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rsidR="008F578C" w:rsidRDefault="008F225F" w:rsidP="008F225F">
      <w:pPr>
        <w:keepNext/>
        <w:jc w:val="right"/>
        <w:outlineLvl w:val="0"/>
        <w:rPr>
          <w:rFonts w:ascii="Times New Roman" w:eastAsia="Times New Roman" w:hAnsi="Times New Roman" w:cs="Times New Roman"/>
          <w:b/>
          <w:bCs/>
          <w:kern w:val="32"/>
          <w:sz w:val="24"/>
          <w:szCs w:val="24"/>
        </w:rPr>
      </w:pPr>
      <w:bookmarkStart w:id="1" w:name="_Toc150695619"/>
      <w:proofErr w:type="gramStart"/>
      <w:r>
        <w:rPr>
          <w:rFonts w:ascii="Times New Roman" w:eastAsia="Times New Roman" w:hAnsi="Times New Roman" w:cs="Times New Roman"/>
          <w:b/>
          <w:bCs/>
          <w:kern w:val="32"/>
          <w:sz w:val="24"/>
          <w:szCs w:val="24"/>
        </w:rPr>
        <w:t>к</w:t>
      </w:r>
      <w:proofErr w:type="gramEnd"/>
      <w:r>
        <w:rPr>
          <w:rFonts w:ascii="Times New Roman" w:eastAsia="Times New Roman" w:hAnsi="Times New Roman" w:cs="Times New Roman"/>
          <w:b/>
          <w:bCs/>
          <w:kern w:val="32"/>
          <w:sz w:val="24"/>
          <w:szCs w:val="24"/>
        </w:rPr>
        <w:t xml:space="preserve"> </w:t>
      </w:r>
      <w:r w:rsidR="006041E6">
        <w:rPr>
          <w:rFonts w:ascii="Times New Roman" w:eastAsia="Times New Roman" w:hAnsi="Times New Roman" w:cs="Times New Roman"/>
          <w:b/>
          <w:bCs/>
          <w:kern w:val="32"/>
          <w:sz w:val="24"/>
          <w:szCs w:val="24"/>
        </w:rPr>
        <w:t>ПОП</w:t>
      </w:r>
      <w:r w:rsidR="00D00550">
        <w:rPr>
          <w:rFonts w:ascii="Times New Roman" w:eastAsia="Times New Roman" w:hAnsi="Times New Roman" w:cs="Times New Roman"/>
          <w:b/>
          <w:bCs/>
          <w:kern w:val="32"/>
          <w:sz w:val="24"/>
          <w:szCs w:val="24"/>
        </w:rPr>
        <w:t xml:space="preserve"> по</w:t>
      </w:r>
      <w:r w:rsidR="009C742E">
        <w:rPr>
          <w:rFonts w:ascii="Times New Roman" w:eastAsia="Times New Roman" w:hAnsi="Times New Roman" w:cs="Times New Roman"/>
          <w:b/>
          <w:bCs/>
          <w:color w:val="0070C0"/>
          <w:kern w:val="32"/>
          <w:sz w:val="24"/>
          <w:szCs w:val="24"/>
        </w:rPr>
        <w:t xml:space="preserve"> </w:t>
      </w:r>
      <w:r w:rsidRPr="009C742E">
        <w:rPr>
          <w:rFonts w:ascii="Times New Roman" w:eastAsia="Times New Roman" w:hAnsi="Times New Roman" w:cs="Times New Roman"/>
          <w:b/>
          <w:bCs/>
          <w:color w:val="000000" w:themeColor="text1"/>
          <w:kern w:val="32"/>
          <w:sz w:val="24"/>
          <w:szCs w:val="24"/>
        </w:rPr>
        <w:t xml:space="preserve">специальности </w:t>
      </w:r>
      <w:r w:rsidR="008018C7">
        <w:rPr>
          <w:rFonts w:ascii="Times New Roman" w:eastAsia="Times New Roman" w:hAnsi="Times New Roman" w:cs="Times New Roman"/>
          <w:b/>
          <w:bCs/>
          <w:color w:val="0070C0"/>
          <w:kern w:val="32"/>
          <w:sz w:val="24"/>
          <w:szCs w:val="24"/>
        </w:rPr>
        <w:br/>
      </w:r>
      <w:bookmarkEnd w:id="1"/>
      <w:r w:rsidR="009C742E" w:rsidRPr="00D450DF">
        <w:rPr>
          <w:rFonts w:ascii="Times New Roman" w:eastAsia="Calibri" w:hAnsi="Times New Roman" w:cs="Times New Roman"/>
          <w:b/>
          <w:sz w:val="24"/>
          <w:szCs w:val="24"/>
        </w:rPr>
        <w:t xml:space="preserve">25.02.09 Организация воздушных перевозок </w:t>
      </w:r>
      <w:r w:rsidR="009C742E">
        <w:rPr>
          <w:rFonts w:ascii="Times New Roman" w:eastAsia="Calibri" w:hAnsi="Times New Roman" w:cs="Times New Roman"/>
          <w:b/>
          <w:sz w:val="24"/>
          <w:szCs w:val="24"/>
        </w:rPr>
        <w:t xml:space="preserve"> </w:t>
      </w:r>
      <w:r w:rsidR="009C742E" w:rsidRPr="00D450DF">
        <w:rPr>
          <w:rFonts w:ascii="Times New Roman" w:eastAsia="Calibri" w:hAnsi="Times New Roman" w:cs="Times New Roman"/>
          <w:b/>
          <w:sz w:val="24"/>
          <w:szCs w:val="24"/>
        </w:rPr>
        <w:t>и авиационных работ</w:t>
      </w:r>
      <w:r w:rsidR="009C742E">
        <w:rPr>
          <w:rFonts w:ascii="Times New Roman" w:eastAsia="Times New Roman" w:hAnsi="Times New Roman" w:cs="Times New Roman"/>
          <w:b/>
          <w:bCs/>
          <w:color w:val="0070C0"/>
          <w:kern w:val="32"/>
          <w:sz w:val="24"/>
          <w:szCs w:val="24"/>
        </w:rPr>
        <w:t xml:space="preserve"> </w:t>
      </w:r>
    </w:p>
    <w:p w:rsidR="008F578C" w:rsidRPr="004D41E5" w:rsidRDefault="008F578C" w:rsidP="004D41E5"/>
    <w:p w:rsidR="00CD2973" w:rsidRPr="006E7FF4" w:rsidRDefault="008018C7" w:rsidP="008F578C">
      <w:pPr>
        <w:keepNext/>
        <w:spacing w:before="240" w:after="120"/>
        <w:jc w:val="center"/>
        <w:outlineLvl w:val="0"/>
        <w:rPr>
          <w:rFonts w:ascii="Times New Roman" w:eastAsia="Times New Roman" w:hAnsi="Times New Roman" w:cs="Times New Roman"/>
          <w:b/>
          <w:bCs/>
          <w:kern w:val="32"/>
          <w:sz w:val="24"/>
          <w:szCs w:val="24"/>
        </w:rPr>
      </w:pPr>
      <w:bookmarkStart w:id="2" w:name="_Toc150695620"/>
      <w:r>
        <w:rPr>
          <w:rFonts w:ascii="Times New Roman" w:eastAsia="Times New Roman" w:hAnsi="Times New Roman" w:cs="Times New Roman"/>
          <w:b/>
          <w:bCs/>
          <w:kern w:val="32"/>
          <w:sz w:val="24"/>
          <w:szCs w:val="24"/>
        </w:rPr>
        <w:t xml:space="preserve">ПРИМЕРНЫЕ </w:t>
      </w:r>
      <w:r w:rsidR="008F578C">
        <w:rPr>
          <w:rFonts w:ascii="Times New Roman" w:eastAsia="Times New Roman" w:hAnsi="Times New Roman" w:cs="Times New Roman"/>
          <w:b/>
          <w:bCs/>
          <w:kern w:val="32"/>
          <w:sz w:val="24"/>
          <w:szCs w:val="24"/>
        </w:rPr>
        <w:t>РАБОЧИЕ</w:t>
      </w:r>
      <w:r w:rsidR="008F578C" w:rsidRPr="00985111">
        <w:rPr>
          <w:rFonts w:ascii="Times New Roman" w:eastAsia="Times New Roman" w:hAnsi="Times New Roman" w:cs="Times New Roman"/>
          <w:b/>
          <w:bCs/>
          <w:kern w:val="32"/>
          <w:sz w:val="24"/>
          <w:szCs w:val="24"/>
        </w:rPr>
        <w:t xml:space="preserve"> ПРОГРАММЫ ПРОФЕССИОНАЛЬНЫХ МОДУЛЕЙ</w:t>
      </w:r>
      <w:bookmarkEnd w:id="0"/>
      <w:bookmarkEnd w:id="2"/>
    </w:p>
    <w:p w:rsidR="00F53FDC" w:rsidRDefault="00F53FDC" w:rsidP="00F53FDC">
      <w:pPr>
        <w:jc w:val="center"/>
        <w:rPr>
          <w:rFonts w:ascii="Times New Roman" w:hAnsi="Times New Roman" w:cs="Times New Roman"/>
          <w:sz w:val="24"/>
          <w:szCs w:val="24"/>
        </w:rPr>
      </w:pPr>
    </w:p>
    <w:p w:rsidR="00C7536E" w:rsidRDefault="00F53FDC" w:rsidP="00F53FDC">
      <w:pPr>
        <w:jc w:val="center"/>
        <w:rPr>
          <w:rFonts w:ascii="Times New Roman" w:hAnsi="Times New Roman" w:cs="Times New Roman"/>
          <w:b/>
          <w:sz w:val="24"/>
          <w:szCs w:val="24"/>
        </w:rPr>
      </w:pPr>
      <w:r w:rsidRPr="009B45CA">
        <w:rPr>
          <w:rFonts w:ascii="Times New Roman" w:hAnsi="Times New Roman" w:cs="Times New Roman"/>
          <w:b/>
          <w:sz w:val="24"/>
          <w:szCs w:val="24"/>
        </w:rPr>
        <w:t>ОГЛАВЛЕНИЕ</w:t>
      </w:r>
    </w:p>
    <w:p w:rsidR="00D00550" w:rsidRPr="009B45CA" w:rsidRDefault="00D00550" w:rsidP="00F53FDC">
      <w:pPr>
        <w:jc w:val="center"/>
        <w:rPr>
          <w:rFonts w:ascii="Times New Roman" w:hAnsi="Times New Roman" w:cs="Times New Roman"/>
          <w:b/>
          <w:sz w:val="24"/>
          <w:szCs w:val="24"/>
        </w:rPr>
      </w:pPr>
    </w:p>
    <w:p w:rsidR="00D00550" w:rsidRPr="00D00550" w:rsidRDefault="003645EC" w:rsidP="00D00550">
      <w:pPr>
        <w:pStyle w:val="14"/>
        <w:spacing w:before="0" w:after="0" w:line="360" w:lineRule="auto"/>
        <w:rPr>
          <w:rFonts w:ascii="Times New Roman Полужирный" w:eastAsiaTheme="minorEastAsia" w:hAnsi="Times New Roman Полужирный" w:cstheme="minorBidi"/>
          <w:b w:val="0"/>
          <w:bCs w:val="0"/>
          <w:caps/>
          <w:lang w:eastAsia="ru-RU"/>
        </w:rPr>
      </w:pPr>
      <w:r w:rsidRPr="00D00550">
        <w:rPr>
          <w:rFonts w:ascii="Times New Roman Полужирный" w:hAnsi="Times New Roman Полужирный"/>
          <w:caps/>
          <w:sz w:val="24"/>
          <w:szCs w:val="24"/>
          <w:lang w:eastAsia="ru-RU"/>
        </w:rPr>
        <w:fldChar w:fldCharType="begin"/>
      </w:r>
      <w:r w:rsidR="00896BB3" w:rsidRPr="00D00550">
        <w:rPr>
          <w:rFonts w:ascii="Times New Roman Полужирный" w:hAnsi="Times New Roman Полужирный"/>
          <w:caps/>
          <w:sz w:val="24"/>
          <w:szCs w:val="24"/>
          <w:lang w:eastAsia="ru-RU"/>
        </w:rPr>
        <w:instrText xml:space="preserve"> TOC \o "3-3" \h \z \t "Заголовок 1;1;Заголовок 2;2;Заголовок1;1;Заголовок;1" </w:instrText>
      </w:r>
      <w:r w:rsidRPr="00D00550">
        <w:rPr>
          <w:rFonts w:ascii="Times New Roman Полужирный" w:hAnsi="Times New Roman Полужирный"/>
          <w:caps/>
          <w:sz w:val="24"/>
          <w:szCs w:val="24"/>
          <w:lang w:eastAsia="ru-RU"/>
        </w:rPr>
        <w:fldChar w:fldCharType="separate"/>
      </w:r>
      <w:hyperlink w:anchor="_Toc211167659" w:history="1">
        <w:r w:rsidR="00D00550" w:rsidRPr="00D00550">
          <w:rPr>
            <w:rStyle w:val="af0"/>
            <w:rFonts w:ascii="Times New Roman Полужирный" w:eastAsia="Segoe UI" w:hAnsi="Times New Roman Полужирный"/>
            <w:caps/>
          </w:rPr>
          <w:t>«</w:t>
        </w:r>
        <w:r w:rsidR="00D00550" w:rsidRPr="00D00550">
          <w:rPr>
            <w:rStyle w:val="af0"/>
            <w:rFonts w:ascii="Times New Roman Полужирный" w:hAnsi="Times New Roman Полужирный"/>
            <w:caps/>
          </w:rPr>
          <w:t xml:space="preserve">ПМ.01 </w:t>
        </w:r>
        <w:r w:rsidR="00D00550" w:rsidRPr="00D00550">
          <w:rPr>
            <w:rStyle w:val="af0"/>
            <w:rFonts w:ascii="Times New Roman Полужирный" w:eastAsia="Calibri" w:hAnsi="Times New Roman Полужирный"/>
            <w:caps/>
          </w:rPr>
          <w:t xml:space="preserve">Организация обслуживания воздушных перевозок пассажиров, багажа, ручной клади, почты и грузов </w:t>
        </w:r>
        <w:r w:rsidR="00D00550" w:rsidRPr="00D00550">
          <w:rPr>
            <w:rStyle w:val="af0"/>
            <w:rFonts w:ascii="Times New Roman Полужирный" w:hAnsi="Times New Roman Полужирный"/>
            <w:caps/>
          </w:rPr>
          <w:t>»</w:t>
        </w:r>
        <w:r w:rsidR="00D00550" w:rsidRPr="00D00550">
          <w:rPr>
            <w:rFonts w:ascii="Times New Roman Полужирный" w:hAnsi="Times New Roman Полужирный"/>
            <w:caps/>
            <w:webHidden/>
          </w:rPr>
          <w:tab/>
        </w:r>
        <w:r w:rsidRPr="00D00550">
          <w:rPr>
            <w:rFonts w:ascii="Times New Roman Полужирный" w:hAnsi="Times New Roman Полужирный"/>
            <w:caps/>
            <w:webHidden/>
          </w:rPr>
          <w:fldChar w:fldCharType="begin"/>
        </w:r>
        <w:r w:rsidR="00D00550" w:rsidRPr="00D00550">
          <w:rPr>
            <w:rFonts w:ascii="Times New Roman Полужирный" w:hAnsi="Times New Roman Полужирный"/>
            <w:caps/>
            <w:webHidden/>
          </w:rPr>
          <w:instrText xml:space="preserve"> PAGEREF _Toc211167659 \h </w:instrText>
        </w:r>
        <w:r w:rsidRPr="00D00550">
          <w:rPr>
            <w:rFonts w:ascii="Times New Roman Полужирный" w:hAnsi="Times New Roman Полужирный"/>
            <w:caps/>
            <w:webHidden/>
          </w:rPr>
        </w:r>
        <w:r w:rsidRPr="00D00550">
          <w:rPr>
            <w:rFonts w:ascii="Times New Roman Полужирный" w:hAnsi="Times New Roman Полужирный"/>
            <w:caps/>
            <w:webHidden/>
          </w:rPr>
          <w:fldChar w:fldCharType="separate"/>
        </w:r>
        <w:r w:rsidR="00EC1278">
          <w:rPr>
            <w:rFonts w:ascii="Times New Roman Полужирный" w:hAnsi="Times New Roman Полужирный"/>
            <w:caps/>
            <w:webHidden/>
          </w:rPr>
          <w:t>4</w:t>
        </w:r>
        <w:r w:rsidRPr="00D00550">
          <w:rPr>
            <w:rFonts w:ascii="Times New Roman Полужирный" w:hAnsi="Times New Roman Полужирный"/>
            <w:caps/>
            <w:webHidden/>
          </w:rPr>
          <w:fldChar w:fldCharType="end"/>
        </w:r>
      </w:hyperlink>
    </w:p>
    <w:p w:rsidR="00D00550" w:rsidRPr="00D00550" w:rsidRDefault="009921C6" w:rsidP="00D00550">
      <w:pPr>
        <w:pStyle w:val="14"/>
        <w:spacing w:before="0" w:after="0" w:line="360" w:lineRule="auto"/>
        <w:rPr>
          <w:rFonts w:ascii="Times New Roman Полужирный" w:eastAsiaTheme="minorEastAsia" w:hAnsi="Times New Roman Полужирный" w:cstheme="minorBidi"/>
          <w:b w:val="0"/>
          <w:bCs w:val="0"/>
          <w:caps/>
          <w:lang w:eastAsia="ru-RU"/>
        </w:rPr>
      </w:pPr>
      <w:hyperlink w:anchor="_Toc211167660" w:history="1">
        <w:r w:rsidR="00D00550" w:rsidRPr="00D00550">
          <w:rPr>
            <w:rStyle w:val="af0"/>
            <w:rFonts w:ascii="Times New Roman Полужирный" w:hAnsi="Times New Roman Полужирный"/>
            <w:caps/>
          </w:rPr>
          <w:t xml:space="preserve">«ПМ.02 </w:t>
        </w:r>
        <w:r w:rsidR="00D00550" w:rsidRPr="00D00550">
          <w:rPr>
            <w:rStyle w:val="af0"/>
            <w:rFonts w:ascii="Times New Roman Полужирный" w:eastAsia="Calibri" w:hAnsi="Times New Roman Полужирный"/>
            <w:caps/>
          </w:rPr>
          <w:t>Организация авиационных работ</w:t>
        </w:r>
        <w:r w:rsidR="00D00550" w:rsidRPr="00D00550">
          <w:rPr>
            <w:rStyle w:val="af0"/>
            <w:rFonts w:ascii="Times New Roman Полужирный" w:hAnsi="Times New Roman Полужирный"/>
            <w:caps/>
          </w:rPr>
          <w:t>»</w:t>
        </w:r>
        <w:r w:rsidR="00D00550" w:rsidRPr="00D00550">
          <w:rPr>
            <w:rFonts w:ascii="Times New Roman Полужирный" w:hAnsi="Times New Roman Полужирный"/>
            <w:caps/>
            <w:webHidden/>
          </w:rPr>
          <w:tab/>
        </w:r>
        <w:r w:rsidR="003645EC" w:rsidRPr="00D00550">
          <w:rPr>
            <w:rFonts w:ascii="Times New Roman Полужирный" w:hAnsi="Times New Roman Полужирный"/>
            <w:caps/>
            <w:webHidden/>
          </w:rPr>
          <w:fldChar w:fldCharType="begin"/>
        </w:r>
        <w:r w:rsidR="00D00550" w:rsidRPr="00D00550">
          <w:rPr>
            <w:rFonts w:ascii="Times New Roman Полужирный" w:hAnsi="Times New Roman Полужирный"/>
            <w:caps/>
            <w:webHidden/>
          </w:rPr>
          <w:instrText xml:space="preserve"> PAGEREF _Toc211167660 \h </w:instrText>
        </w:r>
        <w:r w:rsidR="003645EC" w:rsidRPr="00D00550">
          <w:rPr>
            <w:rFonts w:ascii="Times New Roman Полужирный" w:hAnsi="Times New Roman Полужирный"/>
            <w:caps/>
            <w:webHidden/>
          </w:rPr>
        </w:r>
        <w:r w:rsidR="003645EC" w:rsidRPr="00D00550">
          <w:rPr>
            <w:rFonts w:ascii="Times New Roman Полужирный" w:hAnsi="Times New Roman Полужирный"/>
            <w:caps/>
            <w:webHidden/>
          </w:rPr>
          <w:fldChar w:fldCharType="separate"/>
        </w:r>
        <w:r w:rsidR="00EC1278">
          <w:rPr>
            <w:rFonts w:ascii="Times New Roman Полужирный" w:hAnsi="Times New Roman Полужирный"/>
            <w:caps/>
            <w:webHidden/>
          </w:rPr>
          <w:t>26</w:t>
        </w:r>
        <w:r w:rsidR="003645EC" w:rsidRPr="00D00550">
          <w:rPr>
            <w:rFonts w:ascii="Times New Roman Полужирный" w:hAnsi="Times New Roman Полужирный"/>
            <w:caps/>
            <w:webHidden/>
          </w:rPr>
          <w:fldChar w:fldCharType="end"/>
        </w:r>
      </w:hyperlink>
    </w:p>
    <w:p w:rsidR="00D00550" w:rsidRPr="00D00550" w:rsidRDefault="009921C6" w:rsidP="00D00550">
      <w:pPr>
        <w:pStyle w:val="14"/>
        <w:spacing w:before="0" w:after="0" w:line="360" w:lineRule="auto"/>
        <w:rPr>
          <w:rFonts w:ascii="Times New Roman Полужирный" w:eastAsiaTheme="minorEastAsia" w:hAnsi="Times New Roman Полужирный" w:cstheme="minorBidi"/>
          <w:b w:val="0"/>
          <w:bCs w:val="0"/>
          <w:caps/>
          <w:lang w:eastAsia="ru-RU"/>
        </w:rPr>
      </w:pPr>
      <w:hyperlink w:anchor="_Toc211167661" w:history="1">
        <w:r w:rsidR="00D00550" w:rsidRPr="00D00550">
          <w:rPr>
            <w:rStyle w:val="af0"/>
            <w:rFonts w:ascii="Times New Roman Полужирный" w:hAnsi="Times New Roman Полужирный"/>
            <w:caps/>
          </w:rPr>
          <w:t xml:space="preserve">«ПМ.03 </w:t>
        </w:r>
        <w:r w:rsidR="00D00550" w:rsidRPr="00D00550">
          <w:rPr>
            <w:rStyle w:val="af0"/>
            <w:rFonts w:ascii="Times New Roman Полужирный" w:eastAsia="Calibri" w:hAnsi="Times New Roman Полужирный"/>
            <w:caps/>
          </w:rPr>
          <w:t>Организация выполнения работ по наземному обслуживанию воздушных судов»</w:t>
        </w:r>
        <w:r w:rsidR="00D00550" w:rsidRPr="00D00550">
          <w:rPr>
            <w:rFonts w:ascii="Times New Roman Полужирный" w:hAnsi="Times New Roman Полужирный"/>
            <w:caps/>
            <w:webHidden/>
          </w:rPr>
          <w:tab/>
        </w:r>
        <w:r w:rsidR="003645EC" w:rsidRPr="00D00550">
          <w:rPr>
            <w:rFonts w:ascii="Times New Roman Полужирный" w:hAnsi="Times New Roman Полужирный"/>
            <w:caps/>
            <w:webHidden/>
          </w:rPr>
          <w:fldChar w:fldCharType="begin"/>
        </w:r>
        <w:r w:rsidR="00D00550" w:rsidRPr="00D00550">
          <w:rPr>
            <w:rFonts w:ascii="Times New Roman Полужирный" w:hAnsi="Times New Roman Полужирный"/>
            <w:caps/>
            <w:webHidden/>
          </w:rPr>
          <w:instrText xml:space="preserve"> PAGEREF _Toc211167661 \h </w:instrText>
        </w:r>
        <w:r w:rsidR="003645EC" w:rsidRPr="00D00550">
          <w:rPr>
            <w:rFonts w:ascii="Times New Roman Полужирный" w:hAnsi="Times New Roman Полужирный"/>
            <w:caps/>
            <w:webHidden/>
          </w:rPr>
        </w:r>
        <w:r w:rsidR="003645EC" w:rsidRPr="00D00550">
          <w:rPr>
            <w:rFonts w:ascii="Times New Roman Полужирный" w:hAnsi="Times New Roman Полужирный"/>
            <w:caps/>
            <w:webHidden/>
          </w:rPr>
          <w:fldChar w:fldCharType="separate"/>
        </w:r>
        <w:r w:rsidR="00EC1278">
          <w:rPr>
            <w:rFonts w:ascii="Times New Roman Полужирный" w:hAnsi="Times New Roman Полужирный"/>
            <w:caps/>
            <w:webHidden/>
          </w:rPr>
          <w:t>41</w:t>
        </w:r>
        <w:r w:rsidR="003645EC" w:rsidRPr="00D00550">
          <w:rPr>
            <w:rFonts w:ascii="Times New Roman Полужирный" w:hAnsi="Times New Roman Полужирный"/>
            <w:caps/>
            <w:webHidden/>
          </w:rPr>
          <w:fldChar w:fldCharType="end"/>
        </w:r>
      </w:hyperlink>
    </w:p>
    <w:p w:rsidR="00D00550" w:rsidRPr="00D00550" w:rsidRDefault="009921C6" w:rsidP="00D00550">
      <w:pPr>
        <w:pStyle w:val="14"/>
        <w:spacing w:before="0" w:after="0" w:line="360" w:lineRule="auto"/>
        <w:rPr>
          <w:rFonts w:ascii="Times New Roman Полужирный" w:eastAsiaTheme="minorEastAsia" w:hAnsi="Times New Roman Полужирный" w:cstheme="minorBidi"/>
          <w:b w:val="0"/>
          <w:bCs w:val="0"/>
          <w:caps/>
          <w:lang w:eastAsia="ru-RU"/>
        </w:rPr>
      </w:pPr>
      <w:hyperlink w:anchor="_Toc211167662" w:history="1">
        <w:r w:rsidR="00D00550" w:rsidRPr="00D00550">
          <w:rPr>
            <w:rStyle w:val="af0"/>
            <w:rFonts w:ascii="Times New Roman Полужирный" w:hAnsi="Times New Roman Полужирный"/>
            <w:caps/>
            <w:shd w:val="clear" w:color="auto" w:fill="FFFFFF"/>
          </w:rPr>
          <w:t>ПМ.04 «Обеспечение качества обслуживания воздушных перевозок, организации авиационных работ и работ по наземному обслуживанию воздушных судов»</w:t>
        </w:r>
        <w:r w:rsidR="00D00550" w:rsidRPr="00D00550">
          <w:rPr>
            <w:rFonts w:ascii="Times New Roman Полужирный" w:hAnsi="Times New Roman Полужирный"/>
            <w:caps/>
            <w:webHidden/>
          </w:rPr>
          <w:tab/>
        </w:r>
        <w:r w:rsidR="003645EC" w:rsidRPr="00D00550">
          <w:rPr>
            <w:rFonts w:ascii="Times New Roman Полужирный" w:hAnsi="Times New Roman Полужирный"/>
            <w:caps/>
            <w:webHidden/>
          </w:rPr>
          <w:fldChar w:fldCharType="begin"/>
        </w:r>
        <w:r w:rsidR="00D00550" w:rsidRPr="00D00550">
          <w:rPr>
            <w:rFonts w:ascii="Times New Roman Полужирный" w:hAnsi="Times New Roman Полужирный"/>
            <w:caps/>
            <w:webHidden/>
          </w:rPr>
          <w:instrText xml:space="preserve"> PAGEREF _Toc211167662 \h </w:instrText>
        </w:r>
        <w:r w:rsidR="003645EC" w:rsidRPr="00D00550">
          <w:rPr>
            <w:rFonts w:ascii="Times New Roman Полужирный" w:hAnsi="Times New Roman Полужирный"/>
            <w:caps/>
            <w:webHidden/>
          </w:rPr>
        </w:r>
        <w:r w:rsidR="003645EC" w:rsidRPr="00D00550">
          <w:rPr>
            <w:rFonts w:ascii="Times New Roman Полужирный" w:hAnsi="Times New Roman Полужирный"/>
            <w:caps/>
            <w:webHidden/>
          </w:rPr>
          <w:fldChar w:fldCharType="separate"/>
        </w:r>
        <w:r w:rsidR="00EC1278">
          <w:rPr>
            <w:rFonts w:ascii="Times New Roman Полужирный" w:hAnsi="Times New Roman Полужирный"/>
            <w:caps/>
            <w:webHidden/>
          </w:rPr>
          <w:t>63</w:t>
        </w:r>
        <w:r w:rsidR="003645EC" w:rsidRPr="00D00550">
          <w:rPr>
            <w:rFonts w:ascii="Times New Roman Полужирный" w:hAnsi="Times New Roman Полужирный"/>
            <w:caps/>
            <w:webHidden/>
          </w:rPr>
          <w:fldChar w:fldCharType="end"/>
        </w:r>
      </w:hyperlink>
    </w:p>
    <w:p w:rsidR="00CD2973" w:rsidRDefault="003645EC" w:rsidP="00D00550">
      <w:pPr>
        <w:tabs>
          <w:tab w:val="right" w:leader="dot" w:pos="14459"/>
          <w:tab w:val="right" w:leader="dot" w:pos="14570"/>
        </w:tabs>
        <w:spacing w:line="360" w:lineRule="auto"/>
        <w:rPr>
          <w:rFonts w:ascii="Times New Roman" w:eastAsia="Times New Roman" w:hAnsi="Times New Roman" w:cs="Times New Roman"/>
          <w:b/>
          <w:bCs/>
          <w:sz w:val="24"/>
          <w:szCs w:val="24"/>
          <w:lang w:eastAsia="ru-RU"/>
        </w:rPr>
      </w:pPr>
      <w:r w:rsidRPr="00D00550">
        <w:rPr>
          <w:rFonts w:ascii="Times New Roman Полужирный" w:eastAsia="Times New Roman" w:hAnsi="Times New Roman Полужирный" w:cs="Times New Roman"/>
          <w:b/>
          <w:bCs/>
          <w:caps/>
          <w:noProof/>
          <w:sz w:val="24"/>
          <w:szCs w:val="24"/>
          <w:lang w:eastAsia="ru-RU"/>
        </w:rPr>
        <w:fldChar w:fldCharType="end"/>
      </w:r>
    </w:p>
    <w:p w:rsidR="006E7FF4" w:rsidRDefault="006E7FF4"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8018C7" w:rsidRDefault="008018C7" w:rsidP="00D00550">
      <w:pPr>
        <w:rPr>
          <w:rFonts w:ascii="Times New Roman" w:hAnsi="Times New Roman" w:cs="Times New Roman"/>
          <w:b/>
          <w:i/>
          <w:sz w:val="24"/>
          <w:szCs w:val="24"/>
        </w:rPr>
      </w:pPr>
    </w:p>
    <w:p w:rsidR="008018C7" w:rsidRPr="005F59C7" w:rsidRDefault="008018C7" w:rsidP="00CD2973">
      <w:pPr>
        <w:jc w:val="center"/>
        <w:rPr>
          <w:rFonts w:ascii="Times New Roman" w:hAnsi="Times New Roman" w:cs="Times New Roman"/>
          <w:b/>
          <w:i/>
          <w:sz w:val="24"/>
          <w:szCs w:val="24"/>
        </w:rPr>
      </w:pPr>
    </w:p>
    <w:p w:rsidR="00CD2973" w:rsidRPr="00F53FDC" w:rsidRDefault="008018C7"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9C742E">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1.1</w:t>
      </w:r>
    </w:p>
    <w:p w:rsidR="00502F97" w:rsidRDefault="00502F97" w:rsidP="00502F97">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w:t>
      </w:r>
      <w:r w:rsidR="006041E6">
        <w:rPr>
          <w:rFonts w:ascii="Times New Roman" w:hAnsi="Times New Roman" w:cs="Times New Roman"/>
          <w:b/>
          <w:bCs/>
          <w:sz w:val="24"/>
          <w:szCs w:val="24"/>
        </w:rPr>
        <w:t>ПОП</w:t>
      </w:r>
      <w:r>
        <w:rPr>
          <w:rFonts w:ascii="Times New Roman" w:hAnsi="Times New Roman" w:cs="Times New Roman"/>
          <w:b/>
          <w:bCs/>
          <w:sz w:val="24"/>
          <w:szCs w:val="24"/>
        </w:rPr>
        <w:t xml:space="preserve"> по </w:t>
      </w:r>
      <w:r w:rsidR="009C742E">
        <w:rPr>
          <w:rFonts w:ascii="Times New Roman" w:hAnsi="Times New Roman" w:cs="Times New Roman"/>
          <w:b/>
          <w:bCs/>
          <w:sz w:val="24"/>
          <w:szCs w:val="24"/>
        </w:rPr>
        <w:t xml:space="preserve"> </w:t>
      </w:r>
      <w:r>
        <w:rPr>
          <w:rFonts w:ascii="Times New Roman" w:hAnsi="Times New Roman" w:cs="Times New Roman"/>
          <w:b/>
          <w:bCs/>
          <w:sz w:val="24"/>
          <w:szCs w:val="24"/>
        </w:rPr>
        <w:t>специальности</w:t>
      </w:r>
    </w:p>
    <w:p w:rsidR="00D450DF" w:rsidRPr="00D450DF" w:rsidRDefault="00D450DF" w:rsidP="00D450DF">
      <w:pPr>
        <w:tabs>
          <w:tab w:val="left" w:pos="240"/>
          <w:tab w:val="center" w:pos="4819"/>
        </w:tabs>
        <w:rPr>
          <w:rFonts w:ascii="Times New Roman" w:eastAsia="Calibri" w:hAnsi="Times New Roman" w:cs="Times New Roman"/>
          <w:b/>
          <w:sz w:val="24"/>
          <w:szCs w:val="24"/>
          <w:u w:val="single"/>
        </w:rPr>
      </w:pPr>
      <w:r>
        <w:rPr>
          <w:rFonts w:ascii="Times New Roman" w:eastAsia="Calibri" w:hAnsi="Times New Roman" w:cs="Times New Roman"/>
          <w:b/>
          <w:sz w:val="24"/>
          <w:szCs w:val="24"/>
        </w:rPr>
        <w:tab/>
        <w:t xml:space="preserve">                                   </w:t>
      </w:r>
      <w:r w:rsidRPr="00D450DF">
        <w:rPr>
          <w:rFonts w:ascii="Times New Roman" w:eastAsia="Calibri" w:hAnsi="Times New Roman" w:cs="Times New Roman"/>
          <w:b/>
          <w:sz w:val="24"/>
          <w:szCs w:val="24"/>
        </w:rPr>
        <w:t xml:space="preserve">25.02.09 Организация воздушных перевозок </w:t>
      </w:r>
      <w:r>
        <w:rPr>
          <w:rFonts w:ascii="Times New Roman" w:eastAsia="Calibri" w:hAnsi="Times New Roman" w:cs="Times New Roman"/>
          <w:b/>
          <w:sz w:val="24"/>
          <w:szCs w:val="24"/>
        </w:rPr>
        <w:t xml:space="preserve"> </w:t>
      </w:r>
      <w:r w:rsidRPr="00D450DF">
        <w:rPr>
          <w:rFonts w:ascii="Times New Roman" w:eastAsia="Calibri" w:hAnsi="Times New Roman" w:cs="Times New Roman"/>
          <w:b/>
          <w:sz w:val="24"/>
          <w:szCs w:val="24"/>
        </w:rPr>
        <w:t>и авиационных работ</w:t>
      </w:r>
    </w:p>
    <w:p w:rsidR="00502F97" w:rsidRDefault="00D450DF" w:rsidP="00502F97">
      <w:pPr>
        <w:jc w:val="right"/>
        <w:rPr>
          <w:rFonts w:ascii="Times New Roman" w:hAnsi="Times New Roman" w:cs="Times New Roman"/>
          <w:b/>
          <w:bCs/>
          <w:color w:val="0070C0"/>
          <w:sz w:val="24"/>
          <w:szCs w:val="24"/>
        </w:rPr>
      </w:pPr>
      <w:r>
        <w:rPr>
          <w:rFonts w:ascii="Times New Roman" w:hAnsi="Times New Roman" w:cs="Times New Roman"/>
          <w:b/>
          <w:bCs/>
          <w:color w:val="0070C0"/>
          <w:sz w:val="24"/>
          <w:szCs w:val="24"/>
        </w:rPr>
        <w:t xml:space="preserve"> </w:t>
      </w: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Pr="00502F97" w:rsidRDefault="00502F97" w:rsidP="00502F97">
      <w:pPr>
        <w:jc w:val="right"/>
        <w:rPr>
          <w:rFonts w:ascii="Times New Roman" w:hAnsi="Times New Roman" w:cs="Times New Roman"/>
          <w:b/>
          <w:bCs/>
          <w:color w:val="0070C0"/>
          <w:sz w:val="24"/>
          <w:szCs w:val="24"/>
        </w:rPr>
      </w:pPr>
    </w:p>
    <w:p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rsidR="00CD2973" w:rsidRDefault="008F578C" w:rsidP="006E7FF4">
      <w:pPr>
        <w:pStyle w:val="1"/>
      </w:pPr>
      <w:bookmarkStart w:id="3" w:name="_Toc150695621"/>
      <w:bookmarkStart w:id="4" w:name="_Toc150695786"/>
      <w:bookmarkStart w:id="5" w:name="_Toc211167658"/>
      <w:r w:rsidRPr="006E7FF4">
        <w:t>«</w:t>
      </w:r>
      <w:r w:rsidR="008276F3">
        <w:t>ПМ.01</w:t>
      </w:r>
      <w:r w:rsidRPr="006E7FF4">
        <w:t xml:space="preserve"> </w:t>
      </w:r>
      <w:r w:rsidR="00D450DF" w:rsidRPr="003E07DD">
        <w:rPr>
          <w:rFonts w:eastAsia="Calibri"/>
        </w:rPr>
        <w:t>О</w:t>
      </w:r>
      <w:r w:rsidR="009C742E">
        <w:rPr>
          <w:rFonts w:eastAsia="Calibri"/>
        </w:rPr>
        <w:t xml:space="preserve">РГАНИЗАЦИЯ </w:t>
      </w:r>
      <w:r w:rsidR="00D450DF" w:rsidRPr="003E07DD">
        <w:rPr>
          <w:rFonts w:eastAsia="Calibri"/>
        </w:rPr>
        <w:t xml:space="preserve"> </w:t>
      </w:r>
      <w:r w:rsidR="009C742E">
        <w:rPr>
          <w:rFonts w:eastAsia="Calibri"/>
        </w:rPr>
        <w:t>ОБСЛУЖИВАНИЯ ВОЗДУШНЫХ ПЕРЕВОЗОК</w:t>
      </w:r>
      <w:r w:rsidR="00D450DF" w:rsidRPr="003E07DD">
        <w:rPr>
          <w:rFonts w:eastAsia="Calibri"/>
        </w:rPr>
        <w:t xml:space="preserve"> </w:t>
      </w:r>
      <w:r w:rsidR="009C742E">
        <w:rPr>
          <w:rFonts w:eastAsia="Calibri"/>
        </w:rPr>
        <w:t>ПАССАЖИРОВ, БАГАЖА,</w:t>
      </w:r>
      <w:r w:rsidR="00073BA0">
        <w:rPr>
          <w:rFonts w:eastAsia="Calibri"/>
        </w:rPr>
        <w:t xml:space="preserve"> </w:t>
      </w:r>
      <w:r w:rsidR="009C742E">
        <w:rPr>
          <w:rFonts w:eastAsia="Calibri"/>
        </w:rPr>
        <w:t>РУЧНОЙ КЛАДИ</w:t>
      </w:r>
      <w:r w:rsidR="00D450DF" w:rsidRPr="003E07DD">
        <w:rPr>
          <w:rFonts w:eastAsia="Calibri"/>
        </w:rPr>
        <w:t xml:space="preserve">, </w:t>
      </w:r>
      <w:r w:rsidR="009C742E">
        <w:rPr>
          <w:rFonts w:eastAsia="Calibri"/>
        </w:rPr>
        <w:t>ПОЧТЫ И ГРУЗОВ</w:t>
      </w:r>
      <w:r w:rsidR="00D450DF">
        <w:rPr>
          <w:rFonts w:eastAsia="Calibri"/>
        </w:rPr>
        <w:t xml:space="preserve"> </w:t>
      </w:r>
      <w:r w:rsidRPr="006E7FF4">
        <w:t>»</w:t>
      </w:r>
      <w:bookmarkEnd w:id="3"/>
      <w:bookmarkEnd w:id="4"/>
      <w:bookmarkEnd w:id="5"/>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E3086F" w:rsidRPr="000C319A" w:rsidRDefault="00E3086F" w:rsidP="00F53FDC">
      <w:pPr>
        <w:jc w:val="center"/>
        <w:rPr>
          <w:rFonts w:ascii="Times New Roman" w:hAnsi="Times New Roman" w:cs="Times New Roman"/>
          <w:b/>
          <w:bCs/>
          <w:sz w:val="24"/>
          <w:szCs w:val="24"/>
        </w:rPr>
      </w:pPr>
    </w:p>
    <w:p w:rsidR="00E3086F" w:rsidRPr="000C319A" w:rsidRDefault="00E3086F" w:rsidP="00F53FDC">
      <w:pPr>
        <w:jc w:val="center"/>
        <w:rPr>
          <w:rFonts w:ascii="Times New Roman" w:hAnsi="Times New Roman" w:cs="Times New Roman"/>
          <w:b/>
          <w:bCs/>
          <w:sz w:val="24"/>
          <w:szCs w:val="24"/>
        </w:rPr>
      </w:pPr>
    </w:p>
    <w:p w:rsidR="00E3086F" w:rsidRPr="000C319A" w:rsidRDefault="00E3086F" w:rsidP="00F53FDC">
      <w:pPr>
        <w:jc w:val="center"/>
        <w:rPr>
          <w:rFonts w:ascii="Times New Roman" w:hAnsi="Times New Roman" w:cs="Times New Roman"/>
          <w:b/>
          <w:bCs/>
          <w:sz w:val="24"/>
          <w:szCs w:val="24"/>
        </w:rPr>
      </w:pPr>
    </w:p>
    <w:p w:rsidR="00E3086F" w:rsidRPr="000C319A" w:rsidRDefault="00E3086F" w:rsidP="00F53FDC">
      <w:pPr>
        <w:jc w:val="center"/>
        <w:rPr>
          <w:rFonts w:ascii="Times New Roman" w:hAnsi="Times New Roman" w:cs="Times New Roman"/>
          <w:b/>
          <w:bCs/>
          <w:sz w:val="24"/>
          <w:szCs w:val="24"/>
        </w:rPr>
      </w:pPr>
    </w:p>
    <w:p w:rsidR="00E3086F" w:rsidRPr="000C319A" w:rsidRDefault="00E3086F" w:rsidP="00F53FDC">
      <w:pPr>
        <w:jc w:val="center"/>
        <w:rPr>
          <w:rFonts w:ascii="Times New Roman" w:hAnsi="Times New Roman" w:cs="Times New Roman"/>
          <w:b/>
          <w:bCs/>
          <w:sz w:val="24"/>
          <w:szCs w:val="24"/>
        </w:rPr>
      </w:pPr>
    </w:p>
    <w:p w:rsidR="00E3086F" w:rsidRPr="000C319A" w:rsidRDefault="00E3086F" w:rsidP="00F53FDC">
      <w:pPr>
        <w:jc w:val="center"/>
        <w:rPr>
          <w:rFonts w:ascii="Times New Roman" w:hAnsi="Times New Roman" w:cs="Times New Roman"/>
          <w:b/>
          <w:bCs/>
          <w:sz w:val="24"/>
          <w:szCs w:val="24"/>
        </w:rPr>
      </w:pPr>
    </w:p>
    <w:p w:rsidR="00E3086F" w:rsidRPr="000C319A" w:rsidRDefault="00E3086F" w:rsidP="00F53FDC">
      <w:pPr>
        <w:jc w:val="center"/>
        <w:rPr>
          <w:rFonts w:ascii="Times New Roman" w:hAnsi="Times New Roman" w:cs="Times New Roman"/>
          <w:b/>
          <w:bCs/>
          <w:sz w:val="24"/>
          <w:szCs w:val="24"/>
        </w:rPr>
      </w:pPr>
    </w:p>
    <w:p w:rsidR="00E3086F" w:rsidRPr="000C319A" w:rsidRDefault="00E3086F" w:rsidP="00F53FDC">
      <w:pPr>
        <w:jc w:val="center"/>
        <w:rPr>
          <w:rFonts w:ascii="Times New Roman" w:hAnsi="Times New Roman" w:cs="Times New Roman"/>
          <w:b/>
          <w:bCs/>
          <w:sz w:val="24"/>
          <w:szCs w:val="24"/>
        </w:rPr>
      </w:pPr>
    </w:p>
    <w:p w:rsidR="00E3086F" w:rsidRPr="000C319A" w:rsidRDefault="00E3086F" w:rsidP="00F53FDC">
      <w:pPr>
        <w:jc w:val="center"/>
        <w:rPr>
          <w:rFonts w:ascii="Times New Roman" w:hAnsi="Times New Roman" w:cs="Times New Roman"/>
          <w:b/>
          <w:bCs/>
          <w:sz w:val="24"/>
          <w:szCs w:val="24"/>
        </w:rPr>
      </w:pPr>
    </w:p>
    <w:p w:rsidR="00F53FDC" w:rsidRDefault="00F53FDC" w:rsidP="00F53FDC">
      <w:pPr>
        <w:jc w:val="center"/>
        <w:rPr>
          <w:rFonts w:ascii="Times New Roman" w:hAnsi="Times New Roman" w:cs="Times New Roman"/>
          <w:b/>
          <w:bCs/>
          <w:sz w:val="24"/>
          <w:szCs w:val="24"/>
          <w:lang w:val="en-US"/>
        </w:rPr>
      </w:pPr>
      <w:r w:rsidRPr="00F53FDC">
        <w:rPr>
          <w:rFonts w:ascii="Times New Roman" w:hAnsi="Times New Roman" w:cs="Times New Roman"/>
          <w:b/>
          <w:bCs/>
          <w:sz w:val="24"/>
          <w:szCs w:val="24"/>
        </w:rPr>
        <w:t>202</w:t>
      </w:r>
      <w:r w:rsidR="009C742E">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rsidR="00E3086F" w:rsidRDefault="00E3086F" w:rsidP="00F53FDC">
      <w:pPr>
        <w:jc w:val="center"/>
        <w:rPr>
          <w:rFonts w:ascii="Times New Roman" w:hAnsi="Times New Roman" w:cs="Times New Roman"/>
          <w:b/>
          <w:bCs/>
          <w:sz w:val="24"/>
          <w:szCs w:val="24"/>
          <w:lang w:val="en-US"/>
        </w:rPr>
      </w:pPr>
    </w:p>
    <w:p w:rsidR="00502F97" w:rsidRPr="00B766E1" w:rsidRDefault="00B766E1" w:rsidP="00B766E1">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rsidR="00B766E1" w:rsidRDefault="00B766E1" w:rsidP="00B766E1"/>
    <w:p w:rsidR="00D00550" w:rsidRDefault="003645EC" w:rsidP="00D00550">
      <w:pPr>
        <w:pStyle w:val="14"/>
        <w:spacing w:before="0" w:after="0" w:line="360" w:lineRule="auto"/>
        <w:rPr>
          <w:rFonts w:asciiTheme="minorHAnsi" w:eastAsiaTheme="minorEastAsia" w:hAnsiTheme="minorHAnsi" w:cstheme="minorBidi"/>
          <w:b w:val="0"/>
          <w:bCs w:val="0"/>
          <w:lang w:eastAsia="ru-RU"/>
        </w:rPr>
      </w:pPr>
      <w:r>
        <w:fldChar w:fldCharType="begin"/>
      </w:r>
      <w:r w:rsidR="00B766E1">
        <w:instrText xml:space="preserve"> TOC \h \z \t "Раздел 1;1;Раздел 1.1;2" </w:instrText>
      </w:r>
      <w:r>
        <w:fldChar w:fldCharType="separate"/>
      </w:r>
      <w:hyperlink w:anchor="_Toc211167730" w:history="1">
        <w:r w:rsidR="00D00550" w:rsidRPr="007603E9">
          <w:rPr>
            <w:rStyle w:val="af0"/>
          </w:rPr>
          <w:t>1. Общая характеристика ПРИМЕРНОЙ РАБОЧЕЙ ПРОГРАММЫ ПРОФЕССИОНАЛЬНОГО МОДУЛЯ</w:t>
        </w:r>
        <w:r w:rsidR="00D00550">
          <w:rPr>
            <w:webHidden/>
          </w:rPr>
          <w:tab/>
        </w:r>
        <w:r>
          <w:rPr>
            <w:webHidden/>
          </w:rPr>
          <w:fldChar w:fldCharType="begin"/>
        </w:r>
        <w:r w:rsidR="00D00550">
          <w:rPr>
            <w:webHidden/>
          </w:rPr>
          <w:instrText xml:space="preserve"> PAGEREF _Toc211167730 \h </w:instrText>
        </w:r>
        <w:r>
          <w:rPr>
            <w:webHidden/>
          </w:rPr>
        </w:r>
        <w:r>
          <w:rPr>
            <w:webHidden/>
          </w:rPr>
          <w:fldChar w:fldCharType="separate"/>
        </w:r>
        <w:r w:rsidR="00D00550">
          <w:rPr>
            <w:webHidden/>
          </w:rPr>
          <w:t>5</w:t>
        </w:r>
        <w:r>
          <w:rPr>
            <w:webHidden/>
          </w:rPr>
          <w:fldChar w:fldCharType="end"/>
        </w:r>
      </w:hyperlink>
    </w:p>
    <w:p w:rsidR="00D00550" w:rsidRDefault="009921C6" w:rsidP="00D00550">
      <w:pPr>
        <w:pStyle w:val="21"/>
        <w:spacing w:before="0" w:line="360" w:lineRule="auto"/>
        <w:rPr>
          <w:rFonts w:asciiTheme="minorHAnsi" w:eastAsiaTheme="minorEastAsia" w:hAnsiTheme="minorHAnsi" w:cstheme="minorBidi"/>
          <w:iCs w:val="0"/>
          <w:sz w:val="22"/>
          <w:szCs w:val="22"/>
        </w:rPr>
      </w:pPr>
      <w:hyperlink w:anchor="_Toc211167731" w:history="1">
        <w:r w:rsidR="00D00550" w:rsidRPr="007603E9">
          <w:rPr>
            <w:rStyle w:val="af0"/>
          </w:rPr>
          <w:t>1.1. Цель и место профессионального модуля в структуре образовательной программы</w:t>
        </w:r>
        <w:r w:rsidR="00D00550">
          <w:rPr>
            <w:webHidden/>
          </w:rPr>
          <w:tab/>
        </w:r>
        <w:r w:rsidR="003645EC">
          <w:rPr>
            <w:webHidden/>
          </w:rPr>
          <w:fldChar w:fldCharType="begin"/>
        </w:r>
        <w:r w:rsidR="00D00550">
          <w:rPr>
            <w:webHidden/>
          </w:rPr>
          <w:instrText xml:space="preserve"> PAGEREF _Toc211167731 \h </w:instrText>
        </w:r>
        <w:r w:rsidR="003645EC">
          <w:rPr>
            <w:webHidden/>
          </w:rPr>
        </w:r>
        <w:r w:rsidR="003645EC">
          <w:rPr>
            <w:webHidden/>
          </w:rPr>
          <w:fldChar w:fldCharType="separate"/>
        </w:r>
        <w:r w:rsidR="00D00550">
          <w:rPr>
            <w:webHidden/>
          </w:rPr>
          <w:t>5</w:t>
        </w:r>
        <w:r w:rsidR="003645EC">
          <w:rPr>
            <w:webHidden/>
          </w:rPr>
          <w:fldChar w:fldCharType="end"/>
        </w:r>
      </w:hyperlink>
    </w:p>
    <w:p w:rsidR="00D00550" w:rsidRDefault="009921C6" w:rsidP="00D00550">
      <w:pPr>
        <w:pStyle w:val="21"/>
        <w:spacing w:before="0" w:line="360" w:lineRule="auto"/>
        <w:rPr>
          <w:rFonts w:asciiTheme="minorHAnsi" w:eastAsiaTheme="minorEastAsia" w:hAnsiTheme="minorHAnsi" w:cstheme="minorBidi"/>
          <w:iCs w:val="0"/>
          <w:sz w:val="22"/>
          <w:szCs w:val="22"/>
        </w:rPr>
      </w:pPr>
      <w:hyperlink w:anchor="_Toc211167732" w:history="1">
        <w:r w:rsidR="00D00550" w:rsidRPr="007603E9">
          <w:rPr>
            <w:rStyle w:val="af0"/>
          </w:rPr>
          <w:t>1.2. Планируемые результаты освоения профессионального модуля</w:t>
        </w:r>
        <w:r w:rsidR="00D00550">
          <w:rPr>
            <w:webHidden/>
          </w:rPr>
          <w:tab/>
        </w:r>
        <w:r w:rsidR="003645EC">
          <w:rPr>
            <w:webHidden/>
          </w:rPr>
          <w:fldChar w:fldCharType="begin"/>
        </w:r>
        <w:r w:rsidR="00D00550">
          <w:rPr>
            <w:webHidden/>
          </w:rPr>
          <w:instrText xml:space="preserve"> PAGEREF _Toc211167732 \h </w:instrText>
        </w:r>
        <w:r w:rsidR="003645EC">
          <w:rPr>
            <w:webHidden/>
          </w:rPr>
        </w:r>
        <w:r w:rsidR="003645EC">
          <w:rPr>
            <w:webHidden/>
          </w:rPr>
          <w:fldChar w:fldCharType="separate"/>
        </w:r>
        <w:r w:rsidR="00D00550">
          <w:rPr>
            <w:webHidden/>
          </w:rPr>
          <w:t>5</w:t>
        </w:r>
        <w:r w:rsidR="003645EC">
          <w:rPr>
            <w:webHidden/>
          </w:rPr>
          <w:fldChar w:fldCharType="end"/>
        </w:r>
      </w:hyperlink>
    </w:p>
    <w:p w:rsidR="00D00550" w:rsidRDefault="009921C6" w:rsidP="00D00550">
      <w:pPr>
        <w:pStyle w:val="14"/>
        <w:spacing w:before="0" w:after="0" w:line="360" w:lineRule="auto"/>
        <w:rPr>
          <w:rFonts w:asciiTheme="minorHAnsi" w:eastAsiaTheme="minorEastAsia" w:hAnsiTheme="minorHAnsi" w:cstheme="minorBidi"/>
          <w:b w:val="0"/>
          <w:bCs w:val="0"/>
          <w:lang w:eastAsia="ru-RU"/>
        </w:rPr>
      </w:pPr>
      <w:hyperlink w:anchor="_Toc211167733" w:history="1">
        <w:r w:rsidR="00D00550" w:rsidRPr="007603E9">
          <w:rPr>
            <w:rStyle w:val="af0"/>
          </w:rPr>
          <w:t>2. Структура и содержание профессионального модуля</w:t>
        </w:r>
        <w:r w:rsidR="00D00550">
          <w:rPr>
            <w:webHidden/>
          </w:rPr>
          <w:tab/>
        </w:r>
        <w:r w:rsidR="003645EC">
          <w:rPr>
            <w:webHidden/>
          </w:rPr>
          <w:fldChar w:fldCharType="begin"/>
        </w:r>
        <w:r w:rsidR="00D00550">
          <w:rPr>
            <w:webHidden/>
          </w:rPr>
          <w:instrText xml:space="preserve"> PAGEREF _Toc211167733 \h </w:instrText>
        </w:r>
        <w:r w:rsidR="003645EC">
          <w:rPr>
            <w:webHidden/>
          </w:rPr>
        </w:r>
        <w:r w:rsidR="003645EC">
          <w:rPr>
            <w:webHidden/>
          </w:rPr>
          <w:fldChar w:fldCharType="separate"/>
        </w:r>
        <w:r w:rsidR="00D00550">
          <w:rPr>
            <w:webHidden/>
          </w:rPr>
          <w:t>12</w:t>
        </w:r>
        <w:r w:rsidR="003645EC">
          <w:rPr>
            <w:webHidden/>
          </w:rPr>
          <w:fldChar w:fldCharType="end"/>
        </w:r>
      </w:hyperlink>
    </w:p>
    <w:p w:rsidR="00D00550" w:rsidRDefault="009921C6" w:rsidP="00D00550">
      <w:pPr>
        <w:pStyle w:val="21"/>
        <w:spacing w:before="0" w:line="360" w:lineRule="auto"/>
        <w:rPr>
          <w:rFonts w:asciiTheme="minorHAnsi" w:eastAsiaTheme="minorEastAsia" w:hAnsiTheme="minorHAnsi" w:cstheme="minorBidi"/>
          <w:iCs w:val="0"/>
          <w:sz w:val="22"/>
          <w:szCs w:val="22"/>
        </w:rPr>
      </w:pPr>
      <w:hyperlink w:anchor="_Toc211167734" w:history="1">
        <w:r w:rsidR="00D00550" w:rsidRPr="007603E9">
          <w:rPr>
            <w:rStyle w:val="af0"/>
          </w:rPr>
          <w:t>2.1. Трудоемкость освоения модуля</w:t>
        </w:r>
        <w:r w:rsidR="00D00550">
          <w:rPr>
            <w:webHidden/>
          </w:rPr>
          <w:tab/>
        </w:r>
        <w:r w:rsidR="003645EC">
          <w:rPr>
            <w:webHidden/>
          </w:rPr>
          <w:fldChar w:fldCharType="begin"/>
        </w:r>
        <w:r w:rsidR="00D00550">
          <w:rPr>
            <w:webHidden/>
          </w:rPr>
          <w:instrText xml:space="preserve"> PAGEREF _Toc211167734 \h </w:instrText>
        </w:r>
        <w:r w:rsidR="003645EC">
          <w:rPr>
            <w:webHidden/>
          </w:rPr>
        </w:r>
        <w:r w:rsidR="003645EC">
          <w:rPr>
            <w:webHidden/>
          </w:rPr>
          <w:fldChar w:fldCharType="separate"/>
        </w:r>
        <w:r w:rsidR="00D00550">
          <w:rPr>
            <w:webHidden/>
          </w:rPr>
          <w:t>12</w:t>
        </w:r>
        <w:r w:rsidR="003645EC">
          <w:rPr>
            <w:webHidden/>
          </w:rPr>
          <w:fldChar w:fldCharType="end"/>
        </w:r>
      </w:hyperlink>
    </w:p>
    <w:p w:rsidR="00D00550" w:rsidRDefault="009921C6" w:rsidP="00D00550">
      <w:pPr>
        <w:pStyle w:val="21"/>
        <w:spacing w:before="0" w:line="360" w:lineRule="auto"/>
        <w:rPr>
          <w:rFonts w:asciiTheme="minorHAnsi" w:eastAsiaTheme="minorEastAsia" w:hAnsiTheme="minorHAnsi" w:cstheme="minorBidi"/>
          <w:iCs w:val="0"/>
          <w:sz w:val="22"/>
          <w:szCs w:val="22"/>
        </w:rPr>
      </w:pPr>
      <w:hyperlink w:anchor="_Toc211167735" w:history="1">
        <w:r w:rsidR="00D00550" w:rsidRPr="007603E9">
          <w:rPr>
            <w:rStyle w:val="af0"/>
          </w:rPr>
          <w:t>2.2. Структура профессионального модуля</w:t>
        </w:r>
        <w:r w:rsidR="00D00550">
          <w:rPr>
            <w:webHidden/>
          </w:rPr>
          <w:tab/>
        </w:r>
        <w:r w:rsidR="003645EC">
          <w:rPr>
            <w:webHidden/>
          </w:rPr>
          <w:fldChar w:fldCharType="begin"/>
        </w:r>
        <w:r w:rsidR="00D00550">
          <w:rPr>
            <w:webHidden/>
          </w:rPr>
          <w:instrText xml:space="preserve"> PAGEREF _Toc211167735 \h </w:instrText>
        </w:r>
        <w:r w:rsidR="003645EC">
          <w:rPr>
            <w:webHidden/>
          </w:rPr>
        </w:r>
        <w:r w:rsidR="003645EC">
          <w:rPr>
            <w:webHidden/>
          </w:rPr>
          <w:fldChar w:fldCharType="separate"/>
        </w:r>
        <w:r w:rsidR="00D00550">
          <w:rPr>
            <w:webHidden/>
          </w:rPr>
          <w:t>12</w:t>
        </w:r>
        <w:r w:rsidR="003645EC">
          <w:rPr>
            <w:webHidden/>
          </w:rPr>
          <w:fldChar w:fldCharType="end"/>
        </w:r>
      </w:hyperlink>
    </w:p>
    <w:p w:rsidR="00D00550" w:rsidRDefault="009921C6" w:rsidP="00D00550">
      <w:pPr>
        <w:pStyle w:val="21"/>
        <w:spacing w:before="0" w:line="360" w:lineRule="auto"/>
        <w:rPr>
          <w:rFonts w:asciiTheme="minorHAnsi" w:eastAsiaTheme="minorEastAsia" w:hAnsiTheme="minorHAnsi" w:cstheme="minorBidi"/>
          <w:iCs w:val="0"/>
          <w:sz w:val="22"/>
          <w:szCs w:val="22"/>
        </w:rPr>
      </w:pPr>
      <w:hyperlink w:anchor="_Toc211167736" w:history="1">
        <w:r w:rsidR="00D00550" w:rsidRPr="007603E9">
          <w:rPr>
            <w:rStyle w:val="af0"/>
          </w:rPr>
          <w:t>2.3. Примерное содержание профессионального модуля</w:t>
        </w:r>
        <w:r w:rsidR="00D00550">
          <w:rPr>
            <w:webHidden/>
          </w:rPr>
          <w:tab/>
        </w:r>
        <w:r w:rsidR="003645EC">
          <w:rPr>
            <w:webHidden/>
          </w:rPr>
          <w:fldChar w:fldCharType="begin"/>
        </w:r>
        <w:r w:rsidR="00D00550">
          <w:rPr>
            <w:webHidden/>
          </w:rPr>
          <w:instrText xml:space="preserve"> PAGEREF _Toc211167736 \h </w:instrText>
        </w:r>
        <w:r w:rsidR="003645EC">
          <w:rPr>
            <w:webHidden/>
          </w:rPr>
        </w:r>
        <w:r w:rsidR="003645EC">
          <w:rPr>
            <w:webHidden/>
          </w:rPr>
          <w:fldChar w:fldCharType="separate"/>
        </w:r>
        <w:r w:rsidR="00D00550">
          <w:rPr>
            <w:webHidden/>
          </w:rPr>
          <w:t>13</w:t>
        </w:r>
        <w:r w:rsidR="003645EC">
          <w:rPr>
            <w:webHidden/>
          </w:rPr>
          <w:fldChar w:fldCharType="end"/>
        </w:r>
      </w:hyperlink>
    </w:p>
    <w:p w:rsidR="00D00550" w:rsidRDefault="009921C6" w:rsidP="00D00550">
      <w:pPr>
        <w:pStyle w:val="21"/>
        <w:spacing w:before="0" w:line="360" w:lineRule="auto"/>
        <w:rPr>
          <w:rFonts w:asciiTheme="minorHAnsi" w:eastAsiaTheme="minorEastAsia" w:hAnsiTheme="minorHAnsi" w:cstheme="minorBidi"/>
          <w:iCs w:val="0"/>
          <w:sz w:val="22"/>
          <w:szCs w:val="22"/>
        </w:rPr>
      </w:pPr>
      <w:hyperlink w:anchor="_Toc211167739" w:history="1">
        <w:r w:rsidR="00D00550" w:rsidRPr="007603E9">
          <w:rPr>
            <w:rStyle w:val="af0"/>
          </w:rPr>
          <w:t>2.4. Курсовой проект (работа)</w:t>
        </w:r>
        <w:r w:rsidR="00D00550">
          <w:rPr>
            <w:webHidden/>
          </w:rPr>
          <w:tab/>
        </w:r>
        <w:r w:rsidR="003645EC">
          <w:rPr>
            <w:webHidden/>
          </w:rPr>
          <w:fldChar w:fldCharType="begin"/>
        </w:r>
        <w:r w:rsidR="00D00550">
          <w:rPr>
            <w:webHidden/>
          </w:rPr>
          <w:instrText xml:space="preserve"> PAGEREF _Toc211167739 \h </w:instrText>
        </w:r>
        <w:r w:rsidR="003645EC">
          <w:rPr>
            <w:webHidden/>
          </w:rPr>
        </w:r>
        <w:r w:rsidR="003645EC">
          <w:rPr>
            <w:webHidden/>
          </w:rPr>
          <w:fldChar w:fldCharType="separate"/>
        </w:r>
        <w:r w:rsidR="00D00550">
          <w:rPr>
            <w:webHidden/>
          </w:rPr>
          <w:t>21</w:t>
        </w:r>
        <w:r w:rsidR="003645EC">
          <w:rPr>
            <w:webHidden/>
          </w:rPr>
          <w:fldChar w:fldCharType="end"/>
        </w:r>
      </w:hyperlink>
    </w:p>
    <w:p w:rsidR="00D00550" w:rsidRDefault="009921C6" w:rsidP="00D00550">
      <w:pPr>
        <w:pStyle w:val="14"/>
        <w:spacing w:before="0" w:after="0" w:line="360" w:lineRule="auto"/>
        <w:rPr>
          <w:rFonts w:asciiTheme="minorHAnsi" w:eastAsiaTheme="minorEastAsia" w:hAnsiTheme="minorHAnsi" w:cstheme="minorBidi"/>
          <w:b w:val="0"/>
          <w:bCs w:val="0"/>
          <w:lang w:eastAsia="ru-RU"/>
        </w:rPr>
      </w:pPr>
      <w:hyperlink w:anchor="_Toc211167740" w:history="1">
        <w:r w:rsidR="00D00550" w:rsidRPr="007603E9">
          <w:rPr>
            <w:rStyle w:val="af0"/>
          </w:rPr>
          <w:t>3. Условия реализации профессионального модуля</w:t>
        </w:r>
        <w:r w:rsidR="00D00550">
          <w:rPr>
            <w:webHidden/>
          </w:rPr>
          <w:tab/>
        </w:r>
        <w:r w:rsidR="003645EC">
          <w:rPr>
            <w:webHidden/>
          </w:rPr>
          <w:fldChar w:fldCharType="begin"/>
        </w:r>
        <w:r w:rsidR="00D00550">
          <w:rPr>
            <w:webHidden/>
          </w:rPr>
          <w:instrText xml:space="preserve"> PAGEREF _Toc211167740 \h </w:instrText>
        </w:r>
        <w:r w:rsidR="003645EC">
          <w:rPr>
            <w:webHidden/>
          </w:rPr>
        </w:r>
        <w:r w:rsidR="003645EC">
          <w:rPr>
            <w:webHidden/>
          </w:rPr>
          <w:fldChar w:fldCharType="separate"/>
        </w:r>
        <w:r w:rsidR="00D00550">
          <w:rPr>
            <w:webHidden/>
          </w:rPr>
          <w:t>22</w:t>
        </w:r>
        <w:r w:rsidR="003645EC">
          <w:rPr>
            <w:webHidden/>
          </w:rPr>
          <w:fldChar w:fldCharType="end"/>
        </w:r>
      </w:hyperlink>
    </w:p>
    <w:p w:rsidR="00D00550" w:rsidRDefault="009921C6" w:rsidP="00D00550">
      <w:pPr>
        <w:pStyle w:val="21"/>
        <w:spacing w:before="0" w:line="360" w:lineRule="auto"/>
        <w:rPr>
          <w:rFonts w:asciiTheme="minorHAnsi" w:eastAsiaTheme="minorEastAsia" w:hAnsiTheme="minorHAnsi" w:cstheme="minorBidi"/>
          <w:iCs w:val="0"/>
          <w:sz w:val="22"/>
          <w:szCs w:val="22"/>
        </w:rPr>
      </w:pPr>
      <w:hyperlink w:anchor="_Toc211167741" w:history="1">
        <w:r w:rsidR="00D00550" w:rsidRPr="007603E9">
          <w:rPr>
            <w:rStyle w:val="af0"/>
          </w:rPr>
          <w:t>3.1. Материально-техническое обеспечение</w:t>
        </w:r>
        <w:r w:rsidR="00D00550">
          <w:rPr>
            <w:webHidden/>
          </w:rPr>
          <w:tab/>
        </w:r>
        <w:r w:rsidR="003645EC">
          <w:rPr>
            <w:webHidden/>
          </w:rPr>
          <w:fldChar w:fldCharType="begin"/>
        </w:r>
        <w:r w:rsidR="00D00550">
          <w:rPr>
            <w:webHidden/>
          </w:rPr>
          <w:instrText xml:space="preserve"> PAGEREF _Toc211167741 \h </w:instrText>
        </w:r>
        <w:r w:rsidR="003645EC">
          <w:rPr>
            <w:webHidden/>
          </w:rPr>
        </w:r>
        <w:r w:rsidR="003645EC">
          <w:rPr>
            <w:webHidden/>
          </w:rPr>
          <w:fldChar w:fldCharType="separate"/>
        </w:r>
        <w:r w:rsidR="00D00550">
          <w:rPr>
            <w:webHidden/>
          </w:rPr>
          <w:t>22</w:t>
        </w:r>
        <w:r w:rsidR="003645EC">
          <w:rPr>
            <w:webHidden/>
          </w:rPr>
          <w:fldChar w:fldCharType="end"/>
        </w:r>
      </w:hyperlink>
    </w:p>
    <w:p w:rsidR="00D00550" w:rsidRDefault="009921C6" w:rsidP="00D00550">
      <w:pPr>
        <w:pStyle w:val="21"/>
        <w:spacing w:before="0" w:line="360" w:lineRule="auto"/>
        <w:rPr>
          <w:rFonts w:asciiTheme="minorHAnsi" w:eastAsiaTheme="minorEastAsia" w:hAnsiTheme="minorHAnsi" w:cstheme="minorBidi"/>
          <w:iCs w:val="0"/>
          <w:sz w:val="22"/>
          <w:szCs w:val="22"/>
        </w:rPr>
      </w:pPr>
      <w:hyperlink w:anchor="_Toc211167742" w:history="1">
        <w:r w:rsidR="00D00550" w:rsidRPr="007603E9">
          <w:rPr>
            <w:rStyle w:val="af0"/>
          </w:rPr>
          <w:t>3.2. Учебно-методическое обеспечение</w:t>
        </w:r>
        <w:r w:rsidR="00D00550">
          <w:rPr>
            <w:webHidden/>
          </w:rPr>
          <w:tab/>
        </w:r>
        <w:r w:rsidR="003645EC">
          <w:rPr>
            <w:webHidden/>
          </w:rPr>
          <w:fldChar w:fldCharType="begin"/>
        </w:r>
        <w:r w:rsidR="00D00550">
          <w:rPr>
            <w:webHidden/>
          </w:rPr>
          <w:instrText xml:space="preserve"> PAGEREF _Toc211167742 \h </w:instrText>
        </w:r>
        <w:r w:rsidR="003645EC">
          <w:rPr>
            <w:webHidden/>
          </w:rPr>
        </w:r>
        <w:r w:rsidR="003645EC">
          <w:rPr>
            <w:webHidden/>
          </w:rPr>
          <w:fldChar w:fldCharType="separate"/>
        </w:r>
        <w:r w:rsidR="00D00550">
          <w:rPr>
            <w:webHidden/>
          </w:rPr>
          <w:t>22</w:t>
        </w:r>
        <w:r w:rsidR="003645EC">
          <w:rPr>
            <w:webHidden/>
          </w:rPr>
          <w:fldChar w:fldCharType="end"/>
        </w:r>
      </w:hyperlink>
    </w:p>
    <w:p w:rsidR="00D00550" w:rsidRDefault="009921C6" w:rsidP="00D00550">
      <w:pPr>
        <w:pStyle w:val="14"/>
        <w:spacing w:before="0" w:after="0" w:line="360" w:lineRule="auto"/>
        <w:rPr>
          <w:rFonts w:asciiTheme="minorHAnsi" w:eastAsiaTheme="minorEastAsia" w:hAnsiTheme="minorHAnsi" w:cstheme="minorBidi"/>
          <w:b w:val="0"/>
          <w:bCs w:val="0"/>
          <w:lang w:eastAsia="ru-RU"/>
        </w:rPr>
      </w:pPr>
      <w:hyperlink w:anchor="_Toc211167743" w:history="1">
        <w:r w:rsidR="00D00550" w:rsidRPr="007603E9">
          <w:rPr>
            <w:rStyle w:val="af0"/>
          </w:rPr>
          <w:t>4. Контроль и оценка результатов освоения  профессионального модуля</w:t>
        </w:r>
        <w:r w:rsidR="00D00550">
          <w:rPr>
            <w:webHidden/>
          </w:rPr>
          <w:tab/>
        </w:r>
        <w:r w:rsidR="003645EC">
          <w:rPr>
            <w:webHidden/>
          </w:rPr>
          <w:fldChar w:fldCharType="begin"/>
        </w:r>
        <w:r w:rsidR="00D00550">
          <w:rPr>
            <w:webHidden/>
          </w:rPr>
          <w:instrText xml:space="preserve"> PAGEREF _Toc211167743 \h </w:instrText>
        </w:r>
        <w:r w:rsidR="003645EC">
          <w:rPr>
            <w:webHidden/>
          </w:rPr>
        </w:r>
        <w:r w:rsidR="003645EC">
          <w:rPr>
            <w:webHidden/>
          </w:rPr>
          <w:fldChar w:fldCharType="separate"/>
        </w:r>
        <w:r w:rsidR="00D00550">
          <w:rPr>
            <w:webHidden/>
          </w:rPr>
          <w:t>23</w:t>
        </w:r>
        <w:r w:rsidR="003645EC">
          <w:rPr>
            <w:webHidden/>
          </w:rPr>
          <w:fldChar w:fldCharType="end"/>
        </w:r>
      </w:hyperlink>
    </w:p>
    <w:p w:rsidR="00B766E1" w:rsidRPr="00B766E1" w:rsidRDefault="003645EC" w:rsidP="00B766E1">
      <w:r>
        <w:fldChar w:fldCharType="end"/>
      </w:r>
    </w:p>
    <w:p w:rsidR="00502F97" w:rsidRDefault="00502F97" w:rsidP="00A3570A">
      <w:pPr>
        <w:pStyle w:val="1f"/>
        <w:jc w:val="left"/>
        <w:sectPr w:rsidR="00502F97" w:rsidSect="00502F97">
          <w:headerReference w:type="even" r:id="rId9"/>
          <w:headerReference w:type="default" r:id="rId10"/>
          <w:pgSz w:w="11906" w:h="16838"/>
          <w:pgMar w:top="1134" w:right="567" w:bottom="1134" w:left="1701" w:header="709" w:footer="709" w:gutter="0"/>
          <w:cols w:space="708"/>
          <w:docGrid w:linePitch="360"/>
        </w:sectPr>
      </w:pPr>
      <w:bookmarkStart w:id="6" w:name="_Toc149904144"/>
      <w:bookmarkStart w:id="7" w:name="_Toc150695622"/>
      <w:bookmarkStart w:id="8" w:name="_Toc150695787"/>
    </w:p>
    <w:p w:rsidR="00E52263" w:rsidRPr="00C13371" w:rsidRDefault="006E7FF4" w:rsidP="00E52263">
      <w:pPr>
        <w:pStyle w:val="1f"/>
      </w:pPr>
      <w:bookmarkStart w:id="9" w:name="_Toc211165618"/>
      <w:bookmarkStart w:id="10" w:name="_Toc211167730"/>
      <w:bookmarkStart w:id="11" w:name="_Toc211167792"/>
      <w:bookmarkStart w:id="12" w:name="_Toc211167866"/>
      <w:bookmarkStart w:id="13" w:name="_Toc211167926"/>
      <w:bookmarkStart w:id="14" w:name="_Toc211168087"/>
      <w:r w:rsidRPr="007863C1">
        <w:lastRenderedPageBreak/>
        <w:t xml:space="preserve">1. Общая </w:t>
      </w:r>
      <w:r w:rsidRPr="00C13371">
        <w:t>характеристика</w:t>
      </w:r>
      <w:bookmarkEnd w:id="6"/>
      <w:bookmarkEnd w:id="7"/>
      <w:bookmarkEnd w:id="8"/>
      <w:r w:rsidR="00E52263" w:rsidRPr="00C13371">
        <w:t xml:space="preserve"> ПРИМЕРНОЙ</w:t>
      </w:r>
      <w:r w:rsidR="00E52263" w:rsidRPr="00C13371">
        <w:rPr>
          <w:rFonts w:asciiTheme="minorHAnsi" w:hAnsiTheme="minorHAnsi"/>
        </w:rPr>
        <w:t xml:space="preserve"> </w:t>
      </w:r>
      <w:r w:rsidR="00E52263" w:rsidRPr="00C13371">
        <w:t>РАБОЧЕЙ ПРОГРАММЫ</w:t>
      </w:r>
      <w:r w:rsidR="00E52263" w:rsidRPr="00C13371">
        <w:rPr>
          <w:rFonts w:asciiTheme="minorHAnsi" w:hAnsiTheme="minorHAnsi"/>
        </w:rPr>
        <w:t xml:space="preserve"> </w:t>
      </w:r>
      <w:r w:rsidR="00E52263" w:rsidRPr="00C13371">
        <w:t>ПРОФЕССИОНАЛЬНОГО МОДУЛЯ</w:t>
      </w:r>
      <w:bookmarkEnd w:id="9"/>
      <w:bookmarkEnd w:id="10"/>
      <w:bookmarkEnd w:id="11"/>
      <w:bookmarkEnd w:id="12"/>
      <w:bookmarkEnd w:id="13"/>
      <w:bookmarkEnd w:id="14"/>
    </w:p>
    <w:p w:rsidR="00D450DF" w:rsidRDefault="00E52263" w:rsidP="00D450DF">
      <w:pPr>
        <w:pStyle w:val="1"/>
      </w:pPr>
      <w:bookmarkStart w:id="15" w:name="_Toc211167659"/>
      <w:r w:rsidRPr="00C13371">
        <w:rPr>
          <w:rFonts w:eastAsia="Segoe UI"/>
        </w:rPr>
        <w:t>«</w:t>
      </w:r>
      <w:r w:rsidR="00D450DF">
        <w:t>ПМ.01</w:t>
      </w:r>
      <w:r w:rsidR="00D450DF" w:rsidRPr="006E7FF4">
        <w:t xml:space="preserve"> </w:t>
      </w:r>
      <w:r w:rsidR="00D450DF" w:rsidRPr="003E07DD">
        <w:rPr>
          <w:rFonts w:eastAsia="Calibri"/>
        </w:rPr>
        <w:t>Организация обслуживания воздушных перевозок пассажиров, багажа, ручной клади, почты и грузов</w:t>
      </w:r>
      <w:r w:rsidR="00D450DF">
        <w:rPr>
          <w:rFonts w:eastAsia="Calibri"/>
        </w:rPr>
        <w:t xml:space="preserve"> </w:t>
      </w:r>
      <w:r w:rsidR="00D450DF" w:rsidRPr="006E7FF4">
        <w:t>»</w:t>
      </w:r>
      <w:bookmarkEnd w:id="15"/>
    </w:p>
    <w:p w:rsidR="006E7FF4" w:rsidRPr="00306B67" w:rsidRDefault="007A54B8" w:rsidP="007A54B8">
      <w:pPr>
        <w:pStyle w:val="1d"/>
        <w:jc w:val="center"/>
        <w:rPr>
          <w:rFonts w:asciiTheme="minorHAnsi" w:hAnsiTheme="minorHAnsi"/>
          <w:lang w:val="ru-RU"/>
        </w:rPr>
      </w:pPr>
      <w:r>
        <w:rPr>
          <w:rFonts w:eastAsia="Segoe UI"/>
          <w:lang w:val="ru-RU"/>
        </w:rPr>
        <w:t xml:space="preserve"> </w:t>
      </w:r>
    </w:p>
    <w:p w:rsidR="00C63897" w:rsidRPr="00EA6E1D" w:rsidRDefault="007863C1" w:rsidP="007863C1">
      <w:pPr>
        <w:pStyle w:val="114"/>
        <w:rPr>
          <w:rFonts w:ascii="Times New Roman" w:hAnsi="Times New Roman"/>
        </w:rPr>
      </w:pPr>
      <w:bookmarkStart w:id="16" w:name="_Toc150695623"/>
      <w:bookmarkStart w:id="17" w:name="_Toc211165619"/>
      <w:bookmarkStart w:id="18" w:name="_Toc211167731"/>
      <w:bookmarkStart w:id="19" w:name="_Toc211167793"/>
      <w:bookmarkStart w:id="20" w:name="_Toc211167867"/>
      <w:bookmarkStart w:id="21" w:name="_Toc211167927"/>
      <w:bookmarkStart w:id="22" w:name="_Toc211168088"/>
      <w:r w:rsidRPr="00C13371">
        <w:rPr>
          <w:rFonts w:ascii="Times New Roman" w:hAnsi="Times New Roman"/>
        </w:rPr>
        <w:t xml:space="preserve">1.1. </w:t>
      </w:r>
      <w:bookmarkEnd w:id="16"/>
      <w:r w:rsidR="00E52263" w:rsidRPr="00C13371">
        <w:rPr>
          <w:rFonts w:ascii="Times New Roman" w:hAnsi="Times New Roman"/>
        </w:rPr>
        <w:t>Цель и место профессионального модуля в структуре образовательной программы</w:t>
      </w:r>
      <w:bookmarkEnd w:id="17"/>
      <w:bookmarkEnd w:id="18"/>
      <w:bookmarkEnd w:id="19"/>
      <w:bookmarkEnd w:id="20"/>
      <w:bookmarkEnd w:id="21"/>
      <w:bookmarkEnd w:id="22"/>
    </w:p>
    <w:p w:rsidR="00C63897" w:rsidRPr="008C3935" w:rsidRDefault="004F5C5E" w:rsidP="008C3935">
      <w:pPr>
        <w:tabs>
          <w:tab w:val="left" w:pos="2552"/>
        </w:tabs>
        <w:suppressAutoHyphens/>
        <w:spacing w:line="276" w:lineRule="auto"/>
        <w:ind w:firstLine="709"/>
        <w:jc w:val="both"/>
        <w:rPr>
          <w:rFonts w:ascii="Times New Roman" w:eastAsia="Times New Roman" w:hAnsi="Times New Roman" w:cs="Times New Roman"/>
          <w:sz w:val="24"/>
          <w:szCs w:val="24"/>
          <w:lang w:eastAsia="ru-RU"/>
        </w:rPr>
      </w:pPr>
      <w:r w:rsidRPr="008C3935">
        <w:rPr>
          <w:rFonts w:ascii="Times New Roman" w:eastAsia="Times New Roman" w:hAnsi="Times New Roman" w:cs="Times New Roman"/>
          <w:sz w:val="24"/>
          <w:szCs w:val="24"/>
          <w:lang w:eastAsia="ru-RU"/>
        </w:rPr>
        <w:t xml:space="preserve">Цель модуля: освоение вида деятельности </w:t>
      </w:r>
      <w:r w:rsidR="00896BB3" w:rsidRPr="008C3935">
        <w:rPr>
          <w:rFonts w:ascii="Times New Roman" w:eastAsia="Times New Roman" w:hAnsi="Times New Roman" w:cs="Times New Roman"/>
          <w:i/>
          <w:iCs/>
          <w:sz w:val="24"/>
          <w:szCs w:val="24"/>
          <w:lang w:eastAsia="ru-RU"/>
        </w:rPr>
        <w:t>«</w:t>
      </w:r>
      <w:r w:rsidR="00660F29" w:rsidRPr="008C3935">
        <w:rPr>
          <w:rFonts w:ascii="Times New Roman" w:eastAsia="Calibri" w:hAnsi="Times New Roman" w:cs="Times New Roman"/>
          <w:sz w:val="24"/>
          <w:szCs w:val="24"/>
        </w:rPr>
        <w:t>Организация обслуживания воздушных перевозок пассажиров, багаж</w:t>
      </w:r>
      <w:r w:rsidR="002302A4">
        <w:rPr>
          <w:rFonts w:ascii="Times New Roman" w:eastAsia="Calibri" w:hAnsi="Times New Roman" w:cs="Times New Roman"/>
          <w:sz w:val="24"/>
          <w:szCs w:val="24"/>
        </w:rPr>
        <w:t>а, ручной клади, почты и грузов</w:t>
      </w:r>
      <w:r w:rsidR="00896BB3" w:rsidRPr="002302A4">
        <w:rPr>
          <w:rFonts w:ascii="Times New Roman" w:eastAsia="Times New Roman" w:hAnsi="Times New Roman" w:cs="Times New Roman"/>
          <w:bCs/>
          <w:iCs/>
          <w:sz w:val="24"/>
          <w:szCs w:val="24"/>
          <w:lang w:eastAsia="ru-RU"/>
        </w:rPr>
        <w:t>»</w:t>
      </w:r>
      <w:r w:rsidR="00896BB3" w:rsidRPr="002302A4">
        <w:rPr>
          <w:rFonts w:ascii="Times New Roman" w:eastAsia="Times New Roman" w:hAnsi="Times New Roman" w:cs="Times New Roman"/>
          <w:sz w:val="24"/>
          <w:szCs w:val="24"/>
          <w:lang w:eastAsia="ru-RU"/>
        </w:rPr>
        <w:t>.</w:t>
      </w:r>
      <w:r w:rsidRPr="002302A4">
        <w:rPr>
          <w:rFonts w:ascii="Times New Roman" w:eastAsia="Times New Roman" w:hAnsi="Times New Roman" w:cs="Times New Roman"/>
          <w:sz w:val="24"/>
          <w:szCs w:val="24"/>
          <w:lang w:eastAsia="ru-RU"/>
        </w:rPr>
        <w:t xml:space="preserve"> </w:t>
      </w:r>
    </w:p>
    <w:p w:rsidR="004F5C5E" w:rsidRPr="008C3935" w:rsidRDefault="004F5C5E" w:rsidP="008C3935">
      <w:pPr>
        <w:tabs>
          <w:tab w:val="left" w:pos="2552"/>
        </w:tabs>
        <w:suppressAutoHyphens/>
        <w:spacing w:line="276" w:lineRule="auto"/>
        <w:ind w:firstLine="709"/>
        <w:jc w:val="both"/>
        <w:rPr>
          <w:rFonts w:ascii="Times New Roman" w:hAnsi="Times New Roman" w:cs="Times New Roman"/>
          <w:sz w:val="24"/>
          <w:szCs w:val="24"/>
        </w:rPr>
      </w:pPr>
      <w:r w:rsidRPr="008C3935">
        <w:rPr>
          <w:rFonts w:ascii="Times New Roman" w:hAnsi="Times New Roman" w:cs="Times New Roman"/>
          <w:sz w:val="24"/>
          <w:szCs w:val="24"/>
        </w:rPr>
        <w:t xml:space="preserve">Профессиональный модуль включен </w:t>
      </w:r>
      <w:r w:rsidRPr="008C3935">
        <w:rPr>
          <w:rFonts w:ascii="Times New Roman" w:hAnsi="Times New Roman" w:cs="Times New Roman"/>
          <w:color w:val="000000" w:themeColor="text1"/>
          <w:sz w:val="24"/>
          <w:szCs w:val="24"/>
        </w:rPr>
        <w:t>в обязательную часть образовательной программы</w:t>
      </w:r>
      <w:r w:rsidR="008C3935">
        <w:rPr>
          <w:rFonts w:ascii="Times New Roman" w:hAnsi="Times New Roman" w:cs="Times New Roman"/>
          <w:color w:val="0070C0"/>
          <w:sz w:val="24"/>
          <w:szCs w:val="24"/>
        </w:rPr>
        <w:t>.</w:t>
      </w:r>
      <w:r w:rsidR="00843D83" w:rsidRPr="008C3935">
        <w:rPr>
          <w:rFonts w:ascii="Times New Roman" w:hAnsi="Times New Roman" w:cs="Times New Roman"/>
          <w:color w:val="0070C0"/>
          <w:sz w:val="24"/>
          <w:szCs w:val="24"/>
        </w:rPr>
        <w:t xml:space="preserve"> </w:t>
      </w:r>
    </w:p>
    <w:p w:rsidR="00EA6E1D" w:rsidRPr="008B6D61" w:rsidRDefault="00EA6E1D" w:rsidP="00A3570A">
      <w:pPr>
        <w:suppressAutoHyphens/>
        <w:spacing w:line="276" w:lineRule="auto"/>
        <w:ind w:firstLine="709"/>
        <w:jc w:val="both"/>
        <w:rPr>
          <w:rFonts w:ascii="Times New Roman" w:hAnsi="Times New Roman" w:cs="Times New Roman"/>
          <w:sz w:val="24"/>
          <w:szCs w:val="24"/>
        </w:rPr>
      </w:pPr>
    </w:p>
    <w:p w:rsidR="00EA6E1D" w:rsidRPr="00EA6E1D" w:rsidRDefault="00EA6E1D" w:rsidP="00EA6E1D">
      <w:pPr>
        <w:pStyle w:val="114"/>
        <w:rPr>
          <w:rFonts w:ascii="Times New Roman" w:hAnsi="Times New Roman"/>
        </w:rPr>
      </w:pPr>
      <w:bookmarkStart w:id="23" w:name="_Toc211165620"/>
      <w:bookmarkStart w:id="24" w:name="_Toc211167732"/>
      <w:bookmarkStart w:id="25" w:name="_Toc211167794"/>
      <w:bookmarkStart w:id="26" w:name="_Toc211167868"/>
      <w:bookmarkStart w:id="27" w:name="_Toc211167928"/>
      <w:bookmarkStart w:id="28" w:name="_Toc211168089"/>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23"/>
      <w:bookmarkEnd w:id="24"/>
      <w:bookmarkEnd w:id="25"/>
      <w:bookmarkEnd w:id="26"/>
      <w:bookmarkEnd w:id="27"/>
      <w:bookmarkEnd w:id="28"/>
    </w:p>
    <w:p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F53FDC">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6041E6">
        <w:rPr>
          <w:rFonts w:ascii="Times New Roman" w:eastAsia="Times New Roman" w:hAnsi="Times New Roman" w:cs="Times New Roman"/>
          <w:sz w:val="24"/>
          <w:szCs w:val="24"/>
          <w:lang w:eastAsia="ru-RU"/>
        </w:rPr>
        <w:t>ПОП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профессионального модуля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E52263" w:rsidRPr="000E591D" w:rsidTr="002302A4">
        <w:trPr>
          <w:jc w:val="center"/>
        </w:trPr>
        <w:tc>
          <w:tcPr>
            <w:tcW w:w="1129" w:type="dxa"/>
            <w:tcBorders>
              <w:top w:val="single" w:sz="4" w:space="0" w:color="auto"/>
              <w:left w:val="single" w:sz="4" w:space="0" w:color="auto"/>
              <w:right w:val="single" w:sz="4" w:space="0" w:color="auto"/>
            </w:tcBorders>
          </w:tcPr>
          <w:p w:rsidR="00E52263" w:rsidRPr="00C13371" w:rsidRDefault="00E52263" w:rsidP="009C742E">
            <w:pPr>
              <w:rPr>
                <w:rStyle w:val="afb"/>
                <w:b/>
                <w:i w:val="0"/>
                <w:sz w:val="24"/>
                <w:szCs w:val="24"/>
              </w:rPr>
            </w:pPr>
            <w:r w:rsidRPr="00C13371">
              <w:rPr>
                <w:rStyle w:val="afb"/>
                <w:b/>
                <w:i w:val="0"/>
                <w:sz w:val="24"/>
                <w:szCs w:val="24"/>
              </w:rPr>
              <w:t xml:space="preserve">Код </w:t>
            </w:r>
            <w:r w:rsidRPr="00C13371">
              <w:rPr>
                <w:rStyle w:val="afb"/>
                <w:b/>
                <w:sz w:val="24"/>
                <w:szCs w:val="24"/>
              </w:rPr>
              <w:t>ОК, ПК</w:t>
            </w:r>
          </w:p>
        </w:tc>
        <w:tc>
          <w:tcPr>
            <w:tcW w:w="2833" w:type="dxa"/>
            <w:tcBorders>
              <w:top w:val="single" w:sz="4" w:space="0" w:color="auto"/>
              <w:left w:val="single" w:sz="4" w:space="0" w:color="auto"/>
              <w:right w:val="single" w:sz="4" w:space="0" w:color="auto"/>
            </w:tcBorders>
          </w:tcPr>
          <w:p w:rsidR="00E52263" w:rsidRPr="00C13371" w:rsidRDefault="00E52263" w:rsidP="009C742E">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E52263" w:rsidRPr="00C13371" w:rsidRDefault="00E52263" w:rsidP="009C742E">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E52263" w:rsidRPr="00C13371" w:rsidRDefault="00E52263" w:rsidP="009C742E">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E52263" w:rsidRPr="000E591D" w:rsidTr="002302A4">
        <w:trPr>
          <w:trHeight w:val="161"/>
          <w:jc w:val="center"/>
        </w:trPr>
        <w:tc>
          <w:tcPr>
            <w:tcW w:w="1129" w:type="dxa"/>
            <w:tcBorders>
              <w:top w:val="single" w:sz="4" w:space="0" w:color="auto"/>
              <w:left w:val="single" w:sz="4" w:space="0" w:color="auto"/>
              <w:right w:val="single" w:sz="4" w:space="0" w:color="auto"/>
            </w:tcBorders>
          </w:tcPr>
          <w:p w:rsidR="00E52263" w:rsidRPr="00C13371" w:rsidRDefault="00E52263" w:rsidP="00660F29">
            <w:pPr>
              <w:rPr>
                <w:rFonts w:ascii="Times New Roman" w:hAnsi="Times New Roman" w:cs="Times New Roman"/>
                <w:bCs/>
                <w:sz w:val="24"/>
                <w:szCs w:val="24"/>
              </w:rPr>
            </w:pPr>
            <w:r w:rsidRPr="00C13371">
              <w:rPr>
                <w:rFonts w:ascii="Times New Roman" w:hAnsi="Times New Roman" w:cs="Times New Roman"/>
                <w:bCs/>
                <w:sz w:val="24"/>
                <w:szCs w:val="24"/>
              </w:rPr>
              <w:t>ОК.0</w:t>
            </w:r>
            <w:r w:rsidR="00660F29">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hideMark/>
          </w:tcPr>
          <w:p w:rsidR="00E52263" w:rsidRPr="008C3935" w:rsidRDefault="008C3935" w:rsidP="009C742E">
            <w:pPr>
              <w:rPr>
                <w:rFonts w:ascii="Times New Roman" w:hAnsi="Times New Roman" w:cs="Times New Roman"/>
                <w:bCs/>
                <w:sz w:val="24"/>
                <w:szCs w:val="24"/>
              </w:rPr>
            </w:pPr>
            <w:r>
              <w:rPr>
                <w:rFonts w:ascii="Times New Roman" w:eastAsia="Calibri" w:hAnsi="Times New Roman" w:cs="Times New Roman"/>
                <w:iCs/>
                <w:sz w:val="24"/>
                <w:szCs w:val="24"/>
              </w:rPr>
              <w:t xml:space="preserve">- </w:t>
            </w:r>
            <w:r w:rsidR="00660F29" w:rsidRPr="008C3935">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E52263" w:rsidRPr="008C3935" w:rsidRDefault="00660F29" w:rsidP="009C742E">
            <w:pPr>
              <w:rPr>
                <w:rFonts w:ascii="Times New Roman" w:eastAsia="Calibri" w:hAnsi="Times New Roman" w:cs="Times New Roman"/>
                <w:bCs/>
                <w:sz w:val="24"/>
                <w:szCs w:val="24"/>
              </w:rPr>
            </w:pPr>
            <w:r w:rsidRPr="008C3935">
              <w:rPr>
                <w:rFonts w:ascii="Times New Roman" w:eastAsia="Calibri" w:hAnsi="Times New Roman" w:cs="Times New Roman"/>
                <w:iCs/>
                <w:sz w:val="24"/>
                <w:szCs w:val="24"/>
              </w:rPr>
              <w:t>-</w:t>
            </w:r>
            <w:r w:rsidR="008C3935">
              <w:rPr>
                <w:rFonts w:ascii="Times New Roman" w:eastAsia="Calibri" w:hAnsi="Times New Roman" w:cs="Times New Roman"/>
                <w:iCs/>
                <w:sz w:val="24"/>
                <w:szCs w:val="24"/>
              </w:rPr>
              <w:t xml:space="preserve"> </w:t>
            </w:r>
            <w:r w:rsidRPr="008C3935">
              <w:rPr>
                <w:rFonts w:ascii="Times New Roman" w:eastAsia="Calibri" w:hAnsi="Times New Roman" w:cs="Times New Roman"/>
                <w:iCs/>
                <w:sz w:val="24"/>
                <w:szCs w:val="24"/>
              </w:rPr>
              <w:t>а</w:t>
            </w:r>
            <w:r w:rsidRPr="008C3935">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660F29" w:rsidRPr="008C3935" w:rsidRDefault="00660F29" w:rsidP="009C742E">
            <w:pPr>
              <w:rPr>
                <w:rFonts w:ascii="Times New Roman" w:eastAsia="Calibri" w:hAnsi="Times New Roman" w:cs="Times New Roman"/>
                <w:bCs/>
                <w:sz w:val="24"/>
                <w:szCs w:val="24"/>
              </w:rPr>
            </w:pPr>
            <w:r w:rsidRPr="008C3935">
              <w:rPr>
                <w:rFonts w:ascii="Times New Roman" w:eastAsia="Calibri" w:hAnsi="Times New Roman" w:cs="Times New Roman"/>
                <w:bCs/>
                <w:sz w:val="24"/>
                <w:szCs w:val="24"/>
              </w:rPr>
              <w:t>-</w:t>
            </w:r>
            <w:r w:rsidR="008C3935">
              <w:rPr>
                <w:rFonts w:ascii="Times New Roman" w:eastAsia="Calibri" w:hAnsi="Times New Roman" w:cs="Times New Roman"/>
                <w:bCs/>
                <w:sz w:val="24"/>
                <w:szCs w:val="24"/>
              </w:rPr>
              <w:t xml:space="preserve"> </w:t>
            </w:r>
            <w:r w:rsidRPr="008C3935">
              <w:rPr>
                <w:rFonts w:ascii="Times New Roman" w:eastAsia="Calibri" w:hAnsi="Times New Roman" w:cs="Times New Roman"/>
                <w:bCs/>
                <w:sz w:val="24"/>
                <w:szCs w:val="24"/>
              </w:rPr>
              <w:t>структур</w:t>
            </w:r>
            <w:r w:rsidR="00125D69" w:rsidRPr="008C3935">
              <w:rPr>
                <w:rFonts w:ascii="Times New Roman" w:eastAsia="Calibri" w:hAnsi="Times New Roman" w:cs="Times New Roman"/>
                <w:bCs/>
                <w:sz w:val="24"/>
                <w:szCs w:val="24"/>
              </w:rPr>
              <w:t>у</w:t>
            </w:r>
            <w:r w:rsidRPr="008C3935">
              <w:rPr>
                <w:rFonts w:ascii="Times New Roman" w:eastAsia="Calibri" w:hAnsi="Times New Roman" w:cs="Times New Roman"/>
                <w:bCs/>
                <w:sz w:val="24"/>
                <w:szCs w:val="24"/>
              </w:rPr>
              <w:t xml:space="preserve"> плана для решения задач, алгоритмы выполнения работ в </w:t>
            </w:r>
            <w:proofErr w:type="gramStart"/>
            <w:r w:rsidRPr="008C3935">
              <w:rPr>
                <w:rFonts w:ascii="Times New Roman" w:eastAsia="Calibri" w:hAnsi="Times New Roman" w:cs="Times New Roman"/>
                <w:bCs/>
                <w:sz w:val="24"/>
                <w:szCs w:val="24"/>
              </w:rPr>
              <w:t>профессиональной</w:t>
            </w:r>
            <w:proofErr w:type="gramEnd"/>
            <w:r w:rsidRPr="008C3935">
              <w:rPr>
                <w:rFonts w:ascii="Times New Roman" w:eastAsia="Calibri" w:hAnsi="Times New Roman" w:cs="Times New Roman"/>
                <w:bCs/>
                <w:sz w:val="24"/>
                <w:szCs w:val="24"/>
              </w:rPr>
              <w:t xml:space="preserve"> и смежных областях;</w:t>
            </w:r>
          </w:p>
          <w:p w:rsidR="00660F29" w:rsidRPr="008C3935" w:rsidRDefault="00660F29" w:rsidP="009C742E">
            <w:pPr>
              <w:rPr>
                <w:rFonts w:ascii="Times New Roman" w:eastAsia="Calibri" w:hAnsi="Times New Roman" w:cs="Times New Roman"/>
                <w:bCs/>
                <w:sz w:val="24"/>
                <w:szCs w:val="24"/>
              </w:rPr>
            </w:pPr>
            <w:r w:rsidRPr="008C3935">
              <w:rPr>
                <w:rFonts w:ascii="Times New Roman" w:eastAsia="Calibri" w:hAnsi="Times New Roman" w:cs="Times New Roman"/>
                <w:bCs/>
                <w:sz w:val="24"/>
                <w:szCs w:val="24"/>
              </w:rPr>
              <w:t>- основные источники информации и ресурсы для решения задач и/или проблем в профессиональном и/или социальном контексте;</w:t>
            </w:r>
          </w:p>
          <w:p w:rsidR="00660F29" w:rsidRPr="008C3935" w:rsidRDefault="00660F29" w:rsidP="009C742E">
            <w:pPr>
              <w:rPr>
                <w:rFonts w:ascii="Times New Roman" w:eastAsia="Calibri" w:hAnsi="Times New Roman" w:cs="Times New Roman"/>
                <w:bCs/>
                <w:sz w:val="24"/>
                <w:szCs w:val="24"/>
              </w:rPr>
            </w:pPr>
            <w:proofErr w:type="gramStart"/>
            <w:r w:rsidRPr="008C3935">
              <w:rPr>
                <w:rFonts w:ascii="Times New Roman" w:eastAsia="Calibri" w:hAnsi="Times New Roman" w:cs="Times New Roman"/>
                <w:bCs/>
                <w:sz w:val="24"/>
                <w:szCs w:val="24"/>
              </w:rPr>
              <w:t>- методы работы в профессиональной и смежных сферах;</w:t>
            </w:r>
            <w:proofErr w:type="gramEnd"/>
          </w:p>
          <w:p w:rsidR="00660F29" w:rsidRPr="008C3935" w:rsidRDefault="00660F29" w:rsidP="00D36574">
            <w:pPr>
              <w:rPr>
                <w:rFonts w:ascii="Times New Roman" w:hAnsi="Times New Roman" w:cs="Times New Roman"/>
                <w:bCs/>
                <w:i/>
                <w:sz w:val="24"/>
                <w:szCs w:val="24"/>
              </w:rPr>
            </w:pPr>
            <w:r w:rsidRPr="008C3935">
              <w:rPr>
                <w:rFonts w:ascii="Times New Roman" w:eastAsia="Calibri" w:hAnsi="Times New Roman" w:cs="Times New Roman"/>
                <w:bCs/>
                <w:sz w:val="24"/>
                <w:szCs w:val="24"/>
              </w:rPr>
              <w:t xml:space="preserve">- порядок </w:t>
            </w:r>
            <w:proofErr w:type="gramStart"/>
            <w:r w:rsidRPr="008C3935">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008C3935">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E52263" w:rsidRPr="00C13371" w:rsidRDefault="00E52263" w:rsidP="009C742E">
            <w:pPr>
              <w:jc w:val="center"/>
              <w:rPr>
                <w:rFonts w:ascii="Times New Roman" w:hAnsi="Times New Roman" w:cs="Times New Roman"/>
                <w:bCs/>
                <w:i/>
                <w:sz w:val="24"/>
                <w:szCs w:val="24"/>
              </w:rPr>
            </w:pPr>
            <w:r w:rsidRPr="00C13371">
              <w:rPr>
                <w:rFonts w:ascii="Times New Roman" w:hAnsi="Times New Roman" w:cs="Times New Roman"/>
                <w:bCs/>
                <w:i/>
                <w:sz w:val="24"/>
                <w:szCs w:val="24"/>
              </w:rPr>
              <w:t>-</w:t>
            </w:r>
          </w:p>
        </w:tc>
      </w:tr>
      <w:tr w:rsidR="00E52263" w:rsidRPr="000E591D" w:rsidTr="002302A4">
        <w:trPr>
          <w:jc w:val="center"/>
        </w:trPr>
        <w:tc>
          <w:tcPr>
            <w:tcW w:w="1129" w:type="dxa"/>
            <w:tcBorders>
              <w:left w:val="single" w:sz="4" w:space="0" w:color="auto"/>
              <w:bottom w:val="single" w:sz="4" w:space="0" w:color="auto"/>
              <w:right w:val="single" w:sz="4" w:space="0" w:color="auto"/>
            </w:tcBorders>
          </w:tcPr>
          <w:p w:rsidR="00E52263" w:rsidRPr="00C13371" w:rsidRDefault="00E52263" w:rsidP="00660F29">
            <w:pPr>
              <w:rPr>
                <w:rFonts w:ascii="Times New Roman" w:hAnsi="Times New Roman" w:cs="Times New Roman"/>
                <w:bCs/>
                <w:sz w:val="24"/>
                <w:szCs w:val="24"/>
              </w:rPr>
            </w:pPr>
            <w:r w:rsidRPr="00C13371">
              <w:rPr>
                <w:rFonts w:ascii="Times New Roman" w:hAnsi="Times New Roman" w:cs="Times New Roman"/>
                <w:bCs/>
                <w:sz w:val="24"/>
                <w:szCs w:val="24"/>
              </w:rPr>
              <w:t>ОК.0</w:t>
            </w:r>
            <w:r w:rsidR="00660F29">
              <w:rPr>
                <w:rFonts w:ascii="Times New Roman" w:hAnsi="Times New Roman" w:cs="Times New Roman"/>
                <w:bCs/>
                <w:sz w:val="24"/>
                <w:szCs w:val="24"/>
              </w:rPr>
              <w:t>3</w:t>
            </w:r>
          </w:p>
        </w:tc>
        <w:tc>
          <w:tcPr>
            <w:tcW w:w="2833" w:type="dxa"/>
            <w:tcBorders>
              <w:left w:val="single" w:sz="4" w:space="0" w:color="auto"/>
              <w:bottom w:val="single" w:sz="4" w:space="0" w:color="auto"/>
              <w:right w:val="single" w:sz="4" w:space="0" w:color="auto"/>
            </w:tcBorders>
          </w:tcPr>
          <w:p w:rsidR="00E52263" w:rsidRPr="008C3935" w:rsidRDefault="00A70C73" w:rsidP="009C742E">
            <w:pPr>
              <w:rPr>
                <w:rFonts w:ascii="Times New Roman" w:eastAsia="Calibri" w:hAnsi="Times New Roman" w:cs="Times New Roman"/>
                <w:bCs/>
                <w:iCs/>
                <w:sz w:val="24"/>
                <w:szCs w:val="24"/>
              </w:rPr>
            </w:pPr>
            <w:r w:rsidRPr="008C3935">
              <w:rPr>
                <w:rFonts w:ascii="Times New Roman" w:hAnsi="Times New Roman" w:cs="Times New Roman"/>
                <w:bCs/>
                <w:i/>
                <w:sz w:val="24"/>
                <w:szCs w:val="24"/>
              </w:rPr>
              <w:t xml:space="preserve"> -</w:t>
            </w:r>
            <w:r w:rsidRPr="008C3935">
              <w:rPr>
                <w:rFonts w:ascii="Times New Roman" w:eastAsia="Calibri" w:hAnsi="Times New Roman" w:cs="Times New Roman"/>
                <w:bCs/>
                <w:iCs/>
                <w:sz w:val="24"/>
                <w:szCs w:val="24"/>
              </w:rPr>
              <w:t xml:space="preserve"> определять актуальность нормативно-правовой </w:t>
            </w:r>
            <w:r w:rsidRPr="008C3935">
              <w:rPr>
                <w:rFonts w:ascii="Times New Roman" w:eastAsia="Calibri" w:hAnsi="Times New Roman" w:cs="Times New Roman"/>
                <w:bCs/>
                <w:iCs/>
                <w:sz w:val="24"/>
                <w:szCs w:val="24"/>
              </w:rPr>
              <w:lastRenderedPageBreak/>
              <w:t>документации в профессиональной деятельности;</w:t>
            </w:r>
          </w:p>
          <w:p w:rsidR="00A70C73" w:rsidRPr="008C3935" w:rsidRDefault="00A70C73" w:rsidP="009C742E">
            <w:pPr>
              <w:rPr>
                <w:rFonts w:ascii="Times New Roman" w:eastAsia="Calibri" w:hAnsi="Times New Roman" w:cs="Times New Roman"/>
                <w:sz w:val="24"/>
                <w:szCs w:val="24"/>
              </w:rPr>
            </w:pPr>
            <w:r w:rsidRPr="008C3935">
              <w:rPr>
                <w:rFonts w:ascii="Times New Roman" w:hAnsi="Times New Roman" w:cs="Times New Roman"/>
                <w:bCs/>
                <w:sz w:val="24"/>
                <w:szCs w:val="24"/>
              </w:rPr>
              <w:t>-</w:t>
            </w:r>
            <w:r w:rsidRPr="008C3935">
              <w:rPr>
                <w:rFonts w:ascii="Times New Roman" w:eastAsia="Calibri" w:hAnsi="Times New Roman" w:cs="Times New Roman"/>
                <w:sz w:val="24"/>
                <w:szCs w:val="24"/>
              </w:rPr>
              <w:t xml:space="preserve"> применять современную научную профессиональную терминологию;</w:t>
            </w:r>
          </w:p>
          <w:p w:rsidR="00A70C73" w:rsidRPr="008C3935" w:rsidRDefault="00A70C73" w:rsidP="009C742E">
            <w:pPr>
              <w:rPr>
                <w:rFonts w:ascii="Times New Roman" w:eastAsia="Calibri" w:hAnsi="Times New Roman" w:cs="Times New Roman"/>
                <w:sz w:val="24"/>
                <w:szCs w:val="24"/>
              </w:rPr>
            </w:pPr>
            <w:r w:rsidRPr="008C3935">
              <w:rPr>
                <w:rFonts w:ascii="Times New Roman" w:eastAsia="Calibri" w:hAnsi="Times New Roman" w:cs="Times New Roman"/>
                <w:sz w:val="24"/>
                <w:szCs w:val="24"/>
              </w:rPr>
              <w:t>- определять и выстраивать траектории профессионального развития и самообразования;</w:t>
            </w:r>
          </w:p>
          <w:p w:rsidR="00A70C73" w:rsidRPr="008C3935" w:rsidRDefault="00A70C73" w:rsidP="009C742E">
            <w:pPr>
              <w:rPr>
                <w:rFonts w:ascii="Times New Roman" w:eastAsia="Calibri" w:hAnsi="Times New Roman" w:cs="Times New Roman"/>
                <w:bCs/>
                <w:sz w:val="24"/>
                <w:szCs w:val="24"/>
              </w:rPr>
            </w:pPr>
            <w:r w:rsidRPr="008C3935">
              <w:rPr>
                <w:rFonts w:ascii="Times New Roman" w:eastAsia="Calibri" w:hAnsi="Times New Roman" w:cs="Times New Roman"/>
                <w:sz w:val="24"/>
                <w:szCs w:val="24"/>
              </w:rPr>
              <w:t>-</w:t>
            </w:r>
            <w:r w:rsidRPr="008C3935">
              <w:rPr>
                <w:rFonts w:ascii="Times New Roman" w:eastAsia="Calibri" w:hAnsi="Times New Roman" w:cs="Times New Roman"/>
                <w:bCs/>
                <w:sz w:val="24"/>
                <w:szCs w:val="24"/>
              </w:rPr>
              <w:t xml:space="preserve"> выявлять достоинства и недостатки коммерческой идеи;</w:t>
            </w:r>
          </w:p>
          <w:p w:rsidR="00A70C73" w:rsidRPr="008C3935" w:rsidRDefault="00A70C73" w:rsidP="009C742E">
            <w:pPr>
              <w:rPr>
                <w:rFonts w:ascii="Times New Roman" w:eastAsia="Calibri" w:hAnsi="Times New Roman" w:cs="Times New Roman"/>
                <w:iCs/>
                <w:sz w:val="24"/>
                <w:szCs w:val="24"/>
              </w:rPr>
            </w:pPr>
            <w:r w:rsidRPr="008C3935">
              <w:rPr>
                <w:rFonts w:ascii="Times New Roman" w:eastAsia="Calibri" w:hAnsi="Times New Roman" w:cs="Times New Roman"/>
                <w:bCs/>
                <w:sz w:val="24"/>
                <w:szCs w:val="24"/>
              </w:rPr>
              <w:t>-</w:t>
            </w:r>
            <w:r w:rsidRPr="008C3935">
              <w:rPr>
                <w:rFonts w:ascii="Times New Roman" w:eastAsia="Calibri" w:hAnsi="Times New Roman" w:cs="Times New Roman"/>
                <w:iCs/>
                <w:sz w:val="24"/>
                <w:szCs w:val="24"/>
              </w:rPr>
              <w:t xml:space="preserve"> определять инвестиционную привлекательность коммерческих идей в рамках профессиональной деятельности, выявлять источники финансирования;</w:t>
            </w:r>
          </w:p>
          <w:p w:rsidR="00A70C73" w:rsidRPr="008C3935" w:rsidRDefault="0056156A" w:rsidP="009C742E">
            <w:pPr>
              <w:rPr>
                <w:rFonts w:ascii="Times New Roman" w:eastAsia="Calibri" w:hAnsi="Times New Roman" w:cs="Times New Roman"/>
                <w:bCs/>
                <w:sz w:val="24"/>
                <w:szCs w:val="24"/>
              </w:rPr>
            </w:pPr>
            <w:r w:rsidRPr="008C3935">
              <w:rPr>
                <w:rFonts w:ascii="Times New Roman" w:eastAsia="Calibri" w:hAnsi="Times New Roman" w:cs="Times New Roman"/>
                <w:iCs/>
                <w:sz w:val="24"/>
                <w:szCs w:val="24"/>
              </w:rPr>
              <w:t xml:space="preserve"> -</w:t>
            </w:r>
            <w:r w:rsidRPr="008C3935">
              <w:rPr>
                <w:rFonts w:ascii="Times New Roman" w:eastAsia="Calibri" w:hAnsi="Times New Roman" w:cs="Times New Roman"/>
                <w:bCs/>
                <w:sz w:val="24"/>
                <w:szCs w:val="24"/>
              </w:rPr>
              <w:t xml:space="preserve"> презентовать идеи открытия собственного дела в профессиональной деятельности;</w:t>
            </w:r>
          </w:p>
          <w:p w:rsidR="0056156A" w:rsidRPr="008C3935" w:rsidRDefault="0056156A" w:rsidP="009C742E">
            <w:pPr>
              <w:rPr>
                <w:rFonts w:ascii="Times New Roman" w:eastAsia="Calibri" w:hAnsi="Times New Roman" w:cs="Times New Roman"/>
                <w:iCs/>
                <w:sz w:val="24"/>
                <w:szCs w:val="24"/>
              </w:rPr>
            </w:pPr>
            <w:r w:rsidRPr="008C3935">
              <w:rPr>
                <w:rFonts w:ascii="Times New Roman" w:eastAsia="Calibri" w:hAnsi="Times New Roman" w:cs="Times New Roman"/>
                <w:bCs/>
                <w:sz w:val="24"/>
                <w:szCs w:val="24"/>
              </w:rPr>
              <w:t>-</w:t>
            </w:r>
            <w:r w:rsidRPr="008C3935">
              <w:rPr>
                <w:rFonts w:ascii="Times New Roman" w:eastAsia="Calibri" w:hAnsi="Times New Roman" w:cs="Times New Roman"/>
                <w:iCs/>
                <w:sz w:val="24"/>
                <w:szCs w:val="24"/>
              </w:rPr>
              <w:t xml:space="preserve"> определять источники достоверной правовой информации;</w:t>
            </w:r>
          </w:p>
          <w:p w:rsidR="0056156A" w:rsidRPr="008C3935" w:rsidRDefault="0056156A" w:rsidP="009C742E">
            <w:pPr>
              <w:rPr>
                <w:rFonts w:ascii="Times New Roman" w:eastAsia="Calibri" w:hAnsi="Times New Roman" w:cs="Times New Roman"/>
                <w:sz w:val="24"/>
                <w:szCs w:val="24"/>
              </w:rPr>
            </w:pPr>
            <w:r w:rsidRPr="008C3935">
              <w:rPr>
                <w:rFonts w:ascii="Times New Roman" w:eastAsia="Calibri" w:hAnsi="Times New Roman" w:cs="Times New Roman"/>
                <w:iCs/>
                <w:sz w:val="24"/>
                <w:szCs w:val="24"/>
              </w:rPr>
              <w:t>-</w:t>
            </w:r>
            <w:r w:rsidRPr="008C3935">
              <w:rPr>
                <w:rFonts w:ascii="Times New Roman" w:eastAsia="Calibri" w:hAnsi="Times New Roman" w:cs="Times New Roman"/>
                <w:sz w:val="24"/>
                <w:szCs w:val="24"/>
              </w:rPr>
              <w:t xml:space="preserve"> составлять различные правовые документы;</w:t>
            </w:r>
          </w:p>
          <w:p w:rsidR="0056156A" w:rsidRPr="008C3935" w:rsidRDefault="0056156A" w:rsidP="009C742E">
            <w:pPr>
              <w:rPr>
                <w:rFonts w:ascii="Times New Roman" w:eastAsia="Calibri" w:hAnsi="Times New Roman" w:cs="Times New Roman"/>
                <w:bCs/>
                <w:sz w:val="24"/>
                <w:szCs w:val="24"/>
              </w:rPr>
            </w:pPr>
            <w:r w:rsidRPr="008C3935">
              <w:rPr>
                <w:rFonts w:ascii="Times New Roman" w:eastAsia="Calibri" w:hAnsi="Times New Roman" w:cs="Times New Roman"/>
                <w:sz w:val="24"/>
                <w:szCs w:val="24"/>
              </w:rPr>
              <w:t>-</w:t>
            </w:r>
            <w:r w:rsidRPr="008C3935">
              <w:rPr>
                <w:rFonts w:ascii="Times New Roman" w:eastAsia="Calibri" w:hAnsi="Times New Roman" w:cs="Times New Roman"/>
                <w:bCs/>
                <w:sz w:val="24"/>
                <w:szCs w:val="24"/>
              </w:rPr>
              <w:t xml:space="preserve"> находить интересные проектные идеи, грамотно их формулировать и документировать;</w:t>
            </w:r>
          </w:p>
          <w:p w:rsidR="00A70C73" w:rsidRPr="008C3935" w:rsidRDefault="0056156A" w:rsidP="009C742E">
            <w:pPr>
              <w:rPr>
                <w:rFonts w:ascii="Times New Roman" w:eastAsia="Calibri" w:hAnsi="Times New Roman" w:cs="Times New Roman"/>
                <w:sz w:val="24"/>
                <w:szCs w:val="24"/>
              </w:rPr>
            </w:pPr>
            <w:r w:rsidRPr="008C3935">
              <w:rPr>
                <w:rFonts w:ascii="Times New Roman" w:eastAsia="Calibri" w:hAnsi="Times New Roman" w:cs="Times New Roman"/>
                <w:bCs/>
                <w:sz w:val="24"/>
                <w:szCs w:val="24"/>
              </w:rPr>
              <w:t>- оценивать жизнеспособность проектной идеи, составлять план проекта.</w:t>
            </w:r>
          </w:p>
          <w:p w:rsidR="00A70C73" w:rsidRPr="008C3935" w:rsidRDefault="00A70C73" w:rsidP="009C742E">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E52263" w:rsidRPr="008C3935" w:rsidRDefault="0056156A" w:rsidP="009C742E">
            <w:pPr>
              <w:rPr>
                <w:rFonts w:ascii="Times New Roman" w:eastAsia="Calibri" w:hAnsi="Times New Roman" w:cs="Times New Roman"/>
                <w:bCs/>
                <w:iCs/>
                <w:sz w:val="24"/>
                <w:szCs w:val="24"/>
              </w:rPr>
            </w:pPr>
            <w:r w:rsidRPr="008C3935">
              <w:rPr>
                <w:rFonts w:ascii="Times New Roman" w:hAnsi="Times New Roman" w:cs="Times New Roman"/>
                <w:bCs/>
                <w:i/>
                <w:sz w:val="24"/>
                <w:szCs w:val="24"/>
              </w:rPr>
              <w:lastRenderedPageBreak/>
              <w:t xml:space="preserve"> -</w:t>
            </w:r>
            <w:r w:rsidRPr="008C3935">
              <w:rPr>
                <w:rFonts w:ascii="Times New Roman" w:eastAsia="Calibri" w:hAnsi="Times New Roman" w:cs="Times New Roman"/>
                <w:bCs/>
                <w:iCs/>
                <w:sz w:val="24"/>
                <w:szCs w:val="24"/>
              </w:rPr>
              <w:t xml:space="preserve"> содержание актуальной нормативно-правовой документации;</w:t>
            </w:r>
          </w:p>
          <w:p w:rsidR="0056156A" w:rsidRPr="008C3935" w:rsidRDefault="0056156A" w:rsidP="009C742E">
            <w:pPr>
              <w:rPr>
                <w:rFonts w:ascii="Times New Roman" w:eastAsia="Calibri" w:hAnsi="Times New Roman" w:cs="Times New Roman"/>
                <w:bCs/>
                <w:iCs/>
                <w:sz w:val="24"/>
                <w:szCs w:val="24"/>
              </w:rPr>
            </w:pPr>
            <w:r w:rsidRPr="008C3935">
              <w:rPr>
                <w:rFonts w:ascii="Times New Roman" w:eastAsia="Calibri" w:hAnsi="Times New Roman" w:cs="Times New Roman"/>
                <w:bCs/>
                <w:iCs/>
                <w:sz w:val="24"/>
                <w:szCs w:val="24"/>
              </w:rPr>
              <w:lastRenderedPageBreak/>
              <w:t>- современная научная и профессиональная терминология;</w:t>
            </w:r>
          </w:p>
          <w:p w:rsidR="0056156A" w:rsidRPr="008C3935" w:rsidRDefault="0056156A" w:rsidP="009C742E">
            <w:pPr>
              <w:rPr>
                <w:rFonts w:ascii="Times New Roman" w:eastAsia="Calibri" w:hAnsi="Times New Roman" w:cs="Times New Roman"/>
                <w:bCs/>
                <w:iCs/>
                <w:sz w:val="24"/>
                <w:szCs w:val="24"/>
              </w:rPr>
            </w:pPr>
            <w:r w:rsidRPr="008C3935">
              <w:rPr>
                <w:rFonts w:ascii="Times New Roman" w:hAnsi="Times New Roman" w:cs="Times New Roman"/>
                <w:bCs/>
                <w:sz w:val="24"/>
                <w:szCs w:val="24"/>
              </w:rPr>
              <w:t>-</w:t>
            </w:r>
            <w:r w:rsidRPr="008C3935">
              <w:rPr>
                <w:rFonts w:ascii="Times New Roman" w:eastAsia="Calibri" w:hAnsi="Times New Roman" w:cs="Times New Roman"/>
                <w:bCs/>
                <w:iCs/>
                <w:sz w:val="24"/>
                <w:szCs w:val="24"/>
              </w:rPr>
              <w:t xml:space="preserve"> возможные траектории профессионального развития и самообразования;</w:t>
            </w:r>
          </w:p>
          <w:p w:rsidR="0056156A" w:rsidRPr="008C3935" w:rsidRDefault="0056156A" w:rsidP="009C742E">
            <w:pPr>
              <w:rPr>
                <w:rFonts w:ascii="Times New Roman" w:eastAsia="Calibri" w:hAnsi="Times New Roman" w:cs="Times New Roman"/>
                <w:bCs/>
                <w:sz w:val="24"/>
                <w:szCs w:val="24"/>
              </w:rPr>
            </w:pPr>
            <w:r w:rsidRPr="008C3935">
              <w:rPr>
                <w:rFonts w:ascii="Times New Roman" w:eastAsia="Calibri" w:hAnsi="Times New Roman" w:cs="Times New Roman"/>
                <w:bCs/>
                <w:iCs/>
                <w:sz w:val="24"/>
                <w:szCs w:val="24"/>
              </w:rPr>
              <w:t>-</w:t>
            </w:r>
            <w:r w:rsidRPr="008C3935">
              <w:rPr>
                <w:rFonts w:ascii="Times New Roman" w:eastAsia="Calibri" w:hAnsi="Times New Roman" w:cs="Times New Roman"/>
                <w:bCs/>
                <w:sz w:val="24"/>
                <w:szCs w:val="24"/>
              </w:rPr>
              <w:t xml:space="preserve"> основы предпринимательской деятельности, правовой и финансовой грамотности;</w:t>
            </w:r>
          </w:p>
          <w:p w:rsidR="0056156A" w:rsidRPr="008C3935" w:rsidRDefault="0056156A" w:rsidP="009C742E">
            <w:pPr>
              <w:rPr>
                <w:rFonts w:ascii="Times New Roman" w:eastAsia="Calibri" w:hAnsi="Times New Roman" w:cs="Times New Roman"/>
                <w:bCs/>
                <w:sz w:val="24"/>
                <w:szCs w:val="24"/>
              </w:rPr>
            </w:pPr>
            <w:r w:rsidRPr="008C3935">
              <w:rPr>
                <w:rFonts w:ascii="Times New Roman" w:eastAsia="Calibri" w:hAnsi="Times New Roman" w:cs="Times New Roman"/>
                <w:bCs/>
                <w:sz w:val="24"/>
                <w:szCs w:val="24"/>
              </w:rPr>
              <w:t>- правила разработки презентации;</w:t>
            </w:r>
          </w:p>
          <w:p w:rsidR="0056156A" w:rsidRPr="008C3935" w:rsidRDefault="0056156A" w:rsidP="009C742E">
            <w:pPr>
              <w:rPr>
                <w:rFonts w:ascii="Times New Roman" w:hAnsi="Times New Roman" w:cs="Times New Roman"/>
                <w:bCs/>
                <w:i/>
                <w:sz w:val="24"/>
                <w:szCs w:val="24"/>
              </w:rPr>
            </w:pPr>
            <w:r w:rsidRPr="008C3935">
              <w:rPr>
                <w:rFonts w:ascii="Times New Roman" w:eastAsia="Calibri" w:hAnsi="Times New Roman" w:cs="Times New Roman"/>
                <w:bCs/>
                <w:sz w:val="24"/>
                <w:szCs w:val="24"/>
              </w:rPr>
              <w:t>- основные этапы разработки и реализации проекта</w:t>
            </w:r>
            <w:r w:rsidR="008C3935">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E52263" w:rsidRPr="00C13371" w:rsidRDefault="00E52263" w:rsidP="009C742E">
            <w:pPr>
              <w:jc w:val="center"/>
              <w:rPr>
                <w:rFonts w:ascii="Times New Roman" w:hAnsi="Times New Roman" w:cs="Times New Roman"/>
                <w:bCs/>
                <w:i/>
                <w:sz w:val="24"/>
                <w:szCs w:val="24"/>
              </w:rPr>
            </w:pPr>
            <w:r w:rsidRPr="00C13371">
              <w:rPr>
                <w:rFonts w:ascii="Times New Roman" w:hAnsi="Times New Roman" w:cs="Times New Roman"/>
                <w:bCs/>
                <w:i/>
                <w:sz w:val="24"/>
                <w:szCs w:val="24"/>
              </w:rPr>
              <w:lastRenderedPageBreak/>
              <w:t>-</w:t>
            </w:r>
          </w:p>
        </w:tc>
      </w:tr>
      <w:tr w:rsidR="0056156A" w:rsidRPr="000E591D" w:rsidTr="002302A4">
        <w:trPr>
          <w:jc w:val="center"/>
        </w:trPr>
        <w:tc>
          <w:tcPr>
            <w:tcW w:w="1129" w:type="dxa"/>
            <w:tcBorders>
              <w:left w:val="single" w:sz="4" w:space="0" w:color="auto"/>
              <w:bottom w:val="single" w:sz="4" w:space="0" w:color="auto"/>
              <w:right w:val="single" w:sz="4" w:space="0" w:color="auto"/>
            </w:tcBorders>
          </w:tcPr>
          <w:p w:rsidR="0056156A" w:rsidRPr="00C13371" w:rsidRDefault="0056156A" w:rsidP="0056156A">
            <w:pPr>
              <w:rPr>
                <w:rFonts w:ascii="Times New Roman" w:hAnsi="Times New Roman" w:cs="Times New Roman"/>
                <w:bCs/>
                <w:sz w:val="24"/>
                <w:szCs w:val="24"/>
              </w:rPr>
            </w:pPr>
            <w:r w:rsidRPr="00C13371">
              <w:rPr>
                <w:rFonts w:ascii="Times New Roman" w:hAnsi="Times New Roman" w:cs="Times New Roman"/>
                <w:bCs/>
                <w:sz w:val="24"/>
                <w:szCs w:val="24"/>
              </w:rPr>
              <w:lastRenderedPageBreak/>
              <w:t>ОК.0</w:t>
            </w:r>
            <w:r>
              <w:rPr>
                <w:rFonts w:ascii="Times New Roman" w:hAnsi="Times New Roman" w:cs="Times New Roman"/>
                <w:bCs/>
                <w:sz w:val="24"/>
                <w:szCs w:val="24"/>
              </w:rPr>
              <w:t>4</w:t>
            </w:r>
          </w:p>
        </w:tc>
        <w:tc>
          <w:tcPr>
            <w:tcW w:w="2833" w:type="dxa"/>
            <w:tcBorders>
              <w:left w:val="single" w:sz="4" w:space="0" w:color="auto"/>
              <w:bottom w:val="single" w:sz="4" w:space="0" w:color="auto"/>
              <w:right w:val="single" w:sz="4" w:space="0" w:color="auto"/>
            </w:tcBorders>
          </w:tcPr>
          <w:p w:rsidR="0056156A" w:rsidRPr="008C3935" w:rsidRDefault="0056156A" w:rsidP="0056156A">
            <w:pPr>
              <w:rPr>
                <w:rFonts w:ascii="Times New Roman" w:eastAsia="Calibri" w:hAnsi="Times New Roman" w:cs="Times New Roman"/>
                <w:bCs/>
                <w:spacing w:val="-4"/>
                <w:sz w:val="24"/>
                <w:szCs w:val="24"/>
              </w:rPr>
            </w:pPr>
            <w:r w:rsidRPr="008C3935">
              <w:rPr>
                <w:rFonts w:ascii="Times New Roman" w:hAnsi="Times New Roman" w:cs="Times New Roman"/>
                <w:bCs/>
                <w:sz w:val="24"/>
                <w:szCs w:val="24"/>
              </w:rPr>
              <w:t>-</w:t>
            </w:r>
            <w:r w:rsidRPr="008C3935">
              <w:rPr>
                <w:rFonts w:ascii="Times New Roman" w:eastAsia="Calibri" w:hAnsi="Times New Roman" w:cs="Times New Roman"/>
                <w:bCs/>
                <w:spacing w:val="-4"/>
                <w:sz w:val="24"/>
                <w:szCs w:val="24"/>
              </w:rPr>
              <w:t xml:space="preserve"> организовывать работу коллектива и команды;</w:t>
            </w:r>
          </w:p>
          <w:p w:rsidR="0056156A" w:rsidRPr="008C3935" w:rsidRDefault="0056156A" w:rsidP="0056156A">
            <w:pPr>
              <w:rPr>
                <w:rFonts w:ascii="Times New Roman" w:hAnsi="Times New Roman" w:cs="Times New Roman"/>
                <w:bCs/>
                <w:i/>
                <w:sz w:val="24"/>
                <w:szCs w:val="24"/>
              </w:rPr>
            </w:pPr>
            <w:r w:rsidRPr="008C3935">
              <w:rPr>
                <w:rFonts w:ascii="Times New Roman" w:hAnsi="Times New Roman" w:cs="Times New Roman"/>
                <w:bCs/>
                <w:sz w:val="24"/>
                <w:szCs w:val="24"/>
              </w:rPr>
              <w:t>-</w:t>
            </w:r>
            <w:r w:rsidRPr="008C3935">
              <w:rPr>
                <w:rFonts w:ascii="Times New Roman" w:eastAsia="Calibri" w:hAnsi="Times New Roman" w:cs="Times New Roman"/>
                <w:bCs/>
                <w:spacing w:val="-4"/>
                <w:sz w:val="24"/>
                <w:szCs w:val="24"/>
              </w:rPr>
              <w:t xml:space="preserve"> взаимодействовать с коллегами, руководством, клиентами в ходе профессиональной деятельности</w:t>
            </w:r>
            <w:r w:rsidR="008C3935">
              <w:rPr>
                <w:rFonts w:ascii="Times New Roman" w:eastAsia="Calibri" w:hAnsi="Times New Roman" w:cs="Times New Roman"/>
                <w:bCs/>
                <w:spacing w:val="-4"/>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56156A" w:rsidRPr="008C3935" w:rsidRDefault="0056156A" w:rsidP="0056156A">
            <w:pPr>
              <w:suppressAutoHyphens/>
              <w:rPr>
                <w:rFonts w:ascii="Times New Roman" w:eastAsia="Calibri" w:hAnsi="Times New Roman" w:cs="Times New Roman"/>
                <w:bCs/>
                <w:sz w:val="24"/>
                <w:szCs w:val="24"/>
              </w:rPr>
            </w:pPr>
            <w:r w:rsidRPr="008C3935">
              <w:rPr>
                <w:rFonts w:ascii="Times New Roman" w:eastAsia="Calibri" w:hAnsi="Times New Roman" w:cs="Times New Roman"/>
                <w:bCs/>
                <w:sz w:val="24"/>
                <w:szCs w:val="24"/>
              </w:rPr>
              <w:t xml:space="preserve"> - психологические основы деятельности коллектива;</w:t>
            </w:r>
          </w:p>
          <w:p w:rsidR="0056156A" w:rsidRPr="008C3935" w:rsidRDefault="0056156A" w:rsidP="0056156A">
            <w:pPr>
              <w:suppressAutoHyphens/>
              <w:rPr>
                <w:rFonts w:ascii="Times New Roman" w:eastAsia="Calibri" w:hAnsi="Times New Roman" w:cs="Times New Roman"/>
                <w:b/>
                <w:bCs/>
                <w:iCs/>
                <w:sz w:val="24"/>
                <w:szCs w:val="24"/>
              </w:rPr>
            </w:pPr>
            <w:r w:rsidRPr="008C3935">
              <w:rPr>
                <w:rFonts w:ascii="Times New Roman" w:eastAsia="Calibri" w:hAnsi="Times New Roman" w:cs="Times New Roman"/>
                <w:bCs/>
                <w:sz w:val="24"/>
                <w:szCs w:val="24"/>
              </w:rPr>
              <w:t>- психологические особенности личности</w:t>
            </w:r>
            <w:r w:rsidR="008C3935">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56156A" w:rsidRPr="00C13371" w:rsidRDefault="0056156A" w:rsidP="0056156A">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56156A" w:rsidRPr="000E591D" w:rsidTr="002302A4">
        <w:trPr>
          <w:trHeight w:val="402"/>
          <w:jc w:val="center"/>
        </w:trPr>
        <w:tc>
          <w:tcPr>
            <w:tcW w:w="1129" w:type="dxa"/>
            <w:tcBorders>
              <w:left w:val="single" w:sz="4" w:space="0" w:color="auto"/>
              <w:bottom w:val="single" w:sz="4" w:space="0" w:color="auto"/>
              <w:right w:val="single" w:sz="4" w:space="0" w:color="auto"/>
            </w:tcBorders>
          </w:tcPr>
          <w:p w:rsidR="0056156A" w:rsidRPr="00C13371" w:rsidRDefault="0056156A" w:rsidP="0056156A">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5</w:t>
            </w:r>
          </w:p>
        </w:tc>
        <w:tc>
          <w:tcPr>
            <w:tcW w:w="2833" w:type="dxa"/>
            <w:tcBorders>
              <w:left w:val="single" w:sz="4" w:space="0" w:color="auto"/>
              <w:bottom w:val="single" w:sz="4" w:space="0" w:color="auto"/>
              <w:right w:val="single" w:sz="4" w:space="0" w:color="auto"/>
            </w:tcBorders>
          </w:tcPr>
          <w:p w:rsidR="0056156A" w:rsidRPr="008C3935" w:rsidRDefault="0056156A" w:rsidP="0056156A">
            <w:pPr>
              <w:rPr>
                <w:rFonts w:ascii="Times New Roman" w:eastAsia="Calibri" w:hAnsi="Times New Roman" w:cs="Times New Roman"/>
                <w:bCs/>
                <w:sz w:val="24"/>
                <w:szCs w:val="24"/>
              </w:rPr>
            </w:pPr>
            <w:r w:rsidRPr="008C3935">
              <w:rPr>
                <w:rFonts w:ascii="Times New Roman" w:hAnsi="Times New Roman" w:cs="Times New Roman"/>
                <w:bCs/>
                <w:sz w:val="24"/>
                <w:szCs w:val="24"/>
              </w:rPr>
              <w:t>-</w:t>
            </w:r>
            <w:r w:rsidRPr="008C3935">
              <w:rPr>
                <w:rFonts w:ascii="Times New Roman" w:eastAsia="Calibri" w:hAnsi="Times New Roman" w:cs="Times New Roman"/>
                <w:iCs/>
                <w:sz w:val="24"/>
                <w:szCs w:val="24"/>
              </w:rPr>
              <w:t xml:space="preserve"> грамотно </w:t>
            </w:r>
            <w:r w:rsidRPr="008C3935">
              <w:rPr>
                <w:rFonts w:ascii="Times New Roman" w:eastAsia="Calibri" w:hAnsi="Times New Roman" w:cs="Times New Roman"/>
                <w:bCs/>
                <w:sz w:val="24"/>
                <w:szCs w:val="24"/>
              </w:rPr>
              <w:t xml:space="preserve">излагать свои </w:t>
            </w:r>
            <w:r w:rsidRPr="008C3935">
              <w:rPr>
                <w:rFonts w:ascii="Times New Roman" w:eastAsia="Calibri" w:hAnsi="Times New Roman" w:cs="Times New Roman"/>
                <w:bCs/>
                <w:sz w:val="24"/>
                <w:szCs w:val="24"/>
              </w:rPr>
              <w:lastRenderedPageBreak/>
              <w:t>мысли и оформлять документы по профессиональной тематике на государственном языке;</w:t>
            </w:r>
          </w:p>
          <w:p w:rsidR="0056156A" w:rsidRPr="008C3935" w:rsidRDefault="0056156A" w:rsidP="0056156A">
            <w:pPr>
              <w:rPr>
                <w:rFonts w:ascii="Times New Roman" w:hAnsi="Times New Roman" w:cs="Times New Roman"/>
                <w:bCs/>
                <w:i/>
                <w:sz w:val="24"/>
                <w:szCs w:val="24"/>
              </w:rPr>
            </w:pPr>
            <w:r w:rsidRPr="008C3935">
              <w:rPr>
                <w:rFonts w:ascii="Times New Roman" w:hAnsi="Times New Roman" w:cs="Times New Roman"/>
                <w:bCs/>
                <w:sz w:val="24"/>
                <w:szCs w:val="24"/>
              </w:rPr>
              <w:t>-</w:t>
            </w:r>
            <w:r w:rsidRPr="008C3935">
              <w:rPr>
                <w:rFonts w:ascii="Times New Roman" w:eastAsia="Calibri" w:hAnsi="Times New Roman" w:cs="Times New Roman"/>
                <w:iCs/>
                <w:sz w:val="24"/>
                <w:szCs w:val="24"/>
              </w:rPr>
              <w:t xml:space="preserve"> проявлять толерантность в рабочем коллективе</w:t>
            </w:r>
            <w:r w:rsidR="008C3935">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56156A" w:rsidRPr="008C3935" w:rsidRDefault="0056156A" w:rsidP="0056156A">
            <w:pPr>
              <w:rPr>
                <w:rFonts w:ascii="Times New Roman" w:eastAsia="Calibri" w:hAnsi="Times New Roman" w:cs="Times New Roman"/>
                <w:bCs/>
                <w:sz w:val="24"/>
                <w:szCs w:val="24"/>
              </w:rPr>
            </w:pPr>
            <w:r w:rsidRPr="008C3935">
              <w:rPr>
                <w:rFonts w:ascii="Times New Roman" w:hAnsi="Times New Roman" w:cs="Times New Roman"/>
                <w:bCs/>
                <w:sz w:val="24"/>
                <w:szCs w:val="24"/>
              </w:rPr>
              <w:lastRenderedPageBreak/>
              <w:t>-</w:t>
            </w:r>
            <w:r w:rsidRPr="008C3935">
              <w:rPr>
                <w:rFonts w:ascii="Times New Roman" w:eastAsia="Calibri" w:hAnsi="Times New Roman" w:cs="Times New Roman"/>
                <w:bCs/>
                <w:sz w:val="24"/>
                <w:szCs w:val="24"/>
              </w:rPr>
              <w:t xml:space="preserve"> правила оформления </w:t>
            </w:r>
            <w:r w:rsidRPr="008C3935">
              <w:rPr>
                <w:rFonts w:ascii="Times New Roman" w:eastAsia="Calibri" w:hAnsi="Times New Roman" w:cs="Times New Roman"/>
                <w:bCs/>
                <w:sz w:val="24"/>
                <w:szCs w:val="24"/>
              </w:rPr>
              <w:lastRenderedPageBreak/>
              <w:t>документов;</w:t>
            </w:r>
          </w:p>
          <w:p w:rsidR="0056156A" w:rsidRPr="008C3935" w:rsidRDefault="0056156A" w:rsidP="0056156A">
            <w:pPr>
              <w:rPr>
                <w:rFonts w:ascii="Times New Roman" w:eastAsia="Calibri" w:hAnsi="Times New Roman" w:cs="Times New Roman"/>
                <w:bCs/>
                <w:sz w:val="24"/>
                <w:szCs w:val="24"/>
              </w:rPr>
            </w:pPr>
            <w:r w:rsidRPr="008C3935">
              <w:rPr>
                <w:rFonts w:ascii="Times New Roman" w:eastAsia="Calibri" w:hAnsi="Times New Roman" w:cs="Times New Roman"/>
                <w:bCs/>
                <w:sz w:val="24"/>
                <w:szCs w:val="24"/>
              </w:rPr>
              <w:t>- правила построения устных сообщений;</w:t>
            </w:r>
          </w:p>
          <w:p w:rsidR="0056156A" w:rsidRPr="008C3935" w:rsidRDefault="0056156A" w:rsidP="0056156A">
            <w:pPr>
              <w:rPr>
                <w:rFonts w:ascii="Times New Roman" w:hAnsi="Times New Roman" w:cs="Times New Roman"/>
                <w:bCs/>
                <w:i/>
                <w:sz w:val="24"/>
                <w:szCs w:val="24"/>
              </w:rPr>
            </w:pPr>
            <w:r w:rsidRPr="008C3935">
              <w:rPr>
                <w:rFonts w:ascii="Times New Roman" w:eastAsia="Calibri" w:hAnsi="Times New Roman" w:cs="Times New Roman"/>
                <w:bCs/>
                <w:sz w:val="24"/>
                <w:szCs w:val="24"/>
              </w:rPr>
              <w:t>- особенности социального и культурного контекста</w:t>
            </w:r>
            <w:r w:rsidR="008C3935">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56156A" w:rsidRPr="00C13371" w:rsidRDefault="0056156A" w:rsidP="0056156A">
            <w:pPr>
              <w:jc w:val="center"/>
              <w:rPr>
                <w:rFonts w:ascii="Times New Roman" w:hAnsi="Times New Roman" w:cs="Times New Roman"/>
                <w:bCs/>
                <w:i/>
                <w:sz w:val="24"/>
                <w:szCs w:val="24"/>
              </w:rPr>
            </w:pPr>
            <w:r>
              <w:rPr>
                <w:rFonts w:ascii="Times New Roman" w:hAnsi="Times New Roman" w:cs="Times New Roman"/>
                <w:bCs/>
                <w:i/>
                <w:sz w:val="24"/>
                <w:szCs w:val="24"/>
              </w:rPr>
              <w:lastRenderedPageBreak/>
              <w:t>-</w:t>
            </w:r>
          </w:p>
        </w:tc>
      </w:tr>
      <w:tr w:rsidR="0056156A" w:rsidRPr="000E591D" w:rsidTr="002302A4">
        <w:trPr>
          <w:jc w:val="center"/>
        </w:trPr>
        <w:tc>
          <w:tcPr>
            <w:tcW w:w="1129" w:type="dxa"/>
            <w:tcBorders>
              <w:left w:val="single" w:sz="4" w:space="0" w:color="auto"/>
              <w:bottom w:val="single" w:sz="4" w:space="0" w:color="auto"/>
              <w:right w:val="single" w:sz="4" w:space="0" w:color="auto"/>
            </w:tcBorders>
          </w:tcPr>
          <w:p w:rsidR="0056156A" w:rsidRPr="00C13371" w:rsidRDefault="0056156A" w:rsidP="0056156A">
            <w:pPr>
              <w:rPr>
                <w:rFonts w:ascii="Times New Roman" w:hAnsi="Times New Roman" w:cs="Times New Roman"/>
                <w:bCs/>
                <w:sz w:val="24"/>
                <w:szCs w:val="24"/>
              </w:rPr>
            </w:pPr>
            <w:r w:rsidRPr="00C13371">
              <w:rPr>
                <w:rFonts w:ascii="Times New Roman" w:hAnsi="Times New Roman" w:cs="Times New Roman"/>
                <w:bCs/>
                <w:sz w:val="24"/>
                <w:szCs w:val="24"/>
              </w:rPr>
              <w:lastRenderedPageBreak/>
              <w:t>ОК.0</w:t>
            </w:r>
            <w:r>
              <w:rPr>
                <w:rFonts w:ascii="Times New Roman" w:hAnsi="Times New Roman" w:cs="Times New Roman"/>
                <w:bCs/>
                <w:sz w:val="24"/>
                <w:szCs w:val="24"/>
              </w:rPr>
              <w:t>9</w:t>
            </w:r>
          </w:p>
        </w:tc>
        <w:tc>
          <w:tcPr>
            <w:tcW w:w="2833" w:type="dxa"/>
            <w:tcBorders>
              <w:left w:val="single" w:sz="4" w:space="0" w:color="auto"/>
              <w:bottom w:val="single" w:sz="4" w:space="0" w:color="auto"/>
              <w:right w:val="single" w:sz="4" w:space="0" w:color="auto"/>
            </w:tcBorders>
          </w:tcPr>
          <w:p w:rsidR="0056156A" w:rsidRPr="008C3935" w:rsidRDefault="00E846DC" w:rsidP="0056156A">
            <w:pPr>
              <w:rPr>
                <w:rFonts w:ascii="Times New Roman" w:eastAsia="Calibri" w:hAnsi="Times New Roman" w:cs="Times New Roman"/>
                <w:iCs/>
                <w:sz w:val="24"/>
                <w:szCs w:val="24"/>
              </w:rPr>
            </w:pPr>
            <w:r w:rsidRPr="008C3935">
              <w:rPr>
                <w:rFonts w:ascii="Times New Roman" w:hAnsi="Times New Roman" w:cs="Times New Roman"/>
                <w:bCs/>
                <w:i/>
                <w:sz w:val="24"/>
                <w:szCs w:val="24"/>
              </w:rPr>
              <w:t>-</w:t>
            </w:r>
            <w:r w:rsidRPr="008C3935">
              <w:rPr>
                <w:rFonts w:ascii="Times New Roman" w:eastAsia="Calibri" w:hAnsi="Times New Roman" w:cs="Times New Roman"/>
                <w:iCs/>
                <w:sz w:val="24"/>
                <w:szCs w:val="24"/>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E846DC" w:rsidRPr="008C3935" w:rsidRDefault="00E846DC" w:rsidP="0056156A">
            <w:pPr>
              <w:rPr>
                <w:rFonts w:ascii="Times New Roman" w:hAnsi="Times New Roman" w:cs="Times New Roman"/>
                <w:bCs/>
                <w:i/>
                <w:sz w:val="24"/>
                <w:szCs w:val="24"/>
              </w:rPr>
            </w:pPr>
            <w:r w:rsidRPr="008C3935">
              <w:rPr>
                <w:rFonts w:ascii="Times New Roman" w:eastAsia="Calibri" w:hAnsi="Times New Roman" w:cs="Times New Roman"/>
                <w:iCs/>
                <w:sz w:val="24"/>
                <w:szCs w:val="24"/>
              </w:rPr>
              <w:t>- участвовать в диалогах на знакомые общие и профессиональные темы;</w:t>
            </w:r>
          </w:p>
          <w:p w:rsidR="0056156A" w:rsidRPr="008C3935" w:rsidRDefault="00E846DC" w:rsidP="0056156A">
            <w:pPr>
              <w:rPr>
                <w:rFonts w:ascii="Times New Roman" w:eastAsia="Calibri" w:hAnsi="Times New Roman" w:cs="Times New Roman"/>
                <w:iCs/>
                <w:sz w:val="24"/>
                <w:szCs w:val="24"/>
              </w:rPr>
            </w:pPr>
            <w:r w:rsidRPr="008C3935">
              <w:rPr>
                <w:rFonts w:ascii="Times New Roman" w:hAnsi="Times New Roman" w:cs="Times New Roman"/>
                <w:bCs/>
                <w:i/>
                <w:sz w:val="24"/>
                <w:szCs w:val="24"/>
              </w:rPr>
              <w:t xml:space="preserve"> -</w:t>
            </w:r>
            <w:r w:rsidRPr="008C3935">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p w:rsidR="00E846DC" w:rsidRPr="008C3935" w:rsidRDefault="00E846DC" w:rsidP="0056156A">
            <w:pPr>
              <w:rPr>
                <w:rFonts w:ascii="Times New Roman" w:eastAsia="Calibri" w:hAnsi="Times New Roman" w:cs="Times New Roman"/>
                <w:iCs/>
                <w:sz w:val="24"/>
                <w:szCs w:val="24"/>
              </w:rPr>
            </w:pPr>
            <w:r w:rsidRPr="008C3935">
              <w:rPr>
                <w:rFonts w:ascii="Times New Roman" w:eastAsia="Calibri" w:hAnsi="Times New Roman" w:cs="Times New Roman"/>
                <w:iCs/>
                <w:sz w:val="24"/>
                <w:szCs w:val="24"/>
              </w:rPr>
              <w:t>- кратко обосновывать и объяснять свои действия (текущие и планируемые);</w:t>
            </w:r>
          </w:p>
          <w:p w:rsidR="0056156A" w:rsidRPr="008C3935" w:rsidRDefault="00E846DC" w:rsidP="00E846DC">
            <w:pPr>
              <w:rPr>
                <w:rFonts w:ascii="Times New Roman" w:hAnsi="Times New Roman" w:cs="Times New Roman"/>
                <w:bCs/>
                <w:i/>
                <w:sz w:val="24"/>
                <w:szCs w:val="24"/>
              </w:rPr>
            </w:pPr>
            <w:r w:rsidRPr="008C3935">
              <w:rPr>
                <w:rFonts w:ascii="Times New Roman" w:eastAsia="Calibri" w:hAnsi="Times New Roman" w:cs="Times New Roman"/>
                <w:iCs/>
                <w:sz w:val="24"/>
                <w:szCs w:val="24"/>
              </w:rPr>
              <w:t>- писать простые связные сообщения на знакомые или интересующие профессиональные темы</w:t>
            </w:r>
            <w:r w:rsidR="008C3935">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56156A" w:rsidRPr="008C3935" w:rsidRDefault="00E846DC" w:rsidP="0056156A">
            <w:pPr>
              <w:rPr>
                <w:rFonts w:ascii="Times New Roman" w:eastAsia="Calibri" w:hAnsi="Times New Roman" w:cs="Times New Roman"/>
                <w:iCs/>
                <w:sz w:val="24"/>
                <w:szCs w:val="24"/>
              </w:rPr>
            </w:pPr>
            <w:r w:rsidRPr="008C3935">
              <w:rPr>
                <w:rFonts w:ascii="Times New Roman" w:hAnsi="Times New Roman" w:cs="Times New Roman"/>
                <w:bCs/>
                <w:i/>
                <w:sz w:val="24"/>
                <w:szCs w:val="24"/>
              </w:rPr>
              <w:t>-</w:t>
            </w:r>
            <w:r w:rsidRPr="008C3935">
              <w:rPr>
                <w:rFonts w:ascii="Times New Roman" w:eastAsia="Calibri" w:hAnsi="Times New Roman" w:cs="Times New Roman"/>
                <w:iCs/>
                <w:sz w:val="24"/>
                <w:szCs w:val="24"/>
              </w:rPr>
              <w:t xml:space="preserve"> правила построения простых и сложных предложений на профессиональные темы;</w:t>
            </w:r>
          </w:p>
          <w:p w:rsidR="00E846DC" w:rsidRPr="008C3935" w:rsidRDefault="00E846DC" w:rsidP="0056156A">
            <w:pPr>
              <w:rPr>
                <w:rFonts w:ascii="Times New Roman" w:eastAsia="Calibri" w:hAnsi="Times New Roman" w:cs="Times New Roman"/>
                <w:iCs/>
                <w:sz w:val="24"/>
                <w:szCs w:val="24"/>
              </w:rPr>
            </w:pPr>
            <w:r w:rsidRPr="008C3935">
              <w:rPr>
                <w:rFonts w:ascii="Times New Roman" w:eastAsia="Calibri" w:hAnsi="Times New Roman" w:cs="Times New Roman"/>
                <w:iCs/>
                <w:sz w:val="24"/>
                <w:szCs w:val="24"/>
              </w:rPr>
              <w:t>- основные общеупотребительные глаголы (бытовая и профессиональная лексика);</w:t>
            </w:r>
          </w:p>
          <w:p w:rsidR="00E846DC" w:rsidRPr="008C3935" w:rsidRDefault="00E846DC" w:rsidP="0056156A">
            <w:pPr>
              <w:rPr>
                <w:rFonts w:ascii="Times New Roman" w:eastAsia="Calibri" w:hAnsi="Times New Roman" w:cs="Times New Roman"/>
                <w:iCs/>
                <w:sz w:val="24"/>
                <w:szCs w:val="24"/>
              </w:rPr>
            </w:pPr>
            <w:r w:rsidRPr="008C3935">
              <w:rPr>
                <w:rFonts w:ascii="Times New Roman" w:eastAsia="Calibri" w:hAnsi="Times New Roman" w:cs="Times New Roman"/>
                <w:iCs/>
                <w:sz w:val="24"/>
                <w:szCs w:val="24"/>
              </w:rPr>
              <w:t>- лексический минимум, относящийся к описанию предметов, средств и процессов профессиональной деятельности;</w:t>
            </w:r>
          </w:p>
          <w:p w:rsidR="00E846DC" w:rsidRPr="008C3935" w:rsidRDefault="00E846DC" w:rsidP="0056156A">
            <w:pPr>
              <w:rPr>
                <w:rFonts w:ascii="Times New Roman" w:eastAsia="Calibri" w:hAnsi="Times New Roman" w:cs="Times New Roman"/>
                <w:iCs/>
                <w:sz w:val="24"/>
                <w:szCs w:val="24"/>
              </w:rPr>
            </w:pPr>
            <w:r w:rsidRPr="008C3935">
              <w:rPr>
                <w:rFonts w:ascii="Times New Roman" w:eastAsia="Calibri" w:hAnsi="Times New Roman" w:cs="Times New Roman"/>
                <w:iCs/>
                <w:sz w:val="24"/>
                <w:szCs w:val="24"/>
              </w:rPr>
              <w:t>- особенности произношения;</w:t>
            </w:r>
          </w:p>
          <w:p w:rsidR="00E846DC" w:rsidRPr="008C3935" w:rsidRDefault="00E846DC" w:rsidP="00E846DC">
            <w:pPr>
              <w:rPr>
                <w:rFonts w:ascii="Times New Roman" w:hAnsi="Times New Roman" w:cs="Times New Roman"/>
                <w:bCs/>
                <w:i/>
                <w:sz w:val="24"/>
                <w:szCs w:val="24"/>
              </w:rPr>
            </w:pPr>
            <w:r w:rsidRPr="008C3935">
              <w:rPr>
                <w:rFonts w:ascii="Times New Roman" w:eastAsia="Calibri" w:hAnsi="Times New Roman" w:cs="Times New Roman"/>
                <w:iCs/>
                <w:sz w:val="24"/>
                <w:szCs w:val="24"/>
              </w:rPr>
              <w:t>- 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rsidR="0056156A" w:rsidRPr="00C13371" w:rsidRDefault="0056156A" w:rsidP="0056156A">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56156A" w:rsidRPr="000E591D" w:rsidTr="002302A4">
        <w:trPr>
          <w:jc w:val="center"/>
        </w:trPr>
        <w:tc>
          <w:tcPr>
            <w:tcW w:w="1129" w:type="dxa"/>
            <w:tcBorders>
              <w:top w:val="single" w:sz="4" w:space="0" w:color="auto"/>
              <w:left w:val="single" w:sz="4" w:space="0" w:color="auto"/>
              <w:right w:val="single" w:sz="4" w:space="0" w:color="auto"/>
            </w:tcBorders>
          </w:tcPr>
          <w:p w:rsidR="0056156A" w:rsidRPr="008C3935" w:rsidRDefault="0056156A" w:rsidP="0056156A">
            <w:pPr>
              <w:rPr>
                <w:rFonts w:ascii="Times New Roman" w:hAnsi="Times New Roman" w:cs="Times New Roman"/>
                <w:bCs/>
                <w:sz w:val="24"/>
                <w:szCs w:val="24"/>
              </w:rPr>
            </w:pPr>
            <w:r w:rsidRPr="008C3935">
              <w:rPr>
                <w:rFonts w:ascii="Times New Roman" w:eastAsia="Calibri" w:hAnsi="Times New Roman" w:cs="Times New Roman"/>
                <w:sz w:val="24"/>
                <w:szCs w:val="24"/>
              </w:rPr>
              <w:t>ПК 1.1</w:t>
            </w:r>
          </w:p>
        </w:tc>
        <w:tc>
          <w:tcPr>
            <w:tcW w:w="2833" w:type="dxa"/>
            <w:tcBorders>
              <w:top w:val="single" w:sz="4" w:space="0" w:color="auto"/>
              <w:left w:val="single" w:sz="4" w:space="0" w:color="auto"/>
              <w:right w:val="single" w:sz="4" w:space="0" w:color="auto"/>
            </w:tcBorders>
            <w:hideMark/>
          </w:tcPr>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8C3935">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пользоваться персональным компьютером и средствами связи в объеме, необходимом для исполнения должностных обязанностей;</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8C3935">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работать в информационных автоматизированных системах регистрации пассажиров и оформления багажа;</w:t>
            </w:r>
          </w:p>
          <w:p w:rsidR="0056156A" w:rsidRPr="008C3935" w:rsidRDefault="0056156A" w:rsidP="0056156A">
            <w:pPr>
              <w:rPr>
                <w:rFonts w:ascii="Times New Roman" w:hAnsi="Times New Roman" w:cs="Times New Roman"/>
                <w:bCs/>
                <w:sz w:val="24"/>
                <w:szCs w:val="24"/>
              </w:rPr>
            </w:pPr>
            <w:r w:rsidRPr="008C3935">
              <w:rPr>
                <w:rFonts w:ascii="Times New Roman" w:eastAsia="Calibri" w:hAnsi="Times New Roman" w:cs="Times New Roman"/>
                <w:sz w:val="24"/>
                <w:szCs w:val="24"/>
              </w:rPr>
              <w:t>-</w:t>
            </w:r>
            <w:r w:rsidR="008C3935">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заполнять формы документов на воздушную перевозку пассажиров и багажа.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56156A" w:rsidRPr="008C3935" w:rsidRDefault="008273DE" w:rsidP="00D36574">
            <w:pPr>
              <w:widowControl w:val="0"/>
              <w:autoSpaceDE w:val="0"/>
              <w:autoSpaceDN w:val="0"/>
              <w:adjustRightInd w:val="0"/>
              <w:rPr>
                <w:rFonts w:ascii="Times New Roman" w:hAnsi="Times New Roman"/>
                <w:sz w:val="24"/>
                <w:szCs w:val="24"/>
              </w:rPr>
            </w:pPr>
            <w:r w:rsidRPr="008C3935">
              <w:rPr>
                <w:rFonts w:ascii="Times New Roman" w:hAnsi="Times New Roman" w:cs="Times New Roman"/>
                <w:bCs/>
                <w:i/>
                <w:sz w:val="24"/>
                <w:szCs w:val="24"/>
              </w:rPr>
              <w:t>-</w:t>
            </w:r>
            <w:r w:rsidR="008C3935">
              <w:rPr>
                <w:rFonts w:ascii="Times New Roman" w:hAnsi="Times New Roman" w:cs="Times New Roman"/>
                <w:bCs/>
                <w:i/>
                <w:sz w:val="24"/>
                <w:szCs w:val="24"/>
              </w:rPr>
              <w:t xml:space="preserve"> </w:t>
            </w:r>
            <w:r w:rsidR="0056156A" w:rsidRPr="008C3935">
              <w:rPr>
                <w:rFonts w:ascii="Times New Roman" w:hAnsi="Times New Roman"/>
                <w:sz w:val="24"/>
                <w:szCs w:val="24"/>
              </w:rPr>
              <w:t>общие правила воздушных перевозок пассажиров, багажа, грузов и требования к обслуживанию пассажиров, грузоотправителей, грузополучателей;</w:t>
            </w:r>
          </w:p>
          <w:p w:rsidR="0056156A" w:rsidRPr="008C3935" w:rsidRDefault="0056156A" w:rsidP="00D36574">
            <w:pPr>
              <w:widowControl w:val="0"/>
              <w:autoSpaceDE w:val="0"/>
              <w:autoSpaceDN w:val="0"/>
              <w:adjustRightInd w:val="0"/>
              <w:rPr>
                <w:rFonts w:ascii="Times New Roman" w:hAnsi="Times New Roman"/>
                <w:sz w:val="24"/>
                <w:szCs w:val="24"/>
              </w:rPr>
            </w:pPr>
            <w:r w:rsidRPr="008C3935">
              <w:rPr>
                <w:rFonts w:ascii="Times New Roman" w:hAnsi="Times New Roman"/>
                <w:sz w:val="24"/>
                <w:szCs w:val="24"/>
              </w:rPr>
              <w:t>-</w:t>
            </w:r>
            <w:r w:rsidR="008C3935">
              <w:rPr>
                <w:rFonts w:ascii="Times New Roman" w:hAnsi="Times New Roman"/>
                <w:sz w:val="24"/>
                <w:szCs w:val="24"/>
              </w:rPr>
              <w:t xml:space="preserve"> </w:t>
            </w:r>
            <w:r w:rsidRPr="008C3935">
              <w:rPr>
                <w:rFonts w:ascii="Times New Roman" w:hAnsi="Times New Roman"/>
                <w:sz w:val="24"/>
                <w:szCs w:val="24"/>
              </w:rPr>
              <w:t>правила оформления перевозочных документов;</w:t>
            </w:r>
          </w:p>
          <w:p w:rsidR="0056156A" w:rsidRPr="008C3935" w:rsidRDefault="0056156A" w:rsidP="00D36574">
            <w:pPr>
              <w:widowControl w:val="0"/>
              <w:autoSpaceDE w:val="0"/>
              <w:autoSpaceDN w:val="0"/>
              <w:adjustRightInd w:val="0"/>
              <w:rPr>
                <w:rFonts w:ascii="Times New Roman" w:hAnsi="Times New Roman"/>
                <w:sz w:val="24"/>
                <w:szCs w:val="24"/>
              </w:rPr>
            </w:pPr>
            <w:r w:rsidRPr="008C3935">
              <w:rPr>
                <w:rFonts w:ascii="Times New Roman" w:hAnsi="Times New Roman"/>
                <w:sz w:val="24"/>
                <w:szCs w:val="24"/>
              </w:rPr>
              <w:t>-</w:t>
            </w:r>
            <w:r w:rsidR="008C3935">
              <w:rPr>
                <w:rFonts w:ascii="Times New Roman" w:hAnsi="Times New Roman"/>
                <w:sz w:val="24"/>
                <w:szCs w:val="24"/>
              </w:rPr>
              <w:t xml:space="preserve"> </w:t>
            </w:r>
            <w:r w:rsidRPr="008C3935">
              <w:rPr>
                <w:rFonts w:ascii="Times New Roman" w:hAnsi="Times New Roman"/>
                <w:sz w:val="24"/>
                <w:szCs w:val="24"/>
              </w:rPr>
              <w:t>требования, предъявляемые к качеству выполняемых работ по обслуживанию пассажиров на внутренних и международных авиарейсах;</w:t>
            </w:r>
          </w:p>
          <w:p w:rsidR="0056156A" w:rsidRPr="008C3935" w:rsidRDefault="0056156A" w:rsidP="00D36574">
            <w:pPr>
              <w:widowControl w:val="0"/>
              <w:autoSpaceDE w:val="0"/>
              <w:autoSpaceDN w:val="0"/>
              <w:adjustRightInd w:val="0"/>
              <w:rPr>
                <w:rFonts w:ascii="Times New Roman" w:hAnsi="Times New Roman"/>
                <w:sz w:val="24"/>
                <w:szCs w:val="24"/>
              </w:rPr>
            </w:pPr>
            <w:r w:rsidRPr="008C3935">
              <w:rPr>
                <w:rFonts w:ascii="Times New Roman" w:hAnsi="Times New Roman"/>
                <w:sz w:val="24"/>
                <w:szCs w:val="24"/>
              </w:rPr>
              <w:t>-</w:t>
            </w:r>
            <w:r w:rsidR="008C3935">
              <w:rPr>
                <w:rFonts w:ascii="Times New Roman" w:hAnsi="Times New Roman"/>
                <w:sz w:val="24"/>
                <w:szCs w:val="24"/>
              </w:rPr>
              <w:t xml:space="preserve"> </w:t>
            </w:r>
            <w:r w:rsidRPr="008C3935">
              <w:rPr>
                <w:rFonts w:ascii="Times New Roman" w:hAnsi="Times New Roman"/>
                <w:sz w:val="24"/>
                <w:szCs w:val="24"/>
              </w:rPr>
              <w:t xml:space="preserve">законодательство российской федерации в </w:t>
            </w:r>
            <w:r w:rsidRPr="008C3935">
              <w:rPr>
                <w:rFonts w:ascii="Times New Roman" w:hAnsi="Times New Roman"/>
                <w:sz w:val="24"/>
                <w:szCs w:val="24"/>
              </w:rPr>
              <w:lastRenderedPageBreak/>
              <w:t xml:space="preserve">области воздушных перевозок, ответственности перевозчика, </w:t>
            </w:r>
            <w:proofErr w:type="spellStart"/>
            <w:r w:rsidRPr="008C3935">
              <w:rPr>
                <w:rFonts w:ascii="Times New Roman" w:hAnsi="Times New Roman"/>
                <w:sz w:val="24"/>
                <w:szCs w:val="24"/>
              </w:rPr>
              <w:t>эксплуатанта</w:t>
            </w:r>
            <w:proofErr w:type="spellEnd"/>
            <w:r w:rsidRPr="008C3935">
              <w:rPr>
                <w:rFonts w:ascii="Times New Roman" w:hAnsi="Times New Roman"/>
                <w:sz w:val="24"/>
                <w:szCs w:val="24"/>
              </w:rPr>
              <w:t xml:space="preserve"> и грузоотправителя;</w:t>
            </w:r>
          </w:p>
          <w:p w:rsidR="0056156A" w:rsidRPr="008C3935" w:rsidRDefault="0056156A" w:rsidP="00D36574">
            <w:pPr>
              <w:widowControl w:val="0"/>
              <w:autoSpaceDE w:val="0"/>
              <w:autoSpaceDN w:val="0"/>
              <w:adjustRightInd w:val="0"/>
              <w:rPr>
                <w:rFonts w:ascii="Times New Roman" w:hAnsi="Times New Roman"/>
                <w:sz w:val="24"/>
                <w:szCs w:val="24"/>
              </w:rPr>
            </w:pPr>
            <w:r w:rsidRPr="008C3935">
              <w:rPr>
                <w:rFonts w:ascii="Times New Roman" w:hAnsi="Times New Roman"/>
                <w:sz w:val="24"/>
                <w:szCs w:val="24"/>
              </w:rPr>
              <w:t>-</w:t>
            </w:r>
            <w:r w:rsidR="008C3935">
              <w:rPr>
                <w:rFonts w:ascii="Times New Roman" w:hAnsi="Times New Roman"/>
                <w:sz w:val="24"/>
                <w:szCs w:val="24"/>
              </w:rPr>
              <w:t xml:space="preserve"> </w:t>
            </w:r>
            <w:r w:rsidRPr="008C3935">
              <w:rPr>
                <w:rFonts w:ascii="Times New Roman" w:hAnsi="Times New Roman"/>
                <w:sz w:val="24"/>
                <w:szCs w:val="24"/>
              </w:rPr>
              <w:t>правила обслуживания пассажиров из числа инвалидов и лиц с ограничениями жизнедеятельности;</w:t>
            </w:r>
          </w:p>
          <w:p w:rsidR="0056156A" w:rsidRPr="008C3935" w:rsidRDefault="0056156A" w:rsidP="00D36574">
            <w:pPr>
              <w:widowControl w:val="0"/>
              <w:autoSpaceDE w:val="0"/>
              <w:autoSpaceDN w:val="0"/>
              <w:adjustRightInd w:val="0"/>
              <w:rPr>
                <w:rFonts w:ascii="Times New Roman" w:hAnsi="Times New Roman"/>
                <w:sz w:val="24"/>
                <w:szCs w:val="24"/>
              </w:rPr>
            </w:pPr>
            <w:r w:rsidRPr="008C3935">
              <w:rPr>
                <w:rFonts w:ascii="Times New Roman" w:hAnsi="Times New Roman"/>
                <w:sz w:val="24"/>
                <w:szCs w:val="24"/>
              </w:rPr>
              <w:t>-</w:t>
            </w:r>
            <w:r w:rsidR="008C3935">
              <w:rPr>
                <w:rFonts w:ascii="Times New Roman" w:hAnsi="Times New Roman"/>
                <w:sz w:val="24"/>
                <w:szCs w:val="24"/>
              </w:rPr>
              <w:t xml:space="preserve"> </w:t>
            </w:r>
            <w:r w:rsidRPr="008C3935">
              <w:rPr>
                <w:rFonts w:ascii="Times New Roman" w:hAnsi="Times New Roman"/>
                <w:sz w:val="24"/>
                <w:szCs w:val="24"/>
              </w:rPr>
              <w:t>правила перевозки опасных грузов;</w:t>
            </w:r>
          </w:p>
          <w:p w:rsidR="0056156A" w:rsidRPr="008C3935" w:rsidRDefault="0056156A" w:rsidP="00D36574">
            <w:pPr>
              <w:rPr>
                <w:rFonts w:ascii="Times New Roman" w:hAnsi="Times New Roman" w:cs="Times New Roman"/>
                <w:bCs/>
                <w:i/>
                <w:sz w:val="24"/>
                <w:szCs w:val="24"/>
              </w:rPr>
            </w:pPr>
            <w:r w:rsidRPr="008C3935">
              <w:rPr>
                <w:rFonts w:ascii="Times New Roman" w:hAnsi="Times New Roman"/>
                <w:sz w:val="24"/>
                <w:szCs w:val="24"/>
              </w:rPr>
              <w:t>-</w:t>
            </w:r>
            <w:r w:rsidR="008C3935">
              <w:rPr>
                <w:rFonts w:ascii="Times New Roman" w:hAnsi="Times New Roman"/>
                <w:sz w:val="24"/>
                <w:szCs w:val="24"/>
              </w:rPr>
              <w:t xml:space="preserve"> </w:t>
            </w:r>
            <w:r w:rsidRPr="008C3935">
              <w:rPr>
                <w:rFonts w:ascii="Times New Roman" w:hAnsi="Times New Roman"/>
                <w:sz w:val="24"/>
                <w:szCs w:val="24"/>
              </w:rPr>
              <w:t>правила центровки и загрузки воздушных судов</w:t>
            </w:r>
            <w:r w:rsidR="008C3935">
              <w:rPr>
                <w:rFonts w:ascii="Times New Roman" w:hAnsi="Times New Roman"/>
                <w:sz w:val="24"/>
                <w:szCs w:val="24"/>
              </w:rPr>
              <w:t>.</w:t>
            </w:r>
          </w:p>
        </w:tc>
        <w:tc>
          <w:tcPr>
            <w:tcW w:w="2833" w:type="dxa"/>
            <w:tcBorders>
              <w:top w:val="single" w:sz="4" w:space="0" w:color="auto"/>
              <w:left w:val="single" w:sz="4" w:space="0" w:color="auto"/>
              <w:bottom w:val="single" w:sz="4" w:space="0" w:color="auto"/>
              <w:right w:val="single" w:sz="4" w:space="0" w:color="auto"/>
            </w:tcBorders>
            <w:hideMark/>
          </w:tcPr>
          <w:p w:rsidR="005B6E6F" w:rsidRPr="008C3935" w:rsidRDefault="005B6E6F" w:rsidP="005B6E6F">
            <w:pPr>
              <w:rPr>
                <w:rFonts w:ascii="Times New Roman" w:eastAsia="Calibri" w:hAnsi="Times New Roman" w:cs="Times New Roman"/>
                <w:sz w:val="24"/>
                <w:szCs w:val="24"/>
              </w:rPr>
            </w:pPr>
            <w:r w:rsidRPr="008C3935">
              <w:rPr>
                <w:rFonts w:ascii="Times New Roman" w:hAnsi="Times New Roman" w:cs="Times New Roman"/>
                <w:bCs/>
                <w:i/>
                <w:sz w:val="24"/>
                <w:szCs w:val="24"/>
              </w:rPr>
              <w:lastRenderedPageBreak/>
              <w:t>-</w:t>
            </w:r>
            <w:r w:rsidR="0056156A" w:rsidRPr="008C3935">
              <w:rPr>
                <w:rFonts w:ascii="Times New Roman" w:hAnsi="Times New Roman" w:cs="Times New Roman"/>
                <w:bCs/>
                <w:i/>
                <w:sz w:val="24"/>
                <w:szCs w:val="24"/>
              </w:rPr>
              <w:t xml:space="preserve"> </w:t>
            </w:r>
            <w:r w:rsidRPr="008C3935">
              <w:rPr>
                <w:rFonts w:ascii="Times New Roman" w:eastAsia="Calibri" w:hAnsi="Times New Roman" w:cs="Times New Roman"/>
                <w:sz w:val="24"/>
                <w:szCs w:val="24"/>
              </w:rPr>
              <w:t>проверк</w:t>
            </w:r>
            <w:r w:rsidR="008273DE" w:rsidRPr="008C3935">
              <w:rPr>
                <w:rFonts w:ascii="Times New Roman" w:eastAsia="Calibri" w:hAnsi="Times New Roman" w:cs="Times New Roman"/>
                <w:sz w:val="24"/>
                <w:szCs w:val="24"/>
              </w:rPr>
              <w:t>и</w:t>
            </w:r>
            <w:r w:rsidRPr="008C3935">
              <w:rPr>
                <w:rFonts w:ascii="Times New Roman" w:eastAsia="Calibri" w:hAnsi="Times New Roman" w:cs="Times New Roman"/>
                <w:sz w:val="24"/>
                <w:szCs w:val="24"/>
              </w:rPr>
              <w:t xml:space="preserve"> оформления перевозочных документов и документов пассажиров, удостоверяющих личность;</w:t>
            </w:r>
          </w:p>
          <w:p w:rsidR="005B6E6F" w:rsidRPr="008C3935" w:rsidRDefault="005B6E6F" w:rsidP="005B6E6F">
            <w:pPr>
              <w:rPr>
                <w:rFonts w:ascii="Times New Roman" w:eastAsia="Calibri" w:hAnsi="Times New Roman" w:cs="Times New Roman"/>
                <w:sz w:val="24"/>
                <w:szCs w:val="24"/>
              </w:rPr>
            </w:pPr>
            <w:r w:rsidRPr="008C3935">
              <w:rPr>
                <w:rFonts w:ascii="Times New Roman" w:eastAsia="Calibri" w:hAnsi="Times New Roman" w:cs="Times New Roman"/>
                <w:sz w:val="24"/>
                <w:szCs w:val="24"/>
              </w:rPr>
              <w:t>-проверк</w:t>
            </w:r>
            <w:r w:rsidR="008273DE" w:rsidRPr="008C3935">
              <w:rPr>
                <w:rFonts w:ascii="Times New Roman" w:eastAsia="Calibri" w:hAnsi="Times New Roman" w:cs="Times New Roman"/>
                <w:sz w:val="24"/>
                <w:szCs w:val="24"/>
              </w:rPr>
              <w:t>и</w:t>
            </w:r>
            <w:r w:rsidRPr="008C3935">
              <w:rPr>
                <w:rFonts w:ascii="Times New Roman" w:eastAsia="Calibri" w:hAnsi="Times New Roman" w:cs="Times New Roman"/>
                <w:sz w:val="24"/>
                <w:szCs w:val="24"/>
              </w:rPr>
              <w:t xml:space="preserve"> багажа и ручной клади на соответствие правилам воздушной перевозки;</w:t>
            </w:r>
          </w:p>
          <w:p w:rsidR="005B6E6F" w:rsidRPr="008C3935" w:rsidRDefault="005B6E6F" w:rsidP="005B6E6F">
            <w:pPr>
              <w:rPr>
                <w:rFonts w:ascii="Times New Roman" w:eastAsia="Calibri" w:hAnsi="Times New Roman" w:cs="Times New Roman"/>
                <w:sz w:val="24"/>
                <w:szCs w:val="24"/>
              </w:rPr>
            </w:pPr>
            <w:r w:rsidRPr="008C3935">
              <w:rPr>
                <w:rFonts w:ascii="Times New Roman" w:eastAsia="Calibri" w:hAnsi="Times New Roman" w:cs="Times New Roman"/>
                <w:sz w:val="24"/>
                <w:szCs w:val="24"/>
              </w:rPr>
              <w:t>-регистраци</w:t>
            </w:r>
            <w:r w:rsidR="008273DE" w:rsidRPr="008C3935">
              <w:rPr>
                <w:rFonts w:ascii="Times New Roman" w:eastAsia="Calibri" w:hAnsi="Times New Roman" w:cs="Times New Roman"/>
                <w:sz w:val="24"/>
                <w:szCs w:val="24"/>
              </w:rPr>
              <w:t>и</w:t>
            </w:r>
            <w:r w:rsidRPr="008C3935">
              <w:rPr>
                <w:rFonts w:ascii="Times New Roman" w:eastAsia="Calibri" w:hAnsi="Times New Roman" w:cs="Times New Roman"/>
                <w:sz w:val="24"/>
                <w:szCs w:val="24"/>
              </w:rPr>
              <w:t xml:space="preserve"> пассажиров и багажа в автоматизированной системе;</w:t>
            </w:r>
          </w:p>
          <w:p w:rsidR="005B6E6F" w:rsidRPr="008C3935" w:rsidRDefault="005B6E6F" w:rsidP="005B6E6F">
            <w:pPr>
              <w:rPr>
                <w:rFonts w:ascii="Times New Roman" w:eastAsia="Calibri" w:hAnsi="Times New Roman" w:cs="Times New Roman"/>
                <w:sz w:val="24"/>
                <w:szCs w:val="24"/>
              </w:rPr>
            </w:pPr>
            <w:r w:rsidRPr="008C3935">
              <w:rPr>
                <w:rFonts w:ascii="Times New Roman" w:eastAsia="Calibri" w:hAnsi="Times New Roman" w:cs="Times New Roman"/>
                <w:sz w:val="24"/>
                <w:szCs w:val="24"/>
              </w:rPr>
              <w:t>-комплектаци</w:t>
            </w:r>
            <w:r w:rsidR="008273DE" w:rsidRPr="008C3935">
              <w:rPr>
                <w:rFonts w:ascii="Times New Roman" w:eastAsia="Calibri" w:hAnsi="Times New Roman" w:cs="Times New Roman"/>
                <w:sz w:val="24"/>
                <w:szCs w:val="24"/>
              </w:rPr>
              <w:t>и</w:t>
            </w:r>
            <w:r w:rsidRPr="008C3935">
              <w:rPr>
                <w:rFonts w:ascii="Times New Roman" w:eastAsia="Calibri" w:hAnsi="Times New Roman" w:cs="Times New Roman"/>
                <w:sz w:val="24"/>
                <w:szCs w:val="24"/>
              </w:rPr>
              <w:t xml:space="preserve"> пакета полетной документации по окончании обслуживания рейса.</w:t>
            </w:r>
          </w:p>
          <w:p w:rsidR="0056156A" w:rsidRPr="008C3935" w:rsidRDefault="0056156A" w:rsidP="005B6E6F">
            <w:pPr>
              <w:rPr>
                <w:rFonts w:ascii="Times New Roman" w:eastAsia="Calibri" w:hAnsi="Times New Roman" w:cs="Times New Roman"/>
                <w:sz w:val="24"/>
                <w:szCs w:val="24"/>
              </w:rPr>
            </w:pPr>
          </w:p>
          <w:p w:rsidR="0056156A" w:rsidRPr="008C3935" w:rsidRDefault="0056156A" w:rsidP="0056156A">
            <w:pPr>
              <w:rPr>
                <w:rFonts w:ascii="Times New Roman" w:hAnsi="Times New Roman" w:cs="Times New Roman"/>
                <w:bCs/>
                <w:sz w:val="24"/>
                <w:szCs w:val="24"/>
              </w:rPr>
            </w:pPr>
          </w:p>
        </w:tc>
      </w:tr>
      <w:tr w:rsidR="0056156A" w:rsidTr="002302A4">
        <w:trPr>
          <w:trHeight w:val="7941"/>
          <w:jc w:val="center"/>
        </w:trPr>
        <w:tc>
          <w:tcPr>
            <w:tcW w:w="1129" w:type="dxa"/>
            <w:tcBorders>
              <w:left w:val="single" w:sz="4" w:space="0" w:color="auto"/>
              <w:right w:val="single" w:sz="4" w:space="0" w:color="auto"/>
            </w:tcBorders>
          </w:tcPr>
          <w:p w:rsidR="0056156A" w:rsidRPr="008C3935" w:rsidRDefault="0056156A" w:rsidP="0056156A">
            <w:pPr>
              <w:rPr>
                <w:rFonts w:ascii="Times New Roman" w:hAnsi="Times New Roman" w:cs="Times New Roman"/>
                <w:bCs/>
                <w:sz w:val="24"/>
                <w:szCs w:val="24"/>
              </w:rPr>
            </w:pPr>
            <w:r w:rsidRPr="008C3935">
              <w:rPr>
                <w:rFonts w:ascii="Times New Roman" w:eastAsia="Calibri" w:hAnsi="Times New Roman" w:cs="Times New Roman"/>
                <w:iCs/>
                <w:sz w:val="24"/>
                <w:szCs w:val="24"/>
              </w:rPr>
              <w:lastRenderedPageBreak/>
              <w:t>ПК 1.2</w:t>
            </w:r>
          </w:p>
        </w:tc>
        <w:tc>
          <w:tcPr>
            <w:tcW w:w="2833" w:type="dxa"/>
            <w:tcBorders>
              <w:left w:val="single" w:sz="4" w:space="0" w:color="auto"/>
              <w:right w:val="single" w:sz="4" w:space="0" w:color="auto"/>
            </w:tcBorders>
          </w:tcPr>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b/>
                <w:sz w:val="24"/>
                <w:szCs w:val="24"/>
              </w:rPr>
              <w:t xml:space="preserve"> </w:t>
            </w:r>
            <w:r w:rsidRPr="008C3935">
              <w:rPr>
                <w:rFonts w:ascii="Times New Roman" w:eastAsia="Calibri" w:hAnsi="Times New Roman" w:cs="Times New Roman"/>
                <w:sz w:val="24"/>
                <w:szCs w:val="24"/>
              </w:rPr>
              <w:t>-</w:t>
            </w:r>
            <w:r w:rsidR="008C3935">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пользоваться персональным компьютером и средствами связи в объеме, необходимом для исполнения должностных обязанностей;</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8C3935">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работать в информационных автоматизированных системах регистрации пассажиров и оформления багажа;</w:t>
            </w:r>
          </w:p>
          <w:p w:rsidR="0056156A" w:rsidRPr="008C3935" w:rsidRDefault="0056156A" w:rsidP="0056156A">
            <w:pPr>
              <w:rPr>
                <w:rFonts w:ascii="Times New Roman" w:hAnsi="Times New Roman" w:cs="Times New Roman"/>
                <w:bCs/>
                <w:sz w:val="24"/>
                <w:szCs w:val="24"/>
              </w:rPr>
            </w:pPr>
            <w:r w:rsidRPr="008C3935">
              <w:rPr>
                <w:rFonts w:ascii="Times New Roman" w:eastAsia="Calibri" w:hAnsi="Times New Roman" w:cs="Times New Roman"/>
                <w:sz w:val="24"/>
                <w:szCs w:val="24"/>
              </w:rPr>
              <w:t>-</w:t>
            </w:r>
            <w:r w:rsidR="008C3935">
              <w:rPr>
                <w:rFonts w:ascii="Times New Roman" w:eastAsia="Calibri" w:hAnsi="Times New Roman" w:cs="Times New Roman"/>
                <w:sz w:val="24"/>
                <w:szCs w:val="24"/>
              </w:rPr>
              <w:t xml:space="preserve"> </w:t>
            </w:r>
            <w:r w:rsidRPr="008C3935">
              <w:rPr>
                <w:rFonts w:ascii="Times New Roman" w:hAnsi="Times New Roman" w:cs="Times New Roman"/>
                <w:bCs/>
                <w:sz w:val="24"/>
                <w:szCs w:val="24"/>
              </w:rPr>
              <w:t>заполнять перевозочную документацию  на воздушную перевозку груза и почты;</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b/>
                <w:sz w:val="24"/>
                <w:szCs w:val="24"/>
              </w:rPr>
              <w:t>-</w:t>
            </w:r>
            <w:r w:rsidR="008C3935">
              <w:rPr>
                <w:rFonts w:ascii="Times New Roman" w:eastAsia="Calibri" w:hAnsi="Times New Roman" w:cs="Times New Roman"/>
                <w:b/>
                <w:sz w:val="24"/>
                <w:szCs w:val="24"/>
              </w:rPr>
              <w:t xml:space="preserve"> </w:t>
            </w:r>
            <w:r w:rsidRPr="008C3935">
              <w:rPr>
                <w:rFonts w:ascii="Times New Roman" w:eastAsia="Calibri" w:hAnsi="Times New Roman" w:cs="Times New Roman"/>
                <w:sz w:val="24"/>
                <w:szCs w:val="24"/>
              </w:rPr>
              <w:t>определять тип процедуры приема груза.</w:t>
            </w:r>
          </w:p>
          <w:p w:rsidR="0056156A" w:rsidRPr="008C3935" w:rsidRDefault="0056156A" w:rsidP="0056156A">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56156A" w:rsidRPr="008C3935" w:rsidRDefault="0056156A" w:rsidP="00D36574">
            <w:pPr>
              <w:widowControl w:val="0"/>
              <w:autoSpaceDE w:val="0"/>
              <w:autoSpaceDN w:val="0"/>
              <w:adjustRightInd w:val="0"/>
              <w:rPr>
                <w:rFonts w:ascii="Times New Roman" w:hAnsi="Times New Roman"/>
                <w:sz w:val="24"/>
                <w:szCs w:val="24"/>
              </w:rPr>
            </w:pPr>
            <w:r w:rsidRPr="008C3935">
              <w:rPr>
                <w:rFonts w:ascii="Times New Roman" w:hAnsi="Times New Roman" w:cs="Times New Roman"/>
                <w:bCs/>
                <w:i/>
                <w:sz w:val="24"/>
                <w:szCs w:val="24"/>
              </w:rPr>
              <w:t xml:space="preserve"> </w:t>
            </w:r>
            <w:r w:rsidRPr="008C3935">
              <w:rPr>
                <w:rFonts w:ascii="Times New Roman" w:eastAsia="Calibri" w:hAnsi="Times New Roman" w:cs="Times New Roman"/>
                <w:b/>
                <w:sz w:val="24"/>
                <w:szCs w:val="24"/>
              </w:rPr>
              <w:t>-</w:t>
            </w:r>
            <w:r w:rsidR="008C3935">
              <w:rPr>
                <w:rFonts w:ascii="Times New Roman" w:hAnsi="Times New Roman"/>
                <w:sz w:val="24"/>
                <w:szCs w:val="24"/>
              </w:rPr>
              <w:t xml:space="preserve"> </w:t>
            </w:r>
            <w:r w:rsidRPr="008C3935">
              <w:rPr>
                <w:rFonts w:ascii="Times New Roman" w:hAnsi="Times New Roman"/>
                <w:sz w:val="24"/>
                <w:szCs w:val="24"/>
              </w:rPr>
              <w:t xml:space="preserve"> правила воздушных перевозок пассажиров, багажа, грузов и требования к обслуживанию пассажиров, грузоотправителей, грузополучателей;</w:t>
            </w:r>
          </w:p>
          <w:p w:rsidR="0056156A" w:rsidRPr="008C3935" w:rsidRDefault="0056156A" w:rsidP="00D36574">
            <w:pPr>
              <w:widowControl w:val="0"/>
              <w:autoSpaceDE w:val="0"/>
              <w:autoSpaceDN w:val="0"/>
              <w:adjustRightInd w:val="0"/>
              <w:rPr>
                <w:rFonts w:ascii="Times New Roman" w:hAnsi="Times New Roman"/>
                <w:sz w:val="24"/>
                <w:szCs w:val="24"/>
              </w:rPr>
            </w:pPr>
            <w:r w:rsidRPr="008C3935">
              <w:rPr>
                <w:rFonts w:ascii="Times New Roman" w:hAnsi="Times New Roman"/>
                <w:sz w:val="24"/>
                <w:szCs w:val="24"/>
              </w:rPr>
              <w:t>-</w:t>
            </w:r>
            <w:r w:rsidR="008C3935">
              <w:rPr>
                <w:rFonts w:ascii="Times New Roman" w:hAnsi="Times New Roman"/>
                <w:sz w:val="24"/>
                <w:szCs w:val="24"/>
              </w:rPr>
              <w:t xml:space="preserve"> </w:t>
            </w:r>
            <w:r w:rsidRPr="008C3935">
              <w:rPr>
                <w:rFonts w:ascii="Times New Roman" w:hAnsi="Times New Roman"/>
                <w:sz w:val="24"/>
                <w:szCs w:val="24"/>
              </w:rPr>
              <w:t>правила оформления перевозочных документов;</w:t>
            </w:r>
          </w:p>
          <w:p w:rsidR="0056156A" w:rsidRPr="008C3935" w:rsidRDefault="0056156A" w:rsidP="00D36574">
            <w:pPr>
              <w:widowControl w:val="0"/>
              <w:autoSpaceDE w:val="0"/>
              <w:autoSpaceDN w:val="0"/>
              <w:adjustRightInd w:val="0"/>
              <w:rPr>
                <w:rFonts w:ascii="Times New Roman" w:hAnsi="Times New Roman"/>
                <w:sz w:val="24"/>
                <w:szCs w:val="24"/>
              </w:rPr>
            </w:pPr>
            <w:r w:rsidRPr="008C3935">
              <w:rPr>
                <w:rFonts w:ascii="Times New Roman" w:hAnsi="Times New Roman"/>
                <w:sz w:val="24"/>
                <w:szCs w:val="24"/>
              </w:rPr>
              <w:t>-</w:t>
            </w:r>
            <w:r w:rsidR="008C3935">
              <w:rPr>
                <w:rFonts w:ascii="Times New Roman" w:hAnsi="Times New Roman"/>
                <w:sz w:val="24"/>
                <w:szCs w:val="24"/>
              </w:rPr>
              <w:t xml:space="preserve"> </w:t>
            </w:r>
            <w:r w:rsidRPr="008C3935">
              <w:rPr>
                <w:rFonts w:ascii="Times New Roman" w:hAnsi="Times New Roman"/>
                <w:sz w:val="24"/>
                <w:szCs w:val="24"/>
              </w:rPr>
              <w:t>требования, предъявляемые к качеству выполняемых работ по обслуживанию груза и почты  на внутренних и международных авиарейсах;</w:t>
            </w:r>
          </w:p>
          <w:p w:rsidR="0056156A" w:rsidRPr="008C3935" w:rsidRDefault="0056156A" w:rsidP="00D36574">
            <w:pPr>
              <w:widowControl w:val="0"/>
              <w:autoSpaceDE w:val="0"/>
              <w:autoSpaceDN w:val="0"/>
              <w:adjustRightInd w:val="0"/>
              <w:rPr>
                <w:rFonts w:ascii="Times New Roman" w:hAnsi="Times New Roman"/>
                <w:sz w:val="24"/>
                <w:szCs w:val="24"/>
              </w:rPr>
            </w:pPr>
            <w:r w:rsidRPr="008C3935">
              <w:rPr>
                <w:rFonts w:ascii="Times New Roman" w:hAnsi="Times New Roman"/>
                <w:sz w:val="24"/>
                <w:szCs w:val="24"/>
              </w:rPr>
              <w:t>-</w:t>
            </w:r>
            <w:r w:rsidR="008C3935">
              <w:rPr>
                <w:rFonts w:ascii="Times New Roman" w:hAnsi="Times New Roman"/>
                <w:sz w:val="24"/>
                <w:szCs w:val="24"/>
              </w:rPr>
              <w:t xml:space="preserve"> </w:t>
            </w:r>
            <w:r w:rsidRPr="008C3935">
              <w:rPr>
                <w:rFonts w:ascii="Times New Roman" w:hAnsi="Times New Roman"/>
                <w:sz w:val="24"/>
                <w:szCs w:val="24"/>
              </w:rPr>
              <w:t xml:space="preserve">законодательство российской федерации в области воздушных перевозок, ответственности перевозчика, </w:t>
            </w:r>
            <w:proofErr w:type="spellStart"/>
            <w:r w:rsidRPr="008C3935">
              <w:rPr>
                <w:rFonts w:ascii="Times New Roman" w:hAnsi="Times New Roman"/>
                <w:sz w:val="24"/>
                <w:szCs w:val="24"/>
              </w:rPr>
              <w:t>эксплуатанта</w:t>
            </w:r>
            <w:proofErr w:type="spellEnd"/>
            <w:r w:rsidRPr="008C3935">
              <w:rPr>
                <w:rFonts w:ascii="Times New Roman" w:hAnsi="Times New Roman"/>
                <w:sz w:val="24"/>
                <w:szCs w:val="24"/>
              </w:rPr>
              <w:t xml:space="preserve"> и грузоотправителя;</w:t>
            </w:r>
          </w:p>
          <w:p w:rsidR="0056156A" w:rsidRPr="008C3935" w:rsidRDefault="0056156A" w:rsidP="00D36574">
            <w:pPr>
              <w:widowControl w:val="0"/>
              <w:autoSpaceDE w:val="0"/>
              <w:autoSpaceDN w:val="0"/>
              <w:adjustRightInd w:val="0"/>
              <w:rPr>
                <w:rFonts w:ascii="Times New Roman" w:hAnsi="Times New Roman" w:cs="Times New Roman"/>
                <w:bCs/>
                <w:i/>
                <w:sz w:val="24"/>
                <w:szCs w:val="24"/>
              </w:rPr>
            </w:pPr>
            <w:r w:rsidRPr="008C3935">
              <w:rPr>
                <w:rFonts w:ascii="Times New Roman" w:hAnsi="Times New Roman"/>
                <w:sz w:val="24"/>
                <w:szCs w:val="24"/>
              </w:rPr>
              <w:t xml:space="preserve"> -правила перевозки опасных грузов</w:t>
            </w:r>
            <w:r w:rsidR="008C3935">
              <w:rPr>
                <w:rFonts w:ascii="Times New Roman" w:hAnsi="Times New Roman"/>
                <w:sz w:val="24"/>
                <w:szCs w:val="24"/>
              </w:rPr>
              <w:t>.</w:t>
            </w:r>
            <w:r w:rsidR="009523B4" w:rsidRPr="008C3935">
              <w:rPr>
                <w:rFonts w:ascii="Times New Roman" w:hAnsi="Times New Roman" w:cs="Times New Roman"/>
                <w:bCs/>
                <w:i/>
                <w:sz w:val="24"/>
                <w:szCs w:val="24"/>
              </w:rPr>
              <w:t xml:space="preserve"> </w:t>
            </w:r>
          </w:p>
        </w:tc>
        <w:tc>
          <w:tcPr>
            <w:tcW w:w="2833" w:type="dxa"/>
            <w:tcBorders>
              <w:top w:val="single" w:sz="4" w:space="0" w:color="auto"/>
              <w:left w:val="single" w:sz="4" w:space="0" w:color="auto"/>
              <w:bottom w:val="single" w:sz="4" w:space="0" w:color="auto"/>
              <w:right w:val="single" w:sz="4" w:space="0" w:color="auto"/>
            </w:tcBorders>
          </w:tcPr>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b/>
                <w:sz w:val="24"/>
                <w:szCs w:val="24"/>
              </w:rPr>
              <w:t>-</w:t>
            </w:r>
            <w:r w:rsidRPr="008C3935">
              <w:rPr>
                <w:rFonts w:ascii="Times New Roman" w:eastAsia="Calibri" w:hAnsi="Times New Roman" w:cs="Times New Roman"/>
                <w:sz w:val="24"/>
                <w:szCs w:val="24"/>
              </w:rPr>
              <w:t xml:space="preserve"> проверк</w:t>
            </w:r>
            <w:r w:rsidR="008273DE" w:rsidRPr="008C3935">
              <w:rPr>
                <w:rFonts w:ascii="Times New Roman" w:eastAsia="Calibri" w:hAnsi="Times New Roman" w:cs="Times New Roman"/>
                <w:sz w:val="24"/>
                <w:szCs w:val="24"/>
              </w:rPr>
              <w:t>и</w:t>
            </w:r>
            <w:r w:rsidRPr="008C3935">
              <w:rPr>
                <w:rFonts w:ascii="Times New Roman" w:eastAsia="Calibri" w:hAnsi="Times New Roman" w:cs="Times New Roman"/>
                <w:sz w:val="24"/>
                <w:szCs w:val="24"/>
              </w:rPr>
              <w:t xml:space="preserve"> оформления перевозочных документов на груз от грузоотправителя в соответствии с требованиями  НПА;</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 проверк</w:t>
            </w:r>
            <w:r w:rsidR="008273DE" w:rsidRPr="008C3935">
              <w:rPr>
                <w:rFonts w:ascii="Times New Roman" w:eastAsia="Calibri" w:hAnsi="Times New Roman" w:cs="Times New Roman"/>
                <w:sz w:val="24"/>
                <w:szCs w:val="24"/>
              </w:rPr>
              <w:t>и</w:t>
            </w:r>
            <w:r w:rsidRPr="008C3935">
              <w:rPr>
                <w:rFonts w:ascii="Times New Roman" w:eastAsia="Calibri" w:hAnsi="Times New Roman" w:cs="Times New Roman"/>
                <w:sz w:val="24"/>
                <w:szCs w:val="24"/>
              </w:rPr>
              <w:t xml:space="preserve"> оформления перевозочных документов  на почту от передающей стороны в соответствии с требованиями  НПА</w:t>
            </w:r>
            <w:r w:rsidR="008C3935">
              <w:rPr>
                <w:rFonts w:ascii="Times New Roman" w:eastAsia="Calibri" w:hAnsi="Times New Roman" w:cs="Times New Roman"/>
                <w:sz w:val="24"/>
                <w:szCs w:val="24"/>
              </w:rPr>
              <w:t>.</w:t>
            </w:r>
          </w:p>
          <w:p w:rsidR="0056156A" w:rsidRPr="008C3935" w:rsidRDefault="0056156A" w:rsidP="0056156A">
            <w:pPr>
              <w:rPr>
                <w:rFonts w:ascii="Times New Roman" w:hAnsi="Times New Roman" w:cs="Times New Roman"/>
                <w:bCs/>
                <w:i/>
                <w:sz w:val="24"/>
                <w:szCs w:val="24"/>
              </w:rPr>
            </w:pPr>
          </w:p>
        </w:tc>
      </w:tr>
      <w:tr w:rsidR="0056156A" w:rsidTr="002302A4">
        <w:trPr>
          <w:trHeight w:val="327"/>
          <w:jc w:val="center"/>
        </w:trPr>
        <w:tc>
          <w:tcPr>
            <w:tcW w:w="1129" w:type="dxa"/>
            <w:tcBorders>
              <w:left w:val="single" w:sz="4" w:space="0" w:color="auto"/>
              <w:right w:val="single" w:sz="4" w:space="0" w:color="auto"/>
            </w:tcBorders>
          </w:tcPr>
          <w:p w:rsidR="0056156A" w:rsidRPr="008C3935" w:rsidRDefault="0056156A" w:rsidP="0056156A">
            <w:pPr>
              <w:rPr>
                <w:rFonts w:ascii="Times New Roman" w:eastAsia="Calibri" w:hAnsi="Times New Roman" w:cs="Times New Roman"/>
                <w:iCs/>
                <w:sz w:val="24"/>
                <w:szCs w:val="24"/>
              </w:rPr>
            </w:pPr>
            <w:r w:rsidRPr="008C3935">
              <w:rPr>
                <w:rFonts w:ascii="Times New Roman" w:eastAsia="Calibri" w:hAnsi="Times New Roman" w:cs="Times New Roman"/>
                <w:sz w:val="24"/>
                <w:szCs w:val="24"/>
              </w:rPr>
              <w:t>ПК 1.3</w:t>
            </w:r>
          </w:p>
        </w:tc>
        <w:tc>
          <w:tcPr>
            <w:tcW w:w="2833" w:type="dxa"/>
            <w:tcBorders>
              <w:left w:val="single" w:sz="4" w:space="0" w:color="auto"/>
              <w:right w:val="single" w:sz="4" w:space="0" w:color="auto"/>
            </w:tcBorders>
          </w:tcPr>
          <w:p w:rsidR="0056156A" w:rsidRPr="008C3935" w:rsidRDefault="0056156A" w:rsidP="00EC1278">
            <w:pPr>
              <w:rPr>
                <w:rFonts w:ascii="Times New Roman" w:hAnsi="Times New Roman" w:cs="Times New Roman"/>
                <w:bCs/>
                <w:sz w:val="24"/>
                <w:szCs w:val="24"/>
              </w:rPr>
            </w:pPr>
            <w:r w:rsidRPr="008C3935">
              <w:rPr>
                <w:rFonts w:ascii="Times New Roman" w:hAnsi="Times New Roman" w:cs="Times New Roman"/>
                <w:bCs/>
                <w:sz w:val="24"/>
                <w:szCs w:val="24"/>
              </w:rPr>
              <w:t>-</w:t>
            </w:r>
            <w:r w:rsidR="009523B4">
              <w:rPr>
                <w:rFonts w:ascii="Times New Roman" w:hAnsi="Times New Roman" w:cs="Times New Roman"/>
                <w:bCs/>
                <w:sz w:val="24"/>
                <w:szCs w:val="24"/>
              </w:rPr>
              <w:t xml:space="preserve"> </w:t>
            </w:r>
            <w:r w:rsidRPr="008C3935">
              <w:rPr>
                <w:rFonts w:ascii="Times New Roman" w:hAnsi="Times New Roman" w:cs="Times New Roman"/>
                <w:bCs/>
                <w:sz w:val="24"/>
                <w:szCs w:val="24"/>
              </w:rPr>
              <w:t>проверять формы документов на воздушную перевозку пассажиров и багажа;</w:t>
            </w:r>
          </w:p>
          <w:p w:rsidR="0056156A" w:rsidRPr="008C3935" w:rsidRDefault="0056156A" w:rsidP="00EC1278">
            <w:pPr>
              <w:rPr>
                <w:rFonts w:ascii="Times New Roman" w:hAnsi="Times New Roman" w:cs="Times New Roman"/>
                <w:bCs/>
                <w:sz w:val="24"/>
                <w:szCs w:val="24"/>
              </w:rPr>
            </w:pPr>
            <w:r w:rsidRPr="008C3935">
              <w:rPr>
                <w:rFonts w:ascii="Times New Roman" w:hAnsi="Times New Roman" w:cs="Times New Roman"/>
                <w:bCs/>
                <w:sz w:val="24"/>
                <w:szCs w:val="24"/>
              </w:rPr>
              <w:t>-</w:t>
            </w:r>
            <w:r w:rsidR="009523B4">
              <w:rPr>
                <w:rFonts w:ascii="Times New Roman" w:hAnsi="Times New Roman" w:cs="Times New Roman"/>
                <w:bCs/>
                <w:sz w:val="24"/>
                <w:szCs w:val="24"/>
              </w:rPr>
              <w:t xml:space="preserve"> </w:t>
            </w:r>
            <w:r w:rsidRPr="008C3935">
              <w:rPr>
                <w:rFonts w:ascii="Times New Roman" w:hAnsi="Times New Roman" w:cs="Times New Roman"/>
                <w:bCs/>
                <w:sz w:val="24"/>
                <w:szCs w:val="24"/>
              </w:rPr>
              <w:t xml:space="preserve">работать в информационных автоматизированных </w:t>
            </w:r>
            <w:r w:rsidRPr="008C3935">
              <w:rPr>
                <w:rFonts w:ascii="Times New Roman" w:hAnsi="Times New Roman" w:cs="Times New Roman"/>
                <w:bCs/>
                <w:sz w:val="24"/>
                <w:szCs w:val="24"/>
              </w:rPr>
              <w:lastRenderedPageBreak/>
              <w:t>системах регистрации пассажиров и оформления багажа;</w:t>
            </w:r>
          </w:p>
          <w:p w:rsidR="0056156A" w:rsidRPr="008C3935" w:rsidRDefault="0056156A" w:rsidP="00EC1278">
            <w:pPr>
              <w:rPr>
                <w:rFonts w:ascii="Times New Roman" w:hAnsi="Times New Roman" w:cs="Times New Roman"/>
                <w:bCs/>
                <w:sz w:val="24"/>
                <w:szCs w:val="24"/>
              </w:rPr>
            </w:pPr>
            <w:r w:rsidRPr="008C3935">
              <w:rPr>
                <w:rFonts w:ascii="Times New Roman" w:hAnsi="Times New Roman" w:cs="Times New Roman"/>
                <w:bCs/>
                <w:sz w:val="24"/>
                <w:szCs w:val="24"/>
              </w:rPr>
              <w:t>-</w:t>
            </w:r>
            <w:r w:rsidR="009523B4">
              <w:rPr>
                <w:rFonts w:ascii="Times New Roman" w:hAnsi="Times New Roman" w:cs="Times New Roman"/>
                <w:bCs/>
                <w:sz w:val="24"/>
                <w:szCs w:val="24"/>
              </w:rPr>
              <w:t xml:space="preserve"> </w:t>
            </w:r>
            <w:r w:rsidRPr="008C3935">
              <w:rPr>
                <w:rFonts w:ascii="Times New Roman" w:hAnsi="Times New Roman" w:cs="Times New Roman"/>
                <w:bCs/>
                <w:sz w:val="24"/>
                <w:szCs w:val="24"/>
              </w:rPr>
              <w:t>пользоваться персональным компьютером и средствами связи в объеме, необходимом для исполнения должностных обязанностей;</w:t>
            </w:r>
          </w:p>
          <w:p w:rsidR="0056156A" w:rsidRPr="008C3935" w:rsidRDefault="0056156A" w:rsidP="00EC1278">
            <w:pPr>
              <w:rPr>
                <w:rFonts w:ascii="Times New Roman" w:eastAsia="Calibri" w:hAnsi="Times New Roman" w:cs="Times New Roman"/>
                <w:b/>
                <w:sz w:val="24"/>
                <w:szCs w:val="24"/>
              </w:rPr>
            </w:pPr>
            <w:r w:rsidRPr="008C3935">
              <w:rPr>
                <w:rFonts w:ascii="Times New Roman" w:hAnsi="Times New Roman" w:cs="Times New Roman"/>
                <w:bCs/>
                <w:sz w:val="24"/>
                <w:szCs w:val="24"/>
              </w:rPr>
              <w:t>-</w:t>
            </w:r>
            <w:r w:rsidR="009523B4">
              <w:rPr>
                <w:rFonts w:ascii="Times New Roman" w:hAnsi="Times New Roman" w:cs="Times New Roman"/>
                <w:bCs/>
                <w:sz w:val="24"/>
                <w:szCs w:val="24"/>
              </w:rPr>
              <w:t xml:space="preserve"> </w:t>
            </w:r>
            <w:r w:rsidRPr="008C3935">
              <w:rPr>
                <w:rFonts w:ascii="Times New Roman" w:hAnsi="Times New Roman" w:cs="Times New Roman"/>
                <w:bCs/>
                <w:sz w:val="24"/>
                <w:szCs w:val="24"/>
              </w:rPr>
              <w:t>заполнять формы документов на воздушную перевозку пассажиров и багажа.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56156A" w:rsidRPr="008C3935" w:rsidRDefault="0056156A" w:rsidP="00D36574">
            <w:pPr>
              <w:rPr>
                <w:rFonts w:ascii="Times New Roman" w:eastAsia="Calibri" w:hAnsi="Times New Roman" w:cs="Times New Roman"/>
                <w:sz w:val="24"/>
                <w:szCs w:val="24"/>
              </w:rPr>
            </w:pPr>
            <w:r w:rsidRPr="008C3935">
              <w:rPr>
                <w:rFonts w:ascii="Times New Roman" w:eastAsia="Calibri" w:hAnsi="Times New Roman" w:cs="Times New Roman"/>
                <w:sz w:val="24"/>
                <w:szCs w:val="24"/>
              </w:rPr>
              <w:lastRenderedPageBreak/>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требования охраны труда;</w:t>
            </w:r>
          </w:p>
          <w:p w:rsidR="0056156A" w:rsidRPr="008C3935" w:rsidRDefault="0056156A" w:rsidP="00D36574">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требования пожарной безопасности;</w:t>
            </w:r>
          </w:p>
          <w:p w:rsidR="0056156A" w:rsidRPr="008C3935" w:rsidRDefault="0056156A" w:rsidP="00D36574">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 xml:space="preserve">законодательство российской федерации в области воздушных </w:t>
            </w:r>
            <w:r w:rsidRPr="008C3935">
              <w:rPr>
                <w:rFonts w:ascii="Times New Roman" w:eastAsia="Calibri" w:hAnsi="Times New Roman" w:cs="Times New Roman"/>
                <w:sz w:val="24"/>
                <w:szCs w:val="24"/>
              </w:rPr>
              <w:lastRenderedPageBreak/>
              <w:t xml:space="preserve">перевозок, ответственности перевозчика, </w:t>
            </w:r>
            <w:proofErr w:type="spellStart"/>
            <w:r w:rsidRPr="008C3935">
              <w:rPr>
                <w:rFonts w:ascii="Times New Roman" w:eastAsia="Calibri" w:hAnsi="Times New Roman" w:cs="Times New Roman"/>
                <w:sz w:val="24"/>
                <w:szCs w:val="24"/>
              </w:rPr>
              <w:t>эксплуатанта</w:t>
            </w:r>
            <w:proofErr w:type="spellEnd"/>
            <w:r w:rsidRPr="008C3935">
              <w:rPr>
                <w:rFonts w:ascii="Times New Roman" w:eastAsia="Calibri" w:hAnsi="Times New Roman" w:cs="Times New Roman"/>
                <w:sz w:val="24"/>
                <w:szCs w:val="24"/>
              </w:rPr>
              <w:t xml:space="preserve"> и грузоотправителя;</w:t>
            </w:r>
          </w:p>
          <w:p w:rsidR="0056156A" w:rsidRPr="008C3935" w:rsidRDefault="0056156A" w:rsidP="00D36574">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общие правила воздушных перевозок пассажиров, багажа, грузов и требования к обслуживанию пассажиров, грузоотправителей, грузополучателей;</w:t>
            </w:r>
          </w:p>
          <w:p w:rsidR="0056156A" w:rsidRPr="008C3935" w:rsidRDefault="0056156A" w:rsidP="00D36574">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принципы транспортной безопасности;</w:t>
            </w:r>
          </w:p>
          <w:p w:rsidR="0056156A" w:rsidRPr="008C3935" w:rsidRDefault="0056156A" w:rsidP="00D36574">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принципы системы управления безопасностью полетов;</w:t>
            </w:r>
          </w:p>
          <w:p w:rsidR="0056156A" w:rsidRPr="008C3935" w:rsidRDefault="0056156A" w:rsidP="00D36574">
            <w:pPr>
              <w:rPr>
                <w:rFonts w:ascii="Times New Roman"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правила обслуживания пассажиров из числа инвалидов и лиц с ограничениями жизнедеятельности.</w:t>
            </w:r>
          </w:p>
        </w:tc>
        <w:tc>
          <w:tcPr>
            <w:tcW w:w="2833" w:type="dxa"/>
            <w:tcBorders>
              <w:top w:val="single" w:sz="4" w:space="0" w:color="auto"/>
              <w:left w:val="single" w:sz="4" w:space="0" w:color="auto"/>
              <w:bottom w:val="single" w:sz="4" w:space="0" w:color="auto"/>
              <w:right w:val="single" w:sz="4" w:space="0" w:color="auto"/>
            </w:tcBorders>
          </w:tcPr>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lastRenderedPageBreak/>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проверк</w:t>
            </w:r>
            <w:r w:rsidR="008273DE" w:rsidRPr="008C3935">
              <w:rPr>
                <w:rFonts w:ascii="Times New Roman" w:eastAsia="Calibri" w:hAnsi="Times New Roman" w:cs="Times New Roman"/>
                <w:sz w:val="24"/>
                <w:szCs w:val="24"/>
              </w:rPr>
              <w:t>и</w:t>
            </w:r>
            <w:r w:rsidRPr="008C3935">
              <w:rPr>
                <w:rFonts w:ascii="Times New Roman" w:eastAsia="Calibri" w:hAnsi="Times New Roman" w:cs="Times New Roman"/>
                <w:sz w:val="24"/>
                <w:szCs w:val="24"/>
              </w:rPr>
              <w:t xml:space="preserve"> посадочных талонов пассажиров на посадке;</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контрол</w:t>
            </w:r>
            <w:r w:rsidR="008273DE" w:rsidRPr="008C3935">
              <w:rPr>
                <w:rFonts w:ascii="Times New Roman" w:eastAsia="Calibri" w:hAnsi="Times New Roman" w:cs="Times New Roman"/>
                <w:sz w:val="24"/>
                <w:szCs w:val="24"/>
              </w:rPr>
              <w:t xml:space="preserve">я </w:t>
            </w:r>
            <w:r w:rsidRPr="008C3935">
              <w:rPr>
                <w:rFonts w:ascii="Times New Roman" w:eastAsia="Calibri" w:hAnsi="Times New Roman" w:cs="Times New Roman"/>
                <w:sz w:val="24"/>
                <w:szCs w:val="24"/>
              </w:rPr>
              <w:t xml:space="preserve">посадки пассажиров в автоматизированной системе, в </w:t>
            </w:r>
            <w:r w:rsidRPr="008C3935">
              <w:rPr>
                <w:rFonts w:ascii="Times New Roman" w:eastAsia="Calibri" w:hAnsi="Times New Roman" w:cs="Times New Roman"/>
                <w:sz w:val="24"/>
                <w:szCs w:val="24"/>
              </w:rPr>
              <w:lastRenderedPageBreak/>
              <w:t>автотранспорт, соответствие ручной клади пассажиров правилам воздушной перевозки;</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сопровождени</w:t>
            </w:r>
            <w:r w:rsidR="008273DE" w:rsidRPr="008C3935">
              <w:rPr>
                <w:rFonts w:ascii="Times New Roman" w:eastAsia="Calibri" w:hAnsi="Times New Roman" w:cs="Times New Roman"/>
                <w:sz w:val="24"/>
                <w:szCs w:val="24"/>
              </w:rPr>
              <w:t>я</w:t>
            </w:r>
            <w:r w:rsidRPr="008C3935">
              <w:rPr>
                <w:rFonts w:ascii="Times New Roman" w:eastAsia="Calibri" w:hAnsi="Times New Roman" w:cs="Times New Roman"/>
                <w:sz w:val="24"/>
                <w:szCs w:val="24"/>
              </w:rPr>
              <w:t xml:space="preserve"> пассажиров во время движения по перрону пешком или на автотранспорте и доставка опаздывающих пассажиров на борт воздушного судна;</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информировани</w:t>
            </w:r>
            <w:r w:rsidR="008273DE" w:rsidRPr="008C3935">
              <w:rPr>
                <w:rFonts w:ascii="Times New Roman" w:eastAsia="Calibri" w:hAnsi="Times New Roman" w:cs="Times New Roman"/>
                <w:sz w:val="24"/>
                <w:szCs w:val="24"/>
              </w:rPr>
              <w:t>я</w:t>
            </w:r>
            <w:r w:rsidRPr="008C3935">
              <w:rPr>
                <w:rFonts w:ascii="Times New Roman" w:eastAsia="Calibri" w:hAnsi="Times New Roman" w:cs="Times New Roman"/>
                <w:sz w:val="24"/>
                <w:szCs w:val="24"/>
              </w:rPr>
              <w:t xml:space="preserve"> диспетчерских служб и смежных структурных подразделений авиационной организации и организации, осуществляющей аэропортовую деятельность, о пассажирах, опаздывающих на посадку;</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 xml:space="preserve"> -</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содействи</w:t>
            </w:r>
            <w:r w:rsidR="008273DE" w:rsidRPr="008C3935">
              <w:rPr>
                <w:rFonts w:ascii="Times New Roman" w:eastAsia="Calibri" w:hAnsi="Times New Roman" w:cs="Times New Roman"/>
                <w:sz w:val="24"/>
                <w:szCs w:val="24"/>
              </w:rPr>
              <w:t>я</w:t>
            </w:r>
            <w:r w:rsidRPr="008C3935">
              <w:rPr>
                <w:rFonts w:ascii="Times New Roman" w:eastAsia="Calibri" w:hAnsi="Times New Roman" w:cs="Times New Roman"/>
                <w:sz w:val="24"/>
                <w:szCs w:val="24"/>
              </w:rPr>
              <w:t xml:space="preserve"> оперативному штабу и администрации авиационной организации в проведении мероприятий по урегулированию чрезвычайных ситуаций.</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b/>
                <w:sz w:val="24"/>
                <w:szCs w:val="24"/>
              </w:rPr>
              <w:t xml:space="preserve"> </w:t>
            </w: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контрол</w:t>
            </w:r>
            <w:r w:rsidR="008273DE" w:rsidRPr="008C3935">
              <w:rPr>
                <w:rFonts w:ascii="Times New Roman" w:eastAsia="Calibri" w:hAnsi="Times New Roman" w:cs="Times New Roman"/>
                <w:sz w:val="24"/>
                <w:szCs w:val="24"/>
              </w:rPr>
              <w:t>я</w:t>
            </w:r>
            <w:r w:rsidRPr="008C3935">
              <w:rPr>
                <w:rFonts w:ascii="Times New Roman" w:eastAsia="Calibri" w:hAnsi="Times New Roman" w:cs="Times New Roman"/>
                <w:sz w:val="24"/>
                <w:szCs w:val="24"/>
              </w:rPr>
              <w:t xml:space="preserve"> подгона пассажирского трапа (</w:t>
            </w:r>
            <w:proofErr w:type="spellStart"/>
            <w:r w:rsidRPr="008C3935">
              <w:rPr>
                <w:rFonts w:ascii="Times New Roman" w:eastAsia="Calibri" w:hAnsi="Times New Roman" w:cs="Times New Roman"/>
                <w:sz w:val="24"/>
                <w:szCs w:val="24"/>
              </w:rPr>
              <w:t>телетрапа</w:t>
            </w:r>
            <w:proofErr w:type="spellEnd"/>
            <w:r w:rsidRPr="008C3935">
              <w:rPr>
                <w:rFonts w:ascii="Times New Roman" w:eastAsia="Calibri" w:hAnsi="Times New Roman" w:cs="Times New Roman"/>
                <w:sz w:val="24"/>
                <w:szCs w:val="24"/>
              </w:rPr>
              <w:t>) на прибытие;</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контрол</w:t>
            </w:r>
            <w:r w:rsidR="008273DE" w:rsidRPr="008C3935">
              <w:rPr>
                <w:rFonts w:ascii="Times New Roman" w:eastAsia="Calibri" w:hAnsi="Times New Roman" w:cs="Times New Roman"/>
                <w:sz w:val="24"/>
                <w:szCs w:val="24"/>
              </w:rPr>
              <w:t>я</w:t>
            </w:r>
            <w:r w:rsidRPr="008C3935">
              <w:rPr>
                <w:rFonts w:ascii="Times New Roman" w:eastAsia="Calibri" w:hAnsi="Times New Roman" w:cs="Times New Roman"/>
                <w:sz w:val="24"/>
                <w:szCs w:val="24"/>
              </w:rPr>
              <w:t xml:space="preserve"> выхода пассажиров из воздушного судна;</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сопровождени</w:t>
            </w:r>
            <w:r w:rsidR="008273DE" w:rsidRPr="008C3935">
              <w:rPr>
                <w:rFonts w:ascii="Times New Roman" w:eastAsia="Calibri" w:hAnsi="Times New Roman" w:cs="Times New Roman"/>
                <w:sz w:val="24"/>
                <w:szCs w:val="24"/>
              </w:rPr>
              <w:t>я</w:t>
            </w:r>
            <w:r w:rsidRPr="008C3935">
              <w:rPr>
                <w:rFonts w:ascii="Times New Roman" w:eastAsia="Calibri" w:hAnsi="Times New Roman" w:cs="Times New Roman"/>
                <w:sz w:val="24"/>
                <w:szCs w:val="24"/>
              </w:rPr>
              <w:t xml:space="preserve"> пассажиров до здания аэровокзала (при необходимости);</w:t>
            </w:r>
          </w:p>
          <w:p w:rsidR="0056156A" w:rsidRPr="008C3935" w:rsidRDefault="0056156A" w:rsidP="0059231F">
            <w:pPr>
              <w:rPr>
                <w:rFonts w:ascii="Times New Roman" w:eastAsia="Calibri" w:hAnsi="Times New Roman" w:cs="Times New Roman"/>
                <w:b/>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информировани</w:t>
            </w:r>
            <w:r w:rsidR="008273DE" w:rsidRPr="008C3935">
              <w:rPr>
                <w:rFonts w:ascii="Times New Roman" w:eastAsia="Calibri" w:hAnsi="Times New Roman" w:cs="Times New Roman"/>
                <w:sz w:val="24"/>
                <w:szCs w:val="24"/>
              </w:rPr>
              <w:t>я</w:t>
            </w:r>
            <w:r w:rsidRPr="008C3935">
              <w:rPr>
                <w:rFonts w:ascii="Times New Roman" w:eastAsia="Calibri" w:hAnsi="Times New Roman" w:cs="Times New Roman"/>
                <w:sz w:val="24"/>
                <w:szCs w:val="24"/>
              </w:rPr>
              <w:t xml:space="preserve"> руководителя о нарушениях технологического процесс</w:t>
            </w:r>
            <w:r w:rsidR="0059231F">
              <w:rPr>
                <w:rFonts w:ascii="Times New Roman" w:eastAsia="Calibri" w:hAnsi="Times New Roman" w:cs="Times New Roman"/>
                <w:sz w:val="24"/>
                <w:szCs w:val="24"/>
              </w:rPr>
              <w:t>а, обнаруженных во время работы.</w:t>
            </w:r>
          </w:p>
        </w:tc>
      </w:tr>
      <w:tr w:rsidR="0056156A" w:rsidTr="002302A4">
        <w:trPr>
          <w:trHeight w:val="327"/>
          <w:jc w:val="center"/>
        </w:trPr>
        <w:tc>
          <w:tcPr>
            <w:tcW w:w="1129" w:type="dxa"/>
            <w:tcBorders>
              <w:left w:val="single" w:sz="4" w:space="0" w:color="auto"/>
              <w:right w:val="single" w:sz="4" w:space="0" w:color="auto"/>
            </w:tcBorders>
          </w:tcPr>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lastRenderedPageBreak/>
              <w:t xml:space="preserve"> ПК 1.4</w:t>
            </w:r>
          </w:p>
        </w:tc>
        <w:tc>
          <w:tcPr>
            <w:tcW w:w="2833" w:type="dxa"/>
            <w:tcBorders>
              <w:left w:val="single" w:sz="4" w:space="0" w:color="auto"/>
              <w:right w:val="single" w:sz="4" w:space="0" w:color="auto"/>
            </w:tcBorders>
          </w:tcPr>
          <w:p w:rsidR="0056156A" w:rsidRPr="008C3935" w:rsidRDefault="0056156A" w:rsidP="0034613E">
            <w:pPr>
              <w:rPr>
                <w:rFonts w:ascii="Times New Roman" w:hAnsi="Times New Roman" w:cs="Times New Roman"/>
                <w:bCs/>
                <w:sz w:val="24"/>
                <w:szCs w:val="24"/>
              </w:rPr>
            </w:pPr>
            <w:r w:rsidRPr="008C3935">
              <w:rPr>
                <w:rFonts w:ascii="Times New Roman" w:hAnsi="Times New Roman" w:cs="Times New Roman"/>
                <w:bCs/>
                <w:sz w:val="24"/>
                <w:szCs w:val="24"/>
              </w:rPr>
              <w:t>-</w:t>
            </w:r>
            <w:r w:rsidR="009523B4">
              <w:rPr>
                <w:rFonts w:ascii="Times New Roman" w:hAnsi="Times New Roman" w:cs="Times New Roman"/>
                <w:bCs/>
                <w:sz w:val="24"/>
                <w:szCs w:val="24"/>
              </w:rPr>
              <w:t xml:space="preserve"> </w:t>
            </w:r>
            <w:r w:rsidRPr="008C3935">
              <w:rPr>
                <w:rFonts w:ascii="Times New Roman" w:hAnsi="Times New Roman" w:cs="Times New Roman"/>
                <w:bCs/>
                <w:sz w:val="24"/>
                <w:szCs w:val="24"/>
              </w:rPr>
              <w:t xml:space="preserve">работать в системах электронного </w:t>
            </w:r>
            <w:r w:rsidRPr="008C3935">
              <w:rPr>
                <w:rFonts w:ascii="Times New Roman" w:hAnsi="Times New Roman" w:cs="Times New Roman"/>
                <w:bCs/>
                <w:sz w:val="24"/>
                <w:szCs w:val="24"/>
              </w:rPr>
              <w:lastRenderedPageBreak/>
              <w:t>документооборота;</w:t>
            </w:r>
          </w:p>
          <w:p w:rsidR="0056156A" w:rsidRPr="008C3935" w:rsidRDefault="0056156A" w:rsidP="0034613E">
            <w:pPr>
              <w:rPr>
                <w:rFonts w:ascii="Times New Roman" w:hAnsi="Times New Roman" w:cs="Times New Roman"/>
                <w:bCs/>
                <w:sz w:val="24"/>
                <w:szCs w:val="24"/>
              </w:rPr>
            </w:pPr>
            <w:r w:rsidRPr="008C3935">
              <w:rPr>
                <w:rFonts w:ascii="Times New Roman" w:hAnsi="Times New Roman" w:cs="Times New Roman"/>
                <w:bCs/>
                <w:sz w:val="24"/>
                <w:szCs w:val="24"/>
              </w:rPr>
              <w:t>-</w:t>
            </w:r>
            <w:r w:rsidR="009523B4">
              <w:rPr>
                <w:rFonts w:ascii="Times New Roman" w:hAnsi="Times New Roman" w:cs="Times New Roman"/>
                <w:bCs/>
                <w:sz w:val="24"/>
                <w:szCs w:val="24"/>
              </w:rPr>
              <w:t xml:space="preserve"> </w:t>
            </w:r>
            <w:r w:rsidRPr="008C3935">
              <w:rPr>
                <w:rFonts w:ascii="Times New Roman" w:hAnsi="Times New Roman" w:cs="Times New Roman"/>
                <w:bCs/>
                <w:sz w:val="24"/>
                <w:szCs w:val="24"/>
              </w:rPr>
              <w:t>пользоваться персональным компьютером и средствами связи в объеме, необходимом для исполнения должностных обязанностей;</w:t>
            </w:r>
          </w:p>
          <w:p w:rsidR="0056156A" w:rsidRPr="008C3935" w:rsidRDefault="0056156A" w:rsidP="0034613E">
            <w:pPr>
              <w:rPr>
                <w:rFonts w:ascii="Times New Roman" w:hAnsi="Times New Roman" w:cs="Times New Roman"/>
                <w:bCs/>
                <w:sz w:val="24"/>
                <w:szCs w:val="24"/>
              </w:rPr>
            </w:pPr>
            <w:r w:rsidRPr="008C3935">
              <w:rPr>
                <w:rFonts w:ascii="Times New Roman" w:hAnsi="Times New Roman" w:cs="Times New Roman"/>
                <w:bCs/>
                <w:sz w:val="24"/>
                <w:szCs w:val="24"/>
              </w:rPr>
              <w:t>-</w:t>
            </w:r>
            <w:r w:rsidR="009523B4">
              <w:rPr>
                <w:rFonts w:ascii="Times New Roman" w:hAnsi="Times New Roman" w:cs="Times New Roman"/>
                <w:bCs/>
                <w:sz w:val="24"/>
                <w:szCs w:val="24"/>
              </w:rPr>
              <w:t xml:space="preserve"> </w:t>
            </w:r>
            <w:r w:rsidRPr="008C3935">
              <w:rPr>
                <w:rFonts w:ascii="Times New Roman" w:hAnsi="Times New Roman" w:cs="Times New Roman"/>
                <w:bCs/>
                <w:sz w:val="24"/>
                <w:szCs w:val="24"/>
              </w:rPr>
              <w:t>работать в информационных автоматизированных системах регистрации пассажиров и оформления багажа;</w:t>
            </w:r>
          </w:p>
          <w:p w:rsidR="0056156A" w:rsidRPr="008C3935" w:rsidRDefault="0056156A" w:rsidP="0034613E">
            <w:pPr>
              <w:rPr>
                <w:rFonts w:ascii="Times New Roman" w:hAnsi="Times New Roman" w:cs="Times New Roman"/>
                <w:bCs/>
                <w:sz w:val="24"/>
                <w:szCs w:val="24"/>
              </w:rPr>
            </w:pPr>
            <w:r w:rsidRPr="008C3935">
              <w:rPr>
                <w:rFonts w:ascii="Times New Roman" w:hAnsi="Times New Roman" w:cs="Times New Roman"/>
                <w:bCs/>
                <w:sz w:val="24"/>
                <w:szCs w:val="24"/>
              </w:rPr>
              <w:t>-</w:t>
            </w:r>
            <w:r w:rsidR="009523B4">
              <w:rPr>
                <w:rFonts w:ascii="Times New Roman" w:hAnsi="Times New Roman" w:cs="Times New Roman"/>
                <w:bCs/>
                <w:sz w:val="24"/>
                <w:szCs w:val="24"/>
              </w:rPr>
              <w:t xml:space="preserve"> </w:t>
            </w:r>
            <w:r w:rsidRPr="008C3935">
              <w:rPr>
                <w:rFonts w:ascii="Times New Roman" w:hAnsi="Times New Roman" w:cs="Times New Roman"/>
                <w:bCs/>
                <w:sz w:val="24"/>
                <w:szCs w:val="24"/>
              </w:rPr>
              <w:t>разрешать конфликтные ситуации;</w:t>
            </w:r>
          </w:p>
          <w:p w:rsidR="0056156A" w:rsidRPr="008C3935" w:rsidRDefault="0056156A" w:rsidP="0034613E">
            <w:pPr>
              <w:rPr>
                <w:rFonts w:ascii="Times New Roman" w:hAnsi="Times New Roman" w:cs="Times New Roman"/>
                <w:bCs/>
                <w:sz w:val="24"/>
                <w:szCs w:val="24"/>
              </w:rPr>
            </w:pPr>
            <w:r w:rsidRPr="008C3935">
              <w:rPr>
                <w:rFonts w:ascii="Times New Roman" w:hAnsi="Times New Roman" w:cs="Times New Roman"/>
                <w:bCs/>
                <w:sz w:val="24"/>
                <w:szCs w:val="24"/>
              </w:rPr>
              <w:t>-</w:t>
            </w:r>
            <w:r w:rsidR="009523B4">
              <w:rPr>
                <w:rFonts w:ascii="Times New Roman" w:hAnsi="Times New Roman" w:cs="Times New Roman"/>
                <w:bCs/>
                <w:sz w:val="24"/>
                <w:szCs w:val="24"/>
              </w:rPr>
              <w:t xml:space="preserve"> </w:t>
            </w:r>
            <w:r w:rsidRPr="008C3935">
              <w:rPr>
                <w:rFonts w:ascii="Times New Roman" w:hAnsi="Times New Roman" w:cs="Times New Roman"/>
                <w:bCs/>
                <w:sz w:val="24"/>
                <w:szCs w:val="24"/>
              </w:rPr>
              <w:t>заполнять формы заявлений и претензий пассажиров по поводу порчи, недостачи или неприбытия багажа</w:t>
            </w:r>
            <w:r w:rsidR="009523B4">
              <w:rPr>
                <w:rFonts w:ascii="Times New Roman"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lastRenderedPageBreak/>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требования охраны труда;</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lastRenderedPageBreak/>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требования пожарной безопасности;</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 xml:space="preserve">законодательство российской федерации в области воздушных перевозок, ответственности перевозчика, </w:t>
            </w:r>
            <w:proofErr w:type="spellStart"/>
            <w:r w:rsidRPr="008C3935">
              <w:rPr>
                <w:rFonts w:ascii="Times New Roman" w:eastAsia="Calibri" w:hAnsi="Times New Roman" w:cs="Times New Roman"/>
                <w:sz w:val="24"/>
                <w:szCs w:val="24"/>
              </w:rPr>
              <w:t>эксплуатанта</w:t>
            </w:r>
            <w:proofErr w:type="spellEnd"/>
            <w:r w:rsidRPr="008C3935">
              <w:rPr>
                <w:rFonts w:ascii="Times New Roman" w:eastAsia="Calibri" w:hAnsi="Times New Roman" w:cs="Times New Roman"/>
                <w:sz w:val="24"/>
                <w:szCs w:val="24"/>
              </w:rPr>
              <w:t xml:space="preserve"> и грузоотправителя;</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требования, предъявляемые к качеству выполняемых работ по обслуживанию пассажиров на внутренних и международных авиарейсах;</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принципы системы управления безопасностью полетов;</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общие правила воздушных перевозок пассажиров, багажа, грузов и требования к обслуживанию пассажиров, грузоотправителей, грузополучателей;</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правила работы с засланным, не прибывшим, поврежденным багажом, а также с багажом с недостачей части содержимого;</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основные положения таможенного кодекса российской федерации</w:t>
            </w:r>
            <w:r w:rsidR="004E1196" w:rsidRPr="008C3935">
              <w:rPr>
                <w:rFonts w:ascii="Times New Roman" w:eastAsia="Calibri" w:hAnsi="Times New Roman" w:cs="Times New Roman"/>
                <w:sz w:val="24"/>
                <w:szCs w:val="24"/>
              </w:rPr>
              <w:t>,</w:t>
            </w:r>
          </w:p>
          <w:p w:rsidR="0056156A" w:rsidRPr="008C3935" w:rsidRDefault="0056156A" w:rsidP="004E1196">
            <w:pPr>
              <w:rPr>
                <w:rFonts w:ascii="Times New Roman" w:eastAsia="Calibri" w:hAnsi="Times New Roman" w:cs="Times New Roman"/>
                <w:sz w:val="24"/>
                <w:szCs w:val="24"/>
              </w:rPr>
            </w:pPr>
            <w:r w:rsidRPr="008C3935">
              <w:rPr>
                <w:rFonts w:ascii="Times New Roman" w:eastAsia="Calibri" w:hAnsi="Times New Roman" w:cs="Times New Roman"/>
                <w:sz w:val="24"/>
                <w:szCs w:val="24"/>
              </w:rPr>
              <w:t>законодательство российской федерации, регулирующее трудовые отношения, время отдыха, оплату и нормирование труда, гарантии и компенсации</w:t>
            </w:r>
            <w:r w:rsidR="009523B4">
              <w:rPr>
                <w:rFonts w:ascii="Times New Roman" w:eastAsia="Calibri" w:hAnsi="Times New Roman" w:cs="Times New Roman"/>
                <w:sz w:val="24"/>
                <w:szCs w:val="24"/>
              </w:rPr>
              <w:t>.</w:t>
            </w:r>
            <w:r w:rsidRPr="008C3935">
              <w:rPr>
                <w:rFonts w:ascii="Times New Roman" w:eastAsia="Calibri" w:hAnsi="Times New Roman" w:cs="Times New Roman"/>
                <w:sz w:val="24"/>
                <w:szCs w:val="24"/>
              </w:rPr>
              <w:t xml:space="preserve"> </w:t>
            </w:r>
          </w:p>
        </w:tc>
        <w:tc>
          <w:tcPr>
            <w:tcW w:w="2833" w:type="dxa"/>
            <w:tcBorders>
              <w:top w:val="single" w:sz="4" w:space="0" w:color="auto"/>
              <w:left w:val="single" w:sz="4" w:space="0" w:color="auto"/>
              <w:bottom w:val="single" w:sz="4" w:space="0" w:color="auto"/>
              <w:right w:val="single" w:sz="4" w:space="0" w:color="auto"/>
            </w:tcBorders>
          </w:tcPr>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lastRenderedPageBreak/>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участи</w:t>
            </w:r>
            <w:r w:rsidR="008273DE" w:rsidRPr="008C3935">
              <w:rPr>
                <w:rFonts w:ascii="Times New Roman" w:eastAsia="Calibri" w:hAnsi="Times New Roman" w:cs="Times New Roman"/>
                <w:sz w:val="24"/>
                <w:szCs w:val="24"/>
              </w:rPr>
              <w:t>я</w:t>
            </w:r>
            <w:r w:rsidRPr="008C3935">
              <w:rPr>
                <w:rFonts w:ascii="Times New Roman" w:eastAsia="Calibri" w:hAnsi="Times New Roman" w:cs="Times New Roman"/>
                <w:sz w:val="24"/>
                <w:szCs w:val="24"/>
              </w:rPr>
              <w:t xml:space="preserve"> в разработке технологий, инструкций, </w:t>
            </w:r>
            <w:r w:rsidRPr="008C3935">
              <w:rPr>
                <w:rFonts w:ascii="Times New Roman" w:eastAsia="Calibri" w:hAnsi="Times New Roman" w:cs="Times New Roman"/>
                <w:sz w:val="24"/>
                <w:szCs w:val="24"/>
              </w:rPr>
              <w:lastRenderedPageBreak/>
              <w:t>стандартов организации обработки багажа и ручной клади пассажиров воздушного судна;</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организаци</w:t>
            </w:r>
            <w:r w:rsidR="008273DE" w:rsidRPr="008C3935">
              <w:rPr>
                <w:rFonts w:ascii="Times New Roman" w:eastAsia="Calibri" w:hAnsi="Times New Roman" w:cs="Times New Roman"/>
                <w:sz w:val="24"/>
                <w:szCs w:val="24"/>
              </w:rPr>
              <w:t>и</w:t>
            </w:r>
            <w:r w:rsidRPr="008C3935">
              <w:rPr>
                <w:rFonts w:ascii="Times New Roman" w:eastAsia="Calibri" w:hAnsi="Times New Roman" w:cs="Times New Roman"/>
                <w:sz w:val="24"/>
                <w:szCs w:val="24"/>
              </w:rPr>
              <w:t xml:space="preserve"> взаимодействия структурных подразделений авиационной организации и организации, осуществляющей аэропортовую деятельность, в ходе обработки багажа и ручной клади пассажиров воздушного судна;</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ведени</w:t>
            </w:r>
            <w:r w:rsidR="008273DE" w:rsidRPr="008C3935">
              <w:rPr>
                <w:rFonts w:ascii="Times New Roman" w:eastAsia="Calibri" w:hAnsi="Times New Roman" w:cs="Times New Roman"/>
                <w:sz w:val="24"/>
                <w:szCs w:val="24"/>
              </w:rPr>
              <w:t>я</w:t>
            </w:r>
            <w:r w:rsidRPr="008C3935">
              <w:rPr>
                <w:rFonts w:ascii="Times New Roman" w:eastAsia="Calibri" w:hAnsi="Times New Roman" w:cs="Times New Roman"/>
                <w:sz w:val="24"/>
                <w:szCs w:val="24"/>
              </w:rPr>
              <w:t xml:space="preserve"> претензионного делопроизводства в области обслуживания пассажиров воздушного судна, обработки багажа и ручной клади.</w:t>
            </w:r>
          </w:p>
          <w:p w:rsidR="0056156A" w:rsidRPr="008C3935" w:rsidRDefault="0056156A" w:rsidP="0056156A">
            <w:pPr>
              <w:rPr>
                <w:rFonts w:ascii="Times New Roman" w:eastAsia="Calibri" w:hAnsi="Times New Roman" w:cs="Times New Roman"/>
                <w:sz w:val="24"/>
                <w:szCs w:val="24"/>
              </w:rPr>
            </w:pPr>
          </w:p>
        </w:tc>
      </w:tr>
      <w:tr w:rsidR="0056156A" w:rsidTr="002302A4">
        <w:trPr>
          <w:trHeight w:val="327"/>
          <w:jc w:val="center"/>
        </w:trPr>
        <w:tc>
          <w:tcPr>
            <w:tcW w:w="1129" w:type="dxa"/>
            <w:tcBorders>
              <w:left w:val="single" w:sz="4" w:space="0" w:color="auto"/>
              <w:right w:val="single" w:sz="4" w:space="0" w:color="auto"/>
            </w:tcBorders>
          </w:tcPr>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lastRenderedPageBreak/>
              <w:t>ПК 1.5</w:t>
            </w:r>
          </w:p>
        </w:tc>
        <w:tc>
          <w:tcPr>
            <w:tcW w:w="2833" w:type="dxa"/>
            <w:tcBorders>
              <w:left w:val="single" w:sz="4" w:space="0" w:color="auto"/>
              <w:right w:val="single" w:sz="4" w:space="0" w:color="auto"/>
            </w:tcBorders>
          </w:tcPr>
          <w:p w:rsidR="0056156A" w:rsidRPr="008C3935" w:rsidRDefault="0056156A" w:rsidP="0056156A">
            <w:pPr>
              <w:rPr>
                <w:rFonts w:ascii="Times New Roman" w:hAnsi="Times New Roman" w:cs="Times New Roman"/>
                <w:bCs/>
                <w:sz w:val="24"/>
                <w:szCs w:val="24"/>
              </w:rPr>
            </w:pPr>
            <w:r w:rsidRPr="008C3935">
              <w:rPr>
                <w:rFonts w:ascii="Times New Roman" w:eastAsia="Calibri" w:hAnsi="Times New Roman" w:cs="Times New Roman"/>
                <w:b/>
                <w:sz w:val="24"/>
                <w:szCs w:val="24"/>
              </w:rPr>
              <w:t xml:space="preserve"> </w:t>
            </w:r>
            <w:r w:rsidRPr="008C3935">
              <w:rPr>
                <w:rFonts w:ascii="Times New Roman" w:hAnsi="Times New Roman" w:cs="Times New Roman"/>
                <w:bCs/>
                <w:sz w:val="24"/>
                <w:szCs w:val="24"/>
              </w:rPr>
              <w:t>-</w:t>
            </w:r>
            <w:r w:rsidR="009523B4">
              <w:rPr>
                <w:rFonts w:ascii="Times New Roman" w:hAnsi="Times New Roman" w:cs="Times New Roman"/>
                <w:bCs/>
                <w:sz w:val="24"/>
                <w:szCs w:val="24"/>
              </w:rPr>
              <w:t xml:space="preserve"> </w:t>
            </w:r>
            <w:r w:rsidRPr="008C3935">
              <w:rPr>
                <w:rFonts w:ascii="Times New Roman" w:hAnsi="Times New Roman" w:cs="Times New Roman"/>
                <w:bCs/>
                <w:sz w:val="24"/>
                <w:szCs w:val="24"/>
              </w:rPr>
              <w:t xml:space="preserve">пользоваться персональным компьютером и средствами связи в объеме, необходимом для исполнения </w:t>
            </w:r>
            <w:r w:rsidRPr="008C3935">
              <w:rPr>
                <w:rFonts w:ascii="Times New Roman" w:hAnsi="Times New Roman" w:cs="Times New Roman"/>
                <w:bCs/>
                <w:sz w:val="24"/>
                <w:szCs w:val="24"/>
              </w:rPr>
              <w:lastRenderedPageBreak/>
              <w:t>должностных обязанностей;</w:t>
            </w:r>
          </w:p>
          <w:p w:rsidR="0056156A" w:rsidRPr="008C3935" w:rsidRDefault="0056156A" w:rsidP="0056156A">
            <w:pPr>
              <w:rPr>
                <w:rFonts w:ascii="Times New Roman" w:hAnsi="Times New Roman" w:cs="Times New Roman"/>
                <w:bCs/>
                <w:sz w:val="24"/>
                <w:szCs w:val="24"/>
              </w:rPr>
            </w:pPr>
            <w:r w:rsidRPr="008C3935">
              <w:rPr>
                <w:rFonts w:ascii="Times New Roman" w:hAnsi="Times New Roman" w:cs="Times New Roman"/>
                <w:bCs/>
                <w:sz w:val="24"/>
                <w:szCs w:val="24"/>
              </w:rPr>
              <w:t>-</w:t>
            </w:r>
            <w:r w:rsidR="009523B4">
              <w:rPr>
                <w:rFonts w:ascii="Times New Roman" w:hAnsi="Times New Roman" w:cs="Times New Roman"/>
                <w:bCs/>
                <w:sz w:val="24"/>
                <w:szCs w:val="24"/>
              </w:rPr>
              <w:t xml:space="preserve"> </w:t>
            </w:r>
            <w:r w:rsidRPr="008C3935">
              <w:rPr>
                <w:rFonts w:ascii="Times New Roman" w:hAnsi="Times New Roman" w:cs="Times New Roman"/>
                <w:bCs/>
                <w:sz w:val="24"/>
                <w:szCs w:val="24"/>
              </w:rPr>
              <w:t>заполнять перевозочную документацию  на воздушную перевозку груза и почты;</w:t>
            </w:r>
          </w:p>
          <w:p w:rsidR="0056156A" w:rsidRPr="008C3935" w:rsidRDefault="0056156A" w:rsidP="0056156A">
            <w:pPr>
              <w:spacing w:line="276" w:lineRule="auto"/>
              <w:rPr>
                <w:rFonts w:ascii="Times New Roman" w:hAnsi="Times New Roman" w:cs="Times New Roman"/>
                <w:bCs/>
                <w:sz w:val="24"/>
                <w:szCs w:val="24"/>
              </w:rPr>
            </w:pPr>
            <w:r w:rsidRPr="008C3935">
              <w:rPr>
                <w:rFonts w:ascii="Times New Roman" w:hAnsi="Times New Roman" w:cs="Times New Roman"/>
                <w:bCs/>
                <w:sz w:val="24"/>
                <w:szCs w:val="24"/>
              </w:rPr>
              <w:t>-</w:t>
            </w:r>
            <w:r w:rsidR="009523B4">
              <w:rPr>
                <w:rFonts w:ascii="Times New Roman" w:hAnsi="Times New Roman" w:cs="Times New Roman"/>
                <w:bCs/>
                <w:sz w:val="24"/>
                <w:szCs w:val="24"/>
              </w:rPr>
              <w:t xml:space="preserve"> о</w:t>
            </w:r>
            <w:r w:rsidRPr="008C3935">
              <w:rPr>
                <w:rFonts w:ascii="Times New Roman" w:hAnsi="Times New Roman" w:cs="Times New Roman"/>
                <w:bCs/>
                <w:sz w:val="24"/>
                <w:szCs w:val="24"/>
              </w:rPr>
              <w:t>тправлять перевозочные телеграммы по неисправностям  груза и почты.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56156A" w:rsidRPr="008C3935" w:rsidRDefault="0056156A" w:rsidP="009523B4">
            <w:pPr>
              <w:widowControl w:val="0"/>
              <w:autoSpaceDE w:val="0"/>
              <w:autoSpaceDN w:val="0"/>
              <w:adjustRightInd w:val="0"/>
              <w:rPr>
                <w:rFonts w:ascii="Times New Roman" w:hAnsi="Times New Roman"/>
                <w:sz w:val="24"/>
                <w:szCs w:val="24"/>
              </w:rPr>
            </w:pPr>
            <w:r w:rsidRPr="008C3935">
              <w:rPr>
                <w:rFonts w:ascii="Times New Roman" w:eastAsia="Calibri" w:hAnsi="Times New Roman" w:cs="Times New Roman"/>
                <w:b/>
                <w:sz w:val="24"/>
                <w:szCs w:val="24"/>
              </w:rPr>
              <w:lastRenderedPageBreak/>
              <w:t>-</w:t>
            </w:r>
            <w:r w:rsidR="009523B4">
              <w:rPr>
                <w:rFonts w:ascii="Times New Roman" w:eastAsia="Calibri" w:hAnsi="Times New Roman" w:cs="Times New Roman"/>
                <w:b/>
                <w:sz w:val="24"/>
                <w:szCs w:val="24"/>
              </w:rPr>
              <w:t xml:space="preserve"> </w:t>
            </w:r>
            <w:r w:rsidRPr="008C3935">
              <w:rPr>
                <w:rFonts w:ascii="Times New Roman" w:hAnsi="Times New Roman"/>
                <w:sz w:val="24"/>
                <w:szCs w:val="24"/>
              </w:rPr>
              <w:t xml:space="preserve">общие правила воздушных перевозок пассажиров, багажа, грузов и требования к обслуживанию пассажиров, </w:t>
            </w:r>
            <w:r w:rsidRPr="008C3935">
              <w:rPr>
                <w:rFonts w:ascii="Times New Roman" w:hAnsi="Times New Roman"/>
                <w:sz w:val="24"/>
                <w:szCs w:val="24"/>
              </w:rPr>
              <w:lastRenderedPageBreak/>
              <w:t>грузоотправителей, грузополучателей;</w:t>
            </w:r>
          </w:p>
          <w:p w:rsidR="0056156A" w:rsidRPr="008C3935" w:rsidRDefault="0056156A" w:rsidP="009523B4">
            <w:pPr>
              <w:widowControl w:val="0"/>
              <w:autoSpaceDE w:val="0"/>
              <w:autoSpaceDN w:val="0"/>
              <w:adjustRightInd w:val="0"/>
              <w:rPr>
                <w:rFonts w:ascii="Times New Roman" w:hAnsi="Times New Roman"/>
                <w:sz w:val="24"/>
                <w:szCs w:val="24"/>
              </w:rPr>
            </w:pPr>
            <w:r w:rsidRPr="008C3935">
              <w:rPr>
                <w:rFonts w:ascii="Times New Roman" w:hAnsi="Times New Roman"/>
                <w:sz w:val="24"/>
                <w:szCs w:val="24"/>
              </w:rPr>
              <w:t>-</w:t>
            </w:r>
            <w:r w:rsidR="009523B4">
              <w:rPr>
                <w:rFonts w:ascii="Times New Roman" w:hAnsi="Times New Roman"/>
                <w:sz w:val="24"/>
                <w:szCs w:val="24"/>
              </w:rPr>
              <w:t xml:space="preserve"> </w:t>
            </w:r>
            <w:r w:rsidRPr="008C3935">
              <w:rPr>
                <w:rFonts w:ascii="Times New Roman" w:hAnsi="Times New Roman"/>
                <w:sz w:val="24"/>
                <w:szCs w:val="24"/>
              </w:rPr>
              <w:t>правила оформления перевозочных документов;</w:t>
            </w:r>
          </w:p>
          <w:p w:rsidR="0056156A" w:rsidRPr="008C3935" w:rsidRDefault="0056156A" w:rsidP="009523B4">
            <w:pPr>
              <w:widowControl w:val="0"/>
              <w:autoSpaceDE w:val="0"/>
              <w:autoSpaceDN w:val="0"/>
              <w:adjustRightInd w:val="0"/>
              <w:rPr>
                <w:rFonts w:ascii="Times New Roman" w:hAnsi="Times New Roman"/>
                <w:sz w:val="24"/>
                <w:szCs w:val="24"/>
              </w:rPr>
            </w:pPr>
            <w:r w:rsidRPr="008C3935">
              <w:rPr>
                <w:rFonts w:ascii="Times New Roman" w:hAnsi="Times New Roman"/>
                <w:sz w:val="24"/>
                <w:szCs w:val="24"/>
              </w:rPr>
              <w:t>-</w:t>
            </w:r>
            <w:r w:rsidR="009523B4">
              <w:rPr>
                <w:rFonts w:ascii="Times New Roman" w:hAnsi="Times New Roman"/>
                <w:sz w:val="24"/>
                <w:szCs w:val="24"/>
              </w:rPr>
              <w:t xml:space="preserve"> </w:t>
            </w:r>
            <w:r w:rsidRPr="008C3935">
              <w:rPr>
                <w:rFonts w:ascii="Times New Roman" w:hAnsi="Times New Roman"/>
                <w:sz w:val="24"/>
                <w:szCs w:val="24"/>
              </w:rPr>
              <w:t>требования, предъявляемые к качеству выполняемых работ по обслуживанию груза и почты  на внутренних и международных авиарейсах;</w:t>
            </w:r>
          </w:p>
          <w:p w:rsidR="0056156A" w:rsidRPr="008C3935" w:rsidRDefault="0056156A" w:rsidP="009523B4">
            <w:pPr>
              <w:widowControl w:val="0"/>
              <w:autoSpaceDE w:val="0"/>
              <w:autoSpaceDN w:val="0"/>
              <w:adjustRightInd w:val="0"/>
              <w:rPr>
                <w:rFonts w:ascii="Times New Roman" w:hAnsi="Times New Roman"/>
                <w:sz w:val="24"/>
                <w:szCs w:val="24"/>
              </w:rPr>
            </w:pPr>
            <w:r w:rsidRPr="008C3935">
              <w:rPr>
                <w:rFonts w:ascii="Times New Roman" w:hAnsi="Times New Roman"/>
                <w:sz w:val="24"/>
                <w:szCs w:val="24"/>
              </w:rPr>
              <w:t>-</w:t>
            </w:r>
            <w:r w:rsidR="009523B4">
              <w:rPr>
                <w:rFonts w:ascii="Times New Roman" w:hAnsi="Times New Roman"/>
                <w:sz w:val="24"/>
                <w:szCs w:val="24"/>
              </w:rPr>
              <w:t xml:space="preserve"> </w:t>
            </w:r>
            <w:r w:rsidRPr="008C3935">
              <w:rPr>
                <w:rFonts w:ascii="Times New Roman" w:hAnsi="Times New Roman"/>
                <w:sz w:val="24"/>
                <w:szCs w:val="24"/>
              </w:rPr>
              <w:t xml:space="preserve">законодательство российской федерации в области воздушных перевозок, ответственности перевозчика, </w:t>
            </w:r>
            <w:proofErr w:type="spellStart"/>
            <w:r w:rsidRPr="008C3935">
              <w:rPr>
                <w:rFonts w:ascii="Times New Roman" w:hAnsi="Times New Roman"/>
                <w:sz w:val="24"/>
                <w:szCs w:val="24"/>
              </w:rPr>
              <w:t>эксплуатанта</w:t>
            </w:r>
            <w:proofErr w:type="spellEnd"/>
            <w:r w:rsidRPr="008C3935">
              <w:rPr>
                <w:rFonts w:ascii="Times New Roman" w:hAnsi="Times New Roman"/>
                <w:sz w:val="24"/>
                <w:szCs w:val="24"/>
              </w:rPr>
              <w:t xml:space="preserve"> и грузоотправителя;</w:t>
            </w:r>
          </w:p>
          <w:p w:rsidR="0056156A" w:rsidRPr="008C3935" w:rsidRDefault="0056156A" w:rsidP="0056156A">
            <w:pPr>
              <w:widowControl w:val="0"/>
              <w:autoSpaceDE w:val="0"/>
              <w:autoSpaceDN w:val="0"/>
              <w:adjustRightInd w:val="0"/>
              <w:jc w:val="both"/>
              <w:rPr>
                <w:rFonts w:ascii="Times New Roman" w:hAnsi="Times New Roman"/>
                <w:sz w:val="24"/>
                <w:szCs w:val="24"/>
              </w:rPr>
            </w:pPr>
            <w:r w:rsidRPr="008C3935">
              <w:rPr>
                <w:rFonts w:ascii="Times New Roman" w:hAnsi="Times New Roman"/>
                <w:sz w:val="24"/>
                <w:szCs w:val="24"/>
              </w:rPr>
              <w:t xml:space="preserve"> -</w:t>
            </w:r>
            <w:r w:rsidR="009523B4">
              <w:rPr>
                <w:rFonts w:ascii="Times New Roman" w:hAnsi="Times New Roman"/>
                <w:sz w:val="24"/>
                <w:szCs w:val="24"/>
              </w:rPr>
              <w:t xml:space="preserve"> </w:t>
            </w:r>
            <w:r w:rsidRPr="008C3935">
              <w:rPr>
                <w:rFonts w:ascii="Times New Roman" w:hAnsi="Times New Roman"/>
                <w:sz w:val="24"/>
                <w:szCs w:val="24"/>
              </w:rPr>
              <w:t>п</w:t>
            </w:r>
            <w:r w:rsidR="009523B4">
              <w:rPr>
                <w:rFonts w:ascii="Times New Roman" w:hAnsi="Times New Roman"/>
                <w:sz w:val="24"/>
                <w:szCs w:val="24"/>
              </w:rPr>
              <w:t>равила перевозки опасных грузов.</w:t>
            </w:r>
          </w:p>
          <w:p w:rsidR="0056156A" w:rsidRPr="008C3935" w:rsidRDefault="0056156A" w:rsidP="0056156A">
            <w:pPr>
              <w:rPr>
                <w:rFonts w:ascii="Times New Roman" w:eastAsia="Calibri" w:hAnsi="Times New Roman" w:cs="Times New Roman"/>
                <w:sz w:val="24"/>
                <w:szCs w:val="24"/>
              </w:rPr>
            </w:pPr>
          </w:p>
        </w:tc>
        <w:tc>
          <w:tcPr>
            <w:tcW w:w="2833" w:type="dxa"/>
            <w:tcBorders>
              <w:top w:val="single" w:sz="4" w:space="0" w:color="auto"/>
              <w:left w:val="single" w:sz="4" w:space="0" w:color="auto"/>
              <w:bottom w:val="single" w:sz="4" w:space="0" w:color="auto"/>
              <w:right w:val="single" w:sz="4" w:space="0" w:color="auto"/>
            </w:tcBorders>
          </w:tcPr>
          <w:p w:rsidR="0056156A" w:rsidRPr="008C3935" w:rsidRDefault="004E1196"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lastRenderedPageBreak/>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о</w:t>
            </w:r>
            <w:r w:rsidR="0056156A" w:rsidRPr="008C3935">
              <w:rPr>
                <w:rFonts w:ascii="Times New Roman" w:eastAsia="Calibri" w:hAnsi="Times New Roman" w:cs="Times New Roman"/>
                <w:sz w:val="24"/>
                <w:szCs w:val="24"/>
              </w:rPr>
              <w:t>смотр</w:t>
            </w:r>
            <w:r w:rsidRPr="008C3935">
              <w:rPr>
                <w:rFonts w:ascii="Times New Roman" w:eastAsia="Calibri" w:hAnsi="Times New Roman" w:cs="Times New Roman"/>
                <w:sz w:val="24"/>
                <w:szCs w:val="24"/>
              </w:rPr>
              <w:t>а</w:t>
            </w:r>
            <w:r w:rsidR="0056156A" w:rsidRPr="008C3935">
              <w:rPr>
                <w:rFonts w:ascii="Times New Roman" w:eastAsia="Calibri" w:hAnsi="Times New Roman" w:cs="Times New Roman"/>
                <w:sz w:val="24"/>
                <w:szCs w:val="24"/>
              </w:rPr>
              <w:t xml:space="preserve"> груза;</w:t>
            </w:r>
          </w:p>
          <w:p w:rsidR="0056156A" w:rsidRPr="008C3935" w:rsidRDefault="004E1196"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п</w:t>
            </w:r>
            <w:r w:rsidR="0056156A" w:rsidRPr="008C3935">
              <w:rPr>
                <w:rFonts w:ascii="Times New Roman" w:eastAsia="Calibri" w:hAnsi="Times New Roman" w:cs="Times New Roman"/>
                <w:sz w:val="24"/>
                <w:szCs w:val="24"/>
              </w:rPr>
              <w:t>рием</w:t>
            </w:r>
            <w:r w:rsidRPr="008C3935">
              <w:rPr>
                <w:rFonts w:ascii="Times New Roman" w:eastAsia="Calibri" w:hAnsi="Times New Roman" w:cs="Times New Roman"/>
                <w:sz w:val="24"/>
                <w:szCs w:val="24"/>
              </w:rPr>
              <w:t>а</w:t>
            </w:r>
            <w:r w:rsidR="0056156A" w:rsidRPr="008C3935">
              <w:rPr>
                <w:rFonts w:ascii="Times New Roman" w:eastAsia="Calibri" w:hAnsi="Times New Roman" w:cs="Times New Roman"/>
                <w:sz w:val="24"/>
                <w:szCs w:val="24"/>
              </w:rPr>
              <w:t xml:space="preserve"> к перевозке грузов особых категорий;</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004E1196" w:rsidRPr="008C3935">
              <w:rPr>
                <w:rFonts w:ascii="Times New Roman" w:eastAsia="Calibri" w:hAnsi="Times New Roman" w:cs="Times New Roman"/>
                <w:sz w:val="24"/>
                <w:szCs w:val="24"/>
              </w:rPr>
              <w:t>с</w:t>
            </w:r>
            <w:r w:rsidRPr="008C3935">
              <w:rPr>
                <w:rFonts w:ascii="Times New Roman" w:eastAsia="Calibri" w:hAnsi="Times New Roman" w:cs="Times New Roman"/>
                <w:sz w:val="24"/>
                <w:szCs w:val="24"/>
              </w:rPr>
              <w:t>кладировани</w:t>
            </w:r>
            <w:r w:rsidR="004E1196" w:rsidRPr="008C3935">
              <w:rPr>
                <w:rFonts w:ascii="Times New Roman" w:eastAsia="Calibri" w:hAnsi="Times New Roman" w:cs="Times New Roman"/>
                <w:sz w:val="24"/>
                <w:szCs w:val="24"/>
              </w:rPr>
              <w:t>я</w:t>
            </w:r>
            <w:r w:rsidRPr="008C3935">
              <w:rPr>
                <w:rFonts w:ascii="Times New Roman" w:eastAsia="Calibri" w:hAnsi="Times New Roman" w:cs="Times New Roman"/>
                <w:sz w:val="24"/>
                <w:szCs w:val="24"/>
              </w:rPr>
              <w:t xml:space="preserve"> и подготовк</w:t>
            </w:r>
            <w:r w:rsidR="004E1196" w:rsidRPr="008C3935">
              <w:rPr>
                <w:rFonts w:ascii="Times New Roman" w:eastAsia="Calibri" w:hAnsi="Times New Roman" w:cs="Times New Roman"/>
                <w:sz w:val="24"/>
                <w:szCs w:val="24"/>
              </w:rPr>
              <w:t>и</w:t>
            </w:r>
            <w:r w:rsidRPr="008C3935">
              <w:rPr>
                <w:rFonts w:ascii="Times New Roman" w:eastAsia="Calibri" w:hAnsi="Times New Roman" w:cs="Times New Roman"/>
                <w:sz w:val="24"/>
                <w:szCs w:val="24"/>
              </w:rPr>
              <w:t xml:space="preserve"> грузов к </w:t>
            </w:r>
            <w:r w:rsidRPr="008C3935">
              <w:rPr>
                <w:rFonts w:ascii="Times New Roman" w:eastAsia="Calibri" w:hAnsi="Times New Roman" w:cs="Times New Roman"/>
                <w:sz w:val="24"/>
                <w:szCs w:val="24"/>
              </w:rPr>
              <w:lastRenderedPageBreak/>
              <w:t>вылету;</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004E1196" w:rsidRPr="008C3935">
              <w:rPr>
                <w:rFonts w:ascii="Times New Roman" w:eastAsia="Calibri" w:hAnsi="Times New Roman" w:cs="Times New Roman"/>
                <w:sz w:val="24"/>
                <w:szCs w:val="24"/>
              </w:rPr>
              <w:t>к</w:t>
            </w:r>
            <w:r w:rsidRPr="008C3935">
              <w:rPr>
                <w:rFonts w:ascii="Times New Roman" w:eastAsia="Calibri" w:hAnsi="Times New Roman" w:cs="Times New Roman"/>
                <w:sz w:val="24"/>
                <w:szCs w:val="24"/>
              </w:rPr>
              <w:t>омплектовани</w:t>
            </w:r>
            <w:r w:rsidR="004E1196" w:rsidRPr="008C3935">
              <w:rPr>
                <w:rFonts w:ascii="Times New Roman" w:eastAsia="Calibri" w:hAnsi="Times New Roman" w:cs="Times New Roman"/>
                <w:sz w:val="24"/>
                <w:szCs w:val="24"/>
              </w:rPr>
              <w:t>я</w:t>
            </w:r>
            <w:r w:rsidRPr="008C3935">
              <w:rPr>
                <w:rFonts w:ascii="Times New Roman" w:eastAsia="Calibri" w:hAnsi="Times New Roman" w:cs="Times New Roman"/>
                <w:sz w:val="24"/>
                <w:szCs w:val="24"/>
              </w:rPr>
              <w:t xml:space="preserve"> средств пакетирования, подготовк</w:t>
            </w:r>
            <w:r w:rsidR="004E1196" w:rsidRPr="008C3935">
              <w:rPr>
                <w:rFonts w:ascii="Times New Roman" w:eastAsia="Calibri" w:hAnsi="Times New Roman" w:cs="Times New Roman"/>
                <w:sz w:val="24"/>
                <w:szCs w:val="24"/>
              </w:rPr>
              <w:t>и</w:t>
            </w:r>
            <w:r w:rsidRPr="008C3935">
              <w:rPr>
                <w:rFonts w:ascii="Times New Roman" w:eastAsia="Calibri" w:hAnsi="Times New Roman" w:cs="Times New Roman"/>
                <w:sz w:val="24"/>
                <w:szCs w:val="24"/>
              </w:rPr>
              <w:t xml:space="preserve"> груза россыпью;</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004E1196" w:rsidRPr="008C3935">
              <w:rPr>
                <w:rFonts w:ascii="Times New Roman" w:eastAsia="Calibri" w:hAnsi="Times New Roman" w:cs="Times New Roman"/>
                <w:sz w:val="24"/>
                <w:szCs w:val="24"/>
              </w:rPr>
              <w:t>и</w:t>
            </w:r>
            <w:r w:rsidRPr="008C3935">
              <w:rPr>
                <w:rFonts w:ascii="Times New Roman" w:eastAsia="Calibri" w:hAnsi="Times New Roman" w:cs="Times New Roman"/>
                <w:sz w:val="24"/>
                <w:szCs w:val="24"/>
              </w:rPr>
              <w:t>нформировани</w:t>
            </w:r>
            <w:r w:rsidR="004E1196" w:rsidRPr="008C3935">
              <w:rPr>
                <w:rFonts w:ascii="Times New Roman" w:eastAsia="Calibri" w:hAnsi="Times New Roman" w:cs="Times New Roman"/>
                <w:sz w:val="24"/>
                <w:szCs w:val="24"/>
              </w:rPr>
              <w:t>я</w:t>
            </w:r>
            <w:r w:rsidRPr="008C3935">
              <w:rPr>
                <w:rFonts w:ascii="Times New Roman" w:eastAsia="Calibri" w:hAnsi="Times New Roman" w:cs="Times New Roman"/>
                <w:sz w:val="24"/>
                <w:szCs w:val="24"/>
              </w:rPr>
              <w:t xml:space="preserve"> и передач</w:t>
            </w:r>
            <w:r w:rsidR="004E1196" w:rsidRPr="008C3935">
              <w:rPr>
                <w:rFonts w:ascii="Times New Roman" w:eastAsia="Calibri" w:hAnsi="Times New Roman" w:cs="Times New Roman"/>
                <w:sz w:val="24"/>
                <w:szCs w:val="24"/>
              </w:rPr>
              <w:t>и</w:t>
            </w:r>
            <w:r w:rsidRPr="008C3935">
              <w:rPr>
                <w:rFonts w:ascii="Times New Roman" w:eastAsia="Calibri" w:hAnsi="Times New Roman" w:cs="Times New Roman"/>
                <w:sz w:val="24"/>
                <w:szCs w:val="24"/>
              </w:rPr>
              <w:t xml:space="preserve"> данных в контроль загрузки;</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004E1196" w:rsidRPr="008C3935">
              <w:rPr>
                <w:rFonts w:ascii="Times New Roman" w:eastAsia="Calibri" w:hAnsi="Times New Roman" w:cs="Times New Roman"/>
                <w:sz w:val="24"/>
                <w:szCs w:val="24"/>
              </w:rPr>
              <w:t>т</w:t>
            </w:r>
            <w:r w:rsidRPr="008C3935">
              <w:rPr>
                <w:rFonts w:ascii="Times New Roman" w:eastAsia="Calibri" w:hAnsi="Times New Roman" w:cs="Times New Roman"/>
                <w:sz w:val="24"/>
                <w:szCs w:val="24"/>
              </w:rPr>
              <w:t>ранспортировк</w:t>
            </w:r>
            <w:r w:rsidR="004E1196" w:rsidRPr="008C3935">
              <w:rPr>
                <w:rFonts w:ascii="Times New Roman" w:eastAsia="Calibri" w:hAnsi="Times New Roman" w:cs="Times New Roman"/>
                <w:sz w:val="24"/>
                <w:szCs w:val="24"/>
              </w:rPr>
              <w:t>и</w:t>
            </w:r>
            <w:r w:rsidRPr="008C3935">
              <w:rPr>
                <w:rFonts w:ascii="Times New Roman" w:eastAsia="Calibri" w:hAnsi="Times New Roman" w:cs="Times New Roman"/>
                <w:sz w:val="24"/>
                <w:szCs w:val="24"/>
              </w:rPr>
              <w:t xml:space="preserve"> и трансфер</w:t>
            </w:r>
            <w:r w:rsidR="004E1196" w:rsidRPr="008C3935">
              <w:rPr>
                <w:rFonts w:ascii="Times New Roman" w:eastAsia="Calibri" w:hAnsi="Times New Roman" w:cs="Times New Roman"/>
                <w:sz w:val="24"/>
                <w:szCs w:val="24"/>
              </w:rPr>
              <w:t>а</w:t>
            </w:r>
            <w:r w:rsidRPr="008C3935">
              <w:rPr>
                <w:rFonts w:ascii="Times New Roman" w:eastAsia="Calibri" w:hAnsi="Times New Roman" w:cs="Times New Roman"/>
                <w:sz w:val="24"/>
                <w:szCs w:val="24"/>
              </w:rPr>
              <w:t xml:space="preserve"> грузовых отправлений;</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proofErr w:type="spellStart"/>
            <w:r w:rsidR="004E1196" w:rsidRPr="008C3935">
              <w:rPr>
                <w:rFonts w:ascii="Times New Roman" w:eastAsia="Calibri" w:hAnsi="Times New Roman" w:cs="Times New Roman"/>
                <w:sz w:val="24"/>
                <w:szCs w:val="24"/>
              </w:rPr>
              <w:t>р</w:t>
            </w:r>
            <w:r w:rsidRPr="008C3935">
              <w:rPr>
                <w:rFonts w:ascii="Times New Roman" w:eastAsia="Calibri" w:hAnsi="Times New Roman" w:cs="Times New Roman"/>
                <w:sz w:val="24"/>
                <w:szCs w:val="24"/>
              </w:rPr>
              <w:t>азукомплектаци</w:t>
            </w:r>
            <w:r w:rsidR="004E1196" w:rsidRPr="008C3935">
              <w:rPr>
                <w:rFonts w:ascii="Times New Roman" w:eastAsia="Calibri" w:hAnsi="Times New Roman" w:cs="Times New Roman"/>
                <w:sz w:val="24"/>
                <w:szCs w:val="24"/>
              </w:rPr>
              <w:t>и</w:t>
            </w:r>
            <w:proofErr w:type="spellEnd"/>
            <w:r w:rsidR="004E1196" w:rsidRPr="008C3935">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грузов, доставк</w:t>
            </w:r>
            <w:r w:rsidR="004E1196" w:rsidRPr="008C3935">
              <w:rPr>
                <w:rFonts w:ascii="Times New Roman" w:eastAsia="Calibri" w:hAnsi="Times New Roman" w:cs="Times New Roman"/>
                <w:sz w:val="24"/>
                <w:szCs w:val="24"/>
              </w:rPr>
              <w:t>и</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транзит</w:t>
            </w:r>
            <w:r w:rsidR="004E1196" w:rsidRPr="008C3935">
              <w:rPr>
                <w:rFonts w:ascii="Times New Roman" w:eastAsia="Calibri" w:hAnsi="Times New Roman" w:cs="Times New Roman"/>
                <w:sz w:val="24"/>
                <w:szCs w:val="24"/>
              </w:rPr>
              <w:t>а</w:t>
            </w:r>
            <w:r w:rsidRPr="008C3935">
              <w:rPr>
                <w:rFonts w:ascii="Times New Roman" w:eastAsia="Calibri" w:hAnsi="Times New Roman" w:cs="Times New Roman"/>
                <w:sz w:val="24"/>
                <w:szCs w:val="24"/>
              </w:rPr>
              <w:t xml:space="preserve"> и трансфер</w:t>
            </w:r>
            <w:r w:rsidR="004E1196" w:rsidRPr="008C3935">
              <w:rPr>
                <w:rFonts w:ascii="Times New Roman" w:eastAsia="Calibri" w:hAnsi="Times New Roman" w:cs="Times New Roman"/>
                <w:sz w:val="24"/>
                <w:szCs w:val="24"/>
              </w:rPr>
              <w:t>а</w:t>
            </w:r>
            <w:r w:rsidRPr="008C3935">
              <w:rPr>
                <w:rFonts w:ascii="Times New Roman" w:eastAsia="Calibri" w:hAnsi="Times New Roman" w:cs="Times New Roman"/>
                <w:sz w:val="24"/>
                <w:szCs w:val="24"/>
              </w:rPr>
              <w:t>;</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004E1196" w:rsidRPr="008C3935">
              <w:rPr>
                <w:rFonts w:ascii="Times New Roman" w:eastAsia="Calibri" w:hAnsi="Times New Roman" w:cs="Times New Roman"/>
                <w:sz w:val="24"/>
                <w:szCs w:val="24"/>
              </w:rPr>
              <w:t>в</w:t>
            </w:r>
            <w:r w:rsidRPr="008C3935">
              <w:rPr>
                <w:rFonts w:ascii="Times New Roman" w:eastAsia="Calibri" w:hAnsi="Times New Roman" w:cs="Times New Roman"/>
                <w:sz w:val="24"/>
                <w:szCs w:val="24"/>
              </w:rPr>
              <w:t>ыдач</w:t>
            </w:r>
            <w:r w:rsidR="004E1196" w:rsidRPr="008C3935">
              <w:rPr>
                <w:rFonts w:ascii="Times New Roman" w:eastAsia="Calibri" w:hAnsi="Times New Roman" w:cs="Times New Roman"/>
                <w:sz w:val="24"/>
                <w:szCs w:val="24"/>
              </w:rPr>
              <w:t>и</w:t>
            </w:r>
            <w:r w:rsidRPr="008C3935">
              <w:rPr>
                <w:rFonts w:ascii="Times New Roman" w:eastAsia="Calibri" w:hAnsi="Times New Roman" w:cs="Times New Roman"/>
                <w:sz w:val="24"/>
                <w:szCs w:val="24"/>
              </w:rPr>
              <w:t xml:space="preserve"> груза получателю;</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004E1196" w:rsidRPr="008C3935">
              <w:rPr>
                <w:rFonts w:ascii="Times New Roman" w:eastAsia="Calibri" w:hAnsi="Times New Roman" w:cs="Times New Roman"/>
                <w:sz w:val="24"/>
                <w:szCs w:val="24"/>
              </w:rPr>
              <w:t>о</w:t>
            </w:r>
            <w:r w:rsidRPr="008C3935">
              <w:rPr>
                <w:rFonts w:ascii="Times New Roman" w:eastAsia="Calibri" w:hAnsi="Times New Roman" w:cs="Times New Roman"/>
                <w:sz w:val="24"/>
                <w:szCs w:val="24"/>
              </w:rPr>
              <w:t>бработк</w:t>
            </w:r>
            <w:r w:rsidR="004E1196" w:rsidRPr="008C3935">
              <w:rPr>
                <w:rFonts w:ascii="Times New Roman" w:eastAsia="Calibri" w:hAnsi="Times New Roman" w:cs="Times New Roman"/>
                <w:sz w:val="24"/>
                <w:szCs w:val="24"/>
              </w:rPr>
              <w:t>и</w:t>
            </w:r>
            <w:r w:rsidRPr="008C3935">
              <w:rPr>
                <w:rFonts w:ascii="Times New Roman" w:eastAsia="Calibri" w:hAnsi="Times New Roman" w:cs="Times New Roman"/>
                <w:sz w:val="24"/>
                <w:szCs w:val="24"/>
              </w:rPr>
              <w:t>, обеспечени</w:t>
            </w:r>
            <w:r w:rsidR="004E1196" w:rsidRPr="008C3935">
              <w:rPr>
                <w:rFonts w:ascii="Times New Roman" w:eastAsia="Calibri" w:hAnsi="Times New Roman" w:cs="Times New Roman"/>
                <w:sz w:val="24"/>
                <w:szCs w:val="24"/>
              </w:rPr>
              <w:t>я</w:t>
            </w:r>
            <w:r w:rsidRPr="008C3935">
              <w:rPr>
                <w:rFonts w:ascii="Times New Roman" w:eastAsia="Calibri" w:hAnsi="Times New Roman" w:cs="Times New Roman"/>
                <w:sz w:val="24"/>
                <w:szCs w:val="24"/>
              </w:rPr>
              <w:t xml:space="preserve"> сохранности  и безопасности авиапочты; </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proofErr w:type="gramStart"/>
            <w:r w:rsidR="004E1196" w:rsidRPr="008C3935">
              <w:rPr>
                <w:rFonts w:ascii="Times New Roman" w:eastAsia="Calibri" w:hAnsi="Times New Roman" w:cs="Times New Roman"/>
                <w:sz w:val="24"/>
                <w:szCs w:val="24"/>
              </w:rPr>
              <w:t>к</w:t>
            </w:r>
            <w:r w:rsidRPr="008C3935">
              <w:rPr>
                <w:rFonts w:ascii="Times New Roman" w:eastAsia="Calibri" w:hAnsi="Times New Roman" w:cs="Times New Roman"/>
                <w:sz w:val="24"/>
                <w:szCs w:val="24"/>
              </w:rPr>
              <w:t>онтрол</w:t>
            </w:r>
            <w:r w:rsidR="004E1196" w:rsidRPr="008C3935">
              <w:rPr>
                <w:rFonts w:ascii="Times New Roman" w:eastAsia="Calibri" w:hAnsi="Times New Roman" w:cs="Times New Roman"/>
                <w:sz w:val="24"/>
                <w:szCs w:val="24"/>
              </w:rPr>
              <w:t>я</w:t>
            </w:r>
            <w:r w:rsidRPr="008C3935">
              <w:rPr>
                <w:rFonts w:ascii="Times New Roman" w:eastAsia="Calibri" w:hAnsi="Times New Roman" w:cs="Times New Roman"/>
                <w:sz w:val="24"/>
                <w:szCs w:val="24"/>
              </w:rPr>
              <w:t xml:space="preserve"> за</w:t>
            </w:r>
            <w:proofErr w:type="gramEnd"/>
            <w:r w:rsidRPr="008C3935">
              <w:rPr>
                <w:rFonts w:ascii="Times New Roman" w:eastAsia="Calibri" w:hAnsi="Times New Roman" w:cs="Times New Roman"/>
                <w:sz w:val="24"/>
                <w:szCs w:val="24"/>
              </w:rPr>
              <w:t xml:space="preserve"> опасными почтовыми отправками;</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proofErr w:type="spellStart"/>
            <w:r w:rsidR="004E1196" w:rsidRPr="008C3935">
              <w:rPr>
                <w:rFonts w:ascii="Times New Roman" w:eastAsia="Calibri" w:hAnsi="Times New Roman" w:cs="Times New Roman"/>
                <w:sz w:val="24"/>
                <w:szCs w:val="24"/>
              </w:rPr>
              <w:t>р</w:t>
            </w:r>
            <w:r w:rsidRPr="008C3935">
              <w:rPr>
                <w:rFonts w:ascii="Times New Roman" w:eastAsia="Calibri" w:hAnsi="Times New Roman" w:cs="Times New Roman"/>
                <w:sz w:val="24"/>
                <w:szCs w:val="24"/>
              </w:rPr>
              <w:t>азукомплектаци</w:t>
            </w:r>
            <w:r w:rsidR="004E1196" w:rsidRPr="008C3935">
              <w:rPr>
                <w:rFonts w:ascii="Times New Roman" w:eastAsia="Calibri" w:hAnsi="Times New Roman" w:cs="Times New Roman"/>
                <w:sz w:val="24"/>
                <w:szCs w:val="24"/>
              </w:rPr>
              <w:t>и</w:t>
            </w:r>
            <w:proofErr w:type="spellEnd"/>
            <w:r w:rsidRPr="008C3935">
              <w:rPr>
                <w:rFonts w:ascii="Times New Roman" w:eastAsia="Calibri" w:hAnsi="Times New Roman" w:cs="Times New Roman"/>
                <w:sz w:val="24"/>
                <w:szCs w:val="24"/>
              </w:rPr>
              <w:t xml:space="preserve"> почты, доставк</w:t>
            </w:r>
            <w:r w:rsidR="0059231F">
              <w:rPr>
                <w:rFonts w:ascii="Times New Roman" w:eastAsia="Calibri" w:hAnsi="Times New Roman" w:cs="Times New Roman"/>
                <w:sz w:val="24"/>
                <w:szCs w:val="24"/>
              </w:rPr>
              <w:t>а</w:t>
            </w:r>
            <w:r w:rsidRPr="008C3935">
              <w:rPr>
                <w:rFonts w:ascii="Times New Roman" w:eastAsia="Calibri" w:hAnsi="Times New Roman" w:cs="Times New Roman"/>
                <w:sz w:val="24"/>
                <w:szCs w:val="24"/>
              </w:rPr>
              <w:t>,</w:t>
            </w:r>
            <w:r w:rsidR="004E1196" w:rsidRPr="008C3935">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транзит</w:t>
            </w:r>
            <w:r w:rsidR="004E1196" w:rsidRPr="008C3935">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 xml:space="preserve"> и трансфер;</w:t>
            </w:r>
          </w:p>
          <w:p w:rsidR="0056156A" w:rsidRPr="008C3935" w:rsidRDefault="0056156A" w:rsidP="004E1196">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004E1196" w:rsidRPr="008C3935">
              <w:rPr>
                <w:rFonts w:ascii="Times New Roman" w:eastAsia="Calibri" w:hAnsi="Times New Roman" w:cs="Times New Roman"/>
                <w:sz w:val="24"/>
                <w:szCs w:val="24"/>
              </w:rPr>
              <w:t>в</w:t>
            </w:r>
            <w:r w:rsidRPr="008C3935">
              <w:rPr>
                <w:rFonts w:ascii="Times New Roman" w:eastAsia="Calibri" w:hAnsi="Times New Roman" w:cs="Times New Roman"/>
                <w:sz w:val="24"/>
                <w:szCs w:val="24"/>
              </w:rPr>
              <w:t>ыдач</w:t>
            </w:r>
            <w:r w:rsidR="004E1196" w:rsidRPr="008C3935">
              <w:rPr>
                <w:rFonts w:ascii="Times New Roman" w:eastAsia="Calibri" w:hAnsi="Times New Roman" w:cs="Times New Roman"/>
                <w:sz w:val="24"/>
                <w:szCs w:val="24"/>
              </w:rPr>
              <w:t>и</w:t>
            </w:r>
            <w:r w:rsidRPr="008C3935">
              <w:rPr>
                <w:rFonts w:ascii="Times New Roman" w:eastAsia="Calibri" w:hAnsi="Times New Roman" w:cs="Times New Roman"/>
                <w:sz w:val="24"/>
                <w:szCs w:val="24"/>
              </w:rPr>
              <w:t xml:space="preserve"> почты получателю</w:t>
            </w:r>
            <w:r w:rsidR="004E1196" w:rsidRPr="008C3935">
              <w:rPr>
                <w:rFonts w:ascii="Times New Roman" w:eastAsia="Calibri" w:hAnsi="Times New Roman" w:cs="Times New Roman"/>
                <w:sz w:val="24"/>
                <w:szCs w:val="24"/>
              </w:rPr>
              <w:t>.</w:t>
            </w:r>
          </w:p>
        </w:tc>
      </w:tr>
      <w:tr w:rsidR="0056156A" w:rsidTr="002302A4">
        <w:trPr>
          <w:trHeight w:val="327"/>
          <w:jc w:val="center"/>
        </w:trPr>
        <w:tc>
          <w:tcPr>
            <w:tcW w:w="1129" w:type="dxa"/>
            <w:tcBorders>
              <w:left w:val="single" w:sz="4" w:space="0" w:color="auto"/>
              <w:right w:val="single" w:sz="4" w:space="0" w:color="auto"/>
            </w:tcBorders>
          </w:tcPr>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lastRenderedPageBreak/>
              <w:t>ПК 1.6</w:t>
            </w:r>
          </w:p>
        </w:tc>
        <w:tc>
          <w:tcPr>
            <w:tcW w:w="2833" w:type="dxa"/>
            <w:tcBorders>
              <w:left w:val="single" w:sz="4" w:space="0" w:color="auto"/>
              <w:right w:val="single" w:sz="4" w:space="0" w:color="auto"/>
            </w:tcBorders>
          </w:tcPr>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b/>
                <w:sz w:val="24"/>
                <w:szCs w:val="24"/>
              </w:rPr>
              <w:t xml:space="preserve"> </w:t>
            </w: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применять системы мотивации персонала;</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разрешать конфликтные ситуации;</w:t>
            </w:r>
          </w:p>
          <w:p w:rsidR="0056156A" w:rsidRPr="008C3935" w:rsidRDefault="0056156A" w:rsidP="0056156A">
            <w:pPr>
              <w:rPr>
                <w:rFonts w:ascii="Times New Roman" w:eastAsia="Calibri" w:hAnsi="Times New Roman" w:cs="Times New Roman"/>
                <w:b/>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пользоваться персональным компьютером и средствами связи в объеме, необходимом для исполнения должностных обязанностей.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требования, предъявляемые к качеству выполняемых работ по обслуживанию пассажиров на внутренних и международных авиарейсах;</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 xml:space="preserve">законодательство российской федерации в области воздушных перевозок, ответственности перевозчика, </w:t>
            </w:r>
            <w:proofErr w:type="spellStart"/>
            <w:r w:rsidRPr="008C3935">
              <w:rPr>
                <w:rFonts w:ascii="Times New Roman" w:eastAsia="Calibri" w:hAnsi="Times New Roman" w:cs="Times New Roman"/>
                <w:sz w:val="24"/>
                <w:szCs w:val="24"/>
              </w:rPr>
              <w:t>эксплуатанта</w:t>
            </w:r>
            <w:proofErr w:type="spellEnd"/>
            <w:r w:rsidRPr="008C3935">
              <w:rPr>
                <w:rFonts w:ascii="Times New Roman" w:eastAsia="Calibri" w:hAnsi="Times New Roman" w:cs="Times New Roman"/>
                <w:sz w:val="24"/>
                <w:szCs w:val="24"/>
              </w:rPr>
              <w:t xml:space="preserve"> и грузоотправителя;</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принципы системы управления безопасностью полетов;</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требования пожарной безопасности;</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требования охраны труда;</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правила перевозки опасных грузов.</w:t>
            </w:r>
          </w:p>
        </w:tc>
        <w:tc>
          <w:tcPr>
            <w:tcW w:w="2833" w:type="dxa"/>
            <w:tcBorders>
              <w:top w:val="single" w:sz="4" w:space="0" w:color="auto"/>
              <w:left w:val="single" w:sz="4" w:space="0" w:color="auto"/>
              <w:bottom w:val="single" w:sz="4" w:space="0" w:color="auto"/>
              <w:right w:val="single" w:sz="4" w:space="0" w:color="auto"/>
            </w:tcBorders>
          </w:tcPr>
          <w:p w:rsidR="0056156A" w:rsidRPr="008C3935" w:rsidRDefault="004E1196"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0056156A" w:rsidRPr="008C3935">
              <w:rPr>
                <w:rFonts w:ascii="Times New Roman" w:eastAsia="Calibri" w:hAnsi="Times New Roman" w:cs="Times New Roman"/>
                <w:sz w:val="24"/>
                <w:szCs w:val="24"/>
              </w:rPr>
              <w:t>содействи</w:t>
            </w:r>
            <w:r w:rsidRPr="008C3935">
              <w:rPr>
                <w:rFonts w:ascii="Times New Roman" w:eastAsia="Calibri" w:hAnsi="Times New Roman" w:cs="Times New Roman"/>
                <w:sz w:val="24"/>
                <w:szCs w:val="24"/>
              </w:rPr>
              <w:t>я</w:t>
            </w:r>
            <w:r w:rsidR="0056156A" w:rsidRPr="008C3935">
              <w:rPr>
                <w:rFonts w:ascii="Times New Roman" w:eastAsia="Calibri" w:hAnsi="Times New Roman" w:cs="Times New Roman"/>
                <w:sz w:val="24"/>
                <w:szCs w:val="24"/>
              </w:rPr>
              <w:t xml:space="preserve"> оперативному штабу и администрации авиационной организации в проведении мероприятий по урегулированию чрезвычайных ситуаций;</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анализ</w:t>
            </w:r>
            <w:r w:rsidR="004E1196" w:rsidRPr="008C3935">
              <w:rPr>
                <w:rFonts w:ascii="Times New Roman" w:eastAsia="Calibri" w:hAnsi="Times New Roman" w:cs="Times New Roman"/>
                <w:sz w:val="24"/>
                <w:szCs w:val="24"/>
              </w:rPr>
              <w:t>а</w:t>
            </w:r>
            <w:r w:rsidRPr="008C3935">
              <w:rPr>
                <w:rFonts w:ascii="Times New Roman" w:eastAsia="Calibri" w:hAnsi="Times New Roman" w:cs="Times New Roman"/>
                <w:sz w:val="24"/>
                <w:szCs w:val="24"/>
              </w:rPr>
              <w:t xml:space="preserve"> нарушений технологических процессов, выявленных в ходе обслуживания пассажиров воздушного судна, обработки багажа и ручной клади;</w:t>
            </w:r>
          </w:p>
          <w:p w:rsidR="0056156A" w:rsidRPr="008C3935" w:rsidRDefault="0056156A" w:rsidP="0056156A">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разработк</w:t>
            </w:r>
            <w:r w:rsidR="004E1196" w:rsidRPr="008C3935">
              <w:rPr>
                <w:rFonts w:ascii="Times New Roman" w:eastAsia="Calibri" w:hAnsi="Times New Roman" w:cs="Times New Roman"/>
                <w:sz w:val="24"/>
                <w:szCs w:val="24"/>
              </w:rPr>
              <w:t>и</w:t>
            </w:r>
            <w:r w:rsidRPr="008C3935">
              <w:rPr>
                <w:rFonts w:ascii="Times New Roman" w:eastAsia="Calibri" w:hAnsi="Times New Roman" w:cs="Times New Roman"/>
                <w:sz w:val="24"/>
                <w:szCs w:val="24"/>
              </w:rPr>
              <w:t xml:space="preserve"> предложений по повышению качества обслуживания пассажиров воздушного судна, обработки багажа и ручной клади;</w:t>
            </w:r>
          </w:p>
          <w:p w:rsidR="0056156A" w:rsidRPr="008C3935" w:rsidRDefault="0056156A" w:rsidP="004E1196">
            <w:pPr>
              <w:rPr>
                <w:rFonts w:ascii="Times New Roman" w:eastAsia="Calibri" w:hAnsi="Times New Roman" w:cs="Times New Roman"/>
                <w:sz w:val="24"/>
                <w:szCs w:val="24"/>
              </w:rPr>
            </w:pPr>
            <w:r w:rsidRPr="008C3935">
              <w:rPr>
                <w:rFonts w:ascii="Times New Roman" w:eastAsia="Calibri" w:hAnsi="Times New Roman" w:cs="Times New Roman"/>
                <w:sz w:val="24"/>
                <w:szCs w:val="24"/>
              </w:rPr>
              <w:t>-</w:t>
            </w:r>
            <w:r w:rsidR="009523B4">
              <w:rPr>
                <w:rFonts w:ascii="Times New Roman" w:eastAsia="Calibri" w:hAnsi="Times New Roman" w:cs="Times New Roman"/>
                <w:sz w:val="24"/>
                <w:szCs w:val="24"/>
              </w:rPr>
              <w:t xml:space="preserve"> </w:t>
            </w:r>
            <w:r w:rsidRPr="008C3935">
              <w:rPr>
                <w:rFonts w:ascii="Times New Roman" w:eastAsia="Calibri" w:hAnsi="Times New Roman" w:cs="Times New Roman"/>
                <w:sz w:val="24"/>
                <w:szCs w:val="24"/>
              </w:rPr>
              <w:t>приняти</w:t>
            </w:r>
            <w:r w:rsidR="004E1196" w:rsidRPr="008C3935">
              <w:rPr>
                <w:rFonts w:ascii="Times New Roman" w:eastAsia="Calibri" w:hAnsi="Times New Roman" w:cs="Times New Roman"/>
                <w:sz w:val="24"/>
                <w:szCs w:val="24"/>
              </w:rPr>
              <w:t>я</w:t>
            </w:r>
            <w:r w:rsidRPr="008C3935">
              <w:rPr>
                <w:rFonts w:ascii="Times New Roman" w:eastAsia="Calibri" w:hAnsi="Times New Roman" w:cs="Times New Roman"/>
                <w:sz w:val="24"/>
                <w:szCs w:val="24"/>
              </w:rPr>
              <w:t xml:space="preserve"> мер по предупреждению нарушений в ходе обслуживания </w:t>
            </w:r>
            <w:r w:rsidRPr="008C3935">
              <w:rPr>
                <w:rFonts w:ascii="Times New Roman" w:eastAsia="Calibri" w:hAnsi="Times New Roman" w:cs="Times New Roman"/>
                <w:sz w:val="24"/>
                <w:szCs w:val="24"/>
              </w:rPr>
              <w:lastRenderedPageBreak/>
              <w:t>пассажиров воздушного судна, обработки багажа и ручной клад</w:t>
            </w:r>
            <w:r w:rsidR="004E1196" w:rsidRPr="008C3935">
              <w:rPr>
                <w:rFonts w:ascii="Times New Roman" w:eastAsia="Calibri" w:hAnsi="Times New Roman" w:cs="Times New Roman"/>
                <w:sz w:val="24"/>
                <w:szCs w:val="24"/>
              </w:rPr>
              <w:t>и.</w:t>
            </w:r>
          </w:p>
        </w:tc>
      </w:tr>
    </w:tbl>
    <w:p w:rsidR="0020413C" w:rsidRDefault="0020413C" w:rsidP="00EA6E1D">
      <w:pPr>
        <w:ind w:firstLine="709"/>
        <w:rPr>
          <w:rFonts w:ascii="Times New Roman" w:eastAsia="Times New Roman" w:hAnsi="Times New Roman" w:cs="Times New Roman"/>
          <w:sz w:val="24"/>
          <w:szCs w:val="24"/>
          <w:lang w:eastAsia="ru-RU"/>
        </w:rPr>
      </w:pPr>
    </w:p>
    <w:p w:rsidR="00782EFC" w:rsidRDefault="00782EFC" w:rsidP="00EA6E1D">
      <w:pPr>
        <w:ind w:firstLine="709"/>
        <w:rPr>
          <w:rFonts w:ascii="Times New Roman" w:eastAsia="Times New Roman" w:hAnsi="Times New Roman" w:cs="Times New Roman"/>
          <w:sz w:val="24"/>
          <w:szCs w:val="24"/>
          <w:lang w:eastAsia="ru-RU"/>
        </w:rPr>
      </w:pPr>
    </w:p>
    <w:p w:rsidR="000156CF" w:rsidRDefault="000156CF" w:rsidP="000156CF">
      <w:pPr>
        <w:pStyle w:val="1f"/>
        <w:rPr>
          <w:rFonts w:ascii="Times New Roman" w:hAnsi="Times New Roman"/>
        </w:rPr>
      </w:pPr>
      <w:bookmarkStart w:id="29" w:name="_Toc152334663"/>
      <w:bookmarkStart w:id="30" w:name="_Toc211165621"/>
      <w:bookmarkStart w:id="31" w:name="_Toc211167733"/>
      <w:bookmarkStart w:id="32" w:name="_Toc211167795"/>
      <w:bookmarkStart w:id="33" w:name="_Toc211167869"/>
      <w:bookmarkStart w:id="34" w:name="_Toc211167929"/>
      <w:bookmarkStart w:id="35" w:name="_Toc211168090"/>
      <w:r w:rsidRPr="00E11160">
        <w:rPr>
          <w:rFonts w:ascii="Times New Roman" w:hAnsi="Times New Roman"/>
        </w:rPr>
        <w:t>2. Структура и содержание профессионального модуля</w:t>
      </w:r>
      <w:bookmarkEnd w:id="29"/>
      <w:bookmarkEnd w:id="30"/>
      <w:bookmarkEnd w:id="31"/>
      <w:bookmarkEnd w:id="32"/>
      <w:bookmarkEnd w:id="33"/>
      <w:bookmarkEnd w:id="34"/>
      <w:bookmarkEnd w:id="35"/>
    </w:p>
    <w:p w:rsidR="000156CF" w:rsidRPr="00E11160" w:rsidRDefault="000156CF" w:rsidP="000156CF">
      <w:pPr>
        <w:pStyle w:val="114"/>
        <w:rPr>
          <w:rFonts w:ascii="Times New Roman" w:hAnsi="Times New Roman"/>
        </w:rPr>
      </w:pPr>
      <w:bookmarkStart w:id="36" w:name="_Toc152334664"/>
      <w:bookmarkStart w:id="37" w:name="_Toc211165622"/>
      <w:bookmarkStart w:id="38" w:name="_Toc211167734"/>
      <w:bookmarkStart w:id="39" w:name="_Toc211167796"/>
      <w:bookmarkStart w:id="40" w:name="_Toc211167870"/>
      <w:bookmarkStart w:id="41" w:name="_Toc211167930"/>
      <w:bookmarkStart w:id="42" w:name="_Toc211168091"/>
      <w:r w:rsidRPr="00E11160">
        <w:rPr>
          <w:rFonts w:ascii="Times New Roman" w:hAnsi="Times New Roman"/>
        </w:rPr>
        <w:t>2.1. Трудоемкость освоения модуля</w:t>
      </w:r>
      <w:bookmarkEnd w:id="36"/>
      <w:bookmarkEnd w:id="37"/>
      <w:bookmarkEnd w:id="38"/>
      <w:bookmarkEnd w:id="39"/>
      <w:bookmarkEnd w:id="40"/>
      <w:bookmarkEnd w:id="41"/>
      <w:bookmarkEnd w:id="42"/>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E52263" w:rsidRPr="000E591D" w:rsidTr="009C742E">
        <w:trPr>
          <w:trHeight w:val="23"/>
        </w:trPr>
        <w:tc>
          <w:tcPr>
            <w:tcW w:w="2460" w:type="pct"/>
            <w:vAlign w:val="center"/>
          </w:tcPr>
          <w:p w:rsidR="00E52263" w:rsidRPr="00C13371" w:rsidRDefault="00E52263" w:rsidP="009C742E">
            <w:pPr>
              <w:jc w:val="center"/>
              <w:rPr>
                <w:rFonts w:ascii="Times New Roman" w:hAnsi="Times New Roman" w:cs="Times New Roman"/>
                <w:b/>
                <w:sz w:val="24"/>
              </w:rPr>
            </w:pPr>
            <w:bookmarkStart w:id="43" w:name="_Hlk152333186"/>
            <w:r w:rsidRPr="00C13371">
              <w:rPr>
                <w:rFonts w:ascii="Times New Roman" w:hAnsi="Times New Roman" w:cs="Times New Roman"/>
                <w:b/>
                <w:sz w:val="24"/>
              </w:rPr>
              <w:t>Наименование составных частей модуля</w:t>
            </w:r>
          </w:p>
        </w:tc>
        <w:tc>
          <w:tcPr>
            <w:tcW w:w="1195" w:type="pct"/>
            <w:vAlign w:val="center"/>
          </w:tcPr>
          <w:p w:rsidR="00E52263" w:rsidRPr="00C13371" w:rsidRDefault="00E52263" w:rsidP="009C742E">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rsidR="00E52263" w:rsidRPr="00C13371" w:rsidRDefault="00E52263" w:rsidP="009C742E">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E52263" w:rsidRPr="000E591D" w:rsidTr="009C742E">
        <w:trPr>
          <w:trHeight w:val="23"/>
        </w:trPr>
        <w:tc>
          <w:tcPr>
            <w:tcW w:w="2460" w:type="pct"/>
            <w:vAlign w:val="center"/>
          </w:tcPr>
          <w:p w:rsidR="00E52263" w:rsidRPr="00C13371" w:rsidRDefault="00E52263" w:rsidP="009C742E">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rsidR="00E52263" w:rsidRPr="00C13371" w:rsidRDefault="002302A4" w:rsidP="009C742E">
            <w:pPr>
              <w:jc w:val="center"/>
              <w:rPr>
                <w:rFonts w:ascii="Times New Roman" w:hAnsi="Times New Roman" w:cs="Times New Roman"/>
                <w:bCs/>
                <w:sz w:val="24"/>
                <w:szCs w:val="24"/>
              </w:rPr>
            </w:pPr>
            <w:r>
              <w:rPr>
                <w:rFonts w:ascii="Times New Roman" w:hAnsi="Times New Roman" w:cs="Times New Roman"/>
                <w:bCs/>
                <w:sz w:val="24"/>
                <w:szCs w:val="24"/>
              </w:rPr>
              <w:t>302</w:t>
            </w:r>
          </w:p>
        </w:tc>
        <w:tc>
          <w:tcPr>
            <w:tcW w:w="1345" w:type="pct"/>
            <w:vAlign w:val="center"/>
          </w:tcPr>
          <w:p w:rsidR="00E52263" w:rsidRPr="00C13371" w:rsidRDefault="002302A4" w:rsidP="009C742E">
            <w:pPr>
              <w:jc w:val="center"/>
              <w:rPr>
                <w:rFonts w:ascii="Times New Roman" w:hAnsi="Times New Roman" w:cs="Times New Roman"/>
                <w:bCs/>
                <w:sz w:val="24"/>
                <w:szCs w:val="24"/>
              </w:rPr>
            </w:pPr>
            <w:r>
              <w:rPr>
                <w:rFonts w:ascii="Times New Roman" w:hAnsi="Times New Roman" w:cs="Times New Roman"/>
                <w:bCs/>
                <w:sz w:val="24"/>
                <w:szCs w:val="24"/>
              </w:rPr>
              <w:t>162</w:t>
            </w:r>
          </w:p>
        </w:tc>
      </w:tr>
      <w:tr w:rsidR="00E52263" w:rsidRPr="000E591D" w:rsidTr="009C742E">
        <w:trPr>
          <w:trHeight w:val="23"/>
        </w:trPr>
        <w:tc>
          <w:tcPr>
            <w:tcW w:w="2460" w:type="pct"/>
            <w:vAlign w:val="center"/>
          </w:tcPr>
          <w:p w:rsidR="00E52263" w:rsidRPr="00C13371" w:rsidRDefault="00E52263" w:rsidP="009C742E">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rsidR="00E52263" w:rsidRPr="00CA7DBC" w:rsidRDefault="00CA7DBC" w:rsidP="009C742E">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40</w:t>
            </w:r>
          </w:p>
        </w:tc>
        <w:tc>
          <w:tcPr>
            <w:tcW w:w="1345" w:type="pct"/>
            <w:vAlign w:val="center"/>
          </w:tcPr>
          <w:p w:rsidR="00E52263" w:rsidRPr="00C13371" w:rsidRDefault="00CA7DBC" w:rsidP="009C742E">
            <w:pPr>
              <w:jc w:val="center"/>
              <w:rPr>
                <w:rFonts w:ascii="Times New Roman" w:hAnsi="Times New Roman" w:cs="Times New Roman"/>
                <w:bCs/>
                <w:sz w:val="24"/>
                <w:szCs w:val="24"/>
              </w:rPr>
            </w:pPr>
            <w:r>
              <w:rPr>
                <w:rFonts w:ascii="Times New Roman" w:hAnsi="Times New Roman" w:cs="Times New Roman"/>
                <w:bCs/>
                <w:sz w:val="24"/>
                <w:szCs w:val="24"/>
              </w:rPr>
              <w:t>40</w:t>
            </w:r>
          </w:p>
        </w:tc>
      </w:tr>
      <w:tr w:rsidR="00E52263" w:rsidRPr="000E591D" w:rsidTr="009C742E">
        <w:trPr>
          <w:trHeight w:val="23"/>
        </w:trPr>
        <w:tc>
          <w:tcPr>
            <w:tcW w:w="2460" w:type="pct"/>
            <w:vAlign w:val="center"/>
          </w:tcPr>
          <w:p w:rsidR="00E52263" w:rsidRPr="00C13371" w:rsidRDefault="00E52263" w:rsidP="009C742E">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rsidR="00E52263" w:rsidRPr="00C13371" w:rsidRDefault="00E52263" w:rsidP="009C742E">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rsidR="00E52263" w:rsidRPr="00C13371" w:rsidRDefault="00E52263" w:rsidP="009C742E">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E52263" w:rsidRPr="000E591D" w:rsidTr="009C742E">
        <w:trPr>
          <w:trHeight w:val="23"/>
        </w:trPr>
        <w:tc>
          <w:tcPr>
            <w:tcW w:w="2460" w:type="pct"/>
            <w:vAlign w:val="center"/>
          </w:tcPr>
          <w:p w:rsidR="00E52263" w:rsidRPr="00C13371" w:rsidRDefault="00E52263" w:rsidP="009C742E">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rsidR="00E52263" w:rsidRPr="00C13371" w:rsidRDefault="00CA7DBC" w:rsidP="009C742E">
            <w:pPr>
              <w:jc w:val="center"/>
              <w:rPr>
                <w:rFonts w:ascii="Times New Roman" w:hAnsi="Times New Roman" w:cs="Times New Roman"/>
                <w:bCs/>
                <w:sz w:val="24"/>
                <w:szCs w:val="24"/>
              </w:rPr>
            </w:pPr>
            <w:r>
              <w:rPr>
                <w:rFonts w:ascii="Times New Roman" w:hAnsi="Times New Roman" w:cs="Times New Roman"/>
                <w:bCs/>
                <w:sz w:val="24"/>
                <w:szCs w:val="24"/>
              </w:rPr>
              <w:t>216</w:t>
            </w:r>
          </w:p>
        </w:tc>
        <w:tc>
          <w:tcPr>
            <w:tcW w:w="1345" w:type="pct"/>
            <w:vAlign w:val="center"/>
          </w:tcPr>
          <w:p w:rsidR="00E52263" w:rsidRPr="00C13371" w:rsidRDefault="00CA7DBC" w:rsidP="009C742E">
            <w:pPr>
              <w:jc w:val="center"/>
              <w:rPr>
                <w:rFonts w:ascii="Times New Roman" w:hAnsi="Times New Roman" w:cs="Times New Roman"/>
                <w:bCs/>
                <w:sz w:val="24"/>
                <w:szCs w:val="24"/>
              </w:rPr>
            </w:pPr>
            <w:r>
              <w:rPr>
                <w:rFonts w:ascii="Times New Roman" w:hAnsi="Times New Roman" w:cs="Times New Roman"/>
                <w:bCs/>
                <w:sz w:val="24"/>
                <w:szCs w:val="24"/>
              </w:rPr>
              <w:t>216</w:t>
            </w:r>
          </w:p>
        </w:tc>
      </w:tr>
      <w:tr w:rsidR="00E52263" w:rsidRPr="000E591D" w:rsidTr="009C742E">
        <w:trPr>
          <w:trHeight w:val="23"/>
        </w:trPr>
        <w:tc>
          <w:tcPr>
            <w:tcW w:w="2460" w:type="pct"/>
            <w:vAlign w:val="center"/>
          </w:tcPr>
          <w:p w:rsidR="00E52263" w:rsidRPr="00C13371" w:rsidRDefault="00E52263" w:rsidP="009C742E">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rsidR="00E52263" w:rsidRPr="00DB4F3B" w:rsidRDefault="00DB4F3B" w:rsidP="009C742E">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rsidR="00E52263" w:rsidRPr="00DB4F3B" w:rsidRDefault="00DB4F3B" w:rsidP="009C742E">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E52263" w:rsidRPr="000E591D" w:rsidTr="009C742E">
        <w:trPr>
          <w:trHeight w:val="23"/>
        </w:trPr>
        <w:tc>
          <w:tcPr>
            <w:tcW w:w="2460" w:type="pct"/>
            <w:vAlign w:val="center"/>
          </w:tcPr>
          <w:p w:rsidR="00E52263" w:rsidRPr="00C13371" w:rsidRDefault="00E52263" w:rsidP="009C742E">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rsidR="00E52263" w:rsidRPr="00CA7DBC" w:rsidRDefault="00CA7DBC" w:rsidP="009C742E">
            <w:pPr>
              <w:jc w:val="center"/>
              <w:rPr>
                <w:rFonts w:ascii="Times New Roman" w:hAnsi="Times New Roman" w:cs="Times New Roman"/>
                <w:bCs/>
                <w:i/>
                <w:iCs/>
                <w:sz w:val="24"/>
                <w:szCs w:val="24"/>
                <w:lang w:val="en-US"/>
              </w:rPr>
            </w:pPr>
            <w:r>
              <w:rPr>
                <w:rFonts w:ascii="Times New Roman" w:hAnsi="Times New Roman" w:cs="Times New Roman"/>
                <w:bCs/>
                <w:i/>
                <w:iCs/>
                <w:sz w:val="24"/>
                <w:szCs w:val="24"/>
                <w:lang w:val="en-US"/>
              </w:rPr>
              <w:t>180</w:t>
            </w:r>
          </w:p>
        </w:tc>
        <w:tc>
          <w:tcPr>
            <w:tcW w:w="1345" w:type="pct"/>
            <w:vAlign w:val="center"/>
          </w:tcPr>
          <w:p w:rsidR="00E52263" w:rsidRPr="00CA7DBC" w:rsidRDefault="00CA7DBC" w:rsidP="009C742E">
            <w:pPr>
              <w:jc w:val="center"/>
              <w:rPr>
                <w:rFonts w:ascii="Times New Roman" w:hAnsi="Times New Roman" w:cs="Times New Roman"/>
                <w:bCs/>
                <w:i/>
                <w:iCs/>
                <w:sz w:val="24"/>
                <w:szCs w:val="24"/>
                <w:lang w:val="en-US"/>
              </w:rPr>
            </w:pPr>
            <w:r>
              <w:rPr>
                <w:rFonts w:ascii="Times New Roman" w:hAnsi="Times New Roman" w:cs="Times New Roman"/>
                <w:bCs/>
                <w:i/>
                <w:iCs/>
                <w:sz w:val="24"/>
                <w:szCs w:val="24"/>
                <w:lang w:val="en-US"/>
              </w:rPr>
              <w:t>180</w:t>
            </w:r>
          </w:p>
        </w:tc>
      </w:tr>
      <w:tr w:rsidR="00E52263" w:rsidRPr="000E591D" w:rsidTr="009C742E">
        <w:trPr>
          <w:trHeight w:val="23"/>
        </w:trPr>
        <w:tc>
          <w:tcPr>
            <w:tcW w:w="2460" w:type="pct"/>
            <w:vAlign w:val="center"/>
          </w:tcPr>
          <w:p w:rsidR="00E52263" w:rsidRPr="00C13371" w:rsidRDefault="00E52263" w:rsidP="009C742E">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rsidR="00E52263" w:rsidRPr="00CA7DBC" w:rsidRDefault="002302A4" w:rsidP="0000400D">
            <w:pPr>
              <w:jc w:val="center"/>
              <w:rPr>
                <w:rFonts w:ascii="Times New Roman" w:hAnsi="Times New Roman" w:cs="Times New Roman"/>
                <w:bCs/>
                <w:color w:val="FFFF00"/>
                <w:sz w:val="24"/>
                <w:szCs w:val="24"/>
              </w:rPr>
            </w:pPr>
            <w:r>
              <w:rPr>
                <w:rFonts w:ascii="Times New Roman" w:hAnsi="Times New Roman" w:cs="Times New Roman"/>
                <w:sz w:val="24"/>
                <w:szCs w:val="24"/>
              </w:rPr>
              <w:t>54</w:t>
            </w:r>
          </w:p>
        </w:tc>
        <w:tc>
          <w:tcPr>
            <w:tcW w:w="1345" w:type="pct"/>
            <w:vAlign w:val="center"/>
          </w:tcPr>
          <w:p w:rsidR="00E52263" w:rsidRPr="00C13371" w:rsidRDefault="00E52263" w:rsidP="009C742E">
            <w:pPr>
              <w:jc w:val="center"/>
              <w:rPr>
                <w:rFonts w:ascii="Times New Roman" w:hAnsi="Times New Roman" w:cs="Times New Roman"/>
                <w:bCs/>
                <w:sz w:val="24"/>
                <w:szCs w:val="24"/>
              </w:rPr>
            </w:pPr>
          </w:p>
        </w:tc>
      </w:tr>
      <w:tr w:rsidR="00E52263" w:rsidRPr="00257255" w:rsidTr="009C742E">
        <w:trPr>
          <w:trHeight w:val="23"/>
        </w:trPr>
        <w:tc>
          <w:tcPr>
            <w:tcW w:w="2460" w:type="pct"/>
            <w:vAlign w:val="center"/>
          </w:tcPr>
          <w:p w:rsidR="00E52263" w:rsidRPr="00C13371" w:rsidRDefault="00E52263" w:rsidP="009C742E">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rsidR="00E52263" w:rsidRPr="00C13371" w:rsidRDefault="007C523F" w:rsidP="009C742E">
            <w:pPr>
              <w:jc w:val="center"/>
              <w:rPr>
                <w:rFonts w:ascii="Times New Roman" w:hAnsi="Times New Roman" w:cs="Times New Roman"/>
                <w:b/>
                <w:sz w:val="24"/>
                <w:szCs w:val="24"/>
              </w:rPr>
            </w:pPr>
            <w:r>
              <w:rPr>
                <w:rFonts w:ascii="Times New Roman" w:hAnsi="Times New Roman" w:cs="Times New Roman"/>
                <w:b/>
                <w:sz w:val="24"/>
                <w:szCs w:val="24"/>
              </w:rPr>
              <w:t>612</w:t>
            </w:r>
          </w:p>
        </w:tc>
        <w:tc>
          <w:tcPr>
            <w:tcW w:w="1345" w:type="pct"/>
            <w:vAlign w:val="center"/>
          </w:tcPr>
          <w:p w:rsidR="00E52263" w:rsidRPr="00C13371" w:rsidRDefault="002302A4" w:rsidP="009C742E">
            <w:pPr>
              <w:jc w:val="center"/>
              <w:rPr>
                <w:rFonts w:ascii="Times New Roman" w:hAnsi="Times New Roman" w:cs="Times New Roman"/>
                <w:b/>
                <w:sz w:val="24"/>
                <w:szCs w:val="24"/>
              </w:rPr>
            </w:pPr>
            <w:r>
              <w:rPr>
                <w:rFonts w:ascii="Times New Roman" w:hAnsi="Times New Roman" w:cs="Times New Roman"/>
                <w:b/>
                <w:sz w:val="24"/>
                <w:szCs w:val="24"/>
              </w:rPr>
              <w:t>378</w:t>
            </w:r>
          </w:p>
        </w:tc>
      </w:tr>
    </w:tbl>
    <w:p w:rsidR="0049355B" w:rsidRDefault="0049355B" w:rsidP="007863C1">
      <w:pPr>
        <w:pStyle w:val="114"/>
        <w:rPr>
          <w:rFonts w:ascii="Times New Roman" w:hAnsi="Times New Roman"/>
        </w:rPr>
      </w:pPr>
      <w:bookmarkStart w:id="44" w:name="_Toc150695625"/>
      <w:bookmarkEnd w:id="43"/>
    </w:p>
    <w:p w:rsidR="00C63897" w:rsidRPr="000156CF" w:rsidRDefault="00C63897" w:rsidP="007863C1">
      <w:pPr>
        <w:pStyle w:val="114"/>
        <w:rPr>
          <w:rFonts w:ascii="Times New Roman" w:hAnsi="Times New Roman"/>
        </w:rPr>
      </w:pPr>
      <w:bookmarkStart w:id="45" w:name="_Toc211165623"/>
      <w:bookmarkStart w:id="46" w:name="_Toc211167735"/>
      <w:bookmarkStart w:id="47" w:name="_Toc211167797"/>
      <w:bookmarkStart w:id="48" w:name="_Toc211167871"/>
      <w:bookmarkStart w:id="49" w:name="_Toc211167931"/>
      <w:bookmarkStart w:id="50" w:name="_Toc211168092"/>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44"/>
      <w:bookmarkEnd w:id="45"/>
      <w:bookmarkEnd w:id="46"/>
      <w:bookmarkEnd w:id="47"/>
      <w:bookmarkEnd w:id="48"/>
      <w:bookmarkEnd w:id="49"/>
      <w:bookmarkEnd w:id="50"/>
      <w:r w:rsidRPr="000156CF">
        <w:rPr>
          <w:rFonts w:ascii="Times New Roman" w:hAnsi="Times New Roman"/>
        </w:rPr>
        <w:t xml:space="preserve"> </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2"/>
        <w:gridCol w:w="3400"/>
        <w:gridCol w:w="850"/>
        <w:gridCol w:w="566"/>
        <w:gridCol w:w="568"/>
        <w:gridCol w:w="566"/>
        <w:gridCol w:w="568"/>
        <w:gridCol w:w="425"/>
        <w:gridCol w:w="568"/>
        <w:gridCol w:w="566"/>
      </w:tblGrid>
      <w:tr w:rsidR="0041404E" w:rsidRPr="00C63897" w:rsidTr="003C4734">
        <w:trPr>
          <w:cantSplit/>
          <w:trHeight w:val="3054"/>
        </w:trPr>
        <w:tc>
          <w:tcPr>
            <w:tcW w:w="916" w:type="pct"/>
            <w:tcBorders>
              <w:bottom w:val="single" w:sz="4" w:space="0" w:color="auto"/>
            </w:tcBorders>
          </w:tcPr>
          <w:p w:rsidR="00E52263" w:rsidRPr="00C13371" w:rsidRDefault="00E52263" w:rsidP="009C742E">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1719" w:type="pct"/>
            <w:tcBorders>
              <w:bottom w:val="single" w:sz="4" w:space="0" w:color="auto"/>
            </w:tcBorders>
            <w:vAlign w:val="center"/>
          </w:tcPr>
          <w:p w:rsidR="00E52263" w:rsidRPr="00C13371" w:rsidRDefault="00E52263" w:rsidP="009C742E">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430" w:type="pct"/>
            <w:tcBorders>
              <w:bottom w:val="single" w:sz="4" w:space="0" w:color="auto"/>
            </w:tcBorders>
            <w:vAlign w:val="center"/>
          </w:tcPr>
          <w:p w:rsidR="00E52263" w:rsidRPr="00C13371" w:rsidRDefault="00E52263" w:rsidP="009C742E">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r w:rsidR="003C4734">
              <w:rPr>
                <w:rFonts w:ascii="Times New Roman" w:eastAsia="Times New Roman" w:hAnsi="Times New Roman" w:cs="Times New Roman"/>
                <w:iCs/>
                <w:lang w:eastAsia="ru-RU"/>
              </w:rPr>
              <w:t>.</w:t>
            </w:r>
          </w:p>
        </w:tc>
        <w:tc>
          <w:tcPr>
            <w:tcW w:w="286" w:type="pct"/>
            <w:tcBorders>
              <w:bottom w:val="single" w:sz="4" w:space="0" w:color="auto"/>
            </w:tcBorders>
            <w:textDirection w:val="btLr"/>
            <w:vAlign w:val="center"/>
          </w:tcPr>
          <w:p w:rsidR="00E52263" w:rsidRPr="00C13371" w:rsidRDefault="00E52263" w:rsidP="009C742E">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87" w:type="pct"/>
            <w:shd w:val="clear" w:color="auto" w:fill="D9D9D9" w:themeFill="background1" w:themeFillShade="D9"/>
            <w:textDirection w:val="btLr"/>
            <w:vAlign w:val="center"/>
          </w:tcPr>
          <w:p w:rsidR="00E52263" w:rsidRPr="00C13371" w:rsidRDefault="00E52263" w:rsidP="009C742E">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86" w:type="pct"/>
            <w:textDirection w:val="btLr"/>
            <w:vAlign w:val="center"/>
          </w:tcPr>
          <w:p w:rsidR="00E52263" w:rsidRPr="00C13371" w:rsidRDefault="00E52263" w:rsidP="009C742E">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87" w:type="pct"/>
            <w:textDirection w:val="btLr"/>
            <w:vAlign w:val="center"/>
          </w:tcPr>
          <w:p w:rsidR="00E52263" w:rsidRPr="00C63897" w:rsidRDefault="00E52263" w:rsidP="009C742E">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15" w:type="pct"/>
            <w:textDirection w:val="btLr"/>
            <w:vAlign w:val="center"/>
          </w:tcPr>
          <w:p w:rsidR="00E52263" w:rsidRPr="00C63897" w:rsidRDefault="00E52263" w:rsidP="009C742E">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2"/>
            </w:r>
          </w:p>
        </w:tc>
        <w:tc>
          <w:tcPr>
            <w:tcW w:w="287" w:type="pct"/>
            <w:shd w:val="clear" w:color="auto" w:fill="D9D9D9" w:themeFill="background1" w:themeFillShade="D9"/>
            <w:textDirection w:val="btLr"/>
            <w:vAlign w:val="center"/>
          </w:tcPr>
          <w:p w:rsidR="00E52263" w:rsidRPr="00C63897" w:rsidRDefault="00E52263" w:rsidP="0049355B">
            <w:pPr>
              <w:tabs>
                <w:tab w:val="left" w:pos="177"/>
              </w:tabs>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6" w:type="pct"/>
            <w:shd w:val="clear" w:color="auto" w:fill="D9D9D9" w:themeFill="background1" w:themeFillShade="D9"/>
            <w:textDirection w:val="btLr"/>
          </w:tcPr>
          <w:p w:rsidR="00E52263" w:rsidRPr="00C63897" w:rsidRDefault="00E52263" w:rsidP="0049355B">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41404E" w:rsidRPr="005643D7" w:rsidTr="004419BE">
        <w:trPr>
          <w:cantSplit/>
          <w:trHeight w:val="319"/>
        </w:trPr>
        <w:tc>
          <w:tcPr>
            <w:tcW w:w="916" w:type="pct"/>
            <w:tcBorders>
              <w:bottom w:val="single" w:sz="4" w:space="0" w:color="auto"/>
            </w:tcBorders>
            <w:vAlign w:val="center"/>
          </w:tcPr>
          <w:p w:rsidR="00E52263" w:rsidRPr="00C13371" w:rsidRDefault="00E52263" w:rsidP="009C742E">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719" w:type="pct"/>
            <w:tcBorders>
              <w:bottom w:val="single" w:sz="4" w:space="0" w:color="auto"/>
            </w:tcBorders>
            <w:vAlign w:val="center"/>
          </w:tcPr>
          <w:p w:rsidR="00E52263" w:rsidRPr="00C13371" w:rsidRDefault="00E52263" w:rsidP="009C742E">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430" w:type="pct"/>
            <w:tcBorders>
              <w:bottom w:val="single" w:sz="4" w:space="0" w:color="auto"/>
            </w:tcBorders>
            <w:vAlign w:val="center"/>
          </w:tcPr>
          <w:p w:rsidR="00E52263" w:rsidRPr="00C13371" w:rsidRDefault="00E52263" w:rsidP="009C742E">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286" w:type="pct"/>
            <w:tcBorders>
              <w:bottom w:val="single" w:sz="4" w:space="0" w:color="auto"/>
            </w:tcBorders>
            <w:vAlign w:val="center"/>
          </w:tcPr>
          <w:p w:rsidR="00E52263" w:rsidRPr="00C13371" w:rsidRDefault="00E52263" w:rsidP="009C742E">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87" w:type="pct"/>
            <w:shd w:val="clear" w:color="auto" w:fill="D9D9D9" w:themeFill="background1" w:themeFillShade="D9"/>
            <w:vAlign w:val="center"/>
          </w:tcPr>
          <w:p w:rsidR="00E52263" w:rsidRPr="00C13371" w:rsidRDefault="00E52263" w:rsidP="009C742E">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86" w:type="pct"/>
            <w:vAlign w:val="center"/>
          </w:tcPr>
          <w:p w:rsidR="00E52263" w:rsidRPr="00C13371" w:rsidRDefault="00E52263" w:rsidP="009C742E">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87" w:type="pct"/>
            <w:vAlign w:val="center"/>
          </w:tcPr>
          <w:p w:rsidR="00E52263" w:rsidRPr="005643D7" w:rsidRDefault="00E52263" w:rsidP="009C742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15" w:type="pct"/>
            <w:vAlign w:val="center"/>
          </w:tcPr>
          <w:p w:rsidR="00E52263" w:rsidRPr="005643D7" w:rsidRDefault="00E52263" w:rsidP="009C742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87" w:type="pct"/>
            <w:shd w:val="clear" w:color="auto" w:fill="D9D9D9" w:themeFill="background1" w:themeFillShade="D9"/>
          </w:tcPr>
          <w:p w:rsidR="00E52263" w:rsidRPr="005643D7" w:rsidRDefault="00E52263" w:rsidP="009C742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6" w:type="pct"/>
            <w:shd w:val="clear" w:color="auto" w:fill="D9D9D9" w:themeFill="background1" w:themeFillShade="D9"/>
          </w:tcPr>
          <w:p w:rsidR="00E52263" w:rsidRPr="005643D7" w:rsidRDefault="00E52263" w:rsidP="009C742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41404E" w:rsidRPr="00C63897" w:rsidTr="003C4734">
        <w:trPr>
          <w:trHeight w:val="564"/>
        </w:trPr>
        <w:tc>
          <w:tcPr>
            <w:tcW w:w="916" w:type="pct"/>
          </w:tcPr>
          <w:p w:rsidR="0041404E" w:rsidRDefault="00B1758D" w:rsidP="009C742E">
            <w:pPr>
              <w:rPr>
                <w:rFonts w:ascii="Times New Roman" w:eastAsia="Times New Roman" w:hAnsi="Times New Roman" w:cs="Times New Roman"/>
                <w:bCs/>
                <w:lang w:eastAsia="ru-RU"/>
              </w:rPr>
            </w:pPr>
            <w:r w:rsidRPr="0041404E">
              <w:rPr>
                <w:rFonts w:ascii="Times New Roman" w:eastAsia="Times New Roman" w:hAnsi="Times New Roman" w:cs="Times New Roman"/>
                <w:bCs/>
                <w:lang w:eastAsia="ru-RU"/>
              </w:rPr>
              <w:t>ОК</w:t>
            </w:r>
            <w:r w:rsidR="005C01A1">
              <w:rPr>
                <w:rFonts w:ascii="Times New Roman" w:eastAsia="Times New Roman" w:hAnsi="Times New Roman" w:cs="Times New Roman"/>
                <w:bCs/>
                <w:lang w:eastAsia="ru-RU"/>
              </w:rPr>
              <w:t xml:space="preserve"> </w:t>
            </w:r>
            <w:r w:rsidR="00FD2411">
              <w:rPr>
                <w:rFonts w:ascii="Times New Roman" w:eastAsia="Times New Roman" w:hAnsi="Times New Roman" w:cs="Times New Roman"/>
                <w:bCs/>
                <w:lang w:eastAsia="ru-RU"/>
              </w:rPr>
              <w:t xml:space="preserve">01, </w:t>
            </w:r>
            <w:r w:rsidR="0041404E">
              <w:rPr>
                <w:rFonts w:ascii="Times New Roman" w:eastAsia="Times New Roman" w:hAnsi="Times New Roman" w:cs="Times New Roman"/>
                <w:bCs/>
                <w:lang w:eastAsia="ru-RU"/>
              </w:rPr>
              <w:t>ОК</w:t>
            </w:r>
            <w:r w:rsidR="005C01A1">
              <w:rPr>
                <w:rFonts w:ascii="Times New Roman" w:eastAsia="Times New Roman" w:hAnsi="Times New Roman" w:cs="Times New Roman"/>
                <w:bCs/>
                <w:lang w:eastAsia="ru-RU"/>
              </w:rPr>
              <w:t xml:space="preserve"> </w:t>
            </w:r>
            <w:r w:rsidR="00FD2411">
              <w:rPr>
                <w:rFonts w:ascii="Times New Roman" w:eastAsia="Times New Roman" w:hAnsi="Times New Roman" w:cs="Times New Roman"/>
                <w:bCs/>
                <w:lang w:eastAsia="ru-RU"/>
              </w:rPr>
              <w:t>03-05</w:t>
            </w:r>
            <w:r w:rsidR="0041404E">
              <w:rPr>
                <w:rFonts w:ascii="Times New Roman" w:eastAsia="Times New Roman" w:hAnsi="Times New Roman" w:cs="Times New Roman"/>
                <w:bCs/>
                <w:lang w:eastAsia="ru-RU"/>
              </w:rPr>
              <w:t>,</w:t>
            </w:r>
            <w:r w:rsidR="00FD2411">
              <w:rPr>
                <w:rFonts w:ascii="Times New Roman" w:eastAsia="Times New Roman" w:hAnsi="Times New Roman" w:cs="Times New Roman"/>
                <w:bCs/>
                <w:lang w:eastAsia="ru-RU"/>
              </w:rPr>
              <w:t xml:space="preserve"> </w:t>
            </w:r>
            <w:r w:rsidRPr="0041404E">
              <w:rPr>
                <w:rFonts w:ascii="Times New Roman" w:eastAsia="Times New Roman" w:hAnsi="Times New Roman" w:cs="Times New Roman"/>
                <w:bCs/>
                <w:lang w:eastAsia="ru-RU"/>
              </w:rPr>
              <w:t>ОК</w:t>
            </w:r>
            <w:r w:rsidR="0041404E">
              <w:rPr>
                <w:rFonts w:ascii="Times New Roman" w:eastAsia="Times New Roman" w:hAnsi="Times New Roman" w:cs="Times New Roman"/>
                <w:bCs/>
                <w:lang w:eastAsia="ru-RU"/>
              </w:rPr>
              <w:t xml:space="preserve"> 09</w:t>
            </w:r>
            <w:r w:rsidR="005C01A1">
              <w:rPr>
                <w:rFonts w:ascii="Times New Roman" w:eastAsia="Times New Roman" w:hAnsi="Times New Roman" w:cs="Times New Roman"/>
                <w:bCs/>
                <w:lang w:eastAsia="ru-RU"/>
              </w:rPr>
              <w:t>,</w:t>
            </w:r>
          </w:p>
          <w:p w:rsidR="00B1758D" w:rsidRPr="0041404E" w:rsidRDefault="00B1758D" w:rsidP="005C01A1">
            <w:pPr>
              <w:rPr>
                <w:rFonts w:ascii="Times New Roman" w:eastAsia="Times New Roman" w:hAnsi="Times New Roman" w:cs="Times New Roman"/>
                <w:bCs/>
                <w:lang w:eastAsia="ru-RU"/>
              </w:rPr>
            </w:pPr>
            <w:r w:rsidRPr="0041404E">
              <w:rPr>
                <w:rFonts w:ascii="Times New Roman" w:eastAsia="Times New Roman" w:hAnsi="Times New Roman" w:cs="Times New Roman"/>
                <w:bCs/>
                <w:lang w:eastAsia="ru-RU"/>
              </w:rPr>
              <w:t xml:space="preserve">ПК </w:t>
            </w:r>
            <w:r w:rsidR="0041404E">
              <w:rPr>
                <w:rFonts w:ascii="Times New Roman" w:eastAsia="Times New Roman" w:hAnsi="Times New Roman" w:cs="Times New Roman"/>
                <w:bCs/>
                <w:lang w:eastAsia="ru-RU"/>
              </w:rPr>
              <w:t xml:space="preserve">1.1, </w:t>
            </w:r>
            <w:r w:rsidRPr="0041404E">
              <w:rPr>
                <w:rFonts w:ascii="Times New Roman" w:eastAsia="Times New Roman" w:hAnsi="Times New Roman" w:cs="Times New Roman"/>
                <w:bCs/>
                <w:lang w:eastAsia="ru-RU"/>
              </w:rPr>
              <w:t>ПК</w:t>
            </w:r>
            <w:r w:rsidR="005C01A1">
              <w:rPr>
                <w:rFonts w:ascii="Times New Roman" w:eastAsia="Times New Roman" w:hAnsi="Times New Roman" w:cs="Times New Roman"/>
                <w:bCs/>
                <w:lang w:eastAsia="ru-RU"/>
              </w:rPr>
              <w:t xml:space="preserve"> 1.3</w:t>
            </w:r>
            <w:r w:rsidR="003C4734">
              <w:rPr>
                <w:rFonts w:ascii="Times New Roman" w:eastAsia="Times New Roman" w:hAnsi="Times New Roman" w:cs="Times New Roman"/>
                <w:bCs/>
                <w:lang w:eastAsia="ru-RU"/>
              </w:rPr>
              <w:t xml:space="preserve"> </w:t>
            </w:r>
            <w:r w:rsidR="005C01A1">
              <w:rPr>
                <w:rFonts w:ascii="Times New Roman" w:eastAsia="Times New Roman" w:hAnsi="Times New Roman" w:cs="Times New Roman"/>
                <w:bCs/>
                <w:lang w:eastAsia="ru-RU"/>
              </w:rPr>
              <w:t xml:space="preserve">- </w:t>
            </w:r>
            <w:r w:rsidR="0041404E">
              <w:rPr>
                <w:rFonts w:ascii="Times New Roman" w:eastAsia="Times New Roman" w:hAnsi="Times New Roman" w:cs="Times New Roman"/>
                <w:bCs/>
                <w:lang w:eastAsia="ru-RU"/>
              </w:rPr>
              <w:t>ПК</w:t>
            </w:r>
            <w:r w:rsidR="005C01A1">
              <w:rPr>
                <w:rFonts w:ascii="Times New Roman" w:eastAsia="Times New Roman" w:hAnsi="Times New Roman" w:cs="Times New Roman"/>
                <w:bCs/>
                <w:lang w:eastAsia="ru-RU"/>
              </w:rPr>
              <w:t xml:space="preserve"> </w:t>
            </w:r>
            <w:r w:rsidR="0041404E">
              <w:rPr>
                <w:rFonts w:ascii="Times New Roman" w:eastAsia="Times New Roman" w:hAnsi="Times New Roman" w:cs="Times New Roman"/>
                <w:bCs/>
                <w:lang w:eastAsia="ru-RU"/>
              </w:rPr>
              <w:t>1.4,</w:t>
            </w:r>
            <w:r w:rsidR="005C01A1">
              <w:rPr>
                <w:rFonts w:ascii="Times New Roman" w:eastAsia="Times New Roman" w:hAnsi="Times New Roman" w:cs="Times New Roman"/>
                <w:bCs/>
                <w:lang w:eastAsia="ru-RU"/>
              </w:rPr>
              <w:t xml:space="preserve"> </w:t>
            </w:r>
            <w:r w:rsidRPr="0041404E">
              <w:rPr>
                <w:rFonts w:ascii="Times New Roman" w:eastAsia="Times New Roman" w:hAnsi="Times New Roman" w:cs="Times New Roman"/>
                <w:bCs/>
                <w:lang w:eastAsia="ru-RU"/>
              </w:rPr>
              <w:t xml:space="preserve">ПК </w:t>
            </w:r>
            <w:r w:rsidR="0041404E">
              <w:rPr>
                <w:rFonts w:ascii="Times New Roman" w:eastAsia="Times New Roman" w:hAnsi="Times New Roman" w:cs="Times New Roman"/>
                <w:bCs/>
                <w:lang w:eastAsia="ru-RU"/>
              </w:rPr>
              <w:t>1.6</w:t>
            </w:r>
          </w:p>
        </w:tc>
        <w:tc>
          <w:tcPr>
            <w:tcW w:w="1719" w:type="pct"/>
          </w:tcPr>
          <w:p w:rsidR="00B1758D" w:rsidRPr="0041404E" w:rsidRDefault="004419BE" w:rsidP="003C4734">
            <w:pPr>
              <w:rPr>
                <w:rFonts w:ascii="Times New Roman" w:eastAsia="Times New Roman" w:hAnsi="Times New Roman" w:cs="Times New Roman"/>
                <w:lang w:eastAsia="ru-RU"/>
              </w:rPr>
            </w:pPr>
            <w:r>
              <w:rPr>
                <w:rFonts w:ascii="Times New Roman" w:eastAsia="Times New Roman" w:hAnsi="Times New Roman" w:cs="Times New Roman"/>
                <w:bCs/>
                <w:lang w:eastAsia="ru-RU"/>
              </w:rPr>
              <w:t xml:space="preserve">Раздел 1. </w:t>
            </w:r>
            <w:r w:rsidR="00FD2411">
              <w:rPr>
                <w:rFonts w:ascii="Times New Roman" w:hAnsi="Times New Roman"/>
                <w:color w:val="000000"/>
              </w:rPr>
              <w:t>Организация</w:t>
            </w:r>
            <w:r w:rsidR="00B1758D" w:rsidRPr="0041404E">
              <w:rPr>
                <w:rFonts w:ascii="Times New Roman" w:hAnsi="Times New Roman"/>
                <w:color w:val="000000"/>
              </w:rPr>
              <w:t xml:space="preserve"> пассажирских перевозок на воздушном транспорте</w:t>
            </w:r>
          </w:p>
        </w:tc>
        <w:tc>
          <w:tcPr>
            <w:tcW w:w="430" w:type="pct"/>
          </w:tcPr>
          <w:p w:rsidR="00B1758D" w:rsidRPr="00CB2FB4" w:rsidRDefault="004419BE" w:rsidP="00424F3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c>
          <w:tcPr>
            <w:tcW w:w="286" w:type="pct"/>
          </w:tcPr>
          <w:p w:rsidR="00B1758D" w:rsidRPr="00763538" w:rsidRDefault="00B1758D" w:rsidP="0045294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54</w:t>
            </w:r>
          </w:p>
        </w:tc>
        <w:tc>
          <w:tcPr>
            <w:tcW w:w="287" w:type="pct"/>
            <w:shd w:val="clear" w:color="auto" w:fill="D9D9D9" w:themeFill="background1" w:themeFillShade="D9"/>
          </w:tcPr>
          <w:p w:rsidR="00B1758D" w:rsidRPr="00C13371" w:rsidRDefault="004419BE" w:rsidP="009C742E">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c>
          <w:tcPr>
            <w:tcW w:w="286" w:type="pct"/>
          </w:tcPr>
          <w:p w:rsidR="00B1758D" w:rsidRPr="004419BE" w:rsidRDefault="004419BE" w:rsidP="009C742E">
            <w:pPr>
              <w:jc w:val="center"/>
              <w:rPr>
                <w:rFonts w:ascii="Times New Roman" w:eastAsia="Times New Roman" w:hAnsi="Times New Roman" w:cs="Times New Roman"/>
                <w:lang w:eastAsia="ru-RU"/>
              </w:rPr>
            </w:pPr>
            <w:r w:rsidRPr="004419BE">
              <w:rPr>
                <w:rFonts w:ascii="Times New Roman" w:eastAsia="Times New Roman" w:hAnsi="Times New Roman" w:cs="Times New Roman"/>
                <w:lang w:eastAsia="ru-RU"/>
              </w:rPr>
              <w:t>124</w:t>
            </w:r>
          </w:p>
        </w:tc>
        <w:tc>
          <w:tcPr>
            <w:tcW w:w="287" w:type="pct"/>
          </w:tcPr>
          <w:p w:rsidR="00B1758D" w:rsidRPr="004419BE" w:rsidRDefault="00B1758D" w:rsidP="009C742E">
            <w:pPr>
              <w:jc w:val="center"/>
              <w:rPr>
                <w:rFonts w:ascii="Times New Roman" w:eastAsia="Times New Roman" w:hAnsi="Times New Roman" w:cs="Times New Roman"/>
                <w:bCs/>
                <w:lang w:eastAsia="ru-RU"/>
              </w:rPr>
            </w:pPr>
            <w:r w:rsidRPr="004419BE">
              <w:rPr>
                <w:rFonts w:ascii="Times New Roman" w:eastAsia="Times New Roman" w:hAnsi="Times New Roman" w:cs="Times New Roman"/>
                <w:lang w:eastAsia="ru-RU"/>
              </w:rPr>
              <w:t>20</w:t>
            </w:r>
          </w:p>
        </w:tc>
        <w:tc>
          <w:tcPr>
            <w:tcW w:w="215" w:type="pct"/>
          </w:tcPr>
          <w:p w:rsidR="00B1758D" w:rsidRPr="004419BE" w:rsidRDefault="00B1758D" w:rsidP="009C742E">
            <w:pPr>
              <w:jc w:val="center"/>
              <w:rPr>
                <w:rFonts w:ascii="Times New Roman" w:eastAsia="Times New Roman" w:hAnsi="Times New Roman" w:cs="Times New Roman"/>
                <w:bCs/>
                <w:lang w:eastAsia="ru-RU"/>
              </w:rPr>
            </w:pPr>
            <w:r w:rsidRPr="004419BE">
              <w:rPr>
                <w:rFonts w:ascii="Times New Roman" w:eastAsia="Times New Roman" w:hAnsi="Times New Roman" w:cs="Times New Roman"/>
                <w:bCs/>
                <w:lang w:eastAsia="ru-RU"/>
              </w:rPr>
              <w:t>-</w:t>
            </w:r>
          </w:p>
        </w:tc>
        <w:tc>
          <w:tcPr>
            <w:tcW w:w="287" w:type="pct"/>
            <w:shd w:val="clear" w:color="auto" w:fill="D9D9D9" w:themeFill="background1" w:themeFillShade="D9"/>
          </w:tcPr>
          <w:p w:rsidR="00B1758D" w:rsidRPr="004419BE" w:rsidRDefault="00B1758D" w:rsidP="009C742E">
            <w:pPr>
              <w:jc w:val="center"/>
              <w:rPr>
                <w:rFonts w:ascii="Times New Roman" w:eastAsia="Times New Roman" w:hAnsi="Times New Roman" w:cs="Times New Roman"/>
                <w:bCs/>
                <w:lang w:eastAsia="ru-RU"/>
              </w:rPr>
            </w:pPr>
          </w:p>
        </w:tc>
        <w:tc>
          <w:tcPr>
            <w:tcW w:w="286" w:type="pct"/>
            <w:shd w:val="clear" w:color="auto" w:fill="D9D9D9" w:themeFill="background1" w:themeFillShade="D9"/>
          </w:tcPr>
          <w:p w:rsidR="00B1758D" w:rsidRPr="00C63897" w:rsidRDefault="00B1758D" w:rsidP="009C742E">
            <w:pPr>
              <w:jc w:val="center"/>
              <w:rPr>
                <w:rFonts w:ascii="Times New Roman" w:eastAsia="Times New Roman" w:hAnsi="Times New Roman" w:cs="Times New Roman"/>
                <w:b/>
                <w:bCs/>
                <w:lang w:eastAsia="ru-RU"/>
              </w:rPr>
            </w:pPr>
          </w:p>
        </w:tc>
      </w:tr>
      <w:tr w:rsidR="0041404E" w:rsidRPr="00C63897" w:rsidTr="003C4734">
        <w:trPr>
          <w:trHeight w:val="463"/>
        </w:trPr>
        <w:tc>
          <w:tcPr>
            <w:tcW w:w="916" w:type="pct"/>
          </w:tcPr>
          <w:p w:rsidR="00FD2411" w:rsidRDefault="00FD2411" w:rsidP="00FD2411">
            <w:pPr>
              <w:rPr>
                <w:rFonts w:ascii="Times New Roman" w:eastAsia="Times New Roman" w:hAnsi="Times New Roman" w:cs="Times New Roman"/>
                <w:bCs/>
                <w:lang w:eastAsia="ru-RU"/>
              </w:rPr>
            </w:pPr>
            <w:r w:rsidRPr="0041404E">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01, ОК 03-05, </w:t>
            </w:r>
            <w:r w:rsidRPr="0041404E">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09,</w:t>
            </w:r>
          </w:p>
          <w:p w:rsidR="00B1758D" w:rsidRPr="0041404E" w:rsidRDefault="005C01A1" w:rsidP="005C01A1">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1.2, ПК 1.5</w:t>
            </w:r>
            <w:r w:rsidR="003C4734">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 xml:space="preserve"> ПК 1.6</w:t>
            </w:r>
          </w:p>
        </w:tc>
        <w:tc>
          <w:tcPr>
            <w:tcW w:w="1719" w:type="pct"/>
          </w:tcPr>
          <w:p w:rsidR="00B1758D" w:rsidRPr="0041404E" w:rsidRDefault="00B1758D" w:rsidP="003C4734">
            <w:pPr>
              <w:rPr>
                <w:rFonts w:ascii="Times New Roman" w:eastAsia="Times New Roman" w:hAnsi="Times New Roman" w:cs="Times New Roman"/>
                <w:lang w:eastAsia="ru-RU"/>
              </w:rPr>
            </w:pPr>
            <w:r w:rsidRPr="0041404E">
              <w:rPr>
                <w:rFonts w:ascii="Times New Roman" w:eastAsia="Times New Roman" w:hAnsi="Times New Roman" w:cs="Times New Roman"/>
                <w:bCs/>
                <w:lang w:eastAsia="ru-RU"/>
              </w:rPr>
              <w:t xml:space="preserve">Раздел 2. </w:t>
            </w:r>
            <w:r w:rsidR="00FD2411">
              <w:rPr>
                <w:rFonts w:ascii="Times New Roman" w:hAnsi="Times New Roman"/>
              </w:rPr>
              <w:t>Организация</w:t>
            </w:r>
            <w:r w:rsidRPr="0041404E">
              <w:rPr>
                <w:rFonts w:ascii="Times New Roman" w:hAnsi="Times New Roman"/>
              </w:rPr>
              <w:t xml:space="preserve">  грузовых перевозок на воздушном транспорте</w:t>
            </w:r>
          </w:p>
        </w:tc>
        <w:tc>
          <w:tcPr>
            <w:tcW w:w="430" w:type="pct"/>
          </w:tcPr>
          <w:p w:rsidR="00B1758D" w:rsidRPr="00C13371" w:rsidRDefault="004419BE" w:rsidP="00424F3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286" w:type="pct"/>
          </w:tcPr>
          <w:p w:rsidR="00B1758D" w:rsidRPr="00C13371" w:rsidRDefault="00B1758D" w:rsidP="00084F15">
            <w:pPr>
              <w:jc w:val="center"/>
              <w:rPr>
                <w:rFonts w:ascii="Times New Roman" w:eastAsia="Times New Roman" w:hAnsi="Times New Roman" w:cs="Times New Roman"/>
                <w:b/>
                <w:lang w:eastAsia="ru-RU"/>
              </w:rPr>
            </w:pPr>
            <w:r w:rsidRPr="00084F15">
              <w:rPr>
                <w:rFonts w:ascii="Times New Roman" w:eastAsia="Times New Roman" w:hAnsi="Times New Roman" w:cs="Times New Roman"/>
                <w:b/>
                <w:lang w:eastAsia="ru-RU"/>
              </w:rPr>
              <w:t xml:space="preserve"> 36</w:t>
            </w:r>
          </w:p>
        </w:tc>
        <w:tc>
          <w:tcPr>
            <w:tcW w:w="287" w:type="pct"/>
            <w:shd w:val="clear" w:color="auto" w:fill="D9D9D9" w:themeFill="background1" w:themeFillShade="D9"/>
          </w:tcPr>
          <w:p w:rsidR="00B1758D" w:rsidRPr="00C13371" w:rsidRDefault="00B1758D" w:rsidP="009C742E">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286" w:type="pct"/>
          </w:tcPr>
          <w:p w:rsidR="00B1758D" w:rsidRPr="004419BE" w:rsidRDefault="004419BE" w:rsidP="009C742E">
            <w:pPr>
              <w:jc w:val="center"/>
              <w:rPr>
                <w:rFonts w:ascii="Times New Roman" w:eastAsia="Times New Roman" w:hAnsi="Times New Roman" w:cs="Times New Roman"/>
                <w:bCs/>
                <w:lang w:eastAsia="ru-RU"/>
              </w:rPr>
            </w:pPr>
            <w:r>
              <w:rPr>
                <w:rFonts w:ascii="Times New Roman" w:eastAsia="Times New Roman" w:hAnsi="Times New Roman" w:cs="Times New Roman"/>
                <w:lang w:eastAsia="ru-RU"/>
              </w:rPr>
              <w:t>88</w:t>
            </w:r>
          </w:p>
        </w:tc>
        <w:tc>
          <w:tcPr>
            <w:tcW w:w="287" w:type="pct"/>
          </w:tcPr>
          <w:p w:rsidR="00B1758D" w:rsidRPr="004419BE" w:rsidRDefault="00B1758D" w:rsidP="009C742E">
            <w:pPr>
              <w:jc w:val="center"/>
              <w:rPr>
                <w:rFonts w:ascii="Times New Roman" w:eastAsia="Times New Roman" w:hAnsi="Times New Roman" w:cs="Times New Roman"/>
                <w:bCs/>
                <w:lang w:eastAsia="ru-RU"/>
              </w:rPr>
            </w:pPr>
            <w:r w:rsidRPr="004419BE">
              <w:rPr>
                <w:rFonts w:ascii="Times New Roman" w:eastAsia="Times New Roman" w:hAnsi="Times New Roman" w:cs="Times New Roman"/>
                <w:lang w:eastAsia="ru-RU"/>
              </w:rPr>
              <w:t>20</w:t>
            </w:r>
          </w:p>
        </w:tc>
        <w:tc>
          <w:tcPr>
            <w:tcW w:w="215" w:type="pct"/>
          </w:tcPr>
          <w:p w:rsidR="00B1758D" w:rsidRPr="004419BE" w:rsidRDefault="00B1758D" w:rsidP="009C742E">
            <w:pPr>
              <w:jc w:val="center"/>
              <w:rPr>
                <w:rFonts w:ascii="Times New Roman" w:eastAsia="Times New Roman" w:hAnsi="Times New Roman" w:cs="Times New Roman"/>
                <w:bCs/>
                <w:lang w:eastAsia="ru-RU"/>
              </w:rPr>
            </w:pPr>
            <w:r w:rsidRPr="004419BE">
              <w:rPr>
                <w:rFonts w:ascii="Times New Roman" w:eastAsia="Times New Roman" w:hAnsi="Times New Roman" w:cs="Times New Roman"/>
                <w:bCs/>
                <w:lang w:eastAsia="ru-RU"/>
              </w:rPr>
              <w:t>-</w:t>
            </w:r>
          </w:p>
        </w:tc>
        <w:tc>
          <w:tcPr>
            <w:tcW w:w="287" w:type="pct"/>
            <w:shd w:val="clear" w:color="auto" w:fill="D9D9D9" w:themeFill="background1" w:themeFillShade="D9"/>
          </w:tcPr>
          <w:p w:rsidR="00B1758D" w:rsidRPr="00C63897" w:rsidRDefault="00B1758D" w:rsidP="009C742E">
            <w:pPr>
              <w:jc w:val="center"/>
              <w:rPr>
                <w:rFonts w:ascii="Times New Roman" w:eastAsia="Times New Roman" w:hAnsi="Times New Roman" w:cs="Times New Roman"/>
                <w:b/>
                <w:bCs/>
                <w:lang w:eastAsia="ru-RU"/>
              </w:rPr>
            </w:pPr>
          </w:p>
        </w:tc>
        <w:tc>
          <w:tcPr>
            <w:tcW w:w="286" w:type="pct"/>
            <w:shd w:val="clear" w:color="auto" w:fill="D9D9D9" w:themeFill="background1" w:themeFillShade="D9"/>
          </w:tcPr>
          <w:p w:rsidR="00B1758D" w:rsidRPr="00C63897" w:rsidRDefault="00B1758D" w:rsidP="009C742E">
            <w:pPr>
              <w:jc w:val="center"/>
              <w:rPr>
                <w:rFonts w:ascii="Times New Roman" w:eastAsia="Times New Roman" w:hAnsi="Times New Roman" w:cs="Times New Roman"/>
                <w:b/>
                <w:bCs/>
                <w:lang w:eastAsia="ru-RU"/>
              </w:rPr>
            </w:pPr>
          </w:p>
        </w:tc>
      </w:tr>
      <w:tr w:rsidR="005C01A1" w:rsidRPr="00C63897" w:rsidTr="003C4734">
        <w:trPr>
          <w:trHeight w:val="360"/>
        </w:trPr>
        <w:tc>
          <w:tcPr>
            <w:tcW w:w="916" w:type="pct"/>
          </w:tcPr>
          <w:p w:rsidR="00FD2411" w:rsidRDefault="00FD2411" w:rsidP="00FD2411">
            <w:pPr>
              <w:rPr>
                <w:rFonts w:ascii="Times New Roman" w:eastAsia="Times New Roman" w:hAnsi="Times New Roman" w:cs="Times New Roman"/>
                <w:bCs/>
                <w:lang w:eastAsia="ru-RU"/>
              </w:rPr>
            </w:pPr>
            <w:r w:rsidRPr="0041404E">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01, ОК 03-05, </w:t>
            </w:r>
            <w:r w:rsidRPr="0041404E">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09,</w:t>
            </w:r>
          </w:p>
          <w:p w:rsidR="005C01A1" w:rsidRPr="0041404E" w:rsidRDefault="00FD2411" w:rsidP="00975B8A">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1.1</w:t>
            </w:r>
            <w:r w:rsidR="005C01A1">
              <w:rPr>
                <w:rFonts w:ascii="Times New Roman" w:eastAsia="Times New Roman" w:hAnsi="Times New Roman" w:cs="Times New Roman"/>
                <w:bCs/>
                <w:lang w:eastAsia="ru-RU"/>
              </w:rPr>
              <w:t>,</w:t>
            </w:r>
          </w:p>
          <w:p w:rsidR="005C01A1" w:rsidRPr="0041404E" w:rsidRDefault="005C01A1" w:rsidP="005C01A1">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w:t>
            </w:r>
            <w:r w:rsidR="002302A4">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1.5</w:t>
            </w:r>
            <w:r w:rsidR="003C4734">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w:t>
            </w:r>
            <w:r w:rsidR="003C4734">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ПК 1.6</w:t>
            </w:r>
          </w:p>
        </w:tc>
        <w:tc>
          <w:tcPr>
            <w:tcW w:w="1719" w:type="pct"/>
          </w:tcPr>
          <w:p w:rsidR="005C01A1" w:rsidRPr="0041404E" w:rsidRDefault="0088707D" w:rsidP="0088707D">
            <w:pPr>
              <w:suppressAutoHyphens/>
              <w:rPr>
                <w:rFonts w:ascii="Times New Roman" w:hAnsi="Times New Roman"/>
              </w:rPr>
            </w:pPr>
            <w:r>
              <w:rPr>
                <w:rFonts w:ascii="Times New Roman" w:eastAsia="Times New Roman" w:hAnsi="Times New Roman" w:cs="Times New Roman"/>
                <w:bCs/>
                <w:lang w:eastAsia="ru-RU"/>
              </w:rPr>
              <w:t>Раздел 3.Организация перевозок</w:t>
            </w:r>
            <w:r w:rsidR="005C01A1" w:rsidRPr="0041404E">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 xml:space="preserve">опасных </w:t>
            </w:r>
            <w:r w:rsidR="005C01A1" w:rsidRPr="0041404E">
              <w:rPr>
                <w:rFonts w:ascii="Times New Roman" w:eastAsia="Times New Roman" w:hAnsi="Times New Roman" w:cs="Times New Roman"/>
                <w:bCs/>
                <w:lang w:eastAsia="ru-RU"/>
              </w:rPr>
              <w:t xml:space="preserve">грузов на </w:t>
            </w:r>
            <w:r>
              <w:rPr>
                <w:rFonts w:ascii="Times New Roman" w:eastAsia="Times New Roman" w:hAnsi="Times New Roman" w:cs="Times New Roman"/>
                <w:bCs/>
                <w:lang w:eastAsia="ru-RU"/>
              </w:rPr>
              <w:t>воздушном транспорте</w:t>
            </w:r>
          </w:p>
        </w:tc>
        <w:tc>
          <w:tcPr>
            <w:tcW w:w="430" w:type="pct"/>
          </w:tcPr>
          <w:p w:rsidR="005C01A1" w:rsidRPr="00084F15" w:rsidRDefault="005C01A1" w:rsidP="005C01A1">
            <w:pPr>
              <w:jc w:val="center"/>
              <w:rPr>
                <w:rFonts w:ascii="Times New Roman" w:eastAsia="Times New Roman" w:hAnsi="Times New Roman" w:cs="Times New Roman"/>
                <w:b/>
                <w:bCs/>
                <w:lang w:eastAsia="ru-RU"/>
              </w:rPr>
            </w:pPr>
            <w:r w:rsidRPr="00084F15">
              <w:rPr>
                <w:rFonts w:ascii="Times New Roman" w:eastAsia="Times New Roman" w:hAnsi="Times New Roman" w:cs="Times New Roman"/>
                <w:b/>
                <w:bCs/>
                <w:lang w:eastAsia="ru-RU"/>
              </w:rPr>
              <w:t>68</w:t>
            </w:r>
          </w:p>
        </w:tc>
        <w:tc>
          <w:tcPr>
            <w:tcW w:w="286" w:type="pct"/>
          </w:tcPr>
          <w:p w:rsidR="005C01A1" w:rsidRPr="004419BE" w:rsidRDefault="005C01A1" w:rsidP="005C01A1">
            <w:pPr>
              <w:jc w:val="center"/>
              <w:rPr>
                <w:rFonts w:ascii="Times New Roman" w:eastAsia="Times New Roman" w:hAnsi="Times New Roman" w:cs="Times New Roman"/>
                <w:b/>
                <w:lang w:eastAsia="ru-RU"/>
              </w:rPr>
            </w:pPr>
            <w:r w:rsidRPr="004419BE">
              <w:rPr>
                <w:rFonts w:ascii="Times New Roman" w:eastAsia="Times New Roman" w:hAnsi="Times New Roman" w:cs="Times New Roman"/>
                <w:b/>
                <w:lang w:eastAsia="ru-RU"/>
              </w:rPr>
              <w:t>36</w:t>
            </w:r>
          </w:p>
        </w:tc>
        <w:tc>
          <w:tcPr>
            <w:tcW w:w="287" w:type="pct"/>
            <w:shd w:val="clear" w:color="auto" w:fill="D9D9D9" w:themeFill="background1" w:themeFillShade="D9"/>
          </w:tcPr>
          <w:p w:rsidR="005C01A1" w:rsidRPr="00424F36" w:rsidRDefault="005C01A1" w:rsidP="005C01A1">
            <w:pPr>
              <w:jc w:val="center"/>
              <w:rPr>
                <w:rFonts w:ascii="Times New Roman" w:eastAsia="Times New Roman" w:hAnsi="Times New Roman" w:cs="Times New Roman"/>
                <w:b/>
                <w:bCs/>
                <w:lang w:eastAsia="ru-RU"/>
              </w:rPr>
            </w:pPr>
            <w:r w:rsidRPr="00424F36">
              <w:rPr>
                <w:rFonts w:ascii="Times New Roman" w:eastAsia="Times New Roman" w:hAnsi="Times New Roman" w:cs="Times New Roman"/>
                <w:b/>
                <w:bCs/>
                <w:lang w:eastAsia="ru-RU"/>
              </w:rPr>
              <w:t>72</w:t>
            </w:r>
          </w:p>
        </w:tc>
        <w:tc>
          <w:tcPr>
            <w:tcW w:w="286" w:type="pct"/>
          </w:tcPr>
          <w:p w:rsidR="005C01A1" w:rsidRPr="00CB2FB4" w:rsidRDefault="005C01A1" w:rsidP="005C01A1">
            <w:pPr>
              <w:jc w:val="center"/>
              <w:rPr>
                <w:rFonts w:ascii="Times New Roman" w:eastAsia="Times New Roman" w:hAnsi="Times New Roman" w:cs="Times New Roman"/>
                <w:lang w:eastAsia="ru-RU"/>
              </w:rPr>
            </w:pPr>
            <w:r w:rsidRPr="00CB2FB4">
              <w:rPr>
                <w:rFonts w:ascii="Times New Roman" w:eastAsia="Times New Roman" w:hAnsi="Times New Roman" w:cs="Times New Roman"/>
                <w:lang w:eastAsia="ru-RU"/>
              </w:rPr>
              <w:t>68</w:t>
            </w:r>
          </w:p>
        </w:tc>
        <w:tc>
          <w:tcPr>
            <w:tcW w:w="287" w:type="pct"/>
          </w:tcPr>
          <w:p w:rsidR="005C01A1" w:rsidRPr="005643D7" w:rsidRDefault="005C01A1" w:rsidP="005C01A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15" w:type="pct"/>
          </w:tcPr>
          <w:p w:rsidR="005C01A1" w:rsidRDefault="004419BE" w:rsidP="009C742E">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87" w:type="pct"/>
            <w:shd w:val="clear" w:color="auto" w:fill="D9D9D9" w:themeFill="background1" w:themeFillShade="D9"/>
          </w:tcPr>
          <w:p w:rsidR="005C01A1" w:rsidRPr="00C63897" w:rsidRDefault="005C01A1" w:rsidP="009C742E">
            <w:pPr>
              <w:jc w:val="center"/>
              <w:rPr>
                <w:rFonts w:ascii="Times New Roman" w:eastAsia="Times New Roman" w:hAnsi="Times New Roman" w:cs="Times New Roman"/>
                <w:b/>
                <w:bCs/>
                <w:lang w:eastAsia="ru-RU"/>
              </w:rPr>
            </w:pPr>
          </w:p>
        </w:tc>
        <w:tc>
          <w:tcPr>
            <w:tcW w:w="286" w:type="pct"/>
            <w:shd w:val="clear" w:color="auto" w:fill="D9D9D9" w:themeFill="background1" w:themeFillShade="D9"/>
          </w:tcPr>
          <w:p w:rsidR="005C01A1" w:rsidRPr="00C63897" w:rsidRDefault="005C01A1" w:rsidP="009C742E">
            <w:pPr>
              <w:jc w:val="center"/>
              <w:rPr>
                <w:rFonts w:ascii="Times New Roman" w:eastAsia="Times New Roman" w:hAnsi="Times New Roman" w:cs="Times New Roman"/>
                <w:b/>
                <w:bCs/>
                <w:lang w:eastAsia="ru-RU"/>
              </w:rPr>
            </w:pPr>
          </w:p>
        </w:tc>
      </w:tr>
      <w:tr w:rsidR="005C01A1" w:rsidRPr="00C63897" w:rsidTr="003C4734">
        <w:trPr>
          <w:trHeight w:val="504"/>
        </w:trPr>
        <w:tc>
          <w:tcPr>
            <w:tcW w:w="916" w:type="pct"/>
          </w:tcPr>
          <w:p w:rsidR="00FD2411" w:rsidRDefault="00FD2411" w:rsidP="00975B8A">
            <w:pPr>
              <w:rPr>
                <w:rFonts w:ascii="Times New Roman" w:eastAsia="Times New Roman" w:hAnsi="Times New Roman" w:cs="Times New Roman"/>
                <w:bCs/>
                <w:lang w:eastAsia="ru-RU"/>
              </w:rPr>
            </w:pPr>
            <w:r w:rsidRPr="0041404E">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01, ОК 03-05, </w:t>
            </w:r>
            <w:r w:rsidRPr="0041404E">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09,</w:t>
            </w:r>
          </w:p>
          <w:p w:rsidR="005C01A1" w:rsidRPr="0041404E" w:rsidRDefault="00FD2411" w:rsidP="00FD2411">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1.4-</w:t>
            </w:r>
            <w:r w:rsidR="005C01A1">
              <w:rPr>
                <w:rFonts w:ascii="Times New Roman" w:eastAsia="Times New Roman" w:hAnsi="Times New Roman" w:cs="Times New Roman"/>
                <w:bCs/>
                <w:lang w:eastAsia="ru-RU"/>
              </w:rPr>
              <w:t>ПК 1.5</w:t>
            </w:r>
            <w:r w:rsidR="003C4734">
              <w:rPr>
                <w:rFonts w:ascii="Times New Roman" w:eastAsia="Times New Roman" w:hAnsi="Times New Roman" w:cs="Times New Roman"/>
                <w:bCs/>
                <w:lang w:eastAsia="ru-RU"/>
              </w:rPr>
              <w:t xml:space="preserve"> </w:t>
            </w:r>
          </w:p>
        </w:tc>
        <w:tc>
          <w:tcPr>
            <w:tcW w:w="1719" w:type="pct"/>
          </w:tcPr>
          <w:p w:rsidR="005C01A1" w:rsidRPr="0041404E" w:rsidRDefault="0088707D" w:rsidP="0088707D">
            <w:pPr>
              <w:suppressAutoHyphens/>
              <w:rPr>
                <w:rFonts w:ascii="Times New Roman" w:hAnsi="Times New Roman"/>
              </w:rPr>
            </w:pPr>
            <w:r>
              <w:rPr>
                <w:rFonts w:ascii="Times New Roman" w:eastAsia="Times New Roman" w:hAnsi="Times New Roman" w:cs="Times New Roman"/>
                <w:bCs/>
                <w:lang w:eastAsia="ru-RU"/>
              </w:rPr>
              <w:t>Раздел 4. Транспортная безопасность</w:t>
            </w:r>
            <w:r w:rsidR="005C01A1" w:rsidRPr="0041404E">
              <w:rPr>
                <w:rFonts w:ascii="Times New Roman" w:eastAsia="Times New Roman" w:hAnsi="Times New Roman" w:cs="Times New Roman"/>
                <w:bCs/>
                <w:lang w:eastAsia="ru-RU"/>
              </w:rPr>
              <w:t xml:space="preserve"> </w:t>
            </w:r>
          </w:p>
        </w:tc>
        <w:tc>
          <w:tcPr>
            <w:tcW w:w="430" w:type="pct"/>
          </w:tcPr>
          <w:p w:rsidR="005C01A1" w:rsidRPr="00961589" w:rsidRDefault="005C01A1" w:rsidP="005C01A1">
            <w:pPr>
              <w:jc w:val="center"/>
              <w:rPr>
                <w:rFonts w:ascii="Times New Roman" w:eastAsia="Times New Roman" w:hAnsi="Times New Roman" w:cs="Times New Roman"/>
                <w:b/>
                <w:bCs/>
                <w:lang w:eastAsia="ru-RU"/>
              </w:rPr>
            </w:pPr>
            <w:r w:rsidRPr="00961589">
              <w:rPr>
                <w:rFonts w:ascii="Times New Roman" w:eastAsia="Times New Roman" w:hAnsi="Times New Roman" w:cs="Times New Roman"/>
                <w:b/>
                <w:bCs/>
                <w:lang w:eastAsia="ru-RU"/>
              </w:rPr>
              <w:t>68</w:t>
            </w:r>
          </w:p>
        </w:tc>
        <w:tc>
          <w:tcPr>
            <w:tcW w:w="286" w:type="pct"/>
          </w:tcPr>
          <w:p w:rsidR="005C01A1" w:rsidRPr="004419BE" w:rsidRDefault="005C01A1" w:rsidP="005C01A1">
            <w:pPr>
              <w:jc w:val="center"/>
              <w:rPr>
                <w:rFonts w:ascii="Times New Roman" w:eastAsia="Times New Roman" w:hAnsi="Times New Roman" w:cs="Times New Roman"/>
                <w:b/>
                <w:lang w:eastAsia="ru-RU"/>
              </w:rPr>
            </w:pPr>
            <w:r w:rsidRPr="004419BE">
              <w:rPr>
                <w:rFonts w:ascii="Times New Roman" w:eastAsia="Times New Roman" w:hAnsi="Times New Roman" w:cs="Times New Roman"/>
                <w:b/>
                <w:lang w:eastAsia="ru-RU"/>
              </w:rPr>
              <w:t>36</w:t>
            </w:r>
          </w:p>
        </w:tc>
        <w:tc>
          <w:tcPr>
            <w:tcW w:w="287" w:type="pct"/>
            <w:shd w:val="clear" w:color="auto" w:fill="D9D9D9" w:themeFill="background1" w:themeFillShade="D9"/>
          </w:tcPr>
          <w:p w:rsidR="005C01A1" w:rsidRPr="00424F36" w:rsidRDefault="005C01A1" w:rsidP="005C01A1">
            <w:pPr>
              <w:jc w:val="center"/>
              <w:rPr>
                <w:rFonts w:ascii="Times New Roman" w:eastAsia="Times New Roman" w:hAnsi="Times New Roman" w:cs="Times New Roman"/>
                <w:b/>
                <w:bCs/>
                <w:lang w:eastAsia="ru-RU"/>
              </w:rPr>
            </w:pPr>
            <w:r w:rsidRPr="00424F36">
              <w:rPr>
                <w:rFonts w:ascii="Times New Roman" w:eastAsia="Times New Roman" w:hAnsi="Times New Roman" w:cs="Times New Roman"/>
                <w:b/>
                <w:bCs/>
                <w:lang w:eastAsia="ru-RU"/>
              </w:rPr>
              <w:t>72</w:t>
            </w:r>
          </w:p>
        </w:tc>
        <w:tc>
          <w:tcPr>
            <w:tcW w:w="286" w:type="pct"/>
          </w:tcPr>
          <w:p w:rsidR="005C01A1" w:rsidRPr="00CB2FB4" w:rsidRDefault="005C01A1" w:rsidP="005C01A1">
            <w:pPr>
              <w:jc w:val="center"/>
              <w:rPr>
                <w:rFonts w:ascii="Times New Roman" w:eastAsia="Times New Roman" w:hAnsi="Times New Roman" w:cs="Times New Roman"/>
                <w:lang w:eastAsia="ru-RU"/>
              </w:rPr>
            </w:pPr>
            <w:r w:rsidRPr="00CB2FB4">
              <w:rPr>
                <w:rFonts w:ascii="Times New Roman" w:eastAsia="Times New Roman" w:hAnsi="Times New Roman" w:cs="Times New Roman"/>
                <w:lang w:eastAsia="ru-RU"/>
              </w:rPr>
              <w:t>68</w:t>
            </w:r>
          </w:p>
        </w:tc>
        <w:tc>
          <w:tcPr>
            <w:tcW w:w="287" w:type="pct"/>
          </w:tcPr>
          <w:p w:rsidR="005C01A1" w:rsidRPr="005643D7" w:rsidRDefault="005C01A1" w:rsidP="005C01A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15" w:type="pct"/>
          </w:tcPr>
          <w:p w:rsidR="005C01A1" w:rsidRDefault="004419BE" w:rsidP="009C742E">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87" w:type="pct"/>
            <w:shd w:val="clear" w:color="auto" w:fill="D9D9D9" w:themeFill="background1" w:themeFillShade="D9"/>
          </w:tcPr>
          <w:p w:rsidR="005C01A1" w:rsidRPr="00C63897" w:rsidRDefault="005C01A1" w:rsidP="009C742E">
            <w:pPr>
              <w:jc w:val="center"/>
              <w:rPr>
                <w:rFonts w:ascii="Times New Roman" w:eastAsia="Times New Roman" w:hAnsi="Times New Roman" w:cs="Times New Roman"/>
                <w:b/>
                <w:bCs/>
                <w:lang w:eastAsia="ru-RU"/>
              </w:rPr>
            </w:pPr>
          </w:p>
        </w:tc>
        <w:tc>
          <w:tcPr>
            <w:tcW w:w="286" w:type="pct"/>
            <w:shd w:val="clear" w:color="auto" w:fill="D9D9D9" w:themeFill="background1" w:themeFillShade="D9"/>
          </w:tcPr>
          <w:p w:rsidR="005C01A1" w:rsidRPr="00C63897" w:rsidRDefault="005C01A1" w:rsidP="009C742E">
            <w:pPr>
              <w:jc w:val="center"/>
              <w:rPr>
                <w:rFonts w:ascii="Times New Roman" w:eastAsia="Times New Roman" w:hAnsi="Times New Roman" w:cs="Times New Roman"/>
                <w:b/>
                <w:bCs/>
                <w:lang w:eastAsia="ru-RU"/>
              </w:rPr>
            </w:pPr>
          </w:p>
        </w:tc>
      </w:tr>
      <w:tr w:rsidR="005C01A1" w:rsidRPr="00C63897" w:rsidTr="003C4734">
        <w:trPr>
          <w:trHeight w:val="314"/>
        </w:trPr>
        <w:tc>
          <w:tcPr>
            <w:tcW w:w="916" w:type="pct"/>
          </w:tcPr>
          <w:p w:rsidR="00FD2411" w:rsidRDefault="00FD2411" w:rsidP="00FD2411">
            <w:pPr>
              <w:rPr>
                <w:rFonts w:ascii="Times New Roman" w:eastAsia="Times New Roman" w:hAnsi="Times New Roman" w:cs="Times New Roman"/>
                <w:bCs/>
                <w:lang w:eastAsia="ru-RU"/>
              </w:rPr>
            </w:pPr>
            <w:r w:rsidRPr="0041404E">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01, ОК 03-05, </w:t>
            </w:r>
            <w:r w:rsidRPr="0041404E">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09,</w:t>
            </w:r>
          </w:p>
          <w:p w:rsidR="005C01A1" w:rsidRPr="0041404E" w:rsidRDefault="005C01A1" w:rsidP="00B319E2">
            <w:pPr>
              <w:rPr>
                <w:rFonts w:ascii="Times New Roman" w:eastAsia="Times New Roman" w:hAnsi="Times New Roman" w:cs="Times New Roman"/>
                <w:bCs/>
                <w:lang w:eastAsia="ru-RU"/>
              </w:rPr>
            </w:pPr>
            <w:r w:rsidRPr="0041404E">
              <w:rPr>
                <w:rFonts w:ascii="Times New Roman" w:eastAsia="Times New Roman" w:hAnsi="Times New Roman" w:cs="Times New Roman"/>
                <w:bCs/>
                <w:lang w:eastAsia="ru-RU"/>
              </w:rPr>
              <w:t>ПК</w:t>
            </w:r>
            <w:r>
              <w:rPr>
                <w:rFonts w:ascii="Times New Roman" w:eastAsia="Times New Roman" w:hAnsi="Times New Roman" w:cs="Times New Roman"/>
                <w:bCs/>
                <w:lang w:eastAsia="ru-RU"/>
              </w:rPr>
              <w:t xml:space="preserve"> </w:t>
            </w:r>
            <w:r w:rsidRPr="0041404E">
              <w:rPr>
                <w:rFonts w:ascii="Times New Roman" w:eastAsia="Times New Roman" w:hAnsi="Times New Roman" w:cs="Times New Roman"/>
                <w:bCs/>
                <w:lang w:eastAsia="ru-RU"/>
              </w:rPr>
              <w:t>1.1</w:t>
            </w:r>
            <w:r>
              <w:rPr>
                <w:rFonts w:ascii="Times New Roman" w:eastAsia="Times New Roman" w:hAnsi="Times New Roman" w:cs="Times New Roman"/>
                <w:bCs/>
                <w:lang w:eastAsia="ru-RU"/>
              </w:rPr>
              <w:t>,</w:t>
            </w:r>
            <w:r w:rsidRPr="0041404E">
              <w:rPr>
                <w:rFonts w:ascii="Times New Roman" w:eastAsia="Times New Roman" w:hAnsi="Times New Roman" w:cs="Times New Roman"/>
                <w:bCs/>
                <w:lang w:eastAsia="ru-RU"/>
              </w:rPr>
              <w:t xml:space="preserve"> </w:t>
            </w:r>
          </w:p>
          <w:p w:rsidR="005C01A1" w:rsidRPr="0041404E" w:rsidRDefault="00FD2411" w:rsidP="00FD2411">
            <w:pPr>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ПК</w:t>
            </w:r>
            <w:proofErr w:type="gramStart"/>
            <w:r>
              <w:rPr>
                <w:rFonts w:ascii="Times New Roman" w:eastAsia="Times New Roman" w:hAnsi="Times New Roman" w:cs="Times New Roman"/>
                <w:bCs/>
                <w:lang w:eastAsia="ru-RU"/>
              </w:rPr>
              <w:t>1</w:t>
            </w:r>
            <w:proofErr w:type="gramEnd"/>
            <w:r>
              <w:rPr>
                <w:rFonts w:ascii="Times New Roman" w:eastAsia="Times New Roman" w:hAnsi="Times New Roman" w:cs="Times New Roman"/>
                <w:bCs/>
                <w:lang w:eastAsia="ru-RU"/>
              </w:rPr>
              <w:t>.4-</w:t>
            </w:r>
            <w:r w:rsidR="005C01A1" w:rsidRPr="0041404E">
              <w:rPr>
                <w:rFonts w:ascii="Times New Roman" w:eastAsia="Times New Roman" w:hAnsi="Times New Roman" w:cs="Times New Roman"/>
                <w:bCs/>
                <w:lang w:eastAsia="ru-RU"/>
              </w:rPr>
              <w:t>ПК</w:t>
            </w:r>
            <w:r w:rsidR="005C01A1">
              <w:rPr>
                <w:rFonts w:ascii="Times New Roman" w:eastAsia="Times New Roman" w:hAnsi="Times New Roman" w:cs="Times New Roman"/>
                <w:bCs/>
                <w:lang w:eastAsia="ru-RU"/>
              </w:rPr>
              <w:t xml:space="preserve"> </w:t>
            </w:r>
            <w:r w:rsidR="005C01A1" w:rsidRPr="0041404E">
              <w:rPr>
                <w:rFonts w:ascii="Times New Roman" w:eastAsia="Times New Roman" w:hAnsi="Times New Roman" w:cs="Times New Roman"/>
                <w:bCs/>
                <w:lang w:eastAsia="ru-RU"/>
              </w:rPr>
              <w:t>1.</w:t>
            </w:r>
            <w:r>
              <w:rPr>
                <w:rFonts w:ascii="Times New Roman" w:eastAsia="Times New Roman" w:hAnsi="Times New Roman" w:cs="Times New Roman"/>
                <w:bCs/>
                <w:lang w:eastAsia="ru-RU"/>
              </w:rPr>
              <w:t>5</w:t>
            </w:r>
          </w:p>
        </w:tc>
        <w:tc>
          <w:tcPr>
            <w:tcW w:w="1719" w:type="pct"/>
          </w:tcPr>
          <w:p w:rsidR="005C01A1" w:rsidRPr="0041404E" w:rsidRDefault="005C01A1" w:rsidP="009C742E">
            <w:pPr>
              <w:rPr>
                <w:rFonts w:ascii="Times New Roman" w:eastAsia="Times New Roman" w:hAnsi="Times New Roman" w:cs="Times New Roman"/>
                <w:bCs/>
                <w:lang w:eastAsia="ru-RU"/>
              </w:rPr>
            </w:pPr>
            <w:r w:rsidRPr="0041404E">
              <w:rPr>
                <w:rFonts w:ascii="Times New Roman" w:eastAsia="Times New Roman" w:hAnsi="Times New Roman" w:cs="Times New Roman"/>
                <w:bCs/>
                <w:lang w:eastAsia="ru-RU"/>
              </w:rPr>
              <w:lastRenderedPageBreak/>
              <w:t>Учебная практика</w:t>
            </w:r>
          </w:p>
        </w:tc>
        <w:tc>
          <w:tcPr>
            <w:tcW w:w="430" w:type="pct"/>
          </w:tcPr>
          <w:p w:rsidR="005C01A1" w:rsidRPr="00C63897" w:rsidRDefault="005C01A1" w:rsidP="00424F3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86" w:type="pct"/>
          </w:tcPr>
          <w:p w:rsidR="005C01A1" w:rsidRPr="00C63897" w:rsidRDefault="004419BE" w:rsidP="003C4734">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36</w:t>
            </w:r>
          </w:p>
        </w:tc>
        <w:tc>
          <w:tcPr>
            <w:tcW w:w="287" w:type="pct"/>
            <w:shd w:val="clear" w:color="auto" w:fill="D9D9D9" w:themeFill="background1" w:themeFillShade="D9"/>
          </w:tcPr>
          <w:p w:rsidR="005C01A1" w:rsidRPr="00C63897" w:rsidRDefault="005C01A1" w:rsidP="009C742E">
            <w:pPr>
              <w:jc w:val="center"/>
              <w:rPr>
                <w:rFonts w:ascii="Times New Roman" w:eastAsia="Times New Roman" w:hAnsi="Times New Roman" w:cs="Times New Roman"/>
                <w:b/>
                <w:bCs/>
                <w:lang w:eastAsia="ru-RU"/>
              </w:rPr>
            </w:pPr>
          </w:p>
        </w:tc>
        <w:tc>
          <w:tcPr>
            <w:tcW w:w="788" w:type="pct"/>
            <w:gridSpan w:val="3"/>
            <w:shd w:val="clear" w:color="auto" w:fill="auto"/>
          </w:tcPr>
          <w:p w:rsidR="005C01A1" w:rsidRPr="00C63897" w:rsidRDefault="005C01A1" w:rsidP="009C742E">
            <w:pPr>
              <w:jc w:val="center"/>
              <w:rPr>
                <w:rFonts w:ascii="Times New Roman" w:eastAsia="Times New Roman" w:hAnsi="Times New Roman" w:cs="Times New Roman"/>
                <w:b/>
                <w:bCs/>
                <w:lang w:eastAsia="ru-RU"/>
              </w:rPr>
            </w:pPr>
          </w:p>
        </w:tc>
        <w:tc>
          <w:tcPr>
            <w:tcW w:w="287" w:type="pct"/>
            <w:shd w:val="clear" w:color="auto" w:fill="D9D9D9" w:themeFill="background1" w:themeFillShade="D9"/>
          </w:tcPr>
          <w:p w:rsidR="005C01A1" w:rsidRPr="00C63897" w:rsidRDefault="003C4734" w:rsidP="009C742E">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r w:rsidR="005C01A1">
              <w:rPr>
                <w:rFonts w:ascii="Times New Roman" w:eastAsia="Times New Roman" w:hAnsi="Times New Roman" w:cs="Times New Roman"/>
                <w:b/>
                <w:bCs/>
                <w:lang w:eastAsia="ru-RU"/>
              </w:rPr>
              <w:t xml:space="preserve"> </w:t>
            </w:r>
          </w:p>
        </w:tc>
        <w:tc>
          <w:tcPr>
            <w:tcW w:w="286" w:type="pct"/>
            <w:shd w:val="clear" w:color="auto" w:fill="D9D9D9" w:themeFill="background1" w:themeFillShade="D9"/>
          </w:tcPr>
          <w:p w:rsidR="005C01A1" w:rsidRPr="00C63897" w:rsidRDefault="005C01A1" w:rsidP="009C742E">
            <w:pPr>
              <w:jc w:val="center"/>
              <w:rPr>
                <w:rFonts w:ascii="Times New Roman" w:eastAsia="Times New Roman" w:hAnsi="Times New Roman" w:cs="Times New Roman"/>
                <w:b/>
                <w:bCs/>
                <w:lang w:eastAsia="ru-RU"/>
              </w:rPr>
            </w:pPr>
          </w:p>
        </w:tc>
      </w:tr>
      <w:tr w:rsidR="005C01A1" w:rsidRPr="00C63897" w:rsidTr="00FD2411">
        <w:trPr>
          <w:trHeight w:val="757"/>
        </w:trPr>
        <w:tc>
          <w:tcPr>
            <w:tcW w:w="916" w:type="pct"/>
            <w:shd w:val="clear" w:color="auto" w:fill="auto"/>
          </w:tcPr>
          <w:p w:rsidR="00FD2411" w:rsidRDefault="00FD2411" w:rsidP="00FD2411">
            <w:pPr>
              <w:rPr>
                <w:rFonts w:ascii="Times New Roman" w:eastAsia="Times New Roman" w:hAnsi="Times New Roman" w:cs="Times New Roman"/>
                <w:bCs/>
                <w:lang w:eastAsia="ru-RU"/>
              </w:rPr>
            </w:pPr>
            <w:r w:rsidRPr="0041404E">
              <w:rPr>
                <w:rFonts w:ascii="Times New Roman" w:eastAsia="Times New Roman" w:hAnsi="Times New Roman" w:cs="Times New Roman"/>
                <w:bCs/>
                <w:lang w:eastAsia="ru-RU"/>
              </w:rPr>
              <w:lastRenderedPageBreak/>
              <w:t>ОК</w:t>
            </w:r>
            <w:r>
              <w:rPr>
                <w:rFonts w:ascii="Times New Roman" w:eastAsia="Times New Roman" w:hAnsi="Times New Roman" w:cs="Times New Roman"/>
                <w:bCs/>
                <w:lang w:eastAsia="ru-RU"/>
              </w:rPr>
              <w:t xml:space="preserve"> 01, ОК 03-05, </w:t>
            </w:r>
            <w:r w:rsidRPr="0041404E">
              <w:rPr>
                <w:rFonts w:ascii="Times New Roman" w:eastAsia="Times New Roman" w:hAnsi="Times New Roman" w:cs="Times New Roman"/>
                <w:bCs/>
                <w:lang w:eastAsia="ru-RU"/>
              </w:rPr>
              <w:t>ОК</w:t>
            </w:r>
            <w:r>
              <w:rPr>
                <w:rFonts w:ascii="Times New Roman" w:eastAsia="Times New Roman" w:hAnsi="Times New Roman" w:cs="Times New Roman"/>
                <w:bCs/>
                <w:lang w:eastAsia="ru-RU"/>
              </w:rPr>
              <w:t xml:space="preserve"> 09,</w:t>
            </w:r>
          </w:p>
          <w:p w:rsidR="005C01A1" w:rsidRPr="0041404E" w:rsidRDefault="00FD2411" w:rsidP="003C4734">
            <w:pPr>
              <w:rPr>
                <w:rFonts w:ascii="Times New Roman" w:eastAsia="Times New Roman" w:hAnsi="Times New Roman" w:cs="Times New Roman"/>
                <w:lang w:eastAsia="ru-RU"/>
              </w:rPr>
            </w:pPr>
            <w:r>
              <w:rPr>
                <w:rFonts w:ascii="Times New Roman" w:eastAsia="Times New Roman" w:hAnsi="Times New Roman" w:cs="Times New Roman"/>
                <w:lang w:eastAsia="ru-RU"/>
              </w:rPr>
              <w:t>ПК 1.1-ПК 1.6</w:t>
            </w:r>
          </w:p>
        </w:tc>
        <w:tc>
          <w:tcPr>
            <w:tcW w:w="1719" w:type="pct"/>
          </w:tcPr>
          <w:p w:rsidR="005C01A1" w:rsidRPr="00C63897" w:rsidRDefault="005C01A1" w:rsidP="009C742E">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w:t>
            </w:r>
            <w:r w:rsidR="003C4734">
              <w:rPr>
                <w:rFonts w:ascii="Times New Roman" w:eastAsia="Times New Roman" w:hAnsi="Times New Roman" w:cs="Times New Roman"/>
                <w:lang w:eastAsia="ru-RU"/>
              </w:rPr>
              <w:t>а</w:t>
            </w:r>
          </w:p>
        </w:tc>
        <w:tc>
          <w:tcPr>
            <w:tcW w:w="430" w:type="pct"/>
          </w:tcPr>
          <w:p w:rsidR="005C01A1" w:rsidRPr="00C63897" w:rsidRDefault="005C01A1" w:rsidP="00424F3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180</w:t>
            </w:r>
          </w:p>
        </w:tc>
        <w:tc>
          <w:tcPr>
            <w:tcW w:w="286" w:type="pct"/>
          </w:tcPr>
          <w:p w:rsidR="005C01A1" w:rsidRPr="00C63897" w:rsidRDefault="004419BE" w:rsidP="009C742E">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180</w:t>
            </w:r>
          </w:p>
        </w:tc>
        <w:tc>
          <w:tcPr>
            <w:tcW w:w="287" w:type="pct"/>
            <w:shd w:val="clear" w:color="auto" w:fill="D9D9D9" w:themeFill="background1" w:themeFillShade="D9"/>
          </w:tcPr>
          <w:p w:rsidR="005C01A1" w:rsidRPr="00C63897" w:rsidRDefault="005C01A1" w:rsidP="009C742E">
            <w:pPr>
              <w:jc w:val="center"/>
              <w:rPr>
                <w:rFonts w:ascii="Times New Roman" w:eastAsia="Times New Roman" w:hAnsi="Times New Roman" w:cs="Times New Roman"/>
                <w:b/>
                <w:bCs/>
                <w:lang w:eastAsia="ru-RU"/>
              </w:rPr>
            </w:pPr>
          </w:p>
        </w:tc>
        <w:tc>
          <w:tcPr>
            <w:tcW w:w="788" w:type="pct"/>
            <w:gridSpan w:val="3"/>
            <w:shd w:val="clear" w:color="auto" w:fill="auto"/>
          </w:tcPr>
          <w:p w:rsidR="005C01A1" w:rsidRPr="00C63897" w:rsidRDefault="005C01A1" w:rsidP="009C742E">
            <w:pPr>
              <w:jc w:val="center"/>
              <w:rPr>
                <w:rFonts w:ascii="Times New Roman" w:eastAsia="Times New Roman" w:hAnsi="Times New Roman" w:cs="Times New Roman"/>
                <w:b/>
                <w:bCs/>
                <w:lang w:eastAsia="ru-RU"/>
              </w:rPr>
            </w:pPr>
          </w:p>
        </w:tc>
        <w:tc>
          <w:tcPr>
            <w:tcW w:w="287" w:type="pct"/>
            <w:shd w:val="clear" w:color="auto" w:fill="D9D9D9" w:themeFill="background1" w:themeFillShade="D9"/>
          </w:tcPr>
          <w:p w:rsidR="005C01A1" w:rsidRPr="00C63897" w:rsidRDefault="005C01A1" w:rsidP="009C742E">
            <w:pPr>
              <w:jc w:val="center"/>
              <w:rPr>
                <w:rFonts w:ascii="Times New Roman" w:eastAsia="Times New Roman" w:hAnsi="Times New Roman" w:cs="Times New Roman"/>
                <w:b/>
                <w:bCs/>
                <w:lang w:eastAsia="ru-RU"/>
              </w:rPr>
            </w:pPr>
          </w:p>
        </w:tc>
        <w:tc>
          <w:tcPr>
            <w:tcW w:w="286" w:type="pct"/>
            <w:shd w:val="clear" w:color="auto" w:fill="D9D9D9" w:themeFill="background1" w:themeFillShade="D9"/>
          </w:tcPr>
          <w:p w:rsidR="005C01A1" w:rsidRPr="00C63897" w:rsidRDefault="005C01A1" w:rsidP="009C742E">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180</w:t>
            </w:r>
          </w:p>
        </w:tc>
      </w:tr>
      <w:tr w:rsidR="005C01A1" w:rsidRPr="00C63897" w:rsidTr="003C4734">
        <w:tc>
          <w:tcPr>
            <w:tcW w:w="916" w:type="pct"/>
          </w:tcPr>
          <w:p w:rsidR="005C01A1" w:rsidRPr="00C63897" w:rsidRDefault="005C01A1" w:rsidP="009C742E">
            <w:pPr>
              <w:suppressAutoHyphens/>
              <w:rPr>
                <w:rFonts w:ascii="Times New Roman" w:eastAsia="Times New Roman" w:hAnsi="Times New Roman" w:cs="Times New Roman"/>
                <w:lang w:eastAsia="ru-RU"/>
              </w:rPr>
            </w:pPr>
          </w:p>
        </w:tc>
        <w:tc>
          <w:tcPr>
            <w:tcW w:w="1719" w:type="pct"/>
          </w:tcPr>
          <w:p w:rsidR="005C01A1" w:rsidRPr="00C63897" w:rsidRDefault="005C01A1" w:rsidP="009C742E">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430" w:type="pct"/>
          </w:tcPr>
          <w:p w:rsidR="005C01A1" w:rsidRPr="00C63897" w:rsidRDefault="004419BE" w:rsidP="00424F36">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54</w:t>
            </w:r>
          </w:p>
        </w:tc>
        <w:tc>
          <w:tcPr>
            <w:tcW w:w="286" w:type="pct"/>
            <w:shd w:val="clear" w:color="auto" w:fill="auto"/>
          </w:tcPr>
          <w:p w:rsidR="005C01A1" w:rsidRPr="00C63897" w:rsidRDefault="005C01A1" w:rsidP="009C742E">
            <w:pPr>
              <w:jc w:val="center"/>
              <w:rPr>
                <w:rFonts w:ascii="Times New Roman" w:eastAsia="Times New Roman" w:hAnsi="Times New Roman" w:cs="Times New Roman"/>
                <w:b/>
                <w:lang w:eastAsia="ru-RU"/>
              </w:rPr>
            </w:pPr>
          </w:p>
        </w:tc>
        <w:tc>
          <w:tcPr>
            <w:tcW w:w="287" w:type="pct"/>
            <w:shd w:val="clear" w:color="auto" w:fill="D9D9D9" w:themeFill="background1" w:themeFillShade="D9"/>
          </w:tcPr>
          <w:p w:rsidR="005C01A1" w:rsidRPr="00C63897" w:rsidRDefault="005C01A1" w:rsidP="009C742E">
            <w:pPr>
              <w:jc w:val="center"/>
              <w:rPr>
                <w:rFonts w:ascii="Times New Roman" w:eastAsia="Times New Roman" w:hAnsi="Times New Roman" w:cs="Times New Roman"/>
                <w:i/>
                <w:lang w:eastAsia="ru-RU"/>
              </w:rPr>
            </w:pPr>
          </w:p>
        </w:tc>
        <w:tc>
          <w:tcPr>
            <w:tcW w:w="788" w:type="pct"/>
            <w:gridSpan w:val="3"/>
            <w:shd w:val="clear" w:color="auto" w:fill="auto"/>
          </w:tcPr>
          <w:p w:rsidR="005C01A1" w:rsidRPr="00C63897" w:rsidRDefault="005C01A1" w:rsidP="009C742E">
            <w:pPr>
              <w:jc w:val="center"/>
              <w:rPr>
                <w:rFonts w:ascii="Times New Roman" w:eastAsia="Times New Roman" w:hAnsi="Times New Roman" w:cs="Times New Roman"/>
                <w:i/>
                <w:lang w:eastAsia="ru-RU"/>
              </w:rPr>
            </w:pPr>
          </w:p>
        </w:tc>
        <w:tc>
          <w:tcPr>
            <w:tcW w:w="287" w:type="pct"/>
            <w:shd w:val="clear" w:color="auto" w:fill="D9D9D9" w:themeFill="background1" w:themeFillShade="D9"/>
          </w:tcPr>
          <w:p w:rsidR="005C01A1" w:rsidRPr="00C63897" w:rsidRDefault="005C01A1" w:rsidP="009C742E">
            <w:pPr>
              <w:jc w:val="center"/>
              <w:rPr>
                <w:rFonts w:ascii="Times New Roman" w:eastAsia="Times New Roman" w:hAnsi="Times New Roman" w:cs="Times New Roman"/>
                <w:i/>
                <w:lang w:eastAsia="ru-RU"/>
              </w:rPr>
            </w:pPr>
          </w:p>
        </w:tc>
        <w:tc>
          <w:tcPr>
            <w:tcW w:w="286" w:type="pct"/>
            <w:shd w:val="clear" w:color="auto" w:fill="D9D9D9" w:themeFill="background1" w:themeFillShade="D9"/>
          </w:tcPr>
          <w:p w:rsidR="005C01A1" w:rsidRPr="00C63897" w:rsidRDefault="005C01A1" w:rsidP="009C742E">
            <w:pPr>
              <w:jc w:val="center"/>
              <w:rPr>
                <w:rFonts w:ascii="Times New Roman" w:eastAsia="Times New Roman" w:hAnsi="Times New Roman" w:cs="Times New Roman"/>
                <w:i/>
                <w:lang w:eastAsia="ru-RU"/>
              </w:rPr>
            </w:pPr>
          </w:p>
        </w:tc>
      </w:tr>
      <w:tr w:rsidR="005C01A1" w:rsidRPr="00C63897" w:rsidTr="003C4734">
        <w:trPr>
          <w:trHeight w:val="217"/>
        </w:trPr>
        <w:tc>
          <w:tcPr>
            <w:tcW w:w="916" w:type="pct"/>
          </w:tcPr>
          <w:p w:rsidR="005C01A1" w:rsidRPr="00C63897" w:rsidRDefault="005C01A1" w:rsidP="009C742E">
            <w:pPr>
              <w:rPr>
                <w:rFonts w:ascii="Times New Roman" w:eastAsia="Times New Roman" w:hAnsi="Times New Roman" w:cs="Times New Roman"/>
                <w:b/>
                <w:i/>
                <w:lang w:eastAsia="ru-RU"/>
              </w:rPr>
            </w:pPr>
          </w:p>
        </w:tc>
        <w:tc>
          <w:tcPr>
            <w:tcW w:w="1719" w:type="pct"/>
          </w:tcPr>
          <w:p w:rsidR="005C01A1" w:rsidRPr="00C63897" w:rsidRDefault="005C01A1" w:rsidP="009C742E">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430" w:type="pct"/>
          </w:tcPr>
          <w:p w:rsidR="005C01A1" w:rsidRPr="003C4734" w:rsidRDefault="005C01A1" w:rsidP="00424F36">
            <w:pPr>
              <w:jc w:val="center"/>
              <w:rPr>
                <w:rFonts w:ascii="Times New Roman" w:eastAsia="Times New Roman" w:hAnsi="Times New Roman" w:cs="Times New Roman"/>
                <w:b/>
                <w:iCs/>
                <w:lang w:eastAsia="ru-RU"/>
              </w:rPr>
            </w:pPr>
            <w:r w:rsidRPr="003C4734">
              <w:rPr>
                <w:rFonts w:ascii="Times New Roman" w:eastAsia="Times New Roman" w:hAnsi="Times New Roman" w:cs="Times New Roman"/>
                <w:b/>
                <w:bCs/>
                <w:iCs/>
                <w:lang w:eastAsia="ru-RU"/>
              </w:rPr>
              <w:t>612</w:t>
            </w:r>
          </w:p>
        </w:tc>
        <w:tc>
          <w:tcPr>
            <w:tcW w:w="286" w:type="pct"/>
          </w:tcPr>
          <w:p w:rsidR="005C01A1" w:rsidRPr="00C63897" w:rsidRDefault="004419BE" w:rsidP="00961589">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378</w:t>
            </w:r>
          </w:p>
        </w:tc>
        <w:tc>
          <w:tcPr>
            <w:tcW w:w="287" w:type="pct"/>
            <w:shd w:val="clear" w:color="auto" w:fill="D9D9D9" w:themeFill="background1" w:themeFillShade="D9"/>
          </w:tcPr>
          <w:p w:rsidR="005C01A1" w:rsidRPr="003C4734" w:rsidRDefault="005C01A1" w:rsidP="009C742E">
            <w:pPr>
              <w:jc w:val="center"/>
              <w:rPr>
                <w:rFonts w:ascii="Times New Roman" w:eastAsia="Times New Roman" w:hAnsi="Times New Roman" w:cs="Times New Roman"/>
                <w:b/>
                <w:lang w:eastAsia="ru-RU"/>
              </w:rPr>
            </w:pPr>
            <w:r w:rsidRPr="003C4734">
              <w:rPr>
                <w:rFonts w:ascii="Times New Roman" w:eastAsia="Times New Roman" w:hAnsi="Times New Roman" w:cs="Times New Roman"/>
                <w:b/>
                <w:lang w:eastAsia="ru-RU"/>
              </w:rPr>
              <w:t>396</w:t>
            </w:r>
          </w:p>
        </w:tc>
        <w:tc>
          <w:tcPr>
            <w:tcW w:w="286" w:type="pct"/>
          </w:tcPr>
          <w:p w:rsidR="005C01A1" w:rsidRPr="003C4734" w:rsidRDefault="004419BE" w:rsidP="009C742E">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356</w:t>
            </w:r>
          </w:p>
        </w:tc>
        <w:tc>
          <w:tcPr>
            <w:tcW w:w="287" w:type="pct"/>
          </w:tcPr>
          <w:p w:rsidR="005C01A1" w:rsidRPr="003C4734" w:rsidRDefault="005C01A1" w:rsidP="009C742E">
            <w:pPr>
              <w:jc w:val="center"/>
              <w:rPr>
                <w:rFonts w:ascii="Times New Roman" w:eastAsia="Times New Roman" w:hAnsi="Times New Roman" w:cs="Times New Roman"/>
                <w:b/>
                <w:lang w:eastAsia="ru-RU"/>
              </w:rPr>
            </w:pPr>
            <w:r w:rsidRPr="003C4734">
              <w:rPr>
                <w:rFonts w:ascii="Times New Roman" w:eastAsia="Times New Roman" w:hAnsi="Times New Roman" w:cs="Times New Roman"/>
                <w:b/>
                <w:lang w:eastAsia="ru-RU"/>
              </w:rPr>
              <w:t>40</w:t>
            </w:r>
          </w:p>
        </w:tc>
        <w:tc>
          <w:tcPr>
            <w:tcW w:w="215" w:type="pct"/>
          </w:tcPr>
          <w:p w:rsidR="005C01A1" w:rsidRPr="00C63897" w:rsidRDefault="004419BE" w:rsidP="009C742E">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Х</w:t>
            </w:r>
          </w:p>
        </w:tc>
        <w:tc>
          <w:tcPr>
            <w:tcW w:w="287" w:type="pct"/>
            <w:shd w:val="clear" w:color="auto" w:fill="D9D9D9" w:themeFill="background1" w:themeFillShade="D9"/>
          </w:tcPr>
          <w:p w:rsidR="005C01A1" w:rsidRPr="00C63897" w:rsidRDefault="005C01A1" w:rsidP="009C742E">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286" w:type="pct"/>
            <w:shd w:val="clear" w:color="auto" w:fill="D9D9D9" w:themeFill="background1" w:themeFillShade="D9"/>
          </w:tcPr>
          <w:p w:rsidR="005C01A1" w:rsidRPr="00C63897" w:rsidRDefault="005C01A1" w:rsidP="009C742E">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180</w:t>
            </w:r>
          </w:p>
        </w:tc>
      </w:tr>
    </w:tbl>
    <w:tbl>
      <w:tblPr>
        <w:tblpPr w:leftFromText="180" w:rightFromText="180" w:vertAnchor="text" w:horzAnchor="margin" w:tblpY="1015"/>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gridCol w:w="7"/>
        <w:gridCol w:w="7202"/>
      </w:tblGrid>
      <w:tr w:rsidR="00784BAD" w:rsidRPr="00C63897" w:rsidTr="003A5DD4">
        <w:trPr>
          <w:trHeight w:val="903"/>
        </w:trPr>
        <w:tc>
          <w:tcPr>
            <w:tcW w:w="9606" w:type="dxa"/>
            <w:gridSpan w:val="3"/>
            <w:tcBorders>
              <w:top w:val="nil"/>
              <w:left w:val="nil"/>
              <w:right w:val="nil"/>
            </w:tcBorders>
            <w:vAlign w:val="center"/>
          </w:tcPr>
          <w:p w:rsidR="00784BAD" w:rsidRDefault="00784BAD" w:rsidP="003A5DD4">
            <w:pPr>
              <w:pStyle w:val="114"/>
              <w:spacing w:after="0"/>
            </w:pPr>
            <w:bookmarkStart w:id="51" w:name="_Toc211165624"/>
            <w:bookmarkStart w:id="52" w:name="_Toc211167736"/>
            <w:bookmarkStart w:id="53" w:name="_Toc211167798"/>
            <w:bookmarkStart w:id="54" w:name="_Toc211167872"/>
            <w:bookmarkStart w:id="55" w:name="_Toc211167932"/>
            <w:bookmarkStart w:id="56" w:name="_Toc211168093"/>
            <w:bookmarkStart w:id="57" w:name="_Toc150695626"/>
            <w:r w:rsidRPr="00784BAD">
              <w:rPr>
                <w:rFonts w:ascii="Times New Roman" w:hAnsi="Times New Roman"/>
              </w:rPr>
              <w:t>2.3. Примерное содержание профессионального модуля</w:t>
            </w:r>
            <w:bookmarkEnd w:id="51"/>
            <w:bookmarkEnd w:id="52"/>
            <w:bookmarkEnd w:id="53"/>
            <w:bookmarkEnd w:id="54"/>
            <w:bookmarkEnd w:id="55"/>
            <w:bookmarkEnd w:id="56"/>
          </w:p>
          <w:p w:rsidR="00784BAD" w:rsidRPr="00C13371" w:rsidRDefault="00784BAD" w:rsidP="003A5DD4">
            <w:pPr>
              <w:suppressAutoHyphens/>
              <w:rPr>
                <w:rFonts w:ascii="Times New Roman" w:eastAsia="Times New Roman" w:hAnsi="Times New Roman" w:cs="Times New Roman"/>
                <w:b/>
                <w:bCs/>
                <w:lang w:eastAsia="ru-RU"/>
              </w:rPr>
            </w:pPr>
          </w:p>
        </w:tc>
      </w:tr>
      <w:tr w:rsidR="008B6D61" w:rsidRPr="00C63897" w:rsidTr="003A5DD4">
        <w:trPr>
          <w:trHeight w:val="903"/>
        </w:trPr>
        <w:tc>
          <w:tcPr>
            <w:tcW w:w="2397" w:type="dxa"/>
            <w:vAlign w:val="center"/>
          </w:tcPr>
          <w:p w:rsidR="008B6D61" w:rsidRPr="00C13371" w:rsidRDefault="008B6D61" w:rsidP="003A5DD4">
            <w:pPr>
              <w:spacing w:line="276" w:lineRule="auto"/>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Наименование разделов и тем</w:t>
            </w:r>
          </w:p>
        </w:tc>
        <w:tc>
          <w:tcPr>
            <w:tcW w:w="7209" w:type="dxa"/>
            <w:gridSpan w:val="2"/>
            <w:vAlign w:val="center"/>
          </w:tcPr>
          <w:p w:rsidR="008B6D61" w:rsidRDefault="008B6D61" w:rsidP="003A5DD4">
            <w:pPr>
              <w:suppressAutoHyphens/>
              <w:rPr>
                <w:rFonts w:ascii="Times New Roman" w:eastAsia="Times New Roman" w:hAnsi="Times New Roman" w:cs="Times New Roman"/>
                <w:b/>
                <w:bCs/>
                <w:lang w:eastAsia="ru-RU"/>
              </w:rPr>
            </w:pPr>
            <w:r w:rsidRPr="00C13371">
              <w:rPr>
                <w:rFonts w:ascii="Times New Roman" w:eastAsia="Times New Roman" w:hAnsi="Times New Roman" w:cs="Times New Roman"/>
                <w:b/>
                <w:bCs/>
                <w:lang w:eastAsia="ru-RU"/>
              </w:rPr>
              <w:t xml:space="preserve">Примерное содержание учебного материала, </w:t>
            </w:r>
            <w:proofErr w:type="gramStart"/>
            <w:r w:rsidRPr="00C13371">
              <w:rPr>
                <w:rFonts w:ascii="Times New Roman" w:eastAsia="Times New Roman" w:hAnsi="Times New Roman" w:cs="Times New Roman"/>
                <w:b/>
                <w:bCs/>
                <w:lang w:eastAsia="ru-RU"/>
              </w:rPr>
              <w:t>практических</w:t>
            </w:r>
            <w:proofErr w:type="gramEnd"/>
            <w:r w:rsidRPr="00C13371">
              <w:rPr>
                <w:rFonts w:ascii="Times New Roman" w:eastAsia="Times New Roman" w:hAnsi="Times New Roman" w:cs="Times New Roman"/>
                <w:b/>
                <w:bCs/>
                <w:lang w:eastAsia="ru-RU"/>
              </w:rPr>
              <w:t xml:space="preserve"> </w:t>
            </w:r>
          </w:p>
          <w:p w:rsidR="008B6D61" w:rsidRPr="00C13371" w:rsidRDefault="008B6D61" w:rsidP="003A5DD4">
            <w:pPr>
              <w:suppressAutoHyphens/>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 xml:space="preserve">и </w:t>
            </w:r>
            <w:proofErr w:type="gramStart"/>
            <w:r w:rsidRPr="00C13371">
              <w:rPr>
                <w:rFonts w:ascii="Times New Roman" w:eastAsia="Times New Roman" w:hAnsi="Times New Roman" w:cs="Times New Roman"/>
                <w:b/>
                <w:bCs/>
                <w:lang w:eastAsia="ru-RU"/>
              </w:rPr>
              <w:t>лабораторных</w:t>
            </w:r>
            <w:proofErr w:type="gramEnd"/>
            <w:r w:rsidRPr="00C13371">
              <w:rPr>
                <w:rFonts w:ascii="Times New Roman" w:eastAsia="Times New Roman" w:hAnsi="Times New Roman" w:cs="Times New Roman"/>
                <w:b/>
                <w:bCs/>
                <w:lang w:eastAsia="ru-RU"/>
              </w:rPr>
              <w:t xml:space="preserve"> занятия, </w:t>
            </w:r>
            <w:r w:rsidRPr="00C57E33">
              <w:rPr>
                <w:rFonts w:ascii="Times New Roman" w:eastAsia="Times New Roman" w:hAnsi="Times New Roman" w:cs="Times New Roman"/>
                <w:b/>
                <w:iCs/>
                <w:lang w:eastAsia="ru-RU"/>
              </w:rPr>
              <w:t>курсовой проект</w:t>
            </w:r>
            <w:r w:rsidRPr="00C13371">
              <w:rPr>
                <w:rFonts w:ascii="Times New Roman" w:eastAsia="Times New Roman" w:hAnsi="Times New Roman" w:cs="Times New Roman"/>
                <w:i/>
                <w:iCs/>
                <w:lang w:eastAsia="ru-RU"/>
              </w:rPr>
              <w:t xml:space="preserve"> </w:t>
            </w:r>
          </w:p>
        </w:tc>
      </w:tr>
      <w:tr w:rsidR="008B6D61" w:rsidRPr="00C63897" w:rsidTr="003A5DD4">
        <w:tc>
          <w:tcPr>
            <w:tcW w:w="9606" w:type="dxa"/>
            <w:gridSpan w:val="3"/>
          </w:tcPr>
          <w:p w:rsidR="008B6D61" w:rsidRPr="00934E69" w:rsidRDefault="009B2E3C" w:rsidP="0088707D">
            <w:pPr>
              <w:rPr>
                <w:rFonts w:ascii="Times New Roman" w:eastAsia="Times New Roman" w:hAnsi="Times New Roman" w:cs="Times New Roman"/>
                <w:i/>
                <w:lang w:eastAsia="ru-RU"/>
              </w:rPr>
            </w:pPr>
            <w:bookmarkStart w:id="58" w:name="_Hlk156226944"/>
            <w:r>
              <w:rPr>
                <w:rFonts w:ascii="Times New Roman" w:eastAsia="Times New Roman" w:hAnsi="Times New Roman" w:cs="Times New Roman"/>
                <w:b/>
                <w:bCs/>
                <w:lang w:eastAsia="ru-RU"/>
              </w:rPr>
              <w:t xml:space="preserve">Раздел 1. </w:t>
            </w:r>
            <w:r w:rsidR="0088707D">
              <w:rPr>
                <w:rFonts w:ascii="Times New Roman" w:hAnsi="Times New Roman"/>
                <w:b/>
                <w:color w:val="000000"/>
              </w:rPr>
              <w:t>Организация</w:t>
            </w:r>
            <w:r w:rsidRPr="009B2E3C">
              <w:rPr>
                <w:rFonts w:ascii="Times New Roman" w:hAnsi="Times New Roman"/>
                <w:b/>
                <w:color w:val="000000"/>
              </w:rPr>
              <w:t xml:space="preserve"> пассажирских перевозок на воздушном транспорте </w:t>
            </w:r>
            <w:r w:rsidR="008B6D61" w:rsidRPr="00934E69">
              <w:rPr>
                <w:rFonts w:ascii="Times New Roman" w:eastAsia="Times New Roman" w:hAnsi="Times New Roman" w:cs="Times New Roman"/>
                <w:b/>
                <w:bCs/>
                <w:lang w:eastAsia="ru-RU"/>
              </w:rPr>
              <w:t>(144 ч</w:t>
            </w:r>
            <w:r>
              <w:rPr>
                <w:rFonts w:ascii="Times New Roman" w:eastAsia="Times New Roman" w:hAnsi="Times New Roman" w:cs="Times New Roman"/>
                <w:b/>
                <w:bCs/>
                <w:lang w:eastAsia="ru-RU"/>
              </w:rPr>
              <w:t>аса</w:t>
            </w:r>
            <w:r w:rsidR="008B6D61" w:rsidRPr="00934E69">
              <w:rPr>
                <w:rFonts w:ascii="Times New Roman" w:eastAsia="Times New Roman" w:hAnsi="Times New Roman" w:cs="Times New Roman"/>
                <w:b/>
                <w:bCs/>
                <w:lang w:eastAsia="ru-RU"/>
              </w:rPr>
              <w:t>)</w:t>
            </w:r>
          </w:p>
        </w:tc>
      </w:tr>
      <w:tr w:rsidR="008B6D61" w:rsidRPr="00C63897" w:rsidTr="003A5DD4">
        <w:trPr>
          <w:trHeight w:val="20"/>
        </w:trPr>
        <w:tc>
          <w:tcPr>
            <w:tcW w:w="9606" w:type="dxa"/>
            <w:gridSpan w:val="3"/>
          </w:tcPr>
          <w:p w:rsidR="008B6D61" w:rsidRPr="00934E69" w:rsidRDefault="008B6D61" w:rsidP="003A5DD4">
            <w:pPr>
              <w:rPr>
                <w:rFonts w:ascii="Times New Roman" w:eastAsia="Times New Roman" w:hAnsi="Times New Roman" w:cs="Times New Roman"/>
                <w:b/>
                <w:i/>
                <w:lang w:eastAsia="ru-RU"/>
              </w:rPr>
            </w:pPr>
            <w:r w:rsidRPr="00934E69">
              <w:rPr>
                <w:rFonts w:ascii="Times New Roman" w:hAnsi="Times New Roman"/>
                <w:b/>
              </w:rPr>
              <w:t>МДК.01.01. Организация пассажирских перевозок на воздушном транспорте</w:t>
            </w:r>
          </w:p>
        </w:tc>
      </w:tr>
      <w:tr w:rsidR="008B6D61" w:rsidRPr="00C63897" w:rsidTr="003A5DD4">
        <w:tc>
          <w:tcPr>
            <w:tcW w:w="2397" w:type="dxa"/>
            <w:vMerge w:val="restart"/>
          </w:tcPr>
          <w:p w:rsidR="0088707D" w:rsidRDefault="008B6D61" w:rsidP="003A5DD4">
            <w:pPr>
              <w:rPr>
                <w:rFonts w:ascii="Times New Roman" w:eastAsia="Times New Roman" w:hAnsi="Times New Roman" w:cs="Times New Roman"/>
                <w:b/>
                <w:bCs/>
                <w:lang w:eastAsia="ru-RU"/>
              </w:rPr>
            </w:pPr>
            <w:r w:rsidRPr="00934E69">
              <w:rPr>
                <w:rFonts w:ascii="Times New Roman" w:eastAsia="Times New Roman" w:hAnsi="Times New Roman" w:cs="Times New Roman"/>
                <w:b/>
                <w:bCs/>
                <w:lang w:eastAsia="ru-RU"/>
              </w:rPr>
              <w:t xml:space="preserve">Тема 1.1.  </w:t>
            </w:r>
          </w:p>
          <w:p w:rsidR="008B6D61" w:rsidRPr="00934E69" w:rsidRDefault="008B6D61" w:rsidP="003A5DD4">
            <w:pPr>
              <w:rPr>
                <w:rFonts w:ascii="Times New Roman" w:eastAsia="Times New Roman" w:hAnsi="Times New Roman" w:cs="Times New Roman"/>
                <w:b/>
                <w:bCs/>
                <w:lang w:eastAsia="ru-RU"/>
              </w:rPr>
            </w:pPr>
            <w:r w:rsidRPr="00934E69">
              <w:rPr>
                <w:rFonts w:ascii="Times New Roman" w:hAnsi="Times New Roman" w:cs="Times New Roman"/>
                <w:b/>
              </w:rPr>
              <w:t>Система качества на воздушном транспорте.</w:t>
            </w:r>
          </w:p>
        </w:tc>
        <w:tc>
          <w:tcPr>
            <w:tcW w:w="7209" w:type="dxa"/>
            <w:gridSpan w:val="2"/>
          </w:tcPr>
          <w:p w:rsidR="008B6D61" w:rsidRPr="00934E69" w:rsidRDefault="008B6D61" w:rsidP="003A5DD4">
            <w:pPr>
              <w:rPr>
                <w:rFonts w:ascii="Times New Roman" w:eastAsia="Times New Roman" w:hAnsi="Times New Roman" w:cs="Times New Roman"/>
                <w:b/>
                <w:lang w:eastAsia="ru-RU"/>
              </w:rPr>
            </w:pPr>
            <w:r w:rsidRPr="00934E69">
              <w:rPr>
                <w:rFonts w:ascii="Times New Roman" w:eastAsia="Times New Roman" w:hAnsi="Times New Roman" w:cs="Times New Roman"/>
                <w:b/>
                <w:bCs/>
                <w:lang w:eastAsia="ru-RU"/>
              </w:rPr>
              <w:t xml:space="preserve">Содержание </w:t>
            </w:r>
          </w:p>
        </w:tc>
      </w:tr>
      <w:tr w:rsidR="00934E69" w:rsidRPr="00C63897" w:rsidTr="003A5DD4">
        <w:trPr>
          <w:trHeight w:val="1275"/>
        </w:trPr>
        <w:tc>
          <w:tcPr>
            <w:tcW w:w="2397" w:type="dxa"/>
            <w:vMerge/>
          </w:tcPr>
          <w:p w:rsidR="00934E69" w:rsidRPr="00C63897" w:rsidRDefault="00934E69" w:rsidP="003A5DD4">
            <w:pPr>
              <w:rPr>
                <w:rFonts w:ascii="Times New Roman" w:eastAsia="Times New Roman" w:hAnsi="Times New Roman" w:cs="Times New Roman"/>
                <w:b/>
                <w:bCs/>
                <w:lang w:eastAsia="ru-RU"/>
              </w:rPr>
            </w:pPr>
          </w:p>
        </w:tc>
        <w:tc>
          <w:tcPr>
            <w:tcW w:w="7209" w:type="dxa"/>
            <w:gridSpan w:val="2"/>
          </w:tcPr>
          <w:p w:rsidR="00934E69" w:rsidRPr="00934E69" w:rsidRDefault="00934E69" w:rsidP="003A5DD4">
            <w:pPr>
              <w:suppressAutoHyphens/>
              <w:jc w:val="both"/>
              <w:rPr>
                <w:rFonts w:ascii="Times New Roman" w:eastAsia="Times New Roman" w:hAnsi="Times New Roman" w:cs="Times New Roman"/>
                <w:lang w:eastAsia="ru-RU"/>
              </w:rPr>
            </w:pPr>
            <w:r w:rsidRPr="00934E69">
              <w:rPr>
                <w:rFonts w:ascii="Times New Roman" w:hAnsi="Times New Roman" w:cs="Times New Roman"/>
              </w:rPr>
              <w:t xml:space="preserve">Перевозочный процесс: основные понятия, термины, определения. Современные тенденции развития перевозок. Понятия качества. Требования, предъявляемые к услугам </w:t>
            </w:r>
            <w:proofErr w:type="gramStart"/>
            <w:r w:rsidRPr="00934E69">
              <w:rPr>
                <w:rFonts w:ascii="Times New Roman" w:hAnsi="Times New Roman" w:cs="Times New Roman"/>
              </w:rPr>
              <w:t>ВТ</w:t>
            </w:r>
            <w:proofErr w:type="gramEnd"/>
            <w:r w:rsidR="00453355">
              <w:rPr>
                <w:rFonts w:ascii="Times New Roman" w:hAnsi="Times New Roman" w:cs="Times New Roman"/>
              </w:rPr>
              <w:t>.</w:t>
            </w:r>
            <w:r w:rsidRPr="00934E69">
              <w:rPr>
                <w:rFonts w:ascii="Times New Roman" w:hAnsi="Times New Roman" w:cs="Times New Roman"/>
              </w:rPr>
              <w:t xml:space="preserve"> </w:t>
            </w:r>
            <w:r w:rsidRPr="00934E69">
              <w:rPr>
                <w:rFonts w:ascii="Times New Roman" w:eastAsia="Times New Roman" w:hAnsi="Times New Roman" w:cs="Times New Roman"/>
                <w:lang w:eastAsia="ru-RU"/>
              </w:rPr>
              <w:t xml:space="preserve">   </w:t>
            </w:r>
          </w:p>
          <w:p w:rsidR="00934E69" w:rsidRPr="00934E69" w:rsidRDefault="00934E69" w:rsidP="003A5DD4">
            <w:pPr>
              <w:suppressAutoHyphens/>
              <w:jc w:val="both"/>
              <w:rPr>
                <w:rFonts w:ascii="Times New Roman" w:eastAsia="Times New Roman" w:hAnsi="Times New Roman" w:cs="Times New Roman"/>
                <w:lang w:eastAsia="ru-RU"/>
              </w:rPr>
            </w:pPr>
            <w:r w:rsidRPr="00934E69">
              <w:rPr>
                <w:rFonts w:ascii="Times New Roman" w:hAnsi="Times New Roman" w:cs="Times New Roman"/>
              </w:rPr>
              <w:t>Основные критерии качества обслуживания потребителей. Услуги, предъявляемые пассажирам в аэропортах</w:t>
            </w:r>
            <w:r w:rsidR="00453355">
              <w:rPr>
                <w:rFonts w:ascii="Times New Roman" w:hAnsi="Times New Roman" w:cs="Times New Roman"/>
              </w:rPr>
              <w:t>.</w:t>
            </w:r>
          </w:p>
        </w:tc>
      </w:tr>
      <w:tr w:rsidR="008B6D61" w:rsidRPr="00C63897" w:rsidTr="003A5DD4">
        <w:trPr>
          <w:trHeight w:val="20"/>
        </w:trPr>
        <w:tc>
          <w:tcPr>
            <w:tcW w:w="2397" w:type="dxa"/>
            <w:vMerge/>
          </w:tcPr>
          <w:p w:rsidR="008B6D61" w:rsidRPr="00C63897" w:rsidRDefault="008B6D61" w:rsidP="003A5DD4">
            <w:pPr>
              <w:rPr>
                <w:rFonts w:ascii="Times New Roman" w:eastAsia="Times New Roman" w:hAnsi="Times New Roman" w:cs="Times New Roman"/>
                <w:b/>
                <w:bCs/>
                <w:lang w:eastAsia="ru-RU"/>
              </w:rPr>
            </w:pPr>
          </w:p>
        </w:tc>
        <w:tc>
          <w:tcPr>
            <w:tcW w:w="7209" w:type="dxa"/>
            <w:gridSpan w:val="2"/>
          </w:tcPr>
          <w:p w:rsidR="008B6D61" w:rsidRPr="00934E69" w:rsidRDefault="008B6D61" w:rsidP="003A5DD4">
            <w:pPr>
              <w:suppressAutoHyphens/>
              <w:jc w:val="both"/>
              <w:rPr>
                <w:rFonts w:ascii="Times New Roman" w:eastAsia="Times New Roman" w:hAnsi="Times New Roman" w:cs="Times New Roman"/>
                <w:b/>
                <w:lang w:eastAsia="ru-RU"/>
              </w:rPr>
            </w:pPr>
            <w:r w:rsidRPr="00934E69">
              <w:rPr>
                <w:rFonts w:ascii="Times New Roman" w:eastAsia="Times New Roman" w:hAnsi="Times New Roman" w:cs="Times New Roman"/>
                <w:b/>
                <w:bCs/>
                <w:lang w:eastAsia="ru-RU"/>
              </w:rPr>
              <w:t>В том числе практических и лабораторных занятий</w:t>
            </w:r>
          </w:p>
        </w:tc>
      </w:tr>
      <w:tr w:rsidR="008B6D61" w:rsidRPr="00C63897" w:rsidTr="003A5DD4">
        <w:trPr>
          <w:trHeight w:val="204"/>
        </w:trPr>
        <w:tc>
          <w:tcPr>
            <w:tcW w:w="2397" w:type="dxa"/>
            <w:vMerge/>
          </w:tcPr>
          <w:p w:rsidR="008B6D61" w:rsidRPr="00C63897" w:rsidRDefault="008B6D61" w:rsidP="003A5DD4">
            <w:pPr>
              <w:rPr>
                <w:rFonts w:ascii="Times New Roman" w:eastAsia="Times New Roman" w:hAnsi="Times New Roman" w:cs="Times New Roman"/>
                <w:b/>
                <w:bCs/>
                <w:lang w:eastAsia="ru-RU"/>
              </w:rPr>
            </w:pPr>
          </w:p>
        </w:tc>
        <w:tc>
          <w:tcPr>
            <w:tcW w:w="7209" w:type="dxa"/>
            <w:gridSpan w:val="2"/>
          </w:tcPr>
          <w:p w:rsidR="008B6D61" w:rsidRPr="00934E69" w:rsidRDefault="00D46ED8" w:rsidP="003A5DD4">
            <w:pPr>
              <w:suppressAutoHyphens/>
              <w:jc w:val="both"/>
              <w:rPr>
                <w:rFonts w:ascii="Times New Roman" w:eastAsia="Times New Roman" w:hAnsi="Times New Roman" w:cs="Times New Roman"/>
                <w:iCs/>
                <w:lang w:eastAsia="ru-RU"/>
              </w:rPr>
            </w:pPr>
            <w:r w:rsidRPr="00D46ED8">
              <w:rPr>
                <w:rFonts w:ascii="Times New Roman" w:eastAsia="Times New Roman" w:hAnsi="Times New Roman" w:cs="Times New Roman"/>
                <w:lang w:eastAsia="ru-RU"/>
              </w:rPr>
              <w:t>1.</w:t>
            </w:r>
            <w:r>
              <w:rPr>
                <w:rFonts w:ascii="Times New Roman" w:eastAsia="Times New Roman" w:hAnsi="Times New Roman" w:cs="Times New Roman"/>
                <w:b/>
                <w:lang w:eastAsia="ru-RU"/>
              </w:rPr>
              <w:t xml:space="preserve"> </w:t>
            </w:r>
            <w:r w:rsidR="008B6D61" w:rsidRPr="00934E69">
              <w:rPr>
                <w:rFonts w:ascii="Times New Roman" w:hAnsi="Times New Roman" w:cs="Times New Roman"/>
              </w:rPr>
              <w:t xml:space="preserve">Сформировать перечень основных понятий, терминов, определений    по вопросам качества и  перечня требований  </w:t>
            </w:r>
            <w:proofErr w:type="gramStart"/>
            <w:r w:rsidR="008B6D61" w:rsidRPr="00934E69">
              <w:rPr>
                <w:rFonts w:ascii="Times New Roman" w:hAnsi="Times New Roman" w:cs="Times New Roman"/>
              </w:rPr>
              <w:t>к</w:t>
            </w:r>
            <w:proofErr w:type="gramEnd"/>
            <w:r w:rsidR="008B6D61" w:rsidRPr="00934E69">
              <w:rPr>
                <w:rFonts w:ascii="Times New Roman" w:hAnsi="Times New Roman" w:cs="Times New Roman"/>
              </w:rPr>
              <w:t xml:space="preserve"> </w:t>
            </w:r>
            <w:proofErr w:type="gramStart"/>
            <w:r w:rsidR="008B6D61" w:rsidRPr="00934E69">
              <w:rPr>
                <w:rFonts w:ascii="Times New Roman" w:hAnsi="Times New Roman" w:cs="Times New Roman"/>
              </w:rPr>
              <w:t>услуг</w:t>
            </w:r>
            <w:proofErr w:type="gramEnd"/>
            <w:r w:rsidR="008B6D61" w:rsidRPr="00934E69">
              <w:rPr>
                <w:rFonts w:ascii="Times New Roman" w:hAnsi="Times New Roman" w:cs="Times New Roman"/>
              </w:rPr>
              <w:t xml:space="preserve"> ВТ</w:t>
            </w:r>
            <w:r w:rsidR="00453355">
              <w:rPr>
                <w:rFonts w:ascii="Times New Roman" w:hAnsi="Times New Roman" w:cs="Times New Roman"/>
              </w:rPr>
              <w:t>.</w:t>
            </w:r>
          </w:p>
        </w:tc>
      </w:tr>
      <w:tr w:rsidR="008B6D61" w:rsidRPr="00C63897" w:rsidTr="003A5DD4">
        <w:trPr>
          <w:trHeight w:val="73"/>
        </w:trPr>
        <w:tc>
          <w:tcPr>
            <w:tcW w:w="2397" w:type="dxa"/>
            <w:vMerge/>
          </w:tcPr>
          <w:p w:rsidR="008B6D61" w:rsidRPr="00C63897" w:rsidRDefault="008B6D61" w:rsidP="003A5DD4">
            <w:pPr>
              <w:rPr>
                <w:rFonts w:ascii="Times New Roman" w:eastAsia="Times New Roman" w:hAnsi="Times New Roman" w:cs="Times New Roman"/>
                <w:b/>
                <w:bCs/>
                <w:lang w:eastAsia="ru-RU"/>
              </w:rPr>
            </w:pPr>
          </w:p>
        </w:tc>
        <w:tc>
          <w:tcPr>
            <w:tcW w:w="7209" w:type="dxa"/>
            <w:gridSpan w:val="2"/>
            <w:vAlign w:val="bottom"/>
          </w:tcPr>
          <w:p w:rsidR="008B6D61" w:rsidRPr="00934E69" w:rsidRDefault="008B6D61" w:rsidP="003A5DD4">
            <w:pPr>
              <w:suppressAutoHyphens/>
              <w:rPr>
                <w:rFonts w:ascii="Times New Roman" w:eastAsia="Times New Roman" w:hAnsi="Times New Roman" w:cs="Times New Roman"/>
                <w:lang w:eastAsia="ru-RU"/>
              </w:rPr>
            </w:pPr>
            <w:r w:rsidRPr="00D46ED8">
              <w:rPr>
                <w:rFonts w:ascii="Times New Roman" w:eastAsia="Times New Roman" w:hAnsi="Times New Roman" w:cs="Times New Roman"/>
                <w:lang w:eastAsia="ru-RU"/>
              </w:rPr>
              <w:t>2.</w:t>
            </w:r>
            <w:r w:rsidRPr="00934E69">
              <w:rPr>
                <w:rFonts w:ascii="Times New Roman" w:eastAsia="Times New Roman" w:hAnsi="Times New Roman" w:cs="Times New Roman"/>
                <w:b/>
                <w:lang w:eastAsia="ru-RU"/>
              </w:rPr>
              <w:t xml:space="preserve"> </w:t>
            </w:r>
            <w:r w:rsidRPr="00934E69">
              <w:rPr>
                <w:rFonts w:ascii="Times New Roman" w:hAnsi="Times New Roman" w:cs="Times New Roman"/>
              </w:rPr>
              <w:t xml:space="preserve">Сравнительный анализ критерии качества обслуживания потребителей. Перечень  услуг </w:t>
            </w:r>
            <w:proofErr w:type="gramStart"/>
            <w:r w:rsidRPr="00934E69">
              <w:rPr>
                <w:rFonts w:ascii="Times New Roman" w:hAnsi="Times New Roman" w:cs="Times New Roman"/>
              </w:rPr>
              <w:t>предъявляемые</w:t>
            </w:r>
            <w:proofErr w:type="gramEnd"/>
            <w:r w:rsidRPr="00934E69">
              <w:rPr>
                <w:rFonts w:ascii="Times New Roman" w:hAnsi="Times New Roman" w:cs="Times New Roman"/>
              </w:rPr>
              <w:t xml:space="preserve"> пассажирам в аэропортах</w:t>
            </w:r>
            <w:r w:rsidR="00453355">
              <w:rPr>
                <w:rFonts w:ascii="Times New Roman" w:hAnsi="Times New Roman" w:cs="Times New Roman"/>
              </w:rPr>
              <w:t>.</w:t>
            </w:r>
          </w:p>
        </w:tc>
      </w:tr>
      <w:tr w:rsidR="008B6D61" w:rsidRPr="00C63897" w:rsidTr="003A5DD4">
        <w:trPr>
          <w:trHeight w:val="361"/>
        </w:trPr>
        <w:tc>
          <w:tcPr>
            <w:tcW w:w="2397" w:type="dxa"/>
            <w:vMerge/>
          </w:tcPr>
          <w:p w:rsidR="008B6D61" w:rsidRPr="00C63897" w:rsidRDefault="008B6D61" w:rsidP="003A5DD4">
            <w:pPr>
              <w:rPr>
                <w:rFonts w:ascii="Times New Roman" w:eastAsia="Times New Roman" w:hAnsi="Times New Roman" w:cs="Times New Roman"/>
                <w:b/>
                <w:bCs/>
                <w:lang w:eastAsia="ru-RU"/>
              </w:rPr>
            </w:pPr>
          </w:p>
        </w:tc>
        <w:tc>
          <w:tcPr>
            <w:tcW w:w="7209" w:type="dxa"/>
            <w:gridSpan w:val="2"/>
            <w:vAlign w:val="bottom"/>
          </w:tcPr>
          <w:p w:rsidR="008B6D61" w:rsidRPr="00934E69" w:rsidRDefault="008B6D61" w:rsidP="003A5DD4">
            <w:pPr>
              <w:rPr>
                <w:rFonts w:ascii="Times New Roman" w:eastAsia="Times New Roman" w:hAnsi="Times New Roman" w:cs="Times New Roman"/>
                <w:b/>
                <w:bCs/>
                <w:lang w:eastAsia="ru-RU"/>
              </w:rPr>
            </w:pPr>
            <w:r w:rsidRPr="00934E69">
              <w:rPr>
                <w:rFonts w:ascii="Times New Roman" w:eastAsia="Times New Roman" w:hAnsi="Times New Roman" w:cs="Times New Roman"/>
                <w:b/>
                <w:bCs/>
                <w:lang w:eastAsia="ru-RU"/>
              </w:rPr>
              <w:t xml:space="preserve">В том числе самостоятельная работа </w:t>
            </w:r>
            <w:proofErr w:type="gramStart"/>
            <w:r w:rsidRPr="00934E69">
              <w:rPr>
                <w:rFonts w:ascii="Times New Roman" w:eastAsia="Times New Roman" w:hAnsi="Times New Roman" w:cs="Times New Roman"/>
                <w:b/>
                <w:bCs/>
                <w:lang w:eastAsia="ru-RU"/>
              </w:rPr>
              <w:t>обучающихся</w:t>
            </w:r>
            <w:proofErr w:type="gramEnd"/>
          </w:p>
          <w:p w:rsidR="008B6D61" w:rsidRPr="00D46ED8" w:rsidRDefault="008B6D61" w:rsidP="003A5DD4">
            <w:pPr>
              <w:rPr>
                <w:rFonts w:ascii="Times New Roman" w:eastAsia="Times New Roman" w:hAnsi="Times New Roman" w:cs="Times New Roman"/>
                <w:i/>
                <w:sz w:val="20"/>
                <w:szCs w:val="20"/>
                <w:lang w:eastAsia="ru-RU"/>
              </w:rPr>
            </w:pPr>
            <w:r w:rsidRPr="00D46ED8">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B6D61" w:rsidRPr="00C63897" w:rsidTr="003A5DD4">
        <w:trPr>
          <w:trHeight w:val="165"/>
        </w:trPr>
        <w:tc>
          <w:tcPr>
            <w:tcW w:w="2397" w:type="dxa"/>
            <w:vMerge w:val="restart"/>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Тема 1.2. </w:t>
            </w:r>
            <w:r w:rsidRPr="00D46ED8">
              <w:rPr>
                <w:rFonts w:ascii="Times New Roman" w:hAnsi="Times New Roman" w:cs="Times New Roman"/>
                <w:b/>
              </w:rPr>
              <w:t>Организация работы аэропортов.</w:t>
            </w: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Содержание </w:t>
            </w:r>
          </w:p>
        </w:tc>
      </w:tr>
      <w:tr w:rsidR="00453355" w:rsidRPr="00C63897" w:rsidTr="003A5DD4">
        <w:trPr>
          <w:trHeight w:val="769"/>
        </w:trPr>
        <w:tc>
          <w:tcPr>
            <w:tcW w:w="2397" w:type="dxa"/>
            <w:vMerge/>
          </w:tcPr>
          <w:p w:rsidR="00453355" w:rsidRPr="00D46ED8" w:rsidRDefault="00453355"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right w:val="single" w:sz="4" w:space="0" w:color="auto"/>
            </w:tcBorders>
            <w:vAlign w:val="bottom"/>
          </w:tcPr>
          <w:p w:rsidR="00453355" w:rsidRPr="00D46ED8" w:rsidRDefault="00453355" w:rsidP="003A5DD4">
            <w:pPr>
              <w:rPr>
                <w:rFonts w:ascii="Times New Roman" w:eastAsia="Times New Roman" w:hAnsi="Times New Roman" w:cs="Times New Roman"/>
                <w:lang w:eastAsia="ru-RU"/>
              </w:rPr>
            </w:pPr>
            <w:r w:rsidRPr="00D46ED8">
              <w:rPr>
                <w:rFonts w:ascii="Times New Roman" w:hAnsi="Times New Roman" w:cs="Times New Roman"/>
              </w:rPr>
              <w:t>Основные технологические зоны аэропорта и их назначение. Организация информационного обслуживания пассажиров</w:t>
            </w:r>
            <w:r>
              <w:rPr>
                <w:rFonts w:ascii="Times New Roman" w:hAnsi="Times New Roman" w:cs="Times New Roman"/>
              </w:rPr>
              <w:t>.</w:t>
            </w:r>
          </w:p>
          <w:p w:rsidR="00453355" w:rsidRPr="00D46ED8" w:rsidRDefault="00453355" w:rsidP="003A5DD4">
            <w:pPr>
              <w:rPr>
                <w:rFonts w:ascii="Times New Roman" w:eastAsia="Times New Roman" w:hAnsi="Times New Roman" w:cs="Times New Roman"/>
                <w:lang w:eastAsia="ru-RU"/>
              </w:rPr>
            </w:pPr>
            <w:r w:rsidRPr="00D46ED8">
              <w:rPr>
                <w:rFonts w:ascii="Times New Roman" w:hAnsi="Times New Roman" w:cs="Times New Roman"/>
              </w:rPr>
              <w:t>Багажные отделения и требования, предъявляемые к ним.</w:t>
            </w:r>
          </w:p>
        </w:tc>
      </w:tr>
      <w:tr w:rsidR="008B6D61" w:rsidRPr="00C63897" w:rsidTr="003A5DD4">
        <w:trPr>
          <w:trHeight w:val="265"/>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В том числе практических и лабораторных занятий</w:t>
            </w:r>
          </w:p>
        </w:tc>
      </w:tr>
      <w:tr w:rsidR="008B6D61" w:rsidRPr="00C63897" w:rsidTr="003A5DD4">
        <w:trPr>
          <w:trHeight w:val="137"/>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57285A" w:rsidP="003A5DD4">
            <w:pPr>
              <w:rPr>
                <w:rFonts w:ascii="Times New Roman" w:eastAsia="Times New Roman" w:hAnsi="Times New Roman" w:cs="Times New Roman"/>
                <w:lang w:eastAsia="ru-RU"/>
              </w:rPr>
            </w:pPr>
            <w:r>
              <w:rPr>
                <w:rFonts w:ascii="Times New Roman" w:eastAsia="Times New Roman" w:hAnsi="Times New Roman" w:cs="Times New Roman"/>
                <w:lang w:eastAsia="ru-RU"/>
              </w:rPr>
              <w:t>3</w:t>
            </w:r>
            <w:r w:rsidR="008B6D61" w:rsidRPr="00D46ED8">
              <w:rPr>
                <w:rFonts w:ascii="Times New Roman" w:eastAsia="Times New Roman" w:hAnsi="Times New Roman" w:cs="Times New Roman"/>
                <w:lang w:eastAsia="ru-RU"/>
              </w:rPr>
              <w:t>.</w:t>
            </w:r>
            <w:r w:rsidR="008B6D61" w:rsidRPr="00D46ED8">
              <w:rPr>
                <w:rFonts w:ascii="Times New Roman" w:eastAsia="Times New Roman" w:hAnsi="Times New Roman" w:cs="Times New Roman"/>
                <w:b/>
                <w:lang w:eastAsia="ru-RU"/>
              </w:rPr>
              <w:t xml:space="preserve"> </w:t>
            </w:r>
            <w:r w:rsidR="008B6D61" w:rsidRPr="00D46ED8">
              <w:rPr>
                <w:rFonts w:ascii="Times New Roman" w:hAnsi="Times New Roman" w:cs="Times New Roman"/>
              </w:rPr>
              <w:t>Определение основных технологических зон  аэропорта</w:t>
            </w:r>
            <w:r w:rsidR="00453355">
              <w:rPr>
                <w:rFonts w:ascii="Times New Roman" w:hAnsi="Times New Roman" w:cs="Times New Roman"/>
              </w:rPr>
              <w:t xml:space="preserve">. </w:t>
            </w:r>
            <w:r w:rsidR="008B6D61" w:rsidRPr="00D46ED8">
              <w:rPr>
                <w:rFonts w:ascii="Times New Roman" w:hAnsi="Times New Roman" w:cs="Times New Roman"/>
              </w:rPr>
              <w:t>Распределение  информационного обслуживания пассажиров  по зонам</w:t>
            </w:r>
            <w:r w:rsidR="00453355">
              <w:rPr>
                <w:rFonts w:ascii="Times New Roman" w:hAnsi="Times New Roman" w:cs="Times New Roman"/>
              </w:rPr>
              <w:t>.</w:t>
            </w:r>
          </w:p>
        </w:tc>
      </w:tr>
      <w:tr w:rsidR="008B6D61" w:rsidRPr="00C63897" w:rsidTr="003A5DD4">
        <w:trPr>
          <w:trHeight w:val="332"/>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57285A" w:rsidP="003A5DD4">
            <w:pPr>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8B6D61" w:rsidRPr="00453355">
              <w:rPr>
                <w:rFonts w:ascii="Times New Roman" w:eastAsia="Times New Roman" w:hAnsi="Times New Roman" w:cs="Times New Roman"/>
                <w:lang w:eastAsia="ru-RU"/>
              </w:rPr>
              <w:t>.</w:t>
            </w:r>
            <w:r w:rsidR="008B6D61" w:rsidRPr="00D46ED8">
              <w:rPr>
                <w:rFonts w:ascii="Times New Roman" w:eastAsia="Times New Roman" w:hAnsi="Times New Roman" w:cs="Times New Roman"/>
                <w:b/>
                <w:lang w:eastAsia="ru-RU"/>
              </w:rPr>
              <w:t xml:space="preserve"> </w:t>
            </w:r>
            <w:r w:rsidR="008B6D61" w:rsidRPr="00D46ED8">
              <w:rPr>
                <w:rFonts w:ascii="Times New Roman" w:hAnsi="Times New Roman" w:cs="Times New Roman"/>
              </w:rPr>
              <w:t>Зоны багажного отделения и размещение системы систем обработки багажа</w:t>
            </w:r>
          </w:p>
        </w:tc>
      </w:tr>
      <w:tr w:rsidR="008B6D61" w:rsidRPr="00C63897" w:rsidTr="003A5DD4">
        <w:trPr>
          <w:trHeight w:val="361"/>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В том числе самостоятельная работа </w:t>
            </w:r>
            <w:proofErr w:type="gramStart"/>
            <w:r w:rsidRPr="00D46ED8">
              <w:rPr>
                <w:rFonts w:ascii="Times New Roman" w:eastAsia="Times New Roman" w:hAnsi="Times New Roman" w:cs="Times New Roman"/>
                <w:b/>
                <w:bCs/>
                <w:lang w:eastAsia="ru-RU"/>
              </w:rPr>
              <w:t>обучающихся</w:t>
            </w:r>
            <w:proofErr w:type="gramEnd"/>
          </w:p>
          <w:p w:rsidR="008B6D61" w:rsidRPr="00453355" w:rsidRDefault="008B6D61" w:rsidP="003A5DD4">
            <w:pPr>
              <w:rPr>
                <w:rFonts w:ascii="Times New Roman" w:eastAsia="Times New Roman" w:hAnsi="Times New Roman" w:cs="Times New Roman"/>
                <w:b/>
                <w:bCs/>
                <w:sz w:val="20"/>
                <w:szCs w:val="20"/>
                <w:lang w:eastAsia="ru-RU"/>
              </w:rPr>
            </w:pPr>
            <w:r w:rsidRPr="00453355">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B6D61" w:rsidRPr="00C63897" w:rsidTr="003A5DD4">
        <w:trPr>
          <w:trHeight w:val="177"/>
        </w:trPr>
        <w:tc>
          <w:tcPr>
            <w:tcW w:w="2397" w:type="dxa"/>
            <w:vMerge w:val="restart"/>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Тема 1.3. </w:t>
            </w:r>
            <w:r w:rsidRPr="00D46ED8">
              <w:rPr>
                <w:rFonts w:ascii="Times New Roman" w:hAnsi="Times New Roman" w:cs="Times New Roman"/>
                <w:b/>
              </w:rPr>
              <w:t>Организация работы СОПП.</w:t>
            </w: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hAnsi="Times New Roman" w:cs="Times New Roman"/>
              </w:rPr>
              <w:t xml:space="preserve"> </w:t>
            </w:r>
            <w:r w:rsidRPr="00D46ED8">
              <w:rPr>
                <w:rFonts w:ascii="Times New Roman" w:eastAsia="Times New Roman" w:hAnsi="Times New Roman" w:cs="Times New Roman"/>
                <w:b/>
                <w:bCs/>
                <w:lang w:eastAsia="ru-RU"/>
              </w:rPr>
              <w:t>Содержание</w:t>
            </w:r>
          </w:p>
        </w:tc>
      </w:tr>
      <w:tr w:rsidR="00453355" w:rsidRPr="00C63897" w:rsidTr="003A5DD4">
        <w:trPr>
          <w:trHeight w:val="1045"/>
        </w:trPr>
        <w:tc>
          <w:tcPr>
            <w:tcW w:w="2397" w:type="dxa"/>
            <w:vMerge/>
          </w:tcPr>
          <w:p w:rsidR="00453355" w:rsidRPr="00D46ED8" w:rsidRDefault="00453355"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right w:val="single" w:sz="4" w:space="0" w:color="auto"/>
            </w:tcBorders>
          </w:tcPr>
          <w:p w:rsidR="00453355" w:rsidRPr="00D46ED8" w:rsidRDefault="00453355" w:rsidP="003A5DD4">
            <w:pPr>
              <w:rPr>
                <w:rFonts w:ascii="Times New Roman" w:eastAsia="Times New Roman" w:hAnsi="Times New Roman" w:cs="Times New Roman"/>
                <w:b/>
                <w:bCs/>
                <w:lang w:eastAsia="ru-RU"/>
              </w:rPr>
            </w:pPr>
            <w:r w:rsidRPr="00D46ED8">
              <w:rPr>
                <w:rFonts w:ascii="Times New Roman" w:hAnsi="Times New Roman" w:cs="Times New Roman"/>
              </w:rPr>
              <w:t>Организационная структура, задачи и функции СПП.</w:t>
            </w:r>
          </w:p>
          <w:p w:rsidR="00453355" w:rsidRPr="00D46ED8" w:rsidRDefault="00453355" w:rsidP="003A5DD4">
            <w:pPr>
              <w:rPr>
                <w:rFonts w:ascii="Times New Roman" w:eastAsia="Times New Roman" w:hAnsi="Times New Roman" w:cs="Times New Roman"/>
                <w:b/>
                <w:bCs/>
                <w:lang w:eastAsia="ru-RU"/>
              </w:rPr>
            </w:pPr>
            <w:r w:rsidRPr="00D46ED8">
              <w:rPr>
                <w:rFonts w:ascii="Times New Roman" w:hAnsi="Times New Roman" w:cs="Times New Roman"/>
              </w:rPr>
              <w:t>Должностные обязанности работников СПП.</w:t>
            </w:r>
          </w:p>
          <w:p w:rsidR="00453355" w:rsidRPr="00D46ED8" w:rsidRDefault="00453355" w:rsidP="003A5DD4">
            <w:pPr>
              <w:rPr>
                <w:rFonts w:ascii="Times New Roman" w:eastAsia="Times New Roman" w:hAnsi="Times New Roman" w:cs="Times New Roman"/>
                <w:b/>
                <w:bCs/>
                <w:lang w:eastAsia="ru-RU"/>
              </w:rPr>
            </w:pPr>
            <w:r w:rsidRPr="00D46ED8">
              <w:rPr>
                <w:rFonts w:ascii="Times New Roman" w:hAnsi="Times New Roman" w:cs="Times New Roman"/>
              </w:rPr>
              <w:t>Построение организационной структуры службы пассажирских перевозок</w:t>
            </w:r>
            <w:r>
              <w:rPr>
                <w:rFonts w:ascii="Times New Roman" w:hAnsi="Times New Roman" w:cs="Times New Roman"/>
              </w:rPr>
              <w:t xml:space="preserve">. </w:t>
            </w:r>
            <w:r>
              <w:rPr>
                <w:rFonts w:ascii="Times New Roman" w:hAnsi="Times New Roman" w:cs="Times New Roman"/>
                <w:b/>
              </w:rPr>
              <w:t xml:space="preserve"> </w:t>
            </w:r>
            <w:r w:rsidRPr="00D46ED8">
              <w:rPr>
                <w:rFonts w:ascii="Times New Roman" w:hAnsi="Times New Roman" w:cs="Times New Roman"/>
              </w:rPr>
              <w:t>Перечень обязанностей сотрудников СПП</w:t>
            </w:r>
            <w:r>
              <w:rPr>
                <w:rFonts w:ascii="Times New Roman" w:hAnsi="Times New Roman" w:cs="Times New Roman"/>
              </w:rPr>
              <w:t>.</w:t>
            </w:r>
            <w:r w:rsidRPr="00D46ED8">
              <w:rPr>
                <w:rFonts w:ascii="Times New Roman" w:hAnsi="Times New Roman" w:cs="Times New Roman"/>
              </w:rPr>
              <w:t xml:space="preserve"> </w:t>
            </w:r>
          </w:p>
        </w:tc>
      </w:tr>
      <w:tr w:rsidR="00453355" w:rsidRPr="00C63897" w:rsidTr="003A5DD4">
        <w:trPr>
          <w:trHeight w:val="124"/>
        </w:trPr>
        <w:tc>
          <w:tcPr>
            <w:tcW w:w="2397" w:type="dxa"/>
            <w:vMerge/>
          </w:tcPr>
          <w:p w:rsidR="00453355" w:rsidRPr="00D46ED8" w:rsidRDefault="00453355"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453355" w:rsidRPr="00D46ED8" w:rsidRDefault="00453355"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В том числе практических и лабораторных занятий</w:t>
            </w:r>
          </w:p>
        </w:tc>
      </w:tr>
      <w:tr w:rsidR="00453355" w:rsidRPr="00C63897" w:rsidTr="003A5DD4">
        <w:trPr>
          <w:trHeight w:val="124"/>
        </w:trPr>
        <w:tc>
          <w:tcPr>
            <w:tcW w:w="2397" w:type="dxa"/>
            <w:vMerge/>
          </w:tcPr>
          <w:p w:rsidR="00453355" w:rsidRPr="00D46ED8" w:rsidRDefault="00453355"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453355" w:rsidRPr="0057285A" w:rsidRDefault="0057285A" w:rsidP="003A5DD4">
            <w:pPr>
              <w:rPr>
                <w:rFonts w:ascii="Times New Roman" w:eastAsia="Times New Roman" w:hAnsi="Times New Roman" w:cs="Times New Roman"/>
                <w:bCs/>
                <w:lang w:eastAsia="ru-RU"/>
              </w:rPr>
            </w:pPr>
            <w:r>
              <w:rPr>
                <w:rFonts w:ascii="Times New Roman" w:eastAsia="Times New Roman" w:hAnsi="Times New Roman" w:cs="Times New Roman"/>
                <w:bCs/>
                <w:lang w:eastAsia="ru-RU"/>
              </w:rPr>
              <w:t>Не предусмотрено</w:t>
            </w:r>
          </w:p>
        </w:tc>
      </w:tr>
      <w:tr w:rsidR="008B6D61" w:rsidRPr="00C63897" w:rsidTr="003A5DD4">
        <w:trPr>
          <w:trHeight w:val="361"/>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В том числе самостоятельная работа </w:t>
            </w:r>
            <w:proofErr w:type="gramStart"/>
            <w:r w:rsidRPr="00D46ED8">
              <w:rPr>
                <w:rFonts w:ascii="Times New Roman" w:eastAsia="Times New Roman" w:hAnsi="Times New Roman" w:cs="Times New Roman"/>
                <w:b/>
                <w:bCs/>
                <w:lang w:eastAsia="ru-RU"/>
              </w:rPr>
              <w:t>обучающихся</w:t>
            </w:r>
            <w:proofErr w:type="gramEnd"/>
          </w:p>
          <w:p w:rsidR="008B6D61" w:rsidRPr="00453355" w:rsidRDefault="008B6D61" w:rsidP="003A5DD4">
            <w:pPr>
              <w:rPr>
                <w:rFonts w:ascii="Times New Roman" w:eastAsia="Times New Roman" w:hAnsi="Times New Roman" w:cs="Times New Roman"/>
                <w:b/>
                <w:bCs/>
                <w:sz w:val="20"/>
                <w:szCs w:val="20"/>
                <w:lang w:eastAsia="ru-RU"/>
              </w:rPr>
            </w:pPr>
            <w:r w:rsidRPr="00453355">
              <w:rPr>
                <w:rFonts w:ascii="Times New Roman" w:eastAsia="Times New Roman" w:hAnsi="Times New Roman" w:cs="Times New Roman"/>
                <w:bCs/>
                <w:i/>
                <w:sz w:val="20"/>
                <w:szCs w:val="20"/>
                <w:lang w:eastAsia="ru-RU"/>
              </w:rPr>
              <w:t>Необх</w:t>
            </w:r>
            <w:r w:rsidR="00453355">
              <w:rPr>
                <w:rFonts w:ascii="Times New Roman" w:eastAsia="Times New Roman" w:hAnsi="Times New Roman" w:cs="Times New Roman"/>
                <w:bCs/>
                <w:i/>
                <w:sz w:val="20"/>
                <w:szCs w:val="20"/>
                <w:lang w:eastAsia="ru-RU"/>
              </w:rPr>
              <w:t xml:space="preserve">одимость и тематика </w:t>
            </w:r>
            <w:r w:rsidR="0057285A">
              <w:rPr>
                <w:rFonts w:ascii="Times New Roman" w:eastAsia="Times New Roman" w:hAnsi="Times New Roman" w:cs="Times New Roman"/>
                <w:bCs/>
                <w:i/>
                <w:sz w:val="20"/>
                <w:szCs w:val="20"/>
                <w:lang w:eastAsia="ru-RU"/>
              </w:rPr>
              <w:t xml:space="preserve">определяются </w:t>
            </w:r>
            <w:r w:rsidRPr="00453355">
              <w:rPr>
                <w:rFonts w:ascii="Times New Roman" w:eastAsia="Times New Roman" w:hAnsi="Times New Roman" w:cs="Times New Roman"/>
                <w:bCs/>
                <w:i/>
                <w:sz w:val="20"/>
                <w:szCs w:val="20"/>
                <w:lang w:eastAsia="ru-RU"/>
              </w:rPr>
              <w:t>образовательной организацией</w:t>
            </w:r>
          </w:p>
        </w:tc>
      </w:tr>
      <w:bookmarkEnd w:id="58"/>
      <w:tr w:rsidR="008B6D61" w:rsidRPr="00C63897" w:rsidTr="003A5DD4">
        <w:trPr>
          <w:trHeight w:val="238"/>
        </w:trPr>
        <w:tc>
          <w:tcPr>
            <w:tcW w:w="2397" w:type="dxa"/>
            <w:vMerge w:val="restart"/>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Тема 1.4. </w:t>
            </w:r>
            <w:r w:rsidRPr="00D46ED8">
              <w:rPr>
                <w:rFonts w:ascii="Times New Roman" w:hAnsi="Times New Roman" w:cs="Times New Roman"/>
                <w:b/>
              </w:rPr>
              <w:t xml:space="preserve">Правила перевозки пассажиров и багажа. </w:t>
            </w: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Содержание</w:t>
            </w:r>
          </w:p>
        </w:tc>
      </w:tr>
      <w:tr w:rsidR="0057285A" w:rsidRPr="00C63897" w:rsidTr="003A5DD4">
        <w:trPr>
          <w:trHeight w:val="238"/>
        </w:trPr>
        <w:tc>
          <w:tcPr>
            <w:tcW w:w="2397" w:type="dxa"/>
            <w:vMerge/>
          </w:tcPr>
          <w:p w:rsidR="0057285A" w:rsidRPr="00D46ED8" w:rsidRDefault="0057285A"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57285A" w:rsidRPr="0057285A" w:rsidRDefault="0057285A" w:rsidP="003A5DD4">
            <w:pPr>
              <w:rPr>
                <w:rFonts w:ascii="Times New Roman" w:eastAsia="Times New Roman" w:hAnsi="Times New Roman" w:cs="Times New Roman"/>
                <w:bCs/>
                <w:lang w:eastAsia="ru-RU"/>
              </w:rPr>
            </w:pPr>
            <w:r w:rsidRPr="0057285A">
              <w:rPr>
                <w:rFonts w:ascii="Times New Roman" w:eastAsia="Times New Roman" w:hAnsi="Times New Roman" w:cs="Times New Roman"/>
                <w:bCs/>
                <w:lang w:eastAsia="ru-RU"/>
              </w:rPr>
              <w:t xml:space="preserve">Правила перевозки </w:t>
            </w:r>
            <w:r>
              <w:rPr>
                <w:rFonts w:ascii="Times New Roman" w:eastAsia="Times New Roman" w:hAnsi="Times New Roman" w:cs="Times New Roman"/>
                <w:bCs/>
                <w:lang w:eastAsia="ru-RU"/>
              </w:rPr>
              <w:t>пассажиров, багажа. Особенности перевозки разных категорий пассажиров</w:t>
            </w:r>
            <w:r w:rsidR="00D06348">
              <w:rPr>
                <w:rFonts w:ascii="Times New Roman" w:eastAsia="Times New Roman" w:hAnsi="Times New Roman" w:cs="Times New Roman"/>
                <w:bCs/>
                <w:lang w:eastAsia="ru-RU"/>
              </w:rPr>
              <w:t>.</w:t>
            </w:r>
          </w:p>
        </w:tc>
      </w:tr>
      <w:tr w:rsidR="0057285A" w:rsidRPr="00C63897" w:rsidTr="003A5DD4">
        <w:trPr>
          <w:trHeight w:val="238"/>
        </w:trPr>
        <w:tc>
          <w:tcPr>
            <w:tcW w:w="2397" w:type="dxa"/>
            <w:vMerge/>
          </w:tcPr>
          <w:p w:rsidR="0057285A" w:rsidRPr="00D46ED8" w:rsidRDefault="0057285A"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57285A" w:rsidRPr="00D46ED8" w:rsidRDefault="0057285A"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В том числе практических и лабораторных занятий</w:t>
            </w:r>
          </w:p>
        </w:tc>
      </w:tr>
      <w:tr w:rsidR="008B6D61" w:rsidRPr="00C63897" w:rsidTr="003A5DD4">
        <w:trPr>
          <w:trHeight w:val="361"/>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0C0186" w:rsidP="003A5DD4">
            <w:pPr>
              <w:rPr>
                <w:rFonts w:ascii="Times New Roman" w:eastAsia="Times New Roman" w:hAnsi="Times New Roman" w:cs="Times New Roman"/>
                <w:b/>
                <w:bCs/>
                <w:lang w:eastAsia="ru-RU"/>
              </w:rPr>
            </w:pPr>
            <w:r>
              <w:rPr>
                <w:rFonts w:ascii="Times New Roman" w:hAnsi="Times New Roman" w:cs="Times New Roman"/>
              </w:rPr>
              <w:t>5</w:t>
            </w:r>
            <w:r w:rsidR="008B6D61" w:rsidRPr="00D46ED8">
              <w:rPr>
                <w:rFonts w:ascii="Times New Roman" w:hAnsi="Times New Roman" w:cs="Times New Roman"/>
              </w:rPr>
              <w:t>. Применение правил перевозки пассажиров, согласно возрастной категории</w:t>
            </w:r>
          </w:p>
        </w:tc>
      </w:tr>
      <w:tr w:rsidR="008B6D61" w:rsidRPr="00C63897" w:rsidTr="003A5DD4">
        <w:trPr>
          <w:trHeight w:val="361"/>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0C0186" w:rsidP="003A5DD4">
            <w:pPr>
              <w:rPr>
                <w:rFonts w:ascii="Times New Roman" w:eastAsia="Times New Roman" w:hAnsi="Times New Roman" w:cs="Times New Roman"/>
                <w:b/>
                <w:bCs/>
                <w:lang w:eastAsia="ru-RU"/>
              </w:rPr>
            </w:pPr>
            <w:r w:rsidRPr="000C0186">
              <w:rPr>
                <w:rFonts w:ascii="Times New Roman" w:hAnsi="Times New Roman" w:cs="Times New Roman"/>
              </w:rPr>
              <w:t>6</w:t>
            </w:r>
            <w:r w:rsidR="008B6D61" w:rsidRPr="00D46ED8">
              <w:rPr>
                <w:rFonts w:ascii="Times New Roman" w:hAnsi="Times New Roman" w:cs="Times New Roman"/>
              </w:rPr>
              <w:t>. Применение правил перевозки для перевозки</w:t>
            </w:r>
            <w:r w:rsidR="009B2E3C">
              <w:rPr>
                <w:rFonts w:ascii="Times New Roman" w:hAnsi="Times New Roman" w:cs="Times New Roman"/>
              </w:rPr>
              <w:t xml:space="preserve"> багажа в салоне ВС и </w:t>
            </w:r>
            <w:proofErr w:type="spellStart"/>
            <w:r w:rsidR="009B2E3C">
              <w:rPr>
                <w:rFonts w:ascii="Times New Roman" w:hAnsi="Times New Roman" w:cs="Times New Roman"/>
              </w:rPr>
              <w:t>багажно</w:t>
            </w:r>
            <w:proofErr w:type="spellEnd"/>
            <w:r w:rsidR="009B2E3C">
              <w:rPr>
                <w:rFonts w:ascii="Times New Roman" w:hAnsi="Times New Roman" w:cs="Times New Roman"/>
              </w:rPr>
              <w:t>-</w:t>
            </w:r>
            <w:r w:rsidR="008B6D61" w:rsidRPr="00D46ED8">
              <w:rPr>
                <w:rFonts w:ascii="Times New Roman" w:hAnsi="Times New Roman" w:cs="Times New Roman"/>
              </w:rPr>
              <w:t xml:space="preserve">грузовых отсеках ВС. Применение правил маркировки и требований </w:t>
            </w:r>
            <w:proofErr w:type="gramStart"/>
            <w:r w:rsidR="008B6D61" w:rsidRPr="00D46ED8">
              <w:rPr>
                <w:rFonts w:ascii="Times New Roman" w:hAnsi="Times New Roman" w:cs="Times New Roman"/>
              </w:rPr>
              <w:t>к</w:t>
            </w:r>
            <w:proofErr w:type="gramEnd"/>
            <w:r w:rsidR="008B6D61" w:rsidRPr="00D46ED8">
              <w:rPr>
                <w:rFonts w:ascii="Times New Roman" w:hAnsi="Times New Roman" w:cs="Times New Roman"/>
              </w:rPr>
              <w:t xml:space="preserve"> упаковки  багажа</w:t>
            </w:r>
            <w:r w:rsidR="0057285A">
              <w:rPr>
                <w:rFonts w:ascii="Times New Roman" w:hAnsi="Times New Roman" w:cs="Times New Roman"/>
              </w:rPr>
              <w:t>.</w:t>
            </w:r>
          </w:p>
        </w:tc>
      </w:tr>
      <w:tr w:rsidR="008B6D61" w:rsidRPr="00C63897" w:rsidTr="003A5DD4">
        <w:trPr>
          <w:trHeight w:val="361"/>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В том числе самостоятельная работа </w:t>
            </w:r>
            <w:proofErr w:type="gramStart"/>
            <w:r w:rsidRPr="00D46ED8">
              <w:rPr>
                <w:rFonts w:ascii="Times New Roman" w:eastAsia="Times New Roman" w:hAnsi="Times New Roman" w:cs="Times New Roman"/>
                <w:b/>
                <w:bCs/>
                <w:lang w:eastAsia="ru-RU"/>
              </w:rPr>
              <w:t>обучающихся</w:t>
            </w:r>
            <w:proofErr w:type="gramEnd"/>
          </w:p>
          <w:p w:rsidR="008B6D61" w:rsidRPr="0057285A" w:rsidRDefault="008B6D61" w:rsidP="003A5DD4">
            <w:pPr>
              <w:rPr>
                <w:rFonts w:ascii="Times New Roman" w:hAnsi="Times New Roman" w:cs="Times New Roman"/>
                <w:b/>
                <w:sz w:val="20"/>
                <w:szCs w:val="20"/>
              </w:rPr>
            </w:pPr>
            <w:r w:rsidRPr="0057285A">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B6D61" w:rsidRPr="00C63897" w:rsidTr="003A5DD4">
        <w:trPr>
          <w:trHeight w:val="250"/>
        </w:trPr>
        <w:tc>
          <w:tcPr>
            <w:tcW w:w="2397" w:type="dxa"/>
            <w:vMerge w:val="restart"/>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Тема 1.5. </w:t>
            </w:r>
            <w:r w:rsidRPr="00D46ED8">
              <w:rPr>
                <w:rFonts w:ascii="Times New Roman" w:hAnsi="Times New Roman" w:cs="Times New Roman"/>
                <w:b/>
              </w:rPr>
              <w:t xml:space="preserve">Организация обслуживания пассажиров в аэропорту отправления </w:t>
            </w: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Содержание</w:t>
            </w:r>
          </w:p>
        </w:tc>
      </w:tr>
      <w:tr w:rsidR="000C0186" w:rsidRPr="00C63897" w:rsidTr="003A5DD4">
        <w:trPr>
          <w:trHeight w:val="1260"/>
        </w:trPr>
        <w:tc>
          <w:tcPr>
            <w:tcW w:w="2397" w:type="dxa"/>
            <w:vMerge/>
          </w:tcPr>
          <w:p w:rsidR="000C0186" w:rsidRPr="00D46ED8" w:rsidRDefault="000C0186"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right w:val="single" w:sz="4" w:space="0" w:color="auto"/>
            </w:tcBorders>
          </w:tcPr>
          <w:p w:rsidR="000C0186" w:rsidRPr="00D46ED8" w:rsidRDefault="000C0186" w:rsidP="003A5DD4">
            <w:pPr>
              <w:rPr>
                <w:rFonts w:ascii="Times New Roman" w:eastAsia="Times New Roman" w:hAnsi="Times New Roman" w:cs="Times New Roman"/>
                <w:b/>
                <w:bCs/>
                <w:lang w:eastAsia="ru-RU"/>
              </w:rPr>
            </w:pPr>
            <w:r w:rsidRPr="00D46ED8">
              <w:rPr>
                <w:rFonts w:ascii="Times New Roman" w:hAnsi="Times New Roman" w:cs="Times New Roman"/>
              </w:rPr>
              <w:t>Методы и способы регистрации пассажиров. Регистрация пассажиров и оформление багажа. Контроль явки пассажиров на посадку и производство посадки на борт ВС. Снятие багажа пассажиров, не явившихся на посадку</w:t>
            </w:r>
            <w:r>
              <w:rPr>
                <w:rFonts w:ascii="Times New Roman" w:hAnsi="Times New Roman" w:cs="Times New Roman"/>
              </w:rPr>
              <w:t xml:space="preserve">. </w:t>
            </w:r>
            <w:r w:rsidRPr="00D46ED8">
              <w:rPr>
                <w:rFonts w:ascii="Times New Roman" w:hAnsi="Times New Roman" w:cs="Times New Roman"/>
              </w:rPr>
              <w:t>Комплектование зарегистрированного багажа, передача, размещение и крепление их на борт ВС.</w:t>
            </w:r>
          </w:p>
        </w:tc>
      </w:tr>
      <w:tr w:rsidR="000A4B60" w:rsidRPr="00C63897" w:rsidTr="003A5DD4">
        <w:trPr>
          <w:trHeight w:val="273"/>
        </w:trPr>
        <w:tc>
          <w:tcPr>
            <w:tcW w:w="2397" w:type="dxa"/>
            <w:vMerge/>
          </w:tcPr>
          <w:p w:rsidR="000A4B60" w:rsidRPr="00D46ED8" w:rsidRDefault="000A4B60"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right w:val="single" w:sz="4" w:space="0" w:color="auto"/>
            </w:tcBorders>
          </w:tcPr>
          <w:p w:rsidR="000A4B60" w:rsidRPr="00D46ED8" w:rsidRDefault="000A4B60" w:rsidP="003A5DD4">
            <w:pPr>
              <w:rPr>
                <w:rFonts w:ascii="Times New Roman" w:hAnsi="Times New Roman" w:cs="Times New Roman"/>
              </w:rPr>
            </w:pPr>
            <w:r w:rsidRPr="00D46ED8">
              <w:rPr>
                <w:rFonts w:ascii="Times New Roman" w:eastAsia="Times New Roman" w:hAnsi="Times New Roman" w:cs="Times New Roman"/>
                <w:b/>
                <w:bCs/>
                <w:lang w:eastAsia="ru-RU"/>
              </w:rPr>
              <w:t>В том числе практических и лабораторных занятий</w:t>
            </w:r>
          </w:p>
        </w:tc>
      </w:tr>
      <w:tr w:rsidR="008B6D61" w:rsidRPr="00C63897" w:rsidTr="003A5DD4">
        <w:trPr>
          <w:trHeight w:val="361"/>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0C0186" w:rsidP="003A5DD4">
            <w:pPr>
              <w:rPr>
                <w:rFonts w:ascii="Times New Roman" w:eastAsia="Times New Roman" w:hAnsi="Times New Roman" w:cs="Times New Roman"/>
                <w:b/>
                <w:bCs/>
                <w:lang w:eastAsia="ru-RU"/>
              </w:rPr>
            </w:pPr>
            <w:r>
              <w:rPr>
                <w:rFonts w:ascii="Times New Roman" w:hAnsi="Times New Roman" w:cs="Times New Roman"/>
              </w:rPr>
              <w:t xml:space="preserve">7. </w:t>
            </w:r>
            <w:r w:rsidR="008B6D61" w:rsidRPr="00D46ED8">
              <w:rPr>
                <w:rFonts w:ascii="Times New Roman" w:hAnsi="Times New Roman" w:cs="Times New Roman"/>
              </w:rPr>
              <w:t>Применение способов регистрации пассажиров. Порядок регистрации пассажиров и оформление багажа</w:t>
            </w:r>
          </w:p>
        </w:tc>
      </w:tr>
      <w:tr w:rsidR="008B6D61" w:rsidRPr="00C63897" w:rsidTr="003A5DD4">
        <w:trPr>
          <w:trHeight w:val="361"/>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0C0186" w:rsidP="003A5DD4">
            <w:pPr>
              <w:rPr>
                <w:rFonts w:ascii="Times New Roman" w:eastAsia="Times New Roman" w:hAnsi="Times New Roman" w:cs="Times New Roman"/>
                <w:b/>
                <w:bCs/>
                <w:lang w:eastAsia="ru-RU"/>
              </w:rPr>
            </w:pPr>
            <w:r>
              <w:rPr>
                <w:rFonts w:ascii="Times New Roman" w:hAnsi="Times New Roman" w:cs="Times New Roman"/>
              </w:rPr>
              <w:t xml:space="preserve">8. </w:t>
            </w:r>
            <w:r w:rsidR="008B6D61" w:rsidRPr="00D46ED8">
              <w:rPr>
                <w:rFonts w:ascii="Times New Roman" w:hAnsi="Times New Roman" w:cs="Times New Roman"/>
              </w:rPr>
              <w:t>Порядок явки пассажиров на посадку и производство посадки на борт ВС.</w:t>
            </w:r>
          </w:p>
        </w:tc>
      </w:tr>
      <w:tr w:rsidR="008B6D61" w:rsidRPr="00C63897" w:rsidTr="003A5DD4">
        <w:trPr>
          <w:trHeight w:val="361"/>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В том числе самостоятельная работа </w:t>
            </w:r>
            <w:proofErr w:type="gramStart"/>
            <w:r w:rsidRPr="00D46ED8">
              <w:rPr>
                <w:rFonts w:ascii="Times New Roman" w:eastAsia="Times New Roman" w:hAnsi="Times New Roman" w:cs="Times New Roman"/>
                <w:b/>
                <w:bCs/>
                <w:lang w:eastAsia="ru-RU"/>
              </w:rPr>
              <w:t>обучающихся</w:t>
            </w:r>
            <w:proofErr w:type="gramEnd"/>
          </w:p>
          <w:p w:rsidR="008B6D61" w:rsidRPr="000C0186" w:rsidRDefault="008B6D61" w:rsidP="003A5DD4">
            <w:pPr>
              <w:rPr>
                <w:rFonts w:ascii="Times New Roman" w:eastAsia="Times New Roman" w:hAnsi="Times New Roman" w:cs="Times New Roman"/>
                <w:b/>
                <w:bCs/>
                <w:sz w:val="20"/>
                <w:szCs w:val="20"/>
                <w:lang w:eastAsia="ru-RU"/>
              </w:rPr>
            </w:pPr>
            <w:r w:rsidRPr="000C0186">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B6D61" w:rsidRPr="00C63897" w:rsidTr="003A5DD4">
        <w:trPr>
          <w:trHeight w:val="277"/>
        </w:trPr>
        <w:tc>
          <w:tcPr>
            <w:tcW w:w="2397" w:type="dxa"/>
            <w:vMerge w:val="restart"/>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Тема 1.6. </w:t>
            </w:r>
            <w:r w:rsidRPr="00D46ED8">
              <w:rPr>
                <w:rFonts w:ascii="Times New Roman" w:hAnsi="Times New Roman" w:cs="Times New Roman"/>
                <w:b/>
              </w:rPr>
              <w:t xml:space="preserve">Организация обслуживания пассажиров в аэропорту назначения. </w:t>
            </w:r>
          </w:p>
        </w:tc>
        <w:tc>
          <w:tcPr>
            <w:tcW w:w="7209" w:type="dxa"/>
            <w:gridSpan w:val="2"/>
            <w:tcBorders>
              <w:top w:val="single" w:sz="4" w:space="0" w:color="auto"/>
              <w:left w:val="single" w:sz="4" w:space="0" w:color="auto"/>
              <w:bottom w:val="single" w:sz="4" w:space="0" w:color="auto"/>
              <w:right w:val="single" w:sz="4" w:space="0" w:color="auto"/>
            </w:tcBorders>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Содержание</w:t>
            </w:r>
          </w:p>
        </w:tc>
      </w:tr>
      <w:tr w:rsidR="000C0186" w:rsidRPr="00C63897" w:rsidTr="003A5DD4">
        <w:trPr>
          <w:trHeight w:val="687"/>
        </w:trPr>
        <w:tc>
          <w:tcPr>
            <w:tcW w:w="2397" w:type="dxa"/>
            <w:vMerge/>
          </w:tcPr>
          <w:p w:rsidR="000C0186" w:rsidRPr="00D46ED8" w:rsidRDefault="000C0186"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right w:val="single" w:sz="4" w:space="0" w:color="auto"/>
            </w:tcBorders>
          </w:tcPr>
          <w:p w:rsidR="000C0186" w:rsidRPr="00D46ED8" w:rsidRDefault="000C0186" w:rsidP="003A5DD4">
            <w:pPr>
              <w:rPr>
                <w:rFonts w:ascii="Times New Roman" w:eastAsia="Times New Roman" w:hAnsi="Times New Roman" w:cs="Times New Roman"/>
                <w:b/>
                <w:bCs/>
                <w:lang w:eastAsia="ru-RU"/>
              </w:rPr>
            </w:pPr>
            <w:r w:rsidRPr="00D46ED8">
              <w:rPr>
                <w:rFonts w:ascii="Times New Roman" w:hAnsi="Times New Roman" w:cs="Times New Roman"/>
              </w:rPr>
              <w:t>Организация встречи пассажиров и доставки их в аэровокзал.</w:t>
            </w:r>
            <w:r w:rsidRPr="00D46ED8">
              <w:rPr>
                <w:rFonts w:ascii="Times New Roman" w:eastAsia="Times New Roman" w:hAnsi="Times New Roman" w:cs="Times New Roman"/>
                <w:b/>
                <w:bCs/>
                <w:lang w:eastAsia="ru-RU"/>
              </w:rPr>
              <w:t xml:space="preserve"> </w:t>
            </w:r>
            <w:r w:rsidRPr="00D46ED8">
              <w:rPr>
                <w:rFonts w:ascii="Times New Roman" w:hAnsi="Times New Roman" w:cs="Times New Roman"/>
              </w:rPr>
              <w:t xml:space="preserve">Обслуживание транзитных и </w:t>
            </w:r>
            <w:proofErr w:type="spellStart"/>
            <w:r w:rsidRPr="00D46ED8">
              <w:rPr>
                <w:rFonts w:ascii="Times New Roman" w:hAnsi="Times New Roman" w:cs="Times New Roman"/>
              </w:rPr>
              <w:t>трансферных</w:t>
            </w:r>
            <w:proofErr w:type="spellEnd"/>
            <w:r w:rsidRPr="00D46ED8">
              <w:rPr>
                <w:rFonts w:ascii="Times New Roman" w:hAnsi="Times New Roman" w:cs="Times New Roman"/>
              </w:rPr>
              <w:t xml:space="preserve"> пассажиров</w:t>
            </w:r>
            <w:r>
              <w:rPr>
                <w:rFonts w:ascii="Times New Roman" w:hAnsi="Times New Roman" w:cs="Times New Roman"/>
              </w:rPr>
              <w:t>.</w:t>
            </w:r>
          </w:p>
          <w:p w:rsidR="000C0186" w:rsidRPr="00D46ED8" w:rsidRDefault="000C0186" w:rsidP="003A5DD4">
            <w:pPr>
              <w:rPr>
                <w:rFonts w:ascii="Times New Roman" w:eastAsia="Times New Roman" w:hAnsi="Times New Roman" w:cs="Times New Roman"/>
                <w:b/>
                <w:bCs/>
                <w:lang w:eastAsia="ru-RU"/>
              </w:rPr>
            </w:pPr>
            <w:r w:rsidRPr="00D46ED8">
              <w:rPr>
                <w:rFonts w:ascii="Times New Roman" w:hAnsi="Times New Roman" w:cs="Times New Roman"/>
              </w:rPr>
              <w:t>Организация выдачи багажа</w:t>
            </w:r>
            <w:r>
              <w:rPr>
                <w:rFonts w:ascii="Times New Roman" w:hAnsi="Times New Roman" w:cs="Times New Roman"/>
              </w:rPr>
              <w:t>.</w:t>
            </w:r>
          </w:p>
        </w:tc>
      </w:tr>
      <w:tr w:rsidR="000A4B60" w:rsidRPr="00C63897" w:rsidTr="003A5DD4">
        <w:trPr>
          <w:trHeight w:val="207"/>
        </w:trPr>
        <w:tc>
          <w:tcPr>
            <w:tcW w:w="2397" w:type="dxa"/>
            <w:vMerge/>
          </w:tcPr>
          <w:p w:rsidR="000A4B60" w:rsidRPr="00D46ED8" w:rsidRDefault="000A4B60"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0A4B60" w:rsidRDefault="000A4B60" w:rsidP="003A5DD4">
            <w:pPr>
              <w:rPr>
                <w:rFonts w:ascii="Times New Roman" w:hAnsi="Times New Roman" w:cs="Times New Roman"/>
              </w:rPr>
            </w:pPr>
            <w:r w:rsidRPr="00D46ED8">
              <w:rPr>
                <w:rFonts w:ascii="Times New Roman" w:eastAsia="Times New Roman" w:hAnsi="Times New Roman" w:cs="Times New Roman"/>
                <w:b/>
                <w:bCs/>
                <w:lang w:eastAsia="ru-RU"/>
              </w:rPr>
              <w:t>В том числе практических и лабораторных занятий</w:t>
            </w:r>
          </w:p>
        </w:tc>
      </w:tr>
      <w:tr w:rsidR="008B6D61" w:rsidRPr="00C63897" w:rsidTr="003A5DD4">
        <w:trPr>
          <w:trHeight w:val="361"/>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0C0186" w:rsidP="003A5DD4">
            <w:pPr>
              <w:rPr>
                <w:rFonts w:ascii="Times New Roman" w:eastAsia="Times New Roman" w:hAnsi="Times New Roman" w:cs="Times New Roman"/>
                <w:b/>
                <w:bCs/>
                <w:lang w:eastAsia="ru-RU"/>
              </w:rPr>
            </w:pPr>
            <w:r>
              <w:rPr>
                <w:rFonts w:ascii="Times New Roman" w:hAnsi="Times New Roman" w:cs="Times New Roman"/>
              </w:rPr>
              <w:t xml:space="preserve">9. </w:t>
            </w:r>
            <w:r w:rsidR="008B6D61" w:rsidRPr="00D46ED8">
              <w:rPr>
                <w:rFonts w:ascii="Times New Roman" w:hAnsi="Times New Roman" w:cs="Times New Roman"/>
              </w:rPr>
              <w:t>Порядок организации встречи пассажиров и доставки их в аэровокзал. Порядок организации выдачи багажа</w:t>
            </w:r>
          </w:p>
        </w:tc>
      </w:tr>
      <w:tr w:rsidR="008B6D61" w:rsidRPr="00C63897" w:rsidTr="003A5DD4">
        <w:trPr>
          <w:trHeight w:val="267"/>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tcPr>
          <w:p w:rsidR="008B6D61" w:rsidRPr="00D46ED8" w:rsidRDefault="000C0186" w:rsidP="003A5DD4">
            <w:pPr>
              <w:rPr>
                <w:rFonts w:ascii="Times New Roman" w:eastAsia="Times New Roman" w:hAnsi="Times New Roman" w:cs="Times New Roman"/>
                <w:b/>
                <w:bCs/>
                <w:lang w:eastAsia="ru-RU"/>
              </w:rPr>
            </w:pPr>
            <w:r>
              <w:rPr>
                <w:rFonts w:ascii="Times New Roman" w:hAnsi="Times New Roman" w:cs="Times New Roman"/>
              </w:rPr>
              <w:t xml:space="preserve">10. </w:t>
            </w:r>
            <w:r w:rsidR="008B6D61" w:rsidRPr="00D46ED8">
              <w:rPr>
                <w:rFonts w:ascii="Times New Roman" w:hAnsi="Times New Roman" w:cs="Times New Roman"/>
              </w:rPr>
              <w:t xml:space="preserve">Обеспечение транзитных и </w:t>
            </w:r>
            <w:proofErr w:type="spellStart"/>
            <w:r w:rsidR="008B6D61" w:rsidRPr="00D46ED8">
              <w:rPr>
                <w:rFonts w:ascii="Times New Roman" w:hAnsi="Times New Roman" w:cs="Times New Roman"/>
              </w:rPr>
              <w:t>трансферных</w:t>
            </w:r>
            <w:proofErr w:type="spellEnd"/>
            <w:r w:rsidR="008B6D61" w:rsidRPr="00D46ED8">
              <w:rPr>
                <w:rFonts w:ascii="Times New Roman" w:hAnsi="Times New Roman" w:cs="Times New Roman"/>
              </w:rPr>
              <w:t xml:space="preserve"> пассажиров</w:t>
            </w:r>
          </w:p>
        </w:tc>
      </w:tr>
      <w:tr w:rsidR="008B6D61" w:rsidRPr="00C63897" w:rsidTr="003A5DD4">
        <w:trPr>
          <w:trHeight w:val="361"/>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В том числе самостоятельная работа </w:t>
            </w:r>
            <w:proofErr w:type="gramStart"/>
            <w:r w:rsidRPr="00D46ED8">
              <w:rPr>
                <w:rFonts w:ascii="Times New Roman" w:eastAsia="Times New Roman" w:hAnsi="Times New Roman" w:cs="Times New Roman"/>
                <w:b/>
                <w:bCs/>
                <w:lang w:eastAsia="ru-RU"/>
              </w:rPr>
              <w:t>обучающихся</w:t>
            </w:r>
            <w:proofErr w:type="gramEnd"/>
          </w:p>
          <w:p w:rsidR="008B6D61" w:rsidRPr="000C0186" w:rsidRDefault="008B6D61" w:rsidP="003A5DD4">
            <w:pPr>
              <w:rPr>
                <w:rFonts w:ascii="Times New Roman" w:hAnsi="Times New Roman" w:cs="Times New Roman"/>
                <w:b/>
                <w:sz w:val="20"/>
                <w:szCs w:val="20"/>
              </w:rPr>
            </w:pPr>
            <w:r w:rsidRPr="000C0186">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B6D61" w:rsidRPr="00C63897" w:rsidTr="003A5DD4">
        <w:trPr>
          <w:trHeight w:val="192"/>
        </w:trPr>
        <w:tc>
          <w:tcPr>
            <w:tcW w:w="2397" w:type="dxa"/>
            <w:vMerge w:val="restart"/>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Тема 1.7. </w:t>
            </w:r>
            <w:r w:rsidRPr="00D46ED8">
              <w:rPr>
                <w:rFonts w:ascii="Times New Roman" w:hAnsi="Times New Roman" w:cs="Times New Roman"/>
                <w:b/>
              </w:rPr>
              <w:t>Организация обслуживания пассажиров особых категорий</w:t>
            </w: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Содержание</w:t>
            </w:r>
          </w:p>
        </w:tc>
      </w:tr>
      <w:tr w:rsidR="000C0186" w:rsidRPr="00C63897" w:rsidTr="003A5DD4">
        <w:trPr>
          <w:trHeight w:val="2053"/>
        </w:trPr>
        <w:tc>
          <w:tcPr>
            <w:tcW w:w="2397" w:type="dxa"/>
            <w:vMerge/>
          </w:tcPr>
          <w:p w:rsidR="000C0186" w:rsidRPr="00D46ED8" w:rsidRDefault="000C0186"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right w:val="single" w:sz="4" w:space="0" w:color="auto"/>
            </w:tcBorders>
          </w:tcPr>
          <w:p w:rsidR="000C0186" w:rsidRPr="00D46ED8" w:rsidRDefault="000C0186" w:rsidP="003A5DD4">
            <w:pPr>
              <w:rPr>
                <w:rFonts w:ascii="Times New Roman" w:eastAsia="Times New Roman" w:hAnsi="Times New Roman" w:cs="Times New Roman"/>
                <w:b/>
                <w:bCs/>
                <w:lang w:eastAsia="ru-RU"/>
              </w:rPr>
            </w:pPr>
            <w:r w:rsidRPr="00D46ED8">
              <w:rPr>
                <w:rFonts w:ascii="Times New Roman" w:hAnsi="Times New Roman" w:cs="Times New Roman"/>
              </w:rPr>
              <w:t xml:space="preserve">Перевозка пассажиров категории VIP/ </w:t>
            </w:r>
            <w:proofErr w:type="gramStart"/>
            <w:r w:rsidRPr="00D46ED8">
              <w:rPr>
                <w:rFonts w:ascii="Times New Roman" w:hAnsi="Times New Roman" w:cs="Times New Roman"/>
              </w:rPr>
              <w:t>Бизнес-класса</w:t>
            </w:r>
            <w:proofErr w:type="gramEnd"/>
            <w:r w:rsidRPr="00D46ED8">
              <w:rPr>
                <w:rFonts w:ascii="Times New Roman" w:hAnsi="Times New Roman" w:cs="Times New Roman"/>
              </w:rPr>
              <w:t xml:space="preserve"> и поощрительных программ</w:t>
            </w:r>
            <w:r>
              <w:rPr>
                <w:rFonts w:ascii="Times New Roman" w:hAnsi="Times New Roman" w:cs="Times New Roman"/>
              </w:rPr>
              <w:t xml:space="preserve">. </w:t>
            </w:r>
            <w:r w:rsidRPr="00D46ED8">
              <w:rPr>
                <w:rFonts w:ascii="Times New Roman" w:hAnsi="Times New Roman" w:cs="Times New Roman"/>
              </w:rPr>
              <w:t>Перевозка несопровождаемых детей. Перевозка беременных и пассажиров с новорожденными детьми</w:t>
            </w:r>
            <w:r>
              <w:rPr>
                <w:rFonts w:ascii="Times New Roman" w:hAnsi="Times New Roman" w:cs="Times New Roman"/>
              </w:rPr>
              <w:t xml:space="preserve">, </w:t>
            </w:r>
            <w:r w:rsidRPr="00D46ED8">
              <w:rPr>
                <w:rFonts w:ascii="Times New Roman" w:hAnsi="Times New Roman" w:cs="Times New Roman"/>
              </w:rPr>
              <w:t>больных/инвалидов, слепых и глухих пассажиров.</w:t>
            </w:r>
            <w:r>
              <w:rPr>
                <w:rFonts w:ascii="Times New Roman" w:hAnsi="Times New Roman" w:cs="Times New Roman"/>
              </w:rPr>
              <w:t xml:space="preserve"> </w:t>
            </w:r>
            <w:r w:rsidRPr="00D46ED8">
              <w:rPr>
                <w:rFonts w:ascii="Times New Roman" w:hAnsi="Times New Roman" w:cs="Times New Roman"/>
              </w:rPr>
              <w:t>Перевозка пассажиров с мелкими прирученными животными. Перевозка пассажиров нестандартной комплектации. Перевозка багажа на особых условиях: крупногабаритного и дипломатической (почты). Обслуживание пассажиров при возникновении нерегулярности.</w:t>
            </w:r>
          </w:p>
        </w:tc>
      </w:tr>
      <w:tr w:rsidR="000A4B60" w:rsidRPr="00C63897" w:rsidTr="003A5DD4">
        <w:trPr>
          <w:trHeight w:val="148"/>
        </w:trPr>
        <w:tc>
          <w:tcPr>
            <w:tcW w:w="2397" w:type="dxa"/>
            <w:vMerge/>
          </w:tcPr>
          <w:p w:rsidR="000A4B60" w:rsidRPr="00D46ED8" w:rsidRDefault="000A4B60"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0A4B60" w:rsidRDefault="000A4B60" w:rsidP="003A5DD4">
            <w:pPr>
              <w:rPr>
                <w:rFonts w:ascii="Times New Roman" w:hAnsi="Times New Roman" w:cs="Times New Roman"/>
              </w:rPr>
            </w:pPr>
            <w:r w:rsidRPr="00D46ED8">
              <w:rPr>
                <w:rFonts w:ascii="Times New Roman" w:eastAsia="Times New Roman" w:hAnsi="Times New Roman" w:cs="Times New Roman"/>
                <w:b/>
                <w:bCs/>
                <w:lang w:eastAsia="ru-RU"/>
              </w:rPr>
              <w:t>В том числе практических и лабораторных занятий</w:t>
            </w:r>
          </w:p>
        </w:tc>
      </w:tr>
      <w:tr w:rsidR="008B6D61" w:rsidRPr="00C63897" w:rsidTr="003A5DD4">
        <w:trPr>
          <w:trHeight w:val="361"/>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0C0186" w:rsidP="003A5DD4">
            <w:pPr>
              <w:rPr>
                <w:rFonts w:ascii="Times New Roman" w:eastAsia="Times New Roman" w:hAnsi="Times New Roman" w:cs="Times New Roman"/>
                <w:b/>
                <w:bCs/>
                <w:lang w:eastAsia="ru-RU"/>
              </w:rPr>
            </w:pPr>
            <w:r>
              <w:rPr>
                <w:rFonts w:ascii="Times New Roman" w:hAnsi="Times New Roman" w:cs="Times New Roman"/>
              </w:rPr>
              <w:t xml:space="preserve">11. </w:t>
            </w:r>
            <w:r w:rsidR="008B6D61" w:rsidRPr="00D46ED8">
              <w:rPr>
                <w:rFonts w:ascii="Times New Roman" w:hAnsi="Times New Roman" w:cs="Times New Roman"/>
              </w:rPr>
              <w:t>Документация по оформлению несопровождаемых детей. Документация по оформлению пассажиров с мелкими прирученными животными.</w:t>
            </w:r>
          </w:p>
        </w:tc>
      </w:tr>
      <w:tr w:rsidR="008B6D61" w:rsidRPr="00C63897" w:rsidTr="003A5DD4">
        <w:trPr>
          <w:trHeight w:val="361"/>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0C0186" w:rsidP="003A5DD4">
            <w:pPr>
              <w:rPr>
                <w:rFonts w:ascii="Times New Roman" w:eastAsia="Times New Roman" w:hAnsi="Times New Roman" w:cs="Times New Roman"/>
                <w:b/>
                <w:bCs/>
                <w:lang w:eastAsia="ru-RU"/>
              </w:rPr>
            </w:pPr>
            <w:r>
              <w:rPr>
                <w:rFonts w:ascii="Times New Roman" w:hAnsi="Times New Roman" w:cs="Times New Roman"/>
              </w:rPr>
              <w:t xml:space="preserve">12. </w:t>
            </w:r>
            <w:r w:rsidR="008B6D61" w:rsidRPr="00D46ED8">
              <w:rPr>
                <w:rFonts w:ascii="Times New Roman" w:hAnsi="Times New Roman" w:cs="Times New Roman"/>
              </w:rPr>
              <w:t>Документация по оформлению  перевозки больных/инвалидов, слепых и глухих пассажиров.</w:t>
            </w:r>
          </w:p>
        </w:tc>
      </w:tr>
      <w:tr w:rsidR="008B6D61" w:rsidRPr="00C63897" w:rsidTr="003A5DD4">
        <w:trPr>
          <w:trHeight w:val="361"/>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В том числе самостоятельная работа </w:t>
            </w:r>
            <w:proofErr w:type="gramStart"/>
            <w:r w:rsidRPr="00D46ED8">
              <w:rPr>
                <w:rFonts w:ascii="Times New Roman" w:eastAsia="Times New Roman" w:hAnsi="Times New Roman" w:cs="Times New Roman"/>
                <w:b/>
                <w:bCs/>
                <w:lang w:eastAsia="ru-RU"/>
              </w:rPr>
              <w:t>обучающихся</w:t>
            </w:r>
            <w:proofErr w:type="gramEnd"/>
          </w:p>
          <w:p w:rsidR="008B6D61" w:rsidRPr="000C0186" w:rsidRDefault="008B6D61" w:rsidP="003A5DD4">
            <w:pPr>
              <w:rPr>
                <w:rFonts w:ascii="Times New Roman" w:eastAsia="Times New Roman" w:hAnsi="Times New Roman" w:cs="Times New Roman"/>
                <w:b/>
                <w:bCs/>
                <w:sz w:val="20"/>
                <w:szCs w:val="20"/>
                <w:lang w:eastAsia="ru-RU"/>
              </w:rPr>
            </w:pPr>
            <w:r w:rsidRPr="000C0186">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B6D61" w:rsidRPr="00C63897" w:rsidTr="003A5DD4">
        <w:trPr>
          <w:trHeight w:val="208"/>
        </w:trPr>
        <w:tc>
          <w:tcPr>
            <w:tcW w:w="2397" w:type="dxa"/>
            <w:vMerge w:val="restart"/>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Тема 1.8.</w:t>
            </w:r>
            <w:r w:rsidRPr="00D46ED8">
              <w:rPr>
                <w:rFonts w:ascii="Times New Roman" w:hAnsi="Times New Roman" w:cs="Times New Roman"/>
                <w:b/>
              </w:rPr>
              <w:t xml:space="preserve"> Неисправности, возникающие при перевозке багажа</w:t>
            </w: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Содержание</w:t>
            </w:r>
          </w:p>
        </w:tc>
      </w:tr>
      <w:tr w:rsidR="000C0186" w:rsidRPr="00C63897" w:rsidTr="003A5DD4">
        <w:trPr>
          <w:trHeight w:val="1219"/>
        </w:trPr>
        <w:tc>
          <w:tcPr>
            <w:tcW w:w="2397" w:type="dxa"/>
            <w:vMerge/>
          </w:tcPr>
          <w:p w:rsidR="000C0186" w:rsidRPr="00D46ED8" w:rsidRDefault="000C0186"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right w:val="single" w:sz="4" w:space="0" w:color="auto"/>
            </w:tcBorders>
            <w:vAlign w:val="bottom"/>
          </w:tcPr>
          <w:p w:rsidR="000C0186" w:rsidRPr="00D46ED8" w:rsidRDefault="000C0186" w:rsidP="003A5DD4">
            <w:pPr>
              <w:rPr>
                <w:rFonts w:ascii="Times New Roman" w:eastAsia="Times New Roman" w:hAnsi="Times New Roman" w:cs="Times New Roman"/>
                <w:b/>
                <w:bCs/>
                <w:lang w:eastAsia="ru-RU"/>
              </w:rPr>
            </w:pPr>
            <w:r w:rsidRPr="00D46ED8">
              <w:rPr>
                <w:rFonts w:ascii="Times New Roman" w:hAnsi="Times New Roman" w:cs="Times New Roman"/>
              </w:rPr>
              <w:t>Засылка багажа</w:t>
            </w:r>
            <w:r>
              <w:rPr>
                <w:rFonts w:ascii="Times New Roman" w:hAnsi="Times New Roman" w:cs="Times New Roman"/>
              </w:rPr>
              <w:t xml:space="preserve">. </w:t>
            </w:r>
            <w:r w:rsidRPr="00D46ED8">
              <w:rPr>
                <w:rFonts w:ascii="Times New Roman" w:hAnsi="Times New Roman" w:cs="Times New Roman"/>
              </w:rPr>
              <w:t>Задержка багажа в отправке. Недостача багажа по массе и количеству мест</w:t>
            </w:r>
            <w:r>
              <w:rPr>
                <w:rFonts w:ascii="Times New Roman" w:hAnsi="Times New Roman" w:cs="Times New Roman"/>
              </w:rPr>
              <w:t>.</w:t>
            </w:r>
            <w:r w:rsidRPr="00D46ED8">
              <w:rPr>
                <w:rFonts w:ascii="Times New Roman" w:hAnsi="Times New Roman" w:cs="Times New Roman"/>
              </w:rPr>
              <w:t xml:space="preserve"> </w:t>
            </w:r>
            <w:proofErr w:type="spellStart"/>
            <w:r w:rsidRPr="00D46ED8">
              <w:rPr>
                <w:rFonts w:ascii="Times New Roman" w:hAnsi="Times New Roman" w:cs="Times New Roman"/>
              </w:rPr>
              <w:t>Бездокументный</w:t>
            </w:r>
            <w:proofErr w:type="spellEnd"/>
            <w:r w:rsidRPr="00D46ED8">
              <w:rPr>
                <w:rFonts w:ascii="Times New Roman" w:hAnsi="Times New Roman" w:cs="Times New Roman"/>
              </w:rPr>
              <w:t xml:space="preserve"> багаж</w:t>
            </w:r>
            <w:r>
              <w:rPr>
                <w:rFonts w:ascii="Times New Roman" w:hAnsi="Times New Roman" w:cs="Times New Roman"/>
              </w:rPr>
              <w:t>.</w:t>
            </w:r>
            <w:r w:rsidRPr="00D46ED8">
              <w:rPr>
                <w:rFonts w:ascii="Times New Roman" w:hAnsi="Times New Roman" w:cs="Times New Roman"/>
              </w:rPr>
              <w:t xml:space="preserve"> Невостребованный баг</w:t>
            </w:r>
            <w:r>
              <w:rPr>
                <w:rFonts w:ascii="Times New Roman" w:hAnsi="Times New Roman" w:cs="Times New Roman"/>
              </w:rPr>
              <w:t>аж. Повреждение и утрата багажа.</w:t>
            </w:r>
            <w:r w:rsidRPr="00D46ED8">
              <w:rPr>
                <w:rFonts w:ascii="Times New Roman" w:hAnsi="Times New Roman" w:cs="Times New Roman"/>
              </w:rPr>
              <w:t xml:space="preserve"> Обмен багажа при выдаче. Найденные и забытые вещи. Организация розыска багажа с применением  автоматизированной системы розыска багажа</w:t>
            </w:r>
            <w:r>
              <w:rPr>
                <w:rFonts w:ascii="Times New Roman" w:hAnsi="Times New Roman" w:cs="Times New Roman"/>
              </w:rPr>
              <w:t>.</w:t>
            </w:r>
          </w:p>
        </w:tc>
      </w:tr>
      <w:tr w:rsidR="008B6D61" w:rsidRPr="00C63897" w:rsidTr="003A5DD4">
        <w:trPr>
          <w:trHeight w:val="361"/>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0C0186" w:rsidP="003A5DD4">
            <w:pPr>
              <w:rPr>
                <w:rFonts w:ascii="Times New Roman" w:eastAsia="Times New Roman" w:hAnsi="Times New Roman" w:cs="Times New Roman"/>
                <w:b/>
                <w:bCs/>
                <w:lang w:eastAsia="ru-RU"/>
              </w:rPr>
            </w:pPr>
            <w:r w:rsidRPr="000C0186">
              <w:rPr>
                <w:rFonts w:ascii="Times New Roman" w:hAnsi="Times New Roman" w:cs="Times New Roman"/>
              </w:rPr>
              <w:t>13.</w:t>
            </w:r>
            <w:r>
              <w:rPr>
                <w:rFonts w:ascii="Times New Roman" w:hAnsi="Times New Roman" w:cs="Times New Roman"/>
                <w:b/>
              </w:rPr>
              <w:t xml:space="preserve"> </w:t>
            </w:r>
            <w:r w:rsidR="008B6D61" w:rsidRPr="00D46ED8">
              <w:rPr>
                <w:rFonts w:ascii="Times New Roman" w:hAnsi="Times New Roman" w:cs="Times New Roman"/>
              </w:rPr>
              <w:t>Особенности неисправностей багажа. Документация по оформлению неисправностей багажа</w:t>
            </w:r>
            <w:r>
              <w:rPr>
                <w:rFonts w:ascii="Times New Roman" w:hAnsi="Times New Roman" w:cs="Times New Roman"/>
              </w:rPr>
              <w:t>.</w:t>
            </w:r>
          </w:p>
        </w:tc>
      </w:tr>
      <w:tr w:rsidR="008B6D61" w:rsidRPr="00C63897" w:rsidTr="003A5DD4">
        <w:trPr>
          <w:trHeight w:val="281"/>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0C0186" w:rsidP="003A5DD4">
            <w:pPr>
              <w:rPr>
                <w:rFonts w:ascii="Times New Roman" w:eastAsia="Times New Roman" w:hAnsi="Times New Roman" w:cs="Times New Roman"/>
                <w:b/>
                <w:bCs/>
                <w:lang w:eastAsia="ru-RU"/>
              </w:rPr>
            </w:pPr>
            <w:r w:rsidRPr="000C0186">
              <w:rPr>
                <w:rFonts w:ascii="Times New Roman" w:hAnsi="Times New Roman" w:cs="Times New Roman"/>
              </w:rPr>
              <w:t>14.</w:t>
            </w:r>
            <w:r>
              <w:rPr>
                <w:rFonts w:ascii="Times New Roman" w:hAnsi="Times New Roman" w:cs="Times New Roman"/>
                <w:b/>
              </w:rPr>
              <w:t xml:space="preserve"> </w:t>
            </w:r>
            <w:r w:rsidR="008B6D61" w:rsidRPr="00D46ED8">
              <w:rPr>
                <w:rFonts w:ascii="Times New Roman" w:hAnsi="Times New Roman" w:cs="Times New Roman"/>
              </w:rPr>
              <w:t>Порядок применения АС по розыску багажа</w:t>
            </w:r>
            <w:r>
              <w:rPr>
                <w:rFonts w:ascii="Times New Roman" w:hAnsi="Times New Roman" w:cs="Times New Roman"/>
              </w:rPr>
              <w:t>.</w:t>
            </w:r>
          </w:p>
        </w:tc>
      </w:tr>
      <w:tr w:rsidR="008B6D61" w:rsidRPr="00C63897" w:rsidTr="003A5DD4">
        <w:trPr>
          <w:trHeight w:val="361"/>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В том числе самостоятельная работа </w:t>
            </w:r>
            <w:proofErr w:type="gramStart"/>
            <w:r w:rsidRPr="00D46ED8">
              <w:rPr>
                <w:rFonts w:ascii="Times New Roman" w:eastAsia="Times New Roman" w:hAnsi="Times New Roman" w:cs="Times New Roman"/>
                <w:b/>
                <w:bCs/>
                <w:lang w:eastAsia="ru-RU"/>
              </w:rPr>
              <w:t>обучающихся</w:t>
            </w:r>
            <w:proofErr w:type="gramEnd"/>
          </w:p>
          <w:p w:rsidR="008B6D61" w:rsidRPr="000C0186" w:rsidRDefault="008B6D61" w:rsidP="003A5DD4">
            <w:pPr>
              <w:rPr>
                <w:rFonts w:ascii="Times New Roman" w:hAnsi="Times New Roman" w:cs="Times New Roman"/>
                <w:b/>
                <w:sz w:val="20"/>
                <w:szCs w:val="20"/>
              </w:rPr>
            </w:pPr>
            <w:r w:rsidRPr="000C0186">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B6D61" w:rsidRPr="00C63897" w:rsidTr="003A5DD4">
        <w:trPr>
          <w:trHeight w:val="192"/>
        </w:trPr>
        <w:tc>
          <w:tcPr>
            <w:tcW w:w="2397" w:type="dxa"/>
            <w:vMerge w:val="restart"/>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Тема 1.9.</w:t>
            </w:r>
            <w:r w:rsidRPr="00D46ED8">
              <w:rPr>
                <w:rFonts w:ascii="Times New Roman" w:hAnsi="Times New Roman" w:cs="Times New Roman"/>
                <w:b/>
              </w:rPr>
              <w:t xml:space="preserve"> Комплектование коммерческой загрузки рейса и оформление перевозочной документации </w:t>
            </w: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Содержание</w:t>
            </w:r>
          </w:p>
        </w:tc>
      </w:tr>
      <w:tr w:rsidR="000C0186" w:rsidRPr="00C63897" w:rsidTr="003A5DD4">
        <w:trPr>
          <w:trHeight w:val="1217"/>
        </w:trPr>
        <w:tc>
          <w:tcPr>
            <w:tcW w:w="2397" w:type="dxa"/>
            <w:vMerge/>
          </w:tcPr>
          <w:p w:rsidR="000C0186" w:rsidRPr="00D46ED8" w:rsidRDefault="000C0186"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right w:val="single" w:sz="4" w:space="0" w:color="auto"/>
            </w:tcBorders>
            <w:vAlign w:val="bottom"/>
          </w:tcPr>
          <w:p w:rsidR="000C0186" w:rsidRPr="00D46ED8" w:rsidRDefault="000C0186" w:rsidP="003A5DD4">
            <w:pPr>
              <w:rPr>
                <w:rFonts w:ascii="Times New Roman" w:eastAsia="Times New Roman" w:hAnsi="Times New Roman" w:cs="Times New Roman"/>
                <w:b/>
                <w:bCs/>
                <w:lang w:eastAsia="ru-RU"/>
              </w:rPr>
            </w:pPr>
            <w:r w:rsidRPr="00D46ED8">
              <w:rPr>
                <w:rFonts w:ascii="Times New Roman" w:hAnsi="Times New Roman" w:cs="Times New Roman"/>
              </w:rPr>
              <w:t>Комплектование коммерческой загр</w:t>
            </w:r>
            <w:r w:rsidR="009B2E3C">
              <w:rPr>
                <w:rFonts w:ascii="Times New Roman" w:hAnsi="Times New Roman" w:cs="Times New Roman"/>
              </w:rPr>
              <w:t xml:space="preserve">узки рейса в процессе продаж </w:t>
            </w:r>
            <w:r w:rsidRPr="00D46ED8">
              <w:rPr>
                <w:rFonts w:ascii="Times New Roman" w:hAnsi="Times New Roman" w:cs="Times New Roman"/>
              </w:rPr>
              <w:t>перевозок и в  аэропорту</w:t>
            </w:r>
            <w:r>
              <w:rPr>
                <w:rFonts w:ascii="Times New Roman" w:hAnsi="Times New Roman" w:cs="Times New Roman"/>
              </w:rPr>
              <w:t xml:space="preserve">. </w:t>
            </w:r>
            <w:r w:rsidRPr="00D46ED8">
              <w:rPr>
                <w:rFonts w:ascii="Times New Roman" w:hAnsi="Times New Roman" w:cs="Times New Roman"/>
              </w:rPr>
              <w:t>Термины и определения, применяемые при заполнении LOAD SHEET и TRIM SHEET</w:t>
            </w:r>
            <w:r>
              <w:rPr>
                <w:rFonts w:ascii="Times New Roman" w:hAnsi="Times New Roman" w:cs="Times New Roman"/>
              </w:rPr>
              <w:t xml:space="preserve">. </w:t>
            </w:r>
            <w:r w:rsidRPr="00D46ED8">
              <w:rPr>
                <w:rFonts w:ascii="Times New Roman" w:hAnsi="Times New Roman" w:cs="Times New Roman"/>
              </w:rPr>
              <w:t>Расчёт свободного тоннажа в начальном и промежуточном аэропорту. Планирование и распределение коммерческой загрузки.</w:t>
            </w:r>
          </w:p>
        </w:tc>
      </w:tr>
      <w:tr w:rsidR="000A4B60" w:rsidRPr="00C63897" w:rsidTr="003A5DD4">
        <w:trPr>
          <w:trHeight w:val="254"/>
        </w:trPr>
        <w:tc>
          <w:tcPr>
            <w:tcW w:w="2397" w:type="dxa"/>
            <w:vMerge/>
          </w:tcPr>
          <w:p w:rsidR="000A4B60" w:rsidRPr="00D46ED8" w:rsidRDefault="000A4B60"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right w:val="single" w:sz="4" w:space="0" w:color="auto"/>
            </w:tcBorders>
            <w:vAlign w:val="bottom"/>
          </w:tcPr>
          <w:p w:rsidR="000A4B60" w:rsidRPr="00D46ED8" w:rsidRDefault="000A4B60" w:rsidP="003A5DD4">
            <w:pPr>
              <w:rPr>
                <w:rFonts w:ascii="Times New Roman" w:hAnsi="Times New Roman" w:cs="Times New Roman"/>
              </w:rPr>
            </w:pPr>
            <w:r w:rsidRPr="00D46ED8">
              <w:rPr>
                <w:rFonts w:ascii="Times New Roman" w:eastAsia="Times New Roman" w:hAnsi="Times New Roman" w:cs="Times New Roman"/>
                <w:b/>
                <w:bCs/>
                <w:lang w:eastAsia="ru-RU"/>
              </w:rPr>
              <w:t>В том числе практических и лабораторных занятий</w:t>
            </w:r>
          </w:p>
        </w:tc>
      </w:tr>
      <w:tr w:rsidR="008B6D61" w:rsidRPr="00C63897" w:rsidTr="003A5DD4">
        <w:trPr>
          <w:trHeight w:val="214"/>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0C0186" w:rsidP="003A5DD4">
            <w:pPr>
              <w:rPr>
                <w:rFonts w:ascii="Times New Roman" w:eastAsia="Times New Roman" w:hAnsi="Times New Roman" w:cs="Times New Roman"/>
                <w:b/>
                <w:bCs/>
                <w:lang w:eastAsia="ru-RU"/>
              </w:rPr>
            </w:pPr>
            <w:r>
              <w:rPr>
                <w:rFonts w:ascii="Times New Roman" w:hAnsi="Times New Roman" w:cs="Times New Roman"/>
              </w:rPr>
              <w:t xml:space="preserve">15. </w:t>
            </w:r>
            <w:r w:rsidR="008B6D61" w:rsidRPr="00D46ED8">
              <w:rPr>
                <w:rFonts w:ascii="Times New Roman" w:hAnsi="Times New Roman" w:cs="Times New Roman"/>
              </w:rPr>
              <w:t>Расчет коммерческой загрузки</w:t>
            </w:r>
            <w:r>
              <w:rPr>
                <w:rFonts w:ascii="Times New Roman" w:hAnsi="Times New Roman" w:cs="Times New Roman"/>
                <w:b/>
              </w:rPr>
              <w:t>.</w:t>
            </w:r>
          </w:p>
        </w:tc>
      </w:tr>
      <w:tr w:rsidR="008B6D61" w:rsidRPr="00C63897" w:rsidTr="003A5DD4">
        <w:trPr>
          <w:trHeight w:val="246"/>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0C0186" w:rsidP="003A5DD4">
            <w:pPr>
              <w:rPr>
                <w:rFonts w:ascii="Times New Roman" w:eastAsia="Times New Roman" w:hAnsi="Times New Roman" w:cs="Times New Roman"/>
                <w:b/>
                <w:bCs/>
                <w:lang w:eastAsia="ru-RU"/>
              </w:rPr>
            </w:pPr>
            <w:r w:rsidRPr="000C0186">
              <w:rPr>
                <w:rFonts w:ascii="Times New Roman" w:hAnsi="Times New Roman" w:cs="Times New Roman"/>
              </w:rPr>
              <w:t>16.</w:t>
            </w:r>
            <w:r>
              <w:rPr>
                <w:rFonts w:ascii="Times New Roman" w:hAnsi="Times New Roman" w:cs="Times New Roman"/>
                <w:b/>
              </w:rPr>
              <w:t xml:space="preserve"> </w:t>
            </w:r>
            <w:r w:rsidR="008B6D61" w:rsidRPr="00D46ED8">
              <w:rPr>
                <w:rFonts w:ascii="Times New Roman" w:hAnsi="Times New Roman" w:cs="Times New Roman"/>
              </w:rPr>
              <w:t>Документация</w:t>
            </w:r>
            <w:r w:rsidR="009B2E3C">
              <w:rPr>
                <w:rFonts w:ascii="Times New Roman" w:hAnsi="Times New Roman" w:cs="Times New Roman"/>
              </w:rPr>
              <w:t>,</w:t>
            </w:r>
            <w:r w:rsidR="008B6D61" w:rsidRPr="00D46ED8">
              <w:rPr>
                <w:rFonts w:ascii="Times New Roman" w:hAnsi="Times New Roman" w:cs="Times New Roman"/>
              </w:rPr>
              <w:t xml:space="preserve"> применяемая для сопроводительной документации</w:t>
            </w:r>
            <w:r>
              <w:rPr>
                <w:rFonts w:ascii="Times New Roman" w:hAnsi="Times New Roman" w:cs="Times New Roman"/>
              </w:rPr>
              <w:t>.</w:t>
            </w:r>
          </w:p>
        </w:tc>
      </w:tr>
      <w:tr w:rsidR="008B6D61" w:rsidRPr="00C63897" w:rsidTr="003A5DD4">
        <w:trPr>
          <w:trHeight w:val="361"/>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В том числе самостоятельная работа </w:t>
            </w:r>
            <w:proofErr w:type="gramStart"/>
            <w:r w:rsidRPr="00D46ED8">
              <w:rPr>
                <w:rFonts w:ascii="Times New Roman" w:eastAsia="Times New Roman" w:hAnsi="Times New Roman" w:cs="Times New Roman"/>
                <w:b/>
                <w:bCs/>
                <w:lang w:eastAsia="ru-RU"/>
              </w:rPr>
              <w:t>обучающихся</w:t>
            </w:r>
            <w:proofErr w:type="gramEnd"/>
          </w:p>
          <w:p w:rsidR="008B6D61" w:rsidRPr="000C0186" w:rsidRDefault="008B6D61" w:rsidP="003A5DD4">
            <w:pPr>
              <w:rPr>
                <w:rFonts w:ascii="Times New Roman" w:eastAsia="Times New Roman" w:hAnsi="Times New Roman" w:cs="Times New Roman"/>
                <w:b/>
                <w:bCs/>
                <w:sz w:val="20"/>
                <w:szCs w:val="20"/>
                <w:lang w:eastAsia="ru-RU"/>
              </w:rPr>
            </w:pPr>
            <w:r w:rsidRPr="000C0186">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B6D61" w:rsidRPr="00C63897" w:rsidTr="003A5DD4">
        <w:trPr>
          <w:trHeight w:val="245"/>
        </w:trPr>
        <w:tc>
          <w:tcPr>
            <w:tcW w:w="2397" w:type="dxa"/>
            <w:vMerge w:val="restart"/>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Тема 1.10</w:t>
            </w:r>
          </w:p>
          <w:p w:rsidR="008B6D61" w:rsidRPr="00D46ED8" w:rsidRDefault="008B6D61" w:rsidP="003A5DD4">
            <w:pPr>
              <w:rPr>
                <w:rFonts w:ascii="Times New Roman" w:eastAsia="Times New Roman" w:hAnsi="Times New Roman" w:cs="Times New Roman"/>
                <w:b/>
                <w:bCs/>
                <w:lang w:eastAsia="ru-RU"/>
              </w:rPr>
            </w:pPr>
            <w:r w:rsidRPr="00D46ED8">
              <w:rPr>
                <w:rFonts w:ascii="Times New Roman" w:hAnsi="Times New Roman" w:cs="Times New Roman"/>
                <w:b/>
              </w:rPr>
              <w:t>Правовое регулирование международных воздушных перевозок</w:t>
            </w:r>
          </w:p>
          <w:p w:rsidR="008B6D61" w:rsidRPr="00D46ED8" w:rsidRDefault="008B6D61" w:rsidP="003A5DD4">
            <w:pPr>
              <w:rPr>
                <w:rFonts w:ascii="Times New Roman" w:eastAsia="Times New Roman" w:hAnsi="Times New Roman" w:cs="Times New Roman"/>
                <w:b/>
                <w:bCs/>
                <w:lang w:eastAsia="ru-RU"/>
              </w:rPr>
            </w:pPr>
          </w:p>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tcPr>
          <w:p w:rsidR="008B6D61" w:rsidRPr="00D46ED8" w:rsidRDefault="008B6D61" w:rsidP="003A5DD4">
            <w:pPr>
              <w:rPr>
                <w:rFonts w:ascii="Times New Roman" w:hAnsi="Times New Roman" w:cs="Times New Roman"/>
                <w:b/>
              </w:rPr>
            </w:pPr>
            <w:r w:rsidRPr="00D46ED8">
              <w:rPr>
                <w:rFonts w:ascii="Times New Roman" w:eastAsia="Times New Roman" w:hAnsi="Times New Roman" w:cs="Times New Roman"/>
                <w:b/>
                <w:bCs/>
                <w:lang w:eastAsia="ru-RU"/>
              </w:rPr>
              <w:t>Содержание</w:t>
            </w:r>
          </w:p>
        </w:tc>
      </w:tr>
      <w:tr w:rsidR="000A4B60" w:rsidRPr="00C63897" w:rsidTr="003A5DD4">
        <w:trPr>
          <w:trHeight w:val="1494"/>
        </w:trPr>
        <w:tc>
          <w:tcPr>
            <w:tcW w:w="2397" w:type="dxa"/>
            <w:vMerge/>
          </w:tcPr>
          <w:p w:rsidR="000A4B60" w:rsidRPr="00D46ED8" w:rsidRDefault="000A4B60"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right w:val="single" w:sz="4" w:space="0" w:color="auto"/>
            </w:tcBorders>
          </w:tcPr>
          <w:p w:rsidR="000A4B60" w:rsidRPr="00D46ED8" w:rsidRDefault="000A4B60" w:rsidP="009B2E3C">
            <w:pPr>
              <w:rPr>
                <w:rFonts w:ascii="Times New Roman" w:hAnsi="Times New Roman" w:cs="Times New Roman"/>
                <w:b/>
              </w:rPr>
            </w:pPr>
            <w:r w:rsidRPr="00D46ED8">
              <w:rPr>
                <w:rFonts w:ascii="Times New Roman" w:hAnsi="Times New Roman" w:cs="Times New Roman"/>
              </w:rPr>
              <w:t xml:space="preserve">Международные конвенции и протоколы в области </w:t>
            </w:r>
            <w:proofErr w:type="gramStart"/>
            <w:r w:rsidRPr="00D46ED8">
              <w:rPr>
                <w:rFonts w:ascii="Times New Roman" w:hAnsi="Times New Roman" w:cs="Times New Roman"/>
              </w:rPr>
              <w:t>ГА</w:t>
            </w:r>
            <w:proofErr w:type="gramEnd"/>
            <w:r w:rsidRPr="00D46ED8">
              <w:rPr>
                <w:rFonts w:ascii="Times New Roman" w:hAnsi="Times New Roman" w:cs="Times New Roman"/>
              </w:rPr>
              <w:t>. Международно-правовое регулирование воздушных перевозок (система двусторонних соглашений) Роль международных организаций и ассоциаций в организации воздушных перевозок: ИКАО, ИАТА, ААСИ.</w:t>
            </w:r>
            <w:r>
              <w:rPr>
                <w:rFonts w:ascii="Times New Roman" w:hAnsi="Times New Roman" w:cs="Times New Roman"/>
              </w:rPr>
              <w:t xml:space="preserve"> </w:t>
            </w:r>
            <w:r w:rsidRPr="00D46ED8">
              <w:rPr>
                <w:rFonts w:ascii="Times New Roman" w:hAnsi="Times New Roman" w:cs="Times New Roman"/>
              </w:rPr>
              <w:t>Роль международных организаций и ассоциаций в организации воздушных перевозок: ИКАО, ИАТА, ААСИ. Коды и сокращения ИКАО и ИАТА</w:t>
            </w:r>
            <w:r>
              <w:rPr>
                <w:rFonts w:ascii="Times New Roman" w:hAnsi="Times New Roman" w:cs="Times New Roman"/>
              </w:rPr>
              <w:t>.</w:t>
            </w:r>
          </w:p>
        </w:tc>
      </w:tr>
      <w:tr w:rsidR="000A4B60" w:rsidRPr="00C63897" w:rsidTr="003A5DD4">
        <w:trPr>
          <w:trHeight w:val="298"/>
        </w:trPr>
        <w:tc>
          <w:tcPr>
            <w:tcW w:w="2397" w:type="dxa"/>
            <w:vMerge/>
          </w:tcPr>
          <w:p w:rsidR="000A4B60" w:rsidRPr="00D46ED8" w:rsidRDefault="000A4B60"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right w:val="single" w:sz="4" w:space="0" w:color="auto"/>
            </w:tcBorders>
          </w:tcPr>
          <w:p w:rsidR="000A4B60" w:rsidRPr="00D46ED8" w:rsidRDefault="000A4B60" w:rsidP="003A5DD4">
            <w:pPr>
              <w:ind w:firstLine="34"/>
              <w:rPr>
                <w:rFonts w:ascii="Times New Roman" w:hAnsi="Times New Roman" w:cs="Times New Roman"/>
              </w:rPr>
            </w:pPr>
            <w:r w:rsidRPr="00D46ED8">
              <w:rPr>
                <w:rFonts w:ascii="Times New Roman" w:eastAsia="Times New Roman" w:hAnsi="Times New Roman" w:cs="Times New Roman"/>
                <w:b/>
                <w:bCs/>
                <w:lang w:eastAsia="ru-RU"/>
              </w:rPr>
              <w:t>В том числе практических и лабораторных за</w:t>
            </w:r>
            <w:r w:rsidRPr="000A4B60">
              <w:rPr>
                <w:rFonts w:ascii="Times New Roman" w:eastAsia="Times New Roman" w:hAnsi="Times New Roman" w:cs="Times New Roman"/>
                <w:bCs/>
                <w:lang w:eastAsia="ru-RU"/>
              </w:rPr>
              <w:t>нятий</w:t>
            </w:r>
          </w:p>
        </w:tc>
      </w:tr>
      <w:tr w:rsidR="008B6D61" w:rsidRPr="00C63897" w:rsidTr="003A5DD4">
        <w:trPr>
          <w:trHeight w:val="253"/>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tcPr>
          <w:p w:rsidR="008B6D61" w:rsidRPr="00D46ED8" w:rsidRDefault="000A4B60" w:rsidP="003A5DD4">
            <w:pPr>
              <w:rPr>
                <w:rFonts w:ascii="Times New Roman" w:hAnsi="Times New Roman" w:cs="Times New Roman"/>
                <w:b/>
              </w:rPr>
            </w:pPr>
            <w:r w:rsidRPr="000A4B60">
              <w:rPr>
                <w:rFonts w:ascii="Times New Roman" w:hAnsi="Times New Roman" w:cs="Times New Roman"/>
              </w:rPr>
              <w:t>17</w:t>
            </w:r>
            <w:r>
              <w:rPr>
                <w:rFonts w:ascii="Times New Roman" w:hAnsi="Times New Roman" w:cs="Times New Roman"/>
                <w:b/>
              </w:rPr>
              <w:t>.</w:t>
            </w:r>
            <w:r w:rsidR="008B6D61" w:rsidRPr="00D46ED8">
              <w:rPr>
                <w:rFonts w:ascii="Times New Roman" w:hAnsi="Times New Roman" w:cs="Times New Roman"/>
                <w:b/>
              </w:rPr>
              <w:t xml:space="preserve"> </w:t>
            </w:r>
            <w:r w:rsidR="009B2E3C">
              <w:rPr>
                <w:rFonts w:ascii="Times New Roman" w:hAnsi="Times New Roman" w:cs="Times New Roman"/>
              </w:rPr>
              <w:t xml:space="preserve"> Применение </w:t>
            </w:r>
            <w:r w:rsidR="008B6D61" w:rsidRPr="00D46ED8">
              <w:rPr>
                <w:rFonts w:ascii="Times New Roman" w:hAnsi="Times New Roman" w:cs="Times New Roman"/>
              </w:rPr>
              <w:t>Коды и сокращения ИКАО и ИАТА</w:t>
            </w:r>
            <w:r>
              <w:rPr>
                <w:rFonts w:ascii="Times New Roman" w:hAnsi="Times New Roman" w:cs="Times New Roman"/>
              </w:rPr>
              <w:t>.</w:t>
            </w:r>
          </w:p>
        </w:tc>
      </w:tr>
      <w:tr w:rsidR="008B6D61" w:rsidRPr="00C63897" w:rsidTr="003A5DD4">
        <w:trPr>
          <w:trHeight w:val="324"/>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В том числе самостоятельная работа </w:t>
            </w:r>
            <w:proofErr w:type="gramStart"/>
            <w:r w:rsidRPr="00D46ED8">
              <w:rPr>
                <w:rFonts w:ascii="Times New Roman" w:eastAsia="Times New Roman" w:hAnsi="Times New Roman" w:cs="Times New Roman"/>
                <w:b/>
                <w:bCs/>
                <w:lang w:eastAsia="ru-RU"/>
              </w:rPr>
              <w:t>обучающихся</w:t>
            </w:r>
            <w:proofErr w:type="gramEnd"/>
          </w:p>
          <w:p w:rsidR="008B6D61" w:rsidRPr="000A4B60" w:rsidRDefault="008B6D61" w:rsidP="003A5DD4">
            <w:pPr>
              <w:rPr>
                <w:rFonts w:ascii="Times New Roman" w:eastAsia="Times New Roman" w:hAnsi="Times New Roman" w:cs="Times New Roman"/>
                <w:b/>
                <w:bCs/>
                <w:sz w:val="20"/>
                <w:szCs w:val="20"/>
                <w:lang w:eastAsia="ru-RU"/>
              </w:rPr>
            </w:pPr>
            <w:r w:rsidRPr="000A4B60">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B6D61" w:rsidRPr="00C63897" w:rsidTr="003A5DD4">
        <w:trPr>
          <w:trHeight w:val="276"/>
        </w:trPr>
        <w:tc>
          <w:tcPr>
            <w:tcW w:w="2397" w:type="dxa"/>
            <w:vMerge w:val="restart"/>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Тема 1.11</w:t>
            </w:r>
          </w:p>
          <w:p w:rsidR="008B6D61" w:rsidRPr="00D46ED8" w:rsidRDefault="008B6D61" w:rsidP="003A5DD4">
            <w:pPr>
              <w:rPr>
                <w:rFonts w:ascii="Times New Roman" w:eastAsia="Times New Roman" w:hAnsi="Times New Roman" w:cs="Times New Roman"/>
                <w:b/>
                <w:bCs/>
                <w:lang w:eastAsia="ru-RU"/>
              </w:rPr>
            </w:pPr>
            <w:r w:rsidRPr="00D46ED8">
              <w:rPr>
                <w:rFonts w:ascii="Times New Roman" w:hAnsi="Times New Roman" w:cs="Times New Roman"/>
                <w:b/>
              </w:rPr>
              <w:t>Требования государственных органов при МВП.</w:t>
            </w:r>
          </w:p>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tcPr>
          <w:p w:rsidR="008B6D61" w:rsidRPr="00D46ED8" w:rsidRDefault="008B6D61" w:rsidP="003A5DD4">
            <w:pPr>
              <w:rPr>
                <w:rFonts w:ascii="Times New Roman" w:hAnsi="Times New Roman" w:cs="Times New Roman"/>
                <w:b/>
              </w:rPr>
            </w:pPr>
            <w:r w:rsidRPr="00D46ED8">
              <w:rPr>
                <w:rFonts w:ascii="Times New Roman" w:hAnsi="Times New Roman" w:cs="Times New Roman"/>
                <w:b/>
              </w:rPr>
              <w:t xml:space="preserve"> </w:t>
            </w:r>
            <w:r w:rsidRPr="00D46ED8">
              <w:rPr>
                <w:rFonts w:ascii="Times New Roman" w:eastAsia="Times New Roman" w:hAnsi="Times New Roman" w:cs="Times New Roman"/>
                <w:b/>
                <w:bCs/>
                <w:lang w:eastAsia="ru-RU"/>
              </w:rPr>
              <w:t>Содержание</w:t>
            </w:r>
          </w:p>
        </w:tc>
      </w:tr>
      <w:tr w:rsidR="000A4B60" w:rsidRPr="00C63897" w:rsidTr="003A5DD4">
        <w:trPr>
          <w:trHeight w:val="480"/>
        </w:trPr>
        <w:tc>
          <w:tcPr>
            <w:tcW w:w="2397" w:type="dxa"/>
            <w:vMerge/>
          </w:tcPr>
          <w:p w:rsidR="000A4B60" w:rsidRPr="00D46ED8" w:rsidRDefault="000A4B60"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right w:val="single" w:sz="4" w:space="0" w:color="auto"/>
            </w:tcBorders>
          </w:tcPr>
          <w:p w:rsidR="000A4B60" w:rsidRPr="00D46ED8" w:rsidRDefault="000A4B60" w:rsidP="003A5DD4">
            <w:pPr>
              <w:rPr>
                <w:rFonts w:ascii="Times New Roman" w:hAnsi="Times New Roman" w:cs="Times New Roman"/>
              </w:rPr>
            </w:pPr>
            <w:r w:rsidRPr="00D46ED8">
              <w:rPr>
                <w:rFonts w:ascii="Times New Roman" w:hAnsi="Times New Roman" w:cs="Times New Roman"/>
              </w:rPr>
              <w:t>Таможенный контроль, Ветеринарный контроль. Фитосанитарный контроль.</w:t>
            </w:r>
            <w:r>
              <w:rPr>
                <w:rFonts w:ascii="Times New Roman" w:hAnsi="Times New Roman" w:cs="Times New Roman"/>
              </w:rPr>
              <w:t xml:space="preserve"> </w:t>
            </w:r>
            <w:r w:rsidR="009B2E3C">
              <w:rPr>
                <w:rFonts w:ascii="Times New Roman" w:hAnsi="Times New Roman" w:cs="Times New Roman"/>
              </w:rPr>
              <w:t>Санитарно-</w:t>
            </w:r>
            <w:r w:rsidRPr="00D46ED8">
              <w:rPr>
                <w:rFonts w:ascii="Times New Roman" w:hAnsi="Times New Roman" w:cs="Times New Roman"/>
              </w:rPr>
              <w:t>карантинный контроль. Пограничный контроль</w:t>
            </w:r>
            <w:r>
              <w:rPr>
                <w:rFonts w:ascii="Times New Roman" w:hAnsi="Times New Roman" w:cs="Times New Roman"/>
              </w:rPr>
              <w:t>.</w:t>
            </w:r>
          </w:p>
        </w:tc>
      </w:tr>
      <w:tr w:rsidR="008B6D61" w:rsidRPr="00C63897" w:rsidTr="003A5DD4">
        <w:trPr>
          <w:trHeight w:val="204"/>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tcPr>
          <w:p w:rsidR="008B6D61" w:rsidRPr="00D46ED8" w:rsidRDefault="008B6D61" w:rsidP="003A5DD4">
            <w:pPr>
              <w:ind w:firstLine="34"/>
              <w:rPr>
                <w:rFonts w:ascii="Times New Roman" w:hAnsi="Times New Roman" w:cs="Times New Roman"/>
              </w:rPr>
            </w:pPr>
            <w:r w:rsidRPr="00D46ED8">
              <w:rPr>
                <w:rFonts w:ascii="Times New Roman" w:hAnsi="Times New Roman" w:cs="Times New Roman"/>
              </w:rPr>
              <w:t xml:space="preserve"> </w:t>
            </w:r>
            <w:r w:rsidR="00A217D8" w:rsidRPr="00D46ED8">
              <w:rPr>
                <w:rFonts w:ascii="Times New Roman" w:eastAsia="Times New Roman" w:hAnsi="Times New Roman" w:cs="Times New Roman"/>
                <w:b/>
                <w:bCs/>
                <w:lang w:eastAsia="ru-RU"/>
              </w:rPr>
              <w:t xml:space="preserve">В том числе практических и лабораторных </w:t>
            </w:r>
            <w:r w:rsidR="00A217D8" w:rsidRPr="00A217D8">
              <w:rPr>
                <w:rFonts w:ascii="Times New Roman" w:eastAsia="Times New Roman" w:hAnsi="Times New Roman" w:cs="Times New Roman"/>
                <w:b/>
                <w:bCs/>
                <w:lang w:eastAsia="ru-RU"/>
              </w:rPr>
              <w:t>занятий</w:t>
            </w:r>
          </w:p>
        </w:tc>
      </w:tr>
      <w:tr w:rsidR="008B6D61" w:rsidRPr="00C63897" w:rsidTr="003A5DD4">
        <w:trPr>
          <w:trHeight w:val="264"/>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tcPr>
          <w:p w:rsidR="008B6D61" w:rsidRPr="00D46ED8" w:rsidRDefault="00A217D8" w:rsidP="003A5DD4">
            <w:pPr>
              <w:ind w:firstLine="34"/>
              <w:rPr>
                <w:rFonts w:ascii="Times New Roman" w:hAnsi="Times New Roman" w:cs="Times New Roman"/>
              </w:rPr>
            </w:pPr>
            <w:r>
              <w:rPr>
                <w:rFonts w:ascii="Times New Roman" w:hAnsi="Times New Roman" w:cs="Times New Roman"/>
              </w:rPr>
              <w:t>18. Оформление и правила прохождение таможенного, пограничного, санитарно-карантинного ко</w:t>
            </w:r>
            <w:r w:rsidR="009B2E3C">
              <w:rPr>
                <w:rFonts w:ascii="Times New Roman" w:hAnsi="Times New Roman" w:cs="Times New Roman"/>
              </w:rPr>
              <w:t>н</w:t>
            </w:r>
            <w:r>
              <w:rPr>
                <w:rFonts w:ascii="Times New Roman" w:hAnsi="Times New Roman" w:cs="Times New Roman"/>
              </w:rPr>
              <w:t>троля.</w:t>
            </w:r>
          </w:p>
        </w:tc>
      </w:tr>
      <w:tr w:rsidR="008B6D61" w:rsidRPr="00C63897" w:rsidTr="003A5DD4">
        <w:trPr>
          <w:trHeight w:val="264"/>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В том числе самостоятельная работа </w:t>
            </w:r>
            <w:proofErr w:type="gramStart"/>
            <w:r w:rsidRPr="00D46ED8">
              <w:rPr>
                <w:rFonts w:ascii="Times New Roman" w:eastAsia="Times New Roman" w:hAnsi="Times New Roman" w:cs="Times New Roman"/>
                <w:b/>
                <w:bCs/>
                <w:lang w:eastAsia="ru-RU"/>
              </w:rPr>
              <w:t>обучающихся</w:t>
            </w:r>
            <w:proofErr w:type="gramEnd"/>
          </w:p>
          <w:p w:rsidR="008B6D61" w:rsidRPr="000A4B60" w:rsidRDefault="008B6D61" w:rsidP="003A5DD4">
            <w:pPr>
              <w:rPr>
                <w:rFonts w:ascii="Times New Roman" w:eastAsia="Times New Roman" w:hAnsi="Times New Roman" w:cs="Times New Roman"/>
                <w:b/>
                <w:bCs/>
                <w:sz w:val="20"/>
                <w:szCs w:val="20"/>
                <w:lang w:eastAsia="ru-RU"/>
              </w:rPr>
            </w:pPr>
            <w:r w:rsidRPr="000A4B60">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B6D61" w:rsidRPr="00C63897" w:rsidTr="003A5DD4">
        <w:trPr>
          <w:trHeight w:val="228"/>
        </w:trPr>
        <w:tc>
          <w:tcPr>
            <w:tcW w:w="2397" w:type="dxa"/>
            <w:vMerge w:val="restart"/>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Тема 1.12</w:t>
            </w:r>
          </w:p>
          <w:p w:rsidR="008B6D61" w:rsidRPr="00D46ED8" w:rsidRDefault="008B6D61" w:rsidP="003A5DD4">
            <w:pPr>
              <w:rPr>
                <w:rFonts w:ascii="Times New Roman" w:eastAsia="Times New Roman" w:hAnsi="Times New Roman" w:cs="Times New Roman"/>
                <w:b/>
                <w:bCs/>
                <w:lang w:eastAsia="ru-RU"/>
              </w:rPr>
            </w:pPr>
            <w:r w:rsidRPr="00D46ED8">
              <w:rPr>
                <w:rFonts w:ascii="Times New Roman" w:hAnsi="Times New Roman" w:cs="Times New Roman"/>
                <w:b/>
              </w:rPr>
              <w:t>Особенности обслуживания пассажиров на МВЛ</w:t>
            </w:r>
          </w:p>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Содержание</w:t>
            </w:r>
          </w:p>
        </w:tc>
      </w:tr>
      <w:tr w:rsidR="00A217D8" w:rsidRPr="00C63897" w:rsidTr="003A5DD4">
        <w:trPr>
          <w:trHeight w:val="1538"/>
        </w:trPr>
        <w:tc>
          <w:tcPr>
            <w:tcW w:w="2397" w:type="dxa"/>
            <w:vMerge/>
          </w:tcPr>
          <w:p w:rsidR="00A217D8" w:rsidRPr="00D46ED8" w:rsidRDefault="00A217D8"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right w:val="single" w:sz="4" w:space="0" w:color="auto"/>
            </w:tcBorders>
          </w:tcPr>
          <w:p w:rsidR="00A217D8" w:rsidRPr="00D46ED8" w:rsidRDefault="00A217D8" w:rsidP="003A5DD4">
            <w:pPr>
              <w:ind w:firstLine="34"/>
              <w:rPr>
                <w:rFonts w:ascii="Times New Roman" w:hAnsi="Times New Roman" w:cs="Times New Roman"/>
                <w:b/>
              </w:rPr>
            </w:pPr>
            <w:r w:rsidRPr="00D46ED8">
              <w:rPr>
                <w:rFonts w:ascii="Times New Roman" w:hAnsi="Times New Roman" w:cs="Times New Roman"/>
              </w:rPr>
              <w:t>Технология обслуживания пассажиров по вылету. Технология обслуживания пассажиров по прилету</w:t>
            </w:r>
            <w:r>
              <w:rPr>
                <w:rFonts w:ascii="Times New Roman" w:hAnsi="Times New Roman" w:cs="Times New Roman"/>
              </w:rPr>
              <w:t xml:space="preserve">. </w:t>
            </w:r>
            <w:r w:rsidRPr="00D46ED8">
              <w:rPr>
                <w:rFonts w:ascii="Times New Roman" w:hAnsi="Times New Roman" w:cs="Times New Roman"/>
              </w:rPr>
              <w:t xml:space="preserve">Технология обслуживания транзитных пассажиров. Технология обслуживания </w:t>
            </w:r>
            <w:proofErr w:type="spellStart"/>
            <w:r w:rsidRPr="00D46ED8">
              <w:rPr>
                <w:rFonts w:ascii="Times New Roman" w:hAnsi="Times New Roman" w:cs="Times New Roman"/>
              </w:rPr>
              <w:t>трансферных</w:t>
            </w:r>
            <w:proofErr w:type="spellEnd"/>
            <w:r w:rsidRPr="00D46ED8">
              <w:rPr>
                <w:rFonts w:ascii="Times New Roman" w:hAnsi="Times New Roman" w:cs="Times New Roman"/>
              </w:rPr>
              <w:t xml:space="preserve"> пассажиров</w:t>
            </w:r>
            <w:r>
              <w:rPr>
                <w:rFonts w:ascii="Times New Roman" w:hAnsi="Times New Roman" w:cs="Times New Roman"/>
              </w:rPr>
              <w:t xml:space="preserve">. </w:t>
            </w:r>
            <w:r w:rsidRPr="00D46ED8">
              <w:rPr>
                <w:rFonts w:ascii="Times New Roman" w:hAnsi="Times New Roman" w:cs="Times New Roman"/>
              </w:rPr>
              <w:t>Обслуживание не допущенных в страну и депортированных пассажиров. Обслуживание пассажиров при возникновении «сбойных ситуаций»</w:t>
            </w:r>
            <w:r>
              <w:rPr>
                <w:rFonts w:ascii="Times New Roman" w:hAnsi="Times New Roman" w:cs="Times New Roman"/>
              </w:rPr>
              <w:t>.</w:t>
            </w:r>
          </w:p>
        </w:tc>
      </w:tr>
      <w:tr w:rsidR="00A217D8" w:rsidRPr="00C63897" w:rsidTr="003A5DD4">
        <w:trPr>
          <w:trHeight w:val="290"/>
        </w:trPr>
        <w:tc>
          <w:tcPr>
            <w:tcW w:w="2397" w:type="dxa"/>
            <w:vMerge/>
          </w:tcPr>
          <w:p w:rsidR="00A217D8" w:rsidRPr="00D46ED8" w:rsidRDefault="00A217D8"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right w:val="single" w:sz="4" w:space="0" w:color="auto"/>
            </w:tcBorders>
          </w:tcPr>
          <w:p w:rsidR="00A217D8" w:rsidRPr="00D46ED8" w:rsidRDefault="00A217D8" w:rsidP="003A5DD4">
            <w:pPr>
              <w:rPr>
                <w:rFonts w:ascii="Times New Roman" w:hAnsi="Times New Roman" w:cs="Times New Roman"/>
              </w:rPr>
            </w:pPr>
            <w:r w:rsidRPr="00D46ED8">
              <w:rPr>
                <w:rFonts w:ascii="Times New Roman" w:eastAsia="Times New Roman" w:hAnsi="Times New Roman" w:cs="Times New Roman"/>
                <w:b/>
                <w:bCs/>
                <w:lang w:eastAsia="ru-RU"/>
              </w:rPr>
              <w:t xml:space="preserve">В том числе практических и лабораторных </w:t>
            </w:r>
            <w:r w:rsidRPr="00A217D8">
              <w:rPr>
                <w:rFonts w:ascii="Times New Roman" w:eastAsia="Times New Roman" w:hAnsi="Times New Roman" w:cs="Times New Roman"/>
                <w:b/>
                <w:bCs/>
                <w:lang w:eastAsia="ru-RU"/>
              </w:rPr>
              <w:t>занятий</w:t>
            </w:r>
          </w:p>
        </w:tc>
      </w:tr>
      <w:tr w:rsidR="008B6D61" w:rsidRPr="00C63897" w:rsidTr="003A5DD4">
        <w:trPr>
          <w:trHeight w:val="312"/>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tcPr>
          <w:p w:rsidR="008B6D61" w:rsidRPr="00D46ED8" w:rsidRDefault="00A217D8" w:rsidP="003A5DD4">
            <w:pPr>
              <w:rPr>
                <w:rFonts w:ascii="Times New Roman" w:hAnsi="Times New Roman" w:cs="Times New Roman"/>
              </w:rPr>
            </w:pPr>
            <w:r>
              <w:rPr>
                <w:rFonts w:ascii="Times New Roman" w:hAnsi="Times New Roman" w:cs="Times New Roman"/>
              </w:rPr>
              <w:t xml:space="preserve">19. </w:t>
            </w:r>
            <w:r w:rsidR="008B6D61" w:rsidRPr="00D46ED8">
              <w:rPr>
                <w:rFonts w:ascii="Times New Roman" w:hAnsi="Times New Roman" w:cs="Times New Roman"/>
              </w:rPr>
              <w:t>Стандартные телеграммы, применяемые при МВП</w:t>
            </w:r>
            <w:r>
              <w:rPr>
                <w:rFonts w:ascii="Times New Roman" w:hAnsi="Times New Roman" w:cs="Times New Roman"/>
              </w:rPr>
              <w:t>.</w:t>
            </w:r>
          </w:p>
        </w:tc>
      </w:tr>
      <w:tr w:rsidR="008B6D61" w:rsidRPr="00C63897" w:rsidTr="003A5DD4">
        <w:trPr>
          <w:trHeight w:val="312"/>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tcPr>
          <w:p w:rsidR="008B6D61" w:rsidRPr="00D46ED8" w:rsidRDefault="00A217D8" w:rsidP="003A5DD4">
            <w:pPr>
              <w:rPr>
                <w:rFonts w:ascii="Times New Roman" w:hAnsi="Times New Roman" w:cs="Times New Roman"/>
              </w:rPr>
            </w:pPr>
            <w:r>
              <w:rPr>
                <w:rFonts w:ascii="Times New Roman" w:hAnsi="Times New Roman" w:cs="Times New Roman"/>
              </w:rPr>
              <w:t xml:space="preserve">20. </w:t>
            </w:r>
            <w:r w:rsidR="008B6D61" w:rsidRPr="00D46ED8">
              <w:rPr>
                <w:rFonts w:ascii="Times New Roman" w:hAnsi="Times New Roman" w:cs="Times New Roman"/>
              </w:rPr>
              <w:t xml:space="preserve"> предоставление услуг на отправление и прибытие рейса</w:t>
            </w:r>
            <w:r>
              <w:rPr>
                <w:rFonts w:ascii="Times New Roman" w:hAnsi="Times New Roman" w:cs="Times New Roman"/>
              </w:rPr>
              <w:t>.</w:t>
            </w:r>
            <w:r w:rsidR="008B6D61" w:rsidRPr="00D46ED8">
              <w:rPr>
                <w:rFonts w:ascii="Times New Roman" w:hAnsi="Times New Roman" w:cs="Times New Roman"/>
              </w:rPr>
              <w:t xml:space="preserve"> </w:t>
            </w:r>
          </w:p>
        </w:tc>
      </w:tr>
      <w:tr w:rsidR="008B6D61" w:rsidRPr="00C63897" w:rsidTr="003A5DD4">
        <w:trPr>
          <w:trHeight w:val="312"/>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tcPr>
          <w:p w:rsidR="008B6D61" w:rsidRPr="00D46ED8" w:rsidRDefault="00A217D8" w:rsidP="003A5DD4">
            <w:pPr>
              <w:rPr>
                <w:rFonts w:ascii="Times New Roman" w:hAnsi="Times New Roman" w:cs="Times New Roman"/>
                <w:b/>
              </w:rPr>
            </w:pPr>
            <w:r>
              <w:rPr>
                <w:rFonts w:ascii="Times New Roman" w:hAnsi="Times New Roman" w:cs="Times New Roman"/>
              </w:rPr>
              <w:t xml:space="preserve">21. </w:t>
            </w:r>
            <w:r w:rsidR="008B6D61" w:rsidRPr="00D46ED8">
              <w:rPr>
                <w:rFonts w:ascii="Times New Roman" w:hAnsi="Times New Roman" w:cs="Times New Roman"/>
              </w:rPr>
              <w:t>Оформление документации на пассажиров</w:t>
            </w:r>
            <w:r w:rsidR="009B2E3C">
              <w:rPr>
                <w:rFonts w:ascii="Times New Roman" w:hAnsi="Times New Roman" w:cs="Times New Roman"/>
              </w:rPr>
              <w:t>,</w:t>
            </w:r>
            <w:r w:rsidR="008B6D61" w:rsidRPr="00D46ED8">
              <w:rPr>
                <w:rFonts w:ascii="Times New Roman" w:hAnsi="Times New Roman" w:cs="Times New Roman"/>
              </w:rPr>
              <w:t xml:space="preserve"> не допущенных в страну и депортированных</w:t>
            </w:r>
            <w:r>
              <w:rPr>
                <w:rFonts w:ascii="Times New Roman" w:hAnsi="Times New Roman" w:cs="Times New Roman"/>
              </w:rPr>
              <w:t>.</w:t>
            </w:r>
            <w:r w:rsidR="008B6D61" w:rsidRPr="00D46ED8">
              <w:rPr>
                <w:rFonts w:ascii="Times New Roman" w:hAnsi="Times New Roman" w:cs="Times New Roman"/>
              </w:rPr>
              <w:t xml:space="preserve">  </w:t>
            </w:r>
          </w:p>
        </w:tc>
      </w:tr>
      <w:tr w:rsidR="008B6D61" w:rsidRPr="00C63897" w:rsidTr="003A5DD4">
        <w:trPr>
          <w:trHeight w:val="312"/>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В том числе самостоятельная работа </w:t>
            </w:r>
            <w:proofErr w:type="gramStart"/>
            <w:r w:rsidRPr="00D46ED8">
              <w:rPr>
                <w:rFonts w:ascii="Times New Roman" w:eastAsia="Times New Roman" w:hAnsi="Times New Roman" w:cs="Times New Roman"/>
                <w:b/>
                <w:bCs/>
                <w:lang w:eastAsia="ru-RU"/>
              </w:rPr>
              <w:t>обучающихся</w:t>
            </w:r>
            <w:proofErr w:type="gramEnd"/>
          </w:p>
          <w:p w:rsidR="008B6D61" w:rsidRPr="00A217D8" w:rsidRDefault="008B6D61" w:rsidP="003A5DD4">
            <w:pPr>
              <w:rPr>
                <w:rFonts w:ascii="Times New Roman" w:eastAsia="Times New Roman" w:hAnsi="Times New Roman" w:cs="Times New Roman"/>
                <w:b/>
                <w:bCs/>
                <w:sz w:val="20"/>
                <w:szCs w:val="20"/>
                <w:lang w:eastAsia="ru-RU"/>
              </w:rPr>
            </w:pPr>
            <w:r w:rsidRPr="00A217D8">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A217D8" w:rsidRPr="00C63897" w:rsidTr="003A5DD4">
        <w:trPr>
          <w:trHeight w:val="312"/>
        </w:trPr>
        <w:tc>
          <w:tcPr>
            <w:tcW w:w="2397" w:type="dxa"/>
            <w:vMerge w:val="restart"/>
          </w:tcPr>
          <w:p w:rsidR="00A217D8" w:rsidRPr="00AD30E0" w:rsidRDefault="00A217D8" w:rsidP="003A5DD4">
            <w:pPr>
              <w:rPr>
                <w:rFonts w:ascii="Times New Roman" w:eastAsia="Times New Roman" w:hAnsi="Times New Roman" w:cs="Times New Roman"/>
                <w:b/>
                <w:bCs/>
                <w:lang w:eastAsia="ru-RU"/>
              </w:rPr>
            </w:pPr>
            <w:r w:rsidRPr="00AD30E0">
              <w:rPr>
                <w:rFonts w:ascii="Times New Roman" w:eastAsia="Times New Roman" w:hAnsi="Times New Roman" w:cs="Times New Roman"/>
                <w:b/>
                <w:bCs/>
                <w:lang w:eastAsia="ru-RU"/>
              </w:rPr>
              <w:t>Тема 1.13</w:t>
            </w:r>
          </w:p>
          <w:p w:rsidR="00A217D8" w:rsidRPr="00AD30E0" w:rsidRDefault="00A217D8" w:rsidP="003A5DD4">
            <w:pPr>
              <w:rPr>
                <w:rFonts w:ascii="Times New Roman" w:hAnsi="Times New Roman" w:cs="Times New Roman"/>
                <w:b/>
              </w:rPr>
            </w:pPr>
            <w:r w:rsidRPr="00AD30E0">
              <w:rPr>
                <w:rFonts w:ascii="Times New Roman" w:hAnsi="Times New Roman" w:cs="Times New Roman"/>
                <w:b/>
              </w:rPr>
              <w:t>Пути повышения качества обслуживания пассажирских перевозок</w:t>
            </w:r>
          </w:p>
          <w:p w:rsidR="00A217D8" w:rsidRPr="00AD30E0" w:rsidRDefault="00A217D8" w:rsidP="003A5DD4">
            <w:pPr>
              <w:rPr>
                <w:rFonts w:ascii="Times New Roman" w:eastAsia="Times New Roman" w:hAnsi="Times New Roman" w:cs="Times New Roman"/>
                <w:b/>
                <w:bCs/>
                <w:lang w:eastAsia="ru-RU"/>
              </w:rPr>
            </w:pPr>
            <w:r w:rsidRPr="00AD30E0">
              <w:rPr>
                <w:rFonts w:ascii="Times New Roman" w:hAnsi="Times New Roman" w:cs="Times New Roman"/>
                <w:b/>
              </w:rPr>
              <w:t>и багажа.</w:t>
            </w: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A217D8" w:rsidRPr="00D46ED8" w:rsidRDefault="00A217D8"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Содержание</w:t>
            </w:r>
          </w:p>
        </w:tc>
      </w:tr>
      <w:tr w:rsidR="00A217D8" w:rsidRPr="00C63897" w:rsidTr="003A5DD4">
        <w:trPr>
          <w:trHeight w:val="1022"/>
        </w:trPr>
        <w:tc>
          <w:tcPr>
            <w:tcW w:w="2397" w:type="dxa"/>
            <w:vMerge/>
          </w:tcPr>
          <w:p w:rsidR="00A217D8" w:rsidRPr="00D46ED8" w:rsidRDefault="00A217D8"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right w:val="single" w:sz="4" w:space="0" w:color="auto"/>
            </w:tcBorders>
            <w:vAlign w:val="bottom"/>
          </w:tcPr>
          <w:p w:rsidR="00A217D8" w:rsidRPr="00D46ED8" w:rsidRDefault="00A217D8" w:rsidP="003A5DD4">
            <w:pPr>
              <w:rPr>
                <w:rFonts w:ascii="Times New Roman" w:eastAsia="Times New Roman" w:hAnsi="Times New Roman" w:cs="Times New Roman"/>
                <w:b/>
                <w:bCs/>
                <w:lang w:eastAsia="ru-RU"/>
              </w:rPr>
            </w:pPr>
            <w:r w:rsidRPr="00D46ED8">
              <w:rPr>
                <w:rFonts w:ascii="Times New Roman" w:hAnsi="Times New Roman" w:cs="Times New Roman"/>
              </w:rPr>
              <w:t>Способы сокращения времени наземного обслуживания пассажиров. Пути сокращения неисправностей, возникающих при перевозке багажа</w:t>
            </w:r>
          </w:p>
          <w:p w:rsidR="00A217D8" w:rsidRPr="00D46ED8" w:rsidRDefault="00A217D8" w:rsidP="003A5DD4">
            <w:pPr>
              <w:rPr>
                <w:rFonts w:ascii="Times New Roman" w:eastAsia="Times New Roman" w:hAnsi="Times New Roman" w:cs="Times New Roman"/>
                <w:b/>
                <w:bCs/>
                <w:lang w:eastAsia="ru-RU"/>
              </w:rPr>
            </w:pPr>
            <w:r w:rsidRPr="00D46ED8">
              <w:rPr>
                <w:rFonts w:ascii="Times New Roman" w:hAnsi="Times New Roman" w:cs="Times New Roman"/>
              </w:rPr>
              <w:t>Системы поощрения часто летающих пассажиров. Современные системы обработки и экипировки багажа</w:t>
            </w:r>
            <w:r>
              <w:rPr>
                <w:rFonts w:ascii="Times New Roman" w:hAnsi="Times New Roman" w:cs="Times New Roman"/>
              </w:rPr>
              <w:t>.</w:t>
            </w:r>
          </w:p>
        </w:tc>
      </w:tr>
      <w:tr w:rsidR="00A217D8" w:rsidRPr="00C63897" w:rsidTr="003A5DD4">
        <w:trPr>
          <w:trHeight w:val="238"/>
        </w:trPr>
        <w:tc>
          <w:tcPr>
            <w:tcW w:w="2397" w:type="dxa"/>
            <w:vMerge/>
          </w:tcPr>
          <w:p w:rsidR="00A217D8" w:rsidRPr="00D46ED8" w:rsidRDefault="00A217D8"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A217D8" w:rsidRPr="00A217D8" w:rsidRDefault="00A217D8" w:rsidP="003A5DD4">
            <w:pPr>
              <w:pStyle w:val="ConsPlusNormal"/>
              <w:rPr>
                <w:rFonts w:ascii="Times New Roman" w:hAnsi="Times New Roman" w:cs="Times New Roman"/>
                <w:b/>
                <w:sz w:val="22"/>
                <w:szCs w:val="22"/>
              </w:rPr>
            </w:pPr>
            <w:r w:rsidRPr="00A217D8">
              <w:rPr>
                <w:rFonts w:ascii="Times New Roman" w:hAnsi="Times New Roman" w:cs="Times New Roman"/>
                <w:b/>
                <w:sz w:val="22"/>
                <w:szCs w:val="22"/>
              </w:rPr>
              <w:t>В том числе практических и лабораторных занятий</w:t>
            </w:r>
          </w:p>
        </w:tc>
      </w:tr>
      <w:tr w:rsidR="00A217D8" w:rsidRPr="00C63897" w:rsidTr="003A5DD4">
        <w:trPr>
          <w:trHeight w:val="312"/>
        </w:trPr>
        <w:tc>
          <w:tcPr>
            <w:tcW w:w="2397" w:type="dxa"/>
            <w:vMerge/>
          </w:tcPr>
          <w:p w:rsidR="00A217D8" w:rsidRPr="00D46ED8" w:rsidRDefault="00A217D8"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A217D8" w:rsidRPr="00D46ED8" w:rsidRDefault="009C1948" w:rsidP="003A5DD4">
            <w:pPr>
              <w:rPr>
                <w:rFonts w:ascii="Times New Roman" w:eastAsia="Times New Roman" w:hAnsi="Times New Roman" w:cs="Times New Roman"/>
                <w:b/>
                <w:bCs/>
                <w:lang w:eastAsia="ru-RU"/>
              </w:rPr>
            </w:pPr>
            <w:r>
              <w:rPr>
                <w:rFonts w:ascii="Times New Roman" w:hAnsi="Times New Roman" w:cs="Times New Roman"/>
              </w:rPr>
              <w:t xml:space="preserve">22. </w:t>
            </w:r>
            <w:r w:rsidR="00A217D8" w:rsidRPr="00D46ED8">
              <w:rPr>
                <w:rFonts w:ascii="Times New Roman" w:hAnsi="Times New Roman" w:cs="Times New Roman"/>
              </w:rPr>
              <w:t>Направление путей сокращения обслуживания пассажиров и багажа</w:t>
            </w:r>
            <w:r>
              <w:rPr>
                <w:rFonts w:ascii="Times New Roman" w:hAnsi="Times New Roman" w:cs="Times New Roman"/>
              </w:rPr>
              <w:t>.</w:t>
            </w:r>
          </w:p>
        </w:tc>
      </w:tr>
      <w:tr w:rsidR="00A217D8" w:rsidRPr="00C63897" w:rsidTr="003A5DD4">
        <w:trPr>
          <w:trHeight w:val="312"/>
        </w:trPr>
        <w:tc>
          <w:tcPr>
            <w:tcW w:w="2397" w:type="dxa"/>
            <w:vMerge/>
          </w:tcPr>
          <w:p w:rsidR="00A217D8" w:rsidRPr="00D46ED8" w:rsidRDefault="00A217D8"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A217D8" w:rsidRPr="00D46ED8" w:rsidRDefault="009C1948" w:rsidP="003A5DD4">
            <w:pPr>
              <w:rPr>
                <w:rFonts w:ascii="Times New Roman" w:eastAsia="Times New Roman" w:hAnsi="Times New Roman" w:cs="Times New Roman"/>
                <w:b/>
                <w:bCs/>
                <w:lang w:eastAsia="ru-RU"/>
              </w:rPr>
            </w:pPr>
            <w:r>
              <w:rPr>
                <w:rFonts w:ascii="Times New Roman" w:hAnsi="Times New Roman" w:cs="Times New Roman"/>
              </w:rPr>
              <w:t xml:space="preserve">23. </w:t>
            </w:r>
            <w:r w:rsidR="00A217D8" w:rsidRPr="00D46ED8">
              <w:rPr>
                <w:rFonts w:ascii="Times New Roman" w:hAnsi="Times New Roman" w:cs="Times New Roman"/>
              </w:rPr>
              <w:t>Системы поощрения пассажиров авиакомпаний</w:t>
            </w:r>
            <w:r>
              <w:rPr>
                <w:rFonts w:ascii="Times New Roman" w:hAnsi="Times New Roman" w:cs="Times New Roman"/>
              </w:rPr>
              <w:t>.</w:t>
            </w:r>
          </w:p>
        </w:tc>
      </w:tr>
      <w:tr w:rsidR="00A217D8" w:rsidRPr="00C63897" w:rsidTr="003A5DD4">
        <w:trPr>
          <w:trHeight w:val="312"/>
        </w:trPr>
        <w:tc>
          <w:tcPr>
            <w:tcW w:w="2397" w:type="dxa"/>
            <w:vMerge/>
          </w:tcPr>
          <w:p w:rsidR="00A217D8" w:rsidRPr="00D46ED8" w:rsidRDefault="00A217D8"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A217D8" w:rsidRPr="00D46ED8" w:rsidRDefault="00A217D8"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В том числе самостоятельная работа </w:t>
            </w:r>
            <w:proofErr w:type="gramStart"/>
            <w:r w:rsidRPr="00D46ED8">
              <w:rPr>
                <w:rFonts w:ascii="Times New Roman" w:eastAsia="Times New Roman" w:hAnsi="Times New Roman" w:cs="Times New Roman"/>
                <w:b/>
                <w:bCs/>
                <w:lang w:eastAsia="ru-RU"/>
              </w:rPr>
              <w:t>обучающихся</w:t>
            </w:r>
            <w:proofErr w:type="gramEnd"/>
          </w:p>
          <w:p w:rsidR="00A217D8" w:rsidRPr="00D46ED8" w:rsidRDefault="00A217D8" w:rsidP="003A5DD4">
            <w:pPr>
              <w:rPr>
                <w:rFonts w:ascii="Times New Roman" w:hAnsi="Times New Roman" w:cs="Times New Roman"/>
              </w:rPr>
            </w:pPr>
            <w:r w:rsidRPr="00A217D8">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54143D" w:rsidRPr="00C63897" w:rsidTr="003A5DD4">
        <w:trPr>
          <w:trHeight w:val="257"/>
        </w:trPr>
        <w:tc>
          <w:tcPr>
            <w:tcW w:w="9606" w:type="dxa"/>
            <w:gridSpan w:val="3"/>
            <w:tcBorders>
              <w:right w:val="single" w:sz="4" w:space="0" w:color="auto"/>
            </w:tcBorders>
          </w:tcPr>
          <w:p w:rsidR="0054143D" w:rsidRPr="00D46ED8" w:rsidRDefault="0054143D" w:rsidP="003A5DD4">
            <w:pPr>
              <w:rPr>
                <w:rFonts w:ascii="Times New Roman" w:hAnsi="Times New Roman" w:cs="Times New Roman"/>
                <w:b/>
              </w:rPr>
            </w:pPr>
            <w:r w:rsidRPr="00A01C9D">
              <w:rPr>
                <w:rFonts w:ascii="Times New Roman" w:eastAsia="Times New Roman" w:hAnsi="Times New Roman" w:cs="Times New Roman"/>
                <w:b/>
                <w:bCs/>
                <w:lang w:eastAsia="ru-RU"/>
              </w:rPr>
              <w:t>К</w:t>
            </w:r>
            <w:r>
              <w:rPr>
                <w:rFonts w:ascii="Times New Roman" w:eastAsia="Times New Roman" w:hAnsi="Times New Roman" w:cs="Times New Roman"/>
                <w:b/>
                <w:bCs/>
                <w:lang w:eastAsia="ru-RU"/>
              </w:rPr>
              <w:t>урсовой проект (работа) (20 часов)</w:t>
            </w:r>
          </w:p>
        </w:tc>
      </w:tr>
      <w:tr w:rsidR="008B6D61" w:rsidRPr="00C63897" w:rsidTr="003A5DD4">
        <w:tc>
          <w:tcPr>
            <w:tcW w:w="9606" w:type="dxa"/>
            <w:gridSpan w:val="3"/>
          </w:tcPr>
          <w:p w:rsidR="008B6D61" w:rsidRPr="00D46ED8" w:rsidRDefault="008B6D61" w:rsidP="0088707D">
            <w:pPr>
              <w:rPr>
                <w:rFonts w:ascii="Times New Roman" w:eastAsia="Times New Roman" w:hAnsi="Times New Roman" w:cs="Times New Roman"/>
                <w:i/>
                <w:lang w:eastAsia="ru-RU"/>
              </w:rPr>
            </w:pPr>
            <w:r w:rsidRPr="00D46ED8">
              <w:rPr>
                <w:rFonts w:ascii="Times New Roman" w:eastAsia="Times New Roman" w:hAnsi="Times New Roman" w:cs="Times New Roman"/>
                <w:b/>
                <w:bCs/>
                <w:lang w:eastAsia="ru-RU"/>
              </w:rPr>
              <w:t xml:space="preserve">Раздел 2. </w:t>
            </w:r>
            <w:r w:rsidRPr="00D46ED8">
              <w:rPr>
                <w:rFonts w:ascii="Times New Roman" w:hAnsi="Times New Roman" w:cs="Times New Roman"/>
                <w:b/>
                <w:color w:val="000000"/>
              </w:rPr>
              <w:t xml:space="preserve"> </w:t>
            </w:r>
            <w:r w:rsidR="008B458C">
              <w:rPr>
                <w:rFonts w:ascii="Times New Roman" w:hAnsi="Times New Roman" w:cs="Times New Roman"/>
                <w:b/>
              </w:rPr>
              <w:t>О</w:t>
            </w:r>
            <w:r w:rsidR="0088707D">
              <w:rPr>
                <w:rFonts w:ascii="Times New Roman" w:hAnsi="Times New Roman" w:cs="Times New Roman"/>
                <w:b/>
              </w:rPr>
              <w:t>рганизация</w:t>
            </w:r>
            <w:r w:rsidRPr="00D46ED8">
              <w:rPr>
                <w:rFonts w:ascii="Times New Roman" w:hAnsi="Times New Roman" w:cs="Times New Roman"/>
                <w:b/>
              </w:rPr>
              <w:t xml:space="preserve"> грузовых перевозок на воздушном транспорте</w:t>
            </w:r>
            <w:r w:rsidRPr="00D46ED8">
              <w:rPr>
                <w:rFonts w:ascii="Times New Roman" w:eastAsia="Times New Roman" w:hAnsi="Times New Roman" w:cs="Times New Roman"/>
                <w:b/>
                <w:bCs/>
                <w:lang w:eastAsia="ru-RU"/>
              </w:rPr>
              <w:t xml:space="preserve"> (108 ч</w:t>
            </w:r>
            <w:r w:rsidR="009B2E3C">
              <w:rPr>
                <w:rFonts w:ascii="Times New Roman" w:eastAsia="Times New Roman" w:hAnsi="Times New Roman" w:cs="Times New Roman"/>
                <w:b/>
                <w:bCs/>
                <w:lang w:eastAsia="ru-RU"/>
              </w:rPr>
              <w:t>асов</w:t>
            </w:r>
            <w:r w:rsidRPr="00D46ED8">
              <w:rPr>
                <w:rFonts w:ascii="Times New Roman" w:eastAsia="Times New Roman" w:hAnsi="Times New Roman" w:cs="Times New Roman"/>
                <w:b/>
                <w:bCs/>
                <w:lang w:eastAsia="ru-RU"/>
              </w:rPr>
              <w:t>)</w:t>
            </w:r>
          </w:p>
        </w:tc>
      </w:tr>
      <w:tr w:rsidR="008B6D61" w:rsidRPr="00C63897" w:rsidTr="003A5DD4">
        <w:trPr>
          <w:trHeight w:val="20"/>
        </w:trPr>
        <w:tc>
          <w:tcPr>
            <w:tcW w:w="9606" w:type="dxa"/>
            <w:gridSpan w:val="3"/>
          </w:tcPr>
          <w:p w:rsidR="008B6D61" w:rsidRPr="00D46ED8" w:rsidRDefault="008B6D61" w:rsidP="003A5DD4">
            <w:pPr>
              <w:rPr>
                <w:rFonts w:ascii="Times New Roman" w:eastAsia="Times New Roman" w:hAnsi="Times New Roman" w:cs="Times New Roman"/>
                <w:i/>
                <w:lang w:eastAsia="ru-RU"/>
              </w:rPr>
            </w:pPr>
            <w:r w:rsidRPr="00D46ED8">
              <w:rPr>
                <w:rFonts w:ascii="Times New Roman" w:eastAsia="Times New Roman" w:hAnsi="Times New Roman" w:cs="Times New Roman"/>
                <w:b/>
                <w:bCs/>
                <w:lang w:eastAsia="ru-RU"/>
              </w:rPr>
              <w:t xml:space="preserve">МДК 01.02  </w:t>
            </w:r>
            <w:r w:rsidRPr="00D46ED8">
              <w:rPr>
                <w:rFonts w:ascii="Times New Roman" w:hAnsi="Times New Roman" w:cs="Times New Roman"/>
                <w:b/>
              </w:rPr>
              <w:t>Организация грузовых перевозок на воздушном транспорте</w:t>
            </w:r>
          </w:p>
        </w:tc>
      </w:tr>
      <w:tr w:rsidR="008B6D61" w:rsidRPr="00C63897" w:rsidTr="003A5DD4">
        <w:tc>
          <w:tcPr>
            <w:tcW w:w="2397" w:type="dxa"/>
            <w:vMerge w:val="restart"/>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Тема 2.1.  </w:t>
            </w:r>
          </w:p>
          <w:p w:rsidR="008B6D61" w:rsidRPr="00D46ED8" w:rsidRDefault="008B6D61" w:rsidP="003A5DD4">
            <w:pPr>
              <w:rPr>
                <w:rFonts w:ascii="Times New Roman" w:eastAsia="Times New Roman" w:hAnsi="Times New Roman" w:cs="Times New Roman"/>
                <w:b/>
                <w:bCs/>
                <w:lang w:eastAsia="ru-RU"/>
              </w:rPr>
            </w:pPr>
            <w:r w:rsidRPr="00D46ED8">
              <w:rPr>
                <w:rFonts w:ascii="Times New Roman" w:hAnsi="Times New Roman" w:cs="Times New Roman"/>
                <w:b/>
                <w:bCs/>
              </w:rPr>
              <w:t>Структура, функции и организация работы грузовых терминалов/складов</w:t>
            </w:r>
            <w:r w:rsidRPr="00D46ED8">
              <w:rPr>
                <w:rFonts w:ascii="Times New Roman" w:eastAsia="Calibri" w:hAnsi="Times New Roman" w:cs="Times New Roman"/>
                <w:bCs/>
                <w:iCs/>
              </w:rPr>
              <w:t>.</w:t>
            </w:r>
          </w:p>
        </w:tc>
        <w:tc>
          <w:tcPr>
            <w:tcW w:w="7209" w:type="dxa"/>
            <w:gridSpan w:val="2"/>
          </w:tcPr>
          <w:p w:rsidR="008B6D61" w:rsidRPr="00D46ED8" w:rsidRDefault="008B6D61" w:rsidP="003A5DD4">
            <w:pPr>
              <w:rPr>
                <w:rFonts w:ascii="Times New Roman" w:eastAsia="Times New Roman" w:hAnsi="Times New Roman" w:cs="Times New Roman"/>
                <w:b/>
                <w:lang w:eastAsia="ru-RU"/>
              </w:rPr>
            </w:pPr>
            <w:r w:rsidRPr="00D46ED8">
              <w:rPr>
                <w:rFonts w:ascii="Times New Roman" w:eastAsia="Times New Roman" w:hAnsi="Times New Roman" w:cs="Times New Roman"/>
                <w:b/>
                <w:bCs/>
                <w:lang w:eastAsia="ru-RU"/>
              </w:rPr>
              <w:t xml:space="preserve">Содержание </w:t>
            </w:r>
          </w:p>
        </w:tc>
      </w:tr>
      <w:tr w:rsidR="007B1B4C" w:rsidRPr="00C63897" w:rsidTr="003A5DD4">
        <w:trPr>
          <w:trHeight w:val="2045"/>
        </w:trPr>
        <w:tc>
          <w:tcPr>
            <w:tcW w:w="2397" w:type="dxa"/>
            <w:vMerge/>
          </w:tcPr>
          <w:p w:rsidR="007B1B4C" w:rsidRPr="00D46ED8" w:rsidRDefault="007B1B4C" w:rsidP="003A5DD4">
            <w:pPr>
              <w:rPr>
                <w:rFonts w:ascii="Times New Roman" w:eastAsia="Times New Roman" w:hAnsi="Times New Roman" w:cs="Times New Roman"/>
                <w:b/>
                <w:bCs/>
                <w:lang w:eastAsia="ru-RU"/>
              </w:rPr>
            </w:pPr>
          </w:p>
        </w:tc>
        <w:tc>
          <w:tcPr>
            <w:tcW w:w="7209" w:type="dxa"/>
            <w:gridSpan w:val="2"/>
          </w:tcPr>
          <w:p w:rsidR="007B1B4C" w:rsidRDefault="007B1B4C" w:rsidP="003A5DD4">
            <w:pPr>
              <w:suppressAutoHyphens/>
              <w:ind w:right="-340"/>
              <w:rPr>
                <w:rFonts w:ascii="Times New Roman" w:eastAsia="Times New Roman" w:hAnsi="Times New Roman" w:cs="Times New Roman"/>
                <w:lang w:eastAsia="ru-RU"/>
              </w:rPr>
            </w:pPr>
            <w:r w:rsidRPr="00D46ED8">
              <w:rPr>
                <w:rFonts w:ascii="Times New Roman" w:eastAsia="Calibri" w:hAnsi="Times New Roman" w:cs="Times New Roman"/>
                <w:bCs/>
                <w:iCs/>
              </w:rPr>
              <w:t>Организационная структура и функции грузового терминала/склада.</w:t>
            </w:r>
            <w:r w:rsidRPr="00D46ED8">
              <w:rPr>
                <w:rFonts w:ascii="Times New Roman" w:eastAsia="Times New Roman" w:hAnsi="Times New Roman" w:cs="Times New Roman"/>
                <w:lang w:eastAsia="ru-RU"/>
              </w:rPr>
              <w:t xml:space="preserve"> </w:t>
            </w:r>
            <w:r w:rsidRPr="00D46ED8">
              <w:rPr>
                <w:rFonts w:ascii="Times New Roman" w:hAnsi="Times New Roman" w:cs="Times New Roman"/>
              </w:rPr>
              <w:t>Грузовые терминалы/склады. Состав зданий и сооружений</w:t>
            </w:r>
            <w:r w:rsidRPr="00D46ED8">
              <w:rPr>
                <w:rFonts w:ascii="Times New Roman" w:eastAsia="Calibri" w:hAnsi="Times New Roman" w:cs="Times New Roman"/>
                <w:bCs/>
                <w:iCs/>
              </w:rPr>
              <w:t>.</w:t>
            </w:r>
          </w:p>
          <w:p w:rsidR="007B1B4C" w:rsidRPr="007B1B4C" w:rsidRDefault="007B1B4C" w:rsidP="003A5DD4">
            <w:pPr>
              <w:suppressAutoHyphens/>
              <w:ind w:right="-340"/>
              <w:rPr>
                <w:rFonts w:ascii="Times New Roman" w:eastAsia="Times New Roman" w:hAnsi="Times New Roman" w:cs="Times New Roman"/>
                <w:lang w:eastAsia="ru-RU"/>
              </w:rPr>
            </w:pPr>
            <w:r w:rsidRPr="00D46ED8">
              <w:rPr>
                <w:rFonts w:ascii="Times New Roman" w:hAnsi="Times New Roman" w:cs="Times New Roman"/>
              </w:rPr>
              <w:t>Грузовые терминалы/склады. Состав зданий и сооружений</w:t>
            </w:r>
            <w:r w:rsidRPr="00D46ED8">
              <w:rPr>
                <w:rFonts w:ascii="Times New Roman" w:eastAsia="Calibri" w:hAnsi="Times New Roman" w:cs="Times New Roman"/>
                <w:bCs/>
                <w:iCs/>
              </w:rPr>
              <w:t>.</w:t>
            </w:r>
            <w:r w:rsidRPr="00D46ED8">
              <w:rPr>
                <w:rFonts w:ascii="Times New Roman" w:hAnsi="Times New Roman" w:cs="Times New Roman"/>
              </w:rPr>
              <w:t xml:space="preserve"> Основные понятия технологического процесса на складе.</w:t>
            </w:r>
            <w:r>
              <w:rPr>
                <w:rFonts w:ascii="Times New Roman" w:hAnsi="Times New Roman" w:cs="Times New Roman"/>
              </w:rPr>
              <w:t xml:space="preserve"> </w:t>
            </w:r>
            <w:r w:rsidRPr="00D46ED8">
              <w:rPr>
                <w:rFonts w:ascii="Times New Roman" w:eastAsia="Calibri" w:hAnsi="Times New Roman" w:cs="Times New Roman"/>
                <w:bCs/>
                <w:iCs/>
              </w:rPr>
              <w:t xml:space="preserve"> </w:t>
            </w:r>
          </w:p>
          <w:p w:rsidR="007B1B4C" w:rsidRPr="00D46ED8" w:rsidRDefault="007B1B4C" w:rsidP="003A5DD4">
            <w:pPr>
              <w:rPr>
                <w:rFonts w:ascii="Times New Roman" w:eastAsia="Times New Roman" w:hAnsi="Times New Roman" w:cs="Times New Roman"/>
                <w:lang w:eastAsia="ru-RU"/>
              </w:rPr>
            </w:pPr>
            <w:r w:rsidRPr="00D46ED8">
              <w:rPr>
                <w:rFonts w:ascii="Times New Roman" w:eastAsia="Calibri" w:hAnsi="Times New Roman" w:cs="Times New Roman"/>
                <w:bCs/>
                <w:iCs/>
              </w:rPr>
              <w:t>Транспортно-складская логистика.</w:t>
            </w:r>
            <w:r w:rsidRPr="00D46ED8">
              <w:rPr>
                <w:rFonts w:ascii="Times New Roman" w:hAnsi="Times New Roman" w:cs="Times New Roman"/>
              </w:rPr>
              <w:t xml:space="preserve"> Структура транспортно-складских комплексов.</w:t>
            </w:r>
            <w:r>
              <w:rPr>
                <w:rFonts w:ascii="Times New Roman" w:hAnsi="Times New Roman" w:cs="Times New Roman"/>
              </w:rPr>
              <w:t xml:space="preserve"> </w:t>
            </w:r>
            <w:r w:rsidRPr="00D46ED8">
              <w:rPr>
                <w:rFonts w:ascii="Times New Roman" w:hAnsi="Times New Roman" w:cs="Times New Roman"/>
              </w:rPr>
              <w:t>Виды и функции складских комплексов и скла</w:t>
            </w:r>
            <w:r>
              <w:rPr>
                <w:rFonts w:ascii="Times New Roman" w:hAnsi="Times New Roman" w:cs="Times New Roman"/>
              </w:rPr>
              <w:t xml:space="preserve">дов. Роль складов в логистике. </w:t>
            </w:r>
            <w:r w:rsidRPr="00D46ED8">
              <w:rPr>
                <w:rFonts w:ascii="Times New Roman" w:eastAsia="Calibri" w:hAnsi="Times New Roman" w:cs="Times New Roman"/>
                <w:bCs/>
                <w:iCs/>
              </w:rPr>
              <w:t>Транспортно-экспедиторские услуги и их классификация</w:t>
            </w:r>
            <w:r>
              <w:rPr>
                <w:rFonts w:ascii="Times New Roman" w:eastAsia="Calibri" w:hAnsi="Times New Roman" w:cs="Times New Roman"/>
                <w:bCs/>
                <w:iCs/>
              </w:rPr>
              <w:t>.</w:t>
            </w:r>
          </w:p>
        </w:tc>
      </w:tr>
      <w:tr w:rsidR="008B6D61" w:rsidRPr="00C63897" w:rsidTr="003A5DD4">
        <w:trPr>
          <w:trHeight w:val="20"/>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Pr>
          <w:p w:rsidR="008B6D61" w:rsidRPr="00D46ED8" w:rsidRDefault="008B6D61" w:rsidP="003A5DD4">
            <w:pPr>
              <w:suppressAutoHyphens/>
              <w:jc w:val="both"/>
              <w:rPr>
                <w:rFonts w:ascii="Times New Roman" w:eastAsia="Times New Roman" w:hAnsi="Times New Roman" w:cs="Times New Roman"/>
                <w:b/>
                <w:lang w:eastAsia="ru-RU"/>
              </w:rPr>
            </w:pPr>
            <w:r w:rsidRPr="00D46ED8">
              <w:rPr>
                <w:rFonts w:ascii="Times New Roman" w:eastAsia="Times New Roman" w:hAnsi="Times New Roman" w:cs="Times New Roman"/>
                <w:b/>
                <w:bCs/>
                <w:lang w:eastAsia="ru-RU"/>
              </w:rPr>
              <w:t>В том числе практических и лабораторных занятий</w:t>
            </w:r>
          </w:p>
        </w:tc>
      </w:tr>
      <w:tr w:rsidR="008B6D61" w:rsidRPr="00C63897" w:rsidTr="003A5DD4">
        <w:trPr>
          <w:trHeight w:val="204"/>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Pr>
          <w:p w:rsidR="008B6D61" w:rsidRPr="00D46ED8" w:rsidRDefault="007B1B4C" w:rsidP="009B2E3C">
            <w:pPr>
              <w:suppressAutoHyphens/>
              <w:rPr>
                <w:rFonts w:ascii="Times New Roman" w:eastAsia="Times New Roman" w:hAnsi="Times New Roman" w:cs="Times New Roman"/>
                <w:iCs/>
                <w:lang w:eastAsia="ru-RU"/>
              </w:rPr>
            </w:pPr>
            <w:r>
              <w:rPr>
                <w:rFonts w:ascii="Times New Roman" w:hAnsi="Times New Roman" w:cs="Times New Roman"/>
              </w:rPr>
              <w:t xml:space="preserve">1. </w:t>
            </w:r>
            <w:r w:rsidR="008B6D61" w:rsidRPr="00D46ED8">
              <w:rPr>
                <w:rFonts w:ascii="Times New Roman" w:hAnsi="Times New Roman" w:cs="Times New Roman"/>
              </w:rPr>
              <w:t xml:space="preserve">Ознакомление </w:t>
            </w:r>
            <w:r w:rsidR="008B6D61" w:rsidRPr="00D46ED8">
              <w:rPr>
                <w:rFonts w:ascii="Times New Roman" w:eastAsia="Calibri" w:hAnsi="Times New Roman" w:cs="Times New Roman"/>
                <w:bCs/>
                <w:iCs/>
              </w:rPr>
              <w:t xml:space="preserve"> инфраструктурой грузового терминала. Просмотр фильма</w:t>
            </w:r>
            <w:r>
              <w:rPr>
                <w:rFonts w:ascii="Times New Roman" w:eastAsia="Calibri" w:hAnsi="Times New Roman" w:cs="Times New Roman"/>
                <w:bCs/>
                <w:iCs/>
              </w:rPr>
              <w:t>.</w:t>
            </w:r>
          </w:p>
        </w:tc>
      </w:tr>
      <w:tr w:rsidR="008B6D61" w:rsidRPr="00C63897" w:rsidTr="003A5DD4">
        <w:trPr>
          <w:trHeight w:val="73"/>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vAlign w:val="bottom"/>
          </w:tcPr>
          <w:p w:rsidR="008B6D61" w:rsidRPr="00D46ED8" w:rsidRDefault="007B1B4C" w:rsidP="003A5DD4">
            <w:pPr>
              <w:suppressAutoHyphens/>
              <w:rPr>
                <w:rFonts w:ascii="Times New Roman" w:eastAsia="Times New Roman" w:hAnsi="Times New Roman" w:cs="Times New Roman"/>
                <w:lang w:eastAsia="ru-RU"/>
              </w:rPr>
            </w:pPr>
            <w:r>
              <w:rPr>
                <w:rFonts w:ascii="Times New Roman" w:hAnsi="Times New Roman" w:cs="Times New Roman"/>
              </w:rPr>
              <w:t xml:space="preserve">2. </w:t>
            </w:r>
            <w:r w:rsidR="008B6D61" w:rsidRPr="00D46ED8">
              <w:rPr>
                <w:rFonts w:ascii="Times New Roman" w:hAnsi="Times New Roman" w:cs="Times New Roman"/>
              </w:rPr>
              <w:t>Транспортная документация.</w:t>
            </w:r>
            <w:r w:rsidR="008B6D61" w:rsidRPr="00D46ED8">
              <w:rPr>
                <w:rFonts w:ascii="Times New Roman" w:hAnsi="Times New Roman" w:cs="Times New Roman"/>
                <w:b/>
              </w:rPr>
              <w:t xml:space="preserve"> </w:t>
            </w:r>
            <w:r w:rsidR="008B6D61" w:rsidRPr="00D46ED8">
              <w:rPr>
                <w:rFonts w:ascii="Times New Roman" w:hAnsi="Times New Roman" w:cs="Times New Roman"/>
              </w:rPr>
              <w:t>Порядок оформление документации на груз.</w:t>
            </w:r>
          </w:p>
        </w:tc>
      </w:tr>
      <w:tr w:rsidR="008B6D61" w:rsidRPr="00C63897" w:rsidTr="003A5DD4">
        <w:trPr>
          <w:trHeight w:val="73"/>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vAlign w:val="bottom"/>
          </w:tcPr>
          <w:p w:rsidR="008B6D61" w:rsidRPr="00D46ED8" w:rsidRDefault="007B1B4C" w:rsidP="003A5DD4">
            <w:pPr>
              <w:suppressAutoHyphens/>
              <w:rPr>
                <w:rFonts w:ascii="Times New Roman" w:hAnsi="Times New Roman" w:cs="Times New Roman"/>
                <w:b/>
              </w:rPr>
            </w:pPr>
            <w:r>
              <w:rPr>
                <w:rFonts w:ascii="Times New Roman" w:hAnsi="Times New Roman" w:cs="Times New Roman"/>
              </w:rPr>
              <w:t xml:space="preserve">3. </w:t>
            </w:r>
            <w:r w:rsidR="008B6D61" w:rsidRPr="00D46ED8">
              <w:rPr>
                <w:rFonts w:ascii="Times New Roman" w:hAnsi="Times New Roman" w:cs="Times New Roman"/>
              </w:rPr>
              <w:t>Средства механизации и оборудование для обработки грузов</w:t>
            </w:r>
            <w:r w:rsidR="008B6D61" w:rsidRPr="00D46ED8">
              <w:rPr>
                <w:rFonts w:ascii="Times New Roman" w:eastAsia="Calibri" w:hAnsi="Times New Roman" w:cs="Times New Roman"/>
                <w:bCs/>
                <w:iCs/>
              </w:rPr>
              <w:t>.</w:t>
            </w:r>
          </w:p>
        </w:tc>
      </w:tr>
      <w:tr w:rsidR="008B6D61" w:rsidRPr="00C63897" w:rsidTr="003A5DD4">
        <w:trPr>
          <w:trHeight w:val="73"/>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vAlign w:val="bottom"/>
          </w:tcPr>
          <w:p w:rsidR="008B6D61" w:rsidRPr="00D46ED8" w:rsidRDefault="007B1B4C" w:rsidP="003A5DD4">
            <w:pPr>
              <w:suppressAutoHyphens/>
              <w:rPr>
                <w:rFonts w:ascii="Times New Roman" w:hAnsi="Times New Roman" w:cs="Times New Roman"/>
                <w:b/>
              </w:rPr>
            </w:pPr>
            <w:r>
              <w:rPr>
                <w:rFonts w:ascii="Times New Roman" w:eastAsia="Calibri" w:hAnsi="Times New Roman" w:cs="Times New Roman"/>
                <w:bCs/>
                <w:iCs/>
              </w:rPr>
              <w:t xml:space="preserve">4. </w:t>
            </w:r>
            <w:r w:rsidR="009B2E3C">
              <w:rPr>
                <w:rFonts w:ascii="Times New Roman" w:eastAsia="Calibri" w:hAnsi="Times New Roman" w:cs="Times New Roman"/>
                <w:bCs/>
                <w:iCs/>
              </w:rPr>
              <w:t xml:space="preserve">Классификация: </w:t>
            </w:r>
            <w:r w:rsidR="008B6D61" w:rsidRPr="00D46ED8">
              <w:rPr>
                <w:rFonts w:ascii="Times New Roman" w:eastAsia="Calibri" w:hAnsi="Times New Roman" w:cs="Times New Roman"/>
                <w:bCs/>
                <w:iCs/>
              </w:rPr>
              <w:t>Транспортно-экспедиторские услуги</w:t>
            </w:r>
          </w:p>
        </w:tc>
      </w:tr>
      <w:tr w:rsidR="008B6D61" w:rsidRPr="00C63897" w:rsidTr="003A5DD4">
        <w:trPr>
          <w:trHeight w:val="361"/>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В том числе самостоятельная работа </w:t>
            </w:r>
            <w:proofErr w:type="gramStart"/>
            <w:r w:rsidRPr="00D46ED8">
              <w:rPr>
                <w:rFonts w:ascii="Times New Roman" w:eastAsia="Times New Roman" w:hAnsi="Times New Roman" w:cs="Times New Roman"/>
                <w:b/>
                <w:bCs/>
                <w:lang w:eastAsia="ru-RU"/>
              </w:rPr>
              <w:t>обучающихся</w:t>
            </w:r>
            <w:proofErr w:type="gramEnd"/>
          </w:p>
          <w:p w:rsidR="008B6D61" w:rsidRPr="007B1B4C" w:rsidRDefault="008B6D61" w:rsidP="003A5DD4">
            <w:pPr>
              <w:rPr>
                <w:rFonts w:ascii="Times New Roman" w:eastAsia="Times New Roman" w:hAnsi="Times New Roman" w:cs="Times New Roman"/>
                <w:i/>
                <w:sz w:val="20"/>
                <w:szCs w:val="20"/>
                <w:lang w:eastAsia="ru-RU"/>
              </w:rPr>
            </w:pPr>
            <w:r w:rsidRPr="007B1B4C">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B6D61" w:rsidRPr="00C63897" w:rsidTr="003A5DD4">
        <w:trPr>
          <w:trHeight w:val="235"/>
        </w:trPr>
        <w:tc>
          <w:tcPr>
            <w:tcW w:w="2397" w:type="dxa"/>
            <w:vMerge w:val="restart"/>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Тема 2.2.  </w:t>
            </w:r>
          </w:p>
          <w:p w:rsidR="008B6D61" w:rsidRPr="00D46ED8" w:rsidRDefault="008B6D61" w:rsidP="003A5DD4">
            <w:pPr>
              <w:rPr>
                <w:rFonts w:ascii="Times New Roman" w:eastAsia="Times New Roman" w:hAnsi="Times New Roman" w:cs="Times New Roman"/>
                <w:b/>
                <w:bCs/>
                <w:lang w:eastAsia="ru-RU"/>
              </w:rPr>
            </w:pPr>
            <w:r w:rsidRPr="00D46ED8">
              <w:rPr>
                <w:rFonts w:ascii="Times New Roman" w:hAnsi="Times New Roman" w:cs="Times New Roman"/>
                <w:b/>
              </w:rPr>
              <w:t>Организация  терминальной обработки грузов</w:t>
            </w: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Содержание </w:t>
            </w:r>
          </w:p>
        </w:tc>
      </w:tr>
      <w:tr w:rsidR="007B1B4C" w:rsidRPr="00C63897" w:rsidTr="003A5DD4">
        <w:trPr>
          <w:trHeight w:val="1268"/>
        </w:trPr>
        <w:tc>
          <w:tcPr>
            <w:tcW w:w="2397" w:type="dxa"/>
            <w:vMerge/>
          </w:tcPr>
          <w:p w:rsidR="007B1B4C" w:rsidRPr="00D46ED8" w:rsidRDefault="007B1B4C"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right w:val="single" w:sz="4" w:space="0" w:color="auto"/>
            </w:tcBorders>
          </w:tcPr>
          <w:p w:rsidR="007B1B4C" w:rsidRPr="00D46ED8" w:rsidRDefault="007B1B4C" w:rsidP="003A5DD4">
            <w:pPr>
              <w:rPr>
                <w:rFonts w:ascii="Times New Roman" w:eastAsia="Times New Roman" w:hAnsi="Times New Roman" w:cs="Times New Roman"/>
                <w:lang w:eastAsia="ru-RU"/>
              </w:rPr>
            </w:pPr>
            <w:r w:rsidRPr="00D46ED8">
              <w:rPr>
                <w:rFonts w:ascii="Times New Roman" w:hAnsi="Times New Roman" w:cs="Times New Roman"/>
                <w:iCs/>
              </w:rPr>
              <w:t>Организация приёма грузов от грузоотправителя. Порядок оформления и раз</w:t>
            </w:r>
            <w:r>
              <w:rPr>
                <w:rFonts w:ascii="Times New Roman" w:hAnsi="Times New Roman" w:cs="Times New Roman"/>
                <w:iCs/>
              </w:rPr>
              <w:t xml:space="preserve">мещения груза на складе. </w:t>
            </w:r>
            <w:r w:rsidRPr="00D46ED8">
              <w:rPr>
                <w:rFonts w:ascii="Times New Roman" w:hAnsi="Times New Roman" w:cs="Times New Roman"/>
                <w:iCs/>
              </w:rPr>
              <w:t xml:space="preserve">Организация приёма грузов с ВС. Порядок размещения груза на склад и информирование получателя.  Выдача груза </w:t>
            </w:r>
            <w:r>
              <w:rPr>
                <w:rFonts w:ascii="Times New Roman" w:hAnsi="Times New Roman" w:cs="Times New Roman"/>
                <w:iCs/>
              </w:rPr>
              <w:t xml:space="preserve">со склада временного хранения. </w:t>
            </w:r>
            <w:r w:rsidRPr="00D46ED8">
              <w:rPr>
                <w:rFonts w:ascii="Times New Roman" w:eastAsia="Times New Roman" w:hAnsi="Times New Roman" w:cs="Times New Roman"/>
                <w:lang w:eastAsia="ru-RU"/>
              </w:rPr>
              <w:t xml:space="preserve">Обслуживание </w:t>
            </w:r>
            <w:proofErr w:type="spellStart"/>
            <w:r w:rsidRPr="00D46ED8">
              <w:rPr>
                <w:rFonts w:ascii="Times New Roman" w:eastAsia="Times New Roman" w:hAnsi="Times New Roman" w:cs="Times New Roman"/>
                <w:lang w:eastAsia="ru-RU"/>
              </w:rPr>
              <w:t>трансферного</w:t>
            </w:r>
            <w:proofErr w:type="spellEnd"/>
            <w:r w:rsidRPr="00D46ED8">
              <w:rPr>
                <w:rFonts w:ascii="Times New Roman" w:eastAsia="Times New Roman" w:hAnsi="Times New Roman" w:cs="Times New Roman"/>
                <w:lang w:eastAsia="ru-RU"/>
              </w:rPr>
              <w:t xml:space="preserve"> груза на прибытие и отправление</w:t>
            </w:r>
            <w:r>
              <w:rPr>
                <w:rFonts w:ascii="Times New Roman" w:eastAsia="Times New Roman" w:hAnsi="Times New Roman" w:cs="Times New Roman"/>
                <w:lang w:eastAsia="ru-RU"/>
              </w:rPr>
              <w:t>.</w:t>
            </w:r>
          </w:p>
        </w:tc>
      </w:tr>
      <w:tr w:rsidR="008B6D61" w:rsidRPr="00C63897" w:rsidTr="003A5DD4">
        <w:trPr>
          <w:trHeight w:val="266"/>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В том числе практических и лабораторных занятий</w:t>
            </w:r>
          </w:p>
        </w:tc>
      </w:tr>
      <w:tr w:rsidR="008B6D61" w:rsidRPr="00C63897" w:rsidTr="003A5DD4">
        <w:trPr>
          <w:trHeight w:val="137"/>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tcPr>
          <w:p w:rsidR="008B6D61" w:rsidRPr="00D46ED8" w:rsidRDefault="007B1B4C" w:rsidP="009B2E3C">
            <w:pPr>
              <w:suppressAutoHyphens/>
              <w:rPr>
                <w:rFonts w:ascii="Times New Roman" w:eastAsia="Times New Roman" w:hAnsi="Times New Roman" w:cs="Times New Roman"/>
                <w:iCs/>
                <w:lang w:eastAsia="ru-RU"/>
              </w:rPr>
            </w:pPr>
            <w:r w:rsidRPr="00253DCA">
              <w:rPr>
                <w:rFonts w:ascii="Times New Roman" w:hAnsi="Times New Roman" w:cs="Times New Roman"/>
              </w:rPr>
              <w:t>5.</w:t>
            </w:r>
            <w:r>
              <w:rPr>
                <w:rFonts w:ascii="Times New Roman" w:hAnsi="Times New Roman" w:cs="Times New Roman"/>
                <w:b/>
              </w:rPr>
              <w:t xml:space="preserve"> </w:t>
            </w:r>
            <w:r w:rsidR="008B6D61" w:rsidRPr="00D46ED8">
              <w:rPr>
                <w:rFonts w:ascii="Times New Roman" w:hAnsi="Times New Roman" w:cs="Times New Roman"/>
                <w:iCs/>
              </w:rPr>
              <w:t>Технологический процесс обслуживания груза и почты на прибытие/отправление</w:t>
            </w:r>
            <w:r>
              <w:rPr>
                <w:rFonts w:ascii="Times New Roman" w:hAnsi="Times New Roman" w:cs="Times New Roman"/>
                <w:iCs/>
              </w:rPr>
              <w:t>.</w:t>
            </w:r>
          </w:p>
        </w:tc>
      </w:tr>
      <w:tr w:rsidR="008B6D61" w:rsidRPr="00C63897" w:rsidTr="003A5DD4">
        <w:trPr>
          <w:trHeight w:val="298"/>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7B1B4C" w:rsidP="009B2E3C">
            <w:pPr>
              <w:suppressAutoHyphens/>
              <w:rPr>
                <w:rFonts w:ascii="Times New Roman" w:eastAsia="Times New Roman" w:hAnsi="Times New Roman" w:cs="Times New Roman"/>
                <w:lang w:eastAsia="ru-RU"/>
              </w:rPr>
            </w:pPr>
            <w:r w:rsidRPr="00253DCA">
              <w:rPr>
                <w:rFonts w:ascii="Times New Roman" w:hAnsi="Times New Roman" w:cs="Times New Roman"/>
              </w:rPr>
              <w:t>6.</w:t>
            </w:r>
            <w:r>
              <w:rPr>
                <w:rFonts w:ascii="Times New Roman" w:hAnsi="Times New Roman" w:cs="Times New Roman"/>
                <w:b/>
              </w:rPr>
              <w:t xml:space="preserve"> </w:t>
            </w:r>
            <w:r w:rsidR="008B6D61" w:rsidRPr="00D46ED8">
              <w:rPr>
                <w:rFonts w:ascii="Times New Roman" w:hAnsi="Times New Roman" w:cs="Times New Roman"/>
                <w:iCs/>
              </w:rPr>
              <w:t>Неисправности, возникающие при перевозке грузов и порядок их оформление</w:t>
            </w:r>
            <w:r>
              <w:rPr>
                <w:rFonts w:ascii="Times New Roman" w:hAnsi="Times New Roman" w:cs="Times New Roman"/>
                <w:iCs/>
              </w:rPr>
              <w:t>.</w:t>
            </w:r>
          </w:p>
        </w:tc>
      </w:tr>
      <w:tr w:rsidR="008B6D61" w:rsidRPr="00C63897" w:rsidTr="003A5DD4">
        <w:trPr>
          <w:trHeight w:val="361"/>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В том числе самостоятельная работа </w:t>
            </w:r>
            <w:proofErr w:type="gramStart"/>
            <w:r w:rsidRPr="00D46ED8">
              <w:rPr>
                <w:rFonts w:ascii="Times New Roman" w:eastAsia="Times New Roman" w:hAnsi="Times New Roman" w:cs="Times New Roman"/>
                <w:b/>
                <w:bCs/>
                <w:lang w:eastAsia="ru-RU"/>
              </w:rPr>
              <w:t>обучающихся</w:t>
            </w:r>
            <w:proofErr w:type="gramEnd"/>
          </w:p>
          <w:p w:rsidR="008B6D61" w:rsidRPr="007B1B4C" w:rsidRDefault="008B6D61" w:rsidP="003A5DD4">
            <w:pPr>
              <w:rPr>
                <w:rFonts w:ascii="Times New Roman" w:eastAsia="Times New Roman" w:hAnsi="Times New Roman" w:cs="Times New Roman"/>
                <w:b/>
                <w:bCs/>
                <w:sz w:val="20"/>
                <w:szCs w:val="20"/>
                <w:lang w:eastAsia="ru-RU"/>
              </w:rPr>
            </w:pPr>
            <w:r w:rsidRPr="007B1B4C">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B6D61" w:rsidRPr="00C63897" w:rsidTr="003A5DD4">
        <w:trPr>
          <w:trHeight w:val="178"/>
        </w:trPr>
        <w:tc>
          <w:tcPr>
            <w:tcW w:w="2397" w:type="dxa"/>
            <w:vMerge w:val="restart"/>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Тема 2.3.  </w:t>
            </w:r>
          </w:p>
          <w:p w:rsidR="008B6D61" w:rsidRPr="00D46ED8" w:rsidRDefault="008B6D61" w:rsidP="003A5DD4">
            <w:pPr>
              <w:rPr>
                <w:rFonts w:ascii="Times New Roman" w:eastAsia="Times New Roman" w:hAnsi="Times New Roman" w:cs="Times New Roman"/>
                <w:b/>
                <w:bCs/>
                <w:lang w:eastAsia="ru-RU"/>
              </w:rPr>
            </w:pPr>
            <w:r w:rsidRPr="00D46ED8">
              <w:rPr>
                <w:rFonts w:ascii="Times New Roman" w:hAnsi="Times New Roman" w:cs="Times New Roman"/>
                <w:b/>
              </w:rPr>
              <w:t xml:space="preserve">Перевозка грузов на особых условиях  </w:t>
            </w: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Содержание</w:t>
            </w:r>
          </w:p>
        </w:tc>
      </w:tr>
      <w:tr w:rsidR="007B1B4C" w:rsidRPr="00C63897" w:rsidTr="003A5DD4">
        <w:trPr>
          <w:trHeight w:val="1173"/>
        </w:trPr>
        <w:tc>
          <w:tcPr>
            <w:tcW w:w="2397" w:type="dxa"/>
            <w:vMerge/>
          </w:tcPr>
          <w:p w:rsidR="007B1B4C" w:rsidRPr="00D46ED8" w:rsidRDefault="007B1B4C"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right w:val="single" w:sz="4" w:space="0" w:color="auto"/>
            </w:tcBorders>
            <w:vAlign w:val="bottom"/>
          </w:tcPr>
          <w:p w:rsidR="007B1B4C" w:rsidRPr="00D46ED8" w:rsidRDefault="007B1B4C" w:rsidP="003A5DD4">
            <w:pPr>
              <w:rPr>
                <w:rFonts w:ascii="Times New Roman" w:eastAsia="Times New Roman" w:hAnsi="Times New Roman" w:cs="Times New Roman"/>
                <w:b/>
                <w:bCs/>
                <w:lang w:eastAsia="ru-RU"/>
              </w:rPr>
            </w:pPr>
            <w:r w:rsidRPr="00D46ED8">
              <w:rPr>
                <w:rFonts w:ascii="Times New Roman" w:hAnsi="Times New Roman" w:cs="Times New Roman"/>
                <w:iCs/>
              </w:rPr>
              <w:t>Перевозка партии животных. Перевозка скоропортящихся грузов. Перевозка человеческих органов. Перевозка «влажных» грузов. Перевозка бренных останков.</w:t>
            </w:r>
            <w:r>
              <w:rPr>
                <w:rFonts w:ascii="Times New Roman" w:hAnsi="Times New Roman" w:cs="Times New Roman"/>
                <w:iCs/>
              </w:rPr>
              <w:t xml:space="preserve"> </w:t>
            </w:r>
            <w:r w:rsidRPr="00D46ED8">
              <w:rPr>
                <w:rFonts w:ascii="Times New Roman" w:hAnsi="Times New Roman" w:cs="Times New Roman"/>
                <w:iCs/>
              </w:rPr>
              <w:t xml:space="preserve">Перевозка </w:t>
            </w:r>
            <w:proofErr w:type="spellStart"/>
            <w:r w:rsidRPr="00D46ED8">
              <w:rPr>
                <w:rFonts w:ascii="Times New Roman" w:hAnsi="Times New Roman" w:cs="Times New Roman"/>
                <w:iCs/>
              </w:rPr>
              <w:t>трансферных</w:t>
            </w:r>
            <w:proofErr w:type="spellEnd"/>
            <w:r w:rsidRPr="00D46ED8">
              <w:rPr>
                <w:rFonts w:ascii="Times New Roman" w:hAnsi="Times New Roman" w:cs="Times New Roman"/>
                <w:iCs/>
              </w:rPr>
              <w:t xml:space="preserve"> грузов. Перевозка грузов сопровождающими. Перевозка нестандартных грузов. Перевозка ценных грузов. Диспетчеризация процесса перевозки грузов</w:t>
            </w:r>
            <w:r>
              <w:rPr>
                <w:rFonts w:ascii="Times New Roman" w:hAnsi="Times New Roman" w:cs="Times New Roman"/>
                <w:iCs/>
              </w:rPr>
              <w:t>.</w:t>
            </w:r>
          </w:p>
        </w:tc>
      </w:tr>
      <w:tr w:rsidR="00253DCA" w:rsidRPr="00C63897" w:rsidTr="003A5DD4">
        <w:trPr>
          <w:trHeight w:val="185"/>
        </w:trPr>
        <w:tc>
          <w:tcPr>
            <w:tcW w:w="2397" w:type="dxa"/>
            <w:vMerge/>
          </w:tcPr>
          <w:p w:rsidR="00253DCA" w:rsidRPr="00D46ED8" w:rsidRDefault="00253DCA"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right w:val="single" w:sz="4" w:space="0" w:color="auto"/>
            </w:tcBorders>
            <w:vAlign w:val="bottom"/>
          </w:tcPr>
          <w:p w:rsidR="00253DCA" w:rsidRPr="00D46ED8" w:rsidRDefault="00253DCA" w:rsidP="003A5DD4">
            <w:pPr>
              <w:rPr>
                <w:rFonts w:ascii="Times New Roman" w:hAnsi="Times New Roman" w:cs="Times New Roman"/>
                <w:iCs/>
              </w:rPr>
            </w:pPr>
            <w:r w:rsidRPr="00D46ED8">
              <w:rPr>
                <w:rFonts w:ascii="Times New Roman" w:eastAsia="Times New Roman" w:hAnsi="Times New Roman" w:cs="Times New Roman"/>
                <w:b/>
                <w:bCs/>
                <w:lang w:eastAsia="ru-RU"/>
              </w:rPr>
              <w:t>В том числе практических и лабораторных занятий</w:t>
            </w:r>
          </w:p>
        </w:tc>
      </w:tr>
      <w:tr w:rsidR="008B6D61" w:rsidRPr="00C63897" w:rsidTr="003A5DD4">
        <w:trPr>
          <w:trHeight w:val="487"/>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tcPr>
          <w:p w:rsidR="008B6D61" w:rsidRPr="00D46ED8" w:rsidRDefault="00253DCA" w:rsidP="009B2E3C">
            <w:pPr>
              <w:suppressAutoHyphens/>
              <w:rPr>
                <w:rFonts w:ascii="Times New Roman" w:eastAsia="Times New Roman" w:hAnsi="Times New Roman" w:cs="Times New Roman"/>
                <w:iCs/>
                <w:lang w:eastAsia="ru-RU"/>
              </w:rPr>
            </w:pPr>
            <w:r>
              <w:rPr>
                <w:rFonts w:ascii="Times New Roman" w:hAnsi="Times New Roman" w:cs="Times New Roman"/>
              </w:rPr>
              <w:t xml:space="preserve">7. </w:t>
            </w:r>
            <w:r w:rsidR="008B6D61" w:rsidRPr="00D46ED8">
              <w:rPr>
                <w:rFonts w:ascii="Times New Roman" w:hAnsi="Times New Roman" w:cs="Times New Roman"/>
              </w:rPr>
              <w:t>Оформление сопроводительных документов на груз по специфики  груза</w:t>
            </w:r>
            <w:r>
              <w:rPr>
                <w:rFonts w:ascii="Times New Roman" w:hAnsi="Times New Roman" w:cs="Times New Roman"/>
              </w:rPr>
              <w:t>.</w:t>
            </w:r>
          </w:p>
        </w:tc>
      </w:tr>
      <w:tr w:rsidR="008B6D61" w:rsidRPr="00C63897" w:rsidTr="003A5DD4">
        <w:trPr>
          <w:trHeight w:val="361"/>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253DCA" w:rsidP="003A5DD4">
            <w:pPr>
              <w:suppressAutoHyphens/>
              <w:rPr>
                <w:rFonts w:ascii="Times New Roman" w:eastAsia="Times New Roman" w:hAnsi="Times New Roman" w:cs="Times New Roman"/>
                <w:lang w:eastAsia="ru-RU"/>
              </w:rPr>
            </w:pPr>
            <w:r w:rsidRPr="00253DCA">
              <w:rPr>
                <w:rFonts w:ascii="Times New Roman" w:hAnsi="Times New Roman" w:cs="Times New Roman"/>
              </w:rPr>
              <w:t>8.</w:t>
            </w:r>
            <w:r>
              <w:rPr>
                <w:rFonts w:ascii="Times New Roman" w:hAnsi="Times New Roman" w:cs="Times New Roman"/>
                <w:b/>
              </w:rPr>
              <w:t xml:space="preserve"> </w:t>
            </w:r>
            <w:r w:rsidR="008B6D61" w:rsidRPr="00D46ED8">
              <w:rPr>
                <w:rFonts w:ascii="Times New Roman" w:hAnsi="Times New Roman" w:cs="Times New Roman"/>
              </w:rPr>
              <w:t xml:space="preserve">Оформление сопроводительных документов на </w:t>
            </w:r>
            <w:proofErr w:type="spellStart"/>
            <w:r w:rsidR="008B6D61" w:rsidRPr="00D46ED8">
              <w:rPr>
                <w:rFonts w:ascii="Times New Roman" w:hAnsi="Times New Roman" w:cs="Times New Roman"/>
              </w:rPr>
              <w:t>трансферный</w:t>
            </w:r>
            <w:proofErr w:type="spellEnd"/>
            <w:r w:rsidR="008B6D61" w:rsidRPr="00D46ED8">
              <w:rPr>
                <w:rFonts w:ascii="Times New Roman" w:hAnsi="Times New Roman" w:cs="Times New Roman"/>
              </w:rPr>
              <w:t xml:space="preserve"> груз по специфики  груза</w:t>
            </w:r>
            <w:r>
              <w:rPr>
                <w:rFonts w:ascii="Times New Roman" w:hAnsi="Times New Roman" w:cs="Times New Roman"/>
              </w:rPr>
              <w:t>.</w:t>
            </w:r>
          </w:p>
        </w:tc>
      </w:tr>
      <w:tr w:rsidR="008B6D61" w:rsidRPr="00C63897" w:rsidTr="003A5DD4">
        <w:trPr>
          <w:trHeight w:val="361"/>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В том числе самостоятельная работа </w:t>
            </w:r>
            <w:proofErr w:type="gramStart"/>
            <w:r w:rsidRPr="00D46ED8">
              <w:rPr>
                <w:rFonts w:ascii="Times New Roman" w:eastAsia="Times New Roman" w:hAnsi="Times New Roman" w:cs="Times New Roman"/>
                <w:b/>
                <w:bCs/>
                <w:lang w:eastAsia="ru-RU"/>
              </w:rPr>
              <w:t>обучающихся</w:t>
            </w:r>
            <w:proofErr w:type="gramEnd"/>
          </w:p>
          <w:p w:rsidR="008B6D61" w:rsidRPr="00253DCA" w:rsidRDefault="008B6D61" w:rsidP="003A5DD4">
            <w:pPr>
              <w:rPr>
                <w:rFonts w:ascii="Times New Roman" w:eastAsia="Times New Roman" w:hAnsi="Times New Roman" w:cs="Times New Roman"/>
                <w:b/>
                <w:bCs/>
                <w:sz w:val="20"/>
                <w:szCs w:val="20"/>
                <w:lang w:eastAsia="ru-RU"/>
              </w:rPr>
            </w:pPr>
            <w:r w:rsidRPr="00253DCA">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B6D61" w:rsidRPr="00C63897" w:rsidTr="003A5DD4">
        <w:trPr>
          <w:trHeight w:val="170"/>
        </w:trPr>
        <w:tc>
          <w:tcPr>
            <w:tcW w:w="2397" w:type="dxa"/>
            <w:vMerge w:val="restart"/>
          </w:tcPr>
          <w:p w:rsidR="008B6D61" w:rsidRPr="00D46ED8" w:rsidRDefault="008B6D61" w:rsidP="003A5DD4">
            <w:pPr>
              <w:rPr>
                <w:rFonts w:ascii="Times New Roman" w:hAnsi="Times New Roman" w:cs="Times New Roman"/>
                <w:b/>
                <w:bCs/>
              </w:rPr>
            </w:pPr>
            <w:r w:rsidRPr="00D46ED8">
              <w:rPr>
                <w:rFonts w:ascii="Times New Roman" w:eastAsia="Times New Roman" w:hAnsi="Times New Roman" w:cs="Times New Roman"/>
                <w:b/>
                <w:bCs/>
                <w:lang w:eastAsia="ru-RU"/>
              </w:rPr>
              <w:t>Тема 2.</w:t>
            </w:r>
            <w:r w:rsidRPr="00D46ED8">
              <w:rPr>
                <w:rFonts w:ascii="Times New Roman" w:hAnsi="Times New Roman" w:cs="Times New Roman"/>
                <w:b/>
                <w:bCs/>
              </w:rPr>
              <w:t xml:space="preserve"> 4.</w:t>
            </w:r>
          </w:p>
          <w:p w:rsidR="008B6D61" w:rsidRPr="00D46ED8" w:rsidRDefault="008B6D61" w:rsidP="003A5DD4">
            <w:pPr>
              <w:rPr>
                <w:rFonts w:ascii="Times New Roman" w:eastAsia="Times New Roman" w:hAnsi="Times New Roman" w:cs="Times New Roman"/>
                <w:b/>
                <w:bCs/>
                <w:lang w:eastAsia="ru-RU"/>
              </w:rPr>
            </w:pPr>
            <w:r w:rsidRPr="00D46ED8">
              <w:rPr>
                <w:rFonts w:ascii="Times New Roman" w:hAnsi="Times New Roman" w:cs="Times New Roman"/>
                <w:b/>
                <w:bCs/>
              </w:rPr>
              <w:t>Транспортная характеристика грузов</w:t>
            </w:r>
            <w:r w:rsidRPr="00D46ED8">
              <w:rPr>
                <w:rFonts w:ascii="Times New Roman" w:eastAsia="Times New Roman" w:hAnsi="Times New Roman" w:cs="Times New Roman"/>
                <w:b/>
                <w:bCs/>
                <w:lang w:eastAsia="ru-RU"/>
              </w:rPr>
              <w:t xml:space="preserve">    </w:t>
            </w: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Содержание</w:t>
            </w:r>
          </w:p>
        </w:tc>
      </w:tr>
      <w:tr w:rsidR="00C65FFC" w:rsidRPr="00C63897" w:rsidTr="003A5DD4">
        <w:trPr>
          <w:trHeight w:val="696"/>
        </w:trPr>
        <w:tc>
          <w:tcPr>
            <w:tcW w:w="2397" w:type="dxa"/>
            <w:vMerge/>
          </w:tcPr>
          <w:p w:rsidR="00C65FFC" w:rsidRPr="00D46ED8" w:rsidRDefault="00C65FFC"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right w:val="single" w:sz="4" w:space="0" w:color="auto"/>
            </w:tcBorders>
            <w:vAlign w:val="bottom"/>
          </w:tcPr>
          <w:p w:rsidR="00C65FFC" w:rsidRPr="00D46ED8" w:rsidRDefault="00C65FFC" w:rsidP="003A5DD4">
            <w:pPr>
              <w:rPr>
                <w:rFonts w:ascii="Times New Roman" w:eastAsia="Times New Roman" w:hAnsi="Times New Roman" w:cs="Times New Roman"/>
                <w:b/>
                <w:bCs/>
                <w:lang w:eastAsia="ru-RU"/>
              </w:rPr>
            </w:pPr>
            <w:r w:rsidRPr="00D46ED8">
              <w:rPr>
                <w:rFonts w:ascii="Times New Roman" w:hAnsi="Times New Roman" w:cs="Times New Roman"/>
              </w:rPr>
              <w:t>Специфические свойства грузов. Транспортная характеристика генеральных грузов</w:t>
            </w:r>
            <w:r>
              <w:rPr>
                <w:rFonts w:ascii="Times New Roman" w:hAnsi="Times New Roman" w:cs="Times New Roman"/>
              </w:rPr>
              <w:t xml:space="preserve">. </w:t>
            </w:r>
            <w:r w:rsidRPr="00D46ED8">
              <w:rPr>
                <w:rFonts w:ascii="Times New Roman" w:hAnsi="Times New Roman" w:cs="Times New Roman"/>
              </w:rPr>
              <w:t>Транспортная характеристика генеральных грузов</w:t>
            </w:r>
            <w:r>
              <w:rPr>
                <w:rFonts w:ascii="Times New Roman" w:hAnsi="Times New Roman" w:cs="Times New Roman"/>
              </w:rPr>
              <w:t>.</w:t>
            </w:r>
          </w:p>
          <w:p w:rsidR="00C65FFC" w:rsidRPr="00D46ED8" w:rsidRDefault="00C65FFC" w:rsidP="003A5DD4">
            <w:pPr>
              <w:rPr>
                <w:rFonts w:ascii="Times New Roman" w:eastAsia="Times New Roman" w:hAnsi="Times New Roman" w:cs="Times New Roman"/>
                <w:b/>
                <w:bCs/>
                <w:lang w:eastAsia="ru-RU"/>
              </w:rPr>
            </w:pPr>
            <w:r w:rsidRPr="00D46ED8">
              <w:rPr>
                <w:rFonts w:ascii="Times New Roman" w:hAnsi="Times New Roman" w:cs="Times New Roman"/>
              </w:rPr>
              <w:t>Транспортная характеристика наливных, насыпных и навалочных грузов.</w:t>
            </w:r>
          </w:p>
        </w:tc>
      </w:tr>
      <w:tr w:rsidR="00C65FFC" w:rsidRPr="00C63897" w:rsidTr="003A5DD4">
        <w:trPr>
          <w:trHeight w:val="211"/>
        </w:trPr>
        <w:tc>
          <w:tcPr>
            <w:tcW w:w="2397" w:type="dxa"/>
            <w:vMerge/>
          </w:tcPr>
          <w:p w:rsidR="00C65FFC" w:rsidRPr="00D46ED8" w:rsidRDefault="00C65FFC"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right w:val="single" w:sz="4" w:space="0" w:color="auto"/>
            </w:tcBorders>
            <w:vAlign w:val="bottom"/>
          </w:tcPr>
          <w:p w:rsidR="00C65FFC" w:rsidRPr="00D46ED8" w:rsidRDefault="00C65FFC" w:rsidP="003A5DD4">
            <w:pPr>
              <w:rPr>
                <w:rFonts w:ascii="Times New Roman" w:hAnsi="Times New Roman" w:cs="Times New Roman"/>
              </w:rPr>
            </w:pPr>
            <w:r w:rsidRPr="00D46ED8">
              <w:rPr>
                <w:rFonts w:ascii="Times New Roman" w:eastAsia="Times New Roman" w:hAnsi="Times New Roman" w:cs="Times New Roman"/>
                <w:b/>
                <w:bCs/>
                <w:lang w:eastAsia="ru-RU"/>
              </w:rPr>
              <w:t>В том числе практических и лабораторных занятий</w:t>
            </w:r>
          </w:p>
        </w:tc>
      </w:tr>
      <w:tr w:rsidR="008B6D61" w:rsidRPr="00C63897" w:rsidTr="003A5DD4">
        <w:trPr>
          <w:trHeight w:val="230"/>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tcPr>
          <w:p w:rsidR="008B6D61" w:rsidRPr="00C65FFC" w:rsidRDefault="00C65FFC" w:rsidP="003A5DD4">
            <w:pPr>
              <w:suppressAutoHyphens/>
              <w:jc w:val="both"/>
              <w:rPr>
                <w:rFonts w:ascii="Times New Roman" w:eastAsia="Times New Roman" w:hAnsi="Times New Roman" w:cs="Times New Roman"/>
                <w:iCs/>
                <w:lang w:eastAsia="ru-RU"/>
              </w:rPr>
            </w:pPr>
            <w:r w:rsidRPr="00C65FFC">
              <w:rPr>
                <w:rFonts w:ascii="Times New Roman" w:hAnsi="Times New Roman" w:cs="Times New Roman"/>
              </w:rPr>
              <w:t xml:space="preserve">9. </w:t>
            </w:r>
            <w:r w:rsidR="008B6D61" w:rsidRPr="00C65FFC">
              <w:rPr>
                <w:rFonts w:ascii="Times New Roman" w:hAnsi="Times New Roman" w:cs="Times New Roman"/>
              </w:rPr>
              <w:t>Определение транспортных характеристик   генеральных грузов</w:t>
            </w:r>
            <w:r>
              <w:rPr>
                <w:rFonts w:ascii="Times New Roman" w:hAnsi="Times New Roman" w:cs="Times New Roman"/>
              </w:rPr>
              <w:t>.</w:t>
            </w:r>
          </w:p>
        </w:tc>
      </w:tr>
      <w:tr w:rsidR="008B6D61" w:rsidRPr="00C63897" w:rsidTr="003A5DD4">
        <w:trPr>
          <w:trHeight w:val="361"/>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C65FFC" w:rsidP="003A5DD4">
            <w:pPr>
              <w:suppressAutoHyphens/>
              <w:rPr>
                <w:rFonts w:ascii="Times New Roman" w:eastAsia="Times New Roman" w:hAnsi="Times New Roman" w:cs="Times New Roman"/>
                <w:lang w:eastAsia="ru-RU"/>
              </w:rPr>
            </w:pPr>
            <w:r>
              <w:rPr>
                <w:rFonts w:ascii="Times New Roman" w:hAnsi="Times New Roman" w:cs="Times New Roman"/>
              </w:rPr>
              <w:t xml:space="preserve">10. </w:t>
            </w:r>
            <w:r w:rsidR="008B6D61" w:rsidRPr="00D46ED8">
              <w:rPr>
                <w:rFonts w:ascii="Times New Roman" w:hAnsi="Times New Roman" w:cs="Times New Roman"/>
              </w:rPr>
              <w:t xml:space="preserve">Определение транспортных характеристик  наливных, насыпных и </w:t>
            </w:r>
            <w:r w:rsidR="008B6D61" w:rsidRPr="00D46ED8">
              <w:rPr>
                <w:rFonts w:ascii="Times New Roman" w:hAnsi="Times New Roman" w:cs="Times New Roman"/>
              </w:rPr>
              <w:lastRenderedPageBreak/>
              <w:t>навалочных грузов</w:t>
            </w:r>
            <w:r>
              <w:rPr>
                <w:rFonts w:ascii="Times New Roman" w:hAnsi="Times New Roman" w:cs="Times New Roman"/>
              </w:rPr>
              <w:t>.</w:t>
            </w:r>
          </w:p>
        </w:tc>
      </w:tr>
      <w:tr w:rsidR="008B6D61" w:rsidRPr="00C63897" w:rsidTr="003A5DD4">
        <w:trPr>
          <w:trHeight w:val="361"/>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В том числе самостоятельная работа </w:t>
            </w:r>
            <w:proofErr w:type="gramStart"/>
            <w:r w:rsidRPr="00D46ED8">
              <w:rPr>
                <w:rFonts w:ascii="Times New Roman" w:eastAsia="Times New Roman" w:hAnsi="Times New Roman" w:cs="Times New Roman"/>
                <w:b/>
                <w:bCs/>
                <w:lang w:eastAsia="ru-RU"/>
              </w:rPr>
              <w:t>обучающихся</w:t>
            </w:r>
            <w:proofErr w:type="gramEnd"/>
          </w:p>
          <w:p w:rsidR="008B6D61" w:rsidRPr="00C65FFC" w:rsidRDefault="008B6D61" w:rsidP="003A5DD4">
            <w:pPr>
              <w:rPr>
                <w:rFonts w:ascii="Times New Roman" w:eastAsia="Times New Roman" w:hAnsi="Times New Roman" w:cs="Times New Roman"/>
                <w:b/>
                <w:bCs/>
                <w:sz w:val="20"/>
                <w:szCs w:val="20"/>
                <w:lang w:eastAsia="ru-RU"/>
              </w:rPr>
            </w:pPr>
            <w:r w:rsidRPr="00C65FFC">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B6D61" w:rsidRPr="00C63897" w:rsidTr="003A5DD4">
        <w:trPr>
          <w:trHeight w:val="233"/>
        </w:trPr>
        <w:tc>
          <w:tcPr>
            <w:tcW w:w="2397" w:type="dxa"/>
            <w:vMerge w:val="restart"/>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Тема 2.5. </w:t>
            </w:r>
          </w:p>
          <w:p w:rsidR="008B6D61" w:rsidRPr="00D46ED8" w:rsidRDefault="008B6D61" w:rsidP="003A5DD4">
            <w:pPr>
              <w:rPr>
                <w:rFonts w:ascii="Times New Roman" w:eastAsia="Times New Roman" w:hAnsi="Times New Roman" w:cs="Times New Roman"/>
                <w:b/>
                <w:bCs/>
                <w:lang w:eastAsia="ru-RU"/>
              </w:rPr>
            </w:pPr>
            <w:r w:rsidRPr="00D46ED8">
              <w:rPr>
                <w:rFonts w:ascii="Times New Roman" w:hAnsi="Times New Roman" w:cs="Times New Roman"/>
                <w:b/>
                <w:bCs/>
              </w:rPr>
              <w:t xml:space="preserve">Способы   перевозки  грузов  </w:t>
            </w: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Содержание</w:t>
            </w:r>
          </w:p>
        </w:tc>
      </w:tr>
      <w:tr w:rsidR="00C65FFC" w:rsidRPr="00C63897" w:rsidTr="003A5DD4">
        <w:trPr>
          <w:trHeight w:val="1953"/>
        </w:trPr>
        <w:tc>
          <w:tcPr>
            <w:tcW w:w="2397" w:type="dxa"/>
            <w:vMerge/>
          </w:tcPr>
          <w:p w:rsidR="00C65FFC" w:rsidRPr="00D46ED8" w:rsidRDefault="00C65FFC"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right w:val="single" w:sz="4" w:space="0" w:color="auto"/>
            </w:tcBorders>
            <w:vAlign w:val="bottom"/>
          </w:tcPr>
          <w:p w:rsidR="00C65FFC" w:rsidRPr="00D46ED8" w:rsidRDefault="00C65FFC" w:rsidP="003A5DD4">
            <w:pPr>
              <w:rPr>
                <w:rFonts w:ascii="Times New Roman" w:eastAsia="Times New Roman" w:hAnsi="Times New Roman" w:cs="Times New Roman"/>
                <w:b/>
                <w:bCs/>
                <w:lang w:eastAsia="ru-RU"/>
              </w:rPr>
            </w:pPr>
            <w:r w:rsidRPr="00C65FFC">
              <w:rPr>
                <w:rFonts w:ascii="Times New Roman" w:hAnsi="Times New Roman" w:cs="Times New Roman"/>
                <w:bCs/>
              </w:rPr>
              <w:t>Штучные грузы.</w:t>
            </w:r>
            <w:r w:rsidRPr="00D46ED8">
              <w:rPr>
                <w:rFonts w:ascii="Times New Roman" w:hAnsi="Times New Roman" w:cs="Times New Roman"/>
                <w:b/>
                <w:bCs/>
              </w:rPr>
              <w:t xml:space="preserve"> </w:t>
            </w:r>
            <w:r w:rsidRPr="00D46ED8">
              <w:rPr>
                <w:rFonts w:ascii="Times New Roman" w:hAnsi="Times New Roman" w:cs="Times New Roman"/>
              </w:rPr>
              <w:t>Понятие о таре и упаковке грузов. Транспортная маркировка.</w:t>
            </w:r>
            <w:r>
              <w:rPr>
                <w:rFonts w:ascii="Times New Roman" w:hAnsi="Times New Roman" w:cs="Times New Roman"/>
              </w:rPr>
              <w:t xml:space="preserve"> </w:t>
            </w:r>
            <w:r w:rsidRPr="00D46ED8">
              <w:rPr>
                <w:rFonts w:ascii="Times New Roman" w:hAnsi="Times New Roman" w:cs="Times New Roman"/>
              </w:rPr>
              <w:t xml:space="preserve"> Основные понятия </w:t>
            </w:r>
            <w:proofErr w:type="spellStart"/>
            <w:r w:rsidRPr="00D46ED8">
              <w:rPr>
                <w:rFonts w:ascii="Times New Roman" w:hAnsi="Times New Roman" w:cs="Times New Roman"/>
              </w:rPr>
              <w:t>пакетизации</w:t>
            </w:r>
            <w:proofErr w:type="spellEnd"/>
            <w:r w:rsidRPr="00D46ED8">
              <w:rPr>
                <w:rFonts w:ascii="Times New Roman" w:hAnsi="Times New Roman" w:cs="Times New Roman"/>
              </w:rPr>
              <w:t xml:space="preserve"> грузов. Принцип </w:t>
            </w:r>
            <w:proofErr w:type="spellStart"/>
            <w:r w:rsidRPr="00D46ED8">
              <w:rPr>
                <w:rFonts w:ascii="Times New Roman" w:hAnsi="Times New Roman" w:cs="Times New Roman"/>
              </w:rPr>
              <w:t>пакетизации</w:t>
            </w:r>
            <w:proofErr w:type="spellEnd"/>
            <w:r w:rsidRPr="00D46ED8">
              <w:rPr>
                <w:rFonts w:ascii="Times New Roman" w:hAnsi="Times New Roman" w:cs="Times New Roman"/>
              </w:rPr>
              <w:t xml:space="preserve"> грузов. </w:t>
            </w:r>
            <w:r w:rsidRPr="00D46ED8">
              <w:rPr>
                <w:rFonts w:ascii="Times New Roman" w:hAnsi="Times New Roman" w:cs="Times New Roman"/>
                <w:b/>
                <w:bCs/>
              </w:rPr>
              <w:t xml:space="preserve"> </w:t>
            </w:r>
            <w:r w:rsidRPr="00D46ED8">
              <w:rPr>
                <w:rFonts w:ascii="Times New Roman" w:hAnsi="Times New Roman" w:cs="Times New Roman"/>
              </w:rPr>
              <w:t>Транспортный пакет.</w:t>
            </w:r>
            <w:r>
              <w:rPr>
                <w:rFonts w:ascii="Times New Roman" w:hAnsi="Times New Roman" w:cs="Times New Roman"/>
              </w:rPr>
              <w:t xml:space="preserve"> </w:t>
            </w:r>
            <w:r w:rsidRPr="00D46ED8">
              <w:rPr>
                <w:rFonts w:ascii="Times New Roman" w:hAnsi="Times New Roman" w:cs="Times New Roman"/>
              </w:rPr>
              <w:t>Контейнерная перевозка грузов и почты. Назначение контейнеров. Основные технологические характеристики контейнеров.  Экономические аспекты контейнерной перевозки грузов.</w:t>
            </w:r>
            <w:r>
              <w:rPr>
                <w:rFonts w:ascii="Times New Roman" w:hAnsi="Times New Roman" w:cs="Times New Roman"/>
              </w:rPr>
              <w:t xml:space="preserve"> </w:t>
            </w:r>
            <w:r w:rsidRPr="00D46ED8">
              <w:rPr>
                <w:rFonts w:ascii="Times New Roman" w:hAnsi="Times New Roman" w:cs="Times New Roman"/>
              </w:rPr>
              <w:t>Размещение и крепление грузов в универсальных контейнерах. Нагрузки, действующие на грузы в процессе перевозки контейнеров.  Экономические аспекты контейнерной перевозки грузов.</w:t>
            </w:r>
          </w:p>
        </w:tc>
      </w:tr>
      <w:tr w:rsidR="00460BDB" w:rsidRPr="00C63897" w:rsidTr="003A5DD4">
        <w:trPr>
          <w:trHeight w:val="209"/>
        </w:trPr>
        <w:tc>
          <w:tcPr>
            <w:tcW w:w="2397" w:type="dxa"/>
            <w:vMerge/>
          </w:tcPr>
          <w:p w:rsidR="00460BDB" w:rsidRPr="00D46ED8" w:rsidRDefault="00460BDB"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right w:val="single" w:sz="4" w:space="0" w:color="auto"/>
            </w:tcBorders>
            <w:vAlign w:val="bottom"/>
          </w:tcPr>
          <w:p w:rsidR="00460BDB" w:rsidRPr="00C65FFC" w:rsidRDefault="00460BDB" w:rsidP="003A5DD4">
            <w:pPr>
              <w:rPr>
                <w:rFonts w:ascii="Times New Roman" w:hAnsi="Times New Roman" w:cs="Times New Roman"/>
                <w:bCs/>
              </w:rPr>
            </w:pPr>
            <w:r w:rsidRPr="00D46ED8">
              <w:rPr>
                <w:rFonts w:ascii="Times New Roman" w:eastAsia="Times New Roman" w:hAnsi="Times New Roman" w:cs="Times New Roman"/>
                <w:b/>
                <w:bCs/>
                <w:lang w:eastAsia="ru-RU"/>
              </w:rPr>
              <w:t>В том числе практических и лабораторных занятий</w:t>
            </w:r>
          </w:p>
        </w:tc>
      </w:tr>
      <w:tr w:rsidR="008B6D61" w:rsidRPr="00C63897" w:rsidTr="003A5DD4">
        <w:trPr>
          <w:trHeight w:val="209"/>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tcPr>
          <w:p w:rsidR="008B6D61" w:rsidRPr="00D46ED8" w:rsidRDefault="00C65FFC" w:rsidP="003A5DD4">
            <w:pPr>
              <w:suppressAutoHyphens/>
              <w:jc w:val="both"/>
              <w:rPr>
                <w:rFonts w:ascii="Times New Roman" w:eastAsia="Times New Roman" w:hAnsi="Times New Roman" w:cs="Times New Roman"/>
                <w:iCs/>
                <w:lang w:eastAsia="ru-RU"/>
              </w:rPr>
            </w:pPr>
            <w:r w:rsidRPr="00C65FFC">
              <w:rPr>
                <w:rFonts w:ascii="Times New Roman" w:hAnsi="Times New Roman" w:cs="Times New Roman"/>
              </w:rPr>
              <w:t>11.</w:t>
            </w:r>
            <w:r>
              <w:rPr>
                <w:rFonts w:ascii="Times New Roman" w:hAnsi="Times New Roman" w:cs="Times New Roman"/>
                <w:b/>
              </w:rPr>
              <w:t xml:space="preserve"> </w:t>
            </w:r>
            <w:r w:rsidR="008B6D61" w:rsidRPr="00D46ED8">
              <w:rPr>
                <w:rFonts w:ascii="Times New Roman" w:hAnsi="Times New Roman" w:cs="Times New Roman"/>
              </w:rPr>
              <w:t>Определение тары и упаковки груза. Маркировка</w:t>
            </w:r>
            <w:r>
              <w:rPr>
                <w:rFonts w:ascii="Times New Roman" w:hAnsi="Times New Roman" w:cs="Times New Roman"/>
              </w:rPr>
              <w:t>.</w:t>
            </w:r>
          </w:p>
        </w:tc>
      </w:tr>
      <w:tr w:rsidR="008B6D61" w:rsidRPr="00C63897" w:rsidTr="003A5DD4">
        <w:trPr>
          <w:trHeight w:val="228"/>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C65FFC" w:rsidP="003A5DD4">
            <w:pPr>
              <w:suppressAutoHyphens/>
              <w:rPr>
                <w:rFonts w:ascii="Times New Roman" w:eastAsia="Times New Roman" w:hAnsi="Times New Roman" w:cs="Times New Roman"/>
                <w:lang w:eastAsia="ru-RU"/>
              </w:rPr>
            </w:pPr>
            <w:r>
              <w:rPr>
                <w:rFonts w:ascii="Times New Roman" w:hAnsi="Times New Roman" w:cs="Times New Roman"/>
              </w:rPr>
              <w:t xml:space="preserve">12. </w:t>
            </w:r>
            <w:r w:rsidR="008B6D61" w:rsidRPr="00D46ED8">
              <w:rPr>
                <w:rFonts w:ascii="Times New Roman" w:hAnsi="Times New Roman" w:cs="Times New Roman"/>
              </w:rPr>
              <w:t>Определение транспортного  пакета.</w:t>
            </w:r>
          </w:p>
        </w:tc>
      </w:tr>
      <w:tr w:rsidR="008B6D61" w:rsidRPr="00C63897" w:rsidTr="003A5DD4">
        <w:trPr>
          <w:trHeight w:val="231"/>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C65FFC" w:rsidP="003A5DD4">
            <w:pPr>
              <w:suppressAutoHyphens/>
              <w:rPr>
                <w:rFonts w:ascii="Times New Roman" w:hAnsi="Times New Roman" w:cs="Times New Roman"/>
                <w:b/>
              </w:rPr>
            </w:pPr>
            <w:r>
              <w:rPr>
                <w:rFonts w:ascii="Times New Roman" w:hAnsi="Times New Roman" w:cs="Times New Roman"/>
              </w:rPr>
              <w:t xml:space="preserve">13. </w:t>
            </w:r>
            <w:r w:rsidR="008B6D61" w:rsidRPr="00D46ED8">
              <w:rPr>
                <w:rFonts w:ascii="Times New Roman" w:hAnsi="Times New Roman" w:cs="Times New Roman"/>
              </w:rPr>
              <w:t>Виды контейнеров и особенности применения их на ВС</w:t>
            </w:r>
          </w:p>
        </w:tc>
      </w:tr>
      <w:tr w:rsidR="008B6D61" w:rsidRPr="00C63897" w:rsidTr="003A5DD4">
        <w:trPr>
          <w:trHeight w:val="361"/>
        </w:trPr>
        <w:tc>
          <w:tcPr>
            <w:tcW w:w="2397" w:type="dxa"/>
            <w:vMerge/>
          </w:tcPr>
          <w:p w:rsidR="008B6D61" w:rsidRPr="00D46ED8" w:rsidRDefault="008B6D61"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8B6D61" w:rsidRPr="00D46ED8" w:rsidRDefault="008B6D61"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 xml:space="preserve">В том числе самостоятельная работа </w:t>
            </w:r>
            <w:proofErr w:type="gramStart"/>
            <w:r w:rsidRPr="00D46ED8">
              <w:rPr>
                <w:rFonts w:ascii="Times New Roman" w:eastAsia="Times New Roman" w:hAnsi="Times New Roman" w:cs="Times New Roman"/>
                <w:b/>
                <w:bCs/>
                <w:lang w:eastAsia="ru-RU"/>
              </w:rPr>
              <w:t>обучающихся</w:t>
            </w:r>
            <w:proofErr w:type="gramEnd"/>
          </w:p>
          <w:p w:rsidR="008B6D61" w:rsidRPr="00C65FFC" w:rsidRDefault="008B6D61" w:rsidP="003A5DD4">
            <w:pPr>
              <w:rPr>
                <w:rFonts w:ascii="Times New Roman" w:eastAsia="Times New Roman" w:hAnsi="Times New Roman" w:cs="Times New Roman"/>
                <w:b/>
                <w:bCs/>
                <w:sz w:val="20"/>
                <w:szCs w:val="20"/>
                <w:lang w:eastAsia="ru-RU"/>
              </w:rPr>
            </w:pPr>
            <w:r w:rsidRPr="00C65FFC">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7320C4" w:rsidRPr="00C63897" w:rsidTr="003A5DD4">
        <w:trPr>
          <w:trHeight w:val="219"/>
        </w:trPr>
        <w:tc>
          <w:tcPr>
            <w:tcW w:w="2397" w:type="dxa"/>
            <w:vMerge w:val="restart"/>
          </w:tcPr>
          <w:p w:rsidR="007320C4" w:rsidRPr="00D46ED8" w:rsidRDefault="007320C4"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Тема 2.6. Организация перевозки почты</w:t>
            </w:r>
          </w:p>
          <w:p w:rsidR="007320C4" w:rsidRPr="00D46ED8" w:rsidRDefault="007320C4"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7320C4" w:rsidRPr="00D46ED8" w:rsidRDefault="007320C4"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Содержание</w:t>
            </w:r>
          </w:p>
        </w:tc>
      </w:tr>
      <w:tr w:rsidR="007320C4" w:rsidRPr="00C63897" w:rsidTr="003A5DD4">
        <w:trPr>
          <w:trHeight w:val="926"/>
        </w:trPr>
        <w:tc>
          <w:tcPr>
            <w:tcW w:w="2397" w:type="dxa"/>
            <w:vMerge/>
          </w:tcPr>
          <w:p w:rsidR="007320C4" w:rsidRPr="00D46ED8" w:rsidRDefault="007320C4"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right w:val="single" w:sz="4" w:space="0" w:color="auto"/>
            </w:tcBorders>
            <w:vAlign w:val="bottom"/>
          </w:tcPr>
          <w:p w:rsidR="007320C4" w:rsidRPr="00D46ED8" w:rsidRDefault="007320C4" w:rsidP="003A5DD4">
            <w:pPr>
              <w:rPr>
                <w:rFonts w:ascii="Times New Roman" w:eastAsia="Times New Roman" w:hAnsi="Times New Roman" w:cs="Times New Roman"/>
                <w:b/>
                <w:bCs/>
                <w:lang w:eastAsia="ru-RU"/>
              </w:rPr>
            </w:pPr>
            <w:r w:rsidRPr="00D46ED8">
              <w:rPr>
                <w:rFonts w:ascii="Times New Roman" w:hAnsi="Times New Roman" w:cs="Times New Roman"/>
              </w:rPr>
              <w:t xml:space="preserve">Цели и задачи. Термины, определения. </w:t>
            </w:r>
            <w:r w:rsidRPr="00D46ED8">
              <w:rPr>
                <w:rFonts w:ascii="Times New Roman" w:eastAsia="Calibri" w:hAnsi="Times New Roman" w:cs="Times New Roman"/>
                <w:bCs/>
                <w:iCs/>
              </w:rPr>
              <w:t>Нормативно – правовые документы, регулирующие организацию перевозки почты</w:t>
            </w:r>
            <w:proofErr w:type="gramStart"/>
            <w:r w:rsidRPr="00D46ED8">
              <w:rPr>
                <w:rFonts w:ascii="Times New Roman" w:eastAsia="Calibri" w:hAnsi="Times New Roman" w:cs="Times New Roman"/>
                <w:bCs/>
                <w:iCs/>
              </w:rPr>
              <w:t>.</w:t>
            </w:r>
            <w:r w:rsidRPr="00D46ED8">
              <w:rPr>
                <w:rFonts w:ascii="Times New Roman" w:eastAsia="Times New Roman" w:hAnsi="Times New Roman" w:cs="Times New Roman"/>
                <w:bCs/>
                <w:lang w:eastAsia="ru-RU"/>
              </w:rPr>
              <w:t>.</w:t>
            </w:r>
            <w:r w:rsidRPr="00D46ED8">
              <w:rPr>
                <w:rFonts w:ascii="Times New Roman" w:hAnsi="Times New Roman" w:cs="Times New Roman"/>
                <w:color w:val="000000"/>
                <w:shd w:val="clear" w:color="auto" w:fill="FFFFFF"/>
              </w:rPr>
              <w:t xml:space="preserve"> </w:t>
            </w:r>
            <w:proofErr w:type="gramEnd"/>
            <w:r w:rsidRPr="00D46ED8">
              <w:rPr>
                <w:rFonts w:ascii="Times New Roman" w:hAnsi="Times New Roman" w:cs="Times New Roman"/>
                <w:b/>
                <w:color w:val="000000"/>
                <w:shd w:val="clear" w:color="auto" w:fill="FFFFFF"/>
              </w:rPr>
              <w:t>П</w:t>
            </w:r>
            <w:r w:rsidRPr="00D46ED8">
              <w:rPr>
                <w:rStyle w:val="afffffe"/>
                <w:rFonts w:ascii="Times New Roman" w:hAnsi="Times New Roman" w:cs="Times New Roman"/>
                <w:b w:val="0"/>
                <w:color w:val="000000"/>
                <w:shd w:val="clear" w:color="auto" w:fill="FFFFFF"/>
              </w:rPr>
              <w:t>рием, оформление, перевозка и сдача почты.</w:t>
            </w:r>
            <w:r>
              <w:rPr>
                <w:rStyle w:val="afffffe"/>
                <w:rFonts w:ascii="Times New Roman" w:hAnsi="Times New Roman" w:cs="Times New Roman"/>
                <w:b w:val="0"/>
                <w:color w:val="000000"/>
                <w:shd w:val="clear" w:color="auto" w:fill="FFFFFF"/>
              </w:rPr>
              <w:t xml:space="preserve"> </w:t>
            </w:r>
            <w:r w:rsidRPr="00D46ED8">
              <w:rPr>
                <w:rFonts w:ascii="Times New Roman" w:eastAsia="Times New Roman" w:hAnsi="Times New Roman" w:cs="Times New Roman"/>
                <w:bCs/>
                <w:lang w:eastAsia="ru-RU"/>
              </w:rPr>
              <w:t xml:space="preserve">Технологические процессы по </w:t>
            </w:r>
            <w:proofErr w:type="gramStart"/>
            <w:r w:rsidRPr="00D46ED8">
              <w:rPr>
                <w:rFonts w:ascii="Times New Roman" w:eastAsia="Times New Roman" w:hAnsi="Times New Roman" w:cs="Times New Roman"/>
                <w:bCs/>
                <w:lang w:eastAsia="ru-RU"/>
              </w:rPr>
              <w:t>обслуживании</w:t>
            </w:r>
            <w:proofErr w:type="gramEnd"/>
            <w:r w:rsidRPr="00D46ED8">
              <w:rPr>
                <w:rFonts w:ascii="Times New Roman" w:eastAsia="Times New Roman" w:hAnsi="Times New Roman" w:cs="Times New Roman"/>
                <w:bCs/>
                <w:lang w:eastAsia="ru-RU"/>
              </w:rPr>
              <w:t xml:space="preserve"> почты в аэропорту</w:t>
            </w:r>
            <w:r>
              <w:rPr>
                <w:rFonts w:ascii="Times New Roman" w:eastAsia="Times New Roman" w:hAnsi="Times New Roman" w:cs="Times New Roman"/>
                <w:bCs/>
                <w:lang w:eastAsia="ru-RU"/>
              </w:rPr>
              <w:t>.</w:t>
            </w:r>
          </w:p>
        </w:tc>
      </w:tr>
      <w:tr w:rsidR="007320C4" w:rsidRPr="00C63897" w:rsidTr="003A5DD4">
        <w:trPr>
          <w:trHeight w:val="106"/>
        </w:trPr>
        <w:tc>
          <w:tcPr>
            <w:tcW w:w="2397" w:type="dxa"/>
            <w:vMerge/>
          </w:tcPr>
          <w:p w:rsidR="007320C4" w:rsidRPr="00D46ED8" w:rsidRDefault="007320C4"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right w:val="single" w:sz="4" w:space="0" w:color="auto"/>
            </w:tcBorders>
            <w:vAlign w:val="bottom"/>
          </w:tcPr>
          <w:p w:rsidR="007320C4" w:rsidRPr="00D46ED8" w:rsidRDefault="007320C4" w:rsidP="003A5DD4">
            <w:pPr>
              <w:rPr>
                <w:rFonts w:ascii="Times New Roman" w:hAnsi="Times New Roman" w:cs="Times New Roman"/>
              </w:rPr>
            </w:pPr>
            <w:r w:rsidRPr="00D46ED8">
              <w:rPr>
                <w:rFonts w:ascii="Times New Roman" w:eastAsia="Times New Roman" w:hAnsi="Times New Roman" w:cs="Times New Roman"/>
                <w:b/>
                <w:bCs/>
                <w:lang w:eastAsia="ru-RU"/>
              </w:rPr>
              <w:t>В том числе практических и лабораторных занятий</w:t>
            </w:r>
          </w:p>
        </w:tc>
      </w:tr>
      <w:tr w:rsidR="007320C4" w:rsidRPr="00C63897" w:rsidTr="003A5DD4">
        <w:trPr>
          <w:trHeight w:val="110"/>
        </w:trPr>
        <w:tc>
          <w:tcPr>
            <w:tcW w:w="2397" w:type="dxa"/>
            <w:vMerge/>
          </w:tcPr>
          <w:p w:rsidR="007320C4" w:rsidRPr="00D46ED8" w:rsidRDefault="007320C4"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7320C4" w:rsidRPr="00D46ED8" w:rsidRDefault="007320C4" w:rsidP="003A5DD4">
            <w:pPr>
              <w:rPr>
                <w:rFonts w:ascii="Times New Roman" w:eastAsia="Times New Roman" w:hAnsi="Times New Roman" w:cs="Times New Roman"/>
                <w:bCs/>
                <w:lang w:eastAsia="ru-RU"/>
              </w:rPr>
            </w:pPr>
            <w:r>
              <w:rPr>
                <w:rFonts w:ascii="Times New Roman" w:hAnsi="Times New Roman" w:cs="Times New Roman"/>
              </w:rPr>
              <w:t xml:space="preserve">14. </w:t>
            </w:r>
            <w:r w:rsidRPr="00D46ED8">
              <w:rPr>
                <w:rFonts w:ascii="Times New Roman" w:hAnsi="Times New Roman" w:cs="Times New Roman"/>
              </w:rPr>
              <w:t>Перечень НПА для организации отправления почты</w:t>
            </w:r>
            <w:r>
              <w:rPr>
                <w:rFonts w:ascii="Times New Roman" w:hAnsi="Times New Roman" w:cs="Times New Roman"/>
              </w:rPr>
              <w:t>.</w:t>
            </w:r>
          </w:p>
        </w:tc>
      </w:tr>
      <w:tr w:rsidR="007320C4" w:rsidRPr="00C63897" w:rsidTr="003A5DD4">
        <w:trPr>
          <w:trHeight w:val="141"/>
        </w:trPr>
        <w:tc>
          <w:tcPr>
            <w:tcW w:w="2397" w:type="dxa"/>
            <w:vMerge/>
          </w:tcPr>
          <w:p w:rsidR="007320C4" w:rsidRPr="00D46ED8" w:rsidRDefault="007320C4"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7320C4" w:rsidRPr="00D46ED8" w:rsidRDefault="007320C4" w:rsidP="003A5DD4">
            <w:pPr>
              <w:rPr>
                <w:rFonts w:ascii="Times New Roman" w:eastAsia="Times New Roman" w:hAnsi="Times New Roman" w:cs="Times New Roman"/>
                <w:bCs/>
                <w:lang w:eastAsia="ru-RU"/>
              </w:rPr>
            </w:pPr>
            <w:r>
              <w:rPr>
                <w:rFonts w:ascii="Times New Roman" w:hAnsi="Times New Roman" w:cs="Times New Roman"/>
              </w:rPr>
              <w:t xml:space="preserve">15. </w:t>
            </w:r>
            <w:r w:rsidRPr="00D46ED8">
              <w:rPr>
                <w:rFonts w:ascii="Times New Roman" w:hAnsi="Times New Roman" w:cs="Times New Roman"/>
              </w:rPr>
              <w:t>Оформление почты в зависимости от вида почты</w:t>
            </w:r>
            <w:r>
              <w:rPr>
                <w:rFonts w:ascii="Times New Roman" w:hAnsi="Times New Roman" w:cs="Times New Roman"/>
              </w:rPr>
              <w:t>.</w:t>
            </w:r>
          </w:p>
        </w:tc>
      </w:tr>
      <w:tr w:rsidR="007320C4" w:rsidRPr="00C63897" w:rsidTr="003A5DD4">
        <w:trPr>
          <w:trHeight w:val="444"/>
        </w:trPr>
        <w:tc>
          <w:tcPr>
            <w:tcW w:w="2397" w:type="dxa"/>
            <w:vMerge/>
          </w:tcPr>
          <w:p w:rsidR="007320C4" w:rsidRPr="00D46ED8" w:rsidRDefault="007320C4" w:rsidP="003A5DD4">
            <w:pPr>
              <w:rPr>
                <w:rFonts w:ascii="Times New Roman" w:eastAsia="Times New Roman" w:hAnsi="Times New Roman" w:cs="Times New Roman"/>
                <w:b/>
                <w:bCs/>
                <w:lang w:eastAsia="ru-RU"/>
              </w:rPr>
            </w:pPr>
          </w:p>
        </w:tc>
        <w:tc>
          <w:tcPr>
            <w:tcW w:w="7209" w:type="dxa"/>
            <w:gridSpan w:val="2"/>
            <w:tcBorders>
              <w:top w:val="single" w:sz="4" w:space="0" w:color="auto"/>
              <w:left w:val="single" w:sz="4" w:space="0" w:color="auto"/>
              <w:bottom w:val="single" w:sz="4" w:space="0" w:color="auto"/>
              <w:right w:val="single" w:sz="4" w:space="0" w:color="auto"/>
            </w:tcBorders>
            <w:vAlign w:val="bottom"/>
          </w:tcPr>
          <w:p w:rsidR="007320C4" w:rsidRPr="00D46ED8" w:rsidRDefault="007320C4" w:rsidP="003A5DD4">
            <w:pPr>
              <w:rPr>
                <w:rFonts w:ascii="Times New Roman" w:eastAsia="Times New Roman" w:hAnsi="Times New Roman" w:cs="Times New Roman"/>
                <w:b/>
                <w:bCs/>
                <w:lang w:eastAsia="ru-RU"/>
              </w:rPr>
            </w:pPr>
            <w:r>
              <w:rPr>
                <w:rFonts w:ascii="Times New Roman" w:hAnsi="Times New Roman" w:cs="Times New Roman"/>
              </w:rPr>
              <w:t xml:space="preserve">16. </w:t>
            </w:r>
            <w:r w:rsidRPr="00D46ED8">
              <w:rPr>
                <w:rFonts w:ascii="Times New Roman" w:hAnsi="Times New Roman" w:cs="Times New Roman"/>
              </w:rPr>
              <w:t>Алгоритм процесса оформления почты на прибытие и отправления на международных и внутренних рейсах</w:t>
            </w:r>
            <w:r>
              <w:rPr>
                <w:rFonts w:ascii="Times New Roman" w:hAnsi="Times New Roman" w:cs="Times New Roman"/>
              </w:rPr>
              <w:t>.</w:t>
            </w:r>
          </w:p>
        </w:tc>
      </w:tr>
      <w:tr w:rsidR="00C65FFC" w:rsidRPr="00C63897" w:rsidTr="003A5DD4">
        <w:trPr>
          <w:trHeight w:val="209"/>
        </w:trPr>
        <w:tc>
          <w:tcPr>
            <w:tcW w:w="9606" w:type="dxa"/>
            <w:gridSpan w:val="3"/>
            <w:tcBorders>
              <w:right w:val="single" w:sz="4" w:space="0" w:color="auto"/>
            </w:tcBorders>
          </w:tcPr>
          <w:p w:rsidR="00C65FFC" w:rsidRDefault="00C65FFC" w:rsidP="003A5DD4">
            <w:pPr>
              <w:rPr>
                <w:rFonts w:ascii="Times New Roman" w:hAnsi="Times New Roman" w:cs="Times New Roman"/>
              </w:rPr>
            </w:pPr>
            <w:r>
              <w:rPr>
                <w:rFonts w:ascii="Times New Roman" w:eastAsia="Times New Roman" w:hAnsi="Times New Roman" w:cs="Times New Roman"/>
                <w:b/>
                <w:bCs/>
                <w:lang w:eastAsia="ru-RU"/>
              </w:rPr>
              <w:t>Курсовой проект (работа) (20 часов)</w:t>
            </w:r>
          </w:p>
        </w:tc>
      </w:tr>
      <w:tr w:rsidR="008B6D61" w:rsidRPr="00C63897" w:rsidTr="003A5DD4">
        <w:tc>
          <w:tcPr>
            <w:tcW w:w="9606" w:type="dxa"/>
            <w:gridSpan w:val="3"/>
          </w:tcPr>
          <w:p w:rsidR="008B6D61" w:rsidRPr="00C65FFC" w:rsidRDefault="008B6D61" w:rsidP="007311D3">
            <w:pPr>
              <w:suppressAutoHyphens/>
              <w:jc w:val="both"/>
              <w:rPr>
                <w:rFonts w:ascii="Times New Roman" w:eastAsia="Times New Roman" w:hAnsi="Times New Roman" w:cs="Times New Roman"/>
                <w:lang w:eastAsia="ru-RU"/>
              </w:rPr>
            </w:pPr>
            <w:r w:rsidRPr="00C65FFC">
              <w:rPr>
                <w:rFonts w:ascii="Times New Roman" w:hAnsi="Times New Roman"/>
                <w:b/>
                <w:iCs/>
              </w:rPr>
              <w:t>Раздел 3</w:t>
            </w:r>
            <w:r w:rsidR="009B2E3C">
              <w:rPr>
                <w:rFonts w:ascii="Times New Roman" w:hAnsi="Times New Roman"/>
                <w:b/>
              </w:rPr>
              <w:t xml:space="preserve">. </w:t>
            </w:r>
            <w:r w:rsidR="009B2E3C">
              <w:t xml:space="preserve"> </w:t>
            </w:r>
            <w:r w:rsidR="007311D3">
              <w:rPr>
                <w:rFonts w:ascii="Times New Roman" w:hAnsi="Times New Roman"/>
                <w:b/>
              </w:rPr>
              <w:t>Организация перевозок опасных</w:t>
            </w:r>
            <w:r w:rsidR="009B2E3C" w:rsidRPr="009B2E3C">
              <w:rPr>
                <w:rFonts w:ascii="Times New Roman" w:hAnsi="Times New Roman"/>
                <w:b/>
              </w:rPr>
              <w:t xml:space="preserve"> грузов на </w:t>
            </w:r>
            <w:r w:rsidR="007311D3">
              <w:rPr>
                <w:rFonts w:ascii="Times New Roman" w:hAnsi="Times New Roman"/>
                <w:b/>
              </w:rPr>
              <w:t>воздушном транспорте</w:t>
            </w:r>
            <w:r w:rsidR="009B2E3C" w:rsidRPr="009B2E3C">
              <w:rPr>
                <w:rFonts w:ascii="Times New Roman" w:hAnsi="Times New Roman"/>
                <w:b/>
              </w:rPr>
              <w:t xml:space="preserve"> </w:t>
            </w:r>
            <w:r w:rsidRPr="00C65FFC">
              <w:rPr>
                <w:rFonts w:ascii="Times New Roman" w:hAnsi="Times New Roman"/>
                <w:b/>
              </w:rPr>
              <w:t>(72 ч</w:t>
            </w:r>
            <w:r w:rsidR="009B2E3C">
              <w:rPr>
                <w:rFonts w:ascii="Times New Roman" w:hAnsi="Times New Roman"/>
                <w:b/>
              </w:rPr>
              <w:t>аса</w:t>
            </w:r>
            <w:r w:rsidRPr="00C65FFC">
              <w:rPr>
                <w:rFonts w:ascii="Times New Roman" w:hAnsi="Times New Roman"/>
                <w:b/>
              </w:rPr>
              <w:t>)</w:t>
            </w:r>
          </w:p>
        </w:tc>
      </w:tr>
      <w:tr w:rsidR="008B6D61" w:rsidRPr="00C63897" w:rsidTr="003A5DD4">
        <w:tc>
          <w:tcPr>
            <w:tcW w:w="9606" w:type="dxa"/>
            <w:gridSpan w:val="3"/>
          </w:tcPr>
          <w:p w:rsidR="008B6D61" w:rsidRPr="00C65FFC" w:rsidRDefault="008B6D61" w:rsidP="003A5DD4">
            <w:pPr>
              <w:suppressAutoHyphens/>
              <w:jc w:val="both"/>
              <w:rPr>
                <w:rFonts w:ascii="Times New Roman" w:eastAsia="Times New Roman" w:hAnsi="Times New Roman" w:cs="Times New Roman"/>
                <w:b/>
                <w:bCs/>
                <w:lang w:eastAsia="ru-RU"/>
              </w:rPr>
            </w:pPr>
            <w:r w:rsidRPr="00C65FFC">
              <w:rPr>
                <w:rFonts w:ascii="Times New Roman" w:hAnsi="Times New Roman"/>
                <w:b/>
              </w:rPr>
              <w:t xml:space="preserve">МДК 01.03. </w:t>
            </w:r>
            <w:r w:rsidR="009B2E3C">
              <w:t xml:space="preserve"> </w:t>
            </w:r>
            <w:r w:rsidR="009B2E3C" w:rsidRPr="009B2E3C">
              <w:rPr>
                <w:rFonts w:ascii="Times New Roman" w:hAnsi="Times New Roman"/>
                <w:b/>
              </w:rPr>
              <w:t>Организация перевозок опасных грузов на воздушном транспорте</w:t>
            </w:r>
          </w:p>
        </w:tc>
      </w:tr>
      <w:tr w:rsidR="008B6D61" w:rsidRPr="00C63897" w:rsidTr="003A5DD4">
        <w:tc>
          <w:tcPr>
            <w:tcW w:w="2404" w:type="dxa"/>
            <w:gridSpan w:val="2"/>
            <w:vMerge w:val="restart"/>
          </w:tcPr>
          <w:p w:rsidR="008B6D61" w:rsidRPr="00C65FFC" w:rsidRDefault="008B6D61" w:rsidP="003A5DD4">
            <w:pPr>
              <w:rPr>
                <w:rFonts w:ascii="Times New Roman" w:eastAsia="Times New Roman" w:hAnsi="Times New Roman" w:cs="Times New Roman"/>
                <w:b/>
                <w:bCs/>
                <w:lang w:eastAsia="ru-RU"/>
              </w:rPr>
            </w:pPr>
            <w:r w:rsidRPr="00C65FFC">
              <w:rPr>
                <w:rFonts w:ascii="Times New Roman" w:eastAsia="Times New Roman" w:hAnsi="Times New Roman" w:cs="Times New Roman"/>
                <w:b/>
                <w:bCs/>
                <w:lang w:eastAsia="ru-RU"/>
              </w:rPr>
              <w:t>Тема 3.1.</w:t>
            </w:r>
          </w:p>
          <w:p w:rsidR="008B6D61" w:rsidRPr="00C65FFC" w:rsidRDefault="008B6D61" w:rsidP="003A5DD4">
            <w:pPr>
              <w:rPr>
                <w:rFonts w:ascii="Times New Roman" w:eastAsia="Times New Roman" w:hAnsi="Times New Roman" w:cs="Times New Roman"/>
                <w:b/>
                <w:bCs/>
                <w:lang w:eastAsia="ru-RU"/>
              </w:rPr>
            </w:pPr>
            <w:r w:rsidRPr="00C65FFC">
              <w:rPr>
                <w:rFonts w:ascii="Times New Roman" w:hAnsi="Times New Roman"/>
                <w:b/>
                <w:bCs/>
              </w:rPr>
              <w:t>Общие принципы перевозки опасных грузов</w:t>
            </w:r>
          </w:p>
          <w:p w:rsidR="008B6D61" w:rsidRPr="00C65FFC" w:rsidRDefault="008B6D61" w:rsidP="003A5DD4">
            <w:pPr>
              <w:suppressAutoHyphens/>
              <w:jc w:val="both"/>
              <w:rPr>
                <w:rFonts w:ascii="Times New Roman" w:eastAsia="Times New Roman" w:hAnsi="Times New Roman" w:cs="Times New Roman"/>
                <w:b/>
                <w:bCs/>
                <w:lang w:eastAsia="ru-RU"/>
              </w:rPr>
            </w:pPr>
          </w:p>
        </w:tc>
        <w:tc>
          <w:tcPr>
            <w:tcW w:w="7202" w:type="dxa"/>
            <w:vAlign w:val="bottom"/>
          </w:tcPr>
          <w:p w:rsidR="008B6D61" w:rsidRPr="00C65FFC" w:rsidRDefault="008B6D61" w:rsidP="003A5DD4">
            <w:pPr>
              <w:rPr>
                <w:rFonts w:ascii="Times New Roman" w:eastAsia="Times New Roman" w:hAnsi="Times New Roman" w:cs="Times New Roman"/>
                <w:b/>
                <w:bCs/>
                <w:lang w:eastAsia="ru-RU"/>
              </w:rPr>
            </w:pPr>
            <w:r w:rsidRPr="00C65FFC">
              <w:rPr>
                <w:rFonts w:ascii="Times New Roman" w:eastAsia="Times New Roman" w:hAnsi="Times New Roman" w:cs="Times New Roman"/>
                <w:b/>
                <w:bCs/>
                <w:lang w:eastAsia="ru-RU"/>
              </w:rPr>
              <w:t>Содержание</w:t>
            </w:r>
          </w:p>
        </w:tc>
      </w:tr>
      <w:tr w:rsidR="00201341" w:rsidRPr="00C63897" w:rsidTr="003A5DD4">
        <w:trPr>
          <w:trHeight w:val="113"/>
        </w:trPr>
        <w:tc>
          <w:tcPr>
            <w:tcW w:w="2404" w:type="dxa"/>
            <w:gridSpan w:val="2"/>
            <w:vMerge/>
          </w:tcPr>
          <w:p w:rsidR="00201341" w:rsidRPr="00C65FFC" w:rsidRDefault="00201341" w:rsidP="003A5DD4">
            <w:pPr>
              <w:suppressAutoHyphens/>
              <w:jc w:val="both"/>
              <w:rPr>
                <w:rFonts w:ascii="Times New Roman" w:eastAsia="Times New Roman" w:hAnsi="Times New Roman" w:cs="Times New Roman"/>
                <w:b/>
                <w:bCs/>
                <w:lang w:eastAsia="ru-RU"/>
              </w:rPr>
            </w:pPr>
          </w:p>
        </w:tc>
        <w:tc>
          <w:tcPr>
            <w:tcW w:w="7202" w:type="dxa"/>
          </w:tcPr>
          <w:p w:rsidR="00201341" w:rsidRPr="00C65FFC" w:rsidRDefault="00201341" w:rsidP="003A5DD4">
            <w:pPr>
              <w:pStyle w:val="a4"/>
              <w:numPr>
                <w:ilvl w:val="0"/>
                <w:numId w:val="2"/>
              </w:numPr>
              <w:tabs>
                <w:tab w:val="left" w:pos="0"/>
                <w:tab w:val="left" w:pos="732"/>
              </w:tabs>
              <w:suppressAutoHyphens/>
              <w:ind w:left="-851" w:right="-227"/>
              <w:jc w:val="both"/>
              <w:rPr>
                <w:rFonts w:ascii="Times New Roman" w:eastAsia="Times New Roman" w:hAnsi="Times New Roman" w:cs="Times New Roman"/>
                <w:b/>
                <w:bCs/>
                <w:lang w:eastAsia="ru-RU"/>
              </w:rPr>
            </w:pPr>
            <w:r w:rsidRPr="00C65FFC">
              <w:rPr>
                <w:rFonts w:ascii="Times New Roman" w:hAnsi="Times New Roman" w:cs="Times New Roman"/>
              </w:rPr>
              <w:t>1.</w:t>
            </w:r>
            <w:r>
              <w:rPr>
                <w:rFonts w:ascii="Times New Roman" w:hAnsi="Times New Roman" w:cs="Times New Roman"/>
              </w:rPr>
              <w:t xml:space="preserve">             </w:t>
            </w:r>
            <w:r w:rsidRPr="00C65FFC">
              <w:rPr>
                <w:rFonts w:ascii="Times New Roman" w:hAnsi="Times New Roman" w:cs="Times New Roman"/>
              </w:rPr>
              <w:t>Государственное регулирование воздушных перевозок.</w:t>
            </w:r>
          </w:p>
          <w:p w:rsidR="00201341" w:rsidRPr="00C65FFC" w:rsidRDefault="00201341" w:rsidP="003A5DD4">
            <w:pPr>
              <w:suppressAutoHyphens/>
              <w:jc w:val="both"/>
              <w:rPr>
                <w:rFonts w:ascii="Times New Roman" w:eastAsia="Times New Roman" w:hAnsi="Times New Roman" w:cs="Times New Roman"/>
                <w:b/>
                <w:bCs/>
                <w:lang w:eastAsia="ru-RU"/>
              </w:rPr>
            </w:pPr>
            <w:r w:rsidRPr="00C65FFC">
              <w:rPr>
                <w:rFonts w:ascii="Times New Roman" w:hAnsi="Times New Roman"/>
              </w:rPr>
              <w:t>Особенности перевозки и ограничения установленные для некоторых ОГ. Классификация ОГ.</w:t>
            </w:r>
            <w:r>
              <w:rPr>
                <w:rFonts w:ascii="Times New Roman" w:hAnsi="Times New Roman"/>
              </w:rPr>
              <w:t xml:space="preserve"> </w:t>
            </w:r>
            <w:r w:rsidRPr="00C65FFC">
              <w:rPr>
                <w:rFonts w:ascii="Times New Roman" w:eastAsia="Calibri" w:hAnsi="Times New Roman"/>
                <w:bCs/>
                <w:iCs/>
              </w:rPr>
              <w:t>Требования законодательства нормативных документов регламентирующих перевозку ОГ.</w:t>
            </w:r>
            <w:r>
              <w:rPr>
                <w:rFonts w:ascii="Times New Roman" w:eastAsia="Calibri" w:hAnsi="Times New Roman"/>
                <w:bCs/>
                <w:iCs/>
              </w:rPr>
              <w:t xml:space="preserve"> </w:t>
            </w:r>
            <w:r w:rsidRPr="00C65FFC">
              <w:rPr>
                <w:rFonts w:ascii="Times New Roman" w:hAnsi="Times New Roman"/>
              </w:rPr>
              <w:t>Меры предосторожности, скрытой в грузовой отправке.</w:t>
            </w:r>
            <w:r w:rsidRPr="00C65FFC">
              <w:rPr>
                <w:rFonts w:ascii="Times New Roman" w:eastAsia="Calibri" w:hAnsi="Times New Roman"/>
                <w:bCs/>
                <w:iCs/>
              </w:rPr>
              <w:t xml:space="preserve">     Меры предосторожности при обработке ОГ на земле.     </w:t>
            </w:r>
          </w:p>
        </w:tc>
      </w:tr>
      <w:tr w:rsidR="00460BDB" w:rsidRPr="00C63897" w:rsidTr="003A5DD4">
        <w:trPr>
          <w:trHeight w:val="162"/>
        </w:trPr>
        <w:tc>
          <w:tcPr>
            <w:tcW w:w="2404" w:type="dxa"/>
            <w:gridSpan w:val="2"/>
            <w:vMerge/>
          </w:tcPr>
          <w:p w:rsidR="00460BDB" w:rsidRPr="00C65FFC" w:rsidRDefault="00460BDB" w:rsidP="003A5DD4">
            <w:pPr>
              <w:suppressAutoHyphens/>
              <w:jc w:val="both"/>
              <w:rPr>
                <w:rFonts w:ascii="Times New Roman" w:eastAsia="Times New Roman" w:hAnsi="Times New Roman" w:cs="Times New Roman"/>
                <w:b/>
                <w:bCs/>
                <w:lang w:eastAsia="ru-RU"/>
              </w:rPr>
            </w:pPr>
          </w:p>
        </w:tc>
        <w:tc>
          <w:tcPr>
            <w:tcW w:w="7202" w:type="dxa"/>
          </w:tcPr>
          <w:p w:rsidR="00460BDB" w:rsidRPr="00460BDB" w:rsidRDefault="00460BDB" w:rsidP="003A5DD4">
            <w:pPr>
              <w:tabs>
                <w:tab w:val="left" w:pos="0"/>
                <w:tab w:val="left" w:pos="732"/>
              </w:tabs>
              <w:suppressAutoHyphens/>
              <w:jc w:val="both"/>
              <w:rPr>
                <w:rFonts w:ascii="Times New Roman" w:hAnsi="Times New Roman" w:cs="Times New Roman"/>
              </w:rPr>
            </w:pPr>
            <w:r w:rsidRPr="00460BDB">
              <w:rPr>
                <w:rFonts w:ascii="Times New Roman" w:eastAsia="Times New Roman" w:hAnsi="Times New Roman" w:cs="Times New Roman"/>
                <w:b/>
                <w:bCs/>
                <w:lang w:eastAsia="ru-RU"/>
              </w:rPr>
              <w:t>В том числе практических и лабораторных занятий</w:t>
            </w:r>
          </w:p>
        </w:tc>
      </w:tr>
      <w:tr w:rsidR="008B6D61" w:rsidRPr="00C63897" w:rsidTr="003A5DD4">
        <w:trPr>
          <w:trHeight w:val="179"/>
        </w:trPr>
        <w:tc>
          <w:tcPr>
            <w:tcW w:w="2404" w:type="dxa"/>
            <w:gridSpan w:val="2"/>
            <w:vMerge/>
          </w:tcPr>
          <w:p w:rsidR="008B6D61" w:rsidRPr="00C65FFC"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9C1948" w:rsidP="009B2E3C">
            <w:pPr>
              <w:rPr>
                <w:rFonts w:ascii="Times New Roman" w:eastAsia="Times New Roman" w:hAnsi="Times New Roman" w:cs="Times New Roman"/>
                <w:iCs/>
                <w:lang w:eastAsia="ru-RU"/>
              </w:rPr>
            </w:pPr>
            <w:r w:rsidRPr="009C1948">
              <w:rPr>
                <w:rFonts w:ascii="Times New Roman" w:hAnsi="Times New Roman"/>
              </w:rPr>
              <w:t>1.</w:t>
            </w:r>
            <w:r>
              <w:rPr>
                <w:rFonts w:ascii="Times New Roman" w:hAnsi="Times New Roman"/>
              </w:rPr>
              <w:t xml:space="preserve"> </w:t>
            </w:r>
            <w:r w:rsidR="008B6D61" w:rsidRPr="009C1948">
              <w:rPr>
                <w:rFonts w:ascii="Times New Roman" w:hAnsi="Times New Roman"/>
              </w:rPr>
              <w:t>Определение опасных грузов по классам и подклассам</w:t>
            </w:r>
            <w:r w:rsidR="00460BDB" w:rsidRPr="009C1948">
              <w:rPr>
                <w:rFonts w:ascii="Times New Roman" w:hAnsi="Times New Roman"/>
              </w:rPr>
              <w:t>.</w:t>
            </w:r>
          </w:p>
        </w:tc>
      </w:tr>
      <w:tr w:rsidR="008B6D61" w:rsidRPr="00C63897" w:rsidTr="003A5DD4">
        <w:trPr>
          <w:trHeight w:val="198"/>
        </w:trPr>
        <w:tc>
          <w:tcPr>
            <w:tcW w:w="2404" w:type="dxa"/>
            <w:gridSpan w:val="2"/>
            <w:vMerge/>
          </w:tcPr>
          <w:p w:rsidR="008B6D61" w:rsidRPr="00C65FFC" w:rsidRDefault="008B6D61" w:rsidP="003A5DD4">
            <w:pPr>
              <w:suppressAutoHyphens/>
              <w:jc w:val="both"/>
              <w:rPr>
                <w:rFonts w:ascii="Times New Roman" w:eastAsia="Times New Roman" w:hAnsi="Times New Roman" w:cs="Times New Roman"/>
                <w:b/>
                <w:bCs/>
                <w:lang w:eastAsia="ru-RU"/>
              </w:rPr>
            </w:pPr>
          </w:p>
        </w:tc>
        <w:tc>
          <w:tcPr>
            <w:tcW w:w="7202" w:type="dxa"/>
            <w:vAlign w:val="bottom"/>
          </w:tcPr>
          <w:p w:rsidR="008B6D61" w:rsidRPr="00460BDB" w:rsidRDefault="00460BDB" w:rsidP="009B2E3C">
            <w:pPr>
              <w:rPr>
                <w:rFonts w:ascii="Times New Roman" w:eastAsia="Times New Roman" w:hAnsi="Times New Roman" w:cs="Times New Roman"/>
                <w:lang w:eastAsia="ru-RU"/>
              </w:rPr>
            </w:pPr>
            <w:r w:rsidRPr="00460BDB">
              <w:rPr>
                <w:rFonts w:ascii="Times New Roman" w:hAnsi="Times New Roman" w:cs="Times New Roman"/>
              </w:rPr>
              <w:t>2.</w:t>
            </w:r>
            <w:r w:rsidR="008B6D61" w:rsidRPr="00460BDB">
              <w:rPr>
                <w:rFonts w:ascii="Times New Roman" w:hAnsi="Times New Roman" w:cs="Times New Roman"/>
              </w:rPr>
              <w:t xml:space="preserve">  Перечень НПА по опасным грузам</w:t>
            </w:r>
            <w:r w:rsidRPr="00460BDB">
              <w:rPr>
                <w:rFonts w:ascii="Times New Roman" w:hAnsi="Times New Roman" w:cs="Times New Roman"/>
              </w:rPr>
              <w:t>.</w:t>
            </w:r>
          </w:p>
        </w:tc>
      </w:tr>
      <w:tr w:rsidR="008B6D61" w:rsidRPr="00C63897" w:rsidTr="003A5DD4">
        <w:tc>
          <w:tcPr>
            <w:tcW w:w="2404" w:type="dxa"/>
            <w:gridSpan w:val="2"/>
            <w:vMerge/>
          </w:tcPr>
          <w:p w:rsidR="008B6D61" w:rsidRPr="00C65FFC"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8B6D61" w:rsidP="009B2E3C">
            <w:pPr>
              <w:pStyle w:val="a4"/>
              <w:numPr>
                <w:ilvl w:val="0"/>
                <w:numId w:val="14"/>
              </w:numPr>
              <w:ind w:left="290" w:hanging="290"/>
              <w:rPr>
                <w:rFonts w:ascii="Times New Roman" w:eastAsia="Times New Roman" w:hAnsi="Times New Roman" w:cs="Times New Roman"/>
                <w:b/>
                <w:bCs/>
                <w:lang w:eastAsia="ru-RU"/>
              </w:rPr>
            </w:pPr>
            <w:r w:rsidRPr="009C1948">
              <w:rPr>
                <w:rFonts w:ascii="Times New Roman" w:hAnsi="Times New Roman" w:cs="Times New Roman"/>
              </w:rPr>
              <w:t xml:space="preserve">Определение скрытой опасности  в грузовой отправке. </w:t>
            </w:r>
          </w:p>
        </w:tc>
      </w:tr>
      <w:tr w:rsidR="008B6D61" w:rsidRPr="00C63897" w:rsidTr="003A5DD4">
        <w:tc>
          <w:tcPr>
            <w:tcW w:w="2404" w:type="dxa"/>
            <w:gridSpan w:val="2"/>
            <w:vMerge/>
          </w:tcPr>
          <w:p w:rsidR="008B6D61" w:rsidRPr="00C65FFC"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9C1948" w:rsidP="009B2E3C">
            <w:pPr>
              <w:rPr>
                <w:rFonts w:ascii="Times New Roman" w:hAnsi="Times New Roman" w:cs="Times New Roman"/>
                <w:b/>
              </w:rPr>
            </w:pPr>
            <w:r w:rsidRPr="009C1948">
              <w:rPr>
                <w:rFonts w:ascii="Times New Roman" w:hAnsi="Times New Roman" w:cs="Times New Roman"/>
              </w:rPr>
              <w:t>4.</w:t>
            </w:r>
            <w:r>
              <w:rPr>
                <w:rFonts w:ascii="Times New Roman" w:hAnsi="Times New Roman" w:cs="Times New Roman"/>
              </w:rPr>
              <w:t xml:space="preserve"> </w:t>
            </w:r>
            <w:r w:rsidR="008B6D61" w:rsidRPr="009C1948">
              <w:rPr>
                <w:rFonts w:ascii="Times New Roman" w:hAnsi="Times New Roman" w:cs="Times New Roman"/>
              </w:rPr>
              <w:t xml:space="preserve">Информационные услуги на воздушном транспорте </w:t>
            </w:r>
            <w:proofErr w:type="gramStart"/>
            <w:r w:rsidR="008B6D61" w:rsidRPr="009C1948">
              <w:rPr>
                <w:rFonts w:ascii="Times New Roman" w:hAnsi="Times New Roman" w:cs="Times New Roman"/>
              </w:rPr>
              <w:t>при</w:t>
            </w:r>
            <w:proofErr w:type="gramEnd"/>
            <w:r w:rsidR="008B6D61" w:rsidRPr="009C1948">
              <w:rPr>
                <w:rFonts w:ascii="Times New Roman" w:hAnsi="Times New Roman" w:cs="Times New Roman"/>
              </w:rPr>
              <w:t xml:space="preserve"> перевозки и грузов.</w:t>
            </w:r>
          </w:p>
        </w:tc>
      </w:tr>
      <w:tr w:rsidR="008B6D61" w:rsidRPr="00C63897" w:rsidTr="003A5DD4">
        <w:tc>
          <w:tcPr>
            <w:tcW w:w="2404" w:type="dxa"/>
            <w:gridSpan w:val="2"/>
            <w:vMerge/>
          </w:tcPr>
          <w:p w:rsidR="008B6D61" w:rsidRPr="00C65FFC"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C65FFC" w:rsidRDefault="008B6D61" w:rsidP="003A5DD4">
            <w:pPr>
              <w:rPr>
                <w:rFonts w:ascii="Times New Roman" w:eastAsia="Times New Roman" w:hAnsi="Times New Roman" w:cs="Times New Roman"/>
                <w:b/>
                <w:bCs/>
                <w:lang w:eastAsia="ru-RU"/>
              </w:rPr>
            </w:pPr>
            <w:r w:rsidRPr="00C65FFC">
              <w:rPr>
                <w:rFonts w:ascii="Times New Roman" w:eastAsia="Times New Roman" w:hAnsi="Times New Roman" w:cs="Times New Roman"/>
                <w:b/>
                <w:bCs/>
                <w:lang w:eastAsia="ru-RU"/>
              </w:rPr>
              <w:t xml:space="preserve">В том числе самостоятельная работа </w:t>
            </w:r>
            <w:proofErr w:type="gramStart"/>
            <w:r w:rsidRPr="00C65FFC">
              <w:rPr>
                <w:rFonts w:ascii="Times New Roman" w:eastAsia="Times New Roman" w:hAnsi="Times New Roman" w:cs="Times New Roman"/>
                <w:b/>
                <w:bCs/>
                <w:lang w:eastAsia="ru-RU"/>
              </w:rPr>
              <w:t>обучающихся</w:t>
            </w:r>
            <w:proofErr w:type="gramEnd"/>
          </w:p>
          <w:p w:rsidR="008B6D61" w:rsidRPr="00C65FFC" w:rsidRDefault="008B6D61" w:rsidP="003A5DD4">
            <w:pPr>
              <w:suppressAutoHyphens/>
              <w:jc w:val="both"/>
              <w:rPr>
                <w:rFonts w:ascii="Times New Roman" w:eastAsia="Times New Roman" w:hAnsi="Times New Roman" w:cs="Times New Roman"/>
                <w:b/>
                <w:bCs/>
                <w:sz w:val="20"/>
                <w:szCs w:val="20"/>
                <w:lang w:eastAsia="ru-RU"/>
              </w:rPr>
            </w:pPr>
            <w:r w:rsidRPr="00C65FFC">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B6D61" w:rsidRPr="00C63897" w:rsidTr="001A2D37">
        <w:trPr>
          <w:trHeight w:val="211"/>
        </w:trPr>
        <w:tc>
          <w:tcPr>
            <w:tcW w:w="2404" w:type="dxa"/>
            <w:gridSpan w:val="2"/>
            <w:vMerge w:val="restart"/>
          </w:tcPr>
          <w:p w:rsidR="008B6D61" w:rsidRPr="009C1948" w:rsidRDefault="008B6D61" w:rsidP="003A5DD4">
            <w:pPr>
              <w:rPr>
                <w:rFonts w:ascii="Times New Roman" w:eastAsia="Times New Roman" w:hAnsi="Times New Roman" w:cs="Times New Roman"/>
                <w:b/>
                <w:bCs/>
                <w:lang w:eastAsia="ru-RU"/>
              </w:rPr>
            </w:pPr>
            <w:r w:rsidRPr="009C1948">
              <w:rPr>
                <w:rFonts w:ascii="Times New Roman" w:eastAsia="Times New Roman" w:hAnsi="Times New Roman" w:cs="Times New Roman"/>
                <w:b/>
                <w:bCs/>
                <w:lang w:eastAsia="ru-RU"/>
              </w:rPr>
              <w:t xml:space="preserve">Тема 3.2.  </w:t>
            </w:r>
          </w:p>
          <w:p w:rsidR="008B6D61" w:rsidRPr="009C1948" w:rsidRDefault="008B6D61" w:rsidP="003A5DD4">
            <w:pPr>
              <w:rPr>
                <w:rFonts w:ascii="Times New Roman" w:eastAsia="Times New Roman" w:hAnsi="Times New Roman" w:cs="Times New Roman"/>
                <w:b/>
                <w:bCs/>
                <w:lang w:eastAsia="ru-RU"/>
              </w:rPr>
            </w:pPr>
            <w:r w:rsidRPr="009C1948">
              <w:rPr>
                <w:rFonts w:ascii="Times New Roman" w:hAnsi="Times New Roman" w:cs="Times New Roman"/>
                <w:b/>
              </w:rPr>
              <w:t>Организация приёма опасных грузов к перевозке</w:t>
            </w:r>
          </w:p>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8B6D61" w:rsidP="003A5DD4">
            <w:pPr>
              <w:rPr>
                <w:rFonts w:ascii="Times New Roman" w:eastAsia="Times New Roman" w:hAnsi="Times New Roman" w:cs="Times New Roman"/>
                <w:b/>
                <w:bCs/>
                <w:lang w:eastAsia="ru-RU"/>
              </w:rPr>
            </w:pPr>
            <w:r w:rsidRPr="009C1948">
              <w:rPr>
                <w:rFonts w:ascii="Times New Roman" w:eastAsia="Times New Roman" w:hAnsi="Times New Roman" w:cs="Times New Roman"/>
                <w:b/>
                <w:bCs/>
                <w:lang w:eastAsia="ru-RU"/>
              </w:rPr>
              <w:t>Содержание</w:t>
            </w:r>
          </w:p>
        </w:tc>
      </w:tr>
      <w:tr w:rsidR="009C1948" w:rsidRPr="00C63897" w:rsidTr="003A5DD4">
        <w:trPr>
          <w:trHeight w:val="1403"/>
        </w:trPr>
        <w:tc>
          <w:tcPr>
            <w:tcW w:w="2404" w:type="dxa"/>
            <w:gridSpan w:val="2"/>
            <w:vMerge/>
          </w:tcPr>
          <w:p w:rsidR="009C1948" w:rsidRPr="009C1948" w:rsidRDefault="009C1948" w:rsidP="003A5DD4">
            <w:pPr>
              <w:suppressAutoHyphens/>
              <w:jc w:val="both"/>
              <w:rPr>
                <w:rFonts w:ascii="Times New Roman" w:eastAsia="Times New Roman" w:hAnsi="Times New Roman" w:cs="Times New Roman"/>
                <w:b/>
                <w:bCs/>
                <w:lang w:eastAsia="ru-RU"/>
              </w:rPr>
            </w:pPr>
          </w:p>
        </w:tc>
        <w:tc>
          <w:tcPr>
            <w:tcW w:w="7202" w:type="dxa"/>
          </w:tcPr>
          <w:p w:rsidR="009C1948" w:rsidRPr="009C1948" w:rsidRDefault="009C1948" w:rsidP="003A5DD4">
            <w:pPr>
              <w:suppressAutoHyphens/>
              <w:rPr>
                <w:rFonts w:ascii="Times New Roman" w:eastAsia="Times New Roman" w:hAnsi="Times New Roman" w:cs="Times New Roman"/>
                <w:b/>
                <w:bCs/>
                <w:lang w:eastAsia="ru-RU"/>
              </w:rPr>
            </w:pPr>
            <w:r w:rsidRPr="009C1948">
              <w:rPr>
                <w:rFonts w:ascii="Times New Roman" w:hAnsi="Times New Roman" w:cs="Times New Roman"/>
              </w:rPr>
              <w:t>Обязанности авиационного предприятия (</w:t>
            </w:r>
            <w:proofErr w:type="spellStart"/>
            <w:r w:rsidRPr="009C1948">
              <w:rPr>
                <w:rFonts w:ascii="Times New Roman" w:hAnsi="Times New Roman" w:cs="Times New Roman"/>
              </w:rPr>
              <w:t>эксплуатанта</w:t>
            </w:r>
            <w:proofErr w:type="spellEnd"/>
            <w:r w:rsidRPr="009C1948">
              <w:rPr>
                <w:rFonts w:ascii="Times New Roman" w:hAnsi="Times New Roman" w:cs="Times New Roman"/>
              </w:rPr>
              <w:t>)</w:t>
            </w:r>
            <w:r w:rsidR="00360BF1">
              <w:rPr>
                <w:rFonts w:ascii="Times New Roman" w:hAnsi="Times New Roman" w:cs="Times New Roman"/>
              </w:rPr>
              <w:t xml:space="preserve">. </w:t>
            </w:r>
            <w:r w:rsidRPr="009C1948">
              <w:rPr>
                <w:rFonts w:ascii="Times New Roman" w:hAnsi="Times New Roman" w:cs="Times New Roman"/>
              </w:rPr>
              <w:t>Требования, предъявляемые к таре и упаковке ОГ.</w:t>
            </w:r>
            <w:r w:rsidR="00360BF1">
              <w:rPr>
                <w:rFonts w:ascii="Times New Roman" w:hAnsi="Times New Roman" w:cs="Times New Roman"/>
              </w:rPr>
              <w:t xml:space="preserve"> </w:t>
            </w:r>
            <w:r w:rsidRPr="009C1948">
              <w:rPr>
                <w:rFonts w:ascii="Times New Roman" w:hAnsi="Times New Roman" w:cs="Times New Roman"/>
              </w:rPr>
              <w:t>Упаковочные комплекты. Маркировка грузов ОГ. Бронирование грузовых отправок.</w:t>
            </w:r>
            <w:r w:rsidR="00360BF1">
              <w:rPr>
                <w:rFonts w:ascii="Times New Roman" w:hAnsi="Times New Roman" w:cs="Times New Roman"/>
              </w:rPr>
              <w:t xml:space="preserve"> </w:t>
            </w:r>
            <w:r w:rsidRPr="009C1948">
              <w:rPr>
                <w:rFonts w:ascii="Times New Roman" w:hAnsi="Times New Roman" w:cs="Times New Roman"/>
              </w:rPr>
              <w:t>Приём ОГ на склад временного хранения. Комплектование ОГ по рейсам и передача их на борт ВС. Размещение и крепление ОГ на борту ВС. при обработке и размещении радиоактивных грузов на борту ВС.</w:t>
            </w:r>
          </w:p>
        </w:tc>
      </w:tr>
      <w:tr w:rsidR="00760FFE" w:rsidRPr="00C63897" w:rsidTr="003A5DD4">
        <w:trPr>
          <w:trHeight w:val="297"/>
        </w:trPr>
        <w:tc>
          <w:tcPr>
            <w:tcW w:w="2404" w:type="dxa"/>
            <w:gridSpan w:val="2"/>
            <w:vMerge/>
          </w:tcPr>
          <w:p w:rsidR="00760FFE" w:rsidRPr="009C1948" w:rsidRDefault="00760FFE" w:rsidP="003A5DD4">
            <w:pPr>
              <w:suppressAutoHyphens/>
              <w:jc w:val="both"/>
              <w:rPr>
                <w:rFonts w:ascii="Times New Roman" w:eastAsia="Times New Roman" w:hAnsi="Times New Roman" w:cs="Times New Roman"/>
                <w:b/>
                <w:bCs/>
                <w:lang w:eastAsia="ru-RU"/>
              </w:rPr>
            </w:pPr>
          </w:p>
        </w:tc>
        <w:tc>
          <w:tcPr>
            <w:tcW w:w="7202" w:type="dxa"/>
          </w:tcPr>
          <w:p w:rsidR="00760FFE" w:rsidRPr="009C1948" w:rsidRDefault="00760FFE" w:rsidP="003A5DD4">
            <w:pPr>
              <w:suppressAutoHyphens/>
              <w:rPr>
                <w:rFonts w:ascii="Times New Roman" w:hAnsi="Times New Roman" w:cs="Times New Roman"/>
              </w:rPr>
            </w:pPr>
            <w:r w:rsidRPr="00D46ED8">
              <w:rPr>
                <w:rFonts w:ascii="Times New Roman" w:eastAsia="Times New Roman" w:hAnsi="Times New Roman" w:cs="Times New Roman"/>
                <w:b/>
                <w:bCs/>
                <w:lang w:eastAsia="ru-RU"/>
              </w:rPr>
              <w:t>В том числе практических и лабораторных занятий</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760FFE" w:rsidP="003A5DD4">
            <w:pPr>
              <w:suppressAutoHyphens/>
              <w:jc w:val="both"/>
              <w:rPr>
                <w:rFonts w:ascii="Times New Roman" w:eastAsia="Times New Roman" w:hAnsi="Times New Roman" w:cs="Times New Roman"/>
                <w:iCs/>
                <w:lang w:eastAsia="ru-RU"/>
              </w:rPr>
            </w:pPr>
            <w:r>
              <w:rPr>
                <w:rFonts w:ascii="Times New Roman" w:hAnsi="Times New Roman" w:cs="Times New Roman"/>
                <w:iCs/>
              </w:rPr>
              <w:t xml:space="preserve">5. </w:t>
            </w:r>
            <w:r w:rsidR="008B6D61" w:rsidRPr="009C1948">
              <w:rPr>
                <w:rFonts w:ascii="Times New Roman" w:hAnsi="Times New Roman" w:cs="Times New Roman"/>
                <w:iCs/>
              </w:rPr>
              <w:t>Организация подготовки</w:t>
            </w:r>
            <w:r>
              <w:rPr>
                <w:rFonts w:ascii="Times New Roman" w:hAnsi="Times New Roman" w:cs="Times New Roman"/>
                <w:iCs/>
              </w:rPr>
              <w:t>.</w:t>
            </w:r>
            <w:r w:rsidR="008B6D61" w:rsidRPr="009C1948">
              <w:rPr>
                <w:rFonts w:ascii="Times New Roman" w:hAnsi="Times New Roman" w:cs="Times New Roman"/>
              </w:rPr>
              <w:t xml:space="preserve"> </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vAlign w:val="bottom"/>
          </w:tcPr>
          <w:p w:rsidR="008B6D61" w:rsidRPr="009C1948" w:rsidRDefault="00760FFE" w:rsidP="003A5DD4">
            <w:pPr>
              <w:suppressAutoHyphens/>
              <w:rPr>
                <w:rFonts w:ascii="Times New Roman" w:eastAsia="Times New Roman" w:hAnsi="Times New Roman" w:cs="Times New Roman"/>
                <w:lang w:eastAsia="ru-RU"/>
              </w:rPr>
            </w:pPr>
            <w:r w:rsidRPr="00760FFE">
              <w:rPr>
                <w:rFonts w:ascii="Times New Roman" w:hAnsi="Times New Roman" w:cs="Times New Roman"/>
              </w:rPr>
              <w:t>6.</w:t>
            </w:r>
            <w:r>
              <w:rPr>
                <w:rFonts w:ascii="Times New Roman" w:hAnsi="Times New Roman" w:cs="Times New Roman"/>
                <w:b/>
              </w:rPr>
              <w:t xml:space="preserve"> </w:t>
            </w:r>
            <w:r w:rsidR="008B6D61" w:rsidRPr="009C1948">
              <w:rPr>
                <w:rFonts w:ascii="Times New Roman" w:hAnsi="Times New Roman" w:cs="Times New Roman"/>
              </w:rPr>
              <w:t>Определение тары и упаковки ОГ</w:t>
            </w:r>
            <w:r>
              <w:rPr>
                <w:rFonts w:ascii="Times New Roman" w:hAnsi="Times New Roman" w:cs="Times New Roman"/>
              </w:rPr>
              <w:t>.</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760FFE" w:rsidP="003A5DD4">
            <w:pPr>
              <w:suppressAutoHyphens/>
              <w:jc w:val="both"/>
              <w:rPr>
                <w:rFonts w:ascii="Times New Roman" w:eastAsia="Times New Roman" w:hAnsi="Times New Roman" w:cs="Times New Roman"/>
                <w:b/>
                <w:bCs/>
                <w:lang w:eastAsia="ru-RU"/>
              </w:rPr>
            </w:pPr>
            <w:r>
              <w:rPr>
                <w:rFonts w:ascii="Times New Roman" w:hAnsi="Times New Roman" w:cs="Times New Roman"/>
              </w:rPr>
              <w:t xml:space="preserve">7. </w:t>
            </w:r>
            <w:r w:rsidR="004419BE">
              <w:rPr>
                <w:rFonts w:ascii="Times New Roman" w:hAnsi="Times New Roman" w:cs="Times New Roman"/>
              </w:rPr>
              <w:t>Определение упаково</w:t>
            </w:r>
            <w:r w:rsidR="008B6D61" w:rsidRPr="009C1948">
              <w:rPr>
                <w:rFonts w:ascii="Times New Roman" w:hAnsi="Times New Roman" w:cs="Times New Roman"/>
              </w:rPr>
              <w:t>чных комплектов. Нанесение маркировки грузов.</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8B6D61" w:rsidP="003A5DD4">
            <w:pPr>
              <w:rPr>
                <w:rFonts w:ascii="Times New Roman" w:eastAsia="Times New Roman" w:hAnsi="Times New Roman" w:cs="Times New Roman"/>
                <w:b/>
                <w:bCs/>
                <w:lang w:eastAsia="ru-RU"/>
              </w:rPr>
            </w:pPr>
            <w:r w:rsidRPr="009C1948">
              <w:rPr>
                <w:rFonts w:ascii="Times New Roman" w:eastAsia="Times New Roman" w:hAnsi="Times New Roman" w:cs="Times New Roman"/>
                <w:b/>
                <w:bCs/>
                <w:lang w:eastAsia="ru-RU"/>
              </w:rPr>
              <w:t xml:space="preserve">В том числе самостоятельная работа </w:t>
            </w:r>
            <w:proofErr w:type="gramStart"/>
            <w:r w:rsidRPr="009C1948">
              <w:rPr>
                <w:rFonts w:ascii="Times New Roman" w:eastAsia="Times New Roman" w:hAnsi="Times New Roman" w:cs="Times New Roman"/>
                <w:b/>
                <w:bCs/>
                <w:lang w:eastAsia="ru-RU"/>
              </w:rPr>
              <w:t>обучающихся</w:t>
            </w:r>
            <w:proofErr w:type="gramEnd"/>
          </w:p>
          <w:p w:rsidR="008B6D61" w:rsidRPr="00760FFE" w:rsidRDefault="008B6D61" w:rsidP="003A5DD4">
            <w:pPr>
              <w:suppressAutoHyphens/>
              <w:jc w:val="both"/>
              <w:rPr>
                <w:rFonts w:ascii="Times New Roman" w:eastAsia="Times New Roman" w:hAnsi="Times New Roman" w:cs="Times New Roman"/>
                <w:b/>
                <w:bCs/>
                <w:sz w:val="20"/>
                <w:szCs w:val="20"/>
                <w:lang w:eastAsia="ru-RU"/>
              </w:rPr>
            </w:pPr>
            <w:r w:rsidRPr="00760FFE">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B6D61" w:rsidRPr="00C63897" w:rsidTr="003A5DD4">
        <w:tc>
          <w:tcPr>
            <w:tcW w:w="2404" w:type="dxa"/>
            <w:gridSpan w:val="2"/>
            <w:vMerge w:val="restart"/>
          </w:tcPr>
          <w:p w:rsidR="008B6D61" w:rsidRPr="009C1948" w:rsidRDefault="008B6D61" w:rsidP="003A5DD4">
            <w:pPr>
              <w:rPr>
                <w:rFonts w:ascii="Times New Roman" w:eastAsia="Times New Roman" w:hAnsi="Times New Roman" w:cs="Times New Roman"/>
                <w:b/>
                <w:bCs/>
                <w:lang w:eastAsia="ru-RU"/>
              </w:rPr>
            </w:pPr>
            <w:r w:rsidRPr="009C1948">
              <w:rPr>
                <w:rFonts w:ascii="Times New Roman" w:eastAsia="Times New Roman" w:hAnsi="Times New Roman" w:cs="Times New Roman"/>
                <w:b/>
                <w:bCs/>
                <w:lang w:eastAsia="ru-RU"/>
              </w:rPr>
              <w:t xml:space="preserve">Тема 3.3.  </w:t>
            </w:r>
          </w:p>
          <w:p w:rsidR="008B6D61" w:rsidRPr="009C1948" w:rsidRDefault="008B6D61" w:rsidP="003A5DD4">
            <w:pPr>
              <w:rPr>
                <w:rFonts w:ascii="Times New Roman" w:eastAsia="Times New Roman" w:hAnsi="Times New Roman" w:cs="Times New Roman"/>
                <w:b/>
                <w:bCs/>
                <w:lang w:eastAsia="ru-RU"/>
              </w:rPr>
            </w:pPr>
            <w:r w:rsidRPr="009C1948">
              <w:rPr>
                <w:rFonts w:ascii="Times New Roman" w:hAnsi="Times New Roman" w:cs="Times New Roman"/>
                <w:b/>
              </w:rPr>
              <w:t>Организация выдачи опасных грузов</w:t>
            </w:r>
          </w:p>
          <w:p w:rsidR="008B6D61" w:rsidRPr="009C1948" w:rsidRDefault="008B6D61" w:rsidP="003A5DD4">
            <w:pPr>
              <w:suppressAutoHyphens/>
              <w:jc w:val="both"/>
              <w:rPr>
                <w:rFonts w:ascii="Times New Roman" w:eastAsia="Times New Roman" w:hAnsi="Times New Roman" w:cs="Times New Roman"/>
                <w:b/>
                <w:bCs/>
                <w:lang w:eastAsia="ru-RU"/>
              </w:rPr>
            </w:pPr>
            <w:r w:rsidRPr="009C1948">
              <w:rPr>
                <w:rFonts w:ascii="Times New Roman" w:eastAsia="Times New Roman" w:hAnsi="Times New Roman" w:cs="Times New Roman"/>
                <w:b/>
                <w:bCs/>
                <w:lang w:eastAsia="ru-RU"/>
              </w:rPr>
              <w:t xml:space="preserve"> </w:t>
            </w:r>
          </w:p>
        </w:tc>
        <w:tc>
          <w:tcPr>
            <w:tcW w:w="7202" w:type="dxa"/>
            <w:vAlign w:val="bottom"/>
          </w:tcPr>
          <w:p w:rsidR="008B6D61" w:rsidRPr="009C1948" w:rsidRDefault="008B6D61" w:rsidP="003A5DD4">
            <w:pPr>
              <w:rPr>
                <w:rFonts w:ascii="Times New Roman" w:eastAsia="Times New Roman" w:hAnsi="Times New Roman" w:cs="Times New Roman"/>
                <w:b/>
                <w:bCs/>
                <w:lang w:eastAsia="ru-RU"/>
              </w:rPr>
            </w:pPr>
            <w:r w:rsidRPr="009C1948">
              <w:rPr>
                <w:rFonts w:ascii="Times New Roman" w:eastAsia="Times New Roman" w:hAnsi="Times New Roman" w:cs="Times New Roman"/>
                <w:b/>
                <w:bCs/>
                <w:lang w:eastAsia="ru-RU"/>
              </w:rPr>
              <w:t>Содержание</w:t>
            </w:r>
          </w:p>
        </w:tc>
      </w:tr>
      <w:tr w:rsidR="00760FFE" w:rsidRPr="00C63897" w:rsidTr="003A5DD4">
        <w:trPr>
          <w:trHeight w:val="1004"/>
        </w:trPr>
        <w:tc>
          <w:tcPr>
            <w:tcW w:w="2404" w:type="dxa"/>
            <w:gridSpan w:val="2"/>
            <w:vMerge/>
          </w:tcPr>
          <w:p w:rsidR="00760FFE" w:rsidRPr="009C1948" w:rsidRDefault="00760FFE" w:rsidP="003A5DD4">
            <w:pPr>
              <w:suppressAutoHyphens/>
              <w:jc w:val="both"/>
              <w:rPr>
                <w:rFonts w:ascii="Times New Roman" w:eastAsia="Times New Roman" w:hAnsi="Times New Roman" w:cs="Times New Roman"/>
                <w:b/>
                <w:bCs/>
                <w:lang w:eastAsia="ru-RU"/>
              </w:rPr>
            </w:pPr>
          </w:p>
        </w:tc>
        <w:tc>
          <w:tcPr>
            <w:tcW w:w="7202" w:type="dxa"/>
          </w:tcPr>
          <w:p w:rsidR="00760FFE" w:rsidRPr="009C1948" w:rsidRDefault="00760FFE" w:rsidP="003A5DD4">
            <w:pPr>
              <w:suppressAutoHyphens/>
              <w:jc w:val="both"/>
              <w:rPr>
                <w:rFonts w:ascii="Times New Roman" w:eastAsia="Times New Roman" w:hAnsi="Times New Roman" w:cs="Times New Roman"/>
                <w:b/>
                <w:bCs/>
                <w:lang w:eastAsia="ru-RU"/>
              </w:rPr>
            </w:pPr>
            <w:r w:rsidRPr="009C1948">
              <w:rPr>
                <w:rFonts w:ascii="Times New Roman" w:hAnsi="Times New Roman" w:cs="Times New Roman"/>
                <w:iCs/>
              </w:rPr>
              <w:t>Организация приёма ОГ с борта ВС.</w:t>
            </w:r>
            <w:r>
              <w:rPr>
                <w:rFonts w:ascii="Times New Roman" w:hAnsi="Times New Roman" w:cs="Times New Roman"/>
                <w:iCs/>
              </w:rPr>
              <w:t xml:space="preserve"> </w:t>
            </w:r>
            <w:r w:rsidRPr="009C1948">
              <w:rPr>
                <w:rFonts w:ascii="Times New Roman" w:hAnsi="Times New Roman" w:cs="Times New Roman"/>
                <w:iCs/>
              </w:rPr>
              <w:t>Порядок размещения ОГ на склад и информирование получателя.</w:t>
            </w:r>
            <w:r>
              <w:rPr>
                <w:rFonts w:ascii="Times New Roman" w:hAnsi="Times New Roman" w:cs="Times New Roman"/>
                <w:iCs/>
              </w:rPr>
              <w:t xml:space="preserve"> </w:t>
            </w:r>
            <w:r w:rsidRPr="009C1948">
              <w:rPr>
                <w:rFonts w:ascii="Times New Roman" w:hAnsi="Times New Roman" w:cs="Times New Roman"/>
                <w:iCs/>
              </w:rPr>
              <w:t>Выдача ОГ со склада. Порядок оформления.</w:t>
            </w:r>
            <w:r>
              <w:rPr>
                <w:rFonts w:ascii="Times New Roman" w:hAnsi="Times New Roman" w:cs="Times New Roman"/>
                <w:iCs/>
              </w:rPr>
              <w:t xml:space="preserve"> </w:t>
            </w:r>
            <w:r w:rsidRPr="009C1948">
              <w:rPr>
                <w:rFonts w:ascii="Times New Roman" w:hAnsi="Times New Roman" w:cs="Times New Roman"/>
                <w:iCs/>
              </w:rPr>
              <w:t>Неисправности, возникающие при перевозке ОГ и порядок их оформление</w:t>
            </w:r>
            <w:r>
              <w:rPr>
                <w:rFonts w:ascii="Times New Roman" w:hAnsi="Times New Roman" w:cs="Times New Roman"/>
                <w:iCs/>
              </w:rPr>
              <w:t>.</w:t>
            </w:r>
          </w:p>
        </w:tc>
      </w:tr>
      <w:tr w:rsidR="00760FFE" w:rsidRPr="00C63897" w:rsidTr="003A5DD4">
        <w:trPr>
          <w:trHeight w:val="267"/>
        </w:trPr>
        <w:tc>
          <w:tcPr>
            <w:tcW w:w="2404" w:type="dxa"/>
            <w:gridSpan w:val="2"/>
            <w:vMerge/>
          </w:tcPr>
          <w:p w:rsidR="00760FFE" w:rsidRPr="009C1948" w:rsidRDefault="00760FFE" w:rsidP="003A5DD4">
            <w:pPr>
              <w:suppressAutoHyphens/>
              <w:jc w:val="both"/>
              <w:rPr>
                <w:rFonts w:ascii="Times New Roman" w:eastAsia="Times New Roman" w:hAnsi="Times New Roman" w:cs="Times New Roman"/>
                <w:b/>
                <w:bCs/>
                <w:lang w:eastAsia="ru-RU"/>
              </w:rPr>
            </w:pPr>
          </w:p>
        </w:tc>
        <w:tc>
          <w:tcPr>
            <w:tcW w:w="7202" w:type="dxa"/>
          </w:tcPr>
          <w:p w:rsidR="00760FFE" w:rsidRPr="009C1948" w:rsidRDefault="00760FFE" w:rsidP="003A5DD4">
            <w:pPr>
              <w:suppressAutoHyphens/>
              <w:jc w:val="both"/>
              <w:rPr>
                <w:rFonts w:ascii="Times New Roman" w:hAnsi="Times New Roman" w:cs="Times New Roman"/>
                <w:iCs/>
              </w:rPr>
            </w:pPr>
            <w:r w:rsidRPr="00D46ED8">
              <w:rPr>
                <w:rFonts w:ascii="Times New Roman" w:eastAsia="Times New Roman" w:hAnsi="Times New Roman" w:cs="Times New Roman"/>
                <w:b/>
                <w:bCs/>
                <w:lang w:eastAsia="ru-RU"/>
              </w:rPr>
              <w:t>В том числе практических и лабораторных занятий</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760FFE" w:rsidP="003A5DD4">
            <w:pPr>
              <w:suppressAutoHyphens/>
              <w:jc w:val="both"/>
              <w:rPr>
                <w:rFonts w:ascii="Times New Roman" w:eastAsia="Times New Roman" w:hAnsi="Times New Roman" w:cs="Times New Roman"/>
                <w:iCs/>
                <w:lang w:eastAsia="ru-RU"/>
              </w:rPr>
            </w:pPr>
            <w:r w:rsidRPr="00760FFE">
              <w:rPr>
                <w:rFonts w:ascii="Times New Roman" w:hAnsi="Times New Roman" w:cs="Times New Roman"/>
              </w:rPr>
              <w:t>8.</w:t>
            </w:r>
            <w:r>
              <w:rPr>
                <w:rFonts w:ascii="Times New Roman" w:hAnsi="Times New Roman" w:cs="Times New Roman"/>
                <w:b/>
              </w:rPr>
              <w:t xml:space="preserve"> </w:t>
            </w:r>
            <w:r w:rsidR="008B6D61" w:rsidRPr="009C1948">
              <w:rPr>
                <w:rFonts w:ascii="Times New Roman" w:hAnsi="Times New Roman" w:cs="Times New Roman"/>
              </w:rPr>
              <w:t>Технология перевозки и приема ОГ с борта ВС</w:t>
            </w:r>
            <w:r>
              <w:rPr>
                <w:rFonts w:ascii="Times New Roman" w:hAnsi="Times New Roman" w:cs="Times New Roman"/>
              </w:rPr>
              <w:t>.</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vAlign w:val="bottom"/>
          </w:tcPr>
          <w:p w:rsidR="008B6D61" w:rsidRPr="009C1948" w:rsidRDefault="00760FFE" w:rsidP="003A5DD4">
            <w:pPr>
              <w:suppressAutoHyphens/>
              <w:rPr>
                <w:rFonts w:ascii="Times New Roman" w:eastAsia="Times New Roman" w:hAnsi="Times New Roman" w:cs="Times New Roman"/>
                <w:lang w:eastAsia="ru-RU"/>
              </w:rPr>
            </w:pPr>
            <w:r w:rsidRPr="00760FFE">
              <w:rPr>
                <w:rFonts w:ascii="Times New Roman" w:hAnsi="Times New Roman" w:cs="Times New Roman"/>
              </w:rPr>
              <w:t>9.</w:t>
            </w:r>
            <w:r>
              <w:rPr>
                <w:rFonts w:ascii="Times New Roman" w:hAnsi="Times New Roman" w:cs="Times New Roman"/>
                <w:b/>
              </w:rPr>
              <w:t xml:space="preserve"> </w:t>
            </w:r>
            <w:r w:rsidR="008B6D61" w:rsidRPr="009C1948">
              <w:rPr>
                <w:rFonts w:ascii="Times New Roman" w:hAnsi="Times New Roman" w:cs="Times New Roman"/>
              </w:rPr>
              <w:t>Технология терминальной обработки опасных грузов  на прибытие.</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760FFE" w:rsidP="003A5DD4">
            <w:pPr>
              <w:suppressAutoHyphens/>
              <w:jc w:val="both"/>
              <w:rPr>
                <w:rFonts w:ascii="Times New Roman" w:eastAsia="Times New Roman" w:hAnsi="Times New Roman" w:cs="Times New Roman"/>
                <w:b/>
                <w:bCs/>
                <w:lang w:eastAsia="ru-RU"/>
              </w:rPr>
            </w:pPr>
            <w:r w:rsidRPr="00760FFE">
              <w:rPr>
                <w:rFonts w:ascii="Times New Roman" w:hAnsi="Times New Roman" w:cs="Times New Roman"/>
              </w:rPr>
              <w:t>10.</w:t>
            </w:r>
            <w:r>
              <w:rPr>
                <w:rFonts w:ascii="Times New Roman" w:hAnsi="Times New Roman" w:cs="Times New Roman"/>
                <w:b/>
              </w:rPr>
              <w:t xml:space="preserve"> </w:t>
            </w:r>
            <w:r w:rsidR="008B6D61" w:rsidRPr="009C1948">
              <w:rPr>
                <w:rFonts w:ascii="Times New Roman" w:hAnsi="Times New Roman" w:cs="Times New Roman"/>
              </w:rPr>
              <w:t>Порядок выдачи опасных грузов</w:t>
            </w:r>
            <w:r>
              <w:rPr>
                <w:rFonts w:ascii="Times New Roman" w:hAnsi="Times New Roman" w:cs="Times New Roman"/>
              </w:rPr>
              <w:t>.</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760FFE" w:rsidP="009B2E3C">
            <w:pPr>
              <w:suppressAutoHyphens/>
              <w:rPr>
                <w:rFonts w:ascii="Times New Roman" w:hAnsi="Times New Roman" w:cs="Times New Roman"/>
                <w:b/>
              </w:rPr>
            </w:pPr>
            <w:r w:rsidRPr="00760FFE">
              <w:rPr>
                <w:rFonts w:ascii="Times New Roman" w:hAnsi="Times New Roman" w:cs="Times New Roman"/>
              </w:rPr>
              <w:t>11.</w:t>
            </w:r>
            <w:r w:rsidR="009B2E3C">
              <w:rPr>
                <w:rFonts w:ascii="Times New Roman" w:hAnsi="Times New Roman" w:cs="Times New Roman"/>
                <w:b/>
              </w:rPr>
              <w:t xml:space="preserve"> </w:t>
            </w:r>
            <w:r w:rsidR="008B6D61" w:rsidRPr="009C1948">
              <w:rPr>
                <w:rFonts w:ascii="Times New Roman" w:hAnsi="Times New Roman" w:cs="Times New Roman"/>
              </w:rPr>
              <w:t>Заполнение документации на неисправности</w:t>
            </w:r>
            <w:r w:rsidR="004419BE">
              <w:rPr>
                <w:rFonts w:ascii="Times New Roman" w:hAnsi="Times New Roman" w:cs="Times New Roman"/>
              </w:rPr>
              <w:t>,</w:t>
            </w:r>
            <w:r w:rsidR="008B6D61" w:rsidRPr="009C1948">
              <w:rPr>
                <w:rFonts w:ascii="Times New Roman" w:hAnsi="Times New Roman" w:cs="Times New Roman"/>
              </w:rPr>
              <w:t xml:space="preserve"> возникающие при перевозке ОГ</w:t>
            </w:r>
            <w:r>
              <w:rPr>
                <w:rFonts w:ascii="Times New Roman" w:hAnsi="Times New Roman" w:cs="Times New Roman"/>
              </w:rPr>
              <w:t>.</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8B6D61" w:rsidP="003A5DD4">
            <w:pPr>
              <w:rPr>
                <w:rFonts w:ascii="Times New Roman" w:eastAsia="Times New Roman" w:hAnsi="Times New Roman" w:cs="Times New Roman"/>
                <w:b/>
                <w:bCs/>
                <w:lang w:eastAsia="ru-RU"/>
              </w:rPr>
            </w:pPr>
            <w:r w:rsidRPr="009C1948">
              <w:rPr>
                <w:rFonts w:ascii="Times New Roman" w:eastAsia="Times New Roman" w:hAnsi="Times New Roman" w:cs="Times New Roman"/>
                <w:b/>
                <w:bCs/>
                <w:lang w:eastAsia="ru-RU"/>
              </w:rPr>
              <w:t xml:space="preserve">В том числе самостоятельная работа </w:t>
            </w:r>
            <w:proofErr w:type="gramStart"/>
            <w:r w:rsidRPr="009C1948">
              <w:rPr>
                <w:rFonts w:ascii="Times New Roman" w:eastAsia="Times New Roman" w:hAnsi="Times New Roman" w:cs="Times New Roman"/>
                <w:b/>
                <w:bCs/>
                <w:lang w:eastAsia="ru-RU"/>
              </w:rPr>
              <w:t>обучающихся</w:t>
            </w:r>
            <w:proofErr w:type="gramEnd"/>
          </w:p>
          <w:p w:rsidR="008B6D61" w:rsidRPr="00760FFE" w:rsidRDefault="008B6D61" w:rsidP="003A5DD4">
            <w:pPr>
              <w:suppressAutoHyphens/>
              <w:jc w:val="both"/>
              <w:rPr>
                <w:rFonts w:ascii="Times New Roman" w:eastAsia="Times New Roman" w:hAnsi="Times New Roman" w:cs="Times New Roman"/>
                <w:b/>
                <w:bCs/>
                <w:sz w:val="20"/>
                <w:szCs w:val="20"/>
                <w:lang w:eastAsia="ru-RU"/>
              </w:rPr>
            </w:pPr>
            <w:r w:rsidRPr="00760FFE">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B6D61" w:rsidRPr="00C63897" w:rsidTr="003A5DD4">
        <w:tc>
          <w:tcPr>
            <w:tcW w:w="2404" w:type="dxa"/>
            <w:gridSpan w:val="2"/>
            <w:vMerge w:val="restart"/>
          </w:tcPr>
          <w:p w:rsidR="008B6D61" w:rsidRPr="009C1948" w:rsidRDefault="008B6D61" w:rsidP="003A5DD4">
            <w:pPr>
              <w:rPr>
                <w:rFonts w:ascii="Times New Roman" w:eastAsia="Times New Roman" w:hAnsi="Times New Roman" w:cs="Times New Roman"/>
                <w:b/>
                <w:bCs/>
                <w:lang w:eastAsia="ru-RU"/>
              </w:rPr>
            </w:pPr>
            <w:r w:rsidRPr="009C1948">
              <w:rPr>
                <w:rFonts w:ascii="Times New Roman" w:eastAsia="Times New Roman" w:hAnsi="Times New Roman" w:cs="Times New Roman"/>
                <w:b/>
                <w:bCs/>
                <w:lang w:eastAsia="ru-RU"/>
              </w:rPr>
              <w:t xml:space="preserve">Тема 3.4.  </w:t>
            </w:r>
          </w:p>
          <w:p w:rsidR="008B6D61" w:rsidRPr="009C1948" w:rsidRDefault="008B6D61" w:rsidP="003A5DD4">
            <w:pPr>
              <w:suppressAutoHyphens/>
              <w:jc w:val="both"/>
              <w:rPr>
                <w:rFonts w:ascii="Times New Roman" w:eastAsia="Times New Roman" w:hAnsi="Times New Roman" w:cs="Times New Roman"/>
                <w:b/>
                <w:bCs/>
                <w:lang w:eastAsia="ru-RU"/>
              </w:rPr>
            </w:pPr>
            <w:r w:rsidRPr="009C1948">
              <w:rPr>
                <w:rFonts w:ascii="Times New Roman" w:hAnsi="Times New Roman" w:cs="Times New Roman"/>
                <w:b/>
              </w:rPr>
              <w:t xml:space="preserve">Организация перевозки радиоактивных материалов  </w:t>
            </w:r>
          </w:p>
        </w:tc>
        <w:tc>
          <w:tcPr>
            <w:tcW w:w="7202" w:type="dxa"/>
          </w:tcPr>
          <w:p w:rsidR="008B6D61" w:rsidRPr="009C1948" w:rsidRDefault="008B6D61" w:rsidP="003A5DD4">
            <w:pPr>
              <w:rPr>
                <w:rFonts w:ascii="Times New Roman" w:eastAsia="Times New Roman" w:hAnsi="Times New Roman" w:cs="Times New Roman"/>
                <w:b/>
                <w:bCs/>
                <w:lang w:eastAsia="ru-RU"/>
              </w:rPr>
            </w:pPr>
            <w:r w:rsidRPr="009C1948">
              <w:rPr>
                <w:rFonts w:ascii="Times New Roman" w:eastAsia="Times New Roman" w:hAnsi="Times New Roman" w:cs="Times New Roman"/>
                <w:b/>
                <w:bCs/>
                <w:lang w:eastAsia="ru-RU"/>
              </w:rPr>
              <w:t>Содержание</w:t>
            </w:r>
          </w:p>
        </w:tc>
      </w:tr>
      <w:tr w:rsidR="00760FFE" w:rsidRPr="00C63897" w:rsidTr="003A5DD4">
        <w:trPr>
          <w:trHeight w:val="1477"/>
        </w:trPr>
        <w:tc>
          <w:tcPr>
            <w:tcW w:w="2404" w:type="dxa"/>
            <w:gridSpan w:val="2"/>
            <w:vMerge/>
          </w:tcPr>
          <w:p w:rsidR="00760FFE" w:rsidRPr="009C1948" w:rsidRDefault="00760FFE" w:rsidP="003A5DD4">
            <w:pPr>
              <w:suppressAutoHyphens/>
              <w:jc w:val="both"/>
              <w:rPr>
                <w:rFonts w:ascii="Times New Roman" w:eastAsia="Times New Roman" w:hAnsi="Times New Roman" w:cs="Times New Roman"/>
                <w:b/>
                <w:bCs/>
                <w:lang w:eastAsia="ru-RU"/>
              </w:rPr>
            </w:pPr>
          </w:p>
        </w:tc>
        <w:tc>
          <w:tcPr>
            <w:tcW w:w="7202" w:type="dxa"/>
          </w:tcPr>
          <w:p w:rsidR="00760FFE" w:rsidRPr="009C1948" w:rsidRDefault="00760FFE" w:rsidP="003A5DD4">
            <w:pPr>
              <w:rPr>
                <w:rFonts w:ascii="Times New Roman" w:eastAsia="Times New Roman" w:hAnsi="Times New Roman" w:cs="Times New Roman"/>
                <w:b/>
                <w:bCs/>
                <w:lang w:eastAsia="ru-RU"/>
              </w:rPr>
            </w:pPr>
            <w:r w:rsidRPr="009C1948">
              <w:rPr>
                <w:rFonts w:ascii="Times New Roman" w:hAnsi="Times New Roman" w:cs="Times New Roman"/>
              </w:rPr>
              <w:t>Общие требования, предъявляемые к радиоактивным материалам перевозимых ВТ.</w:t>
            </w:r>
            <w:r>
              <w:rPr>
                <w:rFonts w:ascii="Times New Roman" w:hAnsi="Times New Roman" w:cs="Times New Roman"/>
              </w:rPr>
              <w:t xml:space="preserve"> </w:t>
            </w:r>
            <w:r w:rsidRPr="009C1948">
              <w:rPr>
                <w:rFonts w:ascii="Times New Roman" w:hAnsi="Times New Roman" w:cs="Times New Roman"/>
              </w:rPr>
              <w:t>Требования предъявляемые таре, упаковке и маркировке радиоактивных отправок. Меры предосторожности при размещении и хранении радиоактивных грузов на складе.  Меры предосторожности при обработке и размещении радиоактивных грузов на борту ВС.</w:t>
            </w:r>
          </w:p>
        </w:tc>
      </w:tr>
      <w:tr w:rsidR="00760FFE" w:rsidRPr="00C63897" w:rsidTr="003A5DD4">
        <w:trPr>
          <w:trHeight w:val="259"/>
        </w:trPr>
        <w:tc>
          <w:tcPr>
            <w:tcW w:w="2404" w:type="dxa"/>
            <w:gridSpan w:val="2"/>
            <w:vMerge/>
          </w:tcPr>
          <w:p w:rsidR="00760FFE" w:rsidRPr="009C1948" w:rsidRDefault="00760FFE" w:rsidP="003A5DD4">
            <w:pPr>
              <w:suppressAutoHyphens/>
              <w:jc w:val="both"/>
              <w:rPr>
                <w:rFonts w:ascii="Times New Roman" w:eastAsia="Times New Roman" w:hAnsi="Times New Roman" w:cs="Times New Roman"/>
                <w:b/>
                <w:bCs/>
                <w:lang w:eastAsia="ru-RU"/>
              </w:rPr>
            </w:pPr>
          </w:p>
        </w:tc>
        <w:tc>
          <w:tcPr>
            <w:tcW w:w="7202" w:type="dxa"/>
          </w:tcPr>
          <w:p w:rsidR="00760FFE" w:rsidRPr="009C1948" w:rsidRDefault="00760FFE" w:rsidP="003A5DD4">
            <w:pPr>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В том числе практических и лабораторных занятий</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760FFE" w:rsidP="003A5DD4">
            <w:pPr>
              <w:suppressAutoHyphens/>
              <w:rPr>
                <w:rFonts w:ascii="Times New Roman" w:eastAsia="Times New Roman" w:hAnsi="Times New Roman" w:cs="Times New Roman"/>
                <w:iCs/>
                <w:lang w:eastAsia="ru-RU"/>
              </w:rPr>
            </w:pPr>
            <w:r w:rsidRPr="00760FFE">
              <w:rPr>
                <w:rFonts w:ascii="Times New Roman" w:hAnsi="Times New Roman" w:cs="Times New Roman"/>
              </w:rPr>
              <w:t>12.</w:t>
            </w:r>
            <w:r>
              <w:rPr>
                <w:rFonts w:ascii="Times New Roman" w:hAnsi="Times New Roman" w:cs="Times New Roman"/>
              </w:rPr>
              <w:t xml:space="preserve"> </w:t>
            </w:r>
            <w:r w:rsidR="009B2E3C">
              <w:rPr>
                <w:rFonts w:ascii="Times New Roman" w:hAnsi="Times New Roman" w:cs="Times New Roman"/>
              </w:rPr>
              <w:t>Перечень радиоа</w:t>
            </w:r>
            <w:r w:rsidR="008B6D61" w:rsidRPr="009C1948">
              <w:rPr>
                <w:rFonts w:ascii="Times New Roman" w:hAnsi="Times New Roman" w:cs="Times New Roman"/>
              </w:rPr>
              <w:t>ктивных грузов</w:t>
            </w:r>
            <w:r w:rsidR="009B2E3C">
              <w:rPr>
                <w:rFonts w:ascii="Times New Roman" w:hAnsi="Times New Roman" w:cs="Times New Roman"/>
              </w:rPr>
              <w:t>,</w:t>
            </w:r>
            <w:r w:rsidR="008B6D61" w:rsidRPr="009C1948">
              <w:rPr>
                <w:rFonts w:ascii="Times New Roman" w:hAnsi="Times New Roman" w:cs="Times New Roman"/>
              </w:rPr>
              <w:t xml:space="preserve"> перевозимых на воздушном транспорте.</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vAlign w:val="bottom"/>
          </w:tcPr>
          <w:p w:rsidR="008B6D61" w:rsidRPr="009C1948" w:rsidRDefault="00760FFE" w:rsidP="003A5DD4">
            <w:pPr>
              <w:suppressAutoHyphens/>
              <w:rPr>
                <w:rFonts w:ascii="Times New Roman" w:eastAsia="Times New Roman" w:hAnsi="Times New Roman" w:cs="Times New Roman"/>
                <w:lang w:eastAsia="ru-RU"/>
              </w:rPr>
            </w:pPr>
            <w:r w:rsidRPr="00760FFE">
              <w:rPr>
                <w:rFonts w:ascii="Times New Roman" w:hAnsi="Times New Roman" w:cs="Times New Roman"/>
              </w:rPr>
              <w:t>13.</w:t>
            </w:r>
            <w:r w:rsidR="008B6D61" w:rsidRPr="009C1948">
              <w:rPr>
                <w:rFonts w:ascii="Times New Roman" w:hAnsi="Times New Roman" w:cs="Times New Roman"/>
              </w:rPr>
              <w:t xml:space="preserve"> Применение тары, и маркировки радиоактивных отправок</w:t>
            </w:r>
            <w:r>
              <w:rPr>
                <w:rFonts w:ascii="Times New Roman" w:hAnsi="Times New Roman" w:cs="Times New Roman"/>
              </w:rPr>
              <w:t>.</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760FFE" w:rsidP="003A5DD4">
            <w:pPr>
              <w:suppressAutoHyphens/>
              <w:jc w:val="both"/>
              <w:rPr>
                <w:rFonts w:ascii="Times New Roman" w:eastAsia="Times New Roman" w:hAnsi="Times New Roman" w:cs="Times New Roman"/>
                <w:b/>
                <w:bCs/>
                <w:lang w:eastAsia="ru-RU"/>
              </w:rPr>
            </w:pPr>
            <w:r>
              <w:rPr>
                <w:rFonts w:ascii="Times New Roman" w:hAnsi="Times New Roman" w:cs="Times New Roman"/>
              </w:rPr>
              <w:t xml:space="preserve">14. </w:t>
            </w:r>
            <w:r w:rsidR="008B6D61" w:rsidRPr="009C1948">
              <w:rPr>
                <w:rFonts w:ascii="Times New Roman" w:hAnsi="Times New Roman" w:cs="Times New Roman"/>
              </w:rPr>
              <w:t>Порядок размещения и хранения ради</w:t>
            </w:r>
            <w:r w:rsidR="009B2E3C">
              <w:rPr>
                <w:rFonts w:ascii="Times New Roman" w:hAnsi="Times New Roman" w:cs="Times New Roman"/>
              </w:rPr>
              <w:t>о</w:t>
            </w:r>
            <w:r w:rsidR="008B6D61" w:rsidRPr="009C1948">
              <w:rPr>
                <w:rFonts w:ascii="Times New Roman" w:hAnsi="Times New Roman" w:cs="Times New Roman"/>
              </w:rPr>
              <w:t>активных грузов на складе</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760FFE" w:rsidP="003A5DD4">
            <w:pPr>
              <w:suppressAutoHyphens/>
              <w:jc w:val="both"/>
              <w:rPr>
                <w:rFonts w:ascii="Times New Roman" w:hAnsi="Times New Roman" w:cs="Times New Roman"/>
                <w:b/>
              </w:rPr>
            </w:pPr>
            <w:r w:rsidRPr="00760FFE">
              <w:rPr>
                <w:rFonts w:ascii="Times New Roman" w:hAnsi="Times New Roman" w:cs="Times New Roman"/>
              </w:rPr>
              <w:t>15.</w:t>
            </w:r>
            <w:r w:rsidR="008B6D61" w:rsidRPr="009C1948">
              <w:rPr>
                <w:rFonts w:ascii="Times New Roman" w:hAnsi="Times New Roman" w:cs="Times New Roman"/>
              </w:rPr>
              <w:t xml:space="preserve"> Порядок обработки и размещения радиоактивных грузов на борту ВС.  </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8B6D61" w:rsidP="003A5DD4">
            <w:pPr>
              <w:rPr>
                <w:rFonts w:ascii="Times New Roman" w:eastAsia="Times New Roman" w:hAnsi="Times New Roman" w:cs="Times New Roman"/>
                <w:b/>
                <w:bCs/>
                <w:lang w:eastAsia="ru-RU"/>
              </w:rPr>
            </w:pPr>
            <w:r w:rsidRPr="009C1948">
              <w:rPr>
                <w:rFonts w:ascii="Times New Roman" w:eastAsia="Times New Roman" w:hAnsi="Times New Roman" w:cs="Times New Roman"/>
                <w:b/>
                <w:bCs/>
                <w:lang w:eastAsia="ru-RU"/>
              </w:rPr>
              <w:t xml:space="preserve">В том числе самостоятельная работа </w:t>
            </w:r>
            <w:proofErr w:type="gramStart"/>
            <w:r w:rsidRPr="009C1948">
              <w:rPr>
                <w:rFonts w:ascii="Times New Roman" w:eastAsia="Times New Roman" w:hAnsi="Times New Roman" w:cs="Times New Roman"/>
                <w:b/>
                <w:bCs/>
                <w:lang w:eastAsia="ru-RU"/>
              </w:rPr>
              <w:t>обучающихся</w:t>
            </w:r>
            <w:proofErr w:type="gramEnd"/>
          </w:p>
          <w:p w:rsidR="008B6D61" w:rsidRPr="00760FFE" w:rsidRDefault="008B6D61" w:rsidP="003A5DD4">
            <w:pPr>
              <w:suppressAutoHyphens/>
              <w:jc w:val="both"/>
              <w:rPr>
                <w:rFonts w:ascii="Times New Roman" w:hAnsi="Times New Roman" w:cs="Times New Roman"/>
                <w:b/>
                <w:sz w:val="20"/>
                <w:szCs w:val="20"/>
              </w:rPr>
            </w:pPr>
            <w:r w:rsidRPr="00760FFE">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B6D61" w:rsidRPr="00C63897" w:rsidTr="003A5DD4">
        <w:tc>
          <w:tcPr>
            <w:tcW w:w="9606" w:type="dxa"/>
            <w:gridSpan w:val="3"/>
          </w:tcPr>
          <w:p w:rsidR="008B6D61" w:rsidRPr="009C1948" w:rsidRDefault="008B6D61" w:rsidP="007311D3">
            <w:pPr>
              <w:rPr>
                <w:rFonts w:ascii="Times New Roman" w:eastAsia="Times New Roman" w:hAnsi="Times New Roman" w:cs="Times New Roman"/>
                <w:b/>
                <w:bCs/>
                <w:lang w:eastAsia="ru-RU"/>
              </w:rPr>
            </w:pPr>
            <w:r w:rsidRPr="009C1948">
              <w:rPr>
                <w:rFonts w:ascii="Times New Roman" w:hAnsi="Times New Roman" w:cs="Times New Roman"/>
                <w:b/>
                <w:iCs/>
              </w:rPr>
              <w:t>Раздел 4.</w:t>
            </w:r>
            <w:r w:rsidRPr="009C1948">
              <w:rPr>
                <w:rFonts w:ascii="Times New Roman" w:hAnsi="Times New Roman" w:cs="Times New Roman"/>
                <w:b/>
              </w:rPr>
              <w:t xml:space="preserve"> </w:t>
            </w:r>
            <w:r w:rsidR="009B2E3C">
              <w:t xml:space="preserve"> </w:t>
            </w:r>
            <w:r w:rsidR="007311D3">
              <w:rPr>
                <w:rFonts w:ascii="Times New Roman" w:hAnsi="Times New Roman" w:cs="Times New Roman"/>
                <w:b/>
              </w:rPr>
              <w:t>Транспортная</w:t>
            </w:r>
            <w:r w:rsidR="009B2E3C" w:rsidRPr="009B2E3C">
              <w:rPr>
                <w:rFonts w:ascii="Times New Roman" w:hAnsi="Times New Roman" w:cs="Times New Roman"/>
                <w:b/>
              </w:rPr>
              <w:t xml:space="preserve"> безопа</w:t>
            </w:r>
            <w:r w:rsidR="007311D3">
              <w:rPr>
                <w:rFonts w:ascii="Times New Roman" w:hAnsi="Times New Roman" w:cs="Times New Roman"/>
                <w:b/>
              </w:rPr>
              <w:t>сность</w:t>
            </w:r>
            <w:r w:rsidR="009B2E3C" w:rsidRPr="009B2E3C">
              <w:rPr>
                <w:rFonts w:ascii="Times New Roman" w:hAnsi="Times New Roman" w:cs="Times New Roman"/>
                <w:b/>
              </w:rPr>
              <w:t xml:space="preserve"> </w:t>
            </w:r>
            <w:r w:rsidRPr="009C1948">
              <w:rPr>
                <w:rFonts w:ascii="Times New Roman" w:hAnsi="Times New Roman" w:cs="Times New Roman"/>
                <w:b/>
              </w:rPr>
              <w:t>(72 ч</w:t>
            </w:r>
            <w:r w:rsidR="009B2E3C">
              <w:rPr>
                <w:rFonts w:ascii="Times New Roman" w:hAnsi="Times New Roman" w:cs="Times New Roman"/>
                <w:b/>
              </w:rPr>
              <w:t>аса</w:t>
            </w:r>
            <w:r w:rsidRPr="009C1948">
              <w:rPr>
                <w:rFonts w:ascii="Times New Roman" w:hAnsi="Times New Roman" w:cs="Times New Roman"/>
                <w:b/>
              </w:rPr>
              <w:t>)</w:t>
            </w:r>
          </w:p>
        </w:tc>
      </w:tr>
      <w:tr w:rsidR="008B6D61" w:rsidRPr="00C63897" w:rsidTr="003A5DD4">
        <w:tc>
          <w:tcPr>
            <w:tcW w:w="9606" w:type="dxa"/>
            <w:gridSpan w:val="3"/>
          </w:tcPr>
          <w:p w:rsidR="008B6D61" w:rsidRPr="009C1948" w:rsidRDefault="008B6D61" w:rsidP="009B2E3C">
            <w:pPr>
              <w:rPr>
                <w:rFonts w:ascii="Times New Roman" w:eastAsia="Times New Roman" w:hAnsi="Times New Roman" w:cs="Times New Roman"/>
                <w:b/>
                <w:bCs/>
                <w:lang w:eastAsia="ru-RU"/>
              </w:rPr>
            </w:pPr>
            <w:r w:rsidRPr="009C1948">
              <w:rPr>
                <w:rFonts w:ascii="Times New Roman" w:hAnsi="Times New Roman" w:cs="Times New Roman"/>
                <w:b/>
              </w:rPr>
              <w:t>МДК 01.04. Транспортная безопасност</w:t>
            </w:r>
            <w:r w:rsidR="009B2E3C">
              <w:rPr>
                <w:rFonts w:ascii="Times New Roman" w:hAnsi="Times New Roman" w:cs="Times New Roman"/>
                <w:b/>
              </w:rPr>
              <w:t>ь</w:t>
            </w:r>
          </w:p>
        </w:tc>
      </w:tr>
      <w:tr w:rsidR="008B6D61" w:rsidRPr="00C63897" w:rsidTr="003A5DD4">
        <w:tc>
          <w:tcPr>
            <w:tcW w:w="2404" w:type="dxa"/>
            <w:gridSpan w:val="2"/>
            <w:vMerge w:val="restart"/>
          </w:tcPr>
          <w:p w:rsidR="008B6D61" w:rsidRPr="009C1948" w:rsidRDefault="008B6D61" w:rsidP="003A5DD4">
            <w:pPr>
              <w:rPr>
                <w:rFonts w:ascii="Times New Roman" w:eastAsia="Times New Roman" w:hAnsi="Times New Roman" w:cs="Times New Roman"/>
                <w:b/>
                <w:bCs/>
                <w:lang w:eastAsia="ru-RU"/>
              </w:rPr>
            </w:pPr>
            <w:r w:rsidRPr="009C1948">
              <w:rPr>
                <w:rFonts w:ascii="Times New Roman" w:eastAsia="Times New Roman" w:hAnsi="Times New Roman" w:cs="Times New Roman"/>
                <w:b/>
                <w:bCs/>
                <w:lang w:eastAsia="ru-RU"/>
              </w:rPr>
              <w:t xml:space="preserve">Тема 4.1.  </w:t>
            </w:r>
          </w:p>
          <w:p w:rsidR="008B6D61" w:rsidRPr="009C1948" w:rsidRDefault="008B6D61" w:rsidP="003A5DD4">
            <w:pPr>
              <w:suppressAutoHyphens/>
              <w:rPr>
                <w:rFonts w:ascii="Times New Roman" w:eastAsia="Times New Roman" w:hAnsi="Times New Roman" w:cs="Times New Roman"/>
                <w:b/>
                <w:bCs/>
                <w:lang w:eastAsia="ru-RU"/>
              </w:rPr>
            </w:pPr>
            <w:r w:rsidRPr="009C1948">
              <w:rPr>
                <w:rFonts w:ascii="Times New Roman" w:hAnsi="Times New Roman" w:cs="Times New Roman"/>
                <w:b/>
                <w:color w:val="000000"/>
                <w:spacing w:val="-1"/>
              </w:rPr>
              <w:t xml:space="preserve">Общие сведения о терроризме. Акты незаконного вмешательства в деятельность </w:t>
            </w:r>
            <w:proofErr w:type="gramStart"/>
            <w:r w:rsidRPr="009C1948">
              <w:rPr>
                <w:rFonts w:ascii="Times New Roman" w:hAnsi="Times New Roman" w:cs="Times New Roman"/>
                <w:b/>
                <w:color w:val="000000"/>
                <w:spacing w:val="-1"/>
              </w:rPr>
              <w:t>ГА</w:t>
            </w:r>
            <w:proofErr w:type="gramEnd"/>
          </w:p>
        </w:tc>
        <w:tc>
          <w:tcPr>
            <w:tcW w:w="7202" w:type="dxa"/>
          </w:tcPr>
          <w:p w:rsidR="008B6D61" w:rsidRPr="009C1948" w:rsidRDefault="008B6D61" w:rsidP="003A5DD4">
            <w:pPr>
              <w:rPr>
                <w:rFonts w:ascii="Times New Roman" w:eastAsia="Times New Roman" w:hAnsi="Times New Roman" w:cs="Times New Roman"/>
                <w:b/>
                <w:bCs/>
                <w:lang w:eastAsia="ru-RU"/>
              </w:rPr>
            </w:pPr>
            <w:r w:rsidRPr="009C1948">
              <w:rPr>
                <w:rFonts w:ascii="Times New Roman" w:eastAsia="Times New Roman" w:hAnsi="Times New Roman" w:cs="Times New Roman"/>
                <w:b/>
                <w:bCs/>
                <w:lang w:eastAsia="ru-RU"/>
              </w:rPr>
              <w:t>Содержание</w:t>
            </w:r>
          </w:p>
        </w:tc>
      </w:tr>
      <w:tr w:rsidR="00760FFE" w:rsidRPr="00C63897" w:rsidTr="003A5DD4">
        <w:trPr>
          <w:trHeight w:val="775"/>
        </w:trPr>
        <w:tc>
          <w:tcPr>
            <w:tcW w:w="2404" w:type="dxa"/>
            <w:gridSpan w:val="2"/>
            <w:vMerge/>
          </w:tcPr>
          <w:p w:rsidR="00760FFE" w:rsidRPr="009C1948" w:rsidRDefault="00760FFE" w:rsidP="003A5DD4">
            <w:pPr>
              <w:suppressAutoHyphens/>
              <w:jc w:val="both"/>
              <w:rPr>
                <w:rFonts w:ascii="Times New Roman" w:eastAsia="Times New Roman" w:hAnsi="Times New Roman" w:cs="Times New Roman"/>
                <w:b/>
                <w:bCs/>
                <w:lang w:eastAsia="ru-RU"/>
              </w:rPr>
            </w:pPr>
          </w:p>
        </w:tc>
        <w:tc>
          <w:tcPr>
            <w:tcW w:w="7202" w:type="dxa"/>
          </w:tcPr>
          <w:p w:rsidR="00760FFE" w:rsidRPr="009C1948" w:rsidRDefault="00760FFE" w:rsidP="003A5DD4">
            <w:pPr>
              <w:rPr>
                <w:rFonts w:ascii="Times New Roman" w:eastAsia="Times New Roman" w:hAnsi="Times New Roman" w:cs="Times New Roman"/>
                <w:b/>
                <w:bCs/>
                <w:lang w:eastAsia="ru-RU"/>
              </w:rPr>
            </w:pPr>
            <w:r w:rsidRPr="009C1948">
              <w:rPr>
                <w:rFonts w:ascii="Times New Roman" w:hAnsi="Times New Roman" w:cs="Times New Roman"/>
              </w:rPr>
              <w:t>Понятие о терроризме. Цели, причины, средства, экономическая база, методы террористов. Цели, причины, средства, экономическая база, методы террористов.</w:t>
            </w:r>
            <w:r>
              <w:rPr>
                <w:rFonts w:ascii="Times New Roman" w:hAnsi="Times New Roman" w:cs="Times New Roman"/>
              </w:rPr>
              <w:t xml:space="preserve"> </w:t>
            </w:r>
            <w:r w:rsidRPr="009C1948">
              <w:rPr>
                <w:rFonts w:ascii="Times New Roman" w:eastAsia="Times New Roman" w:hAnsi="Times New Roman" w:cs="Times New Roman"/>
                <w:bCs/>
                <w:lang w:eastAsia="ru-RU"/>
              </w:rPr>
              <w:t>М</w:t>
            </w:r>
            <w:r w:rsidRPr="009C1948">
              <w:rPr>
                <w:rFonts w:ascii="Times New Roman" w:hAnsi="Times New Roman" w:cs="Times New Roman"/>
              </w:rPr>
              <w:t>етоды террористов.</w:t>
            </w:r>
          </w:p>
        </w:tc>
      </w:tr>
      <w:tr w:rsidR="00760FFE" w:rsidRPr="00C63897" w:rsidTr="003A5DD4">
        <w:trPr>
          <w:trHeight w:val="183"/>
        </w:trPr>
        <w:tc>
          <w:tcPr>
            <w:tcW w:w="2404" w:type="dxa"/>
            <w:gridSpan w:val="2"/>
            <w:vMerge/>
          </w:tcPr>
          <w:p w:rsidR="00760FFE" w:rsidRPr="009C1948" w:rsidRDefault="00760FFE" w:rsidP="003A5DD4">
            <w:pPr>
              <w:suppressAutoHyphens/>
              <w:jc w:val="both"/>
              <w:rPr>
                <w:rFonts w:ascii="Times New Roman" w:eastAsia="Times New Roman" w:hAnsi="Times New Roman" w:cs="Times New Roman"/>
                <w:b/>
                <w:bCs/>
                <w:lang w:eastAsia="ru-RU"/>
              </w:rPr>
            </w:pPr>
          </w:p>
        </w:tc>
        <w:tc>
          <w:tcPr>
            <w:tcW w:w="7202" w:type="dxa"/>
          </w:tcPr>
          <w:p w:rsidR="00760FFE" w:rsidRPr="009C1948" w:rsidRDefault="00760FFE" w:rsidP="003A5DD4">
            <w:pPr>
              <w:tabs>
                <w:tab w:val="left" w:pos="1137"/>
              </w:tabs>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В том числе практических и лабораторных занятий</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760FFE" w:rsidP="003A5DD4">
            <w:pPr>
              <w:suppressAutoHyphens/>
              <w:jc w:val="both"/>
              <w:rPr>
                <w:rFonts w:ascii="Times New Roman" w:eastAsia="Times New Roman" w:hAnsi="Times New Roman" w:cs="Times New Roman"/>
                <w:iCs/>
                <w:lang w:eastAsia="ru-RU"/>
              </w:rPr>
            </w:pPr>
            <w:r>
              <w:rPr>
                <w:rFonts w:ascii="Times New Roman" w:hAnsi="Times New Roman" w:cs="Times New Roman"/>
                <w:bCs/>
              </w:rPr>
              <w:t xml:space="preserve">1. </w:t>
            </w:r>
            <w:r w:rsidR="008B6D61" w:rsidRPr="009C1948">
              <w:rPr>
                <w:rFonts w:ascii="Times New Roman" w:hAnsi="Times New Roman" w:cs="Times New Roman"/>
                <w:bCs/>
              </w:rPr>
              <w:t>Действия при получении информации об угрозе в адрес гражданской авиации</w:t>
            </w:r>
            <w:r w:rsidR="00695615">
              <w:rPr>
                <w:rFonts w:ascii="Times New Roman" w:hAnsi="Times New Roman" w:cs="Times New Roman"/>
                <w:bCs/>
              </w:rPr>
              <w:t>.</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vAlign w:val="bottom"/>
          </w:tcPr>
          <w:p w:rsidR="008B6D61" w:rsidRPr="009C1948" w:rsidRDefault="00760FFE" w:rsidP="003A5DD4">
            <w:pPr>
              <w:suppressAutoHyphens/>
              <w:rPr>
                <w:rFonts w:ascii="Times New Roman" w:eastAsia="Times New Roman" w:hAnsi="Times New Roman" w:cs="Times New Roman"/>
                <w:lang w:eastAsia="ru-RU"/>
              </w:rPr>
            </w:pPr>
            <w:r>
              <w:rPr>
                <w:rFonts w:ascii="Times New Roman" w:hAnsi="Times New Roman" w:cs="Times New Roman"/>
              </w:rPr>
              <w:t>2</w:t>
            </w:r>
            <w:r w:rsidRPr="00760FFE">
              <w:rPr>
                <w:rFonts w:ascii="Times New Roman" w:hAnsi="Times New Roman" w:cs="Times New Roman"/>
              </w:rPr>
              <w:t>.</w:t>
            </w:r>
            <w:r>
              <w:rPr>
                <w:rFonts w:ascii="Times New Roman" w:hAnsi="Times New Roman" w:cs="Times New Roman"/>
                <w:b/>
              </w:rPr>
              <w:t xml:space="preserve"> </w:t>
            </w:r>
            <w:r w:rsidR="008B6D61" w:rsidRPr="009C1948">
              <w:rPr>
                <w:rFonts w:ascii="Times New Roman" w:hAnsi="Times New Roman" w:cs="Times New Roman"/>
              </w:rPr>
              <w:t>Международная организация Гражданской авиации (ИКАО). Структура ИКАО. Конвенции ИКАО по авиационной безопасности</w:t>
            </w:r>
            <w:r w:rsidR="00695615">
              <w:rPr>
                <w:rFonts w:ascii="Times New Roman" w:hAnsi="Times New Roman" w:cs="Times New Roman"/>
              </w:rPr>
              <w:t>.</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760FFE" w:rsidP="003A5DD4">
            <w:pPr>
              <w:rPr>
                <w:rFonts w:ascii="Times New Roman" w:eastAsia="Times New Roman" w:hAnsi="Times New Roman" w:cs="Times New Roman"/>
                <w:b/>
                <w:bCs/>
                <w:lang w:eastAsia="ru-RU"/>
              </w:rPr>
            </w:pPr>
            <w:r w:rsidRPr="00760FFE">
              <w:rPr>
                <w:rFonts w:ascii="Times New Roman" w:hAnsi="Times New Roman" w:cs="Times New Roman"/>
              </w:rPr>
              <w:t>3.</w:t>
            </w:r>
            <w:r w:rsidR="008B6D61" w:rsidRPr="009C1948">
              <w:rPr>
                <w:rFonts w:ascii="Times New Roman" w:hAnsi="Times New Roman" w:cs="Times New Roman"/>
                <w:b/>
              </w:rPr>
              <w:t xml:space="preserve"> </w:t>
            </w:r>
            <w:r w:rsidR="008B6D61" w:rsidRPr="009C1948">
              <w:rPr>
                <w:rFonts w:ascii="Times New Roman" w:hAnsi="Times New Roman" w:cs="Times New Roman"/>
              </w:rPr>
              <w:t xml:space="preserve"> </w:t>
            </w:r>
            <w:r w:rsidR="008B6D61" w:rsidRPr="009C1948">
              <w:rPr>
                <w:rFonts w:ascii="Times New Roman" w:hAnsi="Times New Roman" w:cs="Times New Roman"/>
                <w:bCs/>
              </w:rPr>
              <w:t xml:space="preserve"> </w:t>
            </w:r>
            <w:r w:rsidR="008B6D61" w:rsidRPr="009C1948">
              <w:rPr>
                <w:rFonts w:ascii="Times New Roman" w:hAnsi="Times New Roman" w:cs="Times New Roman"/>
                <w:color w:val="000000"/>
                <w:spacing w:val="-1"/>
              </w:rPr>
              <w:t>Стандарты и рекомендуемая практика ИКАО по авиационной безопасности</w:t>
            </w:r>
            <w:r w:rsidR="00695615">
              <w:rPr>
                <w:rFonts w:ascii="Times New Roman" w:hAnsi="Times New Roman" w:cs="Times New Roman"/>
                <w:color w:val="000000"/>
                <w:spacing w:val="-1"/>
              </w:rPr>
              <w:t>.</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760FFE" w:rsidP="003A5DD4">
            <w:pPr>
              <w:rPr>
                <w:rFonts w:ascii="Times New Roman" w:eastAsia="Times New Roman" w:hAnsi="Times New Roman" w:cs="Times New Roman"/>
                <w:b/>
                <w:bCs/>
                <w:lang w:eastAsia="ru-RU"/>
              </w:rPr>
            </w:pPr>
            <w:r w:rsidRPr="00760FFE">
              <w:rPr>
                <w:rFonts w:ascii="Times New Roman" w:eastAsia="Times New Roman" w:hAnsi="Times New Roman" w:cs="Times New Roman"/>
                <w:bCs/>
                <w:lang w:eastAsia="ru-RU"/>
              </w:rPr>
              <w:t>4.</w:t>
            </w:r>
            <w:r w:rsidR="008B6D61" w:rsidRPr="009C1948">
              <w:rPr>
                <w:rFonts w:ascii="Times New Roman" w:hAnsi="Times New Roman" w:cs="Times New Roman"/>
              </w:rPr>
              <w:t xml:space="preserve"> </w:t>
            </w:r>
            <w:r w:rsidR="008B6D61" w:rsidRPr="009C1948">
              <w:rPr>
                <w:rFonts w:ascii="Times New Roman" w:hAnsi="Times New Roman" w:cs="Times New Roman"/>
                <w:bCs/>
              </w:rPr>
              <w:t xml:space="preserve"> </w:t>
            </w:r>
            <w:r w:rsidR="008B6D61" w:rsidRPr="009C1948">
              <w:rPr>
                <w:rFonts w:ascii="Times New Roman" w:hAnsi="Times New Roman" w:cs="Times New Roman"/>
              </w:rPr>
              <w:t>Федеральный закон «О транспортной безопасности» от 09.02.2007 ФЗ-16</w:t>
            </w:r>
            <w:r w:rsidR="00695615">
              <w:rPr>
                <w:rFonts w:ascii="Times New Roman" w:hAnsi="Times New Roman" w:cs="Times New Roman"/>
              </w:rPr>
              <w:t>.</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695615" w:rsidP="003A5DD4">
            <w:pPr>
              <w:rPr>
                <w:rFonts w:ascii="Times New Roman" w:eastAsia="Times New Roman" w:hAnsi="Times New Roman" w:cs="Times New Roman"/>
                <w:b/>
                <w:bCs/>
                <w:lang w:eastAsia="ru-RU"/>
              </w:rPr>
            </w:pPr>
            <w:r w:rsidRPr="00695615">
              <w:rPr>
                <w:rFonts w:ascii="Times New Roman" w:eastAsia="Times New Roman" w:hAnsi="Times New Roman" w:cs="Times New Roman"/>
                <w:bCs/>
                <w:lang w:eastAsia="ru-RU"/>
              </w:rPr>
              <w:t>5.</w:t>
            </w:r>
            <w:r>
              <w:rPr>
                <w:rFonts w:ascii="Times New Roman" w:eastAsia="Times New Roman" w:hAnsi="Times New Roman" w:cs="Times New Roman"/>
                <w:b/>
                <w:bCs/>
                <w:lang w:eastAsia="ru-RU"/>
              </w:rPr>
              <w:t xml:space="preserve"> </w:t>
            </w:r>
            <w:r w:rsidR="008B6D61" w:rsidRPr="009C1948">
              <w:rPr>
                <w:rFonts w:ascii="Times New Roman" w:hAnsi="Times New Roman" w:cs="Times New Roman"/>
                <w:bCs/>
              </w:rPr>
              <w:t>Постановление Правительства РФ от 03.10.2020г №1595 «Об утверждении Правил категорирования и установления количества категорий объектов транспортной инфраструктуры».</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8B6D61" w:rsidP="003A5DD4">
            <w:pPr>
              <w:rPr>
                <w:rFonts w:ascii="Times New Roman" w:eastAsia="Times New Roman" w:hAnsi="Times New Roman" w:cs="Times New Roman"/>
                <w:b/>
                <w:bCs/>
                <w:lang w:eastAsia="ru-RU"/>
              </w:rPr>
            </w:pPr>
            <w:r w:rsidRPr="00695615">
              <w:rPr>
                <w:rFonts w:ascii="Times New Roman" w:hAnsi="Times New Roman" w:cs="Times New Roman"/>
              </w:rPr>
              <w:t>6</w:t>
            </w:r>
            <w:r w:rsidR="00695615">
              <w:rPr>
                <w:rFonts w:ascii="Times New Roman" w:hAnsi="Times New Roman" w:cs="Times New Roman"/>
                <w:bCs/>
              </w:rPr>
              <w:t>.</w:t>
            </w:r>
            <w:r w:rsidRPr="00695615">
              <w:rPr>
                <w:rFonts w:ascii="Times New Roman" w:hAnsi="Times New Roman" w:cs="Times New Roman"/>
                <w:bCs/>
              </w:rPr>
              <w:t xml:space="preserve"> </w:t>
            </w:r>
            <w:r w:rsidRPr="009C1948">
              <w:rPr>
                <w:rFonts w:ascii="Times New Roman" w:hAnsi="Times New Roman" w:cs="Times New Roman"/>
                <w:bCs/>
              </w:rPr>
              <w:t>Постановление Правительства РФ от 29.12.2020г.№ 2344 «Об уровнях безопасности объектов транспортной инфраструктуры и транспортных средств и о порядке их объявления (установления)»</w:t>
            </w:r>
            <w:r w:rsidR="00695615">
              <w:rPr>
                <w:rFonts w:ascii="Times New Roman" w:hAnsi="Times New Roman" w:cs="Times New Roman"/>
                <w:bCs/>
              </w:rPr>
              <w:t>.</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695615" w:rsidP="003A5DD4">
            <w:pPr>
              <w:rPr>
                <w:rFonts w:ascii="Times New Roman" w:eastAsia="Times New Roman" w:hAnsi="Times New Roman" w:cs="Times New Roman"/>
                <w:b/>
                <w:bCs/>
                <w:lang w:eastAsia="ru-RU"/>
              </w:rPr>
            </w:pPr>
            <w:r w:rsidRPr="00695615">
              <w:rPr>
                <w:rFonts w:ascii="Times New Roman" w:eastAsia="Times New Roman" w:hAnsi="Times New Roman" w:cs="Times New Roman"/>
                <w:bCs/>
                <w:lang w:eastAsia="ru-RU"/>
              </w:rPr>
              <w:t>7.</w:t>
            </w:r>
            <w:r>
              <w:rPr>
                <w:rFonts w:ascii="Times New Roman" w:eastAsia="Times New Roman" w:hAnsi="Times New Roman" w:cs="Times New Roman"/>
                <w:b/>
                <w:bCs/>
                <w:lang w:eastAsia="ru-RU"/>
              </w:rPr>
              <w:t xml:space="preserve"> </w:t>
            </w:r>
            <w:r w:rsidR="008B6D61" w:rsidRPr="009C1948">
              <w:rPr>
                <w:rFonts w:ascii="Times New Roman" w:hAnsi="Times New Roman" w:cs="Times New Roman"/>
              </w:rPr>
              <w:t xml:space="preserve">Постановление Правительства РФ от 5 октября 2020г №1605 «Об утверждении требований по обеспечению транспортной безопасности, в том числе требований к антитеррористической защищенности объектов </w:t>
            </w:r>
            <w:r w:rsidR="008B6D61" w:rsidRPr="009C1948">
              <w:rPr>
                <w:rFonts w:ascii="Times New Roman" w:hAnsi="Times New Roman" w:cs="Times New Roman"/>
              </w:rPr>
              <w:lastRenderedPageBreak/>
              <w:t>(территорий), учитывающих уровни безопасности для  различных категорий объектов транспортной инфраструктуры воздушного транспорта»</w:t>
            </w:r>
            <w:r>
              <w:rPr>
                <w:rFonts w:ascii="Times New Roman" w:hAnsi="Times New Roman" w:cs="Times New Roman"/>
              </w:rPr>
              <w:t>.</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8B6D61" w:rsidP="003A5DD4">
            <w:pPr>
              <w:rPr>
                <w:rFonts w:ascii="Times New Roman" w:eastAsia="Times New Roman" w:hAnsi="Times New Roman" w:cs="Times New Roman"/>
                <w:b/>
                <w:bCs/>
                <w:lang w:eastAsia="ru-RU"/>
              </w:rPr>
            </w:pPr>
            <w:r w:rsidRPr="009C1948">
              <w:rPr>
                <w:rFonts w:ascii="Times New Roman" w:eastAsia="Times New Roman" w:hAnsi="Times New Roman" w:cs="Times New Roman"/>
                <w:b/>
                <w:bCs/>
                <w:lang w:eastAsia="ru-RU"/>
              </w:rPr>
              <w:t xml:space="preserve">В том числе самостоятельная работа </w:t>
            </w:r>
            <w:proofErr w:type="gramStart"/>
            <w:r w:rsidRPr="009C1948">
              <w:rPr>
                <w:rFonts w:ascii="Times New Roman" w:eastAsia="Times New Roman" w:hAnsi="Times New Roman" w:cs="Times New Roman"/>
                <w:b/>
                <w:bCs/>
                <w:lang w:eastAsia="ru-RU"/>
              </w:rPr>
              <w:t>обучающихся</w:t>
            </w:r>
            <w:proofErr w:type="gramEnd"/>
          </w:p>
          <w:p w:rsidR="008B6D61" w:rsidRPr="00695615" w:rsidRDefault="008B6D61" w:rsidP="003A5DD4">
            <w:pPr>
              <w:rPr>
                <w:rFonts w:ascii="Times New Roman" w:eastAsia="Times New Roman" w:hAnsi="Times New Roman" w:cs="Times New Roman"/>
                <w:b/>
                <w:bCs/>
                <w:sz w:val="20"/>
                <w:szCs w:val="20"/>
                <w:lang w:eastAsia="ru-RU"/>
              </w:rPr>
            </w:pPr>
            <w:r w:rsidRPr="00695615">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B6D61" w:rsidRPr="00C63897" w:rsidTr="003A5DD4">
        <w:tc>
          <w:tcPr>
            <w:tcW w:w="2404" w:type="dxa"/>
            <w:gridSpan w:val="2"/>
            <w:vMerge w:val="restart"/>
          </w:tcPr>
          <w:p w:rsidR="008B6D61" w:rsidRPr="009C1948" w:rsidRDefault="008B6D61" w:rsidP="003A5DD4">
            <w:pPr>
              <w:rPr>
                <w:rFonts w:ascii="Times New Roman" w:eastAsia="Times New Roman" w:hAnsi="Times New Roman" w:cs="Times New Roman"/>
                <w:b/>
                <w:bCs/>
                <w:lang w:eastAsia="ru-RU"/>
              </w:rPr>
            </w:pPr>
            <w:r w:rsidRPr="009C1948">
              <w:rPr>
                <w:rFonts w:ascii="Times New Roman" w:eastAsia="Times New Roman" w:hAnsi="Times New Roman" w:cs="Times New Roman"/>
                <w:b/>
                <w:bCs/>
                <w:lang w:eastAsia="ru-RU"/>
              </w:rPr>
              <w:t xml:space="preserve">Тема 4.2.  </w:t>
            </w:r>
          </w:p>
          <w:p w:rsidR="008B6D61" w:rsidRPr="009C1948" w:rsidRDefault="008B6D61" w:rsidP="003A5DD4">
            <w:pPr>
              <w:suppressAutoHyphens/>
              <w:rPr>
                <w:rFonts w:ascii="Times New Roman" w:eastAsia="Times New Roman" w:hAnsi="Times New Roman" w:cs="Times New Roman"/>
                <w:b/>
                <w:bCs/>
                <w:lang w:eastAsia="ru-RU"/>
              </w:rPr>
            </w:pPr>
            <w:r w:rsidRPr="009C1948">
              <w:rPr>
                <w:rFonts w:ascii="Times New Roman" w:hAnsi="Times New Roman" w:cs="Times New Roman"/>
                <w:b/>
              </w:rPr>
              <w:t xml:space="preserve">Порядок перевозки оружия на </w:t>
            </w:r>
            <w:proofErr w:type="gramStart"/>
            <w:r w:rsidRPr="009C1948">
              <w:rPr>
                <w:rFonts w:ascii="Times New Roman" w:hAnsi="Times New Roman" w:cs="Times New Roman"/>
                <w:b/>
              </w:rPr>
              <w:t>ВТ</w:t>
            </w:r>
            <w:proofErr w:type="gramEnd"/>
          </w:p>
        </w:tc>
        <w:tc>
          <w:tcPr>
            <w:tcW w:w="7202" w:type="dxa"/>
          </w:tcPr>
          <w:p w:rsidR="008B6D61" w:rsidRPr="009C1948" w:rsidRDefault="008B6D61" w:rsidP="003A5DD4">
            <w:pPr>
              <w:rPr>
                <w:rFonts w:ascii="Times New Roman" w:eastAsia="Times New Roman" w:hAnsi="Times New Roman" w:cs="Times New Roman"/>
                <w:b/>
                <w:bCs/>
                <w:lang w:eastAsia="ru-RU"/>
              </w:rPr>
            </w:pPr>
            <w:r w:rsidRPr="009C1948">
              <w:rPr>
                <w:rFonts w:ascii="Times New Roman" w:eastAsia="Times New Roman" w:hAnsi="Times New Roman" w:cs="Times New Roman"/>
                <w:b/>
                <w:bCs/>
                <w:lang w:eastAsia="ru-RU"/>
              </w:rPr>
              <w:t>Содержание</w:t>
            </w:r>
          </w:p>
        </w:tc>
      </w:tr>
      <w:tr w:rsidR="00695615" w:rsidRPr="00C63897" w:rsidTr="003A5DD4">
        <w:trPr>
          <w:trHeight w:val="1285"/>
        </w:trPr>
        <w:tc>
          <w:tcPr>
            <w:tcW w:w="2404" w:type="dxa"/>
            <w:gridSpan w:val="2"/>
            <w:vMerge/>
          </w:tcPr>
          <w:p w:rsidR="00695615" w:rsidRPr="009C1948" w:rsidRDefault="00695615" w:rsidP="003A5DD4">
            <w:pPr>
              <w:suppressAutoHyphens/>
              <w:jc w:val="both"/>
              <w:rPr>
                <w:rFonts w:ascii="Times New Roman" w:eastAsia="Times New Roman" w:hAnsi="Times New Roman" w:cs="Times New Roman"/>
                <w:b/>
                <w:bCs/>
                <w:lang w:eastAsia="ru-RU"/>
              </w:rPr>
            </w:pPr>
          </w:p>
        </w:tc>
        <w:tc>
          <w:tcPr>
            <w:tcW w:w="7202" w:type="dxa"/>
          </w:tcPr>
          <w:p w:rsidR="00695615" w:rsidRPr="009C1948" w:rsidRDefault="009B2E3C" w:rsidP="003A5DD4">
            <w:pPr>
              <w:rPr>
                <w:rFonts w:ascii="Times New Roman" w:eastAsia="Times New Roman" w:hAnsi="Times New Roman" w:cs="Times New Roman"/>
                <w:b/>
                <w:bCs/>
                <w:lang w:eastAsia="ru-RU"/>
              </w:rPr>
            </w:pPr>
            <w:r>
              <w:rPr>
                <w:rFonts w:ascii="Times New Roman" w:hAnsi="Times New Roman" w:cs="Times New Roman"/>
              </w:rPr>
              <w:t>Порядок перевозки оружия на ВТ</w:t>
            </w:r>
            <w:r w:rsidR="00695615" w:rsidRPr="009C1948">
              <w:rPr>
                <w:rFonts w:ascii="Times New Roman" w:hAnsi="Times New Roman" w:cs="Times New Roman"/>
              </w:rPr>
              <w:t>.</w:t>
            </w:r>
            <w:r>
              <w:rPr>
                <w:rFonts w:ascii="Times New Roman" w:hAnsi="Times New Roman" w:cs="Times New Roman"/>
              </w:rPr>
              <w:t xml:space="preserve"> </w:t>
            </w:r>
            <w:r w:rsidR="00695615" w:rsidRPr="009C1948">
              <w:rPr>
                <w:rFonts w:ascii="Times New Roman" w:hAnsi="Times New Roman" w:cs="Times New Roman"/>
              </w:rPr>
              <w:t>Взрывные устройства и их элементы.</w:t>
            </w:r>
          </w:p>
          <w:p w:rsidR="00695615" w:rsidRPr="009C1948" w:rsidRDefault="00695615" w:rsidP="003A5DD4">
            <w:pPr>
              <w:rPr>
                <w:rFonts w:ascii="Times New Roman" w:eastAsia="Times New Roman" w:hAnsi="Times New Roman" w:cs="Times New Roman"/>
                <w:b/>
                <w:bCs/>
                <w:lang w:eastAsia="ru-RU"/>
              </w:rPr>
            </w:pPr>
            <w:r w:rsidRPr="009C1948">
              <w:rPr>
                <w:rFonts w:ascii="Times New Roman" w:hAnsi="Times New Roman" w:cs="Times New Roman"/>
              </w:rPr>
              <w:t>Виды оружия, конструктивные элементы оружия. Порядок перевозки оружия на ВТ</w:t>
            </w:r>
            <w:r>
              <w:rPr>
                <w:rFonts w:ascii="Times New Roman" w:hAnsi="Times New Roman" w:cs="Times New Roman"/>
              </w:rPr>
              <w:t>.</w:t>
            </w:r>
            <w:r w:rsidRPr="009C1948">
              <w:rPr>
                <w:rFonts w:ascii="Times New Roman" w:hAnsi="Times New Roman" w:cs="Times New Roman"/>
              </w:rPr>
              <w:t xml:space="preserve"> Взрывные устройства и их элементы. Классификация взрывных устройств по предназначению. Способы маскировки взрывных устройств</w:t>
            </w:r>
            <w:r>
              <w:rPr>
                <w:rFonts w:ascii="Times New Roman" w:hAnsi="Times New Roman" w:cs="Times New Roman"/>
              </w:rPr>
              <w:t>.</w:t>
            </w:r>
          </w:p>
        </w:tc>
      </w:tr>
      <w:tr w:rsidR="00695615" w:rsidRPr="00C63897" w:rsidTr="003A5DD4">
        <w:trPr>
          <w:trHeight w:val="249"/>
        </w:trPr>
        <w:tc>
          <w:tcPr>
            <w:tcW w:w="2404" w:type="dxa"/>
            <w:gridSpan w:val="2"/>
            <w:vMerge/>
          </w:tcPr>
          <w:p w:rsidR="00695615" w:rsidRPr="009C1948" w:rsidRDefault="00695615" w:rsidP="003A5DD4">
            <w:pPr>
              <w:suppressAutoHyphens/>
              <w:jc w:val="both"/>
              <w:rPr>
                <w:rFonts w:ascii="Times New Roman" w:eastAsia="Times New Roman" w:hAnsi="Times New Roman" w:cs="Times New Roman"/>
                <w:b/>
                <w:bCs/>
                <w:lang w:eastAsia="ru-RU"/>
              </w:rPr>
            </w:pPr>
          </w:p>
        </w:tc>
        <w:tc>
          <w:tcPr>
            <w:tcW w:w="7202" w:type="dxa"/>
          </w:tcPr>
          <w:p w:rsidR="00695615" w:rsidRPr="009C1948" w:rsidRDefault="00695615" w:rsidP="003A5DD4">
            <w:pPr>
              <w:rPr>
                <w:rFonts w:ascii="Times New Roman" w:hAnsi="Times New Roman" w:cs="Times New Roman"/>
              </w:rPr>
            </w:pPr>
            <w:r w:rsidRPr="00D46ED8">
              <w:rPr>
                <w:rFonts w:ascii="Times New Roman" w:eastAsia="Times New Roman" w:hAnsi="Times New Roman" w:cs="Times New Roman"/>
                <w:b/>
                <w:bCs/>
                <w:lang w:eastAsia="ru-RU"/>
              </w:rPr>
              <w:t>В том числе практических и лабораторных занятий</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695615" w:rsidP="003A5DD4">
            <w:pPr>
              <w:suppressAutoHyphens/>
              <w:jc w:val="both"/>
              <w:rPr>
                <w:rFonts w:ascii="Times New Roman" w:eastAsia="Times New Roman" w:hAnsi="Times New Roman" w:cs="Times New Roman"/>
                <w:iCs/>
                <w:lang w:eastAsia="ru-RU"/>
              </w:rPr>
            </w:pPr>
            <w:r w:rsidRPr="00695615">
              <w:rPr>
                <w:rFonts w:ascii="Times New Roman" w:hAnsi="Times New Roman" w:cs="Times New Roman"/>
              </w:rPr>
              <w:t>8.</w:t>
            </w:r>
            <w:r>
              <w:rPr>
                <w:rFonts w:ascii="Times New Roman" w:hAnsi="Times New Roman" w:cs="Times New Roman"/>
                <w:b/>
              </w:rPr>
              <w:t xml:space="preserve"> </w:t>
            </w:r>
            <w:r w:rsidR="008B6D61" w:rsidRPr="009C1948">
              <w:rPr>
                <w:rFonts w:ascii="Times New Roman" w:hAnsi="Times New Roman" w:cs="Times New Roman"/>
              </w:rPr>
              <w:t>Методы выявления несанкционированной доставки на ВС оружия и боеприпасов</w:t>
            </w:r>
            <w:r>
              <w:rPr>
                <w:rFonts w:ascii="Times New Roman" w:hAnsi="Times New Roman" w:cs="Times New Roman"/>
              </w:rPr>
              <w:t>.</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vAlign w:val="bottom"/>
          </w:tcPr>
          <w:p w:rsidR="008B6D61" w:rsidRPr="009C1948" w:rsidRDefault="00695615" w:rsidP="003A5DD4">
            <w:pPr>
              <w:suppressAutoHyphens/>
              <w:rPr>
                <w:rFonts w:ascii="Times New Roman" w:eastAsia="Times New Roman" w:hAnsi="Times New Roman" w:cs="Times New Roman"/>
                <w:lang w:eastAsia="ru-RU"/>
              </w:rPr>
            </w:pPr>
            <w:r>
              <w:rPr>
                <w:rFonts w:ascii="Times New Roman" w:hAnsi="Times New Roman" w:cs="Times New Roman"/>
              </w:rPr>
              <w:t>9.</w:t>
            </w:r>
            <w:r w:rsidR="008B6D61" w:rsidRPr="009C1948">
              <w:rPr>
                <w:rFonts w:ascii="Times New Roman" w:hAnsi="Times New Roman" w:cs="Times New Roman"/>
                <w:b/>
              </w:rPr>
              <w:t xml:space="preserve"> </w:t>
            </w:r>
            <w:r w:rsidR="008B6D61" w:rsidRPr="009C1948">
              <w:rPr>
                <w:rFonts w:ascii="Times New Roman" w:hAnsi="Times New Roman" w:cs="Times New Roman"/>
              </w:rPr>
              <w:t xml:space="preserve"> Методы выявления несанкционированной доставки на ВС взрывного устройства и (или) взрывчатых веществ</w:t>
            </w:r>
            <w:r>
              <w:rPr>
                <w:rFonts w:ascii="Times New Roman" w:hAnsi="Times New Roman" w:cs="Times New Roman"/>
              </w:rPr>
              <w:t>.</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695615" w:rsidP="003A5DD4">
            <w:pPr>
              <w:suppressAutoHyphens/>
              <w:jc w:val="both"/>
              <w:rPr>
                <w:rFonts w:ascii="Times New Roman" w:eastAsia="Times New Roman" w:hAnsi="Times New Roman" w:cs="Times New Roman"/>
                <w:b/>
                <w:bCs/>
                <w:lang w:eastAsia="ru-RU"/>
              </w:rPr>
            </w:pPr>
            <w:r w:rsidRPr="00695615">
              <w:rPr>
                <w:rFonts w:ascii="Times New Roman" w:hAnsi="Times New Roman" w:cs="Times New Roman"/>
              </w:rPr>
              <w:t>10.</w:t>
            </w:r>
            <w:r>
              <w:rPr>
                <w:rFonts w:ascii="Times New Roman" w:hAnsi="Times New Roman" w:cs="Times New Roman"/>
                <w:b/>
              </w:rPr>
              <w:t xml:space="preserve"> </w:t>
            </w:r>
            <w:r w:rsidR="008B6D61" w:rsidRPr="009C1948">
              <w:rPr>
                <w:rFonts w:ascii="Times New Roman" w:hAnsi="Times New Roman" w:cs="Times New Roman"/>
              </w:rPr>
              <w:t>Маркировка оружия</w:t>
            </w:r>
            <w:r w:rsidR="001A2D37">
              <w:rPr>
                <w:rFonts w:ascii="Times New Roman" w:hAnsi="Times New Roman" w:cs="Times New Roman"/>
              </w:rPr>
              <w:t>.</w:t>
            </w:r>
            <w:r w:rsidR="008B6D61" w:rsidRPr="009C1948">
              <w:rPr>
                <w:rFonts w:ascii="Times New Roman" w:hAnsi="Times New Roman" w:cs="Times New Roman"/>
              </w:rPr>
              <w:t xml:space="preserve"> </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8B6D61" w:rsidP="003A5DD4">
            <w:pPr>
              <w:rPr>
                <w:rFonts w:ascii="Times New Roman" w:eastAsia="Times New Roman" w:hAnsi="Times New Roman" w:cs="Times New Roman"/>
                <w:b/>
                <w:bCs/>
                <w:lang w:eastAsia="ru-RU"/>
              </w:rPr>
            </w:pPr>
            <w:r w:rsidRPr="009C1948">
              <w:rPr>
                <w:rFonts w:ascii="Times New Roman" w:eastAsia="Times New Roman" w:hAnsi="Times New Roman" w:cs="Times New Roman"/>
                <w:b/>
                <w:bCs/>
                <w:lang w:eastAsia="ru-RU"/>
              </w:rPr>
              <w:t xml:space="preserve">В том числе самостоятельная работа </w:t>
            </w:r>
            <w:proofErr w:type="gramStart"/>
            <w:r w:rsidRPr="009C1948">
              <w:rPr>
                <w:rFonts w:ascii="Times New Roman" w:eastAsia="Times New Roman" w:hAnsi="Times New Roman" w:cs="Times New Roman"/>
                <w:b/>
                <w:bCs/>
                <w:lang w:eastAsia="ru-RU"/>
              </w:rPr>
              <w:t>обучающихся</w:t>
            </w:r>
            <w:proofErr w:type="gramEnd"/>
          </w:p>
          <w:p w:rsidR="008B6D61" w:rsidRPr="00695615" w:rsidRDefault="008B6D61" w:rsidP="003A5DD4">
            <w:pPr>
              <w:rPr>
                <w:rFonts w:ascii="Times New Roman" w:eastAsia="Times New Roman" w:hAnsi="Times New Roman" w:cs="Times New Roman"/>
                <w:b/>
                <w:bCs/>
                <w:sz w:val="20"/>
                <w:szCs w:val="20"/>
                <w:lang w:eastAsia="ru-RU"/>
              </w:rPr>
            </w:pPr>
            <w:r w:rsidRPr="00695615">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B6D61" w:rsidRPr="00C63897" w:rsidTr="003A5DD4">
        <w:tc>
          <w:tcPr>
            <w:tcW w:w="2404" w:type="dxa"/>
            <w:gridSpan w:val="2"/>
            <w:vMerge w:val="restart"/>
          </w:tcPr>
          <w:p w:rsidR="008B6D61" w:rsidRPr="009C1948" w:rsidRDefault="008B6D61" w:rsidP="003A5DD4">
            <w:pPr>
              <w:rPr>
                <w:rFonts w:ascii="Times New Roman" w:eastAsia="Times New Roman" w:hAnsi="Times New Roman" w:cs="Times New Roman"/>
                <w:b/>
                <w:bCs/>
                <w:lang w:eastAsia="ru-RU"/>
              </w:rPr>
            </w:pPr>
            <w:r w:rsidRPr="009C1948">
              <w:rPr>
                <w:rFonts w:ascii="Times New Roman" w:eastAsia="Times New Roman" w:hAnsi="Times New Roman" w:cs="Times New Roman"/>
                <w:b/>
                <w:bCs/>
                <w:lang w:eastAsia="ru-RU"/>
              </w:rPr>
              <w:t xml:space="preserve">Тема 4.3.  </w:t>
            </w:r>
          </w:p>
          <w:p w:rsidR="008B6D61" w:rsidRPr="009C1948" w:rsidRDefault="00695615" w:rsidP="003A5DD4">
            <w:pPr>
              <w:suppressAutoHyphens/>
              <w:rPr>
                <w:rFonts w:ascii="Times New Roman" w:eastAsia="Times New Roman" w:hAnsi="Times New Roman" w:cs="Times New Roman"/>
                <w:b/>
                <w:bCs/>
                <w:lang w:eastAsia="ru-RU"/>
              </w:rPr>
            </w:pPr>
            <w:r>
              <w:rPr>
                <w:rFonts w:ascii="Times New Roman" w:hAnsi="Times New Roman" w:cs="Times New Roman"/>
                <w:b/>
              </w:rPr>
              <w:t xml:space="preserve">Пропускной   и </w:t>
            </w:r>
            <w:proofErr w:type="spellStart"/>
            <w:r>
              <w:rPr>
                <w:rFonts w:ascii="Times New Roman" w:hAnsi="Times New Roman" w:cs="Times New Roman"/>
                <w:b/>
              </w:rPr>
              <w:t>внутриобъ</w:t>
            </w:r>
            <w:r w:rsidR="008B6D61" w:rsidRPr="009C1948">
              <w:rPr>
                <w:rFonts w:ascii="Times New Roman" w:hAnsi="Times New Roman" w:cs="Times New Roman"/>
                <w:b/>
              </w:rPr>
              <w:t>ектовый</w:t>
            </w:r>
            <w:proofErr w:type="spellEnd"/>
            <w:r w:rsidR="008B6D61" w:rsidRPr="009C1948">
              <w:rPr>
                <w:rFonts w:ascii="Times New Roman" w:hAnsi="Times New Roman" w:cs="Times New Roman"/>
                <w:b/>
              </w:rPr>
              <w:t xml:space="preserve"> режим</w:t>
            </w:r>
          </w:p>
        </w:tc>
        <w:tc>
          <w:tcPr>
            <w:tcW w:w="7202" w:type="dxa"/>
          </w:tcPr>
          <w:p w:rsidR="008B6D61" w:rsidRPr="009C1948" w:rsidRDefault="008B6D61" w:rsidP="003A5DD4">
            <w:pPr>
              <w:rPr>
                <w:rFonts w:ascii="Times New Roman" w:eastAsia="Times New Roman" w:hAnsi="Times New Roman" w:cs="Times New Roman"/>
                <w:b/>
                <w:bCs/>
                <w:lang w:eastAsia="ru-RU"/>
              </w:rPr>
            </w:pPr>
            <w:r w:rsidRPr="009C1948">
              <w:rPr>
                <w:rFonts w:ascii="Times New Roman" w:eastAsia="Times New Roman" w:hAnsi="Times New Roman" w:cs="Times New Roman"/>
                <w:b/>
                <w:bCs/>
                <w:lang w:eastAsia="ru-RU"/>
              </w:rPr>
              <w:t>Содержание</w:t>
            </w:r>
          </w:p>
        </w:tc>
      </w:tr>
      <w:tr w:rsidR="00695615" w:rsidRPr="00C63897" w:rsidTr="003A5DD4">
        <w:trPr>
          <w:trHeight w:val="1032"/>
        </w:trPr>
        <w:tc>
          <w:tcPr>
            <w:tcW w:w="2404" w:type="dxa"/>
            <w:gridSpan w:val="2"/>
            <w:vMerge/>
          </w:tcPr>
          <w:p w:rsidR="00695615" w:rsidRPr="009C1948" w:rsidRDefault="00695615" w:rsidP="003A5DD4">
            <w:pPr>
              <w:suppressAutoHyphens/>
              <w:jc w:val="both"/>
              <w:rPr>
                <w:rFonts w:ascii="Times New Roman" w:eastAsia="Times New Roman" w:hAnsi="Times New Roman" w:cs="Times New Roman"/>
                <w:b/>
                <w:bCs/>
                <w:lang w:eastAsia="ru-RU"/>
              </w:rPr>
            </w:pPr>
          </w:p>
        </w:tc>
        <w:tc>
          <w:tcPr>
            <w:tcW w:w="7202" w:type="dxa"/>
          </w:tcPr>
          <w:p w:rsidR="00695615" w:rsidRPr="009C1948" w:rsidRDefault="00695615" w:rsidP="003A5DD4">
            <w:pPr>
              <w:tabs>
                <w:tab w:val="left" w:pos="283"/>
              </w:tabs>
              <w:rPr>
                <w:rFonts w:ascii="Times New Roman" w:eastAsia="Times New Roman" w:hAnsi="Times New Roman" w:cs="Times New Roman"/>
                <w:b/>
                <w:bCs/>
                <w:lang w:eastAsia="ru-RU"/>
              </w:rPr>
            </w:pPr>
            <w:r w:rsidRPr="009C1948">
              <w:rPr>
                <w:rFonts w:ascii="Times New Roman" w:hAnsi="Times New Roman" w:cs="Times New Roman"/>
              </w:rPr>
              <w:t>Система допуска лиц и транспортн</w:t>
            </w:r>
            <w:r w:rsidR="00907E5F">
              <w:rPr>
                <w:rFonts w:ascii="Times New Roman" w:hAnsi="Times New Roman" w:cs="Times New Roman"/>
              </w:rPr>
              <w:t>ых сре</w:t>
            </w:r>
            <w:proofErr w:type="gramStart"/>
            <w:r w:rsidR="00907E5F">
              <w:rPr>
                <w:rFonts w:ascii="Times New Roman" w:hAnsi="Times New Roman" w:cs="Times New Roman"/>
              </w:rPr>
              <w:t xml:space="preserve">дств </w:t>
            </w:r>
            <w:r w:rsidRPr="009C1948">
              <w:rPr>
                <w:rFonts w:ascii="Times New Roman" w:hAnsi="Times New Roman" w:cs="Times New Roman"/>
              </w:rPr>
              <w:t>в к</w:t>
            </w:r>
            <w:proofErr w:type="gramEnd"/>
            <w:r w:rsidRPr="009C1948">
              <w:rPr>
                <w:rFonts w:ascii="Times New Roman" w:hAnsi="Times New Roman" w:cs="Times New Roman"/>
              </w:rPr>
              <w:t>онтролируемую зону а</w:t>
            </w:r>
            <w:r>
              <w:rPr>
                <w:rFonts w:ascii="Times New Roman" w:hAnsi="Times New Roman" w:cs="Times New Roman"/>
              </w:rPr>
              <w:t xml:space="preserve">эропорта. Пропускной и </w:t>
            </w:r>
            <w:proofErr w:type="spellStart"/>
            <w:r>
              <w:rPr>
                <w:rFonts w:ascii="Times New Roman" w:hAnsi="Times New Roman" w:cs="Times New Roman"/>
              </w:rPr>
              <w:t>внутриобъ</w:t>
            </w:r>
            <w:r w:rsidRPr="009C1948">
              <w:rPr>
                <w:rFonts w:ascii="Times New Roman" w:hAnsi="Times New Roman" w:cs="Times New Roman"/>
              </w:rPr>
              <w:t>ектовый</w:t>
            </w:r>
            <w:proofErr w:type="spellEnd"/>
            <w:r w:rsidRPr="009C1948">
              <w:rPr>
                <w:rFonts w:ascii="Times New Roman" w:hAnsi="Times New Roman" w:cs="Times New Roman"/>
              </w:rPr>
              <w:t xml:space="preserve"> режим.</w:t>
            </w:r>
            <w:r>
              <w:rPr>
                <w:rFonts w:ascii="Times New Roman" w:hAnsi="Times New Roman" w:cs="Times New Roman"/>
              </w:rPr>
              <w:t xml:space="preserve"> </w:t>
            </w:r>
            <w:r w:rsidRPr="009C1948">
              <w:rPr>
                <w:rFonts w:ascii="Times New Roman" w:hAnsi="Times New Roman" w:cs="Times New Roman"/>
                <w:bCs/>
              </w:rPr>
              <w:t>Обеспечение безопасности аэропорта. Охрана ВС и других объектов ГА</w:t>
            </w:r>
            <w:r>
              <w:rPr>
                <w:rFonts w:ascii="Times New Roman" w:hAnsi="Times New Roman" w:cs="Times New Roman"/>
                <w:bCs/>
              </w:rPr>
              <w:t xml:space="preserve">. </w:t>
            </w:r>
            <w:r w:rsidRPr="009C1948">
              <w:rPr>
                <w:rFonts w:ascii="Times New Roman" w:hAnsi="Times New Roman" w:cs="Times New Roman"/>
                <w:bCs/>
              </w:rPr>
              <w:t>Инженерно-технические средства обеспечения ТБ.</w:t>
            </w:r>
          </w:p>
        </w:tc>
      </w:tr>
      <w:tr w:rsidR="00695615" w:rsidRPr="00C63897" w:rsidTr="003A5DD4">
        <w:trPr>
          <w:trHeight w:val="169"/>
        </w:trPr>
        <w:tc>
          <w:tcPr>
            <w:tcW w:w="2404" w:type="dxa"/>
            <w:gridSpan w:val="2"/>
            <w:vMerge/>
          </w:tcPr>
          <w:p w:rsidR="00695615" w:rsidRPr="009C1948" w:rsidRDefault="00695615" w:rsidP="003A5DD4">
            <w:pPr>
              <w:suppressAutoHyphens/>
              <w:jc w:val="both"/>
              <w:rPr>
                <w:rFonts w:ascii="Times New Roman" w:eastAsia="Times New Roman" w:hAnsi="Times New Roman" w:cs="Times New Roman"/>
                <w:b/>
                <w:bCs/>
                <w:lang w:eastAsia="ru-RU"/>
              </w:rPr>
            </w:pPr>
          </w:p>
        </w:tc>
        <w:tc>
          <w:tcPr>
            <w:tcW w:w="7202" w:type="dxa"/>
          </w:tcPr>
          <w:p w:rsidR="00695615" w:rsidRPr="009C1948" w:rsidRDefault="00695615" w:rsidP="003A5DD4">
            <w:pPr>
              <w:tabs>
                <w:tab w:val="left" w:pos="283"/>
              </w:tabs>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В том числе практических и лабораторных занятий</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695615" w:rsidP="003A5DD4">
            <w:pPr>
              <w:suppressAutoHyphens/>
              <w:jc w:val="both"/>
              <w:rPr>
                <w:rFonts w:ascii="Times New Roman" w:eastAsia="Times New Roman" w:hAnsi="Times New Roman" w:cs="Times New Roman"/>
                <w:iCs/>
                <w:lang w:eastAsia="ru-RU"/>
              </w:rPr>
            </w:pPr>
            <w:r>
              <w:rPr>
                <w:rFonts w:ascii="Times New Roman" w:hAnsi="Times New Roman" w:cs="Times New Roman"/>
              </w:rPr>
              <w:t xml:space="preserve">11. </w:t>
            </w:r>
            <w:r w:rsidR="008B6D61" w:rsidRPr="009C1948">
              <w:rPr>
                <w:rFonts w:ascii="Times New Roman" w:hAnsi="Times New Roman" w:cs="Times New Roman"/>
              </w:rPr>
              <w:t>Порядок допуска физических лиц и транспортных сре</w:t>
            </w:r>
            <w:proofErr w:type="gramStart"/>
            <w:r w:rsidR="008B6D61" w:rsidRPr="009C1948">
              <w:rPr>
                <w:rFonts w:ascii="Times New Roman" w:hAnsi="Times New Roman" w:cs="Times New Roman"/>
              </w:rPr>
              <w:t>дств в к</w:t>
            </w:r>
            <w:proofErr w:type="gramEnd"/>
            <w:r w:rsidR="008B6D61" w:rsidRPr="009C1948">
              <w:rPr>
                <w:rFonts w:ascii="Times New Roman" w:hAnsi="Times New Roman" w:cs="Times New Roman"/>
              </w:rPr>
              <w:t>онтролируемую зону аэропорта</w:t>
            </w:r>
            <w:r w:rsidR="001A2D37">
              <w:rPr>
                <w:rFonts w:ascii="Times New Roman" w:hAnsi="Times New Roman" w:cs="Times New Roman"/>
              </w:rPr>
              <w:t>.</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vAlign w:val="bottom"/>
          </w:tcPr>
          <w:p w:rsidR="008B6D61" w:rsidRPr="009C1948" w:rsidRDefault="00695615" w:rsidP="003A5DD4">
            <w:pPr>
              <w:suppressAutoHyphens/>
              <w:rPr>
                <w:rFonts w:ascii="Times New Roman" w:eastAsia="Times New Roman" w:hAnsi="Times New Roman" w:cs="Times New Roman"/>
                <w:lang w:eastAsia="ru-RU"/>
              </w:rPr>
            </w:pPr>
            <w:r w:rsidRPr="00695615">
              <w:rPr>
                <w:rFonts w:ascii="Times New Roman" w:hAnsi="Times New Roman" w:cs="Times New Roman"/>
              </w:rPr>
              <w:t>12.</w:t>
            </w:r>
            <w:r>
              <w:rPr>
                <w:rFonts w:ascii="Times New Roman" w:hAnsi="Times New Roman" w:cs="Times New Roman"/>
                <w:b/>
              </w:rPr>
              <w:t xml:space="preserve"> </w:t>
            </w:r>
            <w:r w:rsidR="008B6D61" w:rsidRPr="009C1948">
              <w:rPr>
                <w:rFonts w:ascii="Times New Roman" w:hAnsi="Times New Roman" w:cs="Times New Roman"/>
              </w:rPr>
              <w:t>Порядок обеспечения безопасности ВС, порядок допуска лиц и транспортных средств под борт ВС</w:t>
            </w:r>
            <w:r w:rsidR="001A2D37">
              <w:rPr>
                <w:rFonts w:ascii="Times New Roman" w:hAnsi="Times New Roman" w:cs="Times New Roman"/>
              </w:rPr>
              <w:t>.</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695615" w:rsidP="003A5DD4">
            <w:pPr>
              <w:suppressAutoHyphens/>
              <w:jc w:val="both"/>
              <w:rPr>
                <w:rFonts w:ascii="Times New Roman" w:eastAsia="Times New Roman" w:hAnsi="Times New Roman" w:cs="Times New Roman"/>
                <w:b/>
                <w:bCs/>
                <w:lang w:eastAsia="ru-RU"/>
              </w:rPr>
            </w:pPr>
            <w:r w:rsidRPr="00695615">
              <w:rPr>
                <w:rFonts w:ascii="Times New Roman" w:hAnsi="Times New Roman" w:cs="Times New Roman"/>
              </w:rPr>
              <w:t>13.</w:t>
            </w:r>
            <w:r>
              <w:rPr>
                <w:rFonts w:ascii="Times New Roman" w:hAnsi="Times New Roman" w:cs="Times New Roman"/>
                <w:b/>
              </w:rPr>
              <w:t xml:space="preserve"> </w:t>
            </w:r>
            <w:r w:rsidR="008B6D61" w:rsidRPr="009C1948">
              <w:rPr>
                <w:rFonts w:ascii="Times New Roman" w:hAnsi="Times New Roman" w:cs="Times New Roman"/>
              </w:rPr>
              <w:t>Обеспечение безопасности ВС на земле.</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8B6D61" w:rsidP="003A5DD4">
            <w:pPr>
              <w:rPr>
                <w:rFonts w:ascii="Times New Roman" w:eastAsia="Times New Roman" w:hAnsi="Times New Roman" w:cs="Times New Roman"/>
                <w:b/>
                <w:bCs/>
                <w:lang w:eastAsia="ru-RU"/>
              </w:rPr>
            </w:pPr>
            <w:r w:rsidRPr="009C1948">
              <w:rPr>
                <w:rFonts w:ascii="Times New Roman" w:eastAsia="Times New Roman" w:hAnsi="Times New Roman" w:cs="Times New Roman"/>
                <w:b/>
                <w:bCs/>
                <w:lang w:eastAsia="ru-RU"/>
              </w:rPr>
              <w:t xml:space="preserve">В том числе самостоятельная работа </w:t>
            </w:r>
            <w:proofErr w:type="gramStart"/>
            <w:r w:rsidRPr="009C1948">
              <w:rPr>
                <w:rFonts w:ascii="Times New Roman" w:eastAsia="Times New Roman" w:hAnsi="Times New Roman" w:cs="Times New Roman"/>
                <w:b/>
                <w:bCs/>
                <w:lang w:eastAsia="ru-RU"/>
              </w:rPr>
              <w:t>обучающихся</w:t>
            </w:r>
            <w:proofErr w:type="gramEnd"/>
          </w:p>
          <w:p w:rsidR="008B6D61" w:rsidRPr="00695615" w:rsidRDefault="008B6D61" w:rsidP="003A5DD4">
            <w:pPr>
              <w:rPr>
                <w:rFonts w:ascii="Times New Roman" w:eastAsia="Times New Roman" w:hAnsi="Times New Roman" w:cs="Times New Roman"/>
                <w:b/>
                <w:bCs/>
                <w:sz w:val="20"/>
                <w:szCs w:val="20"/>
                <w:lang w:eastAsia="ru-RU"/>
              </w:rPr>
            </w:pPr>
            <w:r w:rsidRPr="00695615">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695615" w:rsidRPr="00C63897" w:rsidTr="003A5DD4">
        <w:tc>
          <w:tcPr>
            <w:tcW w:w="2404" w:type="dxa"/>
            <w:gridSpan w:val="2"/>
            <w:vMerge w:val="restart"/>
          </w:tcPr>
          <w:p w:rsidR="00695615" w:rsidRPr="009C1948" w:rsidRDefault="00695615" w:rsidP="003A5DD4">
            <w:pPr>
              <w:rPr>
                <w:rFonts w:ascii="Times New Roman" w:eastAsia="Times New Roman" w:hAnsi="Times New Roman" w:cs="Times New Roman"/>
                <w:b/>
                <w:bCs/>
                <w:lang w:eastAsia="ru-RU"/>
              </w:rPr>
            </w:pPr>
            <w:r w:rsidRPr="009C1948">
              <w:rPr>
                <w:rFonts w:ascii="Times New Roman" w:eastAsia="Times New Roman" w:hAnsi="Times New Roman" w:cs="Times New Roman"/>
                <w:b/>
                <w:bCs/>
                <w:lang w:eastAsia="ru-RU"/>
              </w:rPr>
              <w:t xml:space="preserve">Тема 4.4.  </w:t>
            </w:r>
          </w:p>
          <w:p w:rsidR="00695615" w:rsidRPr="009C1948" w:rsidRDefault="00695615" w:rsidP="003A5DD4">
            <w:pPr>
              <w:suppressAutoHyphens/>
              <w:rPr>
                <w:rFonts w:ascii="Times New Roman" w:hAnsi="Times New Roman" w:cs="Times New Roman"/>
                <w:b/>
                <w:bCs/>
              </w:rPr>
            </w:pPr>
            <w:r w:rsidRPr="009C1948">
              <w:rPr>
                <w:rFonts w:ascii="Times New Roman" w:hAnsi="Times New Roman" w:cs="Times New Roman"/>
                <w:b/>
                <w:bCs/>
              </w:rPr>
              <w:t>Правила проведения досмотра, дополнительного досмотра, повторного досмотра.</w:t>
            </w:r>
          </w:p>
          <w:p w:rsidR="00695615" w:rsidRPr="009C1948" w:rsidRDefault="00695615" w:rsidP="003A5DD4">
            <w:pPr>
              <w:suppressAutoHyphens/>
              <w:rPr>
                <w:rFonts w:ascii="Times New Roman" w:hAnsi="Times New Roman" w:cs="Times New Roman"/>
                <w:b/>
                <w:bCs/>
              </w:rPr>
            </w:pPr>
          </w:p>
          <w:p w:rsidR="00695615" w:rsidRPr="009C1948" w:rsidRDefault="00695615" w:rsidP="003A5DD4">
            <w:pPr>
              <w:suppressAutoHyphens/>
              <w:rPr>
                <w:rFonts w:ascii="Times New Roman" w:hAnsi="Times New Roman" w:cs="Times New Roman"/>
                <w:b/>
                <w:bCs/>
              </w:rPr>
            </w:pPr>
          </w:p>
          <w:p w:rsidR="00695615" w:rsidRPr="009C1948" w:rsidRDefault="00695615" w:rsidP="003A5DD4">
            <w:pPr>
              <w:suppressAutoHyphens/>
              <w:rPr>
                <w:rFonts w:ascii="Times New Roman" w:hAnsi="Times New Roman" w:cs="Times New Roman"/>
                <w:b/>
                <w:bCs/>
              </w:rPr>
            </w:pPr>
          </w:p>
          <w:p w:rsidR="00695615" w:rsidRPr="009C1948" w:rsidRDefault="00695615" w:rsidP="003A5DD4">
            <w:pPr>
              <w:suppressAutoHyphens/>
              <w:rPr>
                <w:rFonts w:ascii="Times New Roman" w:hAnsi="Times New Roman" w:cs="Times New Roman"/>
                <w:b/>
                <w:bCs/>
              </w:rPr>
            </w:pPr>
          </w:p>
          <w:p w:rsidR="00695615" w:rsidRPr="009C1948" w:rsidRDefault="00695615" w:rsidP="003A5DD4">
            <w:pPr>
              <w:suppressAutoHyphens/>
              <w:rPr>
                <w:rFonts w:ascii="Times New Roman" w:eastAsia="Times New Roman" w:hAnsi="Times New Roman" w:cs="Times New Roman"/>
                <w:b/>
                <w:bCs/>
                <w:lang w:eastAsia="ru-RU"/>
              </w:rPr>
            </w:pPr>
          </w:p>
        </w:tc>
        <w:tc>
          <w:tcPr>
            <w:tcW w:w="7202" w:type="dxa"/>
          </w:tcPr>
          <w:p w:rsidR="00695615" w:rsidRPr="009C1948" w:rsidRDefault="00695615" w:rsidP="003A5DD4">
            <w:pPr>
              <w:rPr>
                <w:rFonts w:ascii="Times New Roman" w:eastAsia="Times New Roman" w:hAnsi="Times New Roman" w:cs="Times New Roman"/>
                <w:b/>
                <w:bCs/>
                <w:lang w:eastAsia="ru-RU"/>
              </w:rPr>
            </w:pPr>
            <w:r w:rsidRPr="009C1948">
              <w:rPr>
                <w:rFonts w:ascii="Times New Roman" w:eastAsia="Times New Roman" w:hAnsi="Times New Roman" w:cs="Times New Roman"/>
                <w:b/>
                <w:bCs/>
                <w:lang w:eastAsia="ru-RU"/>
              </w:rPr>
              <w:t>Содержание</w:t>
            </w:r>
          </w:p>
        </w:tc>
      </w:tr>
      <w:tr w:rsidR="00695615" w:rsidRPr="00C63897" w:rsidTr="003A5DD4">
        <w:trPr>
          <w:trHeight w:val="968"/>
        </w:trPr>
        <w:tc>
          <w:tcPr>
            <w:tcW w:w="2404" w:type="dxa"/>
            <w:gridSpan w:val="2"/>
            <w:vMerge/>
          </w:tcPr>
          <w:p w:rsidR="00695615" w:rsidRPr="009C1948" w:rsidRDefault="00695615" w:rsidP="003A5DD4">
            <w:pPr>
              <w:suppressAutoHyphens/>
              <w:jc w:val="both"/>
              <w:rPr>
                <w:rFonts w:ascii="Times New Roman" w:eastAsia="Times New Roman" w:hAnsi="Times New Roman" w:cs="Times New Roman"/>
                <w:b/>
                <w:bCs/>
                <w:lang w:eastAsia="ru-RU"/>
              </w:rPr>
            </w:pPr>
          </w:p>
        </w:tc>
        <w:tc>
          <w:tcPr>
            <w:tcW w:w="7202" w:type="dxa"/>
          </w:tcPr>
          <w:p w:rsidR="00695615" w:rsidRPr="009C1948" w:rsidRDefault="00695615" w:rsidP="003A5DD4">
            <w:pPr>
              <w:tabs>
                <w:tab w:val="left" w:pos="1476"/>
              </w:tabs>
              <w:rPr>
                <w:rFonts w:ascii="Times New Roman" w:eastAsia="Times New Roman" w:hAnsi="Times New Roman" w:cs="Times New Roman"/>
                <w:b/>
                <w:bCs/>
                <w:lang w:eastAsia="ru-RU"/>
              </w:rPr>
            </w:pPr>
            <w:r w:rsidRPr="009C1948">
              <w:rPr>
                <w:rFonts w:ascii="Times New Roman" w:hAnsi="Times New Roman" w:cs="Times New Roman"/>
                <w:bCs/>
              </w:rPr>
              <w:t>Правила проведения досмотра, дополнительного досмотра, повторного досмотра, наблюдения и (или) собеседования в целях обеспечения транспортной безопасности</w:t>
            </w:r>
            <w:r>
              <w:rPr>
                <w:rFonts w:ascii="Times New Roman" w:hAnsi="Times New Roman" w:cs="Times New Roman"/>
                <w:bCs/>
              </w:rPr>
              <w:t xml:space="preserve">. </w:t>
            </w:r>
            <w:r w:rsidRPr="009C1948">
              <w:rPr>
                <w:rFonts w:ascii="Times New Roman" w:hAnsi="Times New Roman" w:cs="Times New Roman"/>
                <w:bCs/>
              </w:rPr>
              <w:t>Досмотр пассажиров особых категорий.</w:t>
            </w:r>
          </w:p>
          <w:p w:rsidR="00695615" w:rsidRPr="009C1948" w:rsidRDefault="00695615" w:rsidP="003A5DD4">
            <w:pPr>
              <w:rPr>
                <w:rFonts w:ascii="Times New Roman" w:eastAsia="Times New Roman" w:hAnsi="Times New Roman" w:cs="Times New Roman"/>
                <w:b/>
                <w:bCs/>
                <w:lang w:eastAsia="ru-RU"/>
              </w:rPr>
            </w:pPr>
            <w:r w:rsidRPr="009C1948">
              <w:rPr>
                <w:rFonts w:ascii="Times New Roman" w:hAnsi="Times New Roman" w:cs="Times New Roman"/>
                <w:bCs/>
              </w:rPr>
              <w:t>Кризисные ситуации, возникающие в аэропорту.</w:t>
            </w:r>
          </w:p>
        </w:tc>
      </w:tr>
      <w:tr w:rsidR="00695615" w:rsidRPr="00C63897" w:rsidTr="003A5DD4">
        <w:trPr>
          <w:trHeight w:val="236"/>
        </w:trPr>
        <w:tc>
          <w:tcPr>
            <w:tcW w:w="2404" w:type="dxa"/>
            <w:gridSpan w:val="2"/>
            <w:vMerge/>
          </w:tcPr>
          <w:p w:rsidR="00695615" w:rsidRPr="009C1948" w:rsidRDefault="00695615" w:rsidP="003A5DD4">
            <w:pPr>
              <w:suppressAutoHyphens/>
              <w:jc w:val="both"/>
              <w:rPr>
                <w:rFonts w:ascii="Times New Roman" w:eastAsia="Times New Roman" w:hAnsi="Times New Roman" w:cs="Times New Roman"/>
                <w:b/>
                <w:bCs/>
                <w:lang w:eastAsia="ru-RU"/>
              </w:rPr>
            </w:pPr>
          </w:p>
        </w:tc>
        <w:tc>
          <w:tcPr>
            <w:tcW w:w="7202" w:type="dxa"/>
          </w:tcPr>
          <w:p w:rsidR="00695615" w:rsidRPr="009C1948" w:rsidRDefault="00695615" w:rsidP="003A5DD4">
            <w:pPr>
              <w:tabs>
                <w:tab w:val="left" w:pos="1476"/>
              </w:tabs>
              <w:rPr>
                <w:rFonts w:ascii="Times New Roman" w:eastAsia="Times New Roman" w:hAnsi="Times New Roman" w:cs="Times New Roman"/>
                <w:b/>
                <w:bCs/>
                <w:lang w:eastAsia="ru-RU"/>
              </w:rPr>
            </w:pPr>
            <w:r w:rsidRPr="00D46ED8">
              <w:rPr>
                <w:rFonts w:ascii="Times New Roman" w:eastAsia="Times New Roman" w:hAnsi="Times New Roman" w:cs="Times New Roman"/>
                <w:b/>
                <w:bCs/>
                <w:lang w:eastAsia="ru-RU"/>
              </w:rPr>
              <w:t>В том числе практических и лабораторных занятий</w:t>
            </w:r>
          </w:p>
        </w:tc>
      </w:tr>
      <w:tr w:rsidR="00695615" w:rsidRPr="00C63897" w:rsidTr="003A5DD4">
        <w:tc>
          <w:tcPr>
            <w:tcW w:w="2404" w:type="dxa"/>
            <w:gridSpan w:val="2"/>
            <w:vMerge/>
          </w:tcPr>
          <w:p w:rsidR="00695615" w:rsidRPr="009C1948" w:rsidRDefault="00695615" w:rsidP="003A5DD4">
            <w:pPr>
              <w:suppressAutoHyphens/>
              <w:jc w:val="both"/>
              <w:rPr>
                <w:rFonts w:ascii="Times New Roman" w:eastAsia="Times New Roman" w:hAnsi="Times New Roman" w:cs="Times New Roman"/>
                <w:b/>
                <w:bCs/>
                <w:lang w:eastAsia="ru-RU"/>
              </w:rPr>
            </w:pPr>
          </w:p>
        </w:tc>
        <w:tc>
          <w:tcPr>
            <w:tcW w:w="7202" w:type="dxa"/>
          </w:tcPr>
          <w:p w:rsidR="00695615" w:rsidRPr="009C1948" w:rsidRDefault="00695615" w:rsidP="003A5DD4">
            <w:pPr>
              <w:suppressAutoHyphens/>
              <w:jc w:val="both"/>
              <w:rPr>
                <w:rFonts w:ascii="Times New Roman" w:eastAsia="Times New Roman" w:hAnsi="Times New Roman" w:cs="Times New Roman"/>
                <w:iCs/>
                <w:lang w:eastAsia="ru-RU"/>
              </w:rPr>
            </w:pPr>
            <w:r w:rsidRPr="00695615">
              <w:rPr>
                <w:rFonts w:ascii="Times New Roman" w:hAnsi="Times New Roman" w:cs="Times New Roman"/>
              </w:rPr>
              <w:t>14.</w:t>
            </w:r>
            <w:r>
              <w:rPr>
                <w:rFonts w:ascii="Times New Roman" w:hAnsi="Times New Roman" w:cs="Times New Roman"/>
                <w:b/>
              </w:rPr>
              <w:t xml:space="preserve"> </w:t>
            </w:r>
            <w:r w:rsidRPr="009C1948">
              <w:rPr>
                <w:rFonts w:ascii="Times New Roman" w:hAnsi="Times New Roman" w:cs="Times New Roman"/>
              </w:rPr>
              <w:t>Рекомендуемый порядок действий по досмотру ВС на земле</w:t>
            </w:r>
            <w:r>
              <w:rPr>
                <w:rFonts w:ascii="Times New Roman" w:hAnsi="Times New Roman" w:cs="Times New Roman"/>
              </w:rPr>
              <w:t>.</w:t>
            </w:r>
          </w:p>
        </w:tc>
      </w:tr>
      <w:tr w:rsidR="00695615" w:rsidRPr="00C63897" w:rsidTr="003A5DD4">
        <w:tc>
          <w:tcPr>
            <w:tcW w:w="2404" w:type="dxa"/>
            <w:gridSpan w:val="2"/>
            <w:vMerge/>
          </w:tcPr>
          <w:p w:rsidR="00695615" w:rsidRPr="009C1948" w:rsidRDefault="00695615" w:rsidP="003A5DD4">
            <w:pPr>
              <w:suppressAutoHyphens/>
              <w:jc w:val="both"/>
              <w:rPr>
                <w:rFonts w:ascii="Times New Roman" w:eastAsia="Times New Roman" w:hAnsi="Times New Roman" w:cs="Times New Roman"/>
                <w:b/>
                <w:bCs/>
                <w:lang w:eastAsia="ru-RU"/>
              </w:rPr>
            </w:pPr>
          </w:p>
        </w:tc>
        <w:tc>
          <w:tcPr>
            <w:tcW w:w="7202" w:type="dxa"/>
            <w:vAlign w:val="bottom"/>
          </w:tcPr>
          <w:p w:rsidR="00695615" w:rsidRPr="009C1948" w:rsidRDefault="00695615" w:rsidP="003A5DD4">
            <w:pPr>
              <w:suppressAutoHyphens/>
              <w:rPr>
                <w:rFonts w:ascii="Times New Roman" w:eastAsia="Times New Roman" w:hAnsi="Times New Roman" w:cs="Times New Roman"/>
                <w:lang w:eastAsia="ru-RU"/>
              </w:rPr>
            </w:pPr>
            <w:r w:rsidRPr="00695615">
              <w:rPr>
                <w:rFonts w:ascii="Times New Roman" w:hAnsi="Times New Roman" w:cs="Times New Roman"/>
              </w:rPr>
              <w:t>15.</w:t>
            </w:r>
            <w:r w:rsidRPr="009C1948">
              <w:rPr>
                <w:rFonts w:ascii="Times New Roman" w:hAnsi="Times New Roman" w:cs="Times New Roman"/>
              </w:rPr>
              <w:t xml:space="preserve"> Досмотр, дополнительный досмотр и повторный досмотр пассажиров особых категорий</w:t>
            </w:r>
            <w:r>
              <w:rPr>
                <w:rFonts w:ascii="Times New Roman" w:hAnsi="Times New Roman" w:cs="Times New Roman"/>
              </w:rPr>
              <w:t>.</w:t>
            </w:r>
          </w:p>
        </w:tc>
      </w:tr>
      <w:tr w:rsidR="00695615" w:rsidRPr="00C63897" w:rsidTr="003A5DD4">
        <w:tc>
          <w:tcPr>
            <w:tcW w:w="2404" w:type="dxa"/>
            <w:gridSpan w:val="2"/>
            <w:vMerge/>
          </w:tcPr>
          <w:p w:rsidR="00695615" w:rsidRPr="009C1948" w:rsidRDefault="00695615" w:rsidP="003A5DD4">
            <w:pPr>
              <w:suppressAutoHyphens/>
              <w:jc w:val="both"/>
              <w:rPr>
                <w:rFonts w:ascii="Times New Roman" w:eastAsia="Times New Roman" w:hAnsi="Times New Roman" w:cs="Times New Roman"/>
                <w:b/>
                <w:bCs/>
                <w:lang w:eastAsia="ru-RU"/>
              </w:rPr>
            </w:pPr>
          </w:p>
        </w:tc>
        <w:tc>
          <w:tcPr>
            <w:tcW w:w="7202" w:type="dxa"/>
          </w:tcPr>
          <w:p w:rsidR="00695615" w:rsidRPr="009C1948" w:rsidRDefault="00695615" w:rsidP="003A5DD4">
            <w:pPr>
              <w:tabs>
                <w:tab w:val="left" w:pos="3588"/>
              </w:tabs>
              <w:suppressAutoHyphens/>
              <w:jc w:val="both"/>
              <w:rPr>
                <w:rFonts w:ascii="Times New Roman" w:eastAsia="Times New Roman" w:hAnsi="Times New Roman" w:cs="Times New Roman"/>
                <w:b/>
                <w:bCs/>
                <w:lang w:eastAsia="ru-RU"/>
              </w:rPr>
            </w:pPr>
            <w:r w:rsidRPr="00695615">
              <w:rPr>
                <w:rFonts w:ascii="Times New Roman" w:hAnsi="Times New Roman" w:cs="Times New Roman"/>
              </w:rPr>
              <w:t>16.</w:t>
            </w:r>
            <w:r>
              <w:rPr>
                <w:rFonts w:ascii="Times New Roman" w:hAnsi="Times New Roman" w:cs="Times New Roman"/>
                <w:b/>
              </w:rPr>
              <w:t xml:space="preserve"> </w:t>
            </w:r>
            <w:r w:rsidRPr="009C1948">
              <w:rPr>
                <w:rFonts w:ascii="Times New Roman" w:hAnsi="Times New Roman" w:cs="Times New Roman"/>
              </w:rPr>
              <w:t>Досмотр, дополнительный досмотр и повторный досмотр багажа и вещей, находящихся при пассажирах.</w:t>
            </w:r>
          </w:p>
        </w:tc>
      </w:tr>
      <w:tr w:rsidR="00695615" w:rsidRPr="00C63897" w:rsidTr="003A5DD4">
        <w:trPr>
          <w:trHeight w:val="24"/>
        </w:trPr>
        <w:tc>
          <w:tcPr>
            <w:tcW w:w="2404" w:type="dxa"/>
            <w:gridSpan w:val="2"/>
            <w:vMerge/>
          </w:tcPr>
          <w:p w:rsidR="00695615" w:rsidRPr="009C1948" w:rsidRDefault="00695615" w:rsidP="003A5DD4">
            <w:pPr>
              <w:suppressAutoHyphens/>
              <w:jc w:val="both"/>
              <w:rPr>
                <w:rFonts w:ascii="Times New Roman" w:eastAsia="Times New Roman" w:hAnsi="Times New Roman" w:cs="Times New Roman"/>
                <w:b/>
                <w:bCs/>
                <w:lang w:eastAsia="ru-RU"/>
              </w:rPr>
            </w:pPr>
          </w:p>
        </w:tc>
        <w:tc>
          <w:tcPr>
            <w:tcW w:w="7202" w:type="dxa"/>
          </w:tcPr>
          <w:p w:rsidR="00695615" w:rsidRPr="009C1948" w:rsidRDefault="00695615" w:rsidP="003A5DD4">
            <w:pPr>
              <w:tabs>
                <w:tab w:val="left" w:pos="3588"/>
              </w:tabs>
              <w:suppressAutoHyphens/>
              <w:jc w:val="both"/>
              <w:rPr>
                <w:rFonts w:ascii="Times New Roman" w:hAnsi="Times New Roman" w:cs="Times New Roman"/>
                <w:b/>
              </w:rPr>
            </w:pPr>
            <w:r w:rsidRPr="00695615">
              <w:rPr>
                <w:rFonts w:ascii="Times New Roman" w:hAnsi="Times New Roman" w:cs="Times New Roman"/>
              </w:rPr>
              <w:t>17.</w:t>
            </w:r>
            <w:r>
              <w:rPr>
                <w:rFonts w:ascii="Times New Roman" w:hAnsi="Times New Roman" w:cs="Times New Roman"/>
              </w:rPr>
              <w:t xml:space="preserve"> </w:t>
            </w:r>
            <w:r w:rsidRPr="009C1948">
              <w:rPr>
                <w:rFonts w:ascii="Times New Roman" w:hAnsi="Times New Roman" w:cs="Times New Roman"/>
              </w:rPr>
              <w:t>Досмотр сотрудников органов государственной охраны и сотрудников федеральных служб</w:t>
            </w:r>
            <w:r>
              <w:rPr>
                <w:rFonts w:ascii="Times New Roman" w:hAnsi="Times New Roman" w:cs="Times New Roman"/>
              </w:rPr>
              <w:t>.</w:t>
            </w:r>
          </w:p>
        </w:tc>
      </w:tr>
      <w:tr w:rsidR="00695615" w:rsidRPr="00C63897" w:rsidTr="003A5DD4">
        <w:trPr>
          <w:trHeight w:val="24"/>
        </w:trPr>
        <w:tc>
          <w:tcPr>
            <w:tcW w:w="2404" w:type="dxa"/>
            <w:gridSpan w:val="2"/>
            <w:vMerge/>
          </w:tcPr>
          <w:p w:rsidR="00695615" w:rsidRPr="009C1948" w:rsidRDefault="00695615" w:rsidP="003A5DD4">
            <w:pPr>
              <w:suppressAutoHyphens/>
              <w:jc w:val="both"/>
              <w:rPr>
                <w:rFonts w:ascii="Times New Roman" w:eastAsia="Times New Roman" w:hAnsi="Times New Roman" w:cs="Times New Roman"/>
                <w:b/>
                <w:bCs/>
                <w:lang w:eastAsia="ru-RU"/>
              </w:rPr>
            </w:pPr>
          </w:p>
        </w:tc>
        <w:tc>
          <w:tcPr>
            <w:tcW w:w="7202" w:type="dxa"/>
          </w:tcPr>
          <w:p w:rsidR="00695615" w:rsidRPr="009C1948" w:rsidRDefault="00695615" w:rsidP="003A5DD4">
            <w:pPr>
              <w:rPr>
                <w:rFonts w:ascii="Times New Roman" w:eastAsia="Times New Roman" w:hAnsi="Times New Roman" w:cs="Times New Roman"/>
                <w:b/>
                <w:bCs/>
                <w:lang w:eastAsia="ru-RU"/>
              </w:rPr>
            </w:pPr>
            <w:r w:rsidRPr="009C1948">
              <w:rPr>
                <w:rFonts w:ascii="Times New Roman" w:eastAsia="Times New Roman" w:hAnsi="Times New Roman" w:cs="Times New Roman"/>
                <w:b/>
                <w:bCs/>
                <w:lang w:eastAsia="ru-RU"/>
              </w:rPr>
              <w:t xml:space="preserve">В том числе самостоятельная работа </w:t>
            </w:r>
            <w:proofErr w:type="gramStart"/>
            <w:r w:rsidRPr="009C1948">
              <w:rPr>
                <w:rFonts w:ascii="Times New Roman" w:eastAsia="Times New Roman" w:hAnsi="Times New Roman" w:cs="Times New Roman"/>
                <w:b/>
                <w:bCs/>
                <w:lang w:eastAsia="ru-RU"/>
              </w:rPr>
              <w:t>обучающихся</w:t>
            </w:r>
            <w:proofErr w:type="gramEnd"/>
          </w:p>
          <w:p w:rsidR="00695615" w:rsidRPr="00695615" w:rsidRDefault="00695615" w:rsidP="003A5DD4">
            <w:pPr>
              <w:tabs>
                <w:tab w:val="left" w:pos="3588"/>
              </w:tabs>
              <w:suppressAutoHyphens/>
              <w:jc w:val="both"/>
              <w:rPr>
                <w:rFonts w:ascii="Times New Roman" w:hAnsi="Times New Roman" w:cs="Times New Roman"/>
              </w:rPr>
            </w:pPr>
            <w:r w:rsidRPr="00695615">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B6D61" w:rsidRPr="00C63897" w:rsidTr="003A5DD4">
        <w:trPr>
          <w:trHeight w:val="244"/>
        </w:trPr>
        <w:tc>
          <w:tcPr>
            <w:tcW w:w="2404" w:type="dxa"/>
            <w:gridSpan w:val="2"/>
            <w:vMerge w:val="restart"/>
          </w:tcPr>
          <w:p w:rsidR="008B6D61" w:rsidRPr="009C1948" w:rsidRDefault="008B6D61" w:rsidP="003A5DD4">
            <w:pPr>
              <w:rPr>
                <w:rFonts w:ascii="Times New Roman" w:eastAsia="Times New Roman" w:hAnsi="Times New Roman" w:cs="Times New Roman"/>
                <w:b/>
                <w:bCs/>
                <w:lang w:eastAsia="ru-RU"/>
              </w:rPr>
            </w:pPr>
            <w:r w:rsidRPr="009C1948">
              <w:rPr>
                <w:rFonts w:ascii="Times New Roman" w:eastAsia="Times New Roman" w:hAnsi="Times New Roman" w:cs="Times New Roman"/>
                <w:b/>
                <w:bCs/>
                <w:lang w:eastAsia="ru-RU"/>
              </w:rPr>
              <w:t xml:space="preserve">Тема 4.5  </w:t>
            </w:r>
          </w:p>
          <w:p w:rsidR="008B6D61" w:rsidRPr="009C1948" w:rsidRDefault="008B6D61" w:rsidP="003A5DD4">
            <w:pPr>
              <w:suppressAutoHyphens/>
              <w:rPr>
                <w:rFonts w:ascii="Times New Roman" w:eastAsia="Times New Roman" w:hAnsi="Times New Roman" w:cs="Times New Roman"/>
                <w:b/>
                <w:bCs/>
                <w:lang w:eastAsia="ru-RU"/>
              </w:rPr>
            </w:pPr>
            <w:r w:rsidRPr="009C1948">
              <w:rPr>
                <w:rFonts w:ascii="Times New Roman" w:hAnsi="Times New Roman" w:cs="Times New Roman"/>
                <w:b/>
              </w:rPr>
              <w:t>Обеспечение безопасности ВС в полете и на земле</w:t>
            </w:r>
          </w:p>
        </w:tc>
        <w:tc>
          <w:tcPr>
            <w:tcW w:w="7202" w:type="dxa"/>
          </w:tcPr>
          <w:p w:rsidR="008B6D61" w:rsidRPr="009C1948" w:rsidRDefault="008B6D61" w:rsidP="003A5DD4">
            <w:pPr>
              <w:tabs>
                <w:tab w:val="left" w:pos="3588"/>
              </w:tabs>
              <w:suppressAutoHyphens/>
              <w:jc w:val="both"/>
              <w:rPr>
                <w:rFonts w:ascii="Times New Roman" w:hAnsi="Times New Roman" w:cs="Times New Roman"/>
                <w:b/>
              </w:rPr>
            </w:pPr>
            <w:r w:rsidRPr="009C1948">
              <w:rPr>
                <w:rFonts w:ascii="Times New Roman" w:eastAsia="Times New Roman" w:hAnsi="Times New Roman" w:cs="Times New Roman"/>
                <w:b/>
                <w:bCs/>
                <w:lang w:eastAsia="ru-RU"/>
              </w:rPr>
              <w:t>Содержание</w:t>
            </w:r>
          </w:p>
        </w:tc>
      </w:tr>
      <w:tr w:rsidR="007159FA" w:rsidRPr="00C63897" w:rsidTr="003A5DD4">
        <w:trPr>
          <w:trHeight w:val="1273"/>
        </w:trPr>
        <w:tc>
          <w:tcPr>
            <w:tcW w:w="2404" w:type="dxa"/>
            <w:gridSpan w:val="2"/>
            <w:vMerge/>
          </w:tcPr>
          <w:p w:rsidR="007159FA" w:rsidRPr="009C1948" w:rsidRDefault="007159FA" w:rsidP="003A5DD4">
            <w:pPr>
              <w:suppressAutoHyphens/>
              <w:jc w:val="both"/>
              <w:rPr>
                <w:rFonts w:ascii="Times New Roman" w:eastAsia="Times New Roman" w:hAnsi="Times New Roman" w:cs="Times New Roman"/>
                <w:b/>
                <w:bCs/>
                <w:lang w:eastAsia="ru-RU"/>
              </w:rPr>
            </w:pPr>
          </w:p>
        </w:tc>
        <w:tc>
          <w:tcPr>
            <w:tcW w:w="7202" w:type="dxa"/>
          </w:tcPr>
          <w:p w:rsidR="007159FA" w:rsidRPr="009C1948" w:rsidRDefault="007159FA" w:rsidP="003A5DD4">
            <w:pPr>
              <w:rPr>
                <w:rFonts w:ascii="Times New Roman" w:hAnsi="Times New Roman" w:cs="Times New Roman"/>
                <w:b/>
              </w:rPr>
            </w:pPr>
            <w:r w:rsidRPr="009C1948">
              <w:rPr>
                <w:rFonts w:ascii="Times New Roman" w:hAnsi="Times New Roman" w:cs="Times New Roman"/>
              </w:rPr>
              <w:t>Получение информации об угрозе.</w:t>
            </w:r>
            <w:r>
              <w:rPr>
                <w:rFonts w:ascii="Times New Roman" w:hAnsi="Times New Roman" w:cs="Times New Roman"/>
              </w:rPr>
              <w:t xml:space="preserve"> </w:t>
            </w:r>
            <w:r w:rsidRPr="009C1948">
              <w:rPr>
                <w:rFonts w:ascii="Times New Roman" w:hAnsi="Times New Roman" w:cs="Times New Roman"/>
              </w:rPr>
              <w:t>Рекомендуемый порядок действий по досмотру ВС на земле. Контролирование кризисной ситуации.</w:t>
            </w:r>
          </w:p>
          <w:p w:rsidR="007159FA" w:rsidRPr="009C1948" w:rsidRDefault="007159FA" w:rsidP="003A5DD4">
            <w:pPr>
              <w:rPr>
                <w:rFonts w:ascii="Times New Roman" w:hAnsi="Times New Roman" w:cs="Times New Roman"/>
              </w:rPr>
            </w:pPr>
            <w:r w:rsidRPr="009C1948">
              <w:rPr>
                <w:rFonts w:ascii="Times New Roman" w:hAnsi="Times New Roman" w:cs="Times New Roman"/>
                <w:bCs/>
              </w:rPr>
              <w:t>Взаимодействие сотрудников охраны с персоналом других служб аэропорта при получении информации о посадке в аэропорту ВС, захваченного террористами.</w:t>
            </w:r>
          </w:p>
        </w:tc>
      </w:tr>
      <w:tr w:rsidR="007159FA" w:rsidRPr="00C63897" w:rsidTr="003A5DD4">
        <w:trPr>
          <w:trHeight w:val="141"/>
        </w:trPr>
        <w:tc>
          <w:tcPr>
            <w:tcW w:w="2404" w:type="dxa"/>
            <w:gridSpan w:val="2"/>
            <w:vMerge/>
          </w:tcPr>
          <w:p w:rsidR="007159FA" w:rsidRPr="009C1948" w:rsidRDefault="007159FA" w:rsidP="003A5DD4">
            <w:pPr>
              <w:suppressAutoHyphens/>
              <w:jc w:val="both"/>
              <w:rPr>
                <w:rFonts w:ascii="Times New Roman" w:eastAsia="Times New Roman" w:hAnsi="Times New Roman" w:cs="Times New Roman"/>
                <w:b/>
                <w:bCs/>
                <w:lang w:eastAsia="ru-RU"/>
              </w:rPr>
            </w:pPr>
          </w:p>
        </w:tc>
        <w:tc>
          <w:tcPr>
            <w:tcW w:w="7202" w:type="dxa"/>
          </w:tcPr>
          <w:p w:rsidR="007159FA" w:rsidRPr="009C1948" w:rsidRDefault="007159FA" w:rsidP="003A5DD4">
            <w:pPr>
              <w:rPr>
                <w:rFonts w:ascii="Times New Roman" w:hAnsi="Times New Roman" w:cs="Times New Roman"/>
              </w:rPr>
            </w:pPr>
            <w:r w:rsidRPr="00D46ED8">
              <w:rPr>
                <w:rFonts w:ascii="Times New Roman" w:eastAsia="Times New Roman" w:hAnsi="Times New Roman" w:cs="Times New Roman"/>
                <w:b/>
                <w:bCs/>
                <w:lang w:eastAsia="ru-RU"/>
              </w:rPr>
              <w:t>В том числе практических и лабораторных занятий</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7159FA" w:rsidP="003A5DD4">
            <w:pPr>
              <w:rPr>
                <w:rFonts w:ascii="Times New Roman" w:hAnsi="Times New Roman" w:cs="Times New Roman"/>
              </w:rPr>
            </w:pPr>
            <w:r w:rsidRPr="007159FA">
              <w:rPr>
                <w:rFonts w:ascii="Times New Roman" w:hAnsi="Times New Roman" w:cs="Times New Roman"/>
              </w:rPr>
              <w:t>18.</w:t>
            </w:r>
            <w:r>
              <w:rPr>
                <w:rFonts w:ascii="Times New Roman" w:hAnsi="Times New Roman" w:cs="Times New Roman"/>
                <w:b/>
              </w:rPr>
              <w:t xml:space="preserve"> </w:t>
            </w:r>
            <w:r w:rsidR="008B6D61" w:rsidRPr="009C1948">
              <w:rPr>
                <w:rFonts w:ascii="Times New Roman" w:hAnsi="Times New Roman" w:cs="Times New Roman"/>
              </w:rPr>
              <w:t xml:space="preserve">Обеспечение безопасности ВС в полете. Рекомендации по действиям в случае угрозы взрыва в полете. Основные мероприятия по плану </w:t>
            </w:r>
            <w:r w:rsidR="008B6D61" w:rsidRPr="009C1948">
              <w:rPr>
                <w:rFonts w:ascii="Times New Roman" w:hAnsi="Times New Roman" w:cs="Times New Roman"/>
              </w:rPr>
              <w:lastRenderedPageBreak/>
              <w:t>операций «Набат».</w:t>
            </w:r>
          </w:p>
        </w:tc>
      </w:tr>
      <w:tr w:rsidR="008B6D61" w:rsidRPr="00C63897" w:rsidTr="003A5DD4">
        <w:tc>
          <w:tcPr>
            <w:tcW w:w="2404" w:type="dxa"/>
            <w:gridSpan w:val="2"/>
            <w:vMerge/>
          </w:tcPr>
          <w:p w:rsidR="008B6D61" w:rsidRPr="009C1948" w:rsidRDefault="008B6D61" w:rsidP="003A5DD4">
            <w:pPr>
              <w:suppressAutoHyphens/>
              <w:jc w:val="both"/>
              <w:rPr>
                <w:rFonts w:ascii="Times New Roman" w:eastAsia="Times New Roman" w:hAnsi="Times New Roman" w:cs="Times New Roman"/>
                <w:b/>
                <w:bCs/>
                <w:lang w:eastAsia="ru-RU"/>
              </w:rPr>
            </w:pPr>
          </w:p>
        </w:tc>
        <w:tc>
          <w:tcPr>
            <w:tcW w:w="7202" w:type="dxa"/>
          </w:tcPr>
          <w:p w:rsidR="008B6D61" w:rsidRPr="009C1948" w:rsidRDefault="008B6D61" w:rsidP="003A5DD4">
            <w:pPr>
              <w:rPr>
                <w:rFonts w:ascii="Times New Roman" w:eastAsia="Times New Roman" w:hAnsi="Times New Roman" w:cs="Times New Roman"/>
                <w:b/>
                <w:bCs/>
                <w:lang w:eastAsia="ru-RU"/>
              </w:rPr>
            </w:pPr>
            <w:r w:rsidRPr="009C1948">
              <w:rPr>
                <w:rFonts w:ascii="Times New Roman" w:eastAsia="Times New Roman" w:hAnsi="Times New Roman" w:cs="Times New Roman"/>
                <w:b/>
                <w:bCs/>
                <w:lang w:eastAsia="ru-RU"/>
              </w:rPr>
              <w:t xml:space="preserve">В том числе самостоятельная работа </w:t>
            </w:r>
            <w:proofErr w:type="gramStart"/>
            <w:r w:rsidRPr="009C1948">
              <w:rPr>
                <w:rFonts w:ascii="Times New Roman" w:eastAsia="Times New Roman" w:hAnsi="Times New Roman" w:cs="Times New Roman"/>
                <w:b/>
                <w:bCs/>
                <w:lang w:eastAsia="ru-RU"/>
              </w:rPr>
              <w:t>обучающихся</w:t>
            </w:r>
            <w:proofErr w:type="gramEnd"/>
          </w:p>
          <w:p w:rsidR="008B6D61" w:rsidRPr="007159FA" w:rsidRDefault="008B6D61" w:rsidP="003A5DD4">
            <w:pPr>
              <w:rPr>
                <w:rFonts w:ascii="Times New Roman" w:eastAsia="Times New Roman" w:hAnsi="Times New Roman" w:cs="Times New Roman"/>
                <w:b/>
                <w:bCs/>
                <w:sz w:val="20"/>
                <w:szCs w:val="20"/>
                <w:lang w:eastAsia="ru-RU"/>
              </w:rPr>
            </w:pPr>
            <w:r w:rsidRPr="007159FA">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B6D61" w:rsidRPr="00C63897" w:rsidTr="003A5DD4">
        <w:tc>
          <w:tcPr>
            <w:tcW w:w="9606" w:type="dxa"/>
            <w:gridSpan w:val="3"/>
          </w:tcPr>
          <w:p w:rsidR="008B6D61" w:rsidRPr="00907E5F" w:rsidRDefault="00AC3389" w:rsidP="00907E5F">
            <w:pPr>
              <w:ind w:firstLine="34"/>
              <w:rPr>
                <w:rFonts w:ascii="Times New Roman" w:hAnsi="Times New Roman" w:cs="Times New Roman"/>
                <w:b/>
              </w:rPr>
            </w:pPr>
            <w:r>
              <w:rPr>
                <w:rFonts w:ascii="Times New Roman" w:hAnsi="Times New Roman" w:cs="Times New Roman"/>
                <w:b/>
              </w:rPr>
              <w:t>Учебная практика</w:t>
            </w:r>
            <w:r w:rsidR="00907E5F">
              <w:rPr>
                <w:rFonts w:ascii="Times New Roman" w:hAnsi="Times New Roman" w:cs="Times New Roman"/>
                <w:b/>
              </w:rPr>
              <w:t xml:space="preserve"> (в рамках изучения МДК.01.01)</w:t>
            </w:r>
          </w:p>
          <w:p w:rsidR="008B6D61" w:rsidRPr="009C1948" w:rsidRDefault="008B6D61" w:rsidP="003A5DD4">
            <w:pPr>
              <w:ind w:firstLine="34"/>
              <w:rPr>
                <w:rFonts w:ascii="Times New Roman" w:hAnsi="Times New Roman" w:cs="Times New Roman"/>
                <w:b/>
                <w:color w:val="000000"/>
              </w:rPr>
            </w:pPr>
            <w:r w:rsidRPr="009C1948">
              <w:rPr>
                <w:rFonts w:ascii="Times New Roman" w:hAnsi="Times New Roman" w:cs="Times New Roman"/>
                <w:b/>
                <w:color w:val="000000"/>
              </w:rPr>
              <w:t>Виды  работ:</w:t>
            </w:r>
          </w:p>
          <w:p w:rsidR="00AC3389" w:rsidRPr="00D46ED8" w:rsidRDefault="00AC3389" w:rsidP="003A5DD4">
            <w:pPr>
              <w:ind w:firstLine="34"/>
              <w:jc w:val="both"/>
              <w:rPr>
                <w:rFonts w:ascii="Times New Roman" w:hAnsi="Times New Roman" w:cs="Times New Roman"/>
              </w:rPr>
            </w:pPr>
            <w:r>
              <w:rPr>
                <w:rFonts w:ascii="Times New Roman" w:hAnsi="Times New Roman" w:cs="Times New Roman"/>
                <w:color w:val="000000"/>
              </w:rPr>
              <w:t>- п</w:t>
            </w:r>
            <w:r w:rsidRPr="00D46ED8">
              <w:rPr>
                <w:rFonts w:ascii="Times New Roman" w:hAnsi="Times New Roman" w:cs="Times New Roman"/>
                <w:color w:val="000000"/>
              </w:rPr>
              <w:t>одготовка сопроводительной документации на рейс</w:t>
            </w:r>
            <w:r>
              <w:rPr>
                <w:rFonts w:ascii="Times New Roman" w:hAnsi="Times New Roman" w:cs="Times New Roman"/>
                <w:color w:val="000000"/>
              </w:rPr>
              <w:t xml:space="preserve">: </w:t>
            </w:r>
            <w:r>
              <w:rPr>
                <w:rFonts w:ascii="Times New Roman" w:hAnsi="Times New Roman" w:cs="Times New Roman"/>
              </w:rPr>
              <w:t>п</w:t>
            </w:r>
            <w:r w:rsidRPr="00D46ED8">
              <w:rPr>
                <w:rFonts w:ascii="Times New Roman" w:hAnsi="Times New Roman" w:cs="Times New Roman"/>
              </w:rPr>
              <w:t>одготовка и заполнение документации, необходимой для проведения ручной регистрации</w:t>
            </w:r>
            <w:r>
              <w:rPr>
                <w:rFonts w:ascii="Times New Roman" w:hAnsi="Times New Roman" w:cs="Times New Roman"/>
              </w:rPr>
              <w:t>, п</w:t>
            </w:r>
            <w:r w:rsidRPr="00D46ED8">
              <w:rPr>
                <w:rFonts w:ascii="Times New Roman" w:hAnsi="Times New Roman" w:cs="Times New Roman"/>
              </w:rPr>
              <w:t>орядок про</w:t>
            </w:r>
            <w:r>
              <w:rPr>
                <w:rFonts w:ascii="Times New Roman" w:hAnsi="Times New Roman" w:cs="Times New Roman"/>
              </w:rPr>
              <w:t>ведения посадки ручным способом;</w:t>
            </w:r>
            <w:r w:rsidRPr="00D46ED8">
              <w:rPr>
                <w:rFonts w:ascii="Times New Roman" w:hAnsi="Times New Roman" w:cs="Times New Roman"/>
              </w:rPr>
              <w:t xml:space="preserve">  </w:t>
            </w:r>
          </w:p>
          <w:p w:rsidR="00AC3389" w:rsidRDefault="00AC3389" w:rsidP="003A5DD4">
            <w:pPr>
              <w:ind w:firstLine="34"/>
              <w:jc w:val="both"/>
              <w:rPr>
                <w:rFonts w:ascii="Times New Roman" w:hAnsi="Times New Roman" w:cs="Times New Roman"/>
              </w:rPr>
            </w:pPr>
            <w:r>
              <w:rPr>
                <w:rFonts w:ascii="Times New Roman" w:hAnsi="Times New Roman" w:cs="Times New Roman"/>
              </w:rPr>
              <w:t xml:space="preserve"> - п</w:t>
            </w:r>
            <w:r w:rsidRPr="00D46ED8">
              <w:rPr>
                <w:rFonts w:ascii="Times New Roman" w:hAnsi="Times New Roman" w:cs="Times New Roman"/>
              </w:rPr>
              <w:t>орядок и особенности регистрации пассажиров бизнес-класса (оформление приглашений в бизнес-зал, корректное</w:t>
            </w:r>
            <w:r>
              <w:rPr>
                <w:rFonts w:ascii="Times New Roman" w:hAnsi="Times New Roman" w:cs="Times New Roman"/>
              </w:rPr>
              <w:t xml:space="preserve"> оформление посадочных талонов),</w:t>
            </w:r>
            <w:r w:rsidRPr="00D46ED8">
              <w:rPr>
                <w:rFonts w:ascii="Times New Roman" w:hAnsi="Times New Roman" w:cs="Times New Roman"/>
              </w:rPr>
              <w:t xml:space="preserve"> р</w:t>
            </w:r>
            <w:r>
              <w:rPr>
                <w:rFonts w:ascii="Times New Roman" w:hAnsi="Times New Roman" w:cs="Times New Roman"/>
              </w:rPr>
              <w:t>егистрация пассажира с ребенком,</w:t>
            </w:r>
            <w:r w:rsidRPr="00D46ED8">
              <w:rPr>
                <w:rFonts w:ascii="Times New Roman" w:hAnsi="Times New Roman" w:cs="Times New Roman"/>
              </w:rPr>
              <w:t xml:space="preserve"> пассажира с животным, пассажира </w:t>
            </w:r>
            <w:proofErr w:type="gramStart"/>
            <w:r w:rsidRPr="00D46ED8">
              <w:rPr>
                <w:rFonts w:ascii="Times New Roman" w:hAnsi="Times New Roman" w:cs="Times New Roman"/>
              </w:rPr>
              <w:t>Е</w:t>
            </w:r>
            <w:proofErr w:type="gramEnd"/>
            <w:r w:rsidRPr="00D46ED8">
              <w:rPr>
                <w:rFonts w:ascii="Times New Roman" w:hAnsi="Times New Roman" w:cs="Times New Roman"/>
              </w:rPr>
              <w:t>XST, пассажиров с инвалидн</w:t>
            </w:r>
            <w:r>
              <w:rPr>
                <w:rFonts w:ascii="Times New Roman" w:hAnsi="Times New Roman" w:cs="Times New Roman"/>
              </w:rPr>
              <w:t>остью и маломобильных граждан;</w:t>
            </w:r>
            <w:r w:rsidRPr="00D46ED8">
              <w:rPr>
                <w:rFonts w:ascii="Times New Roman" w:hAnsi="Times New Roman" w:cs="Times New Roman"/>
              </w:rPr>
              <w:t xml:space="preserve"> </w:t>
            </w:r>
          </w:p>
          <w:p w:rsidR="00AC3389" w:rsidRDefault="00AC3389" w:rsidP="003A5DD4">
            <w:pPr>
              <w:ind w:firstLine="34"/>
              <w:jc w:val="both"/>
              <w:rPr>
                <w:rFonts w:ascii="Times New Roman" w:hAnsi="Times New Roman" w:cs="Times New Roman"/>
              </w:rPr>
            </w:pPr>
            <w:r>
              <w:rPr>
                <w:rFonts w:ascii="Times New Roman" w:hAnsi="Times New Roman" w:cs="Times New Roman"/>
              </w:rPr>
              <w:t>- в</w:t>
            </w:r>
            <w:r w:rsidRPr="00D46ED8">
              <w:rPr>
                <w:rFonts w:ascii="Times New Roman" w:hAnsi="Times New Roman" w:cs="Times New Roman"/>
              </w:rPr>
              <w:t>несение ремарки пассажиров, требующих</w:t>
            </w:r>
            <w:r>
              <w:rPr>
                <w:rFonts w:ascii="Times New Roman" w:hAnsi="Times New Roman" w:cs="Times New Roman"/>
              </w:rPr>
              <w:t xml:space="preserve"> специального обслуживания, п</w:t>
            </w:r>
            <w:r w:rsidRPr="00D46ED8">
              <w:rPr>
                <w:rFonts w:ascii="Times New Roman" w:hAnsi="Times New Roman" w:cs="Times New Roman"/>
              </w:rPr>
              <w:t>орядок оформления багажа, ручной клади и ведения их у</w:t>
            </w:r>
            <w:r>
              <w:rPr>
                <w:rFonts w:ascii="Times New Roman" w:hAnsi="Times New Roman" w:cs="Times New Roman"/>
              </w:rPr>
              <w:t>чета в пассажирском манифесте, п</w:t>
            </w:r>
            <w:r w:rsidRPr="00D46ED8">
              <w:rPr>
                <w:rFonts w:ascii="Times New Roman" w:hAnsi="Times New Roman" w:cs="Times New Roman"/>
              </w:rPr>
              <w:t>равила о</w:t>
            </w:r>
            <w:r>
              <w:rPr>
                <w:rFonts w:ascii="Times New Roman" w:hAnsi="Times New Roman" w:cs="Times New Roman"/>
              </w:rPr>
              <w:t>формления багажа на выходе, п</w:t>
            </w:r>
            <w:r w:rsidRPr="00D46ED8">
              <w:rPr>
                <w:rFonts w:ascii="Times New Roman" w:hAnsi="Times New Roman" w:cs="Times New Roman"/>
              </w:rPr>
              <w:t>орядок проведения расчета стоимости провоза сверхнормативного бага</w:t>
            </w:r>
            <w:r>
              <w:rPr>
                <w:rFonts w:ascii="Times New Roman" w:hAnsi="Times New Roman" w:cs="Times New Roman"/>
              </w:rPr>
              <w:t>ж, п</w:t>
            </w:r>
            <w:r w:rsidRPr="00D46ED8">
              <w:rPr>
                <w:rFonts w:ascii="Times New Roman" w:hAnsi="Times New Roman" w:cs="Times New Roman"/>
              </w:rPr>
              <w:t xml:space="preserve">орядок оформления </w:t>
            </w:r>
            <w:proofErr w:type="spellStart"/>
            <w:r w:rsidRPr="00D46ED8">
              <w:rPr>
                <w:rFonts w:ascii="Times New Roman" w:hAnsi="Times New Roman" w:cs="Times New Roman"/>
              </w:rPr>
              <w:t>транс</w:t>
            </w:r>
            <w:r>
              <w:rPr>
                <w:rFonts w:ascii="Times New Roman" w:hAnsi="Times New Roman" w:cs="Times New Roman"/>
              </w:rPr>
              <w:t>ферных</w:t>
            </w:r>
            <w:proofErr w:type="spellEnd"/>
            <w:r>
              <w:rPr>
                <w:rFonts w:ascii="Times New Roman" w:hAnsi="Times New Roman" w:cs="Times New Roman"/>
              </w:rPr>
              <w:t xml:space="preserve"> пассажиров и их багаж;</w:t>
            </w:r>
          </w:p>
          <w:p w:rsidR="00AC3389" w:rsidRDefault="00AC3389" w:rsidP="003A5DD4">
            <w:pPr>
              <w:ind w:firstLine="34"/>
              <w:jc w:val="both"/>
              <w:rPr>
                <w:rFonts w:ascii="Times New Roman" w:hAnsi="Times New Roman" w:cs="Times New Roman"/>
              </w:rPr>
            </w:pPr>
            <w:r>
              <w:rPr>
                <w:rFonts w:ascii="Times New Roman" w:hAnsi="Times New Roman" w:cs="Times New Roman"/>
              </w:rPr>
              <w:t xml:space="preserve"> - п</w:t>
            </w:r>
            <w:r w:rsidRPr="00D46ED8">
              <w:rPr>
                <w:rFonts w:ascii="Times New Roman" w:hAnsi="Times New Roman" w:cs="Times New Roman"/>
              </w:rPr>
              <w:t>одведение итогов регистрации в соответствие</w:t>
            </w:r>
            <w:r>
              <w:rPr>
                <w:rFonts w:ascii="Times New Roman" w:hAnsi="Times New Roman" w:cs="Times New Roman"/>
              </w:rPr>
              <w:t xml:space="preserve"> с требуемыми разграничениями, п</w:t>
            </w:r>
            <w:r w:rsidRPr="00D46ED8">
              <w:rPr>
                <w:rFonts w:ascii="Times New Roman" w:hAnsi="Times New Roman" w:cs="Times New Roman"/>
              </w:rPr>
              <w:t>орядок подведения итогов контроля посадки, передачи полетной информации п</w:t>
            </w:r>
            <w:r>
              <w:rPr>
                <w:rFonts w:ascii="Times New Roman" w:hAnsi="Times New Roman" w:cs="Times New Roman"/>
              </w:rPr>
              <w:t>о завершению контроля посадки, п</w:t>
            </w:r>
            <w:r w:rsidRPr="00D46ED8">
              <w:rPr>
                <w:rFonts w:ascii="Times New Roman" w:hAnsi="Times New Roman" w:cs="Times New Roman"/>
              </w:rPr>
              <w:t>ередача конечной информации по итогам регистраци</w:t>
            </w:r>
            <w:r>
              <w:rPr>
                <w:rFonts w:ascii="Times New Roman" w:hAnsi="Times New Roman" w:cs="Times New Roman"/>
              </w:rPr>
              <w:t>и в ответственные подразделения;</w:t>
            </w:r>
          </w:p>
          <w:p w:rsidR="00AC3389" w:rsidRPr="00D46ED8" w:rsidRDefault="00AC3389" w:rsidP="003A5DD4">
            <w:pPr>
              <w:ind w:firstLine="34"/>
              <w:jc w:val="both"/>
              <w:rPr>
                <w:rFonts w:ascii="Times New Roman" w:hAnsi="Times New Roman" w:cs="Times New Roman"/>
                <w:color w:val="000000"/>
              </w:rPr>
            </w:pPr>
            <w:r>
              <w:rPr>
                <w:rFonts w:ascii="Times New Roman" w:hAnsi="Times New Roman" w:cs="Times New Roman"/>
              </w:rPr>
              <w:t xml:space="preserve"> - к</w:t>
            </w:r>
            <w:r w:rsidRPr="00D46ED8">
              <w:rPr>
                <w:rFonts w:ascii="Times New Roman" w:hAnsi="Times New Roman" w:cs="Times New Roman"/>
              </w:rPr>
              <w:t>орректное оформление пассажирского манифеста. Корректное заполнение «</w:t>
            </w:r>
            <w:proofErr w:type="spellStart"/>
            <w:r w:rsidRPr="00D46ED8">
              <w:rPr>
                <w:rFonts w:ascii="Times New Roman" w:hAnsi="Times New Roman" w:cs="Times New Roman"/>
              </w:rPr>
              <w:t>Шахматки</w:t>
            </w:r>
            <w:proofErr w:type="spellEnd"/>
            <w:r w:rsidRPr="00D46ED8">
              <w:rPr>
                <w:rFonts w:ascii="Times New Roman" w:hAnsi="Times New Roman" w:cs="Times New Roman"/>
              </w:rPr>
              <w:t>-сетки»</w:t>
            </w:r>
            <w:r>
              <w:rPr>
                <w:rFonts w:ascii="Times New Roman" w:hAnsi="Times New Roman" w:cs="Times New Roman"/>
              </w:rPr>
              <w:t>,</w:t>
            </w:r>
          </w:p>
          <w:p w:rsidR="00AC3389" w:rsidRPr="00D46ED8" w:rsidRDefault="00AC3389" w:rsidP="003A5DD4">
            <w:pPr>
              <w:ind w:firstLine="34"/>
              <w:jc w:val="both"/>
              <w:rPr>
                <w:rFonts w:ascii="Times New Roman" w:hAnsi="Times New Roman" w:cs="Times New Roman"/>
                <w:color w:val="000000"/>
              </w:rPr>
            </w:pPr>
            <w:r>
              <w:rPr>
                <w:rFonts w:ascii="Times New Roman" w:hAnsi="Times New Roman" w:cs="Times New Roman"/>
                <w:color w:val="000000"/>
              </w:rPr>
              <w:t>п</w:t>
            </w:r>
            <w:r w:rsidRPr="00D46ED8">
              <w:rPr>
                <w:rFonts w:ascii="Times New Roman" w:hAnsi="Times New Roman" w:cs="Times New Roman"/>
                <w:color w:val="000000"/>
              </w:rPr>
              <w:t>одготовка и оф</w:t>
            </w:r>
            <w:r>
              <w:rPr>
                <w:rFonts w:ascii="Times New Roman" w:hAnsi="Times New Roman" w:cs="Times New Roman"/>
                <w:color w:val="000000"/>
              </w:rPr>
              <w:t xml:space="preserve">ормление центровочного графика, </w:t>
            </w:r>
            <w:r w:rsidRPr="00D46ED8">
              <w:rPr>
                <w:rFonts w:ascii="Times New Roman" w:hAnsi="Times New Roman" w:cs="Times New Roman"/>
                <w:color w:val="000000"/>
              </w:rPr>
              <w:t>схемы загрузки, сводно-загрузочную ведомость  контейнер</w:t>
            </w:r>
            <w:r>
              <w:rPr>
                <w:rFonts w:ascii="Times New Roman" w:hAnsi="Times New Roman" w:cs="Times New Roman"/>
                <w:color w:val="000000"/>
              </w:rPr>
              <w:t xml:space="preserve">ных и </w:t>
            </w:r>
            <w:proofErr w:type="spellStart"/>
            <w:r>
              <w:rPr>
                <w:rFonts w:ascii="Times New Roman" w:hAnsi="Times New Roman" w:cs="Times New Roman"/>
                <w:color w:val="000000"/>
              </w:rPr>
              <w:t>безконтейнерных</w:t>
            </w:r>
            <w:proofErr w:type="spellEnd"/>
            <w:r>
              <w:rPr>
                <w:rFonts w:ascii="Times New Roman" w:hAnsi="Times New Roman" w:cs="Times New Roman"/>
                <w:color w:val="000000"/>
              </w:rPr>
              <w:t xml:space="preserve"> перевозок;</w:t>
            </w:r>
          </w:p>
          <w:p w:rsidR="008B6D61" w:rsidRPr="009C1948" w:rsidRDefault="00AC3389" w:rsidP="003A5DD4">
            <w:pPr>
              <w:suppressAutoHyphens/>
              <w:jc w:val="both"/>
              <w:rPr>
                <w:rFonts w:ascii="Times New Roman" w:eastAsia="Times New Roman" w:hAnsi="Times New Roman" w:cs="Times New Roman"/>
                <w:b/>
                <w:bCs/>
                <w:lang w:eastAsia="ru-RU"/>
              </w:rPr>
            </w:pPr>
            <w:r>
              <w:rPr>
                <w:rFonts w:ascii="Times New Roman" w:hAnsi="Times New Roman" w:cs="Times New Roman"/>
                <w:color w:val="000000"/>
              </w:rPr>
              <w:t>- п</w:t>
            </w:r>
            <w:r w:rsidRPr="00D46ED8">
              <w:rPr>
                <w:rFonts w:ascii="Times New Roman" w:hAnsi="Times New Roman" w:cs="Times New Roman"/>
                <w:color w:val="000000"/>
              </w:rPr>
              <w:t>олучение навыков обслуживания пассажиров, багажа и ручной клади</w:t>
            </w:r>
            <w:r>
              <w:rPr>
                <w:rFonts w:ascii="Times New Roman" w:hAnsi="Times New Roman" w:cs="Times New Roman"/>
                <w:color w:val="000000"/>
              </w:rPr>
              <w:t xml:space="preserve">, </w:t>
            </w:r>
            <w:r>
              <w:rPr>
                <w:rFonts w:ascii="Times New Roman" w:hAnsi="Times New Roman" w:cs="Times New Roman"/>
              </w:rPr>
              <w:t>п</w:t>
            </w:r>
            <w:r w:rsidRPr="00D46ED8">
              <w:rPr>
                <w:rFonts w:ascii="Times New Roman" w:hAnsi="Times New Roman" w:cs="Times New Roman"/>
              </w:rPr>
              <w:t>роверка правильности оформления посадочн</w:t>
            </w:r>
            <w:r>
              <w:rPr>
                <w:rFonts w:ascii="Times New Roman" w:hAnsi="Times New Roman" w:cs="Times New Roman"/>
              </w:rPr>
              <w:t>ого талона (наличие штампа САБ).</w:t>
            </w:r>
          </w:p>
        </w:tc>
      </w:tr>
      <w:tr w:rsidR="008B6D61" w:rsidRPr="00C63897" w:rsidTr="003A5DD4">
        <w:trPr>
          <w:trHeight w:val="317"/>
        </w:trPr>
        <w:tc>
          <w:tcPr>
            <w:tcW w:w="9606" w:type="dxa"/>
            <w:gridSpan w:val="3"/>
          </w:tcPr>
          <w:p w:rsidR="008B6D61" w:rsidRPr="009C1948" w:rsidRDefault="008B6D61" w:rsidP="003A5DD4">
            <w:pPr>
              <w:pStyle w:val="114"/>
              <w:spacing w:after="0" w:line="240" w:lineRule="auto"/>
              <w:ind w:firstLine="0"/>
              <w:jc w:val="both"/>
              <w:rPr>
                <w:rFonts w:ascii="Times New Roman" w:hAnsi="Times New Roman"/>
                <w:sz w:val="22"/>
                <w:szCs w:val="22"/>
              </w:rPr>
            </w:pPr>
            <w:bookmarkStart w:id="59" w:name="_Toc207349990"/>
            <w:bookmarkStart w:id="60" w:name="_Toc207350897"/>
            <w:bookmarkStart w:id="61" w:name="_Toc211165625"/>
            <w:bookmarkStart w:id="62" w:name="_Toc211167737"/>
            <w:bookmarkStart w:id="63" w:name="_Toc211167799"/>
            <w:bookmarkStart w:id="64" w:name="_Toc211167873"/>
            <w:bookmarkStart w:id="65" w:name="_Toc211167933"/>
            <w:bookmarkStart w:id="66" w:name="_Toc211168094"/>
            <w:r w:rsidRPr="009C1948">
              <w:rPr>
                <w:rFonts w:ascii="Times New Roman" w:eastAsia="Times New Roman" w:hAnsi="Times New Roman"/>
                <w:sz w:val="22"/>
                <w:szCs w:val="22"/>
              </w:rPr>
              <w:t>Производственная практика</w:t>
            </w:r>
            <w:bookmarkEnd w:id="59"/>
            <w:bookmarkEnd w:id="60"/>
            <w:bookmarkEnd w:id="61"/>
            <w:bookmarkEnd w:id="62"/>
            <w:bookmarkEnd w:id="63"/>
            <w:bookmarkEnd w:id="64"/>
            <w:bookmarkEnd w:id="65"/>
            <w:bookmarkEnd w:id="66"/>
            <w:r w:rsidRPr="009C1948">
              <w:rPr>
                <w:rFonts w:ascii="Times New Roman" w:eastAsia="Times New Roman" w:hAnsi="Times New Roman"/>
                <w:sz w:val="22"/>
                <w:szCs w:val="22"/>
              </w:rPr>
              <w:t xml:space="preserve"> </w:t>
            </w:r>
            <w:r w:rsidRPr="009C1948">
              <w:rPr>
                <w:rFonts w:ascii="Times New Roman" w:eastAsia="Times New Roman" w:hAnsi="Times New Roman"/>
                <w:b w:val="0"/>
                <w:bCs w:val="0"/>
                <w:sz w:val="22"/>
                <w:szCs w:val="22"/>
              </w:rPr>
              <w:t xml:space="preserve"> </w:t>
            </w:r>
          </w:p>
          <w:p w:rsidR="008B6D61" w:rsidRPr="009C1948" w:rsidRDefault="008B6D61" w:rsidP="003A5DD4">
            <w:pPr>
              <w:pStyle w:val="114"/>
              <w:spacing w:after="0" w:line="240" w:lineRule="auto"/>
              <w:ind w:firstLine="0"/>
              <w:jc w:val="both"/>
              <w:rPr>
                <w:rFonts w:ascii="Times New Roman" w:eastAsia="Times New Roman" w:hAnsi="Times New Roman"/>
                <w:sz w:val="22"/>
                <w:szCs w:val="22"/>
              </w:rPr>
            </w:pPr>
            <w:bookmarkStart w:id="67" w:name="_Toc207349991"/>
            <w:bookmarkStart w:id="68" w:name="_Toc207350898"/>
            <w:bookmarkStart w:id="69" w:name="_Toc211165626"/>
            <w:bookmarkStart w:id="70" w:name="_Toc211167738"/>
            <w:bookmarkStart w:id="71" w:name="_Toc211167800"/>
            <w:bookmarkStart w:id="72" w:name="_Toc211167874"/>
            <w:bookmarkStart w:id="73" w:name="_Toc211167934"/>
            <w:bookmarkStart w:id="74" w:name="_Toc211168095"/>
            <w:r w:rsidRPr="009C1948">
              <w:rPr>
                <w:rFonts w:ascii="Times New Roman" w:eastAsia="Times New Roman" w:hAnsi="Times New Roman"/>
                <w:sz w:val="22"/>
                <w:szCs w:val="22"/>
              </w:rPr>
              <w:t>Виды работ:</w:t>
            </w:r>
            <w:bookmarkEnd w:id="67"/>
            <w:bookmarkEnd w:id="68"/>
            <w:bookmarkEnd w:id="69"/>
            <w:bookmarkEnd w:id="70"/>
            <w:bookmarkEnd w:id="71"/>
            <w:bookmarkEnd w:id="72"/>
            <w:bookmarkEnd w:id="73"/>
            <w:bookmarkEnd w:id="74"/>
          </w:p>
          <w:p w:rsidR="008B6D61" w:rsidRPr="009C1948" w:rsidRDefault="008B6D61" w:rsidP="003A5DD4">
            <w:pPr>
              <w:suppressAutoHyphens/>
              <w:jc w:val="both"/>
              <w:rPr>
                <w:rFonts w:ascii="Times New Roman" w:eastAsia="Times New Roman" w:hAnsi="Times New Roman" w:cs="Times New Roman"/>
                <w:u w:val="single"/>
                <w:lang w:eastAsia="ru-RU"/>
              </w:rPr>
            </w:pPr>
            <w:r w:rsidRPr="009C1948">
              <w:rPr>
                <w:rFonts w:ascii="Times New Roman" w:hAnsi="Times New Roman" w:cs="Times New Roman"/>
                <w:b/>
                <w:u w:val="single"/>
              </w:rPr>
              <w:t>Виды работ по МДК 01.01</w:t>
            </w:r>
          </w:p>
          <w:p w:rsidR="008B6D61" w:rsidRPr="009C1948" w:rsidRDefault="008B6D61" w:rsidP="003A5DD4">
            <w:pPr>
              <w:widowControl w:val="0"/>
              <w:ind w:left="53"/>
              <w:jc w:val="both"/>
              <w:rPr>
                <w:rFonts w:ascii="Times New Roman" w:eastAsia="Times New Roman" w:hAnsi="Times New Roman" w:cs="Times New Roman"/>
                <w:lang w:eastAsia="ru-RU"/>
              </w:rPr>
            </w:pPr>
            <w:r w:rsidRPr="009C1948">
              <w:rPr>
                <w:rFonts w:ascii="Times New Roman" w:eastAsia="Times New Roman" w:hAnsi="Times New Roman" w:cs="Times New Roman"/>
                <w:color w:val="000000"/>
                <w:lang w:eastAsia="ru-RU"/>
              </w:rPr>
              <w:t xml:space="preserve">Виды работ:   </w:t>
            </w:r>
          </w:p>
          <w:p w:rsidR="008B6D61" w:rsidRPr="009C1948" w:rsidRDefault="008B6D61" w:rsidP="003A5DD4">
            <w:pPr>
              <w:widowControl w:val="0"/>
              <w:ind w:left="53"/>
              <w:jc w:val="both"/>
              <w:rPr>
                <w:rFonts w:ascii="Times New Roman" w:eastAsia="Times New Roman" w:hAnsi="Times New Roman" w:cs="Times New Roman"/>
                <w:lang w:eastAsia="ru-RU"/>
              </w:rPr>
            </w:pPr>
            <w:r w:rsidRPr="009C1948">
              <w:rPr>
                <w:rFonts w:ascii="Times New Roman" w:eastAsia="Times New Roman" w:hAnsi="Times New Roman" w:cs="Times New Roman"/>
                <w:color w:val="000000"/>
                <w:lang w:eastAsia="ru-RU"/>
              </w:rPr>
              <w:t>-прохождение инструктажа по охране труда и технике безопасности;</w:t>
            </w:r>
          </w:p>
          <w:p w:rsidR="008B6D61" w:rsidRPr="009C1948" w:rsidRDefault="008B6D61" w:rsidP="003A5DD4">
            <w:pPr>
              <w:widowControl w:val="0"/>
              <w:jc w:val="both"/>
              <w:rPr>
                <w:rFonts w:ascii="Times New Roman" w:eastAsia="Times New Roman" w:hAnsi="Times New Roman" w:cs="Times New Roman"/>
                <w:lang w:eastAsia="ru-RU"/>
              </w:rPr>
            </w:pPr>
            <w:r w:rsidRPr="009C1948">
              <w:rPr>
                <w:rFonts w:ascii="Times New Roman" w:eastAsia="Times New Roman" w:hAnsi="Times New Roman" w:cs="Times New Roman"/>
                <w:color w:val="000000"/>
                <w:lang w:eastAsia="ru-RU"/>
              </w:rPr>
              <w:t>-ознакомление с нормативно-правовыми актами на рабочем месте;</w:t>
            </w:r>
          </w:p>
          <w:p w:rsidR="008B6D61" w:rsidRPr="009C1948" w:rsidRDefault="008B6D61" w:rsidP="003A5DD4">
            <w:pPr>
              <w:widowControl w:val="0"/>
              <w:jc w:val="both"/>
              <w:rPr>
                <w:rFonts w:ascii="Times New Roman" w:eastAsia="Times New Roman" w:hAnsi="Times New Roman" w:cs="Times New Roman"/>
                <w:lang w:eastAsia="ru-RU"/>
              </w:rPr>
            </w:pPr>
            <w:r w:rsidRPr="009C1948">
              <w:rPr>
                <w:rFonts w:ascii="Times New Roman" w:eastAsia="Times New Roman" w:hAnsi="Times New Roman" w:cs="Times New Roman"/>
                <w:color w:val="000000"/>
                <w:lang w:eastAsia="ru-RU"/>
              </w:rPr>
              <w:t>-изучение процесса регистрации пассажиров и багажа на стойке регистрации на внутренних и международных рейсах;</w:t>
            </w:r>
          </w:p>
          <w:p w:rsidR="008B6D61" w:rsidRPr="009C1948" w:rsidRDefault="008B6D61" w:rsidP="003A5DD4">
            <w:pPr>
              <w:widowControl w:val="0"/>
              <w:jc w:val="both"/>
              <w:rPr>
                <w:rFonts w:ascii="Times New Roman" w:eastAsia="Times New Roman" w:hAnsi="Times New Roman" w:cs="Times New Roman"/>
                <w:lang w:eastAsia="ru-RU"/>
              </w:rPr>
            </w:pPr>
            <w:r w:rsidRPr="009C1948">
              <w:rPr>
                <w:rFonts w:ascii="Times New Roman" w:eastAsia="Times New Roman" w:hAnsi="Times New Roman" w:cs="Times New Roman"/>
                <w:color w:val="000000"/>
                <w:lang w:eastAsia="ru-RU"/>
              </w:rPr>
              <w:t>-проверка документов у пассажиров;</w:t>
            </w:r>
          </w:p>
          <w:p w:rsidR="008B6D61" w:rsidRPr="009C1948" w:rsidRDefault="008B6D61" w:rsidP="003A5DD4">
            <w:pPr>
              <w:widowControl w:val="0"/>
              <w:jc w:val="both"/>
              <w:rPr>
                <w:rFonts w:ascii="Times New Roman" w:eastAsia="Times New Roman" w:hAnsi="Times New Roman" w:cs="Times New Roman"/>
                <w:lang w:eastAsia="ru-RU"/>
              </w:rPr>
            </w:pPr>
            <w:r w:rsidRPr="009C1948">
              <w:rPr>
                <w:rFonts w:ascii="Times New Roman" w:eastAsia="Times New Roman" w:hAnsi="Times New Roman" w:cs="Times New Roman"/>
                <w:color w:val="000000"/>
                <w:lang w:eastAsia="ru-RU"/>
              </w:rPr>
              <w:t>-посадка пассажиров на внутренних и международных рейсах;</w:t>
            </w:r>
          </w:p>
          <w:p w:rsidR="008B6D61" w:rsidRPr="009C1948" w:rsidRDefault="008B6D61" w:rsidP="003A5DD4">
            <w:pPr>
              <w:widowControl w:val="0"/>
              <w:jc w:val="both"/>
              <w:rPr>
                <w:rFonts w:ascii="Times New Roman" w:eastAsia="Times New Roman" w:hAnsi="Times New Roman" w:cs="Times New Roman"/>
                <w:lang w:eastAsia="ru-RU"/>
              </w:rPr>
            </w:pPr>
            <w:r w:rsidRPr="009C1948">
              <w:rPr>
                <w:rFonts w:ascii="Times New Roman" w:eastAsia="Times New Roman" w:hAnsi="Times New Roman" w:cs="Times New Roman"/>
                <w:color w:val="000000"/>
                <w:lang w:eastAsia="ru-RU"/>
              </w:rPr>
              <w:t>-встреча прибывающих пассажиров на в</w:t>
            </w:r>
            <w:r w:rsidR="00AC3389">
              <w:rPr>
                <w:rFonts w:ascii="Times New Roman" w:eastAsia="Times New Roman" w:hAnsi="Times New Roman" w:cs="Times New Roman"/>
                <w:color w:val="000000"/>
                <w:lang w:eastAsia="ru-RU"/>
              </w:rPr>
              <w:t>нутренних и международных рейсах</w:t>
            </w:r>
            <w:r w:rsidRPr="009C1948">
              <w:rPr>
                <w:rFonts w:ascii="Times New Roman" w:eastAsia="Times New Roman" w:hAnsi="Times New Roman" w:cs="Times New Roman"/>
                <w:color w:val="000000"/>
                <w:lang w:eastAsia="ru-RU"/>
              </w:rPr>
              <w:t>;</w:t>
            </w:r>
          </w:p>
          <w:p w:rsidR="00AC3389" w:rsidRDefault="008B6D61" w:rsidP="003A5DD4">
            <w:pPr>
              <w:widowControl w:val="0"/>
              <w:jc w:val="both"/>
              <w:rPr>
                <w:rFonts w:ascii="Times New Roman" w:eastAsia="Times New Roman" w:hAnsi="Times New Roman" w:cs="Times New Roman"/>
                <w:color w:val="000000"/>
                <w:lang w:eastAsia="ru-RU"/>
              </w:rPr>
            </w:pPr>
            <w:r w:rsidRPr="009C1948">
              <w:rPr>
                <w:rFonts w:ascii="Times New Roman" w:eastAsia="Times New Roman" w:hAnsi="Times New Roman" w:cs="Times New Roman"/>
                <w:color w:val="000000"/>
                <w:lang w:eastAsia="ru-RU"/>
              </w:rPr>
              <w:t>-претензионная работа по багажу;</w:t>
            </w:r>
          </w:p>
          <w:p w:rsidR="008B6D61" w:rsidRPr="009C1948" w:rsidRDefault="008B6D61" w:rsidP="003A5DD4">
            <w:pPr>
              <w:widowControl w:val="0"/>
              <w:jc w:val="both"/>
              <w:rPr>
                <w:rFonts w:ascii="Times New Roman" w:eastAsia="Times New Roman" w:hAnsi="Times New Roman" w:cs="Times New Roman"/>
                <w:color w:val="000000"/>
                <w:lang w:eastAsia="ru-RU"/>
              </w:rPr>
            </w:pPr>
            <w:r w:rsidRPr="009C1948">
              <w:rPr>
                <w:rFonts w:ascii="Times New Roman" w:eastAsia="Times New Roman" w:hAnsi="Times New Roman" w:cs="Times New Roman"/>
                <w:color w:val="000000"/>
                <w:lang w:eastAsia="ru-RU"/>
              </w:rPr>
              <w:t>-работа на входном и предполетном досмотре.</w:t>
            </w:r>
          </w:p>
          <w:p w:rsidR="008B6D61" w:rsidRPr="009C1948" w:rsidRDefault="008B6D61" w:rsidP="003A5DD4">
            <w:pPr>
              <w:suppressAutoHyphens/>
              <w:jc w:val="both"/>
              <w:rPr>
                <w:rFonts w:ascii="Times New Roman" w:eastAsia="Times New Roman" w:hAnsi="Times New Roman" w:cs="Times New Roman"/>
                <w:u w:val="single"/>
                <w:lang w:eastAsia="ru-RU"/>
              </w:rPr>
            </w:pPr>
            <w:r w:rsidRPr="009C1948">
              <w:rPr>
                <w:rFonts w:ascii="Times New Roman" w:hAnsi="Times New Roman" w:cs="Times New Roman"/>
                <w:b/>
                <w:u w:val="single"/>
              </w:rPr>
              <w:t>Виды работ по МДК 01.02</w:t>
            </w:r>
          </w:p>
          <w:p w:rsidR="008B6D61" w:rsidRPr="009C1948" w:rsidRDefault="007311D3" w:rsidP="003A5DD4">
            <w:pPr>
              <w:widowControl w:val="0"/>
              <w:ind w:right="142"/>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 xml:space="preserve">- </w:t>
            </w:r>
            <w:r w:rsidR="008B6D61" w:rsidRPr="009C1948">
              <w:rPr>
                <w:rFonts w:ascii="Times New Roman" w:eastAsia="Times New Roman" w:hAnsi="Times New Roman" w:cs="Times New Roman"/>
                <w:color w:val="000000"/>
                <w:lang w:eastAsia="ru-RU"/>
              </w:rPr>
              <w:t xml:space="preserve">работать в АСУ AODB на основе суточного плана полетов на прибытие и отправление рейсов; </w:t>
            </w:r>
          </w:p>
          <w:p w:rsidR="008B6D61" w:rsidRPr="009C1948" w:rsidRDefault="008B6D61" w:rsidP="003A5DD4">
            <w:pPr>
              <w:widowControl w:val="0"/>
              <w:ind w:right="142"/>
              <w:rPr>
                <w:rFonts w:ascii="Times New Roman" w:eastAsia="Times New Roman" w:hAnsi="Times New Roman" w:cs="Times New Roman"/>
                <w:lang w:eastAsia="ru-RU"/>
              </w:rPr>
            </w:pPr>
            <w:r w:rsidRPr="009C1948">
              <w:rPr>
                <w:rFonts w:ascii="Times New Roman" w:eastAsia="Times New Roman" w:hAnsi="Times New Roman" w:cs="Times New Roman"/>
                <w:color w:val="000000"/>
                <w:lang w:eastAsia="ru-RU"/>
              </w:rPr>
              <w:t>-зап</w:t>
            </w:r>
            <w:r w:rsidR="00AC3389">
              <w:rPr>
                <w:rFonts w:ascii="Times New Roman" w:eastAsia="Times New Roman" w:hAnsi="Times New Roman" w:cs="Times New Roman"/>
                <w:color w:val="000000"/>
                <w:lang w:eastAsia="ru-RU"/>
              </w:rPr>
              <w:t>олнять перевозочную документацию</w:t>
            </w:r>
            <w:r w:rsidRPr="009C1948">
              <w:rPr>
                <w:rFonts w:ascii="Times New Roman" w:eastAsia="Times New Roman" w:hAnsi="Times New Roman" w:cs="Times New Roman"/>
                <w:color w:val="000000"/>
                <w:lang w:eastAsia="ru-RU"/>
              </w:rPr>
              <w:t xml:space="preserve"> на отправление рейсов; </w:t>
            </w:r>
          </w:p>
          <w:p w:rsidR="008B6D61" w:rsidRPr="009C1948" w:rsidRDefault="008B6D61" w:rsidP="003A5DD4">
            <w:pPr>
              <w:widowControl w:val="0"/>
              <w:ind w:right="142"/>
              <w:rPr>
                <w:rFonts w:ascii="Times New Roman" w:eastAsia="Times New Roman" w:hAnsi="Times New Roman" w:cs="Times New Roman"/>
                <w:lang w:eastAsia="ru-RU"/>
              </w:rPr>
            </w:pPr>
            <w:r w:rsidRPr="009C1948">
              <w:rPr>
                <w:rFonts w:ascii="Times New Roman" w:eastAsia="Times New Roman" w:hAnsi="Times New Roman" w:cs="Times New Roman"/>
                <w:color w:val="000000"/>
                <w:lang w:eastAsia="ru-RU"/>
              </w:rPr>
              <w:t xml:space="preserve">-заполнять технологические карты на отправление рейсов; </w:t>
            </w:r>
          </w:p>
          <w:p w:rsidR="008B6D61" w:rsidRPr="009C1948" w:rsidRDefault="008B6D61" w:rsidP="003A5DD4">
            <w:pPr>
              <w:widowControl w:val="0"/>
              <w:jc w:val="both"/>
              <w:rPr>
                <w:rFonts w:ascii="Times New Roman" w:eastAsia="Times New Roman" w:hAnsi="Times New Roman" w:cs="Times New Roman"/>
                <w:lang w:eastAsia="ru-RU"/>
              </w:rPr>
            </w:pPr>
            <w:r w:rsidRPr="009C1948">
              <w:rPr>
                <w:rFonts w:ascii="Times New Roman" w:eastAsia="Times New Roman" w:hAnsi="Times New Roman" w:cs="Times New Roman"/>
                <w:color w:val="000000"/>
                <w:lang w:eastAsia="ru-RU"/>
              </w:rPr>
              <w:t>-</w:t>
            </w:r>
            <w:r w:rsidR="00AC3389">
              <w:rPr>
                <w:rFonts w:ascii="Times New Roman" w:eastAsia="Times New Roman" w:hAnsi="Times New Roman" w:cs="Times New Roman"/>
                <w:color w:val="000000"/>
                <w:lang w:eastAsia="ru-RU"/>
              </w:rPr>
              <w:t>составлять стандартные сообщения</w:t>
            </w:r>
            <w:r w:rsidRPr="009C1948">
              <w:rPr>
                <w:rFonts w:ascii="Times New Roman" w:eastAsia="Times New Roman" w:hAnsi="Times New Roman" w:cs="Times New Roman"/>
                <w:color w:val="000000"/>
                <w:lang w:eastAsia="ru-RU"/>
              </w:rPr>
              <w:t xml:space="preserve"> по системе AFTN и Интернет сетям</w:t>
            </w:r>
            <w:r w:rsidR="009C1948">
              <w:rPr>
                <w:rFonts w:ascii="Times New Roman" w:eastAsia="Times New Roman" w:hAnsi="Times New Roman" w:cs="Times New Roman"/>
                <w:color w:val="000000"/>
                <w:lang w:eastAsia="ru-RU"/>
              </w:rPr>
              <w:t>.</w:t>
            </w:r>
          </w:p>
          <w:p w:rsidR="008B6D61" w:rsidRPr="009C1948" w:rsidRDefault="008B6D61" w:rsidP="003A5DD4">
            <w:pPr>
              <w:spacing w:before="60"/>
              <w:jc w:val="both"/>
              <w:rPr>
                <w:rFonts w:ascii="Times New Roman" w:hAnsi="Times New Roman" w:cs="Times New Roman"/>
                <w:b/>
                <w:u w:val="single"/>
              </w:rPr>
            </w:pPr>
            <w:r w:rsidRPr="009C1948">
              <w:rPr>
                <w:rFonts w:ascii="Times New Roman" w:hAnsi="Times New Roman" w:cs="Times New Roman"/>
                <w:b/>
                <w:u w:val="single"/>
              </w:rPr>
              <w:t>Виды работ по МДК 01.03:</w:t>
            </w:r>
          </w:p>
          <w:p w:rsidR="007311D3" w:rsidRDefault="007311D3" w:rsidP="003A5DD4">
            <w:pPr>
              <w:pStyle w:val="affffff4"/>
              <w:rPr>
                <w:rFonts w:ascii="Times New Roman" w:hAnsi="Times New Roman"/>
              </w:rPr>
            </w:pPr>
            <w:r>
              <w:rPr>
                <w:rFonts w:ascii="Times New Roman" w:eastAsia="Calibri" w:hAnsi="Times New Roman"/>
                <w:bCs/>
              </w:rPr>
              <w:t>- о</w:t>
            </w:r>
            <w:r w:rsidR="008B6D61" w:rsidRPr="009C1948">
              <w:rPr>
                <w:rFonts w:ascii="Times New Roman" w:hAnsi="Times New Roman"/>
              </w:rPr>
              <w:t>рганизация  перевозки опасных гр</w:t>
            </w:r>
            <w:r>
              <w:rPr>
                <w:rFonts w:ascii="Times New Roman" w:hAnsi="Times New Roman"/>
              </w:rPr>
              <w:t>узов   на воздушном транспорте;</w:t>
            </w:r>
          </w:p>
          <w:p w:rsidR="007311D3" w:rsidRDefault="007311D3" w:rsidP="003A5DD4">
            <w:pPr>
              <w:pStyle w:val="affffff4"/>
              <w:rPr>
                <w:rFonts w:ascii="Times New Roman" w:hAnsi="Times New Roman"/>
              </w:rPr>
            </w:pPr>
            <w:r>
              <w:rPr>
                <w:rFonts w:ascii="Times New Roman" w:hAnsi="Times New Roman"/>
              </w:rPr>
              <w:t>- о</w:t>
            </w:r>
            <w:r w:rsidR="008B6D61" w:rsidRPr="009C1948">
              <w:rPr>
                <w:rFonts w:ascii="Times New Roman" w:hAnsi="Times New Roman"/>
              </w:rPr>
              <w:t>рганизация перевозки грузов особых</w:t>
            </w:r>
            <w:r>
              <w:rPr>
                <w:rFonts w:ascii="Times New Roman" w:hAnsi="Times New Roman"/>
              </w:rPr>
              <w:t xml:space="preserve"> категорий;</w:t>
            </w:r>
          </w:p>
          <w:p w:rsidR="007311D3" w:rsidRDefault="007311D3" w:rsidP="003A5DD4">
            <w:pPr>
              <w:pStyle w:val="affffff4"/>
              <w:rPr>
                <w:rFonts w:ascii="Times New Roman" w:hAnsi="Times New Roman"/>
              </w:rPr>
            </w:pPr>
            <w:r>
              <w:rPr>
                <w:rFonts w:ascii="Times New Roman" w:hAnsi="Times New Roman"/>
              </w:rPr>
              <w:t>- о</w:t>
            </w:r>
            <w:r w:rsidR="008B6D61" w:rsidRPr="009C1948">
              <w:rPr>
                <w:rFonts w:ascii="Times New Roman" w:hAnsi="Times New Roman"/>
              </w:rPr>
              <w:t>рганиз</w:t>
            </w:r>
            <w:r>
              <w:rPr>
                <w:rFonts w:ascii="Times New Roman" w:hAnsi="Times New Roman"/>
              </w:rPr>
              <w:t>ация перевозки опасных грузов;</w:t>
            </w:r>
          </w:p>
          <w:p w:rsidR="007311D3" w:rsidRDefault="007311D3" w:rsidP="003A5DD4">
            <w:pPr>
              <w:pStyle w:val="affffff4"/>
              <w:rPr>
                <w:rFonts w:ascii="Times New Roman" w:hAnsi="Times New Roman"/>
              </w:rPr>
            </w:pPr>
            <w:r>
              <w:rPr>
                <w:rFonts w:ascii="Times New Roman" w:hAnsi="Times New Roman"/>
              </w:rPr>
              <w:t>- о</w:t>
            </w:r>
            <w:r w:rsidR="008B6D61" w:rsidRPr="009C1948">
              <w:rPr>
                <w:rFonts w:ascii="Times New Roman" w:hAnsi="Times New Roman"/>
              </w:rPr>
              <w:t>знакомление нормативно-правовой базой регламентирующей перевозку</w:t>
            </w:r>
            <w:r>
              <w:rPr>
                <w:rFonts w:ascii="Times New Roman" w:hAnsi="Times New Roman"/>
              </w:rPr>
              <w:t xml:space="preserve"> грузов воздушным транспортом;</w:t>
            </w:r>
          </w:p>
          <w:p w:rsidR="007311D3" w:rsidRDefault="007311D3" w:rsidP="003A5DD4">
            <w:pPr>
              <w:pStyle w:val="affffff4"/>
              <w:rPr>
                <w:rFonts w:ascii="Times New Roman" w:hAnsi="Times New Roman"/>
              </w:rPr>
            </w:pPr>
            <w:r>
              <w:rPr>
                <w:rFonts w:ascii="Times New Roman" w:hAnsi="Times New Roman"/>
              </w:rPr>
              <w:t>- п</w:t>
            </w:r>
            <w:r w:rsidR="008B6D61" w:rsidRPr="009C1948">
              <w:rPr>
                <w:rFonts w:ascii="Times New Roman" w:hAnsi="Times New Roman"/>
              </w:rPr>
              <w:t>ривлечение и б</w:t>
            </w:r>
            <w:r>
              <w:rPr>
                <w:rFonts w:ascii="Times New Roman" w:hAnsi="Times New Roman"/>
              </w:rPr>
              <w:t>ронирование грузовых отправок;</w:t>
            </w:r>
          </w:p>
          <w:p w:rsidR="007311D3" w:rsidRDefault="007311D3" w:rsidP="003A5DD4">
            <w:pPr>
              <w:pStyle w:val="affffff4"/>
              <w:rPr>
                <w:rFonts w:ascii="Times New Roman" w:hAnsi="Times New Roman"/>
              </w:rPr>
            </w:pPr>
            <w:r>
              <w:rPr>
                <w:rFonts w:ascii="Times New Roman" w:hAnsi="Times New Roman"/>
              </w:rPr>
              <w:t>- п</w:t>
            </w:r>
            <w:r w:rsidR="008B6D61" w:rsidRPr="009C1948">
              <w:rPr>
                <w:rFonts w:ascii="Times New Roman" w:hAnsi="Times New Roman"/>
              </w:rPr>
              <w:t>риём к перевозке первоначальных грузов и передача их на борт ВС</w:t>
            </w:r>
            <w:r>
              <w:rPr>
                <w:rFonts w:ascii="Times New Roman" w:hAnsi="Times New Roman"/>
              </w:rPr>
              <w:t>;</w:t>
            </w:r>
          </w:p>
          <w:p w:rsidR="008B6D61" w:rsidRPr="009C1948" w:rsidRDefault="007311D3" w:rsidP="003A5DD4">
            <w:pPr>
              <w:pStyle w:val="affffff4"/>
              <w:rPr>
                <w:rFonts w:ascii="Times New Roman" w:hAnsi="Times New Roman"/>
              </w:rPr>
            </w:pPr>
            <w:r>
              <w:rPr>
                <w:rFonts w:ascii="Times New Roman" w:hAnsi="Times New Roman"/>
              </w:rPr>
              <w:t>- п</w:t>
            </w:r>
            <w:r w:rsidR="008B6D61" w:rsidRPr="009C1948">
              <w:rPr>
                <w:rFonts w:ascii="Times New Roman" w:hAnsi="Times New Roman"/>
              </w:rPr>
              <w:t>риём грузов с борта ВС и организация их выдачи.</w:t>
            </w:r>
          </w:p>
          <w:p w:rsidR="008B6D61" w:rsidRPr="009C1948" w:rsidRDefault="008B6D61" w:rsidP="003A5DD4">
            <w:pPr>
              <w:spacing w:before="60"/>
              <w:jc w:val="both"/>
              <w:rPr>
                <w:rFonts w:ascii="Times New Roman" w:hAnsi="Times New Roman" w:cs="Times New Roman"/>
                <w:b/>
                <w:u w:val="single"/>
              </w:rPr>
            </w:pPr>
            <w:r w:rsidRPr="009C1948">
              <w:rPr>
                <w:rFonts w:ascii="Times New Roman" w:hAnsi="Times New Roman" w:cs="Times New Roman"/>
                <w:b/>
                <w:u w:val="single"/>
              </w:rPr>
              <w:t>Виды работ по МДК 01.04:</w:t>
            </w:r>
          </w:p>
          <w:p w:rsidR="00912185" w:rsidRPr="00912185" w:rsidRDefault="00912185" w:rsidP="00912185">
            <w:pPr>
              <w:rPr>
                <w:rFonts w:ascii="Times New Roman" w:eastAsia="Times New Roman" w:hAnsi="Times New Roman" w:cs="Times New Roman"/>
                <w:lang w:eastAsia="ru-RU"/>
              </w:rPr>
            </w:pPr>
            <w:r>
              <w:rPr>
                <w:rFonts w:ascii="Times New Roman" w:hAnsi="Times New Roman" w:cs="Times New Roman"/>
              </w:rPr>
              <w:t xml:space="preserve">- </w:t>
            </w:r>
            <w:r w:rsidRPr="00912185">
              <w:rPr>
                <w:rFonts w:ascii="Times New Roman" w:hAnsi="Times New Roman" w:cs="Times New Roman"/>
              </w:rPr>
              <w:t>о</w:t>
            </w:r>
            <w:r w:rsidR="008B6D61" w:rsidRPr="00912185">
              <w:rPr>
                <w:rFonts w:ascii="Times New Roman" w:hAnsi="Times New Roman" w:cs="Times New Roman"/>
              </w:rPr>
              <w:t>сновы нормативно-прав</w:t>
            </w:r>
            <w:r w:rsidRPr="00912185">
              <w:rPr>
                <w:rFonts w:ascii="Times New Roman" w:hAnsi="Times New Roman" w:cs="Times New Roman"/>
              </w:rPr>
              <w:t>овой базы обеспечения ТБ в РФ;</w:t>
            </w:r>
          </w:p>
          <w:p w:rsidR="00912185" w:rsidRPr="00912185" w:rsidRDefault="00912185" w:rsidP="00912185">
            <w:pPr>
              <w:rPr>
                <w:rFonts w:ascii="Times New Roman" w:eastAsia="Times New Roman" w:hAnsi="Times New Roman" w:cs="Times New Roman"/>
                <w:lang w:eastAsia="ru-RU"/>
              </w:rPr>
            </w:pPr>
            <w:r>
              <w:rPr>
                <w:rFonts w:ascii="Times New Roman" w:hAnsi="Times New Roman" w:cs="Times New Roman"/>
              </w:rPr>
              <w:t xml:space="preserve">- </w:t>
            </w:r>
            <w:r w:rsidR="009921C6">
              <w:rPr>
                <w:rFonts w:ascii="Times New Roman" w:hAnsi="Times New Roman" w:cs="Times New Roman"/>
              </w:rPr>
              <w:t>к</w:t>
            </w:r>
            <w:r w:rsidR="008B6D61" w:rsidRPr="00912185">
              <w:rPr>
                <w:rFonts w:ascii="Times New Roman" w:hAnsi="Times New Roman" w:cs="Times New Roman"/>
              </w:rPr>
              <w:t>онструкции оружия, взрывных устр</w:t>
            </w:r>
            <w:r w:rsidRPr="00912185">
              <w:rPr>
                <w:rFonts w:ascii="Times New Roman" w:hAnsi="Times New Roman" w:cs="Times New Roman"/>
              </w:rPr>
              <w:t>ойств и методы их обнаружения;</w:t>
            </w:r>
          </w:p>
          <w:p w:rsidR="00912185" w:rsidRDefault="00912185" w:rsidP="00912185">
            <w:pPr>
              <w:rPr>
                <w:rFonts w:ascii="Times New Roman" w:hAnsi="Times New Roman" w:cs="Times New Roman"/>
              </w:rPr>
            </w:pPr>
            <w:r>
              <w:rPr>
                <w:rFonts w:ascii="Times New Roman" w:hAnsi="Times New Roman" w:cs="Times New Roman"/>
              </w:rPr>
              <w:t>- о</w:t>
            </w:r>
            <w:r w:rsidR="008B6D61" w:rsidRPr="00912185">
              <w:rPr>
                <w:rFonts w:ascii="Times New Roman" w:hAnsi="Times New Roman" w:cs="Times New Roman"/>
              </w:rPr>
              <w:t xml:space="preserve">сновные функции службы транспортной безопасности (СТБ) аэропорта, авиапредприятия, </w:t>
            </w:r>
            <w:proofErr w:type="spellStart"/>
            <w:r w:rsidR="008B6D61" w:rsidRPr="00912185">
              <w:rPr>
                <w:rFonts w:ascii="Times New Roman" w:hAnsi="Times New Roman" w:cs="Times New Roman"/>
              </w:rPr>
              <w:t>эксплуатанта</w:t>
            </w:r>
            <w:proofErr w:type="spellEnd"/>
            <w:r w:rsidR="008B6D61" w:rsidRPr="00912185">
              <w:rPr>
                <w:rFonts w:ascii="Times New Roman" w:hAnsi="Times New Roman" w:cs="Times New Roman"/>
              </w:rPr>
              <w:t>, ее взаимодействие с другими службами аэропорта</w:t>
            </w:r>
            <w:r>
              <w:rPr>
                <w:rFonts w:ascii="Times New Roman" w:hAnsi="Times New Roman" w:cs="Times New Roman"/>
              </w:rPr>
              <w:t>;</w:t>
            </w:r>
          </w:p>
          <w:p w:rsidR="00912185" w:rsidRDefault="00912185" w:rsidP="00912185">
            <w:pPr>
              <w:rPr>
                <w:rFonts w:ascii="Times New Roman" w:hAnsi="Times New Roman" w:cs="Times New Roman"/>
                <w:color w:val="000000"/>
              </w:rPr>
            </w:pPr>
            <w:r>
              <w:rPr>
                <w:rFonts w:ascii="Times New Roman" w:hAnsi="Times New Roman" w:cs="Times New Roman"/>
              </w:rPr>
              <w:t>- о</w:t>
            </w:r>
            <w:r w:rsidR="008B6D61" w:rsidRPr="00912185">
              <w:rPr>
                <w:rFonts w:ascii="Times New Roman" w:hAnsi="Times New Roman" w:cs="Times New Roman"/>
                <w:color w:val="000000"/>
              </w:rPr>
              <w:t>беспечение транспортной безопасности в воздухе</w:t>
            </w:r>
            <w:r>
              <w:rPr>
                <w:rFonts w:ascii="Times New Roman" w:hAnsi="Times New Roman" w:cs="Times New Roman"/>
                <w:color w:val="000000"/>
              </w:rPr>
              <w:t>;</w:t>
            </w:r>
          </w:p>
          <w:p w:rsidR="008B6D61" w:rsidRPr="00912185" w:rsidRDefault="00912185" w:rsidP="00912185">
            <w:pPr>
              <w:rPr>
                <w:rFonts w:ascii="Times New Roman" w:eastAsia="Times New Roman" w:hAnsi="Times New Roman" w:cs="Times New Roman"/>
                <w:lang w:eastAsia="ru-RU"/>
              </w:rPr>
            </w:pPr>
            <w:r>
              <w:rPr>
                <w:rFonts w:ascii="Times New Roman" w:hAnsi="Times New Roman" w:cs="Times New Roman"/>
                <w:color w:val="000000"/>
              </w:rPr>
              <w:t>- п</w:t>
            </w:r>
            <w:r w:rsidR="008B6D61" w:rsidRPr="00912185">
              <w:rPr>
                <w:rFonts w:ascii="Times New Roman" w:hAnsi="Times New Roman" w:cs="Times New Roman"/>
              </w:rPr>
              <w:t xml:space="preserve">орядок действия персонала в условиях чрезвычайной ситуации, связанной с АНВ в деятельность </w:t>
            </w:r>
            <w:proofErr w:type="gramStart"/>
            <w:r w:rsidR="008B6D61" w:rsidRPr="00912185">
              <w:rPr>
                <w:rFonts w:ascii="Times New Roman" w:hAnsi="Times New Roman" w:cs="Times New Roman"/>
              </w:rPr>
              <w:lastRenderedPageBreak/>
              <w:t>ГА</w:t>
            </w:r>
            <w:proofErr w:type="gramEnd"/>
            <w:r w:rsidR="008B6D61" w:rsidRPr="00912185">
              <w:rPr>
                <w:rFonts w:ascii="Times New Roman" w:hAnsi="Times New Roman" w:cs="Times New Roman"/>
              </w:rPr>
              <w:t>.</w:t>
            </w:r>
            <w:r w:rsidR="008B6D61" w:rsidRPr="00912185">
              <w:rPr>
                <w:rFonts w:ascii="Times New Roman" w:hAnsi="Times New Roman" w:cs="Times New Roman"/>
                <w:b/>
                <w:u w:val="single"/>
              </w:rPr>
              <w:t xml:space="preserve"> </w:t>
            </w:r>
          </w:p>
        </w:tc>
      </w:tr>
      <w:tr w:rsidR="008B6D61" w:rsidRPr="00C63897" w:rsidTr="003A5DD4">
        <w:tc>
          <w:tcPr>
            <w:tcW w:w="9606" w:type="dxa"/>
            <w:gridSpan w:val="3"/>
          </w:tcPr>
          <w:p w:rsidR="008B6D61" w:rsidRPr="009C1948" w:rsidRDefault="008B6D61" w:rsidP="003A5DD4">
            <w:pPr>
              <w:spacing w:line="276" w:lineRule="auto"/>
              <w:rPr>
                <w:rFonts w:ascii="Times New Roman" w:eastAsia="Times New Roman" w:hAnsi="Times New Roman" w:cs="Times New Roman"/>
                <w:b/>
                <w:bCs/>
                <w:i/>
                <w:lang w:eastAsia="ru-RU"/>
              </w:rPr>
            </w:pPr>
            <w:r w:rsidRPr="009C1948">
              <w:rPr>
                <w:rFonts w:ascii="Times New Roman" w:eastAsia="Times New Roman" w:hAnsi="Times New Roman" w:cs="Times New Roman"/>
                <w:b/>
                <w:bCs/>
                <w:i/>
                <w:lang w:eastAsia="ru-RU"/>
              </w:rPr>
              <w:lastRenderedPageBreak/>
              <w:t>Рекомендуемая форма промежуточной аттестации  экзамен</w:t>
            </w:r>
          </w:p>
        </w:tc>
      </w:tr>
      <w:tr w:rsidR="008B6D61" w:rsidRPr="00C63897" w:rsidTr="003A5DD4">
        <w:tc>
          <w:tcPr>
            <w:tcW w:w="9606" w:type="dxa"/>
            <w:gridSpan w:val="3"/>
          </w:tcPr>
          <w:p w:rsidR="008B6D61" w:rsidRPr="009C1948" w:rsidRDefault="008B6D61" w:rsidP="003A5DD4">
            <w:pPr>
              <w:spacing w:line="276" w:lineRule="auto"/>
              <w:rPr>
                <w:rFonts w:ascii="Times New Roman" w:eastAsia="Times New Roman" w:hAnsi="Times New Roman" w:cs="Times New Roman"/>
                <w:b/>
                <w:bCs/>
                <w:lang w:eastAsia="ru-RU"/>
              </w:rPr>
            </w:pPr>
            <w:r w:rsidRPr="009C1948">
              <w:rPr>
                <w:rFonts w:ascii="Times New Roman" w:eastAsia="Times New Roman" w:hAnsi="Times New Roman" w:cs="Times New Roman"/>
                <w:b/>
                <w:bCs/>
                <w:lang w:eastAsia="ru-RU"/>
              </w:rPr>
              <w:t>Всего 612 ч</w:t>
            </w:r>
            <w:r w:rsidR="00907E5F">
              <w:rPr>
                <w:rFonts w:ascii="Times New Roman" w:eastAsia="Times New Roman" w:hAnsi="Times New Roman" w:cs="Times New Roman"/>
                <w:b/>
                <w:bCs/>
                <w:lang w:eastAsia="ru-RU"/>
              </w:rPr>
              <w:t>асов</w:t>
            </w:r>
          </w:p>
        </w:tc>
      </w:tr>
    </w:tbl>
    <w:p w:rsidR="00782EFC" w:rsidRPr="00961589" w:rsidRDefault="00782EFC" w:rsidP="002D50E8">
      <w:pPr>
        <w:pStyle w:val="114"/>
        <w:spacing w:before="240"/>
        <w:jc w:val="both"/>
        <w:rPr>
          <w:rFonts w:ascii="Times New Roman" w:hAnsi="Times New Roman"/>
          <w:i/>
          <w:iCs/>
        </w:rPr>
      </w:pPr>
      <w:bookmarkStart w:id="75" w:name="_Toc207350899"/>
      <w:bookmarkStart w:id="76" w:name="_Toc211165627"/>
      <w:bookmarkStart w:id="77" w:name="_Toc211167739"/>
      <w:bookmarkStart w:id="78" w:name="_Toc211167801"/>
      <w:bookmarkStart w:id="79" w:name="_Toc211167875"/>
      <w:bookmarkStart w:id="80" w:name="_Toc211167935"/>
      <w:bookmarkStart w:id="81" w:name="_Toc211168096"/>
      <w:bookmarkStart w:id="82" w:name="_Toc152334670"/>
      <w:bookmarkStart w:id="83" w:name="_Hlk156819611"/>
      <w:bookmarkEnd w:id="57"/>
      <w:r w:rsidRPr="00961589">
        <w:rPr>
          <w:rFonts w:ascii="Times New Roman" w:hAnsi="Times New Roman"/>
        </w:rPr>
        <w:t>2.4</w:t>
      </w:r>
      <w:r w:rsidR="006841BF" w:rsidRPr="00961589">
        <w:rPr>
          <w:rFonts w:ascii="Times New Roman" w:hAnsi="Times New Roman"/>
        </w:rPr>
        <w:t>.</w:t>
      </w:r>
      <w:r w:rsidRPr="00961589">
        <w:rPr>
          <w:rFonts w:ascii="Times New Roman" w:hAnsi="Times New Roman"/>
        </w:rPr>
        <w:t xml:space="preserve"> Курсовой</w:t>
      </w:r>
      <w:r w:rsidR="007320C4" w:rsidRPr="007320C4">
        <w:rPr>
          <w:rFonts w:ascii="Times New Roman" w:hAnsi="Times New Roman"/>
        </w:rPr>
        <w:t xml:space="preserve"> </w:t>
      </w:r>
      <w:r w:rsidR="007320C4" w:rsidRPr="00961589">
        <w:rPr>
          <w:rFonts w:ascii="Times New Roman" w:hAnsi="Times New Roman"/>
        </w:rPr>
        <w:t>проект</w:t>
      </w:r>
      <w:r w:rsidRPr="00961589">
        <w:rPr>
          <w:rFonts w:ascii="Times New Roman" w:hAnsi="Times New Roman"/>
        </w:rPr>
        <w:t xml:space="preserve"> (</w:t>
      </w:r>
      <w:r w:rsidR="007320C4" w:rsidRPr="00961589">
        <w:rPr>
          <w:rFonts w:ascii="Times New Roman" w:hAnsi="Times New Roman"/>
        </w:rPr>
        <w:t>работа</w:t>
      </w:r>
      <w:r w:rsidRPr="00961589">
        <w:rPr>
          <w:rFonts w:ascii="Times New Roman" w:hAnsi="Times New Roman"/>
        </w:rPr>
        <w:t>)</w:t>
      </w:r>
      <w:bookmarkEnd w:id="75"/>
      <w:bookmarkEnd w:id="76"/>
      <w:bookmarkEnd w:id="77"/>
      <w:bookmarkEnd w:id="78"/>
      <w:bookmarkEnd w:id="79"/>
      <w:bookmarkEnd w:id="80"/>
      <w:bookmarkEnd w:id="81"/>
      <w:r w:rsidRPr="00961589">
        <w:rPr>
          <w:rFonts w:ascii="Times New Roman" w:hAnsi="Times New Roman"/>
        </w:rPr>
        <w:t xml:space="preserve"> </w:t>
      </w:r>
      <w:bookmarkEnd w:id="82"/>
    </w:p>
    <w:bookmarkEnd w:id="83"/>
    <w:p w:rsidR="000816E9" w:rsidRPr="00D96C1B" w:rsidRDefault="00907E5F" w:rsidP="002D50E8">
      <w:pPr>
        <w:suppressAutoHyphens/>
        <w:spacing w:before="240"/>
        <w:ind w:firstLine="708"/>
        <w:jc w:val="both"/>
        <w:rPr>
          <w:rFonts w:ascii="Times New Roman" w:hAnsi="Times New Roman" w:cs="Times New Roman"/>
          <w:color w:val="000000"/>
          <w:sz w:val="24"/>
          <w:szCs w:val="24"/>
        </w:rPr>
      </w:pPr>
      <w:r>
        <w:rPr>
          <w:rFonts w:ascii="Times New Roman" w:hAnsi="Times New Roman" w:cs="Times New Roman"/>
          <w:sz w:val="24"/>
          <w:szCs w:val="24"/>
        </w:rPr>
        <w:t xml:space="preserve">Курсовые проекты (работы) </w:t>
      </w:r>
      <w:r w:rsidR="000816E9" w:rsidRPr="00D96C1B">
        <w:rPr>
          <w:rFonts w:ascii="Times New Roman" w:hAnsi="Times New Roman" w:cs="Times New Roman"/>
          <w:sz w:val="24"/>
          <w:szCs w:val="24"/>
        </w:rPr>
        <w:t>по ПМ</w:t>
      </w:r>
      <w:r>
        <w:rPr>
          <w:rFonts w:ascii="Times New Roman" w:hAnsi="Times New Roman" w:cs="Times New Roman"/>
          <w:sz w:val="24"/>
          <w:szCs w:val="24"/>
        </w:rPr>
        <w:t>.</w:t>
      </w:r>
      <w:r w:rsidR="000816E9" w:rsidRPr="00D96C1B">
        <w:rPr>
          <w:rFonts w:ascii="Times New Roman" w:hAnsi="Times New Roman" w:cs="Times New Roman"/>
          <w:sz w:val="24"/>
          <w:szCs w:val="24"/>
        </w:rPr>
        <w:t>01</w:t>
      </w:r>
      <w:r w:rsidR="000816E9" w:rsidRPr="00D96C1B">
        <w:rPr>
          <w:rFonts w:ascii="Times New Roman" w:hAnsi="Times New Roman" w:cs="Times New Roman"/>
          <w:color w:val="000000"/>
          <w:sz w:val="24"/>
          <w:szCs w:val="24"/>
        </w:rPr>
        <w:t xml:space="preserve"> Организация пассажирских перевозок на воздушном транспорте</w:t>
      </w:r>
      <w:r w:rsidR="000816E9" w:rsidRPr="00D96C1B">
        <w:rPr>
          <w:rFonts w:ascii="Times New Roman" w:hAnsi="Times New Roman" w:cs="Times New Roman"/>
          <w:i/>
          <w:iCs/>
          <w:sz w:val="24"/>
          <w:szCs w:val="24"/>
        </w:rPr>
        <w:t xml:space="preserve"> </w:t>
      </w:r>
      <w:r>
        <w:rPr>
          <w:rFonts w:ascii="Times New Roman" w:hAnsi="Times New Roman" w:cs="Times New Roman"/>
          <w:iCs/>
          <w:sz w:val="24"/>
          <w:szCs w:val="24"/>
        </w:rPr>
        <w:t>являются обязательными</w:t>
      </w:r>
      <w:r w:rsidR="00D96C1B" w:rsidRPr="00D96C1B">
        <w:rPr>
          <w:rFonts w:ascii="Times New Roman" w:hAnsi="Times New Roman" w:cs="Times New Roman"/>
          <w:iCs/>
          <w:sz w:val="24"/>
          <w:szCs w:val="24"/>
        </w:rPr>
        <w:t>.</w:t>
      </w:r>
    </w:p>
    <w:p w:rsidR="000816E9" w:rsidRPr="00D96C1B" w:rsidRDefault="00D96C1B" w:rsidP="000816E9">
      <w:pPr>
        <w:ind w:firstLine="34"/>
        <w:rPr>
          <w:rFonts w:ascii="Times New Roman" w:hAnsi="Times New Roman" w:cs="Times New Roman"/>
          <w:color w:val="000000"/>
          <w:sz w:val="24"/>
          <w:szCs w:val="24"/>
        </w:rPr>
      </w:pPr>
      <w:r w:rsidRPr="00D96C1B">
        <w:rPr>
          <w:rFonts w:ascii="Times New Roman" w:hAnsi="Times New Roman" w:cs="Times New Roman"/>
          <w:color w:val="000000"/>
          <w:sz w:val="24"/>
          <w:szCs w:val="24"/>
        </w:rPr>
        <w:t>Примерная т</w:t>
      </w:r>
      <w:r w:rsidR="000816E9" w:rsidRPr="00D96C1B">
        <w:rPr>
          <w:rFonts w:ascii="Times New Roman" w:hAnsi="Times New Roman" w:cs="Times New Roman"/>
          <w:color w:val="000000"/>
          <w:sz w:val="24"/>
          <w:szCs w:val="24"/>
        </w:rPr>
        <w:t xml:space="preserve">ематика курсовых </w:t>
      </w:r>
      <w:r w:rsidRPr="00D96C1B">
        <w:rPr>
          <w:rFonts w:ascii="Times New Roman" w:hAnsi="Times New Roman" w:cs="Times New Roman"/>
          <w:color w:val="000000"/>
          <w:sz w:val="24"/>
          <w:szCs w:val="24"/>
        </w:rPr>
        <w:t>проектов (</w:t>
      </w:r>
      <w:r w:rsidR="000816E9" w:rsidRPr="00D96C1B">
        <w:rPr>
          <w:rFonts w:ascii="Times New Roman" w:hAnsi="Times New Roman" w:cs="Times New Roman"/>
          <w:color w:val="000000"/>
          <w:sz w:val="24"/>
          <w:szCs w:val="24"/>
        </w:rPr>
        <w:t>работ</w:t>
      </w:r>
      <w:r w:rsidRPr="00D96C1B">
        <w:rPr>
          <w:rFonts w:ascii="Times New Roman" w:hAnsi="Times New Roman" w:cs="Times New Roman"/>
          <w:color w:val="000000"/>
          <w:sz w:val="24"/>
          <w:szCs w:val="24"/>
        </w:rPr>
        <w:t>)</w:t>
      </w:r>
      <w:r w:rsidR="00907E5F">
        <w:rPr>
          <w:rFonts w:ascii="Times New Roman" w:hAnsi="Times New Roman" w:cs="Times New Roman"/>
          <w:color w:val="000000"/>
          <w:sz w:val="24"/>
          <w:szCs w:val="24"/>
        </w:rPr>
        <w:t xml:space="preserve"> по МДК.01.01</w:t>
      </w:r>
      <w:r w:rsidR="000816E9" w:rsidRPr="00D96C1B">
        <w:rPr>
          <w:rFonts w:ascii="Times New Roman" w:hAnsi="Times New Roman" w:cs="Times New Roman"/>
          <w:color w:val="000000"/>
          <w:sz w:val="24"/>
          <w:szCs w:val="24"/>
        </w:rPr>
        <w:t>:</w:t>
      </w:r>
    </w:p>
    <w:p w:rsidR="000816E9" w:rsidRPr="00907E5F" w:rsidRDefault="000816E9" w:rsidP="00907E5F">
      <w:pPr>
        <w:pStyle w:val="a4"/>
        <w:numPr>
          <w:ilvl w:val="0"/>
          <w:numId w:val="16"/>
        </w:numPr>
        <w:tabs>
          <w:tab w:val="left" w:pos="7360"/>
        </w:tabs>
        <w:autoSpaceDE w:val="0"/>
        <w:autoSpaceDN w:val="0"/>
        <w:adjustRightInd w:val="0"/>
        <w:ind w:left="709" w:hanging="425"/>
        <w:rPr>
          <w:rFonts w:ascii="Times New Roman" w:hAnsi="Times New Roman" w:cs="Times New Roman"/>
          <w:sz w:val="24"/>
          <w:szCs w:val="24"/>
        </w:rPr>
      </w:pPr>
      <w:r w:rsidRPr="00907E5F">
        <w:rPr>
          <w:rFonts w:ascii="Times New Roman" w:hAnsi="Times New Roman" w:cs="Times New Roman"/>
          <w:sz w:val="24"/>
          <w:szCs w:val="24"/>
        </w:rPr>
        <w:t xml:space="preserve">Исследовать иерархическую структуру Федеральной транспортной системы </w:t>
      </w:r>
      <w:proofErr w:type="gramStart"/>
      <w:r w:rsidRPr="00907E5F">
        <w:rPr>
          <w:rFonts w:ascii="Times New Roman" w:hAnsi="Times New Roman" w:cs="Times New Roman"/>
          <w:sz w:val="24"/>
          <w:szCs w:val="24"/>
        </w:rPr>
        <w:t>ВТ</w:t>
      </w:r>
      <w:proofErr w:type="gramEnd"/>
      <w:r w:rsidRPr="00907E5F">
        <w:rPr>
          <w:rFonts w:ascii="Times New Roman" w:hAnsi="Times New Roman" w:cs="Times New Roman"/>
          <w:sz w:val="24"/>
          <w:szCs w:val="24"/>
        </w:rPr>
        <w:t xml:space="preserve"> (</w:t>
      </w:r>
      <w:proofErr w:type="spellStart"/>
      <w:r w:rsidRPr="00907E5F">
        <w:rPr>
          <w:rFonts w:ascii="Times New Roman" w:hAnsi="Times New Roman" w:cs="Times New Roman"/>
          <w:sz w:val="24"/>
          <w:szCs w:val="24"/>
        </w:rPr>
        <w:t>Росавиация</w:t>
      </w:r>
      <w:proofErr w:type="spellEnd"/>
      <w:r w:rsidRPr="00907E5F">
        <w:rPr>
          <w:rFonts w:ascii="Times New Roman" w:hAnsi="Times New Roman" w:cs="Times New Roman"/>
          <w:sz w:val="24"/>
          <w:szCs w:val="24"/>
        </w:rPr>
        <w:t>,</w:t>
      </w:r>
      <w:r w:rsidR="00073BA0" w:rsidRPr="00907E5F">
        <w:rPr>
          <w:rFonts w:ascii="Times New Roman" w:hAnsi="Times New Roman" w:cs="Times New Roman"/>
          <w:sz w:val="24"/>
          <w:szCs w:val="24"/>
        </w:rPr>
        <w:t xml:space="preserve"> </w:t>
      </w:r>
      <w:r w:rsidRPr="00907E5F">
        <w:rPr>
          <w:rFonts w:ascii="Times New Roman" w:hAnsi="Times New Roman" w:cs="Times New Roman"/>
          <w:sz w:val="24"/>
          <w:szCs w:val="24"/>
        </w:rPr>
        <w:t xml:space="preserve"> </w:t>
      </w:r>
      <w:proofErr w:type="spellStart"/>
      <w:r w:rsidRPr="00907E5F">
        <w:rPr>
          <w:rFonts w:ascii="Times New Roman" w:hAnsi="Times New Roman" w:cs="Times New Roman"/>
          <w:sz w:val="24"/>
          <w:szCs w:val="24"/>
        </w:rPr>
        <w:t>Ространснадзор</w:t>
      </w:r>
      <w:proofErr w:type="spellEnd"/>
      <w:r w:rsidRPr="00907E5F">
        <w:rPr>
          <w:rFonts w:ascii="Times New Roman" w:hAnsi="Times New Roman" w:cs="Times New Roman"/>
          <w:sz w:val="24"/>
          <w:szCs w:val="24"/>
        </w:rPr>
        <w:t>).</w:t>
      </w:r>
    </w:p>
    <w:p w:rsidR="000816E9" w:rsidRPr="00907E5F" w:rsidRDefault="000816E9" w:rsidP="00907E5F">
      <w:pPr>
        <w:pStyle w:val="a4"/>
        <w:numPr>
          <w:ilvl w:val="0"/>
          <w:numId w:val="16"/>
        </w:numPr>
        <w:tabs>
          <w:tab w:val="left" w:pos="7360"/>
        </w:tabs>
        <w:autoSpaceDE w:val="0"/>
        <w:autoSpaceDN w:val="0"/>
        <w:adjustRightInd w:val="0"/>
        <w:ind w:left="709" w:hanging="425"/>
        <w:rPr>
          <w:rFonts w:ascii="Times New Roman" w:hAnsi="Times New Roman" w:cs="Times New Roman"/>
          <w:sz w:val="24"/>
          <w:szCs w:val="24"/>
        </w:rPr>
      </w:pPr>
      <w:r w:rsidRPr="00907E5F">
        <w:rPr>
          <w:rFonts w:ascii="Times New Roman" w:hAnsi="Times New Roman" w:cs="Times New Roman"/>
          <w:sz w:val="24"/>
          <w:szCs w:val="24"/>
        </w:rPr>
        <w:t xml:space="preserve">Исследовать систему сертификации </w:t>
      </w:r>
      <w:proofErr w:type="spellStart"/>
      <w:r w:rsidRPr="00907E5F">
        <w:rPr>
          <w:rFonts w:ascii="Times New Roman" w:hAnsi="Times New Roman" w:cs="Times New Roman"/>
          <w:sz w:val="24"/>
          <w:szCs w:val="24"/>
        </w:rPr>
        <w:t>эксплуатантов</w:t>
      </w:r>
      <w:proofErr w:type="spellEnd"/>
      <w:r w:rsidRPr="00907E5F">
        <w:rPr>
          <w:rFonts w:ascii="Times New Roman" w:hAnsi="Times New Roman" w:cs="Times New Roman"/>
          <w:sz w:val="24"/>
          <w:szCs w:val="24"/>
        </w:rPr>
        <w:t xml:space="preserve"> (перевозчиков), сертификация аэропортов (аэропортовую деятельность).</w:t>
      </w:r>
    </w:p>
    <w:p w:rsidR="000816E9" w:rsidRPr="00907E5F" w:rsidRDefault="000816E9" w:rsidP="00907E5F">
      <w:pPr>
        <w:pStyle w:val="a4"/>
        <w:numPr>
          <w:ilvl w:val="0"/>
          <w:numId w:val="16"/>
        </w:numPr>
        <w:tabs>
          <w:tab w:val="left" w:pos="7360"/>
        </w:tabs>
        <w:autoSpaceDE w:val="0"/>
        <w:autoSpaceDN w:val="0"/>
        <w:adjustRightInd w:val="0"/>
        <w:ind w:left="709" w:hanging="425"/>
        <w:jc w:val="both"/>
        <w:rPr>
          <w:rFonts w:ascii="Times New Roman" w:hAnsi="Times New Roman" w:cs="Times New Roman"/>
          <w:sz w:val="24"/>
          <w:szCs w:val="24"/>
        </w:rPr>
      </w:pPr>
      <w:r w:rsidRPr="00907E5F">
        <w:rPr>
          <w:rFonts w:ascii="Times New Roman" w:hAnsi="Times New Roman" w:cs="Times New Roman"/>
          <w:sz w:val="24"/>
          <w:szCs w:val="24"/>
        </w:rPr>
        <w:t>Система качества на воздуш</w:t>
      </w:r>
      <w:r w:rsidR="00D96C1B" w:rsidRPr="00907E5F">
        <w:rPr>
          <w:rFonts w:ascii="Times New Roman" w:hAnsi="Times New Roman" w:cs="Times New Roman"/>
          <w:sz w:val="24"/>
          <w:szCs w:val="24"/>
        </w:rPr>
        <w:t>ном транспорте. Основные критер</w:t>
      </w:r>
      <w:r w:rsidRPr="00907E5F">
        <w:rPr>
          <w:rFonts w:ascii="Times New Roman" w:hAnsi="Times New Roman" w:cs="Times New Roman"/>
          <w:sz w:val="24"/>
          <w:szCs w:val="24"/>
        </w:rPr>
        <w:t xml:space="preserve">ии качества обслуживания потребителей услуг </w:t>
      </w:r>
      <w:proofErr w:type="gramStart"/>
      <w:r w:rsidRPr="00907E5F">
        <w:rPr>
          <w:rFonts w:ascii="Times New Roman" w:hAnsi="Times New Roman" w:cs="Times New Roman"/>
          <w:sz w:val="24"/>
          <w:szCs w:val="24"/>
        </w:rPr>
        <w:t>ВТ</w:t>
      </w:r>
      <w:proofErr w:type="gramEnd"/>
      <w:r w:rsidRPr="00907E5F">
        <w:rPr>
          <w:rFonts w:ascii="Times New Roman" w:hAnsi="Times New Roman" w:cs="Times New Roman"/>
          <w:sz w:val="24"/>
          <w:szCs w:val="24"/>
        </w:rPr>
        <w:t xml:space="preserve">.  </w:t>
      </w:r>
    </w:p>
    <w:p w:rsidR="000816E9" w:rsidRPr="00907E5F" w:rsidRDefault="000816E9" w:rsidP="00907E5F">
      <w:pPr>
        <w:pStyle w:val="a4"/>
        <w:numPr>
          <w:ilvl w:val="0"/>
          <w:numId w:val="16"/>
        </w:numPr>
        <w:autoSpaceDE w:val="0"/>
        <w:autoSpaceDN w:val="0"/>
        <w:adjustRightInd w:val="0"/>
        <w:ind w:left="709" w:hanging="425"/>
        <w:rPr>
          <w:rFonts w:ascii="Times New Roman" w:hAnsi="Times New Roman" w:cs="Times New Roman"/>
          <w:sz w:val="24"/>
          <w:szCs w:val="24"/>
        </w:rPr>
      </w:pPr>
      <w:r w:rsidRPr="00907E5F">
        <w:rPr>
          <w:rFonts w:ascii="Times New Roman" w:hAnsi="Times New Roman" w:cs="Times New Roman"/>
          <w:sz w:val="24"/>
          <w:szCs w:val="24"/>
        </w:rPr>
        <w:t>Исследовать внутреннее и внешнее взаимодействие аэропортов (аэропортовых организаций).</w:t>
      </w:r>
    </w:p>
    <w:p w:rsidR="000816E9" w:rsidRPr="00907E5F" w:rsidRDefault="000816E9" w:rsidP="00907E5F">
      <w:pPr>
        <w:pStyle w:val="a4"/>
        <w:numPr>
          <w:ilvl w:val="0"/>
          <w:numId w:val="16"/>
        </w:numPr>
        <w:autoSpaceDE w:val="0"/>
        <w:autoSpaceDN w:val="0"/>
        <w:adjustRightInd w:val="0"/>
        <w:ind w:left="709" w:hanging="425"/>
        <w:rPr>
          <w:rFonts w:ascii="Times New Roman" w:hAnsi="Times New Roman" w:cs="Times New Roman"/>
          <w:sz w:val="24"/>
          <w:szCs w:val="24"/>
        </w:rPr>
      </w:pPr>
      <w:r w:rsidRPr="00907E5F">
        <w:rPr>
          <w:rFonts w:ascii="Times New Roman" w:hAnsi="Times New Roman" w:cs="Times New Roman"/>
          <w:sz w:val="24"/>
          <w:szCs w:val="24"/>
        </w:rPr>
        <w:t xml:space="preserve">Исследовать инфраструктуру аэропорта, аэровокзального комплекса. </w:t>
      </w:r>
    </w:p>
    <w:p w:rsidR="000816E9" w:rsidRPr="00907E5F" w:rsidRDefault="000816E9" w:rsidP="00907E5F">
      <w:pPr>
        <w:pStyle w:val="a4"/>
        <w:numPr>
          <w:ilvl w:val="0"/>
          <w:numId w:val="16"/>
        </w:numPr>
        <w:autoSpaceDE w:val="0"/>
        <w:autoSpaceDN w:val="0"/>
        <w:adjustRightInd w:val="0"/>
        <w:ind w:left="709" w:hanging="425"/>
        <w:rPr>
          <w:rFonts w:ascii="Times New Roman" w:hAnsi="Times New Roman" w:cs="Times New Roman"/>
          <w:sz w:val="24"/>
          <w:szCs w:val="24"/>
        </w:rPr>
      </w:pPr>
      <w:r w:rsidRPr="00907E5F">
        <w:rPr>
          <w:rFonts w:ascii="Times New Roman" w:hAnsi="Times New Roman" w:cs="Times New Roman"/>
          <w:sz w:val="24"/>
          <w:szCs w:val="24"/>
        </w:rPr>
        <w:t xml:space="preserve">Исследовать организационную структуру и основные функции СПП. </w:t>
      </w:r>
    </w:p>
    <w:p w:rsidR="000816E9" w:rsidRPr="00907E5F" w:rsidRDefault="000816E9" w:rsidP="00907E5F">
      <w:pPr>
        <w:pStyle w:val="a4"/>
        <w:numPr>
          <w:ilvl w:val="0"/>
          <w:numId w:val="16"/>
        </w:numPr>
        <w:autoSpaceDE w:val="0"/>
        <w:autoSpaceDN w:val="0"/>
        <w:adjustRightInd w:val="0"/>
        <w:ind w:left="709" w:hanging="425"/>
        <w:rPr>
          <w:rFonts w:ascii="Times New Roman" w:hAnsi="Times New Roman" w:cs="Times New Roman"/>
          <w:sz w:val="24"/>
          <w:szCs w:val="24"/>
        </w:rPr>
      </w:pPr>
      <w:r w:rsidRPr="00907E5F">
        <w:rPr>
          <w:rFonts w:ascii="Times New Roman" w:hAnsi="Times New Roman" w:cs="Times New Roman"/>
          <w:sz w:val="24"/>
          <w:szCs w:val="24"/>
        </w:rPr>
        <w:t>Исследовать правила перевозки пассажиров и багажа</w:t>
      </w:r>
      <w:r w:rsidR="00073BA0" w:rsidRPr="00907E5F">
        <w:rPr>
          <w:rFonts w:ascii="Times New Roman" w:hAnsi="Times New Roman" w:cs="Times New Roman"/>
          <w:sz w:val="24"/>
          <w:szCs w:val="24"/>
        </w:rPr>
        <w:t xml:space="preserve"> на внутренних авиалиниях</w:t>
      </w:r>
      <w:r w:rsidR="00D96C1B" w:rsidRPr="00907E5F">
        <w:rPr>
          <w:rFonts w:ascii="Times New Roman" w:hAnsi="Times New Roman" w:cs="Times New Roman"/>
          <w:sz w:val="24"/>
          <w:szCs w:val="24"/>
        </w:rPr>
        <w:t>.</w:t>
      </w:r>
    </w:p>
    <w:p w:rsidR="000816E9" w:rsidRPr="00907E5F" w:rsidRDefault="000816E9" w:rsidP="00907E5F">
      <w:pPr>
        <w:pStyle w:val="a4"/>
        <w:numPr>
          <w:ilvl w:val="0"/>
          <w:numId w:val="16"/>
        </w:numPr>
        <w:tabs>
          <w:tab w:val="left" w:pos="7360"/>
        </w:tabs>
        <w:autoSpaceDE w:val="0"/>
        <w:autoSpaceDN w:val="0"/>
        <w:adjustRightInd w:val="0"/>
        <w:ind w:left="709" w:hanging="425"/>
        <w:rPr>
          <w:rFonts w:ascii="Times New Roman" w:hAnsi="Times New Roman" w:cs="Times New Roman"/>
          <w:sz w:val="24"/>
          <w:szCs w:val="24"/>
        </w:rPr>
      </w:pPr>
      <w:r w:rsidRPr="00907E5F">
        <w:rPr>
          <w:rFonts w:ascii="Times New Roman" w:hAnsi="Times New Roman" w:cs="Times New Roman"/>
          <w:sz w:val="24"/>
          <w:szCs w:val="24"/>
        </w:rPr>
        <w:t>Исследовать правила перевозки пассажиров и багажа</w:t>
      </w:r>
      <w:r w:rsidR="00073BA0" w:rsidRPr="00907E5F">
        <w:rPr>
          <w:rFonts w:ascii="Times New Roman" w:hAnsi="Times New Roman" w:cs="Times New Roman"/>
          <w:sz w:val="24"/>
          <w:szCs w:val="24"/>
        </w:rPr>
        <w:t xml:space="preserve"> на международных авиалиниях</w:t>
      </w:r>
      <w:r w:rsidRPr="00907E5F">
        <w:rPr>
          <w:rFonts w:ascii="Times New Roman" w:hAnsi="Times New Roman" w:cs="Times New Roman"/>
          <w:sz w:val="24"/>
          <w:szCs w:val="24"/>
        </w:rPr>
        <w:t>.</w:t>
      </w:r>
    </w:p>
    <w:p w:rsidR="000816E9" w:rsidRPr="00907E5F" w:rsidRDefault="000816E9" w:rsidP="00907E5F">
      <w:pPr>
        <w:pStyle w:val="a4"/>
        <w:numPr>
          <w:ilvl w:val="0"/>
          <w:numId w:val="16"/>
        </w:numPr>
        <w:autoSpaceDE w:val="0"/>
        <w:autoSpaceDN w:val="0"/>
        <w:adjustRightInd w:val="0"/>
        <w:ind w:left="709" w:hanging="425"/>
        <w:rPr>
          <w:rFonts w:ascii="Times New Roman" w:hAnsi="Times New Roman" w:cs="Times New Roman"/>
          <w:sz w:val="24"/>
          <w:szCs w:val="24"/>
        </w:rPr>
      </w:pPr>
      <w:r w:rsidRPr="00907E5F">
        <w:rPr>
          <w:rFonts w:ascii="Times New Roman" w:hAnsi="Times New Roman" w:cs="Times New Roman"/>
          <w:sz w:val="24"/>
          <w:szCs w:val="24"/>
        </w:rPr>
        <w:t xml:space="preserve">Исследовать организацию обслуживания пассажиров в аэропорту отправления. </w:t>
      </w:r>
    </w:p>
    <w:p w:rsidR="000816E9" w:rsidRPr="00907E5F" w:rsidRDefault="000816E9" w:rsidP="00907E5F">
      <w:pPr>
        <w:pStyle w:val="a4"/>
        <w:numPr>
          <w:ilvl w:val="0"/>
          <w:numId w:val="16"/>
        </w:numPr>
        <w:autoSpaceDE w:val="0"/>
        <w:autoSpaceDN w:val="0"/>
        <w:adjustRightInd w:val="0"/>
        <w:ind w:left="709" w:hanging="425"/>
        <w:rPr>
          <w:rFonts w:ascii="Times New Roman" w:hAnsi="Times New Roman" w:cs="Times New Roman"/>
          <w:sz w:val="24"/>
          <w:szCs w:val="24"/>
        </w:rPr>
      </w:pPr>
      <w:r w:rsidRPr="00907E5F">
        <w:rPr>
          <w:rFonts w:ascii="Times New Roman" w:hAnsi="Times New Roman" w:cs="Times New Roman"/>
          <w:sz w:val="24"/>
          <w:szCs w:val="24"/>
        </w:rPr>
        <w:t>Исследовать процесс организации перевозки багажа.</w:t>
      </w:r>
    </w:p>
    <w:p w:rsidR="000816E9" w:rsidRPr="00907E5F" w:rsidRDefault="000816E9" w:rsidP="00907E5F">
      <w:pPr>
        <w:pStyle w:val="a4"/>
        <w:numPr>
          <w:ilvl w:val="0"/>
          <w:numId w:val="16"/>
        </w:numPr>
        <w:autoSpaceDE w:val="0"/>
        <w:autoSpaceDN w:val="0"/>
        <w:adjustRightInd w:val="0"/>
        <w:ind w:left="709" w:hanging="425"/>
        <w:jc w:val="both"/>
        <w:rPr>
          <w:rFonts w:ascii="Times New Roman" w:hAnsi="Times New Roman" w:cs="Times New Roman"/>
          <w:sz w:val="24"/>
          <w:szCs w:val="24"/>
        </w:rPr>
      </w:pPr>
      <w:r w:rsidRPr="00907E5F">
        <w:rPr>
          <w:rFonts w:ascii="Times New Roman" w:hAnsi="Times New Roman" w:cs="Times New Roman"/>
          <w:sz w:val="24"/>
          <w:szCs w:val="24"/>
        </w:rPr>
        <w:t>Исследовать организацию обслуживания пассажиров и багажа в аэропорту назначения.</w:t>
      </w:r>
    </w:p>
    <w:p w:rsidR="000816E9" w:rsidRPr="00907E5F" w:rsidRDefault="000816E9" w:rsidP="00907E5F">
      <w:pPr>
        <w:pStyle w:val="a4"/>
        <w:numPr>
          <w:ilvl w:val="0"/>
          <w:numId w:val="16"/>
        </w:numPr>
        <w:tabs>
          <w:tab w:val="left" w:pos="7360"/>
        </w:tabs>
        <w:autoSpaceDE w:val="0"/>
        <w:autoSpaceDN w:val="0"/>
        <w:adjustRightInd w:val="0"/>
        <w:ind w:left="709" w:hanging="425"/>
        <w:rPr>
          <w:rFonts w:ascii="Times New Roman" w:hAnsi="Times New Roman" w:cs="Times New Roman"/>
          <w:sz w:val="24"/>
          <w:szCs w:val="24"/>
        </w:rPr>
      </w:pPr>
      <w:r w:rsidRPr="00907E5F">
        <w:rPr>
          <w:rFonts w:ascii="Times New Roman" w:hAnsi="Times New Roman" w:cs="Times New Roman"/>
          <w:sz w:val="24"/>
          <w:szCs w:val="24"/>
        </w:rPr>
        <w:t xml:space="preserve">Исследовать организацию обслуживания транзитных и </w:t>
      </w:r>
      <w:proofErr w:type="spellStart"/>
      <w:r w:rsidRPr="00907E5F">
        <w:rPr>
          <w:rFonts w:ascii="Times New Roman" w:hAnsi="Times New Roman" w:cs="Times New Roman"/>
          <w:sz w:val="24"/>
          <w:szCs w:val="24"/>
        </w:rPr>
        <w:t>трансферных</w:t>
      </w:r>
      <w:proofErr w:type="spellEnd"/>
      <w:r w:rsidRPr="00907E5F">
        <w:rPr>
          <w:rFonts w:ascii="Times New Roman" w:hAnsi="Times New Roman" w:cs="Times New Roman"/>
          <w:sz w:val="24"/>
          <w:szCs w:val="24"/>
        </w:rPr>
        <w:t xml:space="preserve"> пассажиров.</w:t>
      </w:r>
    </w:p>
    <w:p w:rsidR="000816E9" w:rsidRPr="00907E5F" w:rsidRDefault="000816E9" w:rsidP="00907E5F">
      <w:pPr>
        <w:pStyle w:val="a4"/>
        <w:numPr>
          <w:ilvl w:val="0"/>
          <w:numId w:val="16"/>
        </w:numPr>
        <w:autoSpaceDE w:val="0"/>
        <w:autoSpaceDN w:val="0"/>
        <w:adjustRightInd w:val="0"/>
        <w:ind w:left="709" w:hanging="425"/>
        <w:rPr>
          <w:rFonts w:ascii="Times New Roman" w:hAnsi="Times New Roman" w:cs="Times New Roman"/>
          <w:sz w:val="24"/>
          <w:szCs w:val="24"/>
        </w:rPr>
      </w:pPr>
      <w:r w:rsidRPr="00907E5F">
        <w:rPr>
          <w:rFonts w:ascii="Times New Roman" w:hAnsi="Times New Roman" w:cs="Times New Roman"/>
          <w:sz w:val="24"/>
          <w:szCs w:val="24"/>
        </w:rPr>
        <w:t>Исследовать комплектование коммерческой загрузки рейса.</w:t>
      </w:r>
    </w:p>
    <w:p w:rsidR="000816E9" w:rsidRPr="00907E5F" w:rsidRDefault="000816E9" w:rsidP="00907E5F">
      <w:pPr>
        <w:pStyle w:val="a4"/>
        <w:numPr>
          <w:ilvl w:val="0"/>
          <w:numId w:val="16"/>
        </w:numPr>
        <w:autoSpaceDE w:val="0"/>
        <w:autoSpaceDN w:val="0"/>
        <w:adjustRightInd w:val="0"/>
        <w:ind w:left="709" w:hanging="425"/>
        <w:jc w:val="both"/>
        <w:rPr>
          <w:rFonts w:ascii="Times New Roman" w:hAnsi="Times New Roman" w:cs="Times New Roman"/>
          <w:sz w:val="24"/>
          <w:szCs w:val="24"/>
        </w:rPr>
      </w:pPr>
      <w:r w:rsidRPr="00907E5F">
        <w:rPr>
          <w:rFonts w:ascii="Times New Roman" w:hAnsi="Times New Roman" w:cs="Times New Roman"/>
          <w:sz w:val="24"/>
          <w:szCs w:val="24"/>
        </w:rPr>
        <w:t>Исследовать организацию претензионной работы по багажу</w:t>
      </w:r>
      <w:r w:rsidR="00C57E33" w:rsidRPr="00907E5F">
        <w:rPr>
          <w:rFonts w:ascii="Times New Roman" w:hAnsi="Times New Roman" w:cs="Times New Roman"/>
          <w:sz w:val="24"/>
          <w:szCs w:val="24"/>
        </w:rPr>
        <w:t xml:space="preserve">. </w:t>
      </w:r>
      <w:r w:rsidR="00073BA0" w:rsidRPr="00907E5F">
        <w:rPr>
          <w:rFonts w:ascii="Times New Roman" w:hAnsi="Times New Roman" w:cs="Times New Roman"/>
          <w:sz w:val="24"/>
          <w:szCs w:val="24"/>
        </w:rPr>
        <w:t xml:space="preserve">(Виды </w:t>
      </w:r>
      <w:r w:rsidR="00407DB0" w:rsidRPr="00907E5F">
        <w:rPr>
          <w:rFonts w:ascii="Times New Roman" w:hAnsi="Times New Roman" w:cs="Times New Roman"/>
          <w:sz w:val="24"/>
          <w:szCs w:val="24"/>
        </w:rPr>
        <w:t>неисправностей</w:t>
      </w:r>
      <w:r w:rsidR="00073BA0" w:rsidRPr="00907E5F">
        <w:rPr>
          <w:rFonts w:ascii="Times New Roman" w:hAnsi="Times New Roman" w:cs="Times New Roman"/>
          <w:sz w:val="24"/>
          <w:szCs w:val="24"/>
        </w:rPr>
        <w:t>)</w:t>
      </w:r>
      <w:r w:rsidRPr="00907E5F">
        <w:rPr>
          <w:rFonts w:ascii="Times New Roman" w:hAnsi="Times New Roman" w:cs="Times New Roman"/>
          <w:sz w:val="24"/>
          <w:szCs w:val="24"/>
        </w:rPr>
        <w:t>.</w:t>
      </w:r>
    </w:p>
    <w:p w:rsidR="000816E9" w:rsidRPr="00907E5F" w:rsidRDefault="000816E9" w:rsidP="00907E5F">
      <w:pPr>
        <w:pStyle w:val="a4"/>
        <w:numPr>
          <w:ilvl w:val="0"/>
          <w:numId w:val="16"/>
        </w:numPr>
        <w:autoSpaceDE w:val="0"/>
        <w:autoSpaceDN w:val="0"/>
        <w:adjustRightInd w:val="0"/>
        <w:ind w:left="709" w:hanging="425"/>
        <w:jc w:val="both"/>
        <w:rPr>
          <w:rFonts w:ascii="Times New Roman" w:hAnsi="Times New Roman" w:cs="Times New Roman"/>
          <w:sz w:val="24"/>
          <w:szCs w:val="24"/>
        </w:rPr>
      </w:pPr>
      <w:r w:rsidRPr="00907E5F">
        <w:rPr>
          <w:rFonts w:ascii="Times New Roman" w:hAnsi="Times New Roman" w:cs="Times New Roman"/>
          <w:sz w:val="24"/>
          <w:szCs w:val="24"/>
        </w:rPr>
        <w:t>Исследовать организацию претензионной работы по багажу.</w:t>
      </w:r>
      <w:r w:rsidR="00073BA0" w:rsidRPr="00907E5F">
        <w:rPr>
          <w:rFonts w:ascii="Times New Roman" w:hAnsi="Times New Roman" w:cs="Times New Roman"/>
          <w:sz w:val="24"/>
          <w:szCs w:val="24"/>
        </w:rPr>
        <w:t xml:space="preserve"> (Виды </w:t>
      </w:r>
      <w:r w:rsidR="00C57E33" w:rsidRPr="00907E5F">
        <w:rPr>
          <w:rFonts w:ascii="Times New Roman" w:hAnsi="Times New Roman" w:cs="Times New Roman"/>
          <w:sz w:val="24"/>
          <w:szCs w:val="24"/>
        </w:rPr>
        <w:t>неисправностей</w:t>
      </w:r>
      <w:r w:rsidR="00073BA0" w:rsidRPr="00907E5F">
        <w:rPr>
          <w:rFonts w:ascii="Times New Roman" w:hAnsi="Times New Roman" w:cs="Times New Roman"/>
          <w:sz w:val="24"/>
          <w:szCs w:val="24"/>
        </w:rPr>
        <w:t>).</w:t>
      </w:r>
    </w:p>
    <w:p w:rsidR="000816E9" w:rsidRPr="00907E5F" w:rsidRDefault="000816E9" w:rsidP="00907E5F">
      <w:pPr>
        <w:pStyle w:val="a4"/>
        <w:numPr>
          <w:ilvl w:val="0"/>
          <w:numId w:val="16"/>
        </w:numPr>
        <w:autoSpaceDE w:val="0"/>
        <w:autoSpaceDN w:val="0"/>
        <w:adjustRightInd w:val="0"/>
        <w:ind w:left="709" w:hanging="425"/>
        <w:jc w:val="both"/>
        <w:rPr>
          <w:rFonts w:ascii="Times New Roman" w:hAnsi="Times New Roman" w:cs="Times New Roman"/>
          <w:sz w:val="24"/>
          <w:szCs w:val="24"/>
        </w:rPr>
      </w:pPr>
      <w:r w:rsidRPr="00907E5F">
        <w:rPr>
          <w:rFonts w:ascii="Times New Roman" w:hAnsi="Times New Roman" w:cs="Times New Roman"/>
          <w:sz w:val="24"/>
          <w:szCs w:val="24"/>
        </w:rPr>
        <w:t>Исследовать организацию претензионной работы по багажу.</w:t>
      </w:r>
      <w:r w:rsidR="00073BA0" w:rsidRPr="00907E5F">
        <w:rPr>
          <w:rFonts w:ascii="Times New Roman" w:hAnsi="Times New Roman" w:cs="Times New Roman"/>
          <w:sz w:val="24"/>
          <w:szCs w:val="24"/>
        </w:rPr>
        <w:t xml:space="preserve"> (Виды </w:t>
      </w:r>
      <w:r w:rsidR="00C57E33" w:rsidRPr="00907E5F">
        <w:rPr>
          <w:rFonts w:ascii="Times New Roman" w:hAnsi="Times New Roman" w:cs="Times New Roman"/>
          <w:sz w:val="24"/>
          <w:szCs w:val="24"/>
        </w:rPr>
        <w:t>неисправностей</w:t>
      </w:r>
      <w:r w:rsidR="00073BA0" w:rsidRPr="00907E5F">
        <w:rPr>
          <w:rFonts w:ascii="Times New Roman" w:hAnsi="Times New Roman" w:cs="Times New Roman"/>
          <w:sz w:val="24"/>
          <w:szCs w:val="24"/>
        </w:rPr>
        <w:t>).</w:t>
      </w:r>
    </w:p>
    <w:p w:rsidR="000816E9" w:rsidRPr="00907E5F" w:rsidRDefault="000816E9" w:rsidP="00907E5F">
      <w:pPr>
        <w:pStyle w:val="a4"/>
        <w:numPr>
          <w:ilvl w:val="0"/>
          <w:numId w:val="16"/>
        </w:numPr>
        <w:autoSpaceDE w:val="0"/>
        <w:autoSpaceDN w:val="0"/>
        <w:adjustRightInd w:val="0"/>
        <w:ind w:left="709" w:hanging="425"/>
        <w:jc w:val="both"/>
        <w:rPr>
          <w:rFonts w:ascii="Times New Roman" w:hAnsi="Times New Roman" w:cs="Times New Roman"/>
          <w:sz w:val="24"/>
          <w:szCs w:val="24"/>
        </w:rPr>
      </w:pPr>
      <w:r w:rsidRPr="00907E5F">
        <w:rPr>
          <w:rFonts w:ascii="Times New Roman" w:hAnsi="Times New Roman" w:cs="Times New Roman"/>
          <w:sz w:val="24"/>
          <w:szCs w:val="24"/>
        </w:rPr>
        <w:t>Исследовать организацию претензионной работы по багажу.</w:t>
      </w:r>
      <w:r w:rsidR="00073BA0" w:rsidRPr="00907E5F">
        <w:rPr>
          <w:rFonts w:ascii="Times New Roman" w:hAnsi="Times New Roman" w:cs="Times New Roman"/>
          <w:sz w:val="24"/>
          <w:szCs w:val="24"/>
        </w:rPr>
        <w:t xml:space="preserve"> (Виды</w:t>
      </w:r>
      <w:r w:rsidR="00407DB0" w:rsidRPr="00907E5F">
        <w:rPr>
          <w:rFonts w:ascii="Times New Roman" w:hAnsi="Times New Roman" w:cs="Times New Roman"/>
          <w:sz w:val="24"/>
          <w:szCs w:val="24"/>
        </w:rPr>
        <w:t xml:space="preserve"> неисправностей</w:t>
      </w:r>
      <w:r w:rsidR="00073BA0" w:rsidRPr="00907E5F">
        <w:rPr>
          <w:rFonts w:ascii="Times New Roman" w:hAnsi="Times New Roman" w:cs="Times New Roman"/>
          <w:sz w:val="24"/>
          <w:szCs w:val="24"/>
        </w:rPr>
        <w:t>).</w:t>
      </w:r>
    </w:p>
    <w:p w:rsidR="000816E9" w:rsidRPr="00907E5F" w:rsidRDefault="000816E9" w:rsidP="00907E5F">
      <w:pPr>
        <w:pStyle w:val="a4"/>
        <w:numPr>
          <w:ilvl w:val="0"/>
          <w:numId w:val="16"/>
        </w:numPr>
        <w:autoSpaceDE w:val="0"/>
        <w:autoSpaceDN w:val="0"/>
        <w:adjustRightInd w:val="0"/>
        <w:ind w:left="709" w:hanging="425"/>
        <w:jc w:val="both"/>
        <w:rPr>
          <w:rFonts w:ascii="Times New Roman" w:hAnsi="Times New Roman" w:cs="Times New Roman"/>
          <w:sz w:val="24"/>
          <w:szCs w:val="24"/>
        </w:rPr>
      </w:pPr>
      <w:r w:rsidRPr="00907E5F">
        <w:rPr>
          <w:rFonts w:ascii="Times New Roman" w:hAnsi="Times New Roman" w:cs="Times New Roman"/>
          <w:sz w:val="24"/>
          <w:szCs w:val="24"/>
        </w:rPr>
        <w:t>Исследовать организацию претензионной работы по багажу.</w:t>
      </w:r>
      <w:r w:rsidR="00073BA0" w:rsidRPr="00907E5F">
        <w:rPr>
          <w:rFonts w:ascii="Times New Roman" w:hAnsi="Times New Roman" w:cs="Times New Roman"/>
          <w:sz w:val="24"/>
          <w:szCs w:val="24"/>
        </w:rPr>
        <w:t xml:space="preserve"> (Виды </w:t>
      </w:r>
      <w:r w:rsidR="00C57E33" w:rsidRPr="00907E5F">
        <w:rPr>
          <w:rFonts w:ascii="Times New Roman" w:hAnsi="Times New Roman" w:cs="Times New Roman"/>
          <w:sz w:val="24"/>
          <w:szCs w:val="24"/>
        </w:rPr>
        <w:t xml:space="preserve"> неисправностей</w:t>
      </w:r>
      <w:r w:rsidR="00073BA0" w:rsidRPr="00907E5F">
        <w:rPr>
          <w:rFonts w:ascii="Times New Roman" w:hAnsi="Times New Roman" w:cs="Times New Roman"/>
          <w:sz w:val="24"/>
          <w:szCs w:val="24"/>
        </w:rPr>
        <w:t>).</w:t>
      </w:r>
    </w:p>
    <w:p w:rsidR="000816E9" w:rsidRPr="00907E5F" w:rsidRDefault="000816E9" w:rsidP="00907E5F">
      <w:pPr>
        <w:pStyle w:val="a4"/>
        <w:numPr>
          <w:ilvl w:val="0"/>
          <w:numId w:val="16"/>
        </w:numPr>
        <w:ind w:left="709" w:hanging="425"/>
        <w:rPr>
          <w:rFonts w:ascii="Times New Roman" w:hAnsi="Times New Roman" w:cs="Times New Roman"/>
          <w:sz w:val="24"/>
          <w:szCs w:val="24"/>
        </w:rPr>
      </w:pPr>
      <w:r w:rsidRPr="00907E5F">
        <w:rPr>
          <w:rFonts w:ascii="Times New Roman" w:hAnsi="Times New Roman" w:cs="Times New Roman"/>
          <w:sz w:val="24"/>
          <w:szCs w:val="24"/>
        </w:rPr>
        <w:t>Исследовать организацию обслуживания пассажиров особых категорий.</w:t>
      </w:r>
    </w:p>
    <w:p w:rsidR="000816E9" w:rsidRPr="00907E5F" w:rsidRDefault="000816E9" w:rsidP="00907E5F">
      <w:pPr>
        <w:pStyle w:val="a4"/>
        <w:numPr>
          <w:ilvl w:val="0"/>
          <w:numId w:val="16"/>
        </w:numPr>
        <w:autoSpaceDE w:val="0"/>
        <w:autoSpaceDN w:val="0"/>
        <w:adjustRightInd w:val="0"/>
        <w:ind w:left="709" w:hanging="425"/>
        <w:rPr>
          <w:rFonts w:ascii="Times New Roman" w:hAnsi="Times New Roman" w:cs="Times New Roman"/>
          <w:sz w:val="24"/>
          <w:szCs w:val="24"/>
        </w:rPr>
      </w:pPr>
      <w:r w:rsidRPr="00907E5F">
        <w:rPr>
          <w:rFonts w:ascii="Times New Roman" w:hAnsi="Times New Roman" w:cs="Times New Roman"/>
          <w:sz w:val="24"/>
          <w:szCs w:val="24"/>
        </w:rPr>
        <w:t>Правовое регулирование международных воздушных перевозок.</w:t>
      </w:r>
    </w:p>
    <w:p w:rsidR="000816E9" w:rsidRPr="00907E5F" w:rsidRDefault="000816E9" w:rsidP="00907E5F">
      <w:pPr>
        <w:pStyle w:val="a4"/>
        <w:numPr>
          <w:ilvl w:val="0"/>
          <w:numId w:val="16"/>
        </w:numPr>
        <w:autoSpaceDE w:val="0"/>
        <w:autoSpaceDN w:val="0"/>
        <w:adjustRightInd w:val="0"/>
        <w:ind w:left="709" w:hanging="425"/>
        <w:rPr>
          <w:rFonts w:ascii="Times New Roman" w:hAnsi="Times New Roman" w:cs="Times New Roman"/>
          <w:sz w:val="24"/>
          <w:szCs w:val="24"/>
        </w:rPr>
      </w:pPr>
      <w:r w:rsidRPr="00907E5F">
        <w:rPr>
          <w:rFonts w:ascii="Times New Roman" w:hAnsi="Times New Roman" w:cs="Times New Roman"/>
          <w:sz w:val="24"/>
          <w:szCs w:val="24"/>
        </w:rPr>
        <w:t>Правовое регулирование международных воздушных перевозок.</w:t>
      </w:r>
    </w:p>
    <w:p w:rsidR="006841BF" w:rsidRPr="00907E5F" w:rsidRDefault="000816E9" w:rsidP="00907E5F">
      <w:pPr>
        <w:pStyle w:val="a4"/>
        <w:numPr>
          <w:ilvl w:val="0"/>
          <w:numId w:val="16"/>
        </w:numPr>
        <w:ind w:left="709" w:hanging="425"/>
        <w:rPr>
          <w:rFonts w:ascii="Times New Roman" w:hAnsi="Times New Roman" w:cs="Times New Roman"/>
          <w:sz w:val="24"/>
          <w:szCs w:val="24"/>
        </w:rPr>
      </w:pPr>
      <w:r w:rsidRPr="00907E5F">
        <w:rPr>
          <w:rStyle w:val="FontStyle29"/>
          <w:sz w:val="24"/>
          <w:szCs w:val="24"/>
        </w:rPr>
        <w:t>Содержание и сущность договора международной  воздушной перевозки.</w:t>
      </w:r>
    </w:p>
    <w:p w:rsidR="00782EFC" w:rsidRPr="008A59F4" w:rsidRDefault="00782EFC" w:rsidP="00782EFC">
      <w:pPr>
        <w:rPr>
          <w:rFonts w:ascii="Times New Roman" w:hAnsi="Times New Roman" w:cs="Times New Roman"/>
          <w:sz w:val="24"/>
          <w:szCs w:val="24"/>
        </w:rPr>
      </w:pPr>
    </w:p>
    <w:p w:rsidR="00E675FC" w:rsidRPr="00D96C1B" w:rsidRDefault="00907E5F" w:rsidP="00E675FC">
      <w:pPr>
        <w:ind w:firstLine="34"/>
        <w:rPr>
          <w:rFonts w:ascii="Times New Roman" w:hAnsi="Times New Roman"/>
          <w:color w:val="000000"/>
          <w:sz w:val="24"/>
          <w:szCs w:val="24"/>
        </w:rPr>
      </w:pPr>
      <w:r w:rsidRPr="00907E5F">
        <w:rPr>
          <w:rFonts w:ascii="Times New Roman" w:hAnsi="Times New Roman"/>
          <w:color w:val="000000"/>
          <w:sz w:val="24"/>
          <w:szCs w:val="24"/>
        </w:rPr>
        <w:t>Примерная тематика курсов</w:t>
      </w:r>
      <w:r>
        <w:rPr>
          <w:rFonts w:ascii="Times New Roman" w:hAnsi="Times New Roman"/>
          <w:color w:val="000000"/>
          <w:sz w:val="24"/>
          <w:szCs w:val="24"/>
        </w:rPr>
        <w:t>ых проектов (работ) по МДК.01.02</w:t>
      </w:r>
      <w:r w:rsidRPr="00907E5F">
        <w:rPr>
          <w:rFonts w:ascii="Times New Roman" w:hAnsi="Times New Roman"/>
          <w:color w:val="000000"/>
          <w:sz w:val="24"/>
          <w:szCs w:val="24"/>
        </w:rPr>
        <w:t>:</w:t>
      </w:r>
    </w:p>
    <w:p w:rsidR="00FF7332" w:rsidRPr="00FF7332" w:rsidRDefault="00FF7332" w:rsidP="00360BF1">
      <w:pPr>
        <w:pStyle w:val="a4"/>
        <w:numPr>
          <w:ilvl w:val="0"/>
          <w:numId w:val="3"/>
        </w:numPr>
        <w:spacing w:after="200"/>
        <w:rPr>
          <w:rFonts w:ascii="Times New Roman" w:hAnsi="Times New Roman" w:cs="Times New Roman"/>
          <w:iCs/>
          <w:sz w:val="24"/>
          <w:szCs w:val="24"/>
        </w:rPr>
      </w:pPr>
      <w:r w:rsidRPr="00FF7332">
        <w:rPr>
          <w:rFonts w:ascii="Times New Roman" w:hAnsi="Times New Roman" w:cs="Times New Roman"/>
          <w:iCs/>
          <w:sz w:val="24"/>
          <w:szCs w:val="24"/>
        </w:rPr>
        <w:t>Диспетчеризация процесса перевозки грузов</w:t>
      </w:r>
    </w:p>
    <w:p w:rsidR="00FF7332" w:rsidRPr="00FF7332" w:rsidRDefault="00FF7332" w:rsidP="00360BF1">
      <w:pPr>
        <w:pStyle w:val="a4"/>
        <w:numPr>
          <w:ilvl w:val="0"/>
          <w:numId w:val="3"/>
        </w:numPr>
        <w:spacing w:after="200"/>
        <w:rPr>
          <w:rFonts w:ascii="Times New Roman" w:hAnsi="Times New Roman" w:cs="Times New Roman"/>
          <w:sz w:val="24"/>
          <w:szCs w:val="24"/>
        </w:rPr>
      </w:pPr>
      <w:r w:rsidRPr="00FF7332">
        <w:rPr>
          <w:rFonts w:ascii="Times New Roman" w:hAnsi="Times New Roman" w:cs="Times New Roman"/>
          <w:sz w:val="24"/>
          <w:szCs w:val="24"/>
        </w:rPr>
        <w:t xml:space="preserve"> </w:t>
      </w:r>
      <w:r w:rsidRPr="00FF7332">
        <w:rPr>
          <w:rFonts w:ascii="Times New Roman" w:hAnsi="Times New Roman" w:cs="Times New Roman"/>
          <w:bCs/>
          <w:sz w:val="24"/>
          <w:szCs w:val="24"/>
        </w:rPr>
        <w:t>Структура, функции и организация работы грузовых терминалов/складов</w:t>
      </w:r>
    </w:p>
    <w:p w:rsidR="00FF7332" w:rsidRPr="00FF7332" w:rsidRDefault="00FF7332" w:rsidP="00360BF1">
      <w:pPr>
        <w:pStyle w:val="a4"/>
        <w:numPr>
          <w:ilvl w:val="0"/>
          <w:numId w:val="3"/>
        </w:numPr>
        <w:spacing w:after="200"/>
        <w:rPr>
          <w:rFonts w:ascii="Times New Roman" w:hAnsi="Times New Roman" w:cs="Times New Roman"/>
          <w:sz w:val="24"/>
          <w:szCs w:val="24"/>
        </w:rPr>
      </w:pPr>
      <w:r w:rsidRPr="00FF7332">
        <w:rPr>
          <w:rFonts w:ascii="Times New Roman" w:eastAsia="Calibri" w:hAnsi="Times New Roman" w:cs="Times New Roman"/>
          <w:bCs/>
          <w:iCs/>
          <w:sz w:val="24"/>
          <w:szCs w:val="24"/>
        </w:rPr>
        <w:t>Транспортно-складская логистика.</w:t>
      </w:r>
    </w:p>
    <w:p w:rsidR="00FF7332" w:rsidRPr="00FF7332" w:rsidRDefault="00FF7332" w:rsidP="00360BF1">
      <w:pPr>
        <w:pStyle w:val="a4"/>
        <w:numPr>
          <w:ilvl w:val="0"/>
          <w:numId w:val="3"/>
        </w:numPr>
        <w:spacing w:after="200"/>
        <w:rPr>
          <w:rFonts w:ascii="Times New Roman" w:hAnsi="Times New Roman" w:cs="Times New Roman"/>
          <w:sz w:val="24"/>
          <w:szCs w:val="24"/>
        </w:rPr>
      </w:pPr>
      <w:r w:rsidRPr="00FF7332">
        <w:rPr>
          <w:rFonts w:ascii="Times New Roman" w:eastAsia="Calibri" w:hAnsi="Times New Roman" w:cs="Times New Roman"/>
          <w:bCs/>
          <w:iCs/>
          <w:sz w:val="24"/>
          <w:szCs w:val="24"/>
        </w:rPr>
        <w:t>Транспортно-экспедиторские услуги и их классификация.</w:t>
      </w:r>
    </w:p>
    <w:p w:rsidR="00FF7332" w:rsidRPr="00FF7332" w:rsidRDefault="00FF7332" w:rsidP="00360BF1">
      <w:pPr>
        <w:pStyle w:val="a4"/>
        <w:numPr>
          <w:ilvl w:val="0"/>
          <w:numId w:val="3"/>
        </w:numPr>
        <w:spacing w:after="200"/>
        <w:rPr>
          <w:rFonts w:ascii="Times New Roman" w:hAnsi="Times New Roman" w:cs="Times New Roman"/>
          <w:sz w:val="24"/>
          <w:szCs w:val="24"/>
        </w:rPr>
      </w:pPr>
      <w:r w:rsidRPr="00FF7332">
        <w:rPr>
          <w:rFonts w:ascii="Times New Roman" w:hAnsi="Times New Roman" w:cs="Times New Roman"/>
          <w:sz w:val="24"/>
          <w:szCs w:val="24"/>
        </w:rPr>
        <w:t xml:space="preserve">Организация выдачи грузов  </w:t>
      </w:r>
    </w:p>
    <w:p w:rsidR="00FF7332" w:rsidRPr="00FF7332" w:rsidRDefault="00FF7332" w:rsidP="00360BF1">
      <w:pPr>
        <w:pStyle w:val="a4"/>
        <w:numPr>
          <w:ilvl w:val="0"/>
          <w:numId w:val="3"/>
        </w:numPr>
        <w:spacing w:after="200"/>
        <w:rPr>
          <w:rFonts w:ascii="Times New Roman" w:hAnsi="Times New Roman" w:cs="Times New Roman"/>
          <w:sz w:val="24"/>
          <w:szCs w:val="24"/>
        </w:rPr>
      </w:pPr>
      <w:r w:rsidRPr="00FF7332">
        <w:rPr>
          <w:rFonts w:ascii="Times New Roman" w:hAnsi="Times New Roman" w:cs="Times New Roman"/>
          <w:iCs/>
          <w:sz w:val="24"/>
          <w:szCs w:val="24"/>
        </w:rPr>
        <w:t>Организация приёма грузов с ВС.</w:t>
      </w:r>
    </w:p>
    <w:p w:rsidR="00FF7332" w:rsidRPr="00FF7332" w:rsidRDefault="00FF7332" w:rsidP="00360BF1">
      <w:pPr>
        <w:pStyle w:val="a4"/>
        <w:numPr>
          <w:ilvl w:val="0"/>
          <w:numId w:val="3"/>
        </w:numPr>
        <w:spacing w:after="200"/>
        <w:rPr>
          <w:rFonts w:ascii="Times New Roman" w:hAnsi="Times New Roman" w:cs="Times New Roman"/>
          <w:sz w:val="24"/>
          <w:szCs w:val="24"/>
        </w:rPr>
      </w:pPr>
      <w:r w:rsidRPr="00FF7332">
        <w:rPr>
          <w:rFonts w:ascii="Times New Roman" w:hAnsi="Times New Roman" w:cs="Times New Roman"/>
          <w:iCs/>
          <w:sz w:val="24"/>
          <w:szCs w:val="24"/>
        </w:rPr>
        <w:t>Порядок размещения груза на склад и информирование получателя.</w:t>
      </w:r>
    </w:p>
    <w:p w:rsidR="00FF7332" w:rsidRPr="00FF7332" w:rsidRDefault="00FF7332" w:rsidP="00360BF1">
      <w:pPr>
        <w:pStyle w:val="a4"/>
        <w:numPr>
          <w:ilvl w:val="0"/>
          <w:numId w:val="3"/>
        </w:numPr>
        <w:spacing w:after="200"/>
        <w:rPr>
          <w:rFonts w:ascii="Times New Roman" w:hAnsi="Times New Roman" w:cs="Times New Roman"/>
          <w:sz w:val="24"/>
          <w:szCs w:val="24"/>
        </w:rPr>
      </w:pPr>
      <w:r w:rsidRPr="00FF7332">
        <w:rPr>
          <w:rFonts w:ascii="Times New Roman" w:hAnsi="Times New Roman" w:cs="Times New Roman"/>
          <w:iCs/>
          <w:sz w:val="24"/>
          <w:szCs w:val="24"/>
        </w:rPr>
        <w:t>Выдача груза со склада временного хранения.</w:t>
      </w:r>
    </w:p>
    <w:p w:rsidR="00FF7332" w:rsidRPr="00FF7332" w:rsidRDefault="00FF7332" w:rsidP="00360BF1">
      <w:pPr>
        <w:pStyle w:val="a4"/>
        <w:numPr>
          <w:ilvl w:val="0"/>
          <w:numId w:val="3"/>
        </w:numPr>
        <w:spacing w:after="200"/>
        <w:rPr>
          <w:rFonts w:ascii="Times New Roman" w:hAnsi="Times New Roman" w:cs="Times New Roman"/>
          <w:sz w:val="24"/>
          <w:szCs w:val="24"/>
        </w:rPr>
      </w:pPr>
      <w:r w:rsidRPr="00FF7332">
        <w:rPr>
          <w:rFonts w:ascii="Times New Roman" w:hAnsi="Times New Roman" w:cs="Times New Roman"/>
          <w:iCs/>
          <w:sz w:val="24"/>
          <w:szCs w:val="24"/>
        </w:rPr>
        <w:t>Неисправности, возникающие при перевозке грузов и порядок их оформление.</w:t>
      </w:r>
    </w:p>
    <w:p w:rsidR="00FF7332" w:rsidRPr="00FF7332" w:rsidRDefault="00FF7332" w:rsidP="00360BF1">
      <w:pPr>
        <w:pStyle w:val="a4"/>
        <w:numPr>
          <w:ilvl w:val="0"/>
          <w:numId w:val="3"/>
        </w:numPr>
        <w:spacing w:after="200"/>
        <w:rPr>
          <w:rFonts w:ascii="Times New Roman" w:hAnsi="Times New Roman" w:cs="Times New Roman"/>
          <w:sz w:val="24"/>
          <w:szCs w:val="24"/>
        </w:rPr>
      </w:pPr>
      <w:r w:rsidRPr="00FF7332">
        <w:rPr>
          <w:rFonts w:ascii="Times New Roman" w:hAnsi="Times New Roman" w:cs="Times New Roman"/>
          <w:sz w:val="24"/>
          <w:szCs w:val="24"/>
        </w:rPr>
        <w:t xml:space="preserve">Перевозка грузов на особых условиях  </w:t>
      </w:r>
    </w:p>
    <w:p w:rsidR="00FF7332" w:rsidRPr="00FF7332" w:rsidRDefault="00FF7332" w:rsidP="00360BF1">
      <w:pPr>
        <w:pStyle w:val="a4"/>
        <w:numPr>
          <w:ilvl w:val="0"/>
          <w:numId w:val="3"/>
        </w:numPr>
        <w:spacing w:after="200"/>
        <w:rPr>
          <w:rFonts w:ascii="Times New Roman" w:hAnsi="Times New Roman" w:cs="Times New Roman"/>
          <w:sz w:val="24"/>
          <w:szCs w:val="24"/>
        </w:rPr>
      </w:pPr>
      <w:r w:rsidRPr="00FF7332">
        <w:rPr>
          <w:rFonts w:ascii="Times New Roman" w:hAnsi="Times New Roman" w:cs="Times New Roman"/>
          <w:iCs/>
          <w:sz w:val="24"/>
          <w:szCs w:val="24"/>
        </w:rPr>
        <w:t>Диспетчеризация процесса перевозки грузов</w:t>
      </w:r>
    </w:p>
    <w:p w:rsidR="00FF7332" w:rsidRPr="00FF7332" w:rsidRDefault="00FF7332" w:rsidP="00360BF1">
      <w:pPr>
        <w:pStyle w:val="a4"/>
        <w:numPr>
          <w:ilvl w:val="0"/>
          <w:numId w:val="3"/>
        </w:numPr>
        <w:spacing w:after="200"/>
        <w:rPr>
          <w:rFonts w:ascii="Times New Roman" w:hAnsi="Times New Roman" w:cs="Times New Roman"/>
          <w:sz w:val="24"/>
          <w:szCs w:val="24"/>
        </w:rPr>
      </w:pPr>
      <w:r w:rsidRPr="00FF7332">
        <w:rPr>
          <w:rFonts w:ascii="Times New Roman" w:hAnsi="Times New Roman" w:cs="Times New Roman"/>
          <w:sz w:val="24"/>
          <w:szCs w:val="24"/>
        </w:rPr>
        <w:t>Специфические свойства грузов. Транспортная характеристика генеральных грузов</w:t>
      </w:r>
    </w:p>
    <w:p w:rsidR="00FF7332" w:rsidRPr="00FF7332" w:rsidRDefault="00FF7332" w:rsidP="00360BF1">
      <w:pPr>
        <w:pStyle w:val="a4"/>
        <w:numPr>
          <w:ilvl w:val="0"/>
          <w:numId w:val="3"/>
        </w:numPr>
        <w:spacing w:after="200"/>
        <w:rPr>
          <w:rFonts w:ascii="Times New Roman" w:hAnsi="Times New Roman" w:cs="Times New Roman"/>
          <w:sz w:val="24"/>
          <w:szCs w:val="24"/>
        </w:rPr>
      </w:pPr>
      <w:r w:rsidRPr="00FF7332">
        <w:rPr>
          <w:rFonts w:ascii="Times New Roman" w:hAnsi="Times New Roman" w:cs="Times New Roman"/>
          <w:sz w:val="24"/>
          <w:szCs w:val="24"/>
        </w:rPr>
        <w:t>Транспортная характеристика наливных грузов.</w:t>
      </w:r>
    </w:p>
    <w:p w:rsidR="00FF7332" w:rsidRPr="00FF7332" w:rsidRDefault="00FF7332" w:rsidP="00360BF1">
      <w:pPr>
        <w:pStyle w:val="a4"/>
        <w:numPr>
          <w:ilvl w:val="0"/>
          <w:numId w:val="3"/>
        </w:numPr>
        <w:spacing w:after="200"/>
        <w:rPr>
          <w:rFonts w:ascii="Times New Roman" w:hAnsi="Times New Roman" w:cs="Times New Roman"/>
          <w:sz w:val="24"/>
          <w:szCs w:val="24"/>
        </w:rPr>
      </w:pPr>
      <w:r w:rsidRPr="00FF7332">
        <w:rPr>
          <w:rFonts w:ascii="Times New Roman" w:hAnsi="Times New Roman" w:cs="Times New Roman"/>
          <w:sz w:val="24"/>
          <w:szCs w:val="24"/>
        </w:rPr>
        <w:t xml:space="preserve">Транспортная характеристика насыпных и навалочных грузов.  </w:t>
      </w:r>
    </w:p>
    <w:p w:rsidR="00FF7332" w:rsidRPr="00FF7332" w:rsidRDefault="00FF7332" w:rsidP="00360BF1">
      <w:pPr>
        <w:pStyle w:val="a4"/>
        <w:numPr>
          <w:ilvl w:val="0"/>
          <w:numId w:val="3"/>
        </w:numPr>
        <w:spacing w:after="200"/>
        <w:rPr>
          <w:rFonts w:ascii="Times New Roman" w:hAnsi="Times New Roman" w:cs="Times New Roman"/>
          <w:sz w:val="24"/>
          <w:szCs w:val="24"/>
        </w:rPr>
      </w:pPr>
      <w:r w:rsidRPr="00FF7332">
        <w:rPr>
          <w:rFonts w:ascii="Times New Roman" w:hAnsi="Times New Roman" w:cs="Times New Roman"/>
          <w:sz w:val="24"/>
          <w:szCs w:val="24"/>
        </w:rPr>
        <w:lastRenderedPageBreak/>
        <w:t>Понятие о таре и упаковке грузов.</w:t>
      </w:r>
    </w:p>
    <w:p w:rsidR="00FF7332" w:rsidRPr="00FF7332" w:rsidRDefault="00FF7332" w:rsidP="00360BF1">
      <w:pPr>
        <w:pStyle w:val="a4"/>
        <w:numPr>
          <w:ilvl w:val="0"/>
          <w:numId w:val="3"/>
        </w:numPr>
        <w:spacing w:after="200"/>
        <w:rPr>
          <w:rFonts w:ascii="Times New Roman" w:hAnsi="Times New Roman" w:cs="Times New Roman"/>
          <w:sz w:val="24"/>
          <w:szCs w:val="24"/>
        </w:rPr>
      </w:pPr>
      <w:r w:rsidRPr="00FF7332">
        <w:rPr>
          <w:rFonts w:ascii="Times New Roman" w:hAnsi="Times New Roman" w:cs="Times New Roman"/>
          <w:sz w:val="24"/>
          <w:szCs w:val="24"/>
        </w:rPr>
        <w:t>Транспортная маркировка.</w:t>
      </w:r>
    </w:p>
    <w:p w:rsidR="00FF7332" w:rsidRPr="00FF7332" w:rsidRDefault="00FF7332" w:rsidP="00360BF1">
      <w:pPr>
        <w:pStyle w:val="a4"/>
        <w:numPr>
          <w:ilvl w:val="0"/>
          <w:numId w:val="3"/>
        </w:numPr>
        <w:spacing w:after="200"/>
        <w:rPr>
          <w:rFonts w:ascii="Times New Roman" w:hAnsi="Times New Roman" w:cs="Times New Roman"/>
          <w:sz w:val="24"/>
          <w:szCs w:val="24"/>
        </w:rPr>
      </w:pPr>
      <w:r w:rsidRPr="00FF7332">
        <w:rPr>
          <w:rFonts w:ascii="Times New Roman" w:hAnsi="Times New Roman" w:cs="Times New Roman"/>
          <w:sz w:val="24"/>
          <w:szCs w:val="24"/>
        </w:rPr>
        <w:t xml:space="preserve">Основные понятия </w:t>
      </w:r>
      <w:proofErr w:type="spellStart"/>
      <w:r w:rsidRPr="00FF7332">
        <w:rPr>
          <w:rFonts w:ascii="Times New Roman" w:hAnsi="Times New Roman" w:cs="Times New Roman"/>
          <w:sz w:val="24"/>
          <w:szCs w:val="24"/>
        </w:rPr>
        <w:t>пакетизации</w:t>
      </w:r>
      <w:proofErr w:type="spellEnd"/>
      <w:r w:rsidRPr="00FF7332">
        <w:rPr>
          <w:rFonts w:ascii="Times New Roman" w:hAnsi="Times New Roman" w:cs="Times New Roman"/>
          <w:sz w:val="24"/>
          <w:szCs w:val="24"/>
        </w:rPr>
        <w:t xml:space="preserve"> грузов. </w:t>
      </w:r>
      <w:r>
        <w:rPr>
          <w:rFonts w:ascii="Times New Roman" w:hAnsi="Times New Roman" w:cs="Times New Roman"/>
          <w:sz w:val="24"/>
          <w:szCs w:val="24"/>
        </w:rPr>
        <w:t xml:space="preserve"> </w:t>
      </w:r>
      <w:r w:rsidRPr="00FF7332">
        <w:rPr>
          <w:rFonts w:ascii="Times New Roman" w:hAnsi="Times New Roman" w:cs="Times New Roman"/>
          <w:sz w:val="24"/>
          <w:szCs w:val="24"/>
        </w:rPr>
        <w:t xml:space="preserve">Принцип </w:t>
      </w:r>
      <w:proofErr w:type="spellStart"/>
      <w:r w:rsidRPr="00FF7332">
        <w:rPr>
          <w:rFonts w:ascii="Times New Roman" w:hAnsi="Times New Roman" w:cs="Times New Roman"/>
          <w:sz w:val="24"/>
          <w:szCs w:val="24"/>
        </w:rPr>
        <w:t>пакетизации</w:t>
      </w:r>
      <w:proofErr w:type="spellEnd"/>
      <w:r w:rsidRPr="00FF7332">
        <w:rPr>
          <w:rFonts w:ascii="Times New Roman" w:hAnsi="Times New Roman" w:cs="Times New Roman"/>
          <w:sz w:val="24"/>
          <w:szCs w:val="24"/>
        </w:rPr>
        <w:t xml:space="preserve"> грузов.</w:t>
      </w:r>
    </w:p>
    <w:p w:rsidR="00FF7332" w:rsidRPr="00FF7332" w:rsidRDefault="00FF7332" w:rsidP="00360BF1">
      <w:pPr>
        <w:pStyle w:val="a4"/>
        <w:numPr>
          <w:ilvl w:val="0"/>
          <w:numId w:val="3"/>
        </w:numPr>
        <w:spacing w:after="200"/>
        <w:rPr>
          <w:rFonts w:ascii="Times New Roman" w:hAnsi="Times New Roman" w:cs="Times New Roman"/>
          <w:sz w:val="24"/>
          <w:szCs w:val="24"/>
        </w:rPr>
      </w:pPr>
      <w:r w:rsidRPr="00FF7332">
        <w:rPr>
          <w:rFonts w:ascii="Times New Roman" w:hAnsi="Times New Roman" w:cs="Times New Roman"/>
          <w:sz w:val="24"/>
          <w:szCs w:val="24"/>
        </w:rPr>
        <w:t>Назначение контейнеров. Основные технологические характеристики контейнеров</w:t>
      </w:r>
    </w:p>
    <w:p w:rsidR="00FF7332" w:rsidRPr="00FF7332" w:rsidRDefault="00FF7332" w:rsidP="00360BF1">
      <w:pPr>
        <w:pStyle w:val="a4"/>
        <w:numPr>
          <w:ilvl w:val="0"/>
          <w:numId w:val="3"/>
        </w:numPr>
        <w:spacing w:after="200"/>
        <w:rPr>
          <w:rFonts w:ascii="Times New Roman" w:hAnsi="Times New Roman" w:cs="Times New Roman"/>
          <w:sz w:val="24"/>
          <w:szCs w:val="24"/>
        </w:rPr>
      </w:pPr>
      <w:r w:rsidRPr="00FF7332">
        <w:rPr>
          <w:rFonts w:ascii="Times New Roman" w:hAnsi="Times New Roman" w:cs="Times New Roman"/>
          <w:sz w:val="24"/>
          <w:szCs w:val="24"/>
        </w:rPr>
        <w:t>Размещение и крепление грузов в универсальных контейнерах. Нагрузки, действующие на грузы в процессе перевозки контейнеров.</w:t>
      </w:r>
    </w:p>
    <w:p w:rsidR="00FF7332" w:rsidRPr="00FF7332" w:rsidRDefault="00FF7332" w:rsidP="00360BF1">
      <w:pPr>
        <w:pStyle w:val="a4"/>
        <w:numPr>
          <w:ilvl w:val="0"/>
          <w:numId w:val="3"/>
        </w:numPr>
        <w:spacing w:after="200"/>
        <w:rPr>
          <w:rFonts w:ascii="Times New Roman" w:hAnsi="Times New Roman" w:cs="Times New Roman"/>
          <w:sz w:val="24"/>
          <w:szCs w:val="24"/>
        </w:rPr>
      </w:pPr>
      <w:r w:rsidRPr="00FF7332">
        <w:rPr>
          <w:rFonts w:ascii="Times New Roman" w:hAnsi="Times New Roman" w:cs="Times New Roman"/>
          <w:sz w:val="24"/>
          <w:szCs w:val="24"/>
        </w:rPr>
        <w:t>Экономические аспекты контейнерной перевозки грузов.</w:t>
      </w:r>
    </w:p>
    <w:p w:rsidR="000816E9" w:rsidRPr="008A59F4" w:rsidRDefault="000816E9" w:rsidP="00782EFC">
      <w:pPr>
        <w:rPr>
          <w:rFonts w:ascii="Times New Roman" w:hAnsi="Times New Roman" w:cs="Times New Roman"/>
          <w:sz w:val="24"/>
          <w:szCs w:val="24"/>
        </w:rPr>
      </w:pPr>
    </w:p>
    <w:p w:rsidR="00782EFC" w:rsidRPr="00961589" w:rsidRDefault="00782EFC" w:rsidP="00782EFC">
      <w:pPr>
        <w:pStyle w:val="1f"/>
        <w:rPr>
          <w:rFonts w:ascii="Times New Roman" w:hAnsi="Times New Roman"/>
        </w:rPr>
      </w:pPr>
      <w:bookmarkStart w:id="84" w:name="_Toc152334671"/>
      <w:bookmarkStart w:id="85" w:name="_Toc211165628"/>
      <w:bookmarkStart w:id="86" w:name="_Toc211167740"/>
      <w:bookmarkStart w:id="87" w:name="_Toc211167802"/>
      <w:bookmarkStart w:id="88" w:name="_Toc211167876"/>
      <w:bookmarkStart w:id="89" w:name="_Toc211167936"/>
      <w:bookmarkStart w:id="90" w:name="_Toc211168097"/>
      <w:r w:rsidRPr="00961589">
        <w:rPr>
          <w:rFonts w:ascii="Times New Roman" w:hAnsi="Times New Roman"/>
        </w:rPr>
        <w:t>3. Условия реализации профессионального модуля</w:t>
      </w:r>
      <w:bookmarkEnd w:id="84"/>
      <w:bookmarkEnd w:id="85"/>
      <w:bookmarkEnd w:id="86"/>
      <w:bookmarkEnd w:id="87"/>
      <w:bookmarkEnd w:id="88"/>
      <w:bookmarkEnd w:id="89"/>
      <w:bookmarkEnd w:id="90"/>
    </w:p>
    <w:p w:rsidR="00782EFC" w:rsidRPr="00961589" w:rsidRDefault="00782EFC" w:rsidP="00782EFC">
      <w:pPr>
        <w:pStyle w:val="114"/>
        <w:rPr>
          <w:rFonts w:ascii="Times New Roman" w:hAnsi="Times New Roman"/>
        </w:rPr>
      </w:pPr>
      <w:bookmarkStart w:id="91" w:name="_Toc152334672"/>
      <w:bookmarkStart w:id="92" w:name="_Toc211165629"/>
      <w:bookmarkStart w:id="93" w:name="_Toc211167741"/>
      <w:bookmarkStart w:id="94" w:name="_Toc211167803"/>
      <w:bookmarkStart w:id="95" w:name="_Toc211167877"/>
      <w:bookmarkStart w:id="96" w:name="_Toc211167937"/>
      <w:bookmarkStart w:id="97" w:name="_Toc211168098"/>
      <w:r w:rsidRPr="00961589">
        <w:rPr>
          <w:rFonts w:ascii="Times New Roman" w:hAnsi="Times New Roman"/>
        </w:rPr>
        <w:t>3.1. Материально-техническое обеспечение</w:t>
      </w:r>
      <w:bookmarkEnd w:id="91"/>
      <w:bookmarkEnd w:id="92"/>
      <w:bookmarkEnd w:id="93"/>
      <w:bookmarkEnd w:id="94"/>
      <w:bookmarkEnd w:id="95"/>
      <w:bookmarkEnd w:id="96"/>
      <w:bookmarkEnd w:id="97"/>
    </w:p>
    <w:p w:rsidR="00163250" w:rsidRPr="00D96C1B" w:rsidRDefault="00782EFC" w:rsidP="003F6C61">
      <w:pPr>
        <w:suppressAutoHyphens/>
        <w:ind w:firstLine="709"/>
        <w:jc w:val="both"/>
        <w:rPr>
          <w:rFonts w:ascii="Times New Roman" w:hAnsi="Times New Roman"/>
          <w:sz w:val="24"/>
          <w:szCs w:val="24"/>
        </w:rPr>
      </w:pPr>
      <w:r w:rsidRPr="00D96C1B">
        <w:rPr>
          <w:rFonts w:ascii="Times New Roman" w:hAnsi="Times New Roman" w:cs="Times New Roman"/>
          <w:bCs/>
          <w:sz w:val="24"/>
          <w:szCs w:val="24"/>
        </w:rPr>
        <w:t>Кабинет</w:t>
      </w:r>
      <w:r w:rsidR="003F6C61" w:rsidRPr="00D96C1B">
        <w:rPr>
          <w:rFonts w:ascii="Times New Roman" w:hAnsi="Times New Roman" w:cs="Times New Roman"/>
          <w:bCs/>
          <w:sz w:val="24"/>
          <w:szCs w:val="24"/>
        </w:rPr>
        <w:t>ы</w:t>
      </w:r>
      <w:r w:rsidR="00163250" w:rsidRPr="00D96C1B">
        <w:rPr>
          <w:rFonts w:ascii="Times New Roman" w:hAnsi="Times New Roman" w:cs="Times New Roman"/>
          <w:bCs/>
          <w:sz w:val="24"/>
          <w:szCs w:val="24"/>
        </w:rPr>
        <w:t xml:space="preserve">  </w:t>
      </w:r>
      <w:r w:rsidRPr="00D96C1B">
        <w:rPr>
          <w:rFonts w:ascii="Times New Roman" w:hAnsi="Times New Roman" w:cs="Times New Roman"/>
          <w:bCs/>
          <w:i/>
          <w:sz w:val="24"/>
          <w:szCs w:val="24"/>
        </w:rPr>
        <w:t xml:space="preserve"> </w:t>
      </w:r>
      <w:r w:rsidR="00267046" w:rsidRPr="00D96C1B">
        <w:rPr>
          <w:rFonts w:ascii="Times New Roman" w:hAnsi="Times New Roman"/>
          <w:sz w:val="24"/>
        </w:rPr>
        <w:t>«О</w:t>
      </w:r>
      <w:r w:rsidR="00267046" w:rsidRPr="00D96C1B">
        <w:rPr>
          <w:rFonts w:ascii="Times New Roman" w:hAnsi="Times New Roman"/>
          <w:sz w:val="24"/>
          <w:szCs w:val="24"/>
        </w:rPr>
        <w:t>рг</w:t>
      </w:r>
      <w:r w:rsidR="00907E5F">
        <w:rPr>
          <w:rFonts w:ascii="Times New Roman" w:hAnsi="Times New Roman"/>
          <w:sz w:val="24"/>
          <w:szCs w:val="24"/>
        </w:rPr>
        <w:t>анизации перевозочного процесса</w:t>
      </w:r>
      <w:r w:rsidR="00267046" w:rsidRPr="00D96C1B">
        <w:rPr>
          <w:rFonts w:ascii="Times New Roman" w:hAnsi="Times New Roman"/>
          <w:sz w:val="24"/>
          <w:szCs w:val="24"/>
        </w:rPr>
        <w:t>»</w:t>
      </w:r>
      <w:r w:rsidR="003F6C61" w:rsidRPr="00D96C1B">
        <w:rPr>
          <w:rFonts w:ascii="Times New Roman" w:hAnsi="Times New Roman"/>
          <w:sz w:val="24"/>
          <w:szCs w:val="24"/>
        </w:rPr>
        <w:t>,</w:t>
      </w:r>
      <w:r w:rsidR="003F6C61" w:rsidRPr="00D96C1B">
        <w:rPr>
          <w:rFonts w:ascii="Times New Roman" w:hAnsi="Times New Roman"/>
          <w:sz w:val="24"/>
        </w:rPr>
        <w:t xml:space="preserve"> </w:t>
      </w:r>
      <w:r w:rsidR="00D96C1B">
        <w:rPr>
          <w:rFonts w:ascii="Times New Roman" w:hAnsi="Times New Roman"/>
          <w:sz w:val="24"/>
          <w:szCs w:val="24"/>
        </w:rPr>
        <w:t xml:space="preserve"> «Организации транспортн</w:t>
      </w:r>
      <w:proofErr w:type="gramStart"/>
      <w:r w:rsidR="00D96C1B">
        <w:rPr>
          <w:rFonts w:ascii="Times New Roman" w:hAnsi="Times New Roman"/>
          <w:sz w:val="24"/>
          <w:szCs w:val="24"/>
        </w:rPr>
        <w:t>о</w:t>
      </w:r>
      <w:r w:rsidR="00163250" w:rsidRPr="00D96C1B">
        <w:rPr>
          <w:rFonts w:ascii="Times New Roman" w:hAnsi="Times New Roman"/>
          <w:sz w:val="24"/>
          <w:szCs w:val="24"/>
        </w:rPr>
        <w:t>-</w:t>
      </w:r>
      <w:proofErr w:type="gramEnd"/>
      <w:r w:rsidR="00163250" w:rsidRPr="00D96C1B">
        <w:rPr>
          <w:rFonts w:ascii="Times New Roman" w:hAnsi="Times New Roman"/>
          <w:sz w:val="24"/>
          <w:szCs w:val="24"/>
        </w:rPr>
        <w:t xml:space="preserve"> логистической деятельности»</w:t>
      </w:r>
      <w:r w:rsidR="003F6C61" w:rsidRPr="00D96C1B">
        <w:rPr>
          <w:rFonts w:ascii="Times New Roman" w:hAnsi="Times New Roman"/>
          <w:sz w:val="24"/>
          <w:szCs w:val="24"/>
        </w:rPr>
        <w:t>,</w:t>
      </w:r>
      <w:r w:rsidR="00D96C1B">
        <w:rPr>
          <w:rFonts w:ascii="Times New Roman" w:hAnsi="Times New Roman"/>
          <w:sz w:val="24"/>
          <w:szCs w:val="24"/>
        </w:rPr>
        <w:t xml:space="preserve"> </w:t>
      </w:r>
      <w:r w:rsidR="00D96C1B">
        <w:rPr>
          <w:rFonts w:ascii="Times New Roman" w:hAnsi="Times New Roman" w:cs="Times New Roman"/>
          <w:bCs/>
          <w:sz w:val="24"/>
          <w:szCs w:val="24"/>
        </w:rPr>
        <w:t>оснащенные</w:t>
      </w:r>
      <w:r w:rsidR="00D96C1B" w:rsidRPr="00FA680C">
        <w:rPr>
          <w:rFonts w:ascii="Times New Roman" w:hAnsi="Times New Roman" w:cs="Times New Roman"/>
          <w:bCs/>
          <w:sz w:val="24"/>
          <w:szCs w:val="24"/>
        </w:rPr>
        <w:t xml:space="preserve"> </w:t>
      </w:r>
      <w:r w:rsidR="00D96C1B" w:rsidRPr="00FA680C">
        <w:rPr>
          <w:rFonts w:ascii="Times New Roman" w:hAnsi="Times New Roman" w:cs="Times New Roman"/>
          <w:bCs/>
          <w:iCs/>
          <w:sz w:val="24"/>
          <w:szCs w:val="24"/>
        </w:rPr>
        <w:t xml:space="preserve">в соответствии с приложением 3 </w:t>
      </w:r>
      <w:r w:rsidR="00D96C1B">
        <w:rPr>
          <w:rFonts w:ascii="Times New Roman" w:hAnsi="Times New Roman" w:cs="Times New Roman"/>
          <w:bCs/>
          <w:iCs/>
          <w:sz w:val="24"/>
          <w:szCs w:val="24"/>
        </w:rPr>
        <w:t>ПОП</w:t>
      </w:r>
      <w:r w:rsidR="00D96C1B" w:rsidRPr="00FA680C">
        <w:rPr>
          <w:rFonts w:ascii="Times New Roman" w:hAnsi="Times New Roman" w:cs="Times New Roman"/>
          <w:bCs/>
          <w:sz w:val="24"/>
          <w:szCs w:val="24"/>
        </w:rPr>
        <w:t>.</w:t>
      </w:r>
    </w:p>
    <w:p w:rsidR="00782EFC" w:rsidRPr="00961589" w:rsidRDefault="003F6C61" w:rsidP="009E6B4E">
      <w:pPr>
        <w:tabs>
          <w:tab w:val="left" w:pos="809"/>
          <w:tab w:val="left" w:pos="810"/>
        </w:tabs>
        <w:ind w:firstLine="567"/>
        <w:rPr>
          <w:rFonts w:ascii="Times New Roman" w:hAnsi="Times New Roman" w:cs="Times New Roman"/>
          <w:bCs/>
          <w:i/>
          <w:sz w:val="24"/>
          <w:szCs w:val="24"/>
        </w:rPr>
      </w:pPr>
      <w:r w:rsidRPr="00961589">
        <w:rPr>
          <w:rFonts w:ascii="Times New Roman" w:hAnsi="Times New Roman" w:cs="Times New Roman"/>
          <w:bCs/>
          <w:sz w:val="24"/>
          <w:szCs w:val="24"/>
        </w:rPr>
        <w:t xml:space="preserve"> </w:t>
      </w:r>
      <w:r w:rsidRPr="00961589">
        <w:rPr>
          <w:rFonts w:ascii="Times New Roman" w:hAnsi="Times New Roman"/>
          <w:b/>
          <w:bCs/>
          <w:sz w:val="24"/>
        </w:rPr>
        <w:t xml:space="preserve"> </w:t>
      </w:r>
      <w:r w:rsidR="00782EFC" w:rsidRPr="00D96C1B">
        <w:rPr>
          <w:rFonts w:ascii="Times New Roman" w:hAnsi="Times New Roman" w:cs="Times New Roman"/>
          <w:bCs/>
          <w:sz w:val="24"/>
          <w:szCs w:val="24"/>
        </w:rPr>
        <w:t>Лаборатория</w:t>
      </w:r>
      <w:r w:rsidRPr="00D96C1B">
        <w:rPr>
          <w:rFonts w:ascii="Times New Roman" w:hAnsi="Times New Roman" w:cs="Times New Roman"/>
          <w:bCs/>
          <w:sz w:val="24"/>
          <w:szCs w:val="24"/>
        </w:rPr>
        <w:t xml:space="preserve">   </w:t>
      </w:r>
      <w:r w:rsidR="008F2272" w:rsidRPr="00D96C1B">
        <w:rPr>
          <w:rFonts w:ascii="Times New Roman" w:hAnsi="Times New Roman" w:cs="Times New Roman"/>
          <w:bCs/>
          <w:sz w:val="24"/>
          <w:szCs w:val="24"/>
        </w:rPr>
        <w:t>«</w:t>
      </w:r>
      <w:r w:rsidRPr="00D96C1B">
        <w:rPr>
          <w:rFonts w:ascii="Times New Roman" w:hAnsi="Times New Roman"/>
          <w:sz w:val="24"/>
          <w:szCs w:val="24"/>
        </w:rPr>
        <w:t xml:space="preserve"> Организация обслуживания воздушных перевозок пассажиров, багажа, ручной  клади, почты, грузов</w:t>
      </w:r>
      <w:r w:rsidRPr="00D96C1B">
        <w:rPr>
          <w:rFonts w:ascii="Times New Roman" w:hAnsi="Times New Roman"/>
          <w:sz w:val="24"/>
        </w:rPr>
        <w:t>»</w:t>
      </w:r>
      <w:r w:rsidR="00782EFC" w:rsidRPr="00D96C1B">
        <w:rPr>
          <w:rFonts w:ascii="Times New Roman" w:hAnsi="Times New Roman" w:cs="Times New Roman"/>
          <w:bCs/>
          <w:i/>
          <w:sz w:val="24"/>
          <w:szCs w:val="24"/>
        </w:rPr>
        <w:t>,</w:t>
      </w:r>
      <w:r w:rsidR="00782EFC" w:rsidRPr="00961589">
        <w:rPr>
          <w:rFonts w:ascii="Times New Roman" w:hAnsi="Times New Roman" w:cs="Times New Roman"/>
          <w:bCs/>
          <w:i/>
          <w:sz w:val="24"/>
          <w:szCs w:val="24"/>
        </w:rPr>
        <w:t xml:space="preserve"> </w:t>
      </w:r>
      <w:r w:rsidRPr="00961589">
        <w:rPr>
          <w:rFonts w:ascii="Times New Roman" w:hAnsi="Times New Roman" w:cs="Times New Roman"/>
          <w:bCs/>
          <w:i/>
          <w:sz w:val="24"/>
          <w:szCs w:val="24"/>
        </w:rPr>
        <w:t xml:space="preserve"> </w:t>
      </w:r>
      <w:r w:rsidR="00782EFC" w:rsidRPr="00961589">
        <w:rPr>
          <w:rFonts w:ascii="Times New Roman" w:hAnsi="Times New Roman" w:cs="Times New Roman"/>
          <w:bCs/>
          <w:sz w:val="24"/>
          <w:szCs w:val="24"/>
        </w:rPr>
        <w:t>оснащенная</w:t>
      </w:r>
      <w:r w:rsidRPr="00961589">
        <w:rPr>
          <w:rFonts w:ascii="Times New Roman" w:hAnsi="Times New Roman" w:cs="Times New Roman"/>
          <w:bCs/>
          <w:sz w:val="24"/>
          <w:szCs w:val="24"/>
        </w:rPr>
        <w:t xml:space="preserve"> </w:t>
      </w:r>
      <w:r w:rsidR="00782EFC" w:rsidRPr="00961589">
        <w:rPr>
          <w:rFonts w:ascii="Times New Roman" w:hAnsi="Times New Roman" w:cs="Times New Roman"/>
          <w:bCs/>
          <w:sz w:val="24"/>
          <w:szCs w:val="24"/>
        </w:rPr>
        <w:t xml:space="preserve"> в соответствии с </w:t>
      </w:r>
      <w:r w:rsidR="00782EFC" w:rsidRPr="00961589">
        <w:rPr>
          <w:rFonts w:ascii="Times New Roman" w:hAnsi="Times New Roman" w:cs="Times New Roman"/>
          <w:bCs/>
          <w:iCs/>
          <w:sz w:val="24"/>
          <w:szCs w:val="24"/>
        </w:rPr>
        <w:t xml:space="preserve">приложением 3 </w:t>
      </w:r>
      <w:r w:rsidR="006041E6" w:rsidRPr="00961589">
        <w:rPr>
          <w:rFonts w:ascii="Times New Roman" w:hAnsi="Times New Roman" w:cs="Times New Roman"/>
          <w:bCs/>
          <w:iCs/>
          <w:sz w:val="24"/>
          <w:szCs w:val="24"/>
        </w:rPr>
        <w:t>ПОП</w:t>
      </w:r>
      <w:r w:rsidR="00782EFC" w:rsidRPr="00961589">
        <w:rPr>
          <w:rFonts w:ascii="Times New Roman" w:hAnsi="Times New Roman" w:cs="Times New Roman"/>
          <w:bCs/>
          <w:i/>
          <w:sz w:val="24"/>
          <w:szCs w:val="24"/>
        </w:rPr>
        <w:t>.</w:t>
      </w:r>
    </w:p>
    <w:p w:rsidR="00782EFC" w:rsidRPr="00FA680C" w:rsidRDefault="00782EFC" w:rsidP="00420636">
      <w:pPr>
        <w:suppressAutoHyphens/>
        <w:ind w:firstLine="709"/>
        <w:jc w:val="both"/>
        <w:rPr>
          <w:rFonts w:ascii="Times New Roman" w:hAnsi="Times New Roman" w:cs="Times New Roman"/>
          <w:bCs/>
          <w:i/>
          <w:iCs/>
          <w:sz w:val="24"/>
          <w:szCs w:val="24"/>
        </w:rPr>
      </w:pPr>
      <w:r w:rsidRPr="00961589">
        <w:rPr>
          <w:rFonts w:ascii="Times New Roman" w:hAnsi="Times New Roman" w:cs="Times New Roman"/>
          <w:bCs/>
          <w:sz w:val="24"/>
          <w:szCs w:val="24"/>
        </w:rPr>
        <w:t>Оснащенные базы практики</w:t>
      </w:r>
      <w:r w:rsidR="00420636" w:rsidRPr="00961589">
        <w:rPr>
          <w:rFonts w:ascii="Times New Roman" w:hAnsi="Times New Roman" w:cs="Times New Roman"/>
          <w:bCs/>
          <w:sz w:val="24"/>
          <w:szCs w:val="24"/>
        </w:rPr>
        <w:t xml:space="preserve"> (</w:t>
      </w:r>
      <w:r w:rsidRPr="00961589">
        <w:rPr>
          <w:rFonts w:ascii="Times New Roman" w:hAnsi="Times New Roman" w:cs="Times New Roman"/>
          <w:sz w:val="24"/>
          <w:szCs w:val="24"/>
        </w:rPr>
        <w:t>мастерски</w:t>
      </w:r>
      <w:r w:rsidR="00420636" w:rsidRPr="00961589">
        <w:rPr>
          <w:rFonts w:ascii="Times New Roman" w:hAnsi="Times New Roman" w:cs="Times New Roman"/>
          <w:sz w:val="24"/>
          <w:szCs w:val="24"/>
        </w:rPr>
        <w:t>е/зоны по видам работ)</w:t>
      </w:r>
      <w:r w:rsidR="006841BF" w:rsidRPr="00961589">
        <w:rPr>
          <w:rFonts w:ascii="Times New Roman" w:hAnsi="Times New Roman" w:cs="Times New Roman"/>
          <w:sz w:val="24"/>
          <w:szCs w:val="24"/>
        </w:rPr>
        <w:t>,</w:t>
      </w:r>
      <w:r w:rsidRPr="00961589">
        <w:rPr>
          <w:rFonts w:ascii="Times New Roman" w:hAnsi="Times New Roman" w:cs="Times New Roman"/>
          <w:sz w:val="24"/>
          <w:szCs w:val="24"/>
        </w:rPr>
        <w:t xml:space="preserve"> </w:t>
      </w:r>
      <w:r w:rsidR="00D41383">
        <w:rPr>
          <w:rFonts w:ascii="Times New Roman" w:hAnsi="Times New Roman" w:cs="Times New Roman"/>
          <w:bCs/>
          <w:sz w:val="24"/>
          <w:szCs w:val="24"/>
        </w:rPr>
        <w:t>оснащенные</w:t>
      </w:r>
      <w:r w:rsidR="006841BF" w:rsidRPr="00961589">
        <w:rPr>
          <w:rFonts w:ascii="Times New Roman" w:hAnsi="Times New Roman" w:cs="Times New Roman"/>
          <w:bCs/>
          <w:sz w:val="24"/>
          <w:szCs w:val="24"/>
        </w:rPr>
        <w:t xml:space="preserve"> </w:t>
      </w:r>
      <w:r w:rsidRPr="00961589">
        <w:rPr>
          <w:rFonts w:ascii="Times New Roman" w:hAnsi="Times New Roman" w:cs="Times New Roman"/>
          <w:bCs/>
          <w:sz w:val="24"/>
          <w:szCs w:val="24"/>
        </w:rPr>
        <w:t xml:space="preserve">в соответствии с </w:t>
      </w:r>
      <w:r w:rsidRPr="00961589">
        <w:rPr>
          <w:rFonts w:ascii="Times New Roman" w:hAnsi="Times New Roman" w:cs="Times New Roman"/>
          <w:bCs/>
          <w:iCs/>
          <w:sz w:val="24"/>
          <w:szCs w:val="24"/>
        </w:rPr>
        <w:t xml:space="preserve">приложением 3 </w:t>
      </w:r>
      <w:r w:rsidR="006041E6" w:rsidRPr="00961589">
        <w:rPr>
          <w:rFonts w:ascii="Times New Roman" w:hAnsi="Times New Roman" w:cs="Times New Roman"/>
          <w:bCs/>
          <w:iCs/>
          <w:sz w:val="24"/>
          <w:szCs w:val="24"/>
        </w:rPr>
        <w:t>ПОП</w:t>
      </w:r>
      <w:r w:rsidRPr="00961589">
        <w:rPr>
          <w:rFonts w:ascii="Times New Roman" w:hAnsi="Times New Roman" w:cs="Times New Roman"/>
          <w:bCs/>
          <w:i/>
          <w:iCs/>
          <w:sz w:val="24"/>
          <w:szCs w:val="24"/>
        </w:rPr>
        <w:t>.</w:t>
      </w:r>
    </w:p>
    <w:p w:rsidR="00782EFC" w:rsidRPr="00E11160" w:rsidRDefault="00782EFC" w:rsidP="00D96C1B">
      <w:pPr>
        <w:pStyle w:val="114"/>
        <w:spacing w:before="240"/>
        <w:rPr>
          <w:rFonts w:ascii="Times New Roman" w:eastAsia="Times New Roman" w:hAnsi="Times New Roman"/>
        </w:rPr>
      </w:pPr>
      <w:bookmarkStart w:id="98" w:name="_Toc152334673"/>
      <w:bookmarkStart w:id="99" w:name="_Toc211165630"/>
      <w:bookmarkStart w:id="100" w:name="_Toc211167742"/>
      <w:bookmarkStart w:id="101" w:name="_Toc211167804"/>
      <w:bookmarkStart w:id="102" w:name="_Toc211167878"/>
      <w:bookmarkStart w:id="103" w:name="_Toc211167938"/>
      <w:bookmarkStart w:id="104" w:name="_Toc211168099"/>
      <w:r w:rsidRPr="00E11160">
        <w:rPr>
          <w:rFonts w:ascii="Times New Roman" w:hAnsi="Times New Roman"/>
        </w:rPr>
        <w:t>3.2. Учебно-методическое обеспечение</w:t>
      </w:r>
      <w:bookmarkEnd w:id="98"/>
      <w:bookmarkEnd w:id="99"/>
      <w:bookmarkEnd w:id="100"/>
      <w:bookmarkEnd w:id="101"/>
      <w:bookmarkEnd w:id="102"/>
      <w:bookmarkEnd w:id="103"/>
      <w:bookmarkEnd w:id="104"/>
    </w:p>
    <w:p w:rsidR="00782EFC" w:rsidRDefault="00782EFC" w:rsidP="00D96C1B">
      <w:pPr>
        <w:pStyle w:val="a4"/>
        <w:spacing w:before="240" w:line="276" w:lineRule="auto"/>
        <w:ind w:left="0" w:firstLine="709"/>
        <w:jc w:val="both"/>
        <w:rPr>
          <w:rFonts w:ascii="Times New Roman" w:hAnsi="Times New Roman"/>
          <w:bCs/>
          <w:sz w:val="24"/>
          <w:szCs w:val="24"/>
        </w:rPr>
      </w:pPr>
      <w:bookmarkStart w:id="105"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105"/>
    </w:p>
    <w:p w:rsidR="006841BF" w:rsidRDefault="006841BF" w:rsidP="00782EFC">
      <w:pPr>
        <w:pStyle w:val="a4"/>
        <w:spacing w:line="276" w:lineRule="auto"/>
        <w:ind w:left="0" w:firstLine="709"/>
        <w:jc w:val="both"/>
        <w:rPr>
          <w:rFonts w:ascii="Times New Roman" w:hAnsi="Times New Roman"/>
          <w:bCs/>
          <w:sz w:val="24"/>
          <w:szCs w:val="24"/>
        </w:rPr>
      </w:pPr>
    </w:p>
    <w:p w:rsidR="006841BF"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D41383" w:rsidRDefault="00D41383" w:rsidP="006841BF">
      <w:pPr>
        <w:pStyle w:val="a4"/>
        <w:spacing w:line="276" w:lineRule="auto"/>
        <w:ind w:left="0" w:firstLine="709"/>
        <w:rPr>
          <w:rFonts w:ascii="Times New Roman" w:hAnsi="Times New Roman" w:cs="Times New Roman"/>
          <w:b/>
          <w:sz w:val="24"/>
          <w:szCs w:val="24"/>
        </w:rPr>
      </w:pPr>
    </w:p>
    <w:p w:rsidR="00D41383" w:rsidRPr="00D41383" w:rsidRDefault="00D41383" w:rsidP="00907E5F">
      <w:pPr>
        <w:pStyle w:val="a4"/>
        <w:numPr>
          <w:ilvl w:val="0"/>
          <w:numId w:val="7"/>
        </w:numPr>
        <w:tabs>
          <w:tab w:val="left" w:pos="993"/>
        </w:tabs>
        <w:spacing w:line="276" w:lineRule="auto"/>
        <w:ind w:left="0" w:firstLine="709"/>
        <w:rPr>
          <w:rFonts w:ascii="Times New Roman" w:hAnsi="Times New Roman" w:cs="Times New Roman"/>
          <w:sz w:val="24"/>
          <w:szCs w:val="24"/>
        </w:rPr>
      </w:pPr>
      <w:r w:rsidRPr="00D41383">
        <w:rPr>
          <w:rFonts w:ascii="Times New Roman" w:hAnsi="Times New Roman" w:cs="Times New Roman"/>
          <w:sz w:val="24"/>
          <w:szCs w:val="24"/>
        </w:rPr>
        <w:t xml:space="preserve">Воздушный кодекс Российской Федерации" от 19.03.1997 N 60-ФЗ; </w:t>
      </w:r>
    </w:p>
    <w:p w:rsidR="00D41383" w:rsidRPr="00D41383" w:rsidRDefault="00D41383" w:rsidP="00907E5F">
      <w:pPr>
        <w:pStyle w:val="a4"/>
        <w:numPr>
          <w:ilvl w:val="0"/>
          <w:numId w:val="7"/>
        </w:numPr>
        <w:tabs>
          <w:tab w:val="left" w:pos="993"/>
        </w:tabs>
        <w:spacing w:line="276" w:lineRule="auto"/>
        <w:ind w:left="0" w:firstLine="709"/>
        <w:rPr>
          <w:rFonts w:ascii="Times New Roman" w:hAnsi="Times New Roman" w:cs="Times New Roman"/>
          <w:sz w:val="24"/>
          <w:szCs w:val="24"/>
        </w:rPr>
      </w:pPr>
      <w:r w:rsidRPr="00D41383">
        <w:rPr>
          <w:rFonts w:ascii="Times New Roman" w:hAnsi="Times New Roman" w:cs="Times New Roman"/>
          <w:sz w:val="24"/>
          <w:szCs w:val="24"/>
        </w:rPr>
        <w:t xml:space="preserve">Федеральный закон от 20 апреля 2014 г. N 79-ФЗ «О внесении изменений в Воздушный кодекс Российской Федерации» </w:t>
      </w:r>
    </w:p>
    <w:p w:rsidR="00D41383" w:rsidRDefault="00D41383" w:rsidP="00907E5F">
      <w:pPr>
        <w:pStyle w:val="a4"/>
        <w:numPr>
          <w:ilvl w:val="0"/>
          <w:numId w:val="7"/>
        </w:numPr>
        <w:tabs>
          <w:tab w:val="left" w:pos="993"/>
        </w:tabs>
        <w:spacing w:line="276" w:lineRule="auto"/>
        <w:ind w:left="0" w:firstLine="709"/>
        <w:rPr>
          <w:rFonts w:ascii="Times New Roman" w:hAnsi="Times New Roman" w:cs="Times New Roman"/>
          <w:sz w:val="24"/>
          <w:szCs w:val="24"/>
        </w:rPr>
      </w:pPr>
      <w:r w:rsidRPr="00D41383">
        <w:rPr>
          <w:rFonts w:ascii="Times New Roman" w:hAnsi="Times New Roman" w:cs="Times New Roman"/>
          <w:sz w:val="24"/>
          <w:szCs w:val="24"/>
        </w:rPr>
        <w:t xml:space="preserve">Приказ Министерства транспорта Российской Федерации от 28 июня 2007 г. N 82, г. Москва «Об утверждении Федеральных авиационных правил «Общие правила воздушных перевозок пассажиров, багажа, грузов и требования к обслуживанию пассажиров, грузоотправителей, грузополучателей».  </w:t>
      </w:r>
    </w:p>
    <w:p w:rsidR="00D41383" w:rsidRPr="00D41383" w:rsidRDefault="00D41383" w:rsidP="00907E5F">
      <w:pPr>
        <w:pStyle w:val="a4"/>
        <w:numPr>
          <w:ilvl w:val="0"/>
          <w:numId w:val="7"/>
        </w:numPr>
        <w:tabs>
          <w:tab w:val="left" w:pos="993"/>
        </w:tabs>
        <w:spacing w:line="276" w:lineRule="auto"/>
        <w:ind w:left="0" w:firstLine="709"/>
        <w:jc w:val="both"/>
        <w:rPr>
          <w:rFonts w:ascii="Times New Roman" w:hAnsi="Times New Roman" w:cs="Times New Roman"/>
          <w:sz w:val="24"/>
          <w:szCs w:val="24"/>
        </w:rPr>
      </w:pPr>
      <w:proofErr w:type="spellStart"/>
      <w:r w:rsidRPr="00D41383">
        <w:rPr>
          <w:rFonts w:ascii="Times New Roman" w:hAnsi="Times New Roman" w:cs="Times New Roman"/>
          <w:sz w:val="24"/>
          <w:szCs w:val="24"/>
        </w:rPr>
        <w:t>Манукян</w:t>
      </w:r>
      <w:proofErr w:type="spellEnd"/>
      <w:r w:rsidRPr="00D41383">
        <w:rPr>
          <w:rFonts w:ascii="Times New Roman" w:hAnsi="Times New Roman" w:cs="Times New Roman"/>
          <w:sz w:val="24"/>
          <w:szCs w:val="24"/>
        </w:rPr>
        <w:t xml:space="preserve"> Р.Г. Организация перевозок и упр</w:t>
      </w:r>
      <w:r>
        <w:rPr>
          <w:rFonts w:ascii="Times New Roman" w:hAnsi="Times New Roman" w:cs="Times New Roman"/>
          <w:sz w:val="24"/>
          <w:szCs w:val="24"/>
        </w:rPr>
        <w:t>авление на воздушном транспорте</w:t>
      </w:r>
      <w:r w:rsidRPr="00D41383">
        <w:rPr>
          <w:rFonts w:ascii="Times New Roman" w:hAnsi="Times New Roman" w:cs="Times New Roman"/>
          <w:sz w:val="24"/>
          <w:szCs w:val="24"/>
        </w:rPr>
        <w:t xml:space="preserve">: учебное пособие / </w:t>
      </w:r>
      <w:proofErr w:type="spellStart"/>
      <w:r w:rsidRPr="00D41383">
        <w:rPr>
          <w:rFonts w:ascii="Times New Roman" w:hAnsi="Times New Roman" w:cs="Times New Roman"/>
          <w:sz w:val="24"/>
          <w:szCs w:val="24"/>
        </w:rPr>
        <w:t>Манукян</w:t>
      </w:r>
      <w:proofErr w:type="spellEnd"/>
      <w:r w:rsidRPr="00D41383">
        <w:rPr>
          <w:rFonts w:ascii="Times New Roman" w:hAnsi="Times New Roman" w:cs="Times New Roman"/>
          <w:sz w:val="24"/>
          <w:szCs w:val="24"/>
        </w:rPr>
        <w:t xml:space="preserve"> Р.Г.,</w:t>
      </w:r>
      <w:r>
        <w:rPr>
          <w:rFonts w:ascii="Times New Roman" w:hAnsi="Times New Roman" w:cs="Times New Roman"/>
          <w:sz w:val="24"/>
          <w:szCs w:val="24"/>
        </w:rPr>
        <w:t xml:space="preserve"> Шведов В.Е.. — Москва, Вологда</w:t>
      </w:r>
      <w:r w:rsidRPr="00D41383">
        <w:rPr>
          <w:rFonts w:ascii="Times New Roman" w:hAnsi="Times New Roman" w:cs="Times New Roman"/>
          <w:sz w:val="24"/>
          <w:szCs w:val="24"/>
        </w:rPr>
        <w:t xml:space="preserve">: Инфра-Инженерия, 2021. — 220 c. — ISBN 978-5-9729-0648-2. — Текст: электронный // IPR SMART: [сайт]. — URL: https://www.iprbookshop.ru/115149.html (дата обращения: 10.04.2022). </w:t>
      </w:r>
    </w:p>
    <w:p w:rsidR="006841BF" w:rsidRDefault="00D96C1B" w:rsidP="004F3714">
      <w:pPr>
        <w:tabs>
          <w:tab w:val="left" w:pos="1492"/>
        </w:tabs>
        <w:spacing w:before="240" w:line="276" w:lineRule="auto"/>
        <w:contextualSpacing/>
        <w:jc w:val="both"/>
        <w:rPr>
          <w:rFonts w:ascii="Times New Roman" w:hAnsi="Times New Roman" w:cs="Times New Roman"/>
          <w:b/>
          <w:bCs/>
          <w:sz w:val="24"/>
          <w:szCs w:val="24"/>
        </w:rPr>
      </w:pPr>
      <w:r>
        <w:rPr>
          <w:rFonts w:ascii="Times New Roman" w:hAnsi="Times New Roman" w:cs="Times New Roman"/>
          <w:bCs/>
          <w:iCs/>
          <w:sz w:val="24"/>
          <w:szCs w:val="24"/>
        </w:rPr>
        <w:tab/>
      </w:r>
      <w:r w:rsidR="006841BF" w:rsidRPr="00FA680C">
        <w:rPr>
          <w:rFonts w:ascii="Times New Roman" w:hAnsi="Times New Roman" w:cs="Times New Roman"/>
          <w:b/>
          <w:bCs/>
          <w:sz w:val="24"/>
          <w:szCs w:val="24"/>
        </w:rPr>
        <w:t xml:space="preserve">3.2.2. Дополнительные источники </w:t>
      </w:r>
    </w:p>
    <w:p w:rsidR="00D41383" w:rsidRDefault="00D41383" w:rsidP="006841BF">
      <w:pPr>
        <w:suppressAutoHyphens/>
        <w:spacing w:line="276" w:lineRule="auto"/>
        <w:ind w:firstLine="709"/>
        <w:contextualSpacing/>
        <w:rPr>
          <w:rFonts w:ascii="Times New Roman" w:hAnsi="Times New Roman" w:cs="Times New Roman"/>
          <w:bCs/>
          <w:i/>
          <w:sz w:val="24"/>
          <w:szCs w:val="24"/>
        </w:rPr>
      </w:pPr>
    </w:p>
    <w:p w:rsidR="00D41383" w:rsidRPr="00D41383" w:rsidRDefault="00D41383" w:rsidP="00907E5F">
      <w:pPr>
        <w:pStyle w:val="a4"/>
        <w:numPr>
          <w:ilvl w:val="0"/>
          <w:numId w:val="6"/>
        </w:numPr>
        <w:tabs>
          <w:tab w:val="left" w:pos="993"/>
        </w:tabs>
        <w:spacing w:line="276" w:lineRule="auto"/>
        <w:ind w:left="0" w:firstLine="709"/>
        <w:jc w:val="both"/>
        <w:rPr>
          <w:rFonts w:ascii="Times New Roman" w:hAnsi="Times New Roman" w:cs="Times New Roman"/>
          <w:sz w:val="24"/>
          <w:szCs w:val="24"/>
        </w:rPr>
      </w:pPr>
      <w:proofErr w:type="spellStart"/>
      <w:r w:rsidRPr="00D41383">
        <w:rPr>
          <w:rFonts w:ascii="Times New Roman" w:hAnsi="Times New Roman" w:cs="Times New Roman"/>
          <w:sz w:val="24"/>
          <w:szCs w:val="24"/>
        </w:rPr>
        <w:t>Галямова</w:t>
      </w:r>
      <w:proofErr w:type="spellEnd"/>
      <w:r w:rsidRPr="00D41383">
        <w:rPr>
          <w:rFonts w:ascii="Times New Roman" w:hAnsi="Times New Roman" w:cs="Times New Roman"/>
          <w:sz w:val="24"/>
          <w:szCs w:val="24"/>
        </w:rPr>
        <w:t xml:space="preserve"> Т.В. Организация перевозок на воздушном транспорте: Тексты лекций. – Санкт-Петербург: СПбГУ ГА, 2018. – 135 с. 2. </w:t>
      </w:r>
      <w:proofErr w:type="spellStart"/>
      <w:r w:rsidRPr="00D41383">
        <w:rPr>
          <w:rFonts w:ascii="Times New Roman" w:hAnsi="Times New Roman" w:cs="Times New Roman"/>
          <w:sz w:val="24"/>
          <w:szCs w:val="24"/>
        </w:rPr>
        <w:t>Манукян</w:t>
      </w:r>
      <w:proofErr w:type="spellEnd"/>
      <w:r w:rsidRPr="00D41383">
        <w:rPr>
          <w:rFonts w:ascii="Times New Roman" w:hAnsi="Times New Roman" w:cs="Times New Roman"/>
          <w:sz w:val="24"/>
          <w:szCs w:val="24"/>
        </w:rPr>
        <w:t xml:space="preserve"> Р.Г. Организация перевозок и упр</w:t>
      </w:r>
      <w:r>
        <w:rPr>
          <w:rFonts w:ascii="Times New Roman" w:hAnsi="Times New Roman" w:cs="Times New Roman"/>
          <w:sz w:val="24"/>
          <w:szCs w:val="24"/>
        </w:rPr>
        <w:t>авление на воздушном транспорте</w:t>
      </w:r>
      <w:r w:rsidRPr="00D41383">
        <w:rPr>
          <w:rFonts w:ascii="Times New Roman" w:hAnsi="Times New Roman" w:cs="Times New Roman"/>
          <w:sz w:val="24"/>
          <w:szCs w:val="24"/>
        </w:rPr>
        <w:t xml:space="preserve">: учебное пособие / </w:t>
      </w:r>
      <w:proofErr w:type="spellStart"/>
      <w:r w:rsidRPr="00D41383">
        <w:rPr>
          <w:rFonts w:ascii="Times New Roman" w:hAnsi="Times New Roman" w:cs="Times New Roman"/>
          <w:sz w:val="24"/>
          <w:szCs w:val="24"/>
        </w:rPr>
        <w:t>Манукян</w:t>
      </w:r>
      <w:proofErr w:type="spellEnd"/>
      <w:r w:rsidRPr="00D41383">
        <w:rPr>
          <w:rFonts w:ascii="Times New Roman" w:hAnsi="Times New Roman" w:cs="Times New Roman"/>
          <w:sz w:val="24"/>
          <w:szCs w:val="24"/>
        </w:rPr>
        <w:t xml:space="preserve"> Р.Г.</w:t>
      </w:r>
      <w:r>
        <w:rPr>
          <w:rFonts w:ascii="Times New Roman" w:hAnsi="Times New Roman" w:cs="Times New Roman"/>
          <w:sz w:val="24"/>
          <w:szCs w:val="24"/>
        </w:rPr>
        <w:t>, Шведов В.Е. — Москва, Вологда</w:t>
      </w:r>
      <w:r w:rsidRPr="00D41383">
        <w:rPr>
          <w:rFonts w:ascii="Times New Roman" w:hAnsi="Times New Roman" w:cs="Times New Roman"/>
          <w:sz w:val="24"/>
          <w:szCs w:val="24"/>
        </w:rPr>
        <w:t>: Инфра-Инженерия, 2021. — 220 c. Железнодорожный транспорт.</w:t>
      </w:r>
    </w:p>
    <w:p w:rsidR="00D41383" w:rsidRPr="00D41383" w:rsidRDefault="00D41383" w:rsidP="00907E5F">
      <w:pPr>
        <w:pStyle w:val="a4"/>
        <w:numPr>
          <w:ilvl w:val="0"/>
          <w:numId w:val="6"/>
        </w:numPr>
        <w:tabs>
          <w:tab w:val="left" w:pos="993"/>
        </w:tabs>
        <w:spacing w:line="276" w:lineRule="auto"/>
        <w:ind w:left="0" w:firstLine="709"/>
        <w:jc w:val="both"/>
        <w:rPr>
          <w:rFonts w:ascii="Times New Roman" w:hAnsi="Times New Roman"/>
          <w:color w:val="000000" w:themeColor="text1"/>
          <w:sz w:val="24"/>
          <w:szCs w:val="24"/>
        </w:rPr>
      </w:pPr>
      <w:proofErr w:type="spellStart"/>
      <w:r w:rsidRPr="00D41383">
        <w:rPr>
          <w:rFonts w:ascii="Times New Roman" w:hAnsi="Times New Roman"/>
          <w:sz w:val="24"/>
          <w:szCs w:val="24"/>
        </w:rPr>
        <w:lastRenderedPageBreak/>
        <w:t>Шагиахметова</w:t>
      </w:r>
      <w:proofErr w:type="spellEnd"/>
      <w:r w:rsidRPr="00D41383">
        <w:rPr>
          <w:rFonts w:ascii="Times New Roman" w:hAnsi="Times New Roman"/>
          <w:sz w:val="24"/>
          <w:szCs w:val="24"/>
        </w:rPr>
        <w:t xml:space="preserve">, Э.К. </w:t>
      </w:r>
      <w:r w:rsidRPr="00D41383">
        <w:rPr>
          <w:rFonts w:ascii="Times New Roman" w:hAnsi="Times New Roman"/>
          <w:b/>
          <w:sz w:val="24"/>
          <w:szCs w:val="24"/>
        </w:rPr>
        <w:t>Основы грузовых авиаперевозок</w:t>
      </w:r>
      <w:r w:rsidRPr="00D41383">
        <w:rPr>
          <w:rFonts w:ascii="Times New Roman" w:hAnsi="Times New Roman"/>
          <w:sz w:val="24"/>
          <w:szCs w:val="24"/>
        </w:rPr>
        <w:t xml:space="preserve">: </w:t>
      </w:r>
      <w:proofErr w:type="spellStart"/>
      <w:r w:rsidRPr="00D41383">
        <w:rPr>
          <w:rFonts w:ascii="Times New Roman" w:hAnsi="Times New Roman"/>
          <w:sz w:val="24"/>
          <w:szCs w:val="24"/>
        </w:rPr>
        <w:t>Учеб</w:t>
      </w:r>
      <w:proofErr w:type="gramStart"/>
      <w:r w:rsidRPr="00D41383">
        <w:rPr>
          <w:rFonts w:ascii="Times New Roman" w:hAnsi="Times New Roman"/>
          <w:sz w:val="24"/>
          <w:szCs w:val="24"/>
        </w:rPr>
        <w:t>.п</w:t>
      </w:r>
      <w:proofErr w:type="gramEnd"/>
      <w:r w:rsidRPr="00D41383">
        <w:rPr>
          <w:rFonts w:ascii="Times New Roman" w:hAnsi="Times New Roman"/>
          <w:sz w:val="24"/>
          <w:szCs w:val="24"/>
        </w:rPr>
        <w:t>особ</w:t>
      </w:r>
      <w:proofErr w:type="spellEnd"/>
      <w:r w:rsidRPr="00D41383">
        <w:rPr>
          <w:rFonts w:ascii="Times New Roman" w:hAnsi="Times New Roman"/>
          <w:sz w:val="24"/>
          <w:szCs w:val="24"/>
        </w:rPr>
        <w:t xml:space="preserve">. [Текст] / Э. К. </w:t>
      </w:r>
      <w:proofErr w:type="spellStart"/>
      <w:r w:rsidRPr="00D41383">
        <w:rPr>
          <w:rFonts w:ascii="Times New Roman" w:hAnsi="Times New Roman"/>
          <w:sz w:val="24"/>
          <w:szCs w:val="24"/>
        </w:rPr>
        <w:t>Шагиахметова</w:t>
      </w:r>
      <w:proofErr w:type="spellEnd"/>
      <w:r>
        <w:rPr>
          <w:rFonts w:ascii="Times New Roman" w:hAnsi="Times New Roman"/>
          <w:sz w:val="24"/>
          <w:szCs w:val="24"/>
        </w:rPr>
        <w:t xml:space="preserve">. - 3-е изд., </w:t>
      </w:r>
      <w:proofErr w:type="spellStart"/>
      <w:r>
        <w:rPr>
          <w:rFonts w:ascii="Times New Roman" w:hAnsi="Times New Roman"/>
          <w:sz w:val="24"/>
          <w:szCs w:val="24"/>
        </w:rPr>
        <w:t>испр</w:t>
      </w:r>
      <w:proofErr w:type="spellEnd"/>
      <w:r>
        <w:rPr>
          <w:rFonts w:ascii="Times New Roman" w:hAnsi="Times New Roman"/>
          <w:sz w:val="24"/>
          <w:szCs w:val="24"/>
        </w:rPr>
        <w:t>. и доп. - М.</w:t>
      </w:r>
      <w:r w:rsidRPr="00D41383">
        <w:rPr>
          <w:rFonts w:ascii="Times New Roman" w:hAnsi="Times New Roman"/>
          <w:sz w:val="24"/>
          <w:szCs w:val="24"/>
        </w:rPr>
        <w:t>:</w:t>
      </w:r>
      <w:proofErr w:type="spellStart"/>
      <w:r w:rsidRPr="00D41383">
        <w:rPr>
          <w:rFonts w:ascii="Times New Roman" w:hAnsi="Times New Roman"/>
          <w:sz w:val="24"/>
          <w:szCs w:val="24"/>
        </w:rPr>
        <w:t>Авиабизнес</w:t>
      </w:r>
      <w:proofErr w:type="spellEnd"/>
      <w:r w:rsidRPr="00D41383">
        <w:rPr>
          <w:rFonts w:ascii="Times New Roman" w:hAnsi="Times New Roman"/>
          <w:sz w:val="24"/>
          <w:szCs w:val="24"/>
        </w:rPr>
        <w:t>, 2010. - 184с.ISBN 5-89859-076-5.Количество экземпляров –30.</w:t>
      </w:r>
    </w:p>
    <w:p w:rsidR="00D41383" w:rsidRPr="00D41383" w:rsidRDefault="00D41383" w:rsidP="00D41383">
      <w:pPr>
        <w:suppressAutoHyphens/>
        <w:spacing w:line="276" w:lineRule="auto"/>
        <w:ind w:left="1134" w:firstLine="709"/>
        <w:contextualSpacing/>
        <w:rPr>
          <w:rFonts w:ascii="Times New Roman" w:hAnsi="Times New Roman" w:cs="Times New Roman"/>
          <w:bCs/>
          <w:sz w:val="24"/>
          <w:szCs w:val="24"/>
        </w:rPr>
      </w:pPr>
    </w:p>
    <w:p w:rsidR="006841BF" w:rsidRPr="001A2D37" w:rsidRDefault="00166713" w:rsidP="00907E5F">
      <w:pPr>
        <w:pStyle w:val="1f"/>
      </w:pPr>
      <w:r w:rsidRPr="00166713">
        <w:t xml:space="preserve">  </w:t>
      </w:r>
      <w:bookmarkStart w:id="106" w:name="_Toc152334674"/>
      <w:bookmarkStart w:id="107" w:name="_Toc211165631"/>
      <w:bookmarkStart w:id="108" w:name="_Toc211167743"/>
      <w:bookmarkStart w:id="109" w:name="_Toc211167805"/>
      <w:bookmarkStart w:id="110" w:name="_Toc211167879"/>
      <w:bookmarkStart w:id="111" w:name="_Toc211167939"/>
      <w:bookmarkStart w:id="112" w:name="_Toc211168100"/>
      <w:r w:rsidR="006841BF" w:rsidRPr="001A2D37">
        <w:t xml:space="preserve">4. Контроль и оценка результатов освоения </w:t>
      </w:r>
      <w:r w:rsidR="001604E7" w:rsidRPr="001A2D37">
        <w:br/>
      </w:r>
      <w:r w:rsidR="006841BF" w:rsidRPr="001A2D37">
        <w:t>профессионального модуля</w:t>
      </w:r>
      <w:bookmarkEnd w:id="106"/>
      <w:bookmarkEnd w:id="107"/>
      <w:bookmarkEnd w:id="108"/>
      <w:bookmarkEnd w:id="109"/>
      <w:bookmarkEnd w:id="110"/>
      <w:bookmarkEnd w:id="111"/>
      <w:bookmarkEnd w:id="1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5418"/>
        <w:gridCol w:w="2233"/>
      </w:tblGrid>
      <w:tr w:rsidR="006841BF" w:rsidRPr="008D2724" w:rsidTr="009921C6">
        <w:trPr>
          <w:trHeight w:val="23"/>
        </w:trPr>
        <w:tc>
          <w:tcPr>
            <w:tcW w:w="1118" w:type="pct"/>
          </w:tcPr>
          <w:p w:rsidR="006841BF" w:rsidRPr="008D2724" w:rsidRDefault="006841BF" w:rsidP="001A2D37">
            <w:pPr>
              <w:suppressAutoHyphens/>
              <w:contextualSpacing/>
              <w:rPr>
                <w:rFonts w:ascii="Times New Roman" w:hAnsi="Times New Roman" w:cs="Times New Roman"/>
                <w:b/>
                <w:iCs/>
                <w:sz w:val="24"/>
                <w:szCs w:val="24"/>
              </w:rPr>
            </w:pPr>
            <w:bookmarkStart w:id="113" w:name="_Hlk152334357"/>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sidR="00D96C1B">
              <w:rPr>
                <w:rFonts w:ascii="Times New Roman" w:hAnsi="Times New Roman" w:cs="Times New Roman"/>
                <w:b/>
                <w:iCs/>
                <w:sz w:val="24"/>
                <w:szCs w:val="24"/>
              </w:rPr>
              <w:t>, ОК</w:t>
            </w:r>
          </w:p>
        </w:tc>
        <w:tc>
          <w:tcPr>
            <w:tcW w:w="2749" w:type="pct"/>
            <w:vAlign w:val="center"/>
          </w:tcPr>
          <w:p w:rsidR="006841BF" w:rsidRPr="008D2724" w:rsidRDefault="006841BF" w:rsidP="009C742E">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133" w:type="pct"/>
            <w:vAlign w:val="center"/>
          </w:tcPr>
          <w:p w:rsidR="006841BF" w:rsidRPr="008D2724" w:rsidRDefault="006841BF" w:rsidP="00907E5F">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4F3714" w:rsidRPr="008D2724" w:rsidTr="009921C6">
        <w:trPr>
          <w:trHeight w:val="270"/>
        </w:trPr>
        <w:tc>
          <w:tcPr>
            <w:tcW w:w="1118" w:type="pct"/>
          </w:tcPr>
          <w:p w:rsidR="004F3714" w:rsidRPr="000E1D53" w:rsidRDefault="004F3714" w:rsidP="00C57E33">
            <w:pPr>
              <w:suppressAutoHyphens/>
              <w:contextualSpacing/>
              <w:rPr>
                <w:rFonts w:ascii="Times New Roman" w:hAnsi="Times New Roman" w:cs="Times New Roman"/>
                <w:sz w:val="24"/>
              </w:rPr>
            </w:pPr>
            <w:r>
              <w:rPr>
                <w:rFonts w:ascii="Times New Roman" w:hAnsi="Times New Roman" w:cs="Times New Roman"/>
                <w:sz w:val="24"/>
              </w:rPr>
              <w:t>ОК.</w:t>
            </w:r>
            <w:r w:rsidRPr="000E1D53">
              <w:rPr>
                <w:rFonts w:ascii="Times New Roman" w:hAnsi="Times New Roman" w:cs="Times New Roman"/>
                <w:sz w:val="24"/>
              </w:rPr>
              <w:t>01</w:t>
            </w:r>
          </w:p>
        </w:tc>
        <w:tc>
          <w:tcPr>
            <w:tcW w:w="2749" w:type="pct"/>
          </w:tcPr>
          <w:p w:rsidR="004F3714" w:rsidRPr="00123B5E" w:rsidRDefault="00AD30E0" w:rsidP="004F3714">
            <w:pPr>
              <w:rPr>
                <w:rFonts w:ascii="Times New Roman" w:hAnsi="Times New Roman" w:cs="Times New Roman"/>
                <w:bCs/>
                <w:sz w:val="24"/>
                <w:szCs w:val="24"/>
              </w:rPr>
            </w:pPr>
            <w:r>
              <w:rPr>
                <w:rFonts w:ascii="Times New Roman" w:hAnsi="Times New Roman" w:cs="Times New Roman"/>
                <w:bCs/>
                <w:sz w:val="24"/>
                <w:szCs w:val="24"/>
              </w:rPr>
              <w:t>-распознает</w:t>
            </w:r>
            <w:r w:rsidR="004F3714" w:rsidRPr="00123B5E">
              <w:rPr>
                <w:rFonts w:ascii="Times New Roman" w:hAnsi="Times New Roman" w:cs="Times New Roman"/>
                <w:bCs/>
                <w:sz w:val="24"/>
                <w:szCs w:val="24"/>
              </w:rPr>
              <w:t xml:space="preserve"> задачу и/или проблему в профессиональном и/или соц</w:t>
            </w:r>
            <w:r>
              <w:rPr>
                <w:rFonts w:ascii="Times New Roman" w:hAnsi="Times New Roman" w:cs="Times New Roman"/>
                <w:bCs/>
                <w:sz w:val="24"/>
                <w:szCs w:val="24"/>
              </w:rPr>
              <w:t>иальном контексте, анализирует и выделяет</w:t>
            </w:r>
            <w:r w:rsidR="004F3714" w:rsidRPr="00123B5E">
              <w:rPr>
                <w:rFonts w:ascii="Times New Roman" w:hAnsi="Times New Roman" w:cs="Times New Roman"/>
                <w:bCs/>
                <w:sz w:val="24"/>
                <w:szCs w:val="24"/>
              </w:rPr>
              <w:t xml:space="preserve"> её составные части;</w:t>
            </w:r>
          </w:p>
          <w:p w:rsidR="004F3714" w:rsidRPr="00123B5E" w:rsidRDefault="00AD30E0" w:rsidP="004F3714">
            <w:pPr>
              <w:rPr>
                <w:rFonts w:ascii="Times New Roman" w:hAnsi="Times New Roman" w:cs="Times New Roman"/>
                <w:bCs/>
                <w:sz w:val="24"/>
                <w:szCs w:val="24"/>
              </w:rPr>
            </w:pPr>
            <w:r>
              <w:rPr>
                <w:rFonts w:ascii="Times New Roman" w:hAnsi="Times New Roman" w:cs="Times New Roman"/>
                <w:bCs/>
                <w:sz w:val="24"/>
                <w:szCs w:val="24"/>
              </w:rPr>
              <w:t>-определяет</w:t>
            </w:r>
            <w:r w:rsidR="004F3714" w:rsidRPr="00123B5E">
              <w:rPr>
                <w:rFonts w:ascii="Times New Roman" w:hAnsi="Times New Roman" w:cs="Times New Roman"/>
                <w:bCs/>
                <w:sz w:val="24"/>
                <w:szCs w:val="24"/>
              </w:rPr>
              <w:t xml:space="preserve"> э</w:t>
            </w:r>
            <w:r>
              <w:rPr>
                <w:rFonts w:ascii="Times New Roman" w:hAnsi="Times New Roman" w:cs="Times New Roman"/>
                <w:bCs/>
                <w:sz w:val="24"/>
                <w:szCs w:val="24"/>
              </w:rPr>
              <w:t>тапы решения задачи, составляет план действия, реализовывает составленный план, определяет</w:t>
            </w:r>
            <w:r w:rsidR="004F3714" w:rsidRPr="00123B5E">
              <w:rPr>
                <w:rFonts w:ascii="Times New Roman" w:hAnsi="Times New Roman" w:cs="Times New Roman"/>
                <w:bCs/>
                <w:sz w:val="24"/>
                <w:szCs w:val="24"/>
              </w:rPr>
              <w:t xml:space="preserve"> необходимые ресурсы;</w:t>
            </w:r>
          </w:p>
          <w:p w:rsidR="004F3714" w:rsidRPr="00123B5E" w:rsidRDefault="00AD30E0" w:rsidP="004F3714">
            <w:pPr>
              <w:rPr>
                <w:rFonts w:ascii="Times New Roman" w:hAnsi="Times New Roman" w:cs="Times New Roman"/>
                <w:bCs/>
                <w:sz w:val="24"/>
                <w:szCs w:val="24"/>
              </w:rPr>
            </w:pPr>
            <w:r>
              <w:rPr>
                <w:rFonts w:ascii="Times New Roman" w:hAnsi="Times New Roman" w:cs="Times New Roman"/>
                <w:bCs/>
                <w:sz w:val="24"/>
                <w:szCs w:val="24"/>
              </w:rPr>
              <w:t>-выявляет и эффективно ищет</w:t>
            </w:r>
            <w:r w:rsidR="004F3714" w:rsidRPr="00123B5E">
              <w:rPr>
                <w:rFonts w:ascii="Times New Roman" w:hAnsi="Times New Roman" w:cs="Times New Roman"/>
                <w:bCs/>
                <w:sz w:val="24"/>
                <w:szCs w:val="24"/>
              </w:rPr>
              <w:t xml:space="preserve"> информацию, необходимую для решения задачи и/или проблемы;</w:t>
            </w:r>
          </w:p>
          <w:p w:rsidR="004F3714" w:rsidRPr="00123B5E" w:rsidRDefault="00AD30E0" w:rsidP="004F3714">
            <w:pPr>
              <w:rPr>
                <w:rFonts w:ascii="Times New Roman" w:hAnsi="Times New Roman" w:cs="Times New Roman"/>
                <w:bCs/>
                <w:sz w:val="24"/>
                <w:szCs w:val="24"/>
              </w:rPr>
            </w:pPr>
            <w:proofErr w:type="gramStart"/>
            <w:r>
              <w:rPr>
                <w:rFonts w:ascii="Times New Roman" w:hAnsi="Times New Roman" w:cs="Times New Roman"/>
                <w:bCs/>
                <w:sz w:val="24"/>
                <w:szCs w:val="24"/>
              </w:rPr>
              <w:t>-владеет</w:t>
            </w:r>
            <w:r w:rsidR="004F3714" w:rsidRPr="00123B5E">
              <w:rPr>
                <w:rFonts w:ascii="Times New Roman" w:hAnsi="Times New Roman" w:cs="Times New Roman"/>
                <w:bCs/>
                <w:sz w:val="24"/>
                <w:szCs w:val="24"/>
              </w:rPr>
              <w:t xml:space="preserve"> актуальными методами работы в профессиональной и смежных сферах; </w:t>
            </w:r>
            <w:proofErr w:type="gramEnd"/>
          </w:p>
          <w:p w:rsidR="004F3714" w:rsidRPr="00123B5E" w:rsidRDefault="00AD30E0" w:rsidP="004F3714">
            <w:pPr>
              <w:rPr>
                <w:rFonts w:ascii="Times New Roman" w:hAnsi="Times New Roman" w:cs="Times New Roman"/>
                <w:bCs/>
                <w:sz w:val="24"/>
                <w:szCs w:val="24"/>
              </w:rPr>
            </w:pPr>
            <w:r>
              <w:rPr>
                <w:rFonts w:ascii="Times New Roman" w:hAnsi="Times New Roman" w:cs="Times New Roman"/>
                <w:bCs/>
                <w:sz w:val="24"/>
                <w:szCs w:val="24"/>
              </w:rPr>
              <w:t>-оценивает</w:t>
            </w:r>
            <w:r w:rsidR="004F3714" w:rsidRPr="00123B5E">
              <w:rPr>
                <w:rFonts w:ascii="Times New Roman" w:hAnsi="Times New Roman" w:cs="Times New Roman"/>
                <w:bCs/>
                <w:sz w:val="24"/>
                <w:szCs w:val="24"/>
              </w:rPr>
              <w:t xml:space="preserve"> результат и последствия своих действий (самостоятельно или с помощью наставника).</w:t>
            </w:r>
          </w:p>
        </w:tc>
        <w:tc>
          <w:tcPr>
            <w:tcW w:w="1133" w:type="pct"/>
            <w:vMerge w:val="restart"/>
          </w:tcPr>
          <w:p w:rsidR="004F3714" w:rsidRPr="008D2724" w:rsidRDefault="004F3714" w:rsidP="009C742E">
            <w:pPr>
              <w:suppressAutoHyphens/>
              <w:contextualSpacing/>
              <w:rPr>
                <w:rFonts w:ascii="Times New Roman" w:hAnsi="Times New Roman" w:cs="Times New Roman"/>
                <w:i/>
                <w:sz w:val="24"/>
                <w:szCs w:val="24"/>
              </w:rPr>
            </w:pPr>
            <w:r>
              <w:rPr>
                <w:rFonts w:ascii="Times New Roman" w:hAnsi="Times New Roman" w:cs="Times New Roman"/>
                <w:i/>
                <w:sz w:val="24"/>
                <w:szCs w:val="24"/>
              </w:rPr>
              <w:t>К</w:t>
            </w:r>
            <w:r w:rsidRPr="00413AF3">
              <w:rPr>
                <w:rFonts w:ascii="Times New Roman" w:hAnsi="Times New Roman" w:cs="Times New Roman"/>
                <w:i/>
                <w:sz w:val="24"/>
                <w:szCs w:val="24"/>
              </w:rPr>
              <w:t xml:space="preserve">онтрольные работы, зачеты, квалификационные испытания, защита курсовых и </w:t>
            </w:r>
            <w:r w:rsidRPr="00C45C6C">
              <w:rPr>
                <w:rFonts w:ascii="Times New Roman" w:hAnsi="Times New Roman" w:cs="Times New Roman"/>
                <w:i/>
                <w:sz w:val="24"/>
                <w:szCs w:val="24"/>
              </w:rPr>
              <w:t>дипломных проектов (работ),</w:t>
            </w:r>
            <w:r w:rsidRPr="00413AF3">
              <w:rPr>
                <w:rFonts w:ascii="Times New Roman" w:hAnsi="Times New Roman" w:cs="Times New Roman"/>
                <w:i/>
                <w:sz w:val="24"/>
                <w:szCs w:val="24"/>
              </w:rPr>
              <w:t xml:space="preserve"> экзамены. </w:t>
            </w:r>
            <w:r>
              <w:rPr>
                <w:rFonts w:ascii="Times New Roman" w:hAnsi="Times New Roman" w:cs="Times New Roman"/>
                <w:i/>
                <w:sz w:val="24"/>
                <w:szCs w:val="24"/>
              </w:rPr>
              <w:t>И</w:t>
            </w:r>
            <w:r w:rsidRPr="00413AF3">
              <w:rPr>
                <w:rFonts w:ascii="Times New Roman" w:hAnsi="Times New Roman" w:cs="Times New Roman"/>
                <w:i/>
                <w:sz w:val="24"/>
                <w:szCs w:val="24"/>
              </w:rPr>
              <w:t>нтерпретация результатов выполнения практических и лабораторных заданий, оценка решения ситуационных задач, оценка тестового контроля.</w:t>
            </w:r>
          </w:p>
        </w:tc>
      </w:tr>
      <w:tr w:rsidR="004F3714" w:rsidRPr="008D2724" w:rsidTr="009921C6">
        <w:trPr>
          <w:trHeight w:val="300"/>
        </w:trPr>
        <w:tc>
          <w:tcPr>
            <w:tcW w:w="1118" w:type="pct"/>
          </w:tcPr>
          <w:p w:rsidR="004F3714" w:rsidRPr="000E1D53" w:rsidRDefault="004F3714" w:rsidP="00C57E33">
            <w:pPr>
              <w:suppressAutoHyphens/>
              <w:contextualSpacing/>
              <w:rPr>
                <w:rFonts w:ascii="Times New Roman" w:hAnsi="Times New Roman" w:cs="Times New Roman"/>
                <w:sz w:val="24"/>
              </w:rPr>
            </w:pPr>
            <w:r>
              <w:rPr>
                <w:rFonts w:ascii="Times New Roman" w:hAnsi="Times New Roman" w:cs="Times New Roman"/>
                <w:sz w:val="24"/>
              </w:rPr>
              <w:t>ОК.</w:t>
            </w:r>
            <w:r w:rsidRPr="000E1D53">
              <w:rPr>
                <w:rFonts w:ascii="Times New Roman" w:hAnsi="Times New Roman" w:cs="Times New Roman"/>
                <w:sz w:val="24"/>
              </w:rPr>
              <w:t>03</w:t>
            </w:r>
          </w:p>
        </w:tc>
        <w:tc>
          <w:tcPr>
            <w:tcW w:w="2749" w:type="pct"/>
          </w:tcPr>
          <w:p w:rsidR="004F3714" w:rsidRPr="00123B5E" w:rsidRDefault="00AD30E0" w:rsidP="004F3714">
            <w:pPr>
              <w:rPr>
                <w:rFonts w:ascii="Times New Roman" w:hAnsi="Times New Roman" w:cs="Times New Roman"/>
                <w:bCs/>
                <w:sz w:val="24"/>
                <w:szCs w:val="24"/>
              </w:rPr>
            </w:pPr>
            <w:r>
              <w:rPr>
                <w:rFonts w:ascii="Times New Roman" w:hAnsi="Times New Roman" w:cs="Times New Roman"/>
                <w:bCs/>
                <w:sz w:val="24"/>
                <w:szCs w:val="24"/>
              </w:rPr>
              <w:t>-определяет</w:t>
            </w:r>
            <w:r w:rsidR="004F3714" w:rsidRPr="00123B5E">
              <w:rPr>
                <w:rFonts w:ascii="Times New Roman" w:hAnsi="Times New Roman" w:cs="Times New Roman"/>
                <w:bCs/>
                <w:sz w:val="24"/>
                <w:szCs w:val="24"/>
              </w:rPr>
              <w:t xml:space="preserve"> актуальность нормативно-правовой документации в профессиональной деятельности;</w:t>
            </w:r>
          </w:p>
          <w:p w:rsidR="004F3714" w:rsidRPr="00123B5E" w:rsidRDefault="00AD30E0" w:rsidP="004F3714">
            <w:pPr>
              <w:rPr>
                <w:rFonts w:ascii="Times New Roman" w:hAnsi="Times New Roman" w:cs="Times New Roman"/>
                <w:bCs/>
                <w:sz w:val="24"/>
                <w:szCs w:val="24"/>
              </w:rPr>
            </w:pPr>
            <w:r>
              <w:rPr>
                <w:rFonts w:ascii="Times New Roman" w:hAnsi="Times New Roman" w:cs="Times New Roman"/>
                <w:bCs/>
                <w:sz w:val="24"/>
                <w:szCs w:val="24"/>
              </w:rPr>
              <w:t>-применяет</w:t>
            </w:r>
            <w:r w:rsidR="004F3714" w:rsidRPr="00123B5E">
              <w:rPr>
                <w:rFonts w:ascii="Times New Roman" w:hAnsi="Times New Roman" w:cs="Times New Roman"/>
                <w:bCs/>
                <w:sz w:val="24"/>
                <w:szCs w:val="24"/>
              </w:rPr>
              <w:t xml:space="preserve"> современную научную профессиональную терминологию;</w:t>
            </w:r>
          </w:p>
          <w:p w:rsidR="004F3714" w:rsidRPr="00123B5E" w:rsidRDefault="00AD30E0" w:rsidP="004F3714">
            <w:pPr>
              <w:rPr>
                <w:rFonts w:ascii="Times New Roman" w:hAnsi="Times New Roman" w:cs="Times New Roman"/>
                <w:bCs/>
                <w:sz w:val="24"/>
                <w:szCs w:val="24"/>
              </w:rPr>
            </w:pPr>
            <w:r>
              <w:rPr>
                <w:rFonts w:ascii="Times New Roman" w:hAnsi="Times New Roman" w:cs="Times New Roman"/>
                <w:bCs/>
                <w:sz w:val="24"/>
                <w:szCs w:val="24"/>
              </w:rPr>
              <w:t>-определяет и выстраивает</w:t>
            </w:r>
            <w:r w:rsidR="004F3714" w:rsidRPr="00123B5E">
              <w:rPr>
                <w:rFonts w:ascii="Times New Roman" w:hAnsi="Times New Roman" w:cs="Times New Roman"/>
                <w:bCs/>
                <w:sz w:val="24"/>
                <w:szCs w:val="24"/>
              </w:rPr>
              <w:t xml:space="preserve"> траектории профессионального развития и самообразования;</w:t>
            </w:r>
          </w:p>
          <w:p w:rsidR="004F3714" w:rsidRPr="00123B5E" w:rsidRDefault="00AD30E0" w:rsidP="004F3714">
            <w:pPr>
              <w:rPr>
                <w:rFonts w:ascii="Times New Roman" w:hAnsi="Times New Roman" w:cs="Times New Roman"/>
                <w:bCs/>
                <w:sz w:val="24"/>
                <w:szCs w:val="24"/>
              </w:rPr>
            </w:pPr>
            <w:r>
              <w:rPr>
                <w:rFonts w:ascii="Times New Roman" w:hAnsi="Times New Roman" w:cs="Times New Roman"/>
                <w:bCs/>
                <w:sz w:val="24"/>
                <w:szCs w:val="24"/>
              </w:rPr>
              <w:t>-выявляет</w:t>
            </w:r>
            <w:r w:rsidR="004F3714" w:rsidRPr="00123B5E">
              <w:rPr>
                <w:rFonts w:ascii="Times New Roman" w:hAnsi="Times New Roman" w:cs="Times New Roman"/>
                <w:bCs/>
                <w:sz w:val="24"/>
                <w:szCs w:val="24"/>
              </w:rPr>
              <w:t xml:space="preserve"> достоинства и недостатки коммерческой идеи;</w:t>
            </w:r>
          </w:p>
          <w:p w:rsidR="004F3714" w:rsidRPr="00123B5E" w:rsidRDefault="00AD30E0" w:rsidP="004F3714">
            <w:pPr>
              <w:rPr>
                <w:rFonts w:ascii="Times New Roman" w:hAnsi="Times New Roman" w:cs="Times New Roman"/>
                <w:bCs/>
                <w:sz w:val="24"/>
                <w:szCs w:val="24"/>
              </w:rPr>
            </w:pPr>
            <w:r>
              <w:rPr>
                <w:rFonts w:ascii="Times New Roman" w:hAnsi="Times New Roman" w:cs="Times New Roman"/>
                <w:bCs/>
                <w:sz w:val="24"/>
                <w:szCs w:val="24"/>
              </w:rPr>
              <w:t>-определяет</w:t>
            </w:r>
            <w:r w:rsidR="004F3714" w:rsidRPr="00123B5E">
              <w:rPr>
                <w:rFonts w:ascii="Times New Roman" w:hAnsi="Times New Roman" w:cs="Times New Roman"/>
                <w:bCs/>
                <w:sz w:val="24"/>
                <w:szCs w:val="24"/>
              </w:rPr>
              <w:t xml:space="preserve"> инвестиционную привлекательность коммерческих идей в рамках профессиональной деятельности, выявлять источники финансирования;</w:t>
            </w:r>
          </w:p>
          <w:p w:rsidR="004F3714" w:rsidRPr="00123B5E" w:rsidRDefault="00AD30E0" w:rsidP="004F3714">
            <w:pPr>
              <w:rPr>
                <w:rFonts w:ascii="Times New Roman" w:hAnsi="Times New Roman" w:cs="Times New Roman"/>
                <w:bCs/>
                <w:sz w:val="24"/>
                <w:szCs w:val="24"/>
              </w:rPr>
            </w:pPr>
            <w:r>
              <w:rPr>
                <w:rFonts w:ascii="Times New Roman" w:hAnsi="Times New Roman" w:cs="Times New Roman"/>
                <w:bCs/>
                <w:sz w:val="24"/>
                <w:szCs w:val="24"/>
              </w:rPr>
              <w:t>-презентует</w:t>
            </w:r>
            <w:r w:rsidR="004F3714" w:rsidRPr="00123B5E">
              <w:rPr>
                <w:rFonts w:ascii="Times New Roman" w:hAnsi="Times New Roman" w:cs="Times New Roman"/>
                <w:bCs/>
                <w:sz w:val="24"/>
                <w:szCs w:val="24"/>
              </w:rPr>
              <w:t xml:space="preserve"> идеи открытия собственного дела в профессиональной деятельности;</w:t>
            </w:r>
          </w:p>
          <w:p w:rsidR="004F3714" w:rsidRPr="00123B5E" w:rsidRDefault="00AD30E0" w:rsidP="004F3714">
            <w:pPr>
              <w:rPr>
                <w:rFonts w:ascii="Times New Roman" w:hAnsi="Times New Roman" w:cs="Times New Roman"/>
                <w:bCs/>
                <w:sz w:val="24"/>
                <w:szCs w:val="24"/>
              </w:rPr>
            </w:pPr>
            <w:r>
              <w:rPr>
                <w:rFonts w:ascii="Times New Roman" w:hAnsi="Times New Roman" w:cs="Times New Roman"/>
                <w:bCs/>
                <w:sz w:val="24"/>
                <w:szCs w:val="24"/>
              </w:rPr>
              <w:t>-определяет</w:t>
            </w:r>
            <w:r w:rsidR="004F3714" w:rsidRPr="00123B5E">
              <w:rPr>
                <w:rFonts w:ascii="Times New Roman" w:hAnsi="Times New Roman" w:cs="Times New Roman"/>
                <w:bCs/>
                <w:sz w:val="24"/>
                <w:szCs w:val="24"/>
              </w:rPr>
              <w:t xml:space="preserve"> источники достоверной правовой информации;</w:t>
            </w:r>
          </w:p>
          <w:p w:rsidR="004F3714" w:rsidRPr="00123B5E" w:rsidRDefault="00AD30E0" w:rsidP="004F3714">
            <w:pPr>
              <w:rPr>
                <w:rFonts w:ascii="Times New Roman" w:hAnsi="Times New Roman" w:cs="Times New Roman"/>
                <w:bCs/>
                <w:sz w:val="24"/>
                <w:szCs w:val="24"/>
              </w:rPr>
            </w:pPr>
            <w:r>
              <w:rPr>
                <w:rFonts w:ascii="Times New Roman" w:hAnsi="Times New Roman" w:cs="Times New Roman"/>
                <w:bCs/>
                <w:sz w:val="24"/>
                <w:szCs w:val="24"/>
              </w:rPr>
              <w:t>-составляет</w:t>
            </w:r>
            <w:r w:rsidR="004F3714" w:rsidRPr="00123B5E">
              <w:rPr>
                <w:rFonts w:ascii="Times New Roman" w:hAnsi="Times New Roman" w:cs="Times New Roman"/>
                <w:bCs/>
                <w:sz w:val="24"/>
                <w:szCs w:val="24"/>
              </w:rPr>
              <w:t xml:space="preserve"> различные правовые документы;</w:t>
            </w:r>
          </w:p>
          <w:p w:rsidR="004F3714" w:rsidRPr="00123B5E" w:rsidRDefault="00AD30E0" w:rsidP="004F3714">
            <w:pPr>
              <w:rPr>
                <w:rFonts w:ascii="Times New Roman" w:hAnsi="Times New Roman" w:cs="Times New Roman"/>
                <w:bCs/>
                <w:sz w:val="24"/>
                <w:szCs w:val="24"/>
              </w:rPr>
            </w:pPr>
            <w:r>
              <w:rPr>
                <w:rFonts w:ascii="Times New Roman" w:hAnsi="Times New Roman" w:cs="Times New Roman"/>
                <w:bCs/>
                <w:sz w:val="24"/>
                <w:szCs w:val="24"/>
              </w:rPr>
              <w:t>-находит</w:t>
            </w:r>
            <w:r w:rsidR="004F3714" w:rsidRPr="00123B5E">
              <w:rPr>
                <w:rFonts w:ascii="Times New Roman" w:hAnsi="Times New Roman" w:cs="Times New Roman"/>
                <w:bCs/>
                <w:sz w:val="24"/>
                <w:szCs w:val="24"/>
              </w:rPr>
              <w:t xml:space="preserve"> интересные проектные идеи, грамотно их фор</w:t>
            </w:r>
            <w:r>
              <w:rPr>
                <w:rFonts w:ascii="Times New Roman" w:hAnsi="Times New Roman" w:cs="Times New Roman"/>
                <w:bCs/>
                <w:sz w:val="24"/>
                <w:szCs w:val="24"/>
              </w:rPr>
              <w:t>мулирует и документирует</w:t>
            </w:r>
            <w:r w:rsidR="004F3714" w:rsidRPr="00123B5E">
              <w:rPr>
                <w:rFonts w:ascii="Times New Roman" w:hAnsi="Times New Roman" w:cs="Times New Roman"/>
                <w:bCs/>
                <w:sz w:val="24"/>
                <w:szCs w:val="24"/>
              </w:rPr>
              <w:t>;</w:t>
            </w:r>
          </w:p>
          <w:p w:rsidR="004F3714" w:rsidRPr="00123B5E" w:rsidRDefault="00AD30E0" w:rsidP="004F3714">
            <w:pPr>
              <w:suppressAutoHyphens/>
              <w:contextualSpacing/>
              <w:rPr>
                <w:rFonts w:ascii="Times New Roman" w:hAnsi="Times New Roman" w:cs="Times New Roman"/>
                <w:i/>
                <w:sz w:val="24"/>
                <w:szCs w:val="24"/>
              </w:rPr>
            </w:pPr>
            <w:r>
              <w:rPr>
                <w:rFonts w:ascii="Times New Roman" w:hAnsi="Times New Roman" w:cs="Times New Roman"/>
                <w:bCs/>
                <w:sz w:val="24"/>
                <w:szCs w:val="24"/>
              </w:rPr>
              <w:t>-оценивает</w:t>
            </w:r>
            <w:r w:rsidR="004F3714" w:rsidRPr="00123B5E">
              <w:rPr>
                <w:rFonts w:ascii="Times New Roman" w:hAnsi="Times New Roman" w:cs="Times New Roman"/>
                <w:bCs/>
                <w:sz w:val="24"/>
                <w:szCs w:val="24"/>
              </w:rPr>
              <w:t xml:space="preserve"> жизнеспособ</w:t>
            </w:r>
            <w:r>
              <w:rPr>
                <w:rFonts w:ascii="Times New Roman" w:hAnsi="Times New Roman" w:cs="Times New Roman"/>
                <w:bCs/>
                <w:sz w:val="24"/>
                <w:szCs w:val="24"/>
              </w:rPr>
              <w:t>ность проектной идеи, составляет</w:t>
            </w:r>
            <w:r w:rsidR="004F3714" w:rsidRPr="00123B5E">
              <w:rPr>
                <w:rFonts w:ascii="Times New Roman" w:hAnsi="Times New Roman" w:cs="Times New Roman"/>
                <w:bCs/>
                <w:sz w:val="24"/>
                <w:szCs w:val="24"/>
              </w:rPr>
              <w:t xml:space="preserve"> план проекта.</w:t>
            </w:r>
          </w:p>
        </w:tc>
        <w:tc>
          <w:tcPr>
            <w:tcW w:w="1133" w:type="pct"/>
            <w:vMerge/>
          </w:tcPr>
          <w:p w:rsidR="004F3714" w:rsidRDefault="004F3714" w:rsidP="009C742E">
            <w:pPr>
              <w:suppressAutoHyphens/>
              <w:contextualSpacing/>
              <w:rPr>
                <w:rFonts w:ascii="Times New Roman" w:hAnsi="Times New Roman" w:cs="Times New Roman"/>
                <w:i/>
                <w:sz w:val="24"/>
                <w:szCs w:val="24"/>
              </w:rPr>
            </w:pPr>
          </w:p>
        </w:tc>
      </w:tr>
      <w:tr w:rsidR="004F3714" w:rsidRPr="008D2724" w:rsidTr="009921C6">
        <w:trPr>
          <w:trHeight w:val="252"/>
        </w:trPr>
        <w:tc>
          <w:tcPr>
            <w:tcW w:w="1118" w:type="pct"/>
          </w:tcPr>
          <w:p w:rsidR="004F3714" w:rsidRPr="000E1D53" w:rsidRDefault="004F3714" w:rsidP="00C57E33">
            <w:pPr>
              <w:suppressAutoHyphens/>
              <w:contextualSpacing/>
              <w:rPr>
                <w:rFonts w:ascii="Times New Roman" w:hAnsi="Times New Roman" w:cs="Times New Roman"/>
                <w:sz w:val="24"/>
              </w:rPr>
            </w:pPr>
            <w:r>
              <w:rPr>
                <w:rFonts w:ascii="Times New Roman" w:hAnsi="Times New Roman" w:cs="Times New Roman"/>
                <w:sz w:val="24"/>
              </w:rPr>
              <w:t>ОК.</w:t>
            </w:r>
            <w:r w:rsidRPr="000E1D53">
              <w:rPr>
                <w:rFonts w:ascii="Times New Roman" w:hAnsi="Times New Roman" w:cs="Times New Roman"/>
                <w:sz w:val="24"/>
              </w:rPr>
              <w:t>04</w:t>
            </w:r>
          </w:p>
        </w:tc>
        <w:tc>
          <w:tcPr>
            <w:tcW w:w="2749" w:type="pct"/>
          </w:tcPr>
          <w:p w:rsidR="004F3714" w:rsidRPr="00123B5E" w:rsidRDefault="00AD30E0" w:rsidP="004F3714">
            <w:pPr>
              <w:rPr>
                <w:rFonts w:ascii="Times New Roman" w:hAnsi="Times New Roman" w:cs="Times New Roman"/>
                <w:bCs/>
                <w:sz w:val="24"/>
                <w:szCs w:val="24"/>
              </w:rPr>
            </w:pPr>
            <w:r>
              <w:rPr>
                <w:rFonts w:ascii="Times New Roman" w:hAnsi="Times New Roman" w:cs="Times New Roman"/>
                <w:bCs/>
                <w:sz w:val="24"/>
                <w:szCs w:val="24"/>
              </w:rPr>
              <w:t>-организовывает</w:t>
            </w:r>
            <w:r w:rsidR="004F3714" w:rsidRPr="00123B5E">
              <w:rPr>
                <w:rFonts w:ascii="Times New Roman" w:hAnsi="Times New Roman" w:cs="Times New Roman"/>
                <w:bCs/>
                <w:sz w:val="24"/>
                <w:szCs w:val="24"/>
              </w:rPr>
              <w:t xml:space="preserve"> работу коллектива и команды;</w:t>
            </w:r>
          </w:p>
          <w:p w:rsidR="004F3714" w:rsidRPr="00123B5E" w:rsidRDefault="00AD30E0" w:rsidP="004F3714">
            <w:pPr>
              <w:suppressAutoHyphens/>
              <w:contextualSpacing/>
              <w:rPr>
                <w:rFonts w:ascii="Times New Roman" w:hAnsi="Times New Roman" w:cs="Times New Roman"/>
                <w:i/>
                <w:sz w:val="24"/>
                <w:szCs w:val="24"/>
              </w:rPr>
            </w:pPr>
            <w:r>
              <w:rPr>
                <w:rFonts w:ascii="Times New Roman" w:hAnsi="Times New Roman" w:cs="Times New Roman"/>
                <w:bCs/>
                <w:sz w:val="24"/>
                <w:szCs w:val="24"/>
              </w:rPr>
              <w:t>-взаимодействует</w:t>
            </w:r>
            <w:r w:rsidR="004F3714" w:rsidRPr="00123B5E">
              <w:rPr>
                <w:rFonts w:ascii="Times New Roman" w:hAnsi="Times New Roman" w:cs="Times New Roman"/>
                <w:bCs/>
                <w:sz w:val="24"/>
                <w:szCs w:val="24"/>
              </w:rPr>
              <w:t xml:space="preserve"> с коллегами, руководством, клиентами в ходе профессиональной деятельности.</w:t>
            </w:r>
          </w:p>
        </w:tc>
        <w:tc>
          <w:tcPr>
            <w:tcW w:w="1133" w:type="pct"/>
            <w:vMerge/>
          </w:tcPr>
          <w:p w:rsidR="004F3714" w:rsidRDefault="004F3714" w:rsidP="009C742E">
            <w:pPr>
              <w:suppressAutoHyphens/>
              <w:contextualSpacing/>
              <w:rPr>
                <w:rFonts w:ascii="Times New Roman" w:hAnsi="Times New Roman" w:cs="Times New Roman"/>
                <w:i/>
                <w:sz w:val="24"/>
                <w:szCs w:val="24"/>
              </w:rPr>
            </w:pPr>
          </w:p>
        </w:tc>
      </w:tr>
      <w:tr w:rsidR="004F3714" w:rsidRPr="008D2724" w:rsidTr="009921C6">
        <w:trPr>
          <w:trHeight w:val="280"/>
        </w:trPr>
        <w:tc>
          <w:tcPr>
            <w:tcW w:w="1118" w:type="pct"/>
          </w:tcPr>
          <w:p w:rsidR="004F3714" w:rsidRPr="000E1D53" w:rsidRDefault="004F3714" w:rsidP="00C57E33">
            <w:pPr>
              <w:suppressAutoHyphens/>
              <w:contextualSpacing/>
              <w:rPr>
                <w:rFonts w:ascii="Times New Roman" w:hAnsi="Times New Roman" w:cs="Times New Roman"/>
                <w:sz w:val="24"/>
              </w:rPr>
            </w:pPr>
            <w:r>
              <w:rPr>
                <w:rFonts w:ascii="Times New Roman" w:hAnsi="Times New Roman" w:cs="Times New Roman"/>
                <w:sz w:val="24"/>
              </w:rPr>
              <w:t>ОК.</w:t>
            </w:r>
            <w:r w:rsidRPr="000E1D53">
              <w:rPr>
                <w:rFonts w:ascii="Times New Roman" w:hAnsi="Times New Roman" w:cs="Times New Roman"/>
                <w:sz w:val="24"/>
              </w:rPr>
              <w:t>05</w:t>
            </w:r>
          </w:p>
        </w:tc>
        <w:tc>
          <w:tcPr>
            <w:tcW w:w="2749" w:type="pct"/>
          </w:tcPr>
          <w:p w:rsidR="004F3714" w:rsidRPr="00123B5E" w:rsidRDefault="004F3714" w:rsidP="004F3714">
            <w:pPr>
              <w:rPr>
                <w:rFonts w:ascii="Times New Roman" w:hAnsi="Times New Roman" w:cs="Times New Roman"/>
                <w:bCs/>
                <w:iCs/>
                <w:sz w:val="24"/>
                <w:szCs w:val="24"/>
              </w:rPr>
            </w:pPr>
            <w:r w:rsidRPr="00123B5E">
              <w:rPr>
                <w:rFonts w:ascii="Times New Roman" w:hAnsi="Times New Roman" w:cs="Times New Roman"/>
                <w:bCs/>
                <w:iCs/>
                <w:sz w:val="24"/>
                <w:szCs w:val="24"/>
              </w:rPr>
              <w:t>-г</w:t>
            </w:r>
            <w:r w:rsidR="00AD30E0">
              <w:rPr>
                <w:rFonts w:ascii="Times New Roman" w:hAnsi="Times New Roman" w:cs="Times New Roman"/>
                <w:bCs/>
                <w:iCs/>
                <w:sz w:val="24"/>
                <w:szCs w:val="24"/>
              </w:rPr>
              <w:t>рамотно излагает свои мысли и оформляет</w:t>
            </w:r>
            <w:r w:rsidRPr="00123B5E">
              <w:rPr>
                <w:rFonts w:ascii="Times New Roman" w:hAnsi="Times New Roman" w:cs="Times New Roman"/>
                <w:bCs/>
                <w:iCs/>
                <w:sz w:val="24"/>
                <w:szCs w:val="24"/>
              </w:rPr>
              <w:t xml:space="preserve"> документы по профессиональной тематике на государственном языке;</w:t>
            </w:r>
          </w:p>
          <w:p w:rsidR="004F3714" w:rsidRPr="00123B5E" w:rsidRDefault="00AD30E0" w:rsidP="004F3714">
            <w:pPr>
              <w:suppressAutoHyphens/>
              <w:contextualSpacing/>
              <w:rPr>
                <w:rFonts w:ascii="Times New Roman" w:hAnsi="Times New Roman" w:cs="Times New Roman"/>
                <w:i/>
                <w:sz w:val="24"/>
                <w:szCs w:val="24"/>
              </w:rPr>
            </w:pPr>
            <w:r>
              <w:rPr>
                <w:rFonts w:ascii="Times New Roman" w:hAnsi="Times New Roman" w:cs="Times New Roman"/>
                <w:bCs/>
                <w:iCs/>
                <w:sz w:val="24"/>
                <w:szCs w:val="24"/>
              </w:rPr>
              <w:t>-проявляет</w:t>
            </w:r>
            <w:r w:rsidR="004F3714" w:rsidRPr="00123B5E">
              <w:rPr>
                <w:rFonts w:ascii="Times New Roman" w:hAnsi="Times New Roman" w:cs="Times New Roman"/>
                <w:bCs/>
                <w:iCs/>
                <w:sz w:val="24"/>
                <w:szCs w:val="24"/>
              </w:rPr>
              <w:t xml:space="preserve"> толерантность в рабочем коллективе.</w:t>
            </w:r>
          </w:p>
        </w:tc>
        <w:tc>
          <w:tcPr>
            <w:tcW w:w="1133" w:type="pct"/>
            <w:vMerge/>
          </w:tcPr>
          <w:p w:rsidR="004F3714" w:rsidRDefault="004F3714" w:rsidP="009C742E">
            <w:pPr>
              <w:suppressAutoHyphens/>
              <w:contextualSpacing/>
              <w:rPr>
                <w:rFonts w:ascii="Times New Roman" w:hAnsi="Times New Roman" w:cs="Times New Roman"/>
                <w:i/>
                <w:sz w:val="24"/>
                <w:szCs w:val="24"/>
              </w:rPr>
            </w:pPr>
          </w:p>
        </w:tc>
      </w:tr>
      <w:tr w:rsidR="004F3714" w:rsidRPr="008D2724" w:rsidTr="009921C6">
        <w:trPr>
          <w:trHeight w:val="23"/>
        </w:trPr>
        <w:tc>
          <w:tcPr>
            <w:tcW w:w="1118" w:type="pct"/>
          </w:tcPr>
          <w:p w:rsidR="004F3714" w:rsidRPr="000E1D53" w:rsidRDefault="004F3714" w:rsidP="00C57E33">
            <w:pPr>
              <w:suppressAutoHyphens/>
              <w:contextualSpacing/>
              <w:rPr>
                <w:rFonts w:ascii="Times New Roman" w:hAnsi="Times New Roman" w:cs="Times New Roman"/>
                <w:sz w:val="24"/>
              </w:rPr>
            </w:pPr>
            <w:r>
              <w:rPr>
                <w:rFonts w:ascii="Times New Roman" w:hAnsi="Times New Roman" w:cs="Times New Roman"/>
                <w:sz w:val="24"/>
              </w:rPr>
              <w:lastRenderedPageBreak/>
              <w:t>ОК.</w:t>
            </w:r>
            <w:r w:rsidRPr="000E1D53">
              <w:rPr>
                <w:rFonts w:ascii="Times New Roman" w:hAnsi="Times New Roman" w:cs="Times New Roman"/>
                <w:sz w:val="24"/>
              </w:rPr>
              <w:t>09</w:t>
            </w:r>
          </w:p>
        </w:tc>
        <w:tc>
          <w:tcPr>
            <w:tcW w:w="2749" w:type="pct"/>
          </w:tcPr>
          <w:p w:rsidR="00AD30E0" w:rsidRPr="00123B5E" w:rsidRDefault="00AD30E0" w:rsidP="00AD30E0">
            <w:pPr>
              <w:rPr>
                <w:rFonts w:ascii="Times New Roman" w:hAnsi="Times New Roman" w:cs="Times New Roman"/>
                <w:bCs/>
                <w:sz w:val="24"/>
                <w:szCs w:val="24"/>
              </w:rPr>
            </w:pPr>
            <w:r>
              <w:rPr>
                <w:rFonts w:ascii="Times New Roman" w:hAnsi="Times New Roman" w:cs="Times New Roman"/>
                <w:bCs/>
                <w:sz w:val="24"/>
                <w:szCs w:val="24"/>
              </w:rPr>
              <w:t>-понимает</w:t>
            </w:r>
            <w:r w:rsidRPr="00123B5E">
              <w:rPr>
                <w:rFonts w:ascii="Times New Roman" w:hAnsi="Times New Roman" w:cs="Times New Roman"/>
                <w:bCs/>
                <w:sz w:val="24"/>
                <w:szCs w:val="24"/>
              </w:rPr>
              <w:t xml:space="preserve"> общий смысл четко произнесенных высказываний на известные темы (профе</w:t>
            </w:r>
            <w:r>
              <w:rPr>
                <w:rFonts w:ascii="Times New Roman" w:hAnsi="Times New Roman" w:cs="Times New Roman"/>
                <w:bCs/>
                <w:sz w:val="24"/>
                <w:szCs w:val="24"/>
              </w:rPr>
              <w:t>ссиональные и бытовые), понимает</w:t>
            </w:r>
            <w:r w:rsidRPr="00123B5E">
              <w:rPr>
                <w:rFonts w:ascii="Times New Roman" w:hAnsi="Times New Roman" w:cs="Times New Roman"/>
                <w:bCs/>
                <w:sz w:val="24"/>
                <w:szCs w:val="24"/>
              </w:rPr>
              <w:t xml:space="preserve"> тексты на базовые профессиональные темы;</w:t>
            </w:r>
          </w:p>
          <w:p w:rsidR="00AD30E0" w:rsidRPr="00123B5E" w:rsidRDefault="00AD30E0" w:rsidP="00AD30E0">
            <w:pPr>
              <w:rPr>
                <w:rFonts w:ascii="Times New Roman" w:hAnsi="Times New Roman" w:cs="Times New Roman"/>
                <w:bCs/>
                <w:sz w:val="24"/>
                <w:szCs w:val="24"/>
              </w:rPr>
            </w:pPr>
            <w:r>
              <w:rPr>
                <w:rFonts w:ascii="Times New Roman" w:hAnsi="Times New Roman" w:cs="Times New Roman"/>
                <w:bCs/>
                <w:sz w:val="24"/>
                <w:szCs w:val="24"/>
              </w:rPr>
              <w:t>-участвует</w:t>
            </w:r>
            <w:r w:rsidRPr="00123B5E">
              <w:rPr>
                <w:rFonts w:ascii="Times New Roman" w:hAnsi="Times New Roman" w:cs="Times New Roman"/>
                <w:bCs/>
                <w:sz w:val="24"/>
                <w:szCs w:val="24"/>
              </w:rPr>
              <w:t xml:space="preserve"> в диалогах на знакомые общие и профессиональные темы;</w:t>
            </w:r>
          </w:p>
          <w:p w:rsidR="00AD30E0" w:rsidRPr="00123B5E" w:rsidRDefault="00AD30E0" w:rsidP="00AD30E0">
            <w:pPr>
              <w:rPr>
                <w:rFonts w:ascii="Times New Roman" w:hAnsi="Times New Roman" w:cs="Times New Roman"/>
                <w:bCs/>
                <w:sz w:val="24"/>
                <w:szCs w:val="24"/>
              </w:rPr>
            </w:pPr>
            <w:r>
              <w:rPr>
                <w:rFonts w:ascii="Times New Roman" w:hAnsi="Times New Roman" w:cs="Times New Roman"/>
                <w:bCs/>
                <w:sz w:val="24"/>
                <w:szCs w:val="24"/>
              </w:rPr>
              <w:t>-строит</w:t>
            </w:r>
            <w:r w:rsidRPr="00123B5E">
              <w:rPr>
                <w:rFonts w:ascii="Times New Roman" w:hAnsi="Times New Roman" w:cs="Times New Roman"/>
                <w:bCs/>
                <w:sz w:val="24"/>
                <w:szCs w:val="24"/>
              </w:rPr>
              <w:t xml:space="preserve"> простые высказывания о себе и о своей профессиональной деятельности;</w:t>
            </w:r>
          </w:p>
          <w:p w:rsidR="00AD30E0" w:rsidRPr="00123B5E" w:rsidRDefault="00AD30E0" w:rsidP="00AD30E0">
            <w:pPr>
              <w:rPr>
                <w:rFonts w:ascii="Times New Roman" w:hAnsi="Times New Roman" w:cs="Times New Roman"/>
                <w:bCs/>
                <w:sz w:val="24"/>
                <w:szCs w:val="24"/>
              </w:rPr>
            </w:pPr>
            <w:r>
              <w:rPr>
                <w:rFonts w:ascii="Times New Roman" w:hAnsi="Times New Roman" w:cs="Times New Roman"/>
                <w:bCs/>
                <w:sz w:val="24"/>
                <w:szCs w:val="24"/>
              </w:rPr>
              <w:t>-кратко обосновывает и объясняет</w:t>
            </w:r>
            <w:r w:rsidRPr="00123B5E">
              <w:rPr>
                <w:rFonts w:ascii="Times New Roman" w:hAnsi="Times New Roman" w:cs="Times New Roman"/>
                <w:bCs/>
                <w:sz w:val="24"/>
                <w:szCs w:val="24"/>
              </w:rPr>
              <w:t xml:space="preserve"> свои действия (текущие и планируемые);</w:t>
            </w:r>
          </w:p>
          <w:p w:rsidR="004F3714" w:rsidRPr="000E1D53" w:rsidRDefault="00AD30E0" w:rsidP="00AD30E0">
            <w:pPr>
              <w:suppressAutoHyphens/>
              <w:contextualSpacing/>
              <w:rPr>
                <w:rFonts w:ascii="Times New Roman" w:hAnsi="Times New Roman" w:cs="Times New Roman"/>
                <w:i/>
                <w:sz w:val="24"/>
              </w:rPr>
            </w:pPr>
            <w:r>
              <w:rPr>
                <w:rFonts w:ascii="Times New Roman" w:hAnsi="Times New Roman" w:cs="Times New Roman"/>
                <w:bCs/>
                <w:sz w:val="24"/>
                <w:szCs w:val="24"/>
              </w:rPr>
              <w:t>-пишет</w:t>
            </w:r>
            <w:r w:rsidRPr="00123B5E">
              <w:rPr>
                <w:rFonts w:ascii="Times New Roman" w:hAnsi="Times New Roman" w:cs="Times New Roman"/>
                <w:bCs/>
                <w:sz w:val="24"/>
                <w:szCs w:val="24"/>
              </w:rPr>
              <w:t xml:space="preserve"> простые связные сообщения на знакомые или интересующие профессиональные темы.</w:t>
            </w:r>
          </w:p>
        </w:tc>
        <w:tc>
          <w:tcPr>
            <w:tcW w:w="1133" w:type="pct"/>
            <w:vMerge/>
          </w:tcPr>
          <w:p w:rsidR="004F3714" w:rsidRPr="008D2724" w:rsidDel="009D5E3A" w:rsidRDefault="004F3714" w:rsidP="009C742E">
            <w:pPr>
              <w:suppressAutoHyphens/>
              <w:contextualSpacing/>
              <w:rPr>
                <w:rFonts w:ascii="Times New Roman" w:hAnsi="Times New Roman" w:cs="Times New Roman"/>
                <w:i/>
                <w:sz w:val="24"/>
                <w:szCs w:val="24"/>
              </w:rPr>
            </w:pPr>
          </w:p>
        </w:tc>
      </w:tr>
      <w:tr w:rsidR="00242E3F" w:rsidRPr="008D2724" w:rsidTr="009921C6">
        <w:trPr>
          <w:trHeight w:val="23"/>
        </w:trPr>
        <w:tc>
          <w:tcPr>
            <w:tcW w:w="1118" w:type="pct"/>
          </w:tcPr>
          <w:p w:rsidR="00242E3F" w:rsidRDefault="00242E3F" w:rsidP="00C57E33">
            <w:pPr>
              <w:suppressAutoHyphens/>
              <w:contextualSpacing/>
              <w:rPr>
                <w:rFonts w:ascii="Times New Roman" w:hAnsi="Times New Roman" w:cs="Times New Roman"/>
                <w:sz w:val="24"/>
              </w:rPr>
            </w:pPr>
            <w:r>
              <w:rPr>
                <w:rFonts w:ascii="Times New Roman" w:hAnsi="Times New Roman" w:cs="Times New Roman"/>
                <w:sz w:val="24"/>
              </w:rPr>
              <w:t>ПК 1.1</w:t>
            </w:r>
          </w:p>
        </w:tc>
        <w:tc>
          <w:tcPr>
            <w:tcW w:w="2749" w:type="pct"/>
          </w:tcPr>
          <w:p w:rsidR="00242E3F" w:rsidRPr="009E6B4E" w:rsidRDefault="00242E3F" w:rsidP="00242E3F">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 xml:space="preserve">- </w:t>
            </w:r>
            <w:r w:rsidR="0009084E" w:rsidRPr="009E6B4E">
              <w:rPr>
                <w:rFonts w:ascii="Times New Roman" w:eastAsia="Calibri" w:hAnsi="Times New Roman" w:cs="Times New Roman"/>
                <w:sz w:val="24"/>
                <w:szCs w:val="24"/>
              </w:rPr>
              <w:t>проверяет оформление</w:t>
            </w:r>
            <w:r w:rsidRPr="009E6B4E">
              <w:rPr>
                <w:rFonts w:ascii="Times New Roman" w:eastAsia="Calibri" w:hAnsi="Times New Roman" w:cs="Times New Roman"/>
                <w:sz w:val="24"/>
                <w:szCs w:val="24"/>
              </w:rPr>
              <w:t xml:space="preserve"> перевозочных документов и документов пассажиров, удостоверяющих личность;</w:t>
            </w:r>
          </w:p>
          <w:p w:rsidR="00242E3F" w:rsidRPr="009E6B4E" w:rsidRDefault="00242E3F" w:rsidP="00242E3F">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 xml:space="preserve">- </w:t>
            </w:r>
            <w:r w:rsidR="0009084E" w:rsidRPr="009E6B4E">
              <w:rPr>
                <w:rFonts w:ascii="Times New Roman" w:eastAsia="Calibri" w:hAnsi="Times New Roman" w:cs="Times New Roman"/>
                <w:sz w:val="24"/>
                <w:szCs w:val="24"/>
              </w:rPr>
              <w:t>проверяет багаж и ручную кладь</w:t>
            </w:r>
            <w:r w:rsidRPr="009E6B4E">
              <w:rPr>
                <w:rFonts w:ascii="Times New Roman" w:eastAsia="Calibri" w:hAnsi="Times New Roman" w:cs="Times New Roman"/>
                <w:sz w:val="24"/>
                <w:szCs w:val="24"/>
              </w:rPr>
              <w:t xml:space="preserve"> на соответствие правилам воздушной перевозки;</w:t>
            </w:r>
          </w:p>
          <w:p w:rsidR="00242E3F" w:rsidRPr="009E6B4E" w:rsidRDefault="00242E3F" w:rsidP="00242E3F">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 xml:space="preserve">- </w:t>
            </w:r>
            <w:r w:rsidR="0009084E" w:rsidRPr="009E6B4E">
              <w:rPr>
                <w:rFonts w:ascii="Times New Roman" w:eastAsia="Calibri" w:hAnsi="Times New Roman" w:cs="Times New Roman"/>
                <w:sz w:val="24"/>
                <w:szCs w:val="24"/>
              </w:rPr>
              <w:t>регистрирует пассажиров и багаж</w:t>
            </w:r>
            <w:r w:rsidRPr="009E6B4E">
              <w:rPr>
                <w:rFonts w:ascii="Times New Roman" w:eastAsia="Calibri" w:hAnsi="Times New Roman" w:cs="Times New Roman"/>
                <w:sz w:val="24"/>
                <w:szCs w:val="24"/>
              </w:rPr>
              <w:t xml:space="preserve"> в автоматизированной системе;</w:t>
            </w:r>
          </w:p>
          <w:p w:rsidR="00242E3F" w:rsidRPr="009E6B4E" w:rsidRDefault="00242E3F" w:rsidP="00242E3F">
            <w:pPr>
              <w:rPr>
                <w:rFonts w:ascii="Times New Roman" w:eastAsia="Calibri" w:hAnsi="Times New Roman" w:cs="Times New Roman"/>
                <w:sz w:val="24"/>
                <w:szCs w:val="24"/>
              </w:rPr>
            </w:pPr>
            <w:r w:rsidRPr="009E6B4E">
              <w:rPr>
                <w:rFonts w:ascii="Times New Roman" w:eastAsia="Calibri" w:hAnsi="Times New Roman" w:cs="Times New Roman"/>
                <w:sz w:val="24"/>
                <w:szCs w:val="24"/>
              </w:rPr>
              <w:t xml:space="preserve">- </w:t>
            </w:r>
            <w:r w:rsidR="0009084E" w:rsidRPr="009E6B4E">
              <w:rPr>
                <w:rFonts w:ascii="Times New Roman" w:eastAsia="Calibri" w:hAnsi="Times New Roman" w:cs="Times New Roman"/>
                <w:sz w:val="24"/>
                <w:szCs w:val="24"/>
              </w:rPr>
              <w:t>комплектует пакет</w:t>
            </w:r>
            <w:r w:rsidRPr="009E6B4E">
              <w:rPr>
                <w:rFonts w:ascii="Times New Roman" w:eastAsia="Calibri" w:hAnsi="Times New Roman" w:cs="Times New Roman"/>
                <w:sz w:val="24"/>
                <w:szCs w:val="24"/>
              </w:rPr>
              <w:t xml:space="preserve"> полетной документации по окончании обслуживания рейса</w:t>
            </w:r>
            <w:r w:rsidR="00EE41CB" w:rsidRPr="009E6B4E">
              <w:rPr>
                <w:rFonts w:ascii="Times New Roman" w:eastAsia="Calibri" w:hAnsi="Times New Roman" w:cs="Times New Roman"/>
                <w:sz w:val="24"/>
                <w:szCs w:val="24"/>
              </w:rPr>
              <w:t>;</w:t>
            </w:r>
          </w:p>
          <w:p w:rsidR="00EE41CB" w:rsidRPr="009E6B4E" w:rsidRDefault="00EE41CB" w:rsidP="00EE41CB">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 пользуется персональным компьютером и средствами связи в объеме, необходимом для исполнения должностных обязанностей;</w:t>
            </w:r>
          </w:p>
          <w:p w:rsidR="00EE41CB" w:rsidRPr="009E6B4E" w:rsidRDefault="00EE41CB" w:rsidP="00EE41CB">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 работает в информационных автоматизированных системах регистрации пассажиров и оформления багажа;</w:t>
            </w:r>
          </w:p>
          <w:p w:rsidR="00EE41CB" w:rsidRPr="00F87D60" w:rsidRDefault="00EE41CB" w:rsidP="00EE41CB">
            <w:pPr>
              <w:rPr>
                <w:rFonts w:ascii="Times New Roman" w:eastAsia="Calibri" w:hAnsi="Times New Roman" w:cs="Times New Roman"/>
                <w:b/>
              </w:rPr>
            </w:pPr>
            <w:r w:rsidRPr="009E6B4E">
              <w:rPr>
                <w:rFonts w:ascii="Times New Roman" w:eastAsia="Calibri" w:hAnsi="Times New Roman" w:cs="Times New Roman"/>
                <w:sz w:val="24"/>
                <w:szCs w:val="24"/>
              </w:rPr>
              <w:t>- заполняет формы документов на воздушную перевозку пассажиров и багажа.</w:t>
            </w:r>
          </w:p>
        </w:tc>
        <w:tc>
          <w:tcPr>
            <w:tcW w:w="1133" w:type="pct"/>
            <w:vMerge/>
          </w:tcPr>
          <w:p w:rsidR="00242E3F" w:rsidRPr="008D2724" w:rsidDel="009D5E3A" w:rsidRDefault="00242E3F" w:rsidP="009C742E">
            <w:pPr>
              <w:suppressAutoHyphens/>
              <w:contextualSpacing/>
              <w:rPr>
                <w:rFonts w:ascii="Times New Roman" w:hAnsi="Times New Roman" w:cs="Times New Roman"/>
                <w:i/>
                <w:sz w:val="24"/>
                <w:szCs w:val="24"/>
              </w:rPr>
            </w:pPr>
          </w:p>
        </w:tc>
      </w:tr>
      <w:tr w:rsidR="00242E3F" w:rsidRPr="008D2724" w:rsidTr="009921C6">
        <w:trPr>
          <w:trHeight w:val="23"/>
        </w:trPr>
        <w:tc>
          <w:tcPr>
            <w:tcW w:w="1118" w:type="pct"/>
          </w:tcPr>
          <w:p w:rsidR="00242E3F" w:rsidRDefault="00242E3F" w:rsidP="00C57E33">
            <w:pPr>
              <w:suppressAutoHyphens/>
              <w:contextualSpacing/>
              <w:rPr>
                <w:rFonts w:ascii="Times New Roman" w:hAnsi="Times New Roman" w:cs="Times New Roman"/>
                <w:sz w:val="24"/>
              </w:rPr>
            </w:pPr>
            <w:r>
              <w:rPr>
                <w:rFonts w:ascii="Times New Roman" w:hAnsi="Times New Roman" w:cs="Times New Roman"/>
                <w:sz w:val="24"/>
              </w:rPr>
              <w:t>ПК 1.2</w:t>
            </w:r>
          </w:p>
        </w:tc>
        <w:tc>
          <w:tcPr>
            <w:tcW w:w="2749" w:type="pct"/>
          </w:tcPr>
          <w:p w:rsidR="00242E3F" w:rsidRPr="009E6B4E" w:rsidRDefault="00242E3F" w:rsidP="00242E3F">
            <w:pPr>
              <w:rPr>
                <w:rFonts w:ascii="Times New Roman" w:eastAsia="Calibri" w:hAnsi="Times New Roman" w:cs="Times New Roman"/>
                <w:sz w:val="24"/>
                <w:szCs w:val="24"/>
              </w:rPr>
            </w:pPr>
            <w:r w:rsidRPr="009E6B4E">
              <w:rPr>
                <w:rFonts w:ascii="Times New Roman" w:eastAsia="Calibri" w:hAnsi="Times New Roman" w:cs="Times New Roman"/>
                <w:b/>
                <w:sz w:val="24"/>
                <w:szCs w:val="24"/>
              </w:rPr>
              <w:t xml:space="preserve">- </w:t>
            </w:r>
            <w:r w:rsidR="0009084E" w:rsidRPr="009E6B4E">
              <w:rPr>
                <w:rFonts w:ascii="Times New Roman" w:eastAsia="Calibri" w:hAnsi="Times New Roman" w:cs="Times New Roman"/>
                <w:sz w:val="24"/>
                <w:szCs w:val="24"/>
              </w:rPr>
              <w:t>проверяет оформление</w:t>
            </w:r>
            <w:r w:rsidRPr="009E6B4E">
              <w:rPr>
                <w:rFonts w:ascii="Times New Roman" w:eastAsia="Calibri" w:hAnsi="Times New Roman" w:cs="Times New Roman"/>
                <w:sz w:val="24"/>
                <w:szCs w:val="24"/>
              </w:rPr>
              <w:t xml:space="preserve"> перевозочных документов на груз от грузоотправителя в соответствии с требованиями НПА;</w:t>
            </w:r>
          </w:p>
          <w:p w:rsidR="00242E3F" w:rsidRPr="009E6B4E" w:rsidRDefault="00242E3F" w:rsidP="00242E3F">
            <w:pPr>
              <w:rPr>
                <w:rFonts w:ascii="Times New Roman" w:eastAsia="Calibri" w:hAnsi="Times New Roman" w:cs="Times New Roman"/>
                <w:sz w:val="24"/>
                <w:szCs w:val="24"/>
              </w:rPr>
            </w:pPr>
            <w:r w:rsidRPr="009E6B4E">
              <w:rPr>
                <w:rFonts w:ascii="Times New Roman" w:eastAsia="Calibri" w:hAnsi="Times New Roman" w:cs="Times New Roman"/>
                <w:sz w:val="24"/>
                <w:szCs w:val="24"/>
              </w:rPr>
              <w:t xml:space="preserve">- </w:t>
            </w:r>
            <w:r w:rsidR="0009084E" w:rsidRPr="009E6B4E">
              <w:rPr>
                <w:rFonts w:ascii="Times New Roman" w:eastAsia="Calibri" w:hAnsi="Times New Roman" w:cs="Times New Roman"/>
                <w:sz w:val="24"/>
                <w:szCs w:val="24"/>
              </w:rPr>
              <w:t>проверяет оформление</w:t>
            </w:r>
            <w:r w:rsidRPr="009E6B4E">
              <w:rPr>
                <w:rFonts w:ascii="Times New Roman" w:eastAsia="Calibri" w:hAnsi="Times New Roman" w:cs="Times New Roman"/>
                <w:sz w:val="24"/>
                <w:szCs w:val="24"/>
              </w:rPr>
              <w:t xml:space="preserve"> перевозочных документов на почту от передающей стороны в соответствии с требованиями НПА;</w:t>
            </w:r>
          </w:p>
          <w:p w:rsidR="00895257" w:rsidRPr="009E6B4E" w:rsidRDefault="00895257" w:rsidP="00895257">
            <w:pPr>
              <w:rPr>
                <w:rFonts w:ascii="Times New Roman" w:eastAsia="Calibri" w:hAnsi="Times New Roman" w:cs="Times New Roman"/>
                <w:sz w:val="24"/>
                <w:szCs w:val="24"/>
              </w:rPr>
            </w:pPr>
            <w:r w:rsidRPr="009E6B4E">
              <w:rPr>
                <w:rFonts w:ascii="Times New Roman" w:eastAsia="Calibri" w:hAnsi="Times New Roman" w:cs="Times New Roman"/>
                <w:sz w:val="24"/>
                <w:szCs w:val="24"/>
              </w:rPr>
              <w:t>- пользуется персональным компьютером и средствами связи в объеме, необходимом для исполнения должностных обязанностей;</w:t>
            </w:r>
          </w:p>
          <w:p w:rsidR="00895257" w:rsidRPr="009E6B4E" w:rsidRDefault="00895257" w:rsidP="00895257">
            <w:pPr>
              <w:rPr>
                <w:rFonts w:ascii="Times New Roman" w:eastAsia="Calibri" w:hAnsi="Times New Roman" w:cs="Times New Roman"/>
                <w:sz w:val="24"/>
                <w:szCs w:val="24"/>
              </w:rPr>
            </w:pPr>
            <w:r w:rsidRPr="009E6B4E">
              <w:rPr>
                <w:rFonts w:ascii="Times New Roman" w:eastAsia="Calibri" w:hAnsi="Times New Roman" w:cs="Times New Roman"/>
                <w:sz w:val="24"/>
                <w:szCs w:val="24"/>
              </w:rPr>
              <w:t>- работает в информационных автоматизированных системах регистрации пассажиров и оформления багажа;</w:t>
            </w:r>
          </w:p>
          <w:p w:rsidR="00895257" w:rsidRPr="009E6B4E" w:rsidRDefault="00895257" w:rsidP="00895257">
            <w:pPr>
              <w:rPr>
                <w:rFonts w:ascii="Times New Roman" w:eastAsia="Calibri" w:hAnsi="Times New Roman" w:cs="Times New Roman"/>
                <w:sz w:val="24"/>
                <w:szCs w:val="24"/>
              </w:rPr>
            </w:pPr>
            <w:r w:rsidRPr="009E6B4E">
              <w:rPr>
                <w:rFonts w:ascii="Times New Roman" w:eastAsia="Calibri" w:hAnsi="Times New Roman" w:cs="Times New Roman"/>
                <w:sz w:val="24"/>
                <w:szCs w:val="24"/>
              </w:rPr>
              <w:t xml:space="preserve">- </w:t>
            </w:r>
            <w:r w:rsidRPr="009E6B4E">
              <w:rPr>
                <w:rFonts w:ascii="Times New Roman" w:hAnsi="Times New Roman" w:cs="Times New Roman"/>
                <w:bCs/>
                <w:sz w:val="24"/>
                <w:szCs w:val="24"/>
              </w:rPr>
              <w:t>заполняет перевозочную документацию на воздушную перевозку груза и почты;</w:t>
            </w:r>
          </w:p>
          <w:p w:rsidR="00895257" w:rsidRPr="00052FB8" w:rsidRDefault="00895257" w:rsidP="00895257">
            <w:pPr>
              <w:rPr>
                <w:rFonts w:ascii="Times New Roman" w:eastAsia="Calibri" w:hAnsi="Times New Roman" w:cs="Times New Roman"/>
              </w:rPr>
            </w:pPr>
            <w:r w:rsidRPr="009E6B4E">
              <w:rPr>
                <w:rFonts w:ascii="Times New Roman" w:eastAsia="Calibri" w:hAnsi="Times New Roman" w:cs="Times New Roman"/>
                <w:b/>
                <w:sz w:val="24"/>
                <w:szCs w:val="24"/>
              </w:rPr>
              <w:t xml:space="preserve">- </w:t>
            </w:r>
            <w:r w:rsidRPr="009E6B4E">
              <w:rPr>
                <w:rFonts w:ascii="Times New Roman" w:eastAsia="Calibri" w:hAnsi="Times New Roman" w:cs="Times New Roman"/>
                <w:sz w:val="24"/>
                <w:szCs w:val="24"/>
              </w:rPr>
              <w:t>определяет тип процедуры приема груза.</w:t>
            </w:r>
          </w:p>
        </w:tc>
        <w:tc>
          <w:tcPr>
            <w:tcW w:w="1133" w:type="pct"/>
            <w:vMerge/>
          </w:tcPr>
          <w:p w:rsidR="00242E3F" w:rsidRPr="008D2724" w:rsidDel="009D5E3A" w:rsidRDefault="00242E3F" w:rsidP="009C742E">
            <w:pPr>
              <w:suppressAutoHyphens/>
              <w:contextualSpacing/>
              <w:rPr>
                <w:rFonts w:ascii="Times New Roman" w:hAnsi="Times New Roman" w:cs="Times New Roman"/>
                <w:i/>
                <w:sz w:val="24"/>
                <w:szCs w:val="24"/>
              </w:rPr>
            </w:pPr>
          </w:p>
        </w:tc>
      </w:tr>
      <w:tr w:rsidR="00242E3F" w:rsidRPr="008D2724" w:rsidTr="009921C6">
        <w:trPr>
          <w:trHeight w:val="23"/>
        </w:trPr>
        <w:tc>
          <w:tcPr>
            <w:tcW w:w="1118" w:type="pct"/>
          </w:tcPr>
          <w:p w:rsidR="00242E3F" w:rsidRDefault="00242E3F" w:rsidP="00C57E33">
            <w:pPr>
              <w:suppressAutoHyphens/>
              <w:contextualSpacing/>
              <w:rPr>
                <w:rFonts w:ascii="Times New Roman" w:hAnsi="Times New Roman" w:cs="Times New Roman"/>
                <w:sz w:val="24"/>
              </w:rPr>
            </w:pPr>
            <w:r>
              <w:rPr>
                <w:rFonts w:ascii="Times New Roman" w:hAnsi="Times New Roman" w:cs="Times New Roman"/>
                <w:sz w:val="24"/>
              </w:rPr>
              <w:t>ПК 1.3</w:t>
            </w:r>
          </w:p>
        </w:tc>
        <w:tc>
          <w:tcPr>
            <w:tcW w:w="2749" w:type="pct"/>
          </w:tcPr>
          <w:p w:rsidR="00242E3F" w:rsidRPr="009E6B4E" w:rsidRDefault="00242E3F" w:rsidP="00242E3F">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 xml:space="preserve">- </w:t>
            </w:r>
            <w:r w:rsidR="0009084E" w:rsidRPr="009E6B4E">
              <w:rPr>
                <w:rFonts w:ascii="Times New Roman" w:eastAsia="Calibri" w:hAnsi="Times New Roman" w:cs="Times New Roman"/>
                <w:sz w:val="24"/>
                <w:szCs w:val="24"/>
              </w:rPr>
              <w:t>проверяет посадочные талоны</w:t>
            </w:r>
            <w:r w:rsidRPr="009E6B4E">
              <w:rPr>
                <w:rFonts w:ascii="Times New Roman" w:eastAsia="Calibri" w:hAnsi="Times New Roman" w:cs="Times New Roman"/>
                <w:sz w:val="24"/>
                <w:szCs w:val="24"/>
              </w:rPr>
              <w:t xml:space="preserve"> пассажиров на посадке;</w:t>
            </w:r>
          </w:p>
          <w:p w:rsidR="00242E3F" w:rsidRPr="009E6B4E" w:rsidRDefault="00242E3F" w:rsidP="00242E3F">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 контрол</w:t>
            </w:r>
            <w:r w:rsidR="0009084E" w:rsidRPr="009E6B4E">
              <w:rPr>
                <w:rFonts w:ascii="Times New Roman" w:eastAsia="Calibri" w:hAnsi="Times New Roman" w:cs="Times New Roman"/>
                <w:sz w:val="24"/>
                <w:szCs w:val="24"/>
              </w:rPr>
              <w:t>ирует посадку</w:t>
            </w:r>
            <w:r w:rsidRPr="009E6B4E">
              <w:rPr>
                <w:rFonts w:ascii="Times New Roman" w:eastAsia="Calibri" w:hAnsi="Times New Roman" w:cs="Times New Roman"/>
                <w:sz w:val="24"/>
                <w:szCs w:val="24"/>
              </w:rPr>
              <w:t xml:space="preserve"> пассажиров в автоматизированной системе, в автотранспорт, соответстви</w:t>
            </w:r>
            <w:r w:rsidR="0009084E" w:rsidRPr="009E6B4E">
              <w:rPr>
                <w:rFonts w:ascii="Times New Roman" w:eastAsia="Calibri" w:hAnsi="Times New Roman" w:cs="Times New Roman"/>
                <w:sz w:val="24"/>
                <w:szCs w:val="24"/>
              </w:rPr>
              <w:t>е</w:t>
            </w:r>
            <w:r w:rsidRPr="009E6B4E">
              <w:rPr>
                <w:rFonts w:ascii="Times New Roman" w:eastAsia="Calibri" w:hAnsi="Times New Roman" w:cs="Times New Roman"/>
                <w:sz w:val="24"/>
                <w:szCs w:val="24"/>
              </w:rPr>
              <w:t xml:space="preserve"> ручной клади пассажиров правилам воздушной перевозки;</w:t>
            </w:r>
          </w:p>
          <w:p w:rsidR="00242E3F" w:rsidRPr="009E6B4E" w:rsidRDefault="00242E3F" w:rsidP="00242E3F">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 xml:space="preserve">- </w:t>
            </w:r>
            <w:r w:rsidR="0009084E" w:rsidRPr="009E6B4E">
              <w:rPr>
                <w:rFonts w:ascii="Times New Roman" w:eastAsia="Calibri" w:hAnsi="Times New Roman" w:cs="Times New Roman"/>
                <w:sz w:val="24"/>
                <w:szCs w:val="24"/>
              </w:rPr>
              <w:t>сопровождает</w:t>
            </w:r>
            <w:r w:rsidRPr="009E6B4E">
              <w:rPr>
                <w:rFonts w:ascii="Times New Roman" w:eastAsia="Calibri" w:hAnsi="Times New Roman" w:cs="Times New Roman"/>
                <w:sz w:val="24"/>
                <w:szCs w:val="24"/>
              </w:rPr>
              <w:t xml:space="preserve"> пассажиров во время движения по перрону пешком</w:t>
            </w:r>
            <w:r w:rsidR="0009084E" w:rsidRPr="009E6B4E">
              <w:rPr>
                <w:rFonts w:ascii="Times New Roman" w:eastAsia="Calibri" w:hAnsi="Times New Roman" w:cs="Times New Roman"/>
                <w:sz w:val="24"/>
                <w:szCs w:val="24"/>
              </w:rPr>
              <w:t xml:space="preserve"> или на автотранспорте и </w:t>
            </w:r>
            <w:r w:rsidR="0009084E" w:rsidRPr="009E6B4E">
              <w:rPr>
                <w:rFonts w:ascii="Times New Roman" w:eastAsia="Calibri" w:hAnsi="Times New Roman" w:cs="Times New Roman"/>
                <w:sz w:val="24"/>
                <w:szCs w:val="24"/>
              </w:rPr>
              <w:lastRenderedPageBreak/>
              <w:t>доставляет</w:t>
            </w:r>
            <w:r w:rsidRPr="009E6B4E">
              <w:rPr>
                <w:rFonts w:ascii="Times New Roman" w:eastAsia="Calibri" w:hAnsi="Times New Roman" w:cs="Times New Roman"/>
                <w:sz w:val="24"/>
                <w:szCs w:val="24"/>
              </w:rPr>
              <w:t xml:space="preserve"> опаздывающих пассажиров на борт воздушного судна;</w:t>
            </w:r>
          </w:p>
          <w:p w:rsidR="00242E3F" w:rsidRPr="009E6B4E" w:rsidRDefault="00242E3F" w:rsidP="00242E3F">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 xml:space="preserve">- </w:t>
            </w:r>
            <w:r w:rsidR="0009084E" w:rsidRPr="009E6B4E">
              <w:rPr>
                <w:rFonts w:ascii="Times New Roman" w:eastAsia="Calibri" w:hAnsi="Times New Roman" w:cs="Times New Roman"/>
                <w:sz w:val="24"/>
                <w:szCs w:val="24"/>
              </w:rPr>
              <w:t>информирует диспетчерские</w:t>
            </w:r>
            <w:r w:rsidRPr="009E6B4E">
              <w:rPr>
                <w:rFonts w:ascii="Times New Roman" w:eastAsia="Calibri" w:hAnsi="Times New Roman" w:cs="Times New Roman"/>
                <w:sz w:val="24"/>
                <w:szCs w:val="24"/>
              </w:rPr>
              <w:t xml:space="preserve"> служб</w:t>
            </w:r>
            <w:r w:rsidR="0009084E" w:rsidRPr="009E6B4E">
              <w:rPr>
                <w:rFonts w:ascii="Times New Roman" w:eastAsia="Calibri" w:hAnsi="Times New Roman" w:cs="Times New Roman"/>
                <w:sz w:val="24"/>
                <w:szCs w:val="24"/>
              </w:rPr>
              <w:t>ы и смежные структурные подразделения</w:t>
            </w:r>
            <w:r w:rsidRPr="009E6B4E">
              <w:rPr>
                <w:rFonts w:ascii="Times New Roman" w:eastAsia="Calibri" w:hAnsi="Times New Roman" w:cs="Times New Roman"/>
                <w:sz w:val="24"/>
                <w:szCs w:val="24"/>
              </w:rPr>
              <w:t xml:space="preserve"> авиационной организации и организации, осуществляющей аэропортовую деятельность, о пассажирах, опаздывающих на посадку;</w:t>
            </w:r>
          </w:p>
          <w:p w:rsidR="00242E3F" w:rsidRPr="009E6B4E" w:rsidRDefault="00242E3F" w:rsidP="00242E3F">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 xml:space="preserve">- </w:t>
            </w:r>
            <w:r w:rsidR="0009084E" w:rsidRPr="009E6B4E">
              <w:rPr>
                <w:rFonts w:ascii="Times New Roman" w:eastAsia="Calibri" w:hAnsi="Times New Roman" w:cs="Times New Roman"/>
                <w:sz w:val="24"/>
                <w:szCs w:val="24"/>
              </w:rPr>
              <w:t>содействует</w:t>
            </w:r>
            <w:r w:rsidRPr="009E6B4E">
              <w:rPr>
                <w:rFonts w:ascii="Times New Roman" w:eastAsia="Calibri" w:hAnsi="Times New Roman" w:cs="Times New Roman"/>
                <w:sz w:val="24"/>
                <w:szCs w:val="24"/>
              </w:rPr>
              <w:t xml:space="preserve"> оперативному штабу и администрации авиационной организации в проведении мероприятий по урегулированию чрезвычайных ситуаций;</w:t>
            </w:r>
          </w:p>
          <w:p w:rsidR="00242E3F" w:rsidRPr="009E6B4E" w:rsidRDefault="00242E3F" w:rsidP="00242E3F">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 контрол</w:t>
            </w:r>
            <w:r w:rsidR="0009084E" w:rsidRPr="009E6B4E">
              <w:rPr>
                <w:rFonts w:ascii="Times New Roman" w:eastAsia="Calibri" w:hAnsi="Times New Roman" w:cs="Times New Roman"/>
                <w:sz w:val="24"/>
                <w:szCs w:val="24"/>
              </w:rPr>
              <w:t>ирует подгон</w:t>
            </w:r>
            <w:r w:rsidRPr="009E6B4E">
              <w:rPr>
                <w:rFonts w:ascii="Times New Roman" w:eastAsia="Calibri" w:hAnsi="Times New Roman" w:cs="Times New Roman"/>
                <w:sz w:val="24"/>
                <w:szCs w:val="24"/>
              </w:rPr>
              <w:t xml:space="preserve"> пассажирского трапа (</w:t>
            </w:r>
            <w:proofErr w:type="spellStart"/>
            <w:r w:rsidRPr="009E6B4E">
              <w:rPr>
                <w:rFonts w:ascii="Times New Roman" w:eastAsia="Calibri" w:hAnsi="Times New Roman" w:cs="Times New Roman"/>
                <w:sz w:val="24"/>
                <w:szCs w:val="24"/>
              </w:rPr>
              <w:t>телетрапа</w:t>
            </w:r>
            <w:proofErr w:type="spellEnd"/>
            <w:r w:rsidRPr="009E6B4E">
              <w:rPr>
                <w:rFonts w:ascii="Times New Roman" w:eastAsia="Calibri" w:hAnsi="Times New Roman" w:cs="Times New Roman"/>
                <w:sz w:val="24"/>
                <w:szCs w:val="24"/>
              </w:rPr>
              <w:t>) на прибытие;</w:t>
            </w:r>
          </w:p>
          <w:p w:rsidR="00242E3F" w:rsidRPr="009E6B4E" w:rsidRDefault="00242E3F" w:rsidP="00242E3F">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 контрол</w:t>
            </w:r>
            <w:r w:rsidR="0009084E" w:rsidRPr="009E6B4E">
              <w:rPr>
                <w:rFonts w:ascii="Times New Roman" w:eastAsia="Calibri" w:hAnsi="Times New Roman" w:cs="Times New Roman"/>
                <w:sz w:val="24"/>
                <w:szCs w:val="24"/>
              </w:rPr>
              <w:t>ирует выход</w:t>
            </w:r>
            <w:r w:rsidRPr="009E6B4E">
              <w:rPr>
                <w:rFonts w:ascii="Times New Roman" w:eastAsia="Calibri" w:hAnsi="Times New Roman" w:cs="Times New Roman"/>
                <w:sz w:val="24"/>
                <w:szCs w:val="24"/>
              </w:rPr>
              <w:t xml:space="preserve"> пассажиров из воздушного судна;</w:t>
            </w:r>
          </w:p>
          <w:p w:rsidR="00242E3F" w:rsidRPr="009E6B4E" w:rsidRDefault="00242E3F" w:rsidP="00242E3F">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 xml:space="preserve">- </w:t>
            </w:r>
            <w:r w:rsidR="0009084E" w:rsidRPr="009E6B4E">
              <w:rPr>
                <w:rFonts w:ascii="Times New Roman" w:eastAsia="Calibri" w:hAnsi="Times New Roman" w:cs="Times New Roman"/>
                <w:sz w:val="24"/>
                <w:szCs w:val="24"/>
              </w:rPr>
              <w:t>сопровождает</w:t>
            </w:r>
            <w:r w:rsidRPr="009E6B4E">
              <w:rPr>
                <w:rFonts w:ascii="Times New Roman" w:eastAsia="Calibri" w:hAnsi="Times New Roman" w:cs="Times New Roman"/>
                <w:sz w:val="24"/>
                <w:szCs w:val="24"/>
              </w:rPr>
              <w:t xml:space="preserve"> пассажиров до здания аэровокзала (при необходимости);</w:t>
            </w:r>
          </w:p>
          <w:p w:rsidR="00242E3F" w:rsidRPr="009E6B4E" w:rsidRDefault="00242E3F" w:rsidP="00242E3F">
            <w:pPr>
              <w:rPr>
                <w:rFonts w:ascii="Times New Roman" w:eastAsia="Calibri" w:hAnsi="Times New Roman" w:cs="Times New Roman"/>
                <w:sz w:val="24"/>
                <w:szCs w:val="24"/>
              </w:rPr>
            </w:pPr>
            <w:r w:rsidRPr="009E6B4E">
              <w:rPr>
                <w:rFonts w:ascii="Times New Roman" w:eastAsia="Calibri" w:hAnsi="Times New Roman" w:cs="Times New Roman"/>
                <w:sz w:val="24"/>
                <w:szCs w:val="24"/>
              </w:rPr>
              <w:t xml:space="preserve">- </w:t>
            </w:r>
            <w:r w:rsidR="0009084E" w:rsidRPr="009E6B4E">
              <w:rPr>
                <w:rFonts w:ascii="Times New Roman" w:eastAsia="Calibri" w:hAnsi="Times New Roman" w:cs="Times New Roman"/>
                <w:sz w:val="24"/>
                <w:szCs w:val="24"/>
              </w:rPr>
              <w:t>информирует</w:t>
            </w:r>
            <w:r w:rsidRPr="009E6B4E">
              <w:rPr>
                <w:rFonts w:ascii="Times New Roman" w:eastAsia="Calibri" w:hAnsi="Times New Roman" w:cs="Times New Roman"/>
                <w:sz w:val="24"/>
                <w:szCs w:val="24"/>
              </w:rPr>
              <w:t xml:space="preserve"> руководителя о нарушениях технологического процесса, обнаруженных во время работы</w:t>
            </w:r>
            <w:r w:rsidR="00E42AE7" w:rsidRPr="009E6B4E">
              <w:rPr>
                <w:rFonts w:ascii="Times New Roman" w:eastAsia="Calibri" w:hAnsi="Times New Roman" w:cs="Times New Roman"/>
                <w:sz w:val="24"/>
                <w:szCs w:val="24"/>
              </w:rPr>
              <w:t>;</w:t>
            </w:r>
          </w:p>
          <w:p w:rsidR="00895257" w:rsidRPr="009E6B4E" w:rsidRDefault="00895257" w:rsidP="00895257">
            <w:pPr>
              <w:rPr>
                <w:rFonts w:ascii="Times New Roman" w:eastAsia="Calibri" w:hAnsi="Times New Roman" w:cs="Times New Roman"/>
                <w:b/>
                <w:sz w:val="24"/>
                <w:szCs w:val="24"/>
              </w:rPr>
            </w:pPr>
            <w:r w:rsidRPr="009E6B4E">
              <w:rPr>
                <w:rFonts w:ascii="Times New Roman" w:hAnsi="Times New Roman" w:cs="Times New Roman"/>
                <w:bCs/>
                <w:sz w:val="24"/>
                <w:szCs w:val="24"/>
              </w:rPr>
              <w:t>- проверяет формы документов на воздушную перевозку пассажиров и багажа;</w:t>
            </w:r>
          </w:p>
          <w:p w:rsidR="00895257" w:rsidRPr="009E6B4E" w:rsidRDefault="00895257" w:rsidP="00895257">
            <w:pPr>
              <w:rPr>
                <w:rFonts w:ascii="Times New Roman" w:eastAsia="Calibri" w:hAnsi="Times New Roman" w:cs="Times New Roman"/>
                <w:b/>
                <w:sz w:val="24"/>
                <w:szCs w:val="24"/>
              </w:rPr>
            </w:pPr>
            <w:r w:rsidRPr="009E6B4E">
              <w:rPr>
                <w:rFonts w:ascii="Times New Roman" w:hAnsi="Times New Roman" w:cs="Times New Roman"/>
                <w:bCs/>
                <w:sz w:val="24"/>
                <w:szCs w:val="24"/>
              </w:rPr>
              <w:t>- работает в информационных автоматизированных системах регистрации пассажиров и оформления багажа;</w:t>
            </w:r>
          </w:p>
          <w:p w:rsidR="00895257" w:rsidRPr="009E6B4E" w:rsidRDefault="00895257" w:rsidP="00895257">
            <w:pPr>
              <w:rPr>
                <w:rFonts w:ascii="Times New Roman" w:eastAsia="Calibri" w:hAnsi="Times New Roman" w:cs="Times New Roman"/>
                <w:b/>
                <w:sz w:val="24"/>
                <w:szCs w:val="24"/>
              </w:rPr>
            </w:pPr>
            <w:r w:rsidRPr="009E6B4E">
              <w:rPr>
                <w:rFonts w:ascii="Times New Roman" w:hAnsi="Times New Roman" w:cs="Times New Roman"/>
                <w:bCs/>
                <w:sz w:val="24"/>
                <w:szCs w:val="24"/>
              </w:rPr>
              <w:t>- пользуется персональным компьютером и средствами связи в объеме, необходимом для исполнения должностных обязанностей;</w:t>
            </w:r>
          </w:p>
          <w:p w:rsidR="00E42AE7" w:rsidRPr="009E6B4E" w:rsidRDefault="00895257" w:rsidP="00895257">
            <w:pPr>
              <w:rPr>
                <w:rFonts w:ascii="Times New Roman" w:eastAsia="Calibri" w:hAnsi="Times New Roman" w:cs="Times New Roman"/>
                <w:b/>
                <w:sz w:val="24"/>
                <w:szCs w:val="24"/>
              </w:rPr>
            </w:pPr>
            <w:r w:rsidRPr="009E6B4E">
              <w:rPr>
                <w:rFonts w:ascii="Times New Roman" w:hAnsi="Times New Roman" w:cs="Times New Roman"/>
                <w:bCs/>
                <w:sz w:val="24"/>
                <w:szCs w:val="24"/>
              </w:rPr>
              <w:t>- заполняет формы документов на воздушную перевозку пассажиров и багажа.</w:t>
            </w:r>
          </w:p>
        </w:tc>
        <w:tc>
          <w:tcPr>
            <w:tcW w:w="1133" w:type="pct"/>
            <w:vMerge/>
          </w:tcPr>
          <w:p w:rsidR="00242E3F" w:rsidRPr="008D2724" w:rsidDel="009D5E3A" w:rsidRDefault="00242E3F" w:rsidP="009C742E">
            <w:pPr>
              <w:suppressAutoHyphens/>
              <w:contextualSpacing/>
              <w:rPr>
                <w:rFonts w:ascii="Times New Roman" w:hAnsi="Times New Roman" w:cs="Times New Roman"/>
                <w:i/>
                <w:sz w:val="24"/>
                <w:szCs w:val="24"/>
              </w:rPr>
            </w:pPr>
          </w:p>
        </w:tc>
      </w:tr>
      <w:tr w:rsidR="00242E3F" w:rsidRPr="008D2724" w:rsidTr="009921C6">
        <w:trPr>
          <w:trHeight w:val="23"/>
        </w:trPr>
        <w:tc>
          <w:tcPr>
            <w:tcW w:w="1118" w:type="pct"/>
          </w:tcPr>
          <w:p w:rsidR="00242E3F" w:rsidRDefault="00242E3F" w:rsidP="00C57E33">
            <w:pPr>
              <w:suppressAutoHyphens/>
              <w:contextualSpacing/>
              <w:rPr>
                <w:rFonts w:ascii="Times New Roman" w:hAnsi="Times New Roman" w:cs="Times New Roman"/>
                <w:sz w:val="24"/>
              </w:rPr>
            </w:pPr>
            <w:r>
              <w:rPr>
                <w:rFonts w:ascii="Times New Roman" w:hAnsi="Times New Roman" w:cs="Times New Roman"/>
                <w:sz w:val="24"/>
              </w:rPr>
              <w:lastRenderedPageBreak/>
              <w:t>ПК 1.4</w:t>
            </w:r>
          </w:p>
        </w:tc>
        <w:tc>
          <w:tcPr>
            <w:tcW w:w="2749" w:type="pct"/>
          </w:tcPr>
          <w:p w:rsidR="00242E3F" w:rsidRPr="009E6B4E" w:rsidRDefault="0009084E" w:rsidP="00242E3F">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 участвует</w:t>
            </w:r>
            <w:r w:rsidR="00242E3F" w:rsidRPr="009E6B4E">
              <w:rPr>
                <w:rFonts w:ascii="Times New Roman" w:eastAsia="Calibri" w:hAnsi="Times New Roman" w:cs="Times New Roman"/>
                <w:sz w:val="24"/>
                <w:szCs w:val="24"/>
              </w:rPr>
              <w:t xml:space="preserve"> в разработке технологий, инструкций, стандартов организации обработки багажа и ручной клади пассажиров воздушного судна;</w:t>
            </w:r>
          </w:p>
          <w:p w:rsidR="00242E3F" w:rsidRPr="009E6B4E" w:rsidRDefault="00242E3F" w:rsidP="00242E3F">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 xml:space="preserve">- </w:t>
            </w:r>
            <w:r w:rsidR="0009084E" w:rsidRPr="009E6B4E">
              <w:rPr>
                <w:rFonts w:ascii="Times New Roman" w:eastAsia="Calibri" w:hAnsi="Times New Roman" w:cs="Times New Roman"/>
                <w:sz w:val="24"/>
                <w:szCs w:val="24"/>
              </w:rPr>
              <w:t>организовывает взаимодействие</w:t>
            </w:r>
            <w:r w:rsidRPr="009E6B4E">
              <w:rPr>
                <w:rFonts w:ascii="Times New Roman" w:eastAsia="Calibri" w:hAnsi="Times New Roman" w:cs="Times New Roman"/>
                <w:sz w:val="24"/>
                <w:szCs w:val="24"/>
              </w:rPr>
              <w:t xml:space="preserve"> структурных подразделений авиационной организации и организации, осуществляющей аэропортовую деятельность, в ходе обработки багажа и ручной клади пассажиров воздушного судна;</w:t>
            </w:r>
          </w:p>
          <w:p w:rsidR="00242E3F" w:rsidRPr="009E6B4E" w:rsidRDefault="00242E3F" w:rsidP="00242E3F">
            <w:pPr>
              <w:rPr>
                <w:rFonts w:ascii="Times New Roman" w:eastAsia="Calibri" w:hAnsi="Times New Roman" w:cs="Times New Roman"/>
                <w:sz w:val="24"/>
                <w:szCs w:val="24"/>
              </w:rPr>
            </w:pPr>
            <w:r w:rsidRPr="009E6B4E">
              <w:rPr>
                <w:rFonts w:ascii="Times New Roman" w:eastAsia="Calibri" w:hAnsi="Times New Roman" w:cs="Times New Roman"/>
                <w:sz w:val="24"/>
                <w:szCs w:val="24"/>
              </w:rPr>
              <w:t xml:space="preserve">- </w:t>
            </w:r>
            <w:r w:rsidR="0009084E" w:rsidRPr="009E6B4E">
              <w:rPr>
                <w:rFonts w:ascii="Times New Roman" w:eastAsia="Calibri" w:hAnsi="Times New Roman" w:cs="Times New Roman"/>
                <w:sz w:val="24"/>
                <w:szCs w:val="24"/>
              </w:rPr>
              <w:t>ведет претензионное делопроизводство</w:t>
            </w:r>
            <w:r w:rsidRPr="009E6B4E">
              <w:rPr>
                <w:rFonts w:ascii="Times New Roman" w:eastAsia="Calibri" w:hAnsi="Times New Roman" w:cs="Times New Roman"/>
                <w:sz w:val="24"/>
                <w:szCs w:val="24"/>
              </w:rPr>
              <w:t xml:space="preserve"> в области обслуживания пассажиров воздушного судна, обработки багажа и ручной клади</w:t>
            </w:r>
            <w:r w:rsidR="00476ECA" w:rsidRPr="009E6B4E">
              <w:rPr>
                <w:rFonts w:ascii="Times New Roman" w:eastAsia="Calibri" w:hAnsi="Times New Roman" w:cs="Times New Roman"/>
                <w:sz w:val="24"/>
                <w:szCs w:val="24"/>
              </w:rPr>
              <w:t>;</w:t>
            </w:r>
          </w:p>
          <w:p w:rsidR="00476ECA" w:rsidRPr="009E6B4E" w:rsidRDefault="00476ECA" w:rsidP="00476ECA">
            <w:pPr>
              <w:rPr>
                <w:rFonts w:ascii="Times New Roman" w:eastAsia="Calibri" w:hAnsi="Times New Roman" w:cs="Times New Roman"/>
                <w:b/>
                <w:sz w:val="24"/>
                <w:szCs w:val="24"/>
              </w:rPr>
            </w:pPr>
            <w:r w:rsidRPr="009E6B4E">
              <w:rPr>
                <w:rFonts w:ascii="Times New Roman" w:hAnsi="Times New Roman" w:cs="Times New Roman"/>
                <w:bCs/>
                <w:sz w:val="24"/>
                <w:szCs w:val="24"/>
              </w:rPr>
              <w:t>- работает в системах электронного документооборота;</w:t>
            </w:r>
          </w:p>
          <w:p w:rsidR="00476ECA" w:rsidRPr="009E6B4E" w:rsidRDefault="00476ECA" w:rsidP="00476ECA">
            <w:pPr>
              <w:rPr>
                <w:rFonts w:ascii="Times New Roman" w:eastAsia="Calibri" w:hAnsi="Times New Roman" w:cs="Times New Roman"/>
                <w:b/>
                <w:sz w:val="24"/>
                <w:szCs w:val="24"/>
              </w:rPr>
            </w:pPr>
            <w:r w:rsidRPr="009E6B4E">
              <w:rPr>
                <w:rFonts w:ascii="Times New Roman" w:hAnsi="Times New Roman" w:cs="Times New Roman"/>
                <w:bCs/>
                <w:sz w:val="24"/>
                <w:szCs w:val="24"/>
              </w:rPr>
              <w:t>- пользуется персональным компьютером и средствами связи в объеме, необходимом для исполнения должностных обязанностей;</w:t>
            </w:r>
          </w:p>
          <w:p w:rsidR="00476ECA" w:rsidRPr="009E6B4E" w:rsidRDefault="00476ECA" w:rsidP="00476ECA">
            <w:pPr>
              <w:rPr>
                <w:rFonts w:ascii="Times New Roman" w:eastAsia="Calibri" w:hAnsi="Times New Roman" w:cs="Times New Roman"/>
                <w:b/>
                <w:sz w:val="24"/>
                <w:szCs w:val="24"/>
              </w:rPr>
            </w:pPr>
            <w:r w:rsidRPr="009E6B4E">
              <w:rPr>
                <w:rFonts w:ascii="Times New Roman" w:hAnsi="Times New Roman" w:cs="Times New Roman"/>
                <w:bCs/>
                <w:sz w:val="24"/>
                <w:szCs w:val="24"/>
              </w:rPr>
              <w:t>- работает в информационных автоматизированных системах регистрации пассажиров и оформления багажа;</w:t>
            </w:r>
          </w:p>
          <w:p w:rsidR="00476ECA" w:rsidRPr="009E6B4E" w:rsidRDefault="00476ECA" w:rsidP="00476ECA">
            <w:pPr>
              <w:rPr>
                <w:rFonts w:ascii="Times New Roman" w:eastAsia="Calibri" w:hAnsi="Times New Roman" w:cs="Times New Roman"/>
                <w:b/>
                <w:sz w:val="24"/>
                <w:szCs w:val="24"/>
              </w:rPr>
            </w:pPr>
            <w:r w:rsidRPr="009E6B4E">
              <w:rPr>
                <w:rFonts w:ascii="Times New Roman" w:hAnsi="Times New Roman" w:cs="Times New Roman"/>
                <w:bCs/>
                <w:sz w:val="24"/>
                <w:szCs w:val="24"/>
              </w:rPr>
              <w:t>- разрешает конфликтные ситуации;</w:t>
            </w:r>
          </w:p>
          <w:p w:rsidR="00476ECA" w:rsidRPr="009E6B4E" w:rsidRDefault="00476ECA" w:rsidP="00476ECA">
            <w:pPr>
              <w:rPr>
                <w:rFonts w:ascii="Times New Roman" w:hAnsi="Times New Roman" w:cs="Times New Roman"/>
                <w:bCs/>
                <w:sz w:val="24"/>
                <w:szCs w:val="24"/>
              </w:rPr>
            </w:pPr>
            <w:r w:rsidRPr="009E6B4E">
              <w:rPr>
                <w:rFonts w:ascii="Times New Roman" w:hAnsi="Times New Roman" w:cs="Times New Roman"/>
                <w:bCs/>
                <w:sz w:val="24"/>
                <w:szCs w:val="24"/>
              </w:rPr>
              <w:t xml:space="preserve">- заполняет формы заявлений и претензий пассажиров по поводу порчи, недостачи или </w:t>
            </w:r>
            <w:r w:rsidRPr="009E6B4E">
              <w:rPr>
                <w:rFonts w:ascii="Times New Roman" w:hAnsi="Times New Roman" w:cs="Times New Roman"/>
                <w:bCs/>
                <w:sz w:val="24"/>
                <w:szCs w:val="24"/>
              </w:rPr>
              <w:lastRenderedPageBreak/>
              <w:t>неприбытия багажа</w:t>
            </w:r>
            <w:r w:rsidR="003E1D56" w:rsidRPr="009E6B4E">
              <w:rPr>
                <w:rFonts w:ascii="Times New Roman" w:hAnsi="Times New Roman" w:cs="Times New Roman"/>
                <w:bCs/>
                <w:sz w:val="24"/>
                <w:szCs w:val="24"/>
              </w:rPr>
              <w:t>;</w:t>
            </w:r>
          </w:p>
          <w:p w:rsidR="003E1D56" w:rsidRPr="009E6B4E" w:rsidRDefault="003E1D56" w:rsidP="00895257">
            <w:pPr>
              <w:rPr>
                <w:rFonts w:ascii="Times New Roman" w:eastAsia="Calibri" w:hAnsi="Times New Roman" w:cs="Times New Roman"/>
                <w:b/>
                <w:sz w:val="24"/>
                <w:szCs w:val="24"/>
              </w:rPr>
            </w:pPr>
            <w:r w:rsidRPr="009E6B4E">
              <w:rPr>
                <w:rFonts w:ascii="Times New Roman" w:hAnsi="Times New Roman" w:cs="Times New Roman"/>
                <w:bCs/>
                <w:sz w:val="24"/>
                <w:szCs w:val="24"/>
              </w:rPr>
              <w:t>- проверяет формы документов на воздушную перевозку пассажиров и багажа</w:t>
            </w:r>
            <w:r w:rsidR="00895257" w:rsidRPr="009E6B4E">
              <w:rPr>
                <w:rFonts w:ascii="Times New Roman" w:hAnsi="Times New Roman" w:cs="Times New Roman"/>
                <w:bCs/>
                <w:sz w:val="24"/>
                <w:szCs w:val="24"/>
              </w:rPr>
              <w:t>.</w:t>
            </w:r>
          </w:p>
        </w:tc>
        <w:tc>
          <w:tcPr>
            <w:tcW w:w="1133" w:type="pct"/>
            <w:vMerge/>
          </w:tcPr>
          <w:p w:rsidR="00242E3F" w:rsidRPr="008D2724" w:rsidDel="009D5E3A" w:rsidRDefault="00242E3F" w:rsidP="009C742E">
            <w:pPr>
              <w:suppressAutoHyphens/>
              <w:contextualSpacing/>
              <w:rPr>
                <w:rFonts w:ascii="Times New Roman" w:hAnsi="Times New Roman" w:cs="Times New Roman"/>
                <w:i/>
                <w:sz w:val="24"/>
                <w:szCs w:val="24"/>
              </w:rPr>
            </w:pPr>
          </w:p>
        </w:tc>
      </w:tr>
      <w:tr w:rsidR="00242E3F" w:rsidRPr="008D2724" w:rsidTr="009921C6">
        <w:trPr>
          <w:trHeight w:val="23"/>
        </w:trPr>
        <w:tc>
          <w:tcPr>
            <w:tcW w:w="1118" w:type="pct"/>
          </w:tcPr>
          <w:p w:rsidR="00242E3F" w:rsidRPr="00242E3F" w:rsidRDefault="00242E3F" w:rsidP="00242E3F">
            <w:pPr>
              <w:suppressAutoHyphens/>
              <w:contextualSpacing/>
              <w:rPr>
                <w:rFonts w:ascii="Times New Roman" w:hAnsi="Times New Roman" w:cs="Times New Roman"/>
                <w:sz w:val="24"/>
                <w:szCs w:val="24"/>
              </w:rPr>
            </w:pPr>
            <w:r>
              <w:rPr>
                <w:rFonts w:ascii="Times New Roman" w:hAnsi="Times New Roman" w:cs="Times New Roman"/>
                <w:sz w:val="24"/>
                <w:szCs w:val="24"/>
              </w:rPr>
              <w:lastRenderedPageBreak/>
              <w:t>ПК 1.5</w:t>
            </w:r>
          </w:p>
        </w:tc>
        <w:tc>
          <w:tcPr>
            <w:tcW w:w="2749" w:type="pct"/>
          </w:tcPr>
          <w:p w:rsidR="00242E3F" w:rsidRPr="009E6B4E" w:rsidRDefault="00242E3F" w:rsidP="00242E3F">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 xml:space="preserve">- </w:t>
            </w:r>
            <w:r w:rsidR="0009084E" w:rsidRPr="009E6B4E">
              <w:rPr>
                <w:rFonts w:ascii="Times New Roman" w:eastAsia="Calibri" w:hAnsi="Times New Roman" w:cs="Times New Roman"/>
                <w:sz w:val="24"/>
                <w:szCs w:val="24"/>
              </w:rPr>
              <w:t>осма</w:t>
            </w:r>
            <w:r w:rsidRPr="009E6B4E">
              <w:rPr>
                <w:rFonts w:ascii="Times New Roman" w:eastAsia="Calibri" w:hAnsi="Times New Roman" w:cs="Times New Roman"/>
                <w:sz w:val="24"/>
                <w:szCs w:val="24"/>
              </w:rPr>
              <w:t>тр</w:t>
            </w:r>
            <w:r w:rsidR="0009084E" w:rsidRPr="009E6B4E">
              <w:rPr>
                <w:rFonts w:ascii="Times New Roman" w:eastAsia="Calibri" w:hAnsi="Times New Roman" w:cs="Times New Roman"/>
                <w:sz w:val="24"/>
                <w:szCs w:val="24"/>
              </w:rPr>
              <w:t>ивает груз</w:t>
            </w:r>
            <w:r w:rsidRPr="009E6B4E">
              <w:rPr>
                <w:rFonts w:ascii="Times New Roman" w:eastAsia="Calibri" w:hAnsi="Times New Roman" w:cs="Times New Roman"/>
                <w:sz w:val="24"/>
                <w:szCs w:val="24"/>
              </w:rPr>
              <w:t>;</w:t>
            </w:r>
          </w:p>
          <w:p w:rsidR="00242E3F" w:rsidRPr="009E6B4E" w:rsidRDefault="00242E3F" w:rsidP="00242E3F">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 xml:space="preserve">- </w:t>
            </w:r>
            <w:r w:rsidR="0009084E" w:rsidRPr="009E6B4E">
              <w:rPr>
                <w:rFonts w:ascii="Times New Roman" w:eastAsia="Calibri" w:hAnsi="Times New Roman" w:cs="Times New Roman"/>
                <w:sz w:val="24"/>
                <w:szCs w:val="24"/>
              </w:rPr>
              <w:t>принимает к перевозке грузы</w:t>
            </w:r>
            <w:r w:rsidRPr="009E6B4E">
              <w:rPr>
                <w:rFonts w:ascii="Times New Roman" w:eastAsia="Calibri" w:hAnsi="Times New Roman" w:cs="Times New Roman"/>
                <w:sz w:val="24"/>
                <w:szCs w:val="24"/>
              </w:rPr>
              <w:t xml:space="preserve"> особых категорий;</w:t>
            </w:r>
          </w:p>
          <w:p w:rsidR="00242E3F" w:rsidRPr="009E6B4E" w:rsidRDefault="0009084E" w:rsidP="00242E3F">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 складирует и подготавливает грузы</w:t>
            </w:r>
            <w:r w:rsidR="00242E3F" w:rsidRPr="009E6B4E">
              <w:rPr>
                <w:rFonts w:ascii="Times New Roman" w:eastAsia="Calibri" w:hAnsi="Times New Roman" w:cs="Times New Roman"/>
                <w:sz w:val="24"/>
                <w:szCs w:val="24"/>
              </w:rPr>
              <w:t xml:space="preserve"> к вылету;</w:t>
            </w:r>
          </w:p>
          <w:p w:rsidR="00242E3F" w:rsidRPr="009E6B4E" w:rsidRDefault="00242E3F" w:rsidP="00242E3F">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w:t>
            </w:r>
            <w:r w:rsidR="0009084E" w:rsidRPr="009E6B4E">
              <w:rPr>
                <w:rFonts w:ascii="Times New Roman" w:eastAsia="Calibri" w:hAnsi="Times New Roman" w:cs="Times New Roman"/>
                <w:sz w:val="24"/>
                <w:szCs w:val="24"/>
              </w:rPr>
              <w:t xml:space="preserve"> комплектует</w:t>
            </w:r>
            <w:r w:rsidRPr="009E6B4E">
              <w:rPr>
                <w:rFonts w:ascii="Times New Roman" w:eastAsia="Calibri" w:hAnsi="Times New Roman" w:cs="Times New Roman"/>
                <w:sz w:val="24"/>
                <w:szCs w:val="24"/>
              </w:rPr>
              <w:t xml:space="preserve"> средств</w:t>
            </w:r>
            <w:r w:rsidR="0009084E" w:rsidRPr="009E6B4E">
              <w:rPr>
                <w:rFonts w:ascii="Times New Roman" w:eastAsia="Calibri" w:hAnsi="Times New Roman" w:cs="Times New Roman"/>
                <w:sz w:val="24"/>
                <w:szCs w:val="24"/>
              </w:rPr>
              <w:t>а пакетирования, подготавливает груз</w:t>
            </w:r>
            <w:r w:rsidRPr="009E6B4E">
              <w:rPr>
                <w:rFonts w:ascii="Times New Roman" w:eastAsia="Calibri" w:hAnsi="Times New Roman" w:cs="Times New Roman"/>
                <w:sz w:val="24"/>
                <w:szCs w:val="24"/>
              </w:rPr>
              <w:t xml:space="preserve"> россыпью;</w:t>
            </w:r>
          </w:p>
          <w:p w:rsidR="00242E3F" w:rsidRPr="009E6B4E" w:rsidRDefault="00242E3F" w:rsidP="00242E3F">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w:t>
            </w:r>
            <w:r w:rsidR="0009084E" w:rsidRPr="009E6B4E">
              <w:rPr>
                <w:rFonts w:ascii="Times New Roman" w:eastAsia="Calibri" w:hAnsi="Times New Roman" w:cs="Times New Roman"/>
                <w:sz w:val="24"/>
                <w:szCs w:val="24"/>
              </w:rPr>
              <w:t xml:space="preserve"> информирует и передает данные</w:t>
            </w:r>
            <w:r w:rsidRPr="009E6B4E">
              <w:rPr>
                <w:rFonts w:ascii="Times New Roman" w:eastAsia="Calibri" w:hAnsi="Times New Roman" w:cs="Times New Roman"/>
                <w:sz w:val="24"/>
                <w:szCs w:val="24"/>
              </w:rPr>
              <w:t xml:space="preserve"> в контроль загрузки;</w:t>
            </w:r>
          </w:p>
          <w:p w:rsidR="00242E3F" w:rsidRPr="009E6B4E" w:rsidRDefault="00242E3F" w:rsidP="00242E3F">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w:t>
            </w:r>
            <w:r w:rsidR="00E575BE" w:rsidRPr="009E6B4E">
              <w:rPr>
                <w:rFonts w:ascii="Times New Roman" w:eastAsia="Calibri" w:hAnsi="Times New Roman" w:cs="Times New Roman"/>
                <w:sz w:val="24"/>
                <w:szCs w:val="24"/>
              </w:rPr>
              <w:t xml:space="preserve"> транспортирует трансфер</w:t>
            </w:r>
            <w:r w:rsidRPr="009E6B4E">
              <w:rPr>
                <w:rFonts w:ascii="Times New Roman" w:eastAsia="Calibri" w:hAnsi="Times New Roman" w:cs="Times New Roman"/>
                <w:sz w:val="24"/>
                <w:szCs w:val="24"/>
              </w:rPr>
              <w:t xml:space="preserve"> грузовых отправлений;</w:t>
            </w:r>
          </w:p>
          <w:p w:rsidR="00242E3F" w:rsidRPr="009E6B4E" w:rsidRDefault="00242E3F" w:rsidP="00242E3F">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w:t>
            </w:r>
            <w:r w:rsidR="00E575BE" w:rsidRPr="009E6B4E">
              <w:rPr>
                <w:rFonts w:ascii="Times New Roman" w:eastAsia="Calibri" w:hAnsi="Times New Roman" w:cs="Times New Roman"/>
                <w:sz w:val="24"/>
                <w:szCs w:val="24"/>
              </w:rPr>
              <w:t xml:space="preserve"> разукомплектовывает грузы</w:t>
            </w:r>
            <w:r w:rsidRPr="009E6B4E">
              <w:rPr>
                <w:rFonts w:ascii="Times New Roman" w:eastAsia="Calibri" w:hAnsi="Times New Roman" w:cs="Times New Roman"/>
                <w:sz w:val="24"/>
                <w:szCs w:val="24"/>
              </w:rPr>
              <w:t xml:space="preserve">, </w:t>
            </w:r>
            <w:r w:rsidR="00E575BE" w:rsidRPr="009E6B4E">
              <w:rPr>
                <w:rFonts w:ascii="Times New Roman" w:eastAsia="Calibri" w:hAnsi="Times New Roman" w:cs="Times New Roman"/>
                <w:sz w:val="24"/>
                <w:szCs w:val="24"/>
              </w:rPr>
              <w:t>доставки, транзит и трансфер</w:t>
            </w:r>
            <w:r w:rsidRPr="009E6B4E">
              <w:rPr>
                <w:rFonts w:ascii="Times New Roman" w:eastAsia="Calibri" w:hAnsi="Times New Roman" w:cs="Times New Roman"/>
                <w:sz w:val="24"/>
                <w:szCs w:val="24"/>
              </w:rPr>
              <w:t>;</w:t>
            </w:r>
          </w:p>
          <w:p w:rsidR="00242E3F" w:rsidRPr="009E6B4E" w:rsidRDefault="00242E3F" w:rsidP="00242E3F">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w:t>
            </w:r>
            <w:r w:rsidR="00E575BE" w:rsidRPr="009E6B4E">
              <w:rPr>
                <w:rFonts w:ascii="Times New Roman" w:eastAsia="Calibri" w:hAnsi="Times New Roman" w:cs="Times New Roman"/>
                <w:sz w:val="24"/>
                <w:szCs w:val="24"/>
              </w:rPr>
              <w:t xml:space="preserve"> выдает груз</w:t>
            </w:r>
            <w:r w:rsidRPr="009E6B4E">
              <w:rPr>
                <w:rFonts w:ascii="Times New Roman" w:eastAsia="Calibri" w:hAnsi="Times New Roman" w:cs="Times New Roman"/>
                <w:sz w:val="24"/>
                <w:szCs w:val="24"/>
              </w:rPr>
              <w:t xml:space="preserve"> получателю;</w:t>
            </w:r>
          </w:p>
          <w:p w:rsidR="00242E3F" w:rsidRPr="009E6B4E" w:rsidRDefault="00E575BE" w:rsidP="00242E3F">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 обрабатывает, обеспечивает сохранность и безопасность</w:t>
            </w:r>
            <w:r w:rsidR="00242E3F" w:rsidRPr="009E6B4E">
              <w:rPr>
                <w:rFonts w:ascii="Times New Roman" w:eastAsia="Calibri" w:hAnsi="Times New Roman" w:cs="Times New Roman"/>
                <w:sz w:val="24"/>
                <w:szCs w:val="24"/>
              </w:rPr>
              <w:t xml:space="preserve"> авиапочты;</w:t>
            </w:r>
          </w:p>
          <w:p w:rsidR="00242E3F" w:rsidRPr="009E6B4E" w:rsidRDefault="00242E3F" w:rsidP="00242E3F">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w:t>
            </w:r>
            <w:r w:rsidR="00E575BE" w:rsidRPr="009E6B4E">
              <w:rPr>
                <w:rFonts w:ascii="Times New Roman" w:eastAsia="Calibri" w:hAnsi="Times New Roman" w:cs="Times New Roman"/>
                <w:sz w:val="24"/>
                <w:szCs w:val="24"/>
              </w:rPr>
              <w:t xml:space="preserve"> контролирует опасные</w:t>
            </w:r>
            <w:r w:rsidRPr="009E6B4E">
              <w:rPr>
                <w:rFonts w:ascii="Times New Roman" w:eastAsia="Calibri" w:hAnsi="Times New Roman" w:cs="Times New Roman"/>
                <w:sz w:val="24"/>
                <w:szCs w:val="24"/>
              </w:rPr>
              <w:t xml:space="preserve"> почтов</w:t>
            </w:r>
            <w:r w:rsidR="00E575BE" w:rsidRPr="009E6B4E">
              <w:rPr>
                <w:rFonts w:ascii="Times New Roman" w:eastAsia="Calibri" w:hAnsi="Times New Roman" w:cs="Times New Roman"/>
                <w:sz w:val="24"/>
                <w:szCs w:val="24"/>
              </w:rPr>
              <w:t>ые отправки</w:t>
            </w:r>
            <w:r w:rsidRPr="009E6B4E">
              <w:rPr>
                <w:rFonts w:ascii="Times New Roman" w:eastAsia="Calibri" w:hAnsi="Times New Roman" w:cs="Times New Roman"/>
                <w:sz w:val="24"/>
                <w:szCs w:val="24"/>
              </w:rPr>
              <w:t>;</w:t>
            </w:r>
          </w:p>
          <w:p w:rsidR="00242E3F" w:rsidRPr="009E6B4E" w:rsidRDefault="00242E3F" w:rsidP="00242E3F">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w:t>
            </w:r>
            <w:r w:rsidR="00E575BE" w:rsidRPr="009E6B4E">
              <w:rPr>
                <w:rFonts w:ascii="Times New Roman" w:eastAsia="Calibri" w:hAnsi="Times New Roman" w:cs="Times New Roman"/>
                <w:sz w:val="24"/>
                <w:szCs w:val="24"/>
              </w:rPr>
              <w:t xml:space="preserve"> разукомплектовывает почту</w:t>
            </w:r>
            <w:r w:rsidRPr="009E6B4E">
              <w:rPr>
                <w:rFonts w:ascii="Times New Roman" w:eastAsia="Calibri" w:hAnsi="Times New Roman" w:cs="Times New Roman"/>
                <w:sz w:val="24"/>
                <w:szCs w:val="24"/>
              </w:rPr>
              <w:t xml:space="preserve">, </w:t>
            </w:r>
            <w:r w:rsidR="00E575BE" w:rsidRPr="009E6B4E">
              <w:rPr>
                <w:rFonts w:ascii="Times New Roman" w:eastAsia="Calibri" w:hAnsi="Times New Roman" w:cs="Times New Roman"/>
                <w:sz w:val="24"/>
                <w:szCs w:val="24"/>
              </w:rPr>
              <w:t>доставку</w:t>
            </w:r>
            <w:r w:rsidRPr="009E6B4E">
              <w:rPr>
                <w:rFonts w:ascii="Times New Roman" w:eastAsia="Calibri" w:hAnsi="Times New Roman" w:cs="Times New Roman"/>
                <w:sz w:val="24"/>
                <w:szCs w:val="24"/>
              </w:rPr>
              <w:t>, транзит и трансфер;</w:t>
            </w:r>
          </w:p>
          <w:p w:rsidR="00242E3F" w:rsidRPr="009E6B4E" w:rsidRDefault="00242E3F" w:rsidP="00242E3F">
            <w:pPr>
              <w:rPr>
                <w:rFonts w:ascii="Times New Roman" w:eastAsia="Calibri" w:hAnsi="Times New Roman" w:cs="Times New Roman"/>
                <w:sz w:val="24"/>
                <w:szCs w:val="24"/>
              </w:rPr>
            </w:pPr>
            <w:r w:rsidRPr="009E6B4E">
              <w:rPr>
                <w:rFonts w:ascii="Times New Roman" w:eastAsia="Calibri" w:hAnsi="Times New Roman" w:cs="Times New Roman"/>
                <w:sz w:val="24"/>
                <w:szCs w:val="24"/>
              </w:rPr>
              <w:t>-</w:t>
            </w:r>
            <w:r w:rsidR="00E575BE" w:rsidRPr="009E6B4E">
              <w:rPr>
                <w:rFonts w:ascii="Times New Roman" w:eastAsia="Calibri" w:hAnsi="Times New Roman" w:cs="Times New Roman"/>
                <w:sz w:val="24"/>
                <w:szCs w:val="24"/>
              </w:rPr>
              <w:t xml:space="preserve"> выдает почту</w:t>
            </w:r>
            <w:r w:rsidRPr="009E6B4E">
              <w:rPr>
                <w:rFonts w:ascii="Times New Roman" w:eastAsia="Calibri" w:hAnsi="Times New Roman" w:cs="Times New Roman"/>
                <w:sz w:val="24"/>
                <w:szCs w:val="24"/>
              </w:rPr>
              <w:t xml:space="preserve"> получателю</w:t>
            </w:r>
            <w:r w:rsidR="00476ECA" w:rsidRPr="009E6B4E">
              <w:rPr>
                <w:rFonts w:ascii="Times New Roman" w:eastAsia="Calibri" w:hAnsi="Times New Roman" w:cs="Times New Roman"/>
                <w:sz w:val="24"/>
                <w:szCs w:val="24"/>
              </w:rPr>
              <w:t>;</w:t>
            </w:r>
          </w:p>
          <w:p w:rsidR="00476ECA" w:rsidRPr="009E6B4E" w:rsidRDefault="00476ECA" w:rsidP="00476ECA">
            <w:pPr>
              <w:rPr>
                <w:rFonts w:ascii="Times New Roman" w:eastAsia="Calibri" w:hAnsi="Times New Roman" w:cs="Times New Roman"/>
                <w:b/>
                <w:sz w:val="24"/>
                <w:szCs w:val="24"/>
              </w:rPr>
            </w:pPr>
            <w:r w:rsidRPr="009E6B4E">
              <w:rPr>
                <w:rFonts w:ascii="Times New Roman" w:hAnsi="Times New Roman" w:cs="Times New Roman"/>
                <w:bCs/>
                <w:sz w:val="24"/>
                <w:szCs w:val="24"/>
              </w:rPr>
              <w:t>- пользуется персональным компьютером и средствами связи в объеме, необходимом для исполнения должностных обязанностей;</w:t>
            </w:r>
          </w:p>
          <w:p w:rsidR="00476ECA" w:rsidRPr="009E6B4E" w:rsidRDefault="00476ECA" w:rsidP="00476ECA">
            <w:pPr>
              <w:rPr>
                <w:rFonts w:ascii="Times New Roman" w:eastAsia="Calibri" w:hAnsi="Times New Roman" w:cs="Times New Roman"/>
                <w:b/>
                <w:sz w:val="24"/>
                <w:szCs w:val="24"/>
              </w:rPr>
            </w:pPr>
            <w:r w:rsidRPr="009E6B4E">
              <w:rPr>
                <w:rFonts w:ascii="Times New Roman" w:hAnsi="Times New Roman" w:cs="Times New Roman"/>
                <w:bCs/>
                <w:sz w:val="24"/>
                <w:szCs w:val="24"/>
              </w:rPr>
              <w:t>- заполнять перевозочную документацию на воздушную перевозку груза и почты;</w:t>
            </w:r>
          </w:p>
        </w:tc>
        <w:tc>
          <w:tcPr>
            <w:tcW w:w="1133" w:type="pct"/>
            <w:vMerge/>
          </w:tcPr>
          <w:p w:rsidR="00242E3F" w:rsidRPr="008D2724" w:rsidDel="009D5E3A" w:rsidRDefault="00242E3F" w:rsidP="009C742E">
            <w:pPr>
              <w:suppressAutoHyphens/>
              <w:contextualSpacing/>
              <w:rPr>
                <w:rFonts w:ascii="Times New Roman" w:hAnsi="Times New Roman" w:cs="Times New Roman"/>
                <w:i/>
                <w:sz w:val="24"/>
                <w:szCs w:val="24"/>
              </w:rPr>
            </w:pPr>
          </w:p>
        </w:tc>
      </w:tr>
      <w:tr w:rsidR="00242E3F" w:rsidRPr="008D2724" w:rsidTr="009921C6">
        <w:trPr>
          <w:trHeight w:val="23"/>
        </w:trPr>
        <w:tc>
          <w:tcPr>
            <w:tcW w:w="1118" w:type="pct"/>
          </w:tcPr>
          <w:p w:rsidR="00242E3F" w:rsidRPr="001A2D37" w:rsidRDefault="00242E3F" w:rsidP="00F14EEE">
            <w:pPr>
              <w:suppressAutoHyphens/>
              <w:contextualSpacing/>
              <w:rPr>
                <w:rFonts w:ascii="Times New Roman" w:hAnsi="Times New Roman" w:cs="Times New Roman"/>
                <w:sz w:val="24"/>
                <w:szCs w:val="24"/>
              </w:rPr>
            </w:pPr>
            <w:r w:rsidRPr="001A2D37">
              <w:rPr>
                <w:rFonts w:ascii="Times New Roman" w:hAnsi="Times New Roman" w:cs="Times New Roman"/>
                <w:sz w:val="24"/>
                <w:szCs w:val="24"/>
              </w:rPr>
              <w:t>ПК 1.6.</w:t>
            </w:r>
          </w:p>
          <w:p w:rsidR="00242E3F" w:rsidRPr="001A2D37" w:rsidRDefault="00242E3F" w:rsidP="007C2CE8">
            <w:pPr>
              <w:suppressAutoHyphens/>
              <w:contextualSpacing/>
              <w:rPr>
                <w:rFonts w:ascii="Times New Roman" w:hAnsi="Times New Roman" w:cs="Times New Roman"/>
                <w:i/>
                <w:sz w:val="24"/>
                <w:szCs w:val="24"/>
              </w:rPr>
            </w:pPr>
          </w:p>
        </w:tc>
        <w:tc>
          <w:tcPr>
            <w:tcW w:w="2749" w:type="pct"/>
          </w:tcPr>
          <w:p w:rsidR="00242E3F" w:rsidRPr="009E6B4E" w:rsidRDefault="00242E3F" w:rsidP="00242E3F">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 xml:space="preserve">- </w:t>
            </w:r>
            <w:r w:rsidR="00E575BE" w:rsidRPr="009E6B4E">
              <w:rPr>
                <w:rFonts w:ascii="Times New Roman" w:eastAsia="Calibri" w:hAnsi="Times New Roman" w:cs="Times New Roman"/>
                <w:sz w:val="24"/>
                <w:szCs w:val="24"/>
              </w:rPr>
              <w:t>содействует</w:t>
            </w:r>
            <w:r w:rsidRPr="009E6B4E">
              <w:rPr>
                <w:rFonts w:ascii="Times New Roman" w:eastAsia="Calibri" w:hAnsi="Times New Roman" w:cs="Times New Roman"/>
                <w:sz w:val="24"/>
                <w:szCs w:val="24"/>
              </w:rPr>
              <w:t xml:space="preserve"> оперативному штабу и администрации авиационной организации в проведении мероприятий по урегулированию чрезвычайных ситуаций;</w:t>
            </w:r>
          </w:p>
          <w:p w:rsidR="00242E3F" w:rsidRPr="009E6B4E" w:rsidRDefault="00242E3F" w:rsidP="00242E3F">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 анализ</w:t>
            </w:r>
            <w:r w:rsidR="00E575BE" w:rsidRPr="009E6B4E">
              <w:rPr>
                <w:rFonts w:ascii="Times New Roman" w:eastAsia="Calibri" w:hAnsi="Times New Roman" w:cs="Times New Roman"/>
                <w:sz w:val="24"/>
                <w:szCs w:val="24"/>
              </w:rPr>
              <w:t>ирует нарушения</w:t>
            </w:r>
            <w:r w:rsidRPr="009E6B4E">
              <w:rPr>
                <w:rFonts w:ascii="Times New Roman" w:eastAsia="Calibri" w:hAnsi="Times New Roman" w:cs="Times New Roman"/>
                <w:sz w:val="24"/>
                <w:szCs w:val="24"/>
              </w:rPr>
              <w:t xml:space="preserve"> технологических процессов, выявленных в ходе обслуживания пассажиров воздушного судна, обработки багажа и ручной клади;</w:t>
            </w:r>
          </w:p>
          <w:p w:rsidR="00242E3F" w:rsidRPr="009E6B4E" w:rsidRDefault="00242E3F" w:rsidP="00242E3F">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 xml:space="preserve">- </w:t>
            </w:r>
            <w:r w:rsidR="00E575BE" w:rsidRPr="009E6B4E">
              <w:rPr>
                <w:rFonts w:ascii="Times New Roman" w:eastAsia="Calibri" w:hAnsi="Times New Roman" w:cs="Times New Roman"/>
                <w:sz w:val="24"/>
                <w:szCs w:val="24"/>
              </w:rPr>
              <w:t>разрабатывает предложения</w:t>
            </w:r>
            <w:r w:rsidRPr="009E6B4E">
              <w:rPr>
                <w:rFonts w:ascii="Times New Roman" w:eastAsia="Calibri" w:hAnsi="Times New Roman" w:cs="Times New Roman"/>
                <w:sz w:val="24"/>
                <w:szCs w:val="24"/>
              </w:rPr>
              <w:t xml:space="preserve"> по повышению качества обслуживания пассажиров воздушного судна, обработки багажа и ручной клади;</w:t>
            </w:r>
          </w:p>
          <w:p w:rsidR="00242E3F" w:rsidRPr="009E6B4E" w:rsidRDefault="00242E3F" w:rsidP="00242E3F">
            <w:pPr>
              <w:rPr>
                <w:rFonts w:ascii="Times New Roman" w:eastAsia="Calibri" w:hAnsi="Times New Roman" w:cs="Times New Roman"/>
                <w:sz w:val="24"/>
                <w:szCs w:val="24"/>
              </w:rPr>
            </w:pPr>
            <w:r w:rsidRPr="009E6B4E">
              <w:rPr>
                <w:rFonts w:ascii="Times New Roman" w:eastAsia="Calibri" w:hAnsi="Times New Roman" w:cs="Times New Roman"/>
                <w:sz w:val="24"/>
                <w:szCs w:val="24"/>
              </w:rPr>
              <w:t xml:space="preserve">- </w:t>
            </w:r>
            <w:r w:rsidR="00E575BE" w:rsidRPr="009E6B4E">
              <w:rPr>
                <w:rFonts w:ascii="Times New Roman" w:eastAsia="Calibri" w:hAnsi="Times New Roman" w:cs="Times New Roman"/>
                <w:sz w:val="24"/>
                <w:szCs w:val="24"/>
              </w:rPr>
              <w:t>принимает</w:t>
            </w:r>
            <w:r w:rsidRPr="009E6B4E">
              <w:rPr>
                <w:rFonts w:ascii="Times New Roman" w:eastAsia="Calibri" w:hAnsi="Times New Roman" w:cs="Times New Roman"/>
                <w:sz w:val="24"/>
                <w:szCs w:val="24"/>
              </w:rPr>
              <w:t xml:space="preserve"> мер</w:t>
            </w:r>
            <w:r w:rsidR="00E575BE" w:rsidRPr="009E6B4E">
              <w:rPr>
                <w:rFonts w:ascii="Times New Roman" w:eastAsia="Calibri" w:hAnsi="Times New Roman" w:cs="Times New Roman"/>
                <w:sz w:val="24"/>
                <w:szCs w:val="24"/>
              </w:rPr>
              <w:t>ы</w:t>
            </w:r>
            <w:r w:rsidRPr="009E6B4E">
              <w:rPr>
                <w:rFonts w:ascii="Times New Roman" w:eastAsia="Calibri" w:hAnsi="Times New Roman" w:cs="Times New Roman"/>
                <w:sz w:val="24"/>
                <w:szCs w:val="24"/>
              </w:rPr>
              <w:t xml:space="preserve"> по предупреждению нарушений в ходе обслуживания пассажиров воздушного судна, обработки багажа и ручной клади</w:t>
            </w:r>
            <w:r w:rsidR="00593C3D" w:rsidRPr="009E6B4E">
              <w:rPr>
                <w:rFonts w:ascii="Times New Roman" w:eastAsia="Calibri" w:hAnsi="Times New Roman" w:cs="Times New Roman"/>
                <w:sz w:val="24"/>
                <w:szCs w:val="24"/>
              </w:rPr>
              <w:t>;</w:t>
            </w:r>
          </w:p>
          <w:p w:rsidR="00593C3D" w:rsidRPr="009E6B4E" w:rsidRDefault="00593C3D" w:rsidP="00593C3D">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 применяет системы мотивации персонала;</w:t>
            </w:r>
          </w:p>
          <w:p w:rsidR="00593C3D" w:rsidRPr="009E6B4E" w:rsidRDefault="00593C3D" w:rsidP="00593C3D">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 разрешает конфликтные ситуации;</w:t>
            </w:r>
          </w:p>
          <w:p w:rsidR="00593C3D" w:rsidRPr="009E6B4E" w:rsidRDefault="00593C3D" w:rsidP="00593C3D">
            <w:pPr>
              <w:rPr>
                <w:rFonts w:ascii="Times New Roman" w:eastAsia="Calibri" w:hAnsi="Times New Roman" w:cs="Times New Roman"/>
                <w:b/>
                <w:sz w:val="24"/>
                <w:szCs w:val="24"/>
              </w:rPr>
            </w:pPr>
            <w:r w:rsidRPr="009E6B4E">
              <w:rPr>
                <w:rFonts w:ascii="Times New Roman" w:eastAsia="Calibri" w:hAnsi="Times New Roman" w:cs="Times New Roman"/>
                <w:sz w:val="24"/>
                <w:szCs w:val="24"/>
              </w:rPr>
              <w:t>- пользуется персональным компьютером и средствами связи в объеме, необходимом для исполнения должностных обязанностей.</w:t>
            </w:r>
          </w:p>
        </w:tc>
        <w:tc>
          <w:tcPr>
            <w:tcW w:w="1133" w:type="pct"/>
            <w:vMerge/>
          </w:tcPr>
          <w:p w:rsidR="00242E3F" w:rsidRPr="008D2724" w:rsidDel="009D5E3A" w:rsidRDefault="00242E3F" w:rsidP="009C742E">
            <w:pPr>
              <w:suppressAutoHyphens/>
              <w:contextualSpacing/>
              <w:rPr>
                <w:rFonts w:ascii="Times New Roman" w:hAnsi="Times New Roman" w:cs="Times New Roman"/>
                <w:i/>
                <w:sz w:val="24"/>
                <w:szCs w:val="24"/>
              </w:rPr>
            </w:pPr>
          </w:p>
        </w:tc>
      </w:tr>
      <w:bookmarkEnd w:id="113"/>
    </w:tbl>
    <w:p w:rsidR="00C63897" w:rsidRPr="00FB50A0" w:rsidRDefault="00C63897" w:rsidP="00FB50A0">
      <w:pPr>
        <w:rPr>
          <w:rFonts w:ascii="Times New Roman" w:hAnsi="Times New Roman" w:cs="Times New Roman"/>
          <w:b/>
          <w:bCs/>
          <w:sz w:val="18"/>
          <w:szCs w:val="18"/>
        </w:rPr>
      </w:pPr>
    </w:p>
    <w:p w:rsidR="00F53FDC" w:rsidRDefault="00BC5778" w:rsidP="00F53FDC">
      <w:pPr>
        <w:jc w:val="right"/>
        <w:rPr>
          <w:rFonts w:ascii="Times New Roman" w:hAnsi="Times New Roman" w:cs="Times New Roman"/>
          <w:b/>
          <w:bCs/>
          <w:sz w:val="24"/>
          <w:szCs w:val="24"/>
        </w:rPr>
      </w:pPr>
      <w:r>
        <w:rPr>
          <w:rFonts w:ascii="Times New Roman" w:hAnsi="Times New Roman" w:cs="Times New Roman"/>
          <w:b/>
          <w:bCs/>
          <w:sz w:val="24"/>
          <w:szCs w:val="24"/>
        </w:rPr>
        <w:t xml:space="preserve"> </w:t>
      </w:r>
      <w:r w:rsidR="00C63897">
        <w:rPr>
          <w:rFonts w:ascii="Times New Roman" w:hAnsi="Times New Roman" w:cs="Times New Roman"/>
          <w:b/>
          <w:bCs/>
          <w:sz w:val="24"/>
          <w:szCs w:val="24"/>
        </w:rPr>
        <w:br w:type="page"/>
      </w:r>
      <w:r w:rsidR="00F53FDC">
        <w:rPr>
          <w:rFonts w:ascii="Times New Roman" w:hAnsi="Times New Roman" w:cs="Times New Roman"/>
          <w:b/>
          <w:bCs/>
          <w:sz w:val="24"/>
          <w:szCs w:val="24"/>
        </w:rPr>
        <w:lastRenderedPageBreak/>
        <w:t>Приложение 1.2</w:t>
      </w:r>
    </w:p>
    <w:p w:rsidR="00F76741" w:rsidRDefault="00F76741" w:rsidP="00F76741">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F76741" w:rsidRPr="00D450DF" w:rsidRDefault="00F76741" w:rsidP="00F76741">
      <w:pPr>
        <w:tabs>
          <w:tab w:val="left" w:pos="240"/>
          <w:tab w:val="center" w:pos="4819"/>
        </w:tabs>
        <w:rPr>
          <w:rFonts w:ascii="Times New Roman" w:eastAsia="Calibri" w:hAnsi="Times New Roman" w:cs="Times New Roman"/>
          <w:b/>
          <w:sz w:val="24"/>
          <w:szCs w:val="24"/>
          <w:u w:val="single"/>
        </w:rPr>
      </w:pPr>
      <w:r>
        <w:rPr>
          <w:rFonts w:ascii="Times New Roman" w:eastAsia="Calibri" w:hAnsi="Times New Roman" w:cs="Times New Roman"/>
          <w:b/>
          <w:sz w:val="24"/>
          <w:szCs w:val="24"/>
        </w:rPr>
        <w:tab/>
        <w:t xml:space="preserve">                                   </w:t>
      </w:r>
      <w:r w:rsidRPr="00D450DF">
        <w:rPr>
          <w:rFonts w:ascii="Times New Roman" w:eastAsia="Calibri" w:hAnsi="Times New Roman" w:cs="Times New Roman"/>
          <w:b/>
          <w:sz w:val="24"/>
          <w:szCs w:val="24"/>
        </w:rPr>
        <w:t xml:space="preserve">25.02.09 Организация воздушных перевозок </w:t>
      </w:r>
      <w:r>
        <w:rPr>
          <w:rFonts w:ascii="Times New Roman" w:eastAsia="Calibri" w:hAnsi="Times New Roman" w:cs="Times New Roman"/>
          <w:b/>
          <w:sz w:val="24"/>
          <w:szCs w:val="24"/>
        </w:rPr>
        <w:t xml:space="preserve"> </w:t>
      </w:r>
      <w:r w:rsidRPr="00D450DF">
        <w:rPr>
          <w:rFonts w:ascii="Times New Roman" w:eastAsia="Calibri" w:hAnsi="Times New Roman" w:cs="Times New Roman"/>
          <w:b/>
          <w:sz w:val="24"/>
          <w:szCs w:val="24"/>
        </w:rPr>
        <w:t>и авиационных работ</w:t>
      </w: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Pr="00502F97" w:rsidRDefault="00F53FDC" w:rsidP="00F53FDC">
      <w:pPr>
        <w:jc w:val="right"/>
        <w:rPr>
          <w:rFonts w:ascii="Times New Roman" w:hAnsi="Times New Roman" w:cs="Times New Roman"/>
          <w:b/>
          <w:bCs/>
          <w:color w:val="0070C0"/>
          <w:sz w:val="24"/>
          <w:szCs w:val="24"/>
        </w:rPr>
      </w:pPr>
    </w:p>
    <w:p w:rsidR="00F53FDC" w:rsidRPr="008F578C" w:rsidRDefault="00F53FDC" w:rsidP="00F53FD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rsidR="00F53FDC" w:rsidRPr="00907E5F" w:rsidRDefault="00F53FDC" w:rsidP="00907E5F">
      <w:pPr>
        <w:pStyle w:val="1"/>
      </w:pPr>
      <w:bookmarkStart w:id="114" w:name="_Toc211167660"/>
      <w:r w:rsidRPr="00907E5F">
        <w:t xml:space="preserve">«ПМ.02 </w:t>
      </w:r>
      <w:r w:rsidR="00F76741" w:rsidRPr="00907E5F">
        <w:rPr>
          <w:rFonts w:eastAsia="Calibri"/>
        </w:rPr>
        <w:t>Организация авиационных работ</w:t>
      </w:r>
      <w:r w:rsidRPr="00907E5F">
        <w:t>»</w:t>
      </w:r>
      <w:bookmarkEnd w:id="114"/>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F76741" w:rsidRPr="00F76741">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rsidR="00F53FDC" w:rsidRDefault="00F53FDC">
      <w:pPr>
        <w:rPr>
          <w:rFonts w:ascii="Times New Roman" w:hAnsi="Times New Roman" w:cs="Times New Roman"/>
          <w:b/>
          <w:bCs/>
          <w:sz w:val="20"/>
          <w:szCs w:val="20"/>
          <w:lang w:val="en-US"/>
        </w:rPr>
      </w:pPr>
      <w:r>
        <w:rPr>
          <w:rFonts w:ascii="Times New Roman" w:hAnsi="Times New Roman" w:cs="Times New Roman"/>
          <w:b/>
          <w:bCs/>
          <w:sz w:val="20"/>
          <w:szCs w:val="20"/>
        </w:rPr>
        <w:br w:type="page"/>
      </w:r>
    </w:p>
    <w:p w:rsidR="00F76741" w:rsidRPr="00B766E1" w:rsidRDefault="00F76741" w:rsidP="00F76741">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rsidR="00D00550" w:rsidRDefault="003645EC">
      <w:pPr>
        <w:pStyle w:val="14"/>
        <w:rPr>
          <w:rFonts w:asciiTheme="minorHAnsi" w:eastAsiaTheme="minorEastAsia" w:hAnsiTheme="minorHAnsi" w:cstheme="minorBidi"/>
          <w:b w:val="0"/>
          <w:bCs w:val="0"/>
          <w:lang w:eastAsia="ru-RU"/>
        </w:rPr>
      </w:pPr>
      <w:r>
        <w:fldChar w:fldCharType="begin"/>
      </w:r>
      <w:r w:rsidR="00F76741">
        <w:instrText xml:space="preserve"> TOC \h \z \t "Раздел 1;1;Раздел 1.1;2" </w:instrText>
      </w:r>
      <w:r>
        <w:fldChar w:fldCharType="separate"/>
      </w:r>
    </w:p>
    <w:p w:rsidR="00D00550" w:rsidRPr="00D00550" w:rsidRDefault="009921C6" w:rsidP="00D00550">
      <w:pPr>
        <w:pStyle w:val="14"/>
        <w:spacing w:before="0" w:after="0" w:line="360" w:lineRule="auto"/>
        <w:rPr>
          <w:rFonts w:asciiTheme="minorHAnsi" w:eastAsiaTheme="minorEastAsia" w:hAnsiTheme="minorHAnsi" w:cstheme="minorBidi"/>
          <w:b w:val="0"/>
          <w:bCs w:val="0"/>
          <w:sz w:val="24"/>
          <w:szCs w:val="24"/>
          <w:lang w:eastAsia="ru-RU"/>
        </w:rPr>
      </w:pPr>
      <w:hyperlink w:anchor="_Toc211167880" w:history="1">
        <w:r w:rsidR="00D00550" w:rsidRPr="00D00550">
          <w:rPr>
            <w:rStyle w:val="af0"/>
            <w:sz w:val="24"/>
            <w:szCs w:val="24"/>
          </w:rPr>
          <w:t>1. Общая характеристика ПРИМЕРНОЙ РАБОЧЕЙ ПРОГРАММЫ ПРОФЕССИОНАЛЬНОГО МОДУЛЯ</w:t>
        </w:r>
        <w:r w:rsidR="00D00550" w:rsidRPr="00D00550">
          <w:rPr>
            <w:webHidden/>
            <w:sz w:val="24"/>
            <w:szCs w:val="24"/>
          </w:rPr>
          <w:tab/>
        </w:r>
        <w:r w:rsidR="003645EC" w:rsidRPr="00D00550">
          <w:rPr>
            <w:webHidden/>
            <w:sz w:val="24"/>
            <w:szCs w:val="24"/>
          </w:rPr>
          <w:fldChar w:fldCharType="begin"/>
        </w:r>
        <w:r w:rsidR="00D00550" w:rsidRPr="00D00550">
          <w:rPr>
            <w:webHidden/>
            <w:sz w:val="24"/>
            <w:szCs w:val="24"/>
          </w:rPr>
          <w:instrText xml:space="preserve"> PAGEREF _Toc211167880 \h </w:instrText>
        </w:r>
        <w:r w:rsidR="003645EC" w:rsidRPr="00D00550">
          <w:rPr>
            <w:webHidden/>
            <w:sz w:val="24"/>
            <w:szCs w:val="24"/>
          </w:rPr>
        </w:r>
        <w:r w:rsidR="003645EC" w:rsidRPr="00D00550">
          <w:rPr>
            <w:webHidden/>
            <w:sz w:val="24"/>
            <w:szCs w:val="24"/>
          </w:rPr>
          <w:fldChar w:fldCharType="separate"/>
        </w:r>
        <w:r w:rsidR="00D00550" w:rsidRPr="00D00550">
          <w:rPr>
            <w:webHidden/>
            <w:sz w:val="24"/>
            <w:szCs w:val="24"/>
          </w:rPr>
          <w:t>26</w:t>
        </w:r>
        <w:r w:rsidR="003645EC" w:rsidRPr="00D00550">
          <w:rPr>
            <w:webHidden/>
            <w:sz w:val="24"/>
            <w:szCs w:val="24"/>
          </w:rPr>
          <w:fldChar w:fldCharType="end"/>
        </w:r>
      </w:hyperlink>
    </w:p>
    <w:p w:rsidR="00D00550" w:rsidRPr="00D00550" w:rsidRDefault="009921C6" w:rsidP="00D00550">
      <w:pPr>
        <w:pStyle w:val="21"/>
        <w:spacing w:before="0" w:line="360" w:lineRule="auto"/>
        <w:rPr>
          <w:rFonts w:asciiTheme="minorHAnsi" w:eastAsiaTheme="minorEastAsia" w:hAnsiTheme="minorHAnsi" w:cstheme="minorBidi"/>
          <w:iCs w:val="0"/>
        </w:rPr>
      </w:pPr>
      <w:hyperlink w:anchor="_Toc211167881" w:history="1">
        <w:r w:rsidR="00D00550" w:rsidRPr="00D00550">
          <w:rPr>
            <w:rStyle w:val="af0"/>
          </w:rPr>
          <w:t>1.1. Цель и место профессионального модуля в структуре образовательной программы</w:t>
        </w:r>
        <w:r w:rsidR="00D00550" w:rsidRPr="00D00550">
          <w:rPr>
            <w:webHidden/>
          </w:rPr>
          <w:tab/>
        </w:r>
        <w:r w:rsidR="003645EC" w:rsidRPr="00D00550">
          <w:rPr>
            <w:webHidden/>
          </w:rPr>
          <w:fldChar w:fldCharType="begin"/>
        </w:r>
        <w:r w:rsidR="00D00550" w:rsidRPr="00D00550">
          <w:rPr>
            <w:webHidden/>
          </w:rPr>
          <w:instrText xml:space="preserve"> PAGEREF _Toc211167881 \h </w:instrText>
        </w:r>
        <w:r w:rsidR="003645EC" w:rsidRPr="00D00550">
          <w:rPr>
            <w:webHidden/>
          </w:rPr>
        </w:r>
        <w:r w:rsidR="003645EC" w:rsidRPr="00D00550">
          <w:rPr>
            <w:webHidden/>
          </w:rPr>
          <w:fldChar w:fldCharType="separate"/>
        </w:r>
        <w:r w:rsidR="00D00550" w:rsidRPr="00D00550">
          <w:rPr>
            <w:webHidden/>
          </w:rPr>
          <w:t>26</w:t>
        </w:r>
        <w:r w:rsidR="003645EC" w:rsidRPr="00D00550">
          <w:rPr>
            <w:webHidden/>
          </w:rPr>
          <w:fldChar w:fldCharType="end"/>
        </w:r>
      </w:hyperlink>
    </w:p>
    <w:p w:rsidR="00D00550" w:rsidRPr="00D00550" w:rsidRDefault="009921C6" w:rsidP="00D00550">
      <w:pPr>
        <w:pStyle w:val="21"/>
        <w:spacing w:before="0" w:line="360" w:lineRule="auto"/>
        <w:rPr>
          <w:rFonts w:asciiTheme="minorHAnsi" w:eastAsiaTheme="minorEastAsia" w:hAnsiTheme="minorHAnsi" w:cstheme="minorBidi"/>
          <w:iCs w:val="0"/>
        </w:rPr>
      </w:pPr>
      <w:hyperlink w:anchor="_Toc211167882" w:history="1">
        <w:r w:rsidR="00D00550" w:rsidRPr="00D00550">
          <w:rPr>
            <w:rStyle w:val="af0"/>
          </w:rPr>
          <w:t>1.2. Планируемые результаты освоения профессионального модуля</w:t>
        </w:r>
        <w:r w:rsidR="00D00550" w:rsidRPr="00D00550">
          <w:rPr>
            <w:webHidden/>
          </w:rPr>
          <w:tab/>
        </w:r>
        <w:r w:rsidR="003645EC" w:rsidRPr="00D00550">
          <w:rPr>
            <w:webHidden/>
          </w:rPr>
          <w:fldChar w:fldCharType="begin"/>
        </w:r>
        <w:r w:rsidR="00D00550" w:rsidRPr="00D00550">
          <w:rPr>
            <w:webHidden/>
          </w:rPr>
          <w:instrText xml:space="preserve"> PAGEREF _Toc211167882 \h </w:instrText>
        </w:r>
        <w:r w:rsidR="003645EC" w:rsidRPr="00D00550">
          <w:rPr>
            <w:webHidden/>
          </w:rPr>
        </w:r>
        <w:r w:rsidR="003645EC" w:rsidRPr="00D00550">
          <w:rPr>
            <w:webHidden/>
          </w:rPr>
          <w:fldChar w:fldCharType="separate"/>
        </w:r>
        <w:r w:rsidR="00D00550" w:rsidRPr="00D00550">
          <w:rPr>
            <w:webHidden/>
          </w:rPr>
          <w:t>26</w:t>
        </w:r>
        <w:r w:rsidR="003645EC" w:rsidRPr="00D00550">
          <w:rPr>
            <w:webHidden/>
          </w:rPr>
          <w:fldChar w:fldCharType="end"/>
        </w:r>
      </w:hyperlink>
    </w:p>
    <w:p w:rsidR="00D00550" w:rsidRPr="00D00550" w:rsidRDefault="009921C6" w:rsidP="00D00550">
      <w:pPr>
        <w:pStyle w:val="14"/>
        <w:spacing w:before="0" w:after="0" w:line="360" w:lineRule="auto"/>
        <w:rPr>
          <w:rFonts w:asciiTheme="minorHAnsi" w:eastAsiaTheme="minorEastAsia" w:hAnsiTheme="minorHAnsi" w:cstheme="minorBidi"/>
          <w:b w:val="0"/>
          <w:bCs w:val="0"/>
          <w:sz w:val="24"/>
          <w:szCs w:val="24"/>
          <w:lang w:eastAsia="ru-RU"/>
        </w:rPr>
      </w:pPr>
      <w:hyperlink w:anchor="_Toc211167883" w:history="1">
        <w:r w:rsidR="00D00550" w:rsidRPr="00D00550">
          <w:rPr>
            <w:rStyle w:val="af0"/>
            <w:sz w:val="24"/>
            <w:szCs w:val="24"/>
          </w:rPr>
          <w:t>2. Структура и содержание профессионального модуля</w:t>
        </w:r>
        <w:r w:rsidR="00D00550" w:rsidRPr="00D00550">
          <w:rPr>
            <w:webHidden/>
            <w:sz w:val="24"/>
            <w:szCs w:val="24"/>
          </w:rPr>
          <w:tab/>
        </w:r>
        <w:r w:rsidR="003645EC" w:rsidRPr="00D00550">
          <w:rPr>
            <w:webHidden/>
            <w:sz w:val="24"/>
            <w:szCs w:val="24"/>
          </w:rPr>
          <w:fldChar w:fldCharType="begin"/>
        </w:r>
        <w:r w:rsidR="00D00550" w:rsidRPr="00D00550">
          <w:rPr>
            <w:webHidden/>
            <w:sz w:val="24"/>
            <w:szCs w:val="24"/>
          </w:rPr>
          <w:instrText xml:space="preserve"> PAGEREF _Toc211167883 \h </w:instrText>
        </w:r>
        <w:r w:rsidR="003645EC" w:rsidRPr="00D00550">
          <w:rPr>
            <w:webHidden/>
            <w:sz w:val="24"/>
            <w:szCs w:val="24"/>
          </w:rPr>
        </w:r>
        <w:r w:rsidR="003645EC" w:rsidRPr="00D00550">
          <w:rPr>
            <w:webHidden/>
            <w:sz w:val="24"/>
            <w:szCs w:val="24"/>
          </w:rPr>
          <w:fldChar w:fldCharType="separate"/>
        </w:r>
        <w:r w:rsidR="00D00550" w:rsidRPr="00D00550">
          <w:rPr>
            <w:webHidden/>
            <w:sz w:val="24"/>
            <w:szCs w:val="24"/>
          </w:rPr>
          <w:t>31</w:t>
        </w:r>
        <w:r w:rsidR="003645EC" w:rsidRPr="00D00550">
          <w:rPr>
            <w:webHidden/>
            <w:sz w:val="24"/>
            <w:szCs w:val="24"/>
          </w:rPr>
          <w:fldChar w:fldCharType="end"/>
        </w:r>
      </w:hyperlink>
    </w:p>
    <w:p w:rsidR="00D00550" w:rsidRPr="00D00550" w:rsidRDefault="009921C6" w:rsidP="00D00550">
      <w:pPr>
        <w:pStyle w:val="21"/>
        <w:spacing w:before="0" w:line="360" w:lineRule="auto"/>
        <w:rPr>
          <w:rFonts w:asciiTheme="minorHAnsi" w:eastAsiaTheme="minorEastAsia" w:hAnsiTheme="minorHAnsi" w:cstheme="minorBidi"/>
          <w:iCs w:val="0"/>
        </w:rPr>
      </w:pPr>
      <w:hyperlink w:anchor="_Toc211167884" w:history="1">
        <w:r w:rsidR="00D00550" w:rsidRPr="00D00550">
          <w:rPr>
            <w:rStyle w:val="af0"/>
          </w:rPr>
          <w:t>2.1. Трудоемкость освоения модуля</w:t>
        </w:r>
        <w:r w:rsidR="00D00550" w:rsidRPr="00D00550">
          <w:rPr>
            <w:webHidden/>
          </w:rPr>
          <w:tab/>
        </w:r>
        <w:r w:rsidR="003645EC" w:rsidRPr="00D00550">
          <w:rPr>
            <w:webHidden/>
          </w:rPr>
          <w:fldChar w:fldCharType="begin"/>
        </w:r>
        <w:r w:rsidR="00D00550" w:rsidRPr="00D00550">
          <w:rPr>
            <w:webHidden/>
          </w:rPr>
          <w:instrText xml:space="preserve"> PAGEREF _Toc211167884 \h </w:instrText>
        </w:r>
        <w:r w:rsidR="003645EC" w:rsidRPr="00D00550">
          <w:rPr>
            <w:webHidden/>
          </w:rPr>
        </w:r>
        <w:r w:rsidR="003645EC" w:rsidRPr="00D00550">
          <w:rPr>
            <w:webHidden/>
          </w:rPr>
          <w:fldChar w:fldCharType="separate"/>
        </w:r>
        <w:r w:rsidR="00D00550" w:rsidRPr="00D00550">
          <w:rPr>
            <w:webHidden/>
          </w:rPr>
          <w:t>31</w:t>
        </w:r>
        <w:r w:rsidR="003645EC" w:rsidRPr="00D00550">
          <w:rPr>
            <w:webHidden/>
          </w:rPr>
          <w:fldChar w:fldCharType="end"/>
        </w:r>
      </w:hyperlink>
    </w:p>
    <w:p w:rsidR="00D00550" w:rsidRPr="00D00550" w:rsidRDefault="009921C6" w:rsidP="00D00550">
      <w:pPr>
        <w:pStyle w:val="21"/>
        <w:spacing w:before="0" w:line="360" w:lineRule="auto"/>
        <w:rPr>
          <w:rFonts w:asciiTheme="minorHAnsi" w:eastAsiaTheme="minorEastAsia" w:hAnsiTheme="minorHAnsi" w:cstheme="minorBidi"/>
          <w:iCs w:val="0"/>
        </w:rPr>
      </w:pPr>
      <w:hyperlink w:anchor="_Toc211167885" w:history="1">
        <w:r w:rsidR="00D00550" w:rsidRPr="00D00550">
          <w:rPr>
            <w:rStyle w:val="af0"/>
          </w:rPr>
          <w:t>2.2. Структура профессионального модуля</w:t>
        </w:r>
        <w:r w:rsidR="00D00550" w:rsidRPr="00D00550">
          <w:rPr>
            <w:webHidden/>
          </w:rPr>
          <w:tab/>
        </w:r>
        <w:r w:rsidR="003645EC" w:rsidRPr="00D00550">
          <w:rPr>
            <w:webHidden/>
          </w:rPr>
          <w:fldChar w:fldCharType="begin"/>
        </w:r>
        <w:r w:rsidR="00D00550" w:rsidRPr="00D00550">
          <w:rPr>
            <w:webHidden/>
          </w:rPr>
          <w:instrText xml:space="preserve"> PAGEREF _Toc211167885 \h </w:instrText>
        </w:r>
        <w:r w:rsidR="003645EC" w:rsidRPr="00D00550">
          <w:rPr>
            <w:webHidden/>
          </w:rPr>
        </w:r>
        <w:r w:rsidR="003645EC" w:rsidRPr="00D00550">
          <w:rPr>
            <w:webHidden/>
          </w:rPr>
          <w:fldChar w:fldCharType="separate"/>
        </w:r>
        <w:r w:rsidR="00D00550" w:rsidRPr="00D00550">
          <w:rPr>
            <w:webHidden/>
          </w:rPr>
          <w:t>32</w:t>
        </w:r>
        <w:r w:rsidR="003645EC" w:rsidRPr="00D00550">
          <w:rPr>
            <w:webHidden/>
          </w:rPr>
          <w:fldChar w:fldCharType="end"/>
        </w:r>
      </w:hyperlink>
    </w:p>
    <w:p w:rsidR="00D00550" w:rsidRPr="00D00550" w:rsidRDefault="009921C6" w:rsidP="00D00550">
      <w:pPr>
        <w:pStyle w:val="21"/>
        <w:spacing w:before="0" w:line="360" w:lineRule="auto"/>
        <w:rPr>
          <w:rFonts w:asciiTheme="minorHAnsi" w:eastAsiaTheme="minorEastAsia" w:hAnsiTheme="minorHAnsi" w:cstheme="minorBidi"/>
          <w:iCs w:val="0"/>
        </w:rPr>
      </w:pPr>
      <w:hyperlink w:anchor="_Toc211167886" w:history="1">
        <w:r w:rsidR="00D00550" w:rsidRPr="00D00550">
          <w:rPr>
            <w:rStyle w:val="af0"/>
          </w:rPr>
          <w:t>2.3. Примерное содержание профессионального модуля</w:t>
        </w:r>
        <w:r w:rsidR="00D00550" w:rsidRPr="00D00550">
          <w:rPr>
            <w:webHidden/>
          </w:rPr>
          <w:tab/>
        </w:r>
        <w:r w:rsidR="003645EC" w:rsidRPr="00D00550">
          <w:rPr>
            <w:webHidden/>
          </w:rPr>
          <w:fldChar w:fldCharType="begin"/>
        </w:r>
        <w:r w:rsidR="00D00550" w:rsidRPr="00D00550">
          <w:rPr>
            <w:webHidden/>
          </w:rPr>
          <w:instrText xml:space="preserve"> PAGEREF _Toc211167886 \h </w:instrText>
        </w:r>
        <w:r w:rsidR="003645EC" w:rsidRPr="00D00550">
          <w:rPr>
            <w:webHidden/>
          </w:rPr>
        </w:r>
        <w:r w:rsidR="003645EC" w:rsidRPr="00D00550">
          <w:rPr>
            <w:webHidden/>
          </w:rPr>
          <w:fldChar w:fldCharType="separate"/>
        </w:r>
        <w:r w:rsidR="00D00550" w:rsidRPr="00D00550">
          <w:rPr>
            <w:webHidden/>
          </w:rPr>
          <w:t>32</w:t>
        </w:r>
        <w:r w:rsidR="003645EC" w:rsidRPr="00D00550">
          <w:rPr>
            <w:webHidden/>
          </w:rPr>
          <w:fldChar w:fldCharType="end"/>
        </w:r>
      </w:hyperlink>
    </w:p>
    <w:p w:rsidR="00D00550" w:rsidRPr="00D00550" w:rsidRDefault="009921C6" w:rsidP="00D00550">
      <w:pPr>
        <w:pStyle w:val="14"/>
        <w:spacing w:before="0" w:after="0" w:line="360" w:lineRule="auto"/>
        <w:rPr>
          <w:rFonts w:asciiTheme="minorHAnsi" w:eastAsiaTheme="minorEastAsia" w:hAnsiTheme="minorHAnsi" w:cstheme="minorBidi"/>
          <w:b w:val="0"/>
          <w:bCs w:val="0"/>
          <w:sz w:val="24"/>
          <w:szCs w:val="24"/>
          <w:lang w:eastAsia="ru-RU"/>
        </w:rPr>
      </w:pPr>
      <w:hyperlink w:anchor="_Toc211167887" w:history="1">
        <w:r w:rsidR="00D00550" w:rsidRPr="00D00550">
          <w:rPr>
            <w:rStyle w:val="af0"/>
            <w:sz w:val="24"/>
            <w:szCs w:val="24"/>
          </w:rPr>
          <w:t>3. Условия реализации профессионального модуля</w:t>
        </w:r>
        <w:r w:rsidR="00D00550" w:rsidRPr="00D00550">
          <w:rPr>
            <w:webHidden/>
            <w:sz w:val="24"/>
            <w:szCs w:val="24"/>
          </w:rPr>
          <w:tab/>
        </w:r>
        <w:r w:rsidR="003645EC" w:rsidRPr="00D00550">
          <w:rPr>
            <w:webHidden/>
            <w:sz w:val="24"/>
            <w:szCs w:val="24"/>
          </w:rPr>
          <w:fldChar w:fldCharType="begin"/>
        </w:r>
        <w:r w:rsidR="00D00550" w:rsidRPr="00D00550">
          <w:rPr>
            <w:webHidden/>
            <w:sz w:val="24"/>
            <w:szCs w:val="24"/>
          </w:rPr>
          <w:instrText xml:space="preserve"> PAGEREF _Toc211167887 \h </w:instrText>
        </w:r>
        <w:r w:rsidR="003645EC" w:rsidRPr="00D00550">
          <w:rPr>
            <w:webHidden/>
            <w:sz w:val="24"/>
            <w:szCs w:val="24"/>
          </w:rPr>
        </w:r>
        <w:r w:rsidR="003645EC" w:rsidRPr="00D00550">
          <w:rPr>
            <w:webHidden/>
            <w:sz w:val="24"/>
            <w:szCs w:val="24"/>
          </w:rPr>
          <w:fldChar w:fldCharType="separate"/>
        </w:r>
        <w:r w:rsidR="00D00550" w:rsidRPr="00D00550">
          <w:rPr>
            <w:webHidden/>
            <w:sz w:val="24"/>
            <w:szCs w:val="24"/>
          </w:rPr>
          <w:t>33</w:t>
        </w:r>
        <w:r w:rsidR="003645EC" w:rsidRPr="00D00550">
          <w:rPr>
            <w:webHidden/>
            <w:sz w:val="24"/>
            <w:szCs w:val="24"/>
          </w:rPr>
          <w:fldChar w:fldCharType="end"/>
        </w:r>
      </w:hyperlink>
    </w:p>
    <w:p w:rsidR="00D00550" w:rsidRPr="00D00550" w:rsidRDefault="009921C6" w:rsidP="00D00550">
      <w:pPr>
        <w:pStyle w:val="21"/>
        <w:spacing w:before="0" w:line="360" w:lineRule="auto"/>
        <w:rPr>
          <w:rFonts w:asciiTheme="minorHAnsi" w:eastAsiaTheme="minorEastAsia" w:hAnsiTheme="minorHAnsi" w:cstheme="minorBidi"/>
          <w:iCs w:val="0"/>
        </w:rPr>
      </w:pPr>
      <w:hyperlink w:anchor="_Toc211167888" w:history="1">
        <w:r w:rsidR="00D00550" w:rsidRPr="00D00550">
          <w:rPr>
            <w:rStyle w:val="af0"/>
          </w:rPr>
          <w:t>3.1. Материально-техническое обеспечение</w:t>
        </w:r>
        <w:r w:rsidR="00D00550" w:rsidRPr="00D00550">
          <w:rPr>
            <w:webHidden/>
          </w:rPr>
          <w:tab/>
        </w:r>
        <w:r w:rsidR="003645EC" w:rsidRPr="00D00550">
          <w:rPr>
            <w:webHidden/>
          </w:rPr>
          <w:fldChar w:fldCharType="begin"/>
        </w:r>
        <w:r w:rsidR="00D00550" w:rsidRPr="00D00550">
          <w:rPr>
            <w:webHidden/>
          </w:rPr>
          <w:instrText xml:space="preserve"> PAGEREF _Toc211167888 \h </w:instrText>
        </w:r>
        <w:r w:rsidR="003645EC" w:rsidRPr="00D00550">
          <w:rPr>
            <w:webHidden/>
          </w:rPr>
        </w:r>
        <w:r w:rsidR="003645EC" w:rsidRPr="00D00550">
          <w:rPr>
            <w:webHidden/>
          </w:rPr>
          <w:fldChar w:fldCharType="separate"/>
        </w:r>
        <w:r w:rsidR="00D00550" w:rsidRPr="00D00550">
          <w:rPr>
            <w:webHidden/>
          </w:rPr>
          <w:t>33</w:t>
        </w:r>
        <w:r w:rsidR="003645EC" w:rsidRPr="00D00550">
          <w:rPr>
            <w:webHidden/>
          </w:rPr>
          <w:fldChar w:fldCharType="end"/>
        </w:r>
      </w:hyperlink>
    </w:p>
    <w:p w:rsidR="00D00550" w:rsidRPr="00D00550" w:rsidRDefault="009921C6" w:rsidP="00D00550">
      <w:pPr>
        <w:pStyle w:val="21"/>
        <w:spacing w:before="0" w:line="360" w:lineRule="auto"/>
        <w:rPr>
          <w:rFonts w:asciiTheme="minorHAnsi" w:eastAsiaTheme="minorEastAsia" w:hAnsiTheme="minorHAnsi" w:cstheme="minorBidi"/>
          <w:iCs w:val="0"/>
        </w:rPr>
      </w:pPr>
      <w:hyperlink w:anchor="_Toc211167889" w:history="1">
        <w:r w:rsidR="00D00550" w:rsidRPr="00D00550">
          <w:rPr>
            <w:rStyle w:val="af0"/>
          </w:rPr>
          <w:t>3.2. Учебно-методическое обеспечение</w:t>
        </w:r>
        <w:r w:rsidR="00D00550" w:rsidRPr="00D00550">
          <w:rPr>
            <w:webHidden/>
          </w:rPr>
          <w:tab/>
        </w:r>
        <w:r w:rsidR="003645EC" w:rsidRPr="00D00550">
          <w:rPr>
            <w:webHidden/>
          </w:rPr>
          <w:fldChar w:fldCharType="begin"/>
        </w:r>
        <w:r w:rsidR="00D00550" w:rsidRPr="00D00550">
          <w:rPr>
            <w:webHidden/>
          </w:rPr>
          <w:instrText xml:space="preserve"> PAGEREF _Toc211167889 \h </w:instrText>
        </w:r>
        <w:r w:rsidR="003645EC" w:rsidRPr="00D00550">
          <w:rPr>
            <w:webHidden/>
          </w:rPr>
        </w:r>
        <w:r w:rsidR="003645EC" w:rsidRPr="00D00550">
          <w:rPr>
            <w:webHidden/>
          </w:rPr>
          <w:fldChar w:fldCharType="separate"/>
        </w:r>
        <w:r w:rsidR="00D00550" w:rsidRPr="00D00550">
          <w:rPr>
            <w:webHidden/>
          </w:rPr>
          <w:t>34</w:t>
        </w:r>
        <w:r w:rsidR="003645EC" w:rsidRPr="00D00550">
          <w:rPr>
            <w:webHidden/>
          </w:rPr>
          <w:fldChar w:fldCharType="end"/>
        </w:r>
      </w:hyperlink>
    </w:p>
    <w:p w:rsidR="00D00550" w:rsidRPr="00D00550" w:rsidRDefault="009921C6" w:rsidP="00D00550">
      <w:pPr>
        <w:pStyle w:val="14"/>
        <w:spacing w:before="0" w:after="0" w:line="360" w:lineRule="auto"/>
        <w:rPr>
          <w:rFonts w:asciiTheme="minorHAnsi" w:eastAsiaTheme="minorEastAsia" w:hAnsiTheme="minorHAnsi" w:cstheme="minorBidi"/>
          <w:b w:val="0"/>
          <w:bCs w:val="0"/>
          <w:sz w:val="24"/>
          <w:szCs w:val="24"/>
          <w:lang w:eastAsia="ru-RU"/>
        </w:rPr>
      </w:pPr>
      <w:hyperlink w:anchor="_Toc211167890" w:history="1">
        <w:r w:rsidR="00D00550" w:rsidRPr="00D00550">
          <w:rPr>
            <w:rStyle w:val="af0"/>
            <w:sz w:val="24"/>
            <w:szCs w:val="24"/>
          </w:rPr>
          <w:t>4. КОНТРОЛЬ И ОЦЕНКА РЕЗУЛЬТАТОВ ОСВОЕНИЯ  профессионального модуля</w:t>
        </w:r>
        <w:r w:rsidR="00D00550" w:rsidRPr="00D00550">
          <w:rPr>
            <w:webHidden/>
            <w:sz w:val="24"/>
            <w:szCs w:val="24"/>
          </w:rPr>
          <w:tab/>
        </w:r>
        <w:r w:rsidR="003645EC" w:rsidRPr="00D00550">
          <w:rPr>
            <w:webHidden/>
            <w:sz w:val="24"/>
            <w:szCs w:val="24"/>
          </w:rPr>
          <w:fldChar w:fldCharType="begin"/>
        </w:r>
        <w:r w:rsidR="00D00550" w:rsidRPr="00D00550">
          <w:rPr>
            <w:webHidden/>
            <w:sz w:val="24"/>
            <w:szCs w:val="24"/>
          </w:rPr>
          <w:instrText xml:space="preserve"> PAGEREF _Toc211167890 \h </w:instrText>
        </w:r>
        <w:r w:rsidR="003645EC" w:rsidRPr="00D00550">
          <w:rPr>
            <w:webHidden/>
            <w:sz w:val="24"/>
            <w:szCs w:val="24"/>
          </w:rPr>
        </w:r>
        <w:r w:rsidR="003645EC" w:rsidRPr="00D00550">
          <w:rPr>
            <w:webHidden/>
            <w:sz w:val="24"/>
            <w:szCs w:val="24"/>
          </w:rPr>
          <w:fldChar w:fldCharType="separate"/>
        </w:r>
        <w:r w:rsidR="00D00550" w:rsidRPr="00D00550">
          <w:rPr>
            <w:webHidden/>
            <w:sz w:val="24"/>
            <w:szCs w:val="24"/>
          </w:rPr>
          <w:t>36</w:t>
        </w:r>
        <w:r w:rsidR="003645EC" w:rsidRPr="00D00550">
          <w:rPr>
            <w:webHidden/>
            <w:sz w:val="24"/>
            <w:szCs w:val="24"/>
          </w:rPr>
          <w:fldChar w:fldCharType="end"/>
        </w:r>
      </w:hyperlink>
    </w:p>
    <w:p w:rsidR="00F76741" w:rsidRDefault="003645EC" w:rsidP="00F76741">
      <w:pPr>
        <w:rPr>
          <w:rFonts w:ascii="Times New Roman" w:hAnsi="Times New Roman" w:cs="Times New Roman"/>
          <w:b/>
          <w:bCs/>
          <w:sz w:val="20"/>
          <w:szCs w:val="20"/>
          <w:lang w:val="en-US"/>
        </w:rPr>
      </w:pPr>
      <w:r>
        <w:fldChar w:fldCharType="end"/>
      </w:r>
    </w:p>
    <w:p w:rsidR="00F76741" w:rsidRDefault="00F76741">
      <w:pPr>
        <w:rPr>
          <w:rFonts w:ascii="Times New Roman" w:hAnsi="Times New Roman" w:cs="Times New Roman"/>
          <w:b/>
          <w:bCs/>
          <w:sz w:val="20"/>
          <w:szCs w:val="20"/>
          <w:lang w:val="en-US"/>
        </w:rPr>
      </w:pPr>
    </w:p>
    <w:p w:rsidR="00F76741" w:rsidRDefault="00F76741">
      <w:pPr>
        <w:rPr>
          <w:rFonts w:ascii="Times New Roman" w:hAnsi="Times New Roman" w:cs="Times New Roman"/>
          <w:b/>
          <w:bCs/>
          <w:sz w:val="20"/>
          <w:szCs w:val="20"/>
          <w:lang w:val="en-US"/>
        </w:rPr>
      </w:pPr>
    </w:p>
    <w:p w:rsidR="00F76741" w:rsidRDefault="00F76741">
      <w:pPr>
        <w:rPr>
          <w:rFonts w:ascii="Times New Roman" w:hAnsi="Times New Roman" w:cs="Times New Roman"/>
          <w:b/>
          <w:bCs/>
          <w:sz w:val="20"/>
          <w:szCs w:val="20"/>
          <w:lang w:val="en-US"/>
        </w:rPr>
      </w:pPr>
    </w:p>
    <w:p w:rsidR="00F76741" w:rsidRPr="00886CBF" w:rsidRDefault="00F76741">
      <w:pPr>
        <w:rPr>
          <w:rFonts w:ascii="Times New Roman" w:hAnsi="Times New Roman" w:cs="Times New Roman"/>
          <w:b/>
          <w:bCs/>
          <w:sz w:val="20"/>
          <w:szCs w:val="20"/>
        </w:rPr>
      </w:pPr>
    </w:p>
    <w:p w:rsidR="00F76741" w:rsidRPr="00886CBF" w:rsidRDefault="00F76741">
      <w:pPr>
        <w:rPr>
          <w:rFonts w:ascii="Times New Roman" w:hAnsi="Times New Roman" w:cs="Times New Roman"/>
          <w:b/>
          <w:bCs/>
          <w:sz w:val="20"/>
          <w:szCs w:val="20"/>
        </w:rPr>
      </w:pPr>
    </w:p>
    <w:p w:rsidR="00F76741" w:rsidRPr="00886CBF" w:rsidRDefault="00F76741">
      <w:pPr>
        <w:rPr>
          <w:rFonts w:ascii="Times New Roman" w:hAnsi="Times New Roman" w:cs="Times New Roman"/>
          <w:b/>
          <w:bCs/>
          <w:sz w:val="20"/>
          <w:szCs w:val="20"/>
        </w:rPr>
      </w:pPr>
    </w:p>
    <w:p w:rsidR="00F76741" w:rsidRPr="00886CBF" w:rsidRDefault="00F76741">
      <w:pPr>
        <w:rPr>
          <w:rFonts w:ascii="Times New Roman" w:hAnsi="Times New Roman" w:cs="Times New Roman"/>
          <w:b/>
          <w:bCs/>
          <w:sz w:val="20"/>
          <w:szCs w:val="20"/>
        </w:rPr>
      </w:pPr>
    </w:p>
    <w:p w:rsidR="00F76741" w:rsidRPr="00886CBF" w:rsidRDefault="00F76741">
      <w:pPr>
        <w:rPr>
          <w:rFonts w:ascii="Times New Roman" w:hAnsi="Times New Roman" w:cs="Times New Roman"/>
          <w:b/>
          <w:bCs/>
          <w:sz w:val="20"/>
          <w:szCs w:val="20"/>
        </w:rPr>
      </w:pPr>
    </w:p>
    <w:p w:rsidR="00F76741" w:rsidRPr="00886CBF" w:rsidRDefault="00F76741">
      <w:pPr>
        <w:rPr>
          <w:rFonts w:ascii="Times New Roman" w:hAnsi="Times New Roman" w:cs="Times New Roman"/>
          <w:b/>
          <w:bCs/>
          <w:sz w:val="20"/>
          <w:szCs w:val="20"/>
        </w:rPr>
      </w:pPr>
    </w:p>
    <w:p w:rsidR="00F76741" w:rsidRPr="00886CBF" w:rsidRDefault="00F76741">
      <w:pPr>
        <w:rPr>
          <w:rFonts w:ascii="Times New Roman" w:hAnsi="Times New Roman" w:cs="Times New Roman"/>
          <w:b/>
          <w:bCs/>
          <w:sz w:val="20"/>
          <w:szCs w:val="20"/>
        </w:rPr>
      </w:pPr>
    </w:p>
    <w:p w:rsidR="00F76741" w:rsidRPr="00886CBF" w:rsidRDefault="00F76741">
      <w:pPr>
        <w:rPr>
          <w:rFonts w:ascii="Times New Roman" w:hAnsi="Times New Roman" w:cs="Times New Roman"/>
          <w:b/>
          <w:bCs/>
          <w:sz w:val="20"/>
          <w:szCs w:val="20"/>
        </w:rPr>
      </w:pPr>
    </w:p>
    <w:p w:rsidR="00F76741" w:rsidRPr="00886CBF" w:rsidRDefault="00F76741">
      <w:pPr>
        <w:rPr>
          <w:rFonts w:ascii="Times New Roman" w:hAnsi="Times New Roman" w:cs="Times New Roman"/>
          <w:b/>
          <w:bCs/>
          <w:sz w:val="20"/>
          <w:szCs w:val="20"/>
        </w:rPr>
      </w:pPr>
    </w:p>
    <w:p w:rsidR="00F76741" w:rsidRPr="00886CBF" w:rsidRDefault="00F76741">
      <w:pPr>
        <w:rPr>
          <w:rFonts w:ascii="Times New Roman" w:hAnsi="Times New Roman" w:cs="Times New Roman"/>
          <w:b/>
          <w:bCs/>
          <w:sz w:val="20"/>
          <w:szCs w:val="20"/>
        </w:rPr>
      </w:pPr>
    </w:p>
    <w:p w:rsidR="00F76741" w:rsidRPr="00886CBF" w:rsidRDefault="00F76741">
      <w:pPr>
        <w:rPr>
          <w:rFonts w:ascii="Times New Roman" w:hAnsi="Times New Roman" w:cs="Times New Roman"/>
          <w:b/>
          <w:bCs/>
          <w:sz w:val="20"/>
          <w:szCs w:val="20"/>
        </w:rPr>
      </w:pPr>
    </w:p>
    <w:p w:rsidR="00F76741" w:rsidRPr="00886CBF" w:rsidRDefault="00F76741">
      <w:pPr>
        <w:rPr>
          <w:rFonts w:ascii="Times New Roman" w:hAnsi="Times New Roman" w:cs="Times New Roman"/>
          <w:b/>
          <w:bCs/>
          <w:sz w:val="20"/>
          <w:szCs w:val="20"/>
        </w:rPr>
      </w:pPr>
    </w:p>
    <w:p w:rsidR="00F76741" w:rsidRPr="00886CBF" w:rsidRDefault="00F76741">
      <w:pPr>
        <w:rPr>
          <w:rFonts w:ascii="Times New Roman" w:hAnsi="Times New Roman" w:cs="Times New Roman"/>
          <w:b/>
          <w:bCs/>
          <w:sz w:val="20"/>
          <w:szCs w:val="20"/>
        </w:rPr>
      </w:pPr>
    </w:p>
    <w:p w:rsidR="00F76741" w:rsidRPr="00886CBF" w:rsidRDefault="00F76741">
      <w:pPr>
        <w:rPr>
          <w:rFonts w:ascii="Times New Roman" w:hAnsi="Times New Roman" w:cs="Times New Roman"/>
          <w:b/>
          <w:bCs/>
          <w:sz w:val="20"/>
          <w:szCs w:val="20"/>
        </w:rPr>
      </w:pPr>
    </w:p>
    <w:p w:rsidR="00F76741" w:rsidRPr="00886CBF" w:rsidRDefault="00F76741">
      <w:pPr>
        <w:rPr>
          <w:rFonts w:ascii="Times New Roman" w:hAnsi="Times New Roman" w:cs="Times New Roman"/>
          <w:b/>
          <w:bCs/>
          <w:sz w:val="20"/>
          <w:szCs w:val="20"/>
        </w:rPr>
      </w:pPr>
    </w:p>
    <w:p w:rsidR="00F76741" w:rsidRPr="00886CBF" w:rsidRDefault="00F76741">
      <w:pPr>
        <w:rPr>
          <w:rFonts w:ascii="Times New Roman" w:hAnsi="Times New Roman" w:cs="Times New Roman"/>
          <w:b/>
          <w:bCs/>
          <w:sz w:val="20"/>
          <w:szCs w:val="20"/>
        </w:rPr>
      </w:pPr>
    </w:p>
    <w:p w:rsidR="00F76741" w:rsidRPr="00886CBF" w:rsidRDefault="00F76741">
      <w:pPr>
        <w:rPr>
          <w:rFonts w:ascii="Times New Roman" w:hAnsi="Times New Roman" w:cs="Times New Roman"/>
          <w:b/>
          <w:bCs/>
          <w:sz w:val="20"/>
          <w:szCs w:val="20"/>
        </w:rPr>
      </w:pPr>
    </w:p>
    <w:p w:rsidR="00F76741" w:rsidRPr="00886CBF" w:rsidRDefault="00F76741">
      <w:pPr>
        <w:rPr>
          <w:rFonts w:ascii="Times New Roman" w:hAnsi="Times New Roman" w:cs="Times New Roman"/>
          <w:b/>
          <w:bCs/>
          <w:sz w:val="20"/>
          <w:szCs w:val="20"/>
        </w:rPr>
      </w:pPr>
    </w:p>
    <w:p w:rsidR="00F76741" w:rsidRPr="00886CBF" w:rsidRDefault="00F76741">
      <w:pPr>
        <w:rPr>
          <w:rFonts w:ascii="Times New Roman" w:hAnsi="Times New Roman" w:cs="Times New Roman"/>
          <w:b/>
          <w:bCs/>
          <w:sz w:val="20"/>
          <w:szCs w:val="20"/>
        </w:rPr>
      </w:pPr>
    </w:p>
    <w:p w:rsidR="00F76741" w:rsidRPr="00886CBF" w:rsidRDefault="00F76741">
      <w:pPr>
        <w:rPr>
          <w:rFonts w:ascii="Times New Roman" w:hAnsi="Times New Roman" w:cs="Times New Roman"/>
          <w:b/>
          <w:bCs/>
          <w:sz w:val="20"/>
          <w:szCs w:val="20"/>
        </w:rPr>
      </w:pPr>
    </w:p>
    <w:p w:rsidR="00F76741" w:rsidRPr="00886CBF" w:rsidRDefault="00F76741">
      <w:pPr>
        <w:rPr>
          <w:rFonts w:ascii="Times New Roman" w:hAnsi="Times New Roman" w:cs="Times New Roman"/>
          <w:b/>
          <w:bCs/>
          <w:sz w:val="20"/>
          <w:szCs w:val="20"/>
        </w:rPr>
      </w:pPr>
    </w:p>
    <w:p w:rsidR="00F76741" w:rsidRPr="00886CBF" w:rsidRDefault="00F76741">
      <w:pPr>
        <w:rPr>
          <w:rFonts w:ascii="Times New Roman" w:hAnsi="Times New Roman" w:cs="Times New Roman"/>
          <w:b/>
          <w:bCs/>
          <w:sz w:val="20"/>
          <w:szCs w:val="20"/>
        </w:rPr>
      </w:pPr>
    </w:p>
    <w:p w:rsidR="00F76741" w:rsidRPr="00886CBF" w:rsidRDefault="00F76741">
      <w:pPr>
        <w:rPr>
          <w:rFonts w:ascii="Times New Roman" w:hAnsi="Times New Roman" w:cs="Times New Roman"/>
          <w:b/>
          <w:bCs/>
          <w:sz w:val="20"/>
          <w:szCs w:val="20"/>
        </w:rPr>
      </w:pPr>
    </w:p>
    <w:p w:rsidR="00F76741" w:rsidRPr="00886CBF" w:rsidRDefault="00F76741">
      <w:pPr>
        <w:rPr>
          <w:rFonts w:ascii="Times New Roman" w:hAnsi="Times New Roman" w:cs="Times New Roman"/>
          <w:b/>
          <w:bCs/>
          <w:sz w:val="20"/>
          <w:szCs w:val="20"/>
        </w:rPr>
      </w:pPr>
    </w:p>
    <w:p w:rsidR="00F76741" w:rsidRPr="00886CBF" w:rsidRDefault="00F76741">
      <w:pPr>
        <w:rPr>
          <w:rFonts w:ascii="Times New Roman" w:hAnsi="Times New Roman" w:cs="Times New Roman"/>
          <w:b/>
          <w:bCs/>
          <w:sz w:val="20"/>
          <w:szCs w:val="20"/>
        </w:rPr>
      </w:pPr>
    </w:p>
    <w:p w:rsidR="00F76741" w:rsidRPr="00886CBF" w:rsidRDefault="00F76741">
      <w:pPr>
        <w:rPr>
          <w:rFonts w:ascii="Times New Roman" w:hAnsi="Times New Roman" w:cs="Times New Roman"/>
          <w:b/>
          <w:bCs/>
          <w:sz w:val="20"/>
          <w:szCs w:val="20"/>
        </w:rPr>
      </w:pPr>
    </w:p>
    <w:p w:rsidR="00F76741" w:rsidRDefault="00F76741">
      <w:pPr>
        <w:rPr>
          <w:rFonts w:ascii="Times New Roman" w:hAnsi="Times New Roman" w:cs="Times New Roman"/>
          <w:b/>
          <w:bCs/>
          <w:sz w:val="20"/>
          <w:szCs w:val="20"/>
        </w:rPr>
      </w:pPr>
    </w:p>
    <w:p w:rsidR="00092E7B" w:rsidRDefault="00092E7B">
      <w:pPr>
        <w:rPr>
          <w:rFonts w:ascii="Times New Roman" w:hAnsi="Times New Roman" w:cs="Times New Roman"/>
          <w:b/>
          <w:bCs/>
          <w:sz w:val="20"/>
          <w:szCs w:val="20"/>
        </w:rPr>
      </w:pPr>
    </w:p>
    <w:p w:rsidR="00092E7B" w:rsidRPr="00886CBF" w:rsidRDefault="00092E7B">
      <w:pPr>
        <w:rPr>
          <w:rFonts w:ascii="Times New Roman" w:hAnsi="Times New Roman" w:cs="Times New Roman"/>
          <w:b/>
          <w:bCs/>
          <w:sz w:val="20"/>
          <w:szCs w:val="20"/>
        </w:rPr>
      </w:pPr>
    </w:p>
    <w:p w:rsidR="00F76741" w:rsidRPr="00886CBF" w:rsidRDefault="00F76741">
      <w:pPr>
        <w:rPr>
          <w:rFonts w:ascii="Times New Roman" w:hAnsi="Times New Roman" w:cs="Times New Roman"/>
          <w:b/>
          <w:bCs/>
          <w:sz w:val="20"/>
          <w:szCs w:val="20"/>
        </w:rPr>
      </w:pPr>
    </w:p>
    <w:p w:rsidR="00F76741" w:rsidRPr="00886CBF" w:rsidRDefault="00F76741">
      <w:pPr>
        <w:rPr>
          <w:rFonts w:ascii="Times New Roman" w:hAnsi="Times New Roman" w:cs="Times New Roman"/>
          <w:b/>
          <w:bCs/>
          <w:sz w:val="20"/>
          <w:szCs w:val="20"/>
        </w:rPr>
      </w:pPr>
    </w:p>
    <w:p w:rsidR="00907E5F" w:rsidRDefault="00907E5F">
      <w:pPr>
        <w:rPr>
          <w:rFonts w:ascii="Times New Roman Полужирный" w:eastAsia="Segoe UI" w:hAnsi="Times New Roman Полужирный" w:cs="Times New Roman"/>
          <w:b/>
          <w:bCs/>
          <w:kern w:val="32"/>
          <w:sz w:val="24"/>
          <w:szCs w:val="24"/>
          <w:lang w:eastAsia="ru-RU"/>
        </w:rPr>
      </w:pPr>
      <w:bookmarkStart w:id="115" w:name="_Toc207350001"/>
      <w:bookmarkStart w:id="116" w:name="_Toc207350908"/>
      <w:r>
        <w:br w:type="page"/>
      </w:r>
    </w:p>
    <w:p w:rsidR="00F76741" w:rsidRPr="00907E5F" w:rsidRDefault="00F76741" w:rsidP="00907E5F">
      <w:pPr>
        <w:pStyle w:val="1f"/>
      </w:pPr>
      <w:bookmarkStart w:id="117" w:name="_Toc211167744"/>
      <w:bookmarkStart w:id="118" w:name="_Toc211167880"/>
      <w:bookmarkStart w:id="119" w:name="_Toc211167940"/>
      <w:bookmarkStart w:id="120" w:name="_Toc211168101"/>
      <w:r w:rsidRPr="00907E5F">
        <w:lastRenderedPageBreak/>
        <w:t>1. Общая характеристика ПРИМЕРНОЙ РАБОЧЕЙ ПРОГРАММЫ ПРОФЕССИОНАЛЬНОГО МОДУЛЯ</w:t>
      </w:r>
      <w:bookmarkEnd w:id="115"/>
      <w:bookmarkEnd w:id="116"/>
      <w:bookmarkEnd w:id="117"/>
      <w:bookmarkEnd w:id="118"/>
      <w:bookmarkEnd w:id="119"/>
      <w:bookmarkEnd w:id="120"/>
    </w:p>
    <w:p w:rsidR="00907E5F" w:rsidRPr="00F02922" w:rsidRDefault="00F76741" w:rsidP="00F02922">
      <w:pPr>
        <w:pStyle w:val="1d"/>
        <w:jc w:val="center"/>
        <w:rPr>
          <w:caps/>
          <w:lang w:val="ru-RU"/>
        </w:rPr>
      </w:pPr>
      <w:r w:rsidRPr="00D00550">
        <w:rPr>
          <w:rFonts w:eastAsia="Segoe UI"/>
          <w:caps/>
          <w:lang w:val="ru-RU"/>
        </w:rPr>
        <w:t>«</w:t>
      </w:r>
      <w:r w:rsidR="003B7054" w:rsidRPr="00D00550">
        <w:rPr>
          <w:caps/>
          <w:lang w:val="ru-RU"/>
        </w:rPr>
        <w:t xml:space="preserve">ПМ.02 </w:t>
      </w:r>
      <w:r w:rsidR="003B7054" w:rsidRPr="00D00550">
        <w:rPr>
          <w:rFonts w:eastAsia="Calibri"/>
          <w:caps/>
          <w:lang w:val="ru-RU"/>
        </w:rPr>
        <w:t>Организация авиационных работ</w:t>
      </w:r>
      <w:r w:rsidR="003B7054" w:rsidRPr="00D00550">
        <w:rPr>
          <w:caps/>
          <w:lang w:val="ru-RU"/>
        </w:rPr>
        <w:t>»</w:t>
      </w:r>
      <w:bookmarkStart w:id="121" w:name="_Toc207350002"/>
      <w:bookmarkStart w:id="122" w:name="_Toc207350909"/>
    </w:p>
    <w:p w:rsidR="00F76741" w:rsidRPr="00F02922" w:rsidRDefault="00F76741" w:rsidP="00F02922">
      <w:pPr>
        <w:pStyle w:val="114"/>
      </w:pPr>
      <w:bookmarkStart w:id="123" w:name="_Toc211167745"/>
      <w:bookmarkStart w:id="124" w:name="_Toc211167881"/>
      <w:bookmarkStart w:id="125" w:name="_Toc211167941"/>
      <w:bookmarkStart w:id="126" w:name="_Toc211168102"/>
      <w:r w:rsidRPr="00F02922">
        <w:t>1.1. Цель и место профессионального модуля в структуре образовательной программы</w:t>
      </w:r>
      <w:bookmarkEnd w:id="121"/>
      <w:bookmarkEnd w:id="122"/>
      <w:bookmarkEnd w:id="123"/>
      <w:bookmarkEnd w:id="124"/>
      <w:bookmarkEnd w:id="125"/>
      <w:bookmarkEnd w:id="126"/>
    </w:p>
    <w:p w:rsidR="00F76741" w:rsidRDefault="00F76741" w:rsidP="00F76741">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003B7054">
        <w:rPr>
          <w:rFonts w:ascii="Times New Roman" w:eastAsia="Times New Roman" w:hAnsi="Times New Roman" w:cs="Times New Roman"/>
          <w:sz w:val="24"/>
          <w:szCs w:val="24"/>
          <w:lang w:eastAsia="ru-RU"/>
        </w:rPr>
        <w:t>«</w:t>
      </w:r>
      <w:r w:rsidR="003B7054" w:rsidRPr="001C0445">
        <w:rPr>
          <w:rFonts w:ascii="Times New Roman" w:eastAsia="Calibri" w:hAnsi="Times New Roman" w:cs="Times New Roman"/>
        </w:rPr>
        <w:t>Организация авиационных работ</w:t>
      </w:r>
      <w:r w:rsidRPr="00907E5F">
        <w:rPr>
          <w:rFonts w:ascii="Times New Roman" w:eastAsia="Times New Roman" w:hAnsi="Times New Roman" w:cs="Times New Roman"/>
          <w:bCs/>
          <w:iCs/>
          <w:sz w:val="24"/>
          <w:szCs w:val="24"/>
          <w:lang w:eastAsia="ru-RU"/>
        </w:rPr>
        <w:t>»</w:t>
      </w:r>
      <w:r w:rsidRPr="00907E5F">
        <w:rPr>
          <w:rFonts w:ascii="Times New Roman" w:eastAsia="Times New Roman" w:hAnsi="Times New Roman" w:cs="Times New Roman"/>
          <w:sz w:val="24"/>
          <w:szCs w:val="24"/>
          <w:lang w:eastAsia="ru-RU"/>
        </w:rPr>
        <w:t xml:space="preserve">. </w:t>
      </w:r>
    </w:p>
    <w:p w:rsidR="00F76741" w:rsidRPr="007C2CE8" w:rsidRDefault="00F76741" w:rsidP="00F76741">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w:t>
      </w:r>
      <w:r w:rsidRPr="007C2CE8">
        <w:rPr>
          <w:rFonts w:ascii="Times New Roman" w:hAnsi="Times New Roman" w:cs="Times New Roman"/>
          <w:color w:val="000000" w:themeColor="text1"/>
          <w:sz w:val="24"/>
          <w:szCs w:val="24"/>
        </w:rPr>
        <w:t>в обязательную часть образовательной программы</w:t>
      </w:r>
      <w:r w:rsidR="00875A8C" w:rsidRPr="007C2CE8">
        <w:rPr>
          <w:rFonts w:ascii="Times New Roman" w:hAnsi="Times New Roman" w:cs="Times New Roman"/>
          <w:color w:val="000000" w:themeColor="text1"/>
          <w:sz w:val="24"/>
          <w:szCs w:val="24"/>
        </w:rPr>
        <w:t>.</w:t>
      </w:r>
      <w:r w:rsidRPr="007C2CE8">
        <w:rPr>
          <w:rFonts w:ascii="Times New Roman" w:hAnsi="Times New Roman" w:cs="Times New Roman"/>
          <w:color w:val="0070C0"/>
          <w:sz w:val="24"/>
          <w:szCs w:val="24"/>
        </w:rPr>
        <w:t xml:space="preserve">  </w:t>
      </w:r>
    </w:p>
    <w:p w:rsidR="00F76741" w:rsidRDefault="00F76741" w:rsidP="00F76741">
      <w:pPr>
        <w:suppressAutoHyphens/>
        <w:spacing w:line="276" w:lineRule="auto"/>
        <w:ind w:firstLine="709"/>
        <w:jc w:val="both"/>
        <w:rPr>
          <w:rFonts w:ascii="Times New Roman" w:hAnsi="Times New Roman" w:cs="Times New Roman"/>
          <w:sz w:val="24"/>
          <w:szCs w:val="24"/>
        </w:rPr>
      </w:pPr>
    </w:p>
    <w:p w:rsidR="00F76741" w:rsidRPr="00F02922" w:rsidRDefault="00F76741" w:rsidP="00F02922">
      <w:pPr>
        <w:pStyle w:val="114"/>
      </w:pPr>
      <w:bookmarkStart w:id="127" w:name="_Toc207350003"/>
      <w:bookmarkStart w:id="128" w:name="_Toc207350910"/>
      <w:bookmarkStart w:id="129" w:name="_Toc211167746"/>
      <w:bookmarkStart w:id="130" w:name="_Toc211167882"/>
      <w:bookmarkStart w:id="131" w:name="_Toc211167942"/>
      <w:bookmarkStart w:id="132" w:name="_Toc211168103"/>
      <w:r w:rsidRPr="00F02922">
        <w:t>1.2. Планируемые результаты освоения профессионального модуля</w:t>
      </w:r>
      <w:bookmarkEnd w:id="127"/>
      <w:bookmarkEnd w:id="128"/>
      <w:bookmarkEnd w:id="129"/>
      <w:bookmarkEnd w:id="130"/>
      <w:bookmarkEnd w:id="131"/>
      <w:bookmarkEnd w:id="132"/>
    </w:p>
    <w:p w:rsidR="00F76741" w:rsidRDefault="00F76741" w:rsidP="00F76741">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rsidR="00F76741" w:rsidRDefault="00F76741" w:rsidP="00F76741">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профессионального модуля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Pr>
          <w:rFonts w:ascii="Times New Roman" w:hAnsi="Times New Roman" w:cs="Times New Roman"/>
          <w:bCs/>
          <w:sz w:val="24"/>
          <w:szCs w:val="24"/>
          <w:vertAlign w:val="superscript"/>
        </w:rPr>
        <w:footnoteReference w:id="3"/>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F76741" w:rsidRPr="000E591D" w:rsidTr="00980FFB">
        <w:tc>
          <w:tcPr>
            <w:tcW w:w="1129" w:type="dxa"/>
            <w:tcBorders>
              <w:top w:val="single" w:sz="4" w:space="0" w:color="auto"/>
              <w:left w:val="single" w:sz="4" w:space="0" w:color="auto"/>
              <w:right w:val="single" w:sz="4" w:space="0" w:color="auto"/>
            </w:tcBorders>
          </w:tcPr>
          <w:p w:rsidR="00F76741" w:rsidRPr="00C13371" w:rsidRDefault="00F76741" w:rsidP="00980FFB">
            <w:pPr>
              <w:rPr>
                <w:rStyle w:val="afb"/>
                <w:b/>
                <w:i w:val="0"/>
                <w:sz w:val="24"/>
                <w:szCs w:val="24"/>
              </w:rPr>
            </w:pPr>
            <w:r w:rsidRPr="00C13371">
              <w:rPr>
                <w:rStyle w:val="afb"/>
                <w:b/>
                <w:i w:val="0"/>
                <w:sz w:val="24"/>
                <w:szCs w:val="24"/>
              </w:rPr>
              <w:t xml:space="preserve">Код </w:t>
            </w:r>
            <w:r w:rsidRPr="00C13371">
              <w:rPr>
                <w:rStyle w:val="afb"/>
                <w:b/>
                <w:sz w:val="24"/>
                <w:szCs w:val="24"/>
              </w:rPr>
              <w:t>ОК, ПК</w:t>
            </w:r>
          </w:p>
        </w:tc>
        <w:tc>
          <w:tcPr>
            <w:tcW w:w="2833" w:type="dxa"/>
            <w:tcBorders>
              <w:top w:val="single" w:sz="4" w:space="0" w:color="auto"/>
              <w:left w:val="single" w:sz="4" w:space="0" w:color="auto"/>
              <w:right w:val="single" w:sz="4" w:space="0" w:color="auto"/>
            </w:tcBorders>
          </w:tcPr>
          <w:p w:rsidR="00F76741" w:rsidRPr="00C13371" w:rsidRDefault="00F76741" w:rsidP="00980FFB">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76741" w:rsidRPr="00C13371" w:rsidRDefault="00F76741" w:rsidP="00980FFB">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F76741" w:rsidRPr="00C13371" w:rsidRDefault="00F76741" w:rsidP="00980FFB">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F76741" w:rsidRPr="000E591D" w:rsidTr="00980FFB">
        <w:tc>
          <w:tcPr>
            <w:tcW w:w="1129" w:type="dxa"/>
            <w:tcBorders>
              <w:top w:val="single" w:sz="4" w:space="0" w:color="auto"/>
              <w:left w:val="single" w:sz="4" w:space="0" w:color="auto"/>
              <w:right w:val="single" w:sz="4" w:space="0" w:color="auto"/>
            </w:tcBorders>
          </w:tcPr>
          <w:p w:rsidR="00F76741" w:rsidRPr="00C13371" w:rsidRDefault="00F76741" w:rsidP="00980FFB">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hideMark/>
          </w:tcPr>
          <w:p w:rsidR="00F76741" w:rsidRPr="00854B12" w:rsidRDefault="007C2CE8" w:rsidP="00980FFB">
            <w:pPr>
              <w:rPr>
                <w:rFonts w:ascii="Times New Roman" w:hAnsi="Times New Roman" w:cs="Times New Roman"/>
                <w:bCs/>
                <w:sz w:val="24"/>
                <w:szCs w:val="24"/>
              </w:rPr>
            </w:pPr>
            <w:r w:rsidRPr="00854B12">
              <w:rPr>
                <w:rFonts w:ascii="Times New Roman" w:eastAsia="Calibri" w:hAnsi="Times New Roman" w:cs="Times New Roman"/>
                <w:iCs/>
                <w:sz w:val="24"/>
                <w:szCs w:val="24"/>
              </w:rPr>
              <w:t>-</w:t>
            </w:r>
            <w:r w:rsidR="00854B12" w:rsidRPr="00854B12">
              <w:rPr>
                <w:rFonts w:ascii="Times New Roman" w:eastAsia="Calibri" w:hAnsi="Times New Roman" w:cs="Times New Roman"/>
                <w:iCs/>
                <w:sz w:val="24"/>
                <w:szCs w:val="24"/>
              </w:rPr>
              <w:t xml:space="preserve"> </w:t>
            </w:r>
            <w:r w:rsidR="00F76741" w:rsidRPr="00854B12">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sidR="00854B12" w:rsidRPr="00854B12">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76741" w:rsidRPr="00854B12" w:rsidRDefault="00F76741" w:rsidP="00980FFB">
            <w:pPr>
              <w:rPr>
                <w:rFonts w:ascii="Times New Roman" w:eastAsia="Calibri" w:hAnsi="Times New Roman" w:cs="Times New Roman"/>
                <w:bCs/>
                <w:sz w:val="24"/>
                <w:szCs w:val="24"/>
              </w:rPr>
            </w:pPr>
            <w:r w:rsidRPr="00854B12">
              <w:rPr>
                <w:rFonts w:ascii="Times New Roman" w:eastAsia="Calibri" w:hAnsi="Times New Roman" w:cs="Times New Roman"/>
                <w:iCs/>
                <w:sz w:val="24"/>
                <w:szCs w:val="24"/>
              </w:rPr>
              <w:t>-</w:t>
            </w:r>
            <w:r w:rsidR="00854B12" w:rsidRPr="00854B12">
              <w:rPr>
                <w:rFonts w:ascii="Times New Roman" w:eastAsia="Calibri" w:hAnsi="Times New Roman" w:cs="Times New Roman"/>
                <w:iCs/>
                <w:sz w:val="24"/>
                <w:szCs w:val="24"/>
              </w:rPr>
              <w:t xml:space="preserve"> </w:t>
            </w:r>
            <w:r w:rsidRPr="00854B12">
              <w:rPr>
                <w:rFonts w:ascii="Times New Roman" w:eastAsia="Calibri" w:hAnsi="Times New Roman" w:cs="Times New Roman"/>
                <w:iCs/>
                <w:sz w:val="24"/>
                <w:szCs w:val="24"/>
              </w:rPr>
              <w:t>а</w:t>
            </w:r>
            <w:r w:rsidRPr="00854B12">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F76741" w:rsidRPr="00854B12" w:rsidRDefault="00F76741" w:rsidP="00980FFB">
            <w:pPr>
              <w:rPr>
                <w:rFonts w:ascii="Times New Roman" w:eastAsia="Calibri" w:hAnsi="Times New Roman" w:cs="Times New Roman"/>
                <w:bCs/>
                <w:sz w:val="24"/>
                <w:szCs w:val="24"/>
              </w:rPr>
            </w:pPr>
            <w:r w:rsidRPr="00854B12">
              <w:rPr>
                <w:rFonts w:ascii="Times New Roman" w:eastAsia="Calibri" w:hAnsi="Times New Roman" w:cs="Times New Roman"/>
                <w:bCs/>
                <w:sz w:val="24"/>
                <w:szCs w:val="24"/>
              </w:rPr>
              <w:t>-</w:t>
            </w:r>
            <w:r w:rsidR="00854B12" w:rsidRPr="00854B12">
              <w:rPr>
                <w:rFonts w:ascii="Times New Roman" w:eastAsia="Calibri" w:hAnsi="Times New Roman" w:cs="Times New Roman"/>
                <w:bCs/>
                <w:sz w:val="24"/>
                <w:szCs w:val="24"/>
              </w:rPr>
              <w:t xml:space="preserve"> </w:t>
            </w:r>
            <w:r w:rsidRPr="00854B12">
              <w:rPr>
                <w:rFonts w:ascii="Times New Roman" w:eastAsia="Calibri" w:hAnsi="Times New Roman" w:cs="Times New Roman"/>
                <w:bCs/>
                <w:sz w:val="24"/>
                <w:szCs w:val="24"/>
              </w:rPr>
              <w:t>структур</w:t>
            </w:r>
            <w:r w:rsidR="007C2CE8" w:rsidRPr="00854B12">
              <w:rPr>
                <w:rFonts w:ascii="Times New Roman" w:eastAsia="Calibri" w:hAnsi="Times New Roman" w:cs="Times New Roman"/>
                <w:bCs/>
                <w:sz w:val="24"/>
                <w:szCs w:val="24"/>
              </w:rPr>
              <w:t>у</w:t>
            </w:r>
            <w:r w:rsidRPr="00854B12">
              <w:rPr>
                <w:rFonts w:ascii="Times New Roman" w:eastAsia="Calibri" w:hAnsi="Times New Roman" w:cs="Times New Roman"/>
                <w:bCs/>
                <w:sz w:val="24"/>
                <w:szCs w:val="24"/>
              </w:rPr>
              <w:t xml:space="preserve"> плана для решения задач, алгоритмы выполнения работ в </w:t>
            </w:r>
            <w:proofErr w:type="gramStart"/>
            <w:r w:rsidRPr="00854B12">
              <w:rPr>
                <w:rFonts w:ascii="Times New Roman" w:eastAsia="Calibri" w:hAnsi="Times New Roman" w:cs="Times New Roman"/>
                <w:bCs/>
                <w:sz w:val="24"/>
                <w:szCs w:val="24"/>
              </w:rPr>
              <w:t>профессиональной</w:t>
            </w:r>
            <w:proofErr w:type="gramEnd"/>
            <w:r w:rsidRPr="00854B12">
              <w:rPr>
                <w:rFonts w:ascii="Times New Roman" w:eastAsia="Calibri" w:hAnsi="Times New Roman" w:cs="Times New Roman"/>
                <w:bCs/>
                <w:sz w:val="24"/>
                <w:szCs w:val="24"/>
              </w:rPr>
              <w:t xml:space="preserve"> и смежных областях;</w:t>
            </w:r>
          </w:p>
          <w:p w:rsidR="00F76741" w:rsidRPr="00854B12" w:rsidRDefault="00F76741" w:rsidP="00980FFB">
            <w:pPr>
              <w:rPr>
                <w:rFonts w:ascii="Times New Roman" w:eastAsia="Calibri" w:hAnsi="Times New Roman" w:cs="Times New Roman"/>
                <w:bCs/>
                <w:sz w:val="24"/>
                <w:szCs w:val="24"/>
              </w:rPr>
            </w:pPr>
            <w:r w:rsidRPr="00854B12">
              <w:rPr>
                <w:rFonts w:ascii="Times New Roman" w:eastAsia="Calibri" w:hAnsi="Times New Roman" w:cs="Times New Roman"/>
                <w:bCs/>
                <w:sz w:val="24"/>
                <w:szCs w:val="24"/>
              </w:rPr>
              <w:t>- основные источники информации и ресурсы для решения задач и/или проблем в профессиональном и/или социальном контексте;</w:t>
            </w:r>
          </w:p>
          <w:p w:rsidR="00F76741" w:rsidRPr="00854B12" w:rsidRDefault="00F76741" w:rsidP="00980FFB">
            <w:pPr>
              <w:rPr>
                <w:rFonts w:ascii="Times New Roman" w:eastAsia="Calibri" w:hAnsi="Times New Roman" w:cs="Times New Roman"/>
                <w:bCs/>
                <w:sz w:val="24"/>
                <w:szCs w:val="24"/>
              </w:rPr>
            </w:pPr>
            <w:proofErr w:type="gramStart"/>
            <w:r w:rsidRPr="00854B12">
              <w:rPr>
                <w:rFonts w:ascii="Times New Roman" w:eastAsia="Calibri" w:hAnsi="Times New Roman" w:cs="Times New Roman"/>
                <w:bCs/>
                <w:sz w:val="24"/>
                <w:szCs w:val="24"/>
              </w:rPr>
              <w:t>- методы работы в профессиональной и смежных сферах;</w:t>
            </w:r>
            <w:proofErr w:type="gramEnd"/>
          </w:p>
          <w:p w:rsidR="00F76741" w:rsidRPr="00854B12" w:rsidRDefault="00F76741" w:rsidP="00854B12">
            <w:pPr>
              <w:rPr>
                <w:rFonts w:ascii="Times New Roman" w:hAnsi="Times New Roman" w:cs="Times New Roman"/>
                <w:bCs/>
                <w:i/>
                <w:sz w:val="24"/>
                <w:szCs w:val="24"/>
              </w:rPr>
            </w:pPr>
            <w:r w:rsidRPr="00854B12">
              <w:rPr>
                <w:rFonts w:ascii="Times New Roman" w:eastAsia="Calibri" w:hAnsi="Times New Roman" w:cs="Times New Roman"/>
                <w:bCs/>
                <w:sz w:val="24"/>
                <w:szCs w:val="24"/>
              </w:rPr>
              <w:t xml:space="preserve">- порядок </w:t>
            </w:r>
            <w:proofErr w:type="gramStart"/>
            <w:r w:rsidRPr="00854B12">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007C2CE8" w:rsidRPr="00854B12">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F76741" w:rsidRPr="00854B12" w:rsidRDefault="00F76741" w:rsidP="00980FFB">
            <w:pPr>
              <w:jc w:val="center"/>
              <w:rPr>
                <w:rFonts w:ascii="Times New Roman" w:hAnsi="Times New Roman" w:cs="Times New Roman"/>
                <w:bCs/>
                <w:i/>
                <w:sz w:val="24"/>
                <w:szCs w:val="24"/>
              </w:rPr>
            </w:pPr>
            <w:r w:rsidRPr="00854B12">
              <w:rPr>
                <w:rFonts w:ascii="Times New Roman" w:hAnsi="Times New Roman" w:cs="Times New Roman"/>
                <w:bCs/>
                <w:i/>
                <w:sz w:val="24"/>
                <w:szCs w:val="24"/>
              </w:rPr>
              <w:t>-</w:t>
            </w:r>
          </w:p>
        </w:tc>
      </w:tr>
      <w:tr w:rsidR="003B7054" w:rsidRPr="000E591D" w:rsidTr="00980FFB">
        <w:tc>
          <w:tcPr>
            <w:tcW w:w="1129" w:type="dxa"/>
            <w:tcBorders>
              <w:top w:val="single" w:sz="4" w:space="0" w:color="auto"/>
              <w:left w:val="single" w:sz="4" w:space="0" w:color="auto"/>
              <w:right w:val="single" w:sz="4" w:space="0" w:color="auto"/>
            </w:tcBorders>
          </w:tcPr>
          <w:p w:rsidR="003B7054" w:rsidRPr="00C13371" w:rsidRDefault="00F02922" w:rsidP="00980FFB">
            <w:pPr>
              <w:rPr>
                <w:rFonts w:ascii="Times New Roman" w:hAnsi="Times New Roman" w:cs="Times New Roman"/>
                <w:bCs/>
                <w:sz w:val="24"/>
                <w:szCs w:val="24"/>
              </w:rPr>
            </w:pPr>
            <w:r>
              <w:rPr>
                <w:rFonts w:ascii="Times New Roman" w:eastAsia="Calibri" w:hAnsi="Times New Roman" w:cs="Times New Roman"/>
                <w:iCs/>
              </w:rPr>
              <w:t>ОК.</w:t>
            </w:r>
            <w:r w:rsidR="00095625" w:rsidRPr="00F87D60">
              <w:rPr>
                <w:rFonts w:ascii="Times New Roman" w:eastAsia="Calibri" w:hAnsi="Times New Roman" w:cs="Times New Roman"/>
                <w:iCs/>
              </w:rPr>
              <w:t>02</w:t>
            </w:r>
          </w:p>
        </w:tc>
        <w:tc>
          <w:tcPr>
            <w:tcW w:w="2833" w:type="dxa"/>
            <w:tcBorders>
              <w:top w:val="single" w:sz="4" w:space="0" w:color="auto"/>
              <w:left w:val="single" w:sz="4" w:space="0" w:color="auto"/>
              <w:right w:val="single" w:sz="4" w:space="0" w:color="auto"/>
            </w:tcBorders>
            <w:hideMark/>
          </w:tcPr>
          <w:p w:rsidR="003B7054" w:rsidRPr="00854B12" w:rsidRDefault="007C2CE8" w:rsidP="00980FFB">
            <w:pPr>
              <w:rPr>
                <w:rFonts w:ascii="Times New Roman" w:eastAsia="Calibri" w:hAnsi="Times New Roman" w:cs="Times New Roman"/>
                <w:iCs/>
                <w:sz w:val="24"/>
                <w:szCs w:val="24"/>
              </w:rPr>
            </w:pPr>
            <w:r w:rsidRPr="00854B12">
              <w:rPr>
                <w:rFonts w:ascii="Times New Roman" w:eastAsia="Calibri" w:hAnsi="Times New Roman" w:cs="Times New Roman"/>
                <w:sz w:val="24"/>
                <w:szCs w:val="24"/>
              </w:rPr>
              <w:t>-</w:t>
            </w:r>
            <w:r w:rsidR="00854B12" w:rsidRPr="00854B12">
              <w:rPr>
                <w:rFonts w:ascii="Times New Roman" w:eastAsia="Calibri" w:hAnsi="Times New Roman" w:cs="Times New Roman"/>
                <w:sz w:val="24"/>
                <w:szCs w:val="24"/>
              </w:rPr>
              <w:t xml:space="preserve"> </w:t>
            </w:r>
            <w:r w:rsidR="00095625" w:rsidRPr="00854B12">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p w:rsidR="00095625" w:rsidRPr="00854B12" w:rsidRDefault="007C2CE8" w:rsidP="00980FFB">
            <w:pPr>
              <w:rPr>
                <w:rFonts w:ascii="Times New Roman" w:eastAsia="Calibri" w:hAnsi="Times New Roman" w:cs="Times New Roman"/>
                <w:iCs/>
                <w:sz w:val="24"/>
                <w:szCs w:val="24"/>
              </w:rPr>
            </w:pPr>
            <w:r w:rsidRPr="00854B12">
              <w:rPr>
                <w:rFonts w:ascii="Times New Roman" w:eastAsia="Calibri" w:hAnsi="Times New Roman" w:cs="Times New Roman"/>
                <w:iCs/>
                <w:sz w:val="24"/>
                <w:szCs w:val="24"/>
              </w:rPr>
              <w:t>-</w:t>
            </w:r>
            <w:r w:rsidR="00854B12" w:rsidRPr="00854B12">
              <w:rPr>
                <w:rFonts w:ascii="Times New Roman" w:eastAsia="Calibri" w:hAnsi="Times New Roman" w:cs="Times New Roman"/>
                <w:iCs/>
                <w:sz w:val="24"/>
                <w:szCs w:val="24"/>
              </w:rPr>
              <w:t xml:space="preserve"> </w:t>
            </w:r>
            <w:r w:rsidR="00095625" w:rsidRPr="00854B12">
              <w:rPr>
                <w:rFonts w:ascii="Times New Roman" w:eastAsia="Calibri" w:hAnsi="Times New Roman" w:cs="Times New Roman"/>
                <w:iCs/>
                <w:sz w:val="24"/>
                <w:szCs w:val="24"/>
              </w:rPr>
              <w:t xml:space="preserve">выделять наиболее </w:t>
            </w:r>
            <w:proofErr w:type="gramStart"/>
            <w:r w:rsidR="00095625" w:rsidRPr="00854B12">
              <w:rPr>
                <w:rFonts w:ascii="Times New Roman" w:eastAsia="Calibri" w:hAnsi="Times New Roman" w:cs="Times New Roman"/>
                <w:iCs/>
                <w:sz w:val="24"/>
                <w:szCs w:val="24"/>
              </w:rPr>
              <w:t>значимое</w:t>
            </w:r>
            <w:proofErr w:type="gramEnd"/>
            <w:r w:rsidR="00095625" w:rsidRPr="00854B12">
              <w:rPr>
                <w:rFonts w:ascii="Times New Roman" w:eastAsia="Calibri" w:hAnsi="Times New Roman" w:cs="Times New Roman"/>
                <w:iCs/>
                <w:sz w:val="24"/>
                <w:szCs w:val="24"/>
              </w:rPr>
              <w:t xml:space="preserve"> в перечне </w:t>
            </w:r>
            <w:r w:rsidR="00095625" w:rsidRPr="00854B12">
              <w:rPr>
                <w:rFonts w:ascii="Times New Roman" w:eastAsia="Calibri" w:hAnsi="Times New Roman" w:cs="Times New Roman"/>
                <w:iCs/>
                <w:sz w:val="24"/>
                <w:szCs w:val="24"/>
              </w:rPr>
              <w:lastRenderedPageBreak/>
              <w:t>информации, структурировать получаемую информацию, оформлять результаты поиска;</w:t>
            </w:r>
          </w:p>
          <w:p w:rsidR="00095625" w:rsidRPr="00854B12" w:rsidRDefault="00095625" w:rsidP="00980FFB">
            <w:pPr>
              <w:rPr>
                <w:rFonts w:ascii="Times New Roman" w:eastAsia="Calibri" w:hAnsi="Times New Roman" w:cs="Times New Roman"/>
                <w:iCs/>
                <w:sz w:val="24"/>
                <w:szCs w:val="24"/>
              </w:rPr>
            </w:pPr>
            <w:r w:rsidRPr="00854B12">
              <w:rPr>
                <w:rFonts w:ascii="Times New Roman" w:eastAsia="Calibri" w:hAnsi="Times New Roman" w:cs="Times New Roman"/>
                <w:iCs/>
                <w:sz w:val="24"/>
                <w:szCs w:val="24"/>
              </w:rPr>
              <w:t>-</w:t>
            </w:r>
            <w:r w:rsidR="00854B12" w:rsidRPr="00854B12">
              <w:rPr>
                <w:rFonts w:ascii="Times New Roman" w:eastAsia="Calibri" w:hAnsi="Times New Roman" w:cs="Times New Roman"/>
                <w:iCs/>
                <w:sz w:val="24"/>
                <w:szCs w:val="24"/>
              </w:rPr>
              <w:t xml:space="preserve"> </w:t>
            </w:r>
            <w:r w:rsidRPr="00854B12">
              <w:rPr>
                <w:rFonts w:ascii="Times New Roman" w:eastAsia="Calibri" w:hAnsi="Times New Roman" w:cs="Times New Roman"/>
                <w:iCs/>
                <w:sz w:val="24"/>
                <w:szCs w:val="24"/>
              </w:rPr>
              <w:t xml:space="preserve">выделять наиболее </w:t>
            </w:r>
            <w:proofErr w:type="gramStart"/>
            <w:r w:rsidRPr="00854B12">
              <w:rPr>
                <w:rFonts w:ascii="Times New Roman" w:eastAsia="Calibri" w:hAnsi="Times New Roman" w:cs="Times New Roman"/>
                <w:iCs/>
                <w:sz w:val="24"/>
                <w:szCs w:val="24"/>
              </w:rPr>
              <w:t>значимое</w:t>
            </w:r>
            <w:proofErr w:type="gramEnd"/>
            <w:r w:rsidRPr="00854B12">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p>
          <w:p w:rsidR="00095625" w:rsidRPr="00854B12" w:rsidRDefault="00095625" w:rsidP="00980FFB">
            <w:pPr>
              <w:rPr>
                <w:rFonts w:ascii="Times New Roman" w:eastAsia="Calibri" w:hAnsi="Times New Roman" w:cs="Times New Roman"/>
                <w:iCs/>
                <w:sz w:val="24"/>
                <w:szCs w:val="24"/>
              </w:rPr>
            </w:pPr>
            <w:r w:rsidRPr="00854B12">
              <w:rPr>
                <w:rFonts w:ascii="Times New Roman" w:eastAsia="Calibri" w:hAnsi="Times New Roman" w:cs="Times New Roman"/>
                <w:iCs/>
                <w:sz w:val="24"/>
                <w:szCs w:val="24"/>
              </w:rPr>
              <w:t>-</w:t>
            </w:r>
            <w:r w:rsidR="00854B12" w:rsidRPr="00854B12">
              <w:rPr>
                <w:rFonts w:ascii="Times New Roman" w:eastAsia="Calibri" w:hAnsi="Times New Roman" w:cs="Times New Roman"/>
                <w:iCs/>
                <w:sz w:val="24"/>
                <w:szCs w:val="24"/>
              </w:rPr>
              <w:t xml:space="preserve"> </w:t>
            </w:r>
            <w:r w:rsidRPr="00854B12">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p w:rsidR="00095625" w:rsidRPr="00854B12" w:rsidRDefault="00095625" w:rsidP="00980FFB">
            <w:pPr>
              <w:rPr>
                <w:rFonts w:ascii="Times New Roman" w:eastAsia="Calibri" w:hAnsi="Times New Roman" w:cs="Times New Roman"/>
                <w:iCs/>
                <w:sz w:val="24"/>
                <w:szCs w:val="24"/>
              </w:rPr>
            </w:pPr>
            <w:r w:rsidRPr="00854B12">
              <w:rPr>
                <w:rFonts w:ascii="Times New Roman" w:eastAsia="Calibri" w:hAnsi="Times New Roman" w:cs="Times New Roman"/>
                <w:iCs/>
                <w:sz w:val="24"/>
                <w:szCs w:val="24"/>
              </w:rPr>
              <w:t>-</w:t>
            </w:r>
            <w:r w:rsidR="00854B12" w:rsidRPr="00854B12">
              <w:rPr>
                <w:rFonts w:ascii="Times New Roman" w:eastAsia="Calibri" w:hAnsi="Times New Roman" w:cs="Times New Roman"/>
                <w:iCs/>
                <w:sz w:val="24"/>
                <w:szCs w:val="24"/>
              </w:rPr>
              <w:t xml:space="preserve"> </w:t>
            </w:r>
            <w:r w:rsidRPr="00854B12">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p w:rsidR="00095625" w:rsidRPr="00854B12" w:rsidRDefault="00095625" w:rsidP="00980FFB">
            <w:pPr>
              <w:rPr>
                <w:rFonts w:ascii="Times New Roman" w:eastAsia="Calibri" w:hAnsi="Times New Roman" w:cs="Times New Roman"/>
                <w:iCs/>
                <w:sz w:val="24"/>
                <w:szCs w:val="24"/>
              </w:rPr>
            </w:pPr>
            <w:r w:rsidRPr="00854B12">
              <w:rPr>
                <w:rFonts w:ascii="Times New Roman" w:eastAsia="Calibri" w:hAnsi="Times New Roman" w:cs="Times New Roman"/>
                <w:iCs/>
                <w:sz w:val="24"/>
                <w:szCs w:val="24"/>
              </w:rPr>
              <w:t>-</w:t>
            </w:r>
            <w:r w:rsidR="00854B12" w:rsidRPr="00854B12">
              <w:rPr>
                <w:rFonts w:ascii="Times New Roman" w:eastAsia="Calibri" w:hAnsi="Times New Roman" w:cs="Times New Roman"/>
                <w:iCs/>
                <w:sz w:val="24"/>
                <w:szCs w:val="24"/>
              </w:rPr>
              <w:t xml:space="preserve"> </w:t>
            </w:r>
            <w:r w:rsidRPr="00854B12">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sidR="00854B12" w:rsidRPr="00854B12">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3B7054" w:rsidRPr="00854B12" w:rsidRDefault="007C2CE8" w:rsidP="00095625">
            <w:pPr>
              <w:rPr>
                <w:rFonts w:ascii="Times New Roman" w:eastAsia="Calibri" w:hAnsi="Times New Roman" w:cs="Times New Roman"/>
                <w:iCs/>
                <w:sz w:val="24"/>
                <w:szCs w:val="24"/>
              </w:rPr>
            </w:pPr>
            <w:r w:rsidRPr="00854B12">
              <w:rPr>
                <w:rFonts w:ascii="Times New Roman" w:eastAsia="Calibri" w:hAnsi="Times New Roman" w:cs="Times New Roman"/>
                <w:iCs/>
                <w:sz w:val="24"/>
                <w:szCs w:val="24"/>
              </w:rPr>
              <w:lastRenderedPageBreak/>
              <w:t>-</w:t>
            </w:r>
            <w:r w:rsidR="00854B12" w:rsidRPr="00854B12">
              <w:rPr>
                <w:rFonts w:ascii="Times New Roman" w:eastAsia="Calibri" w:hAnsi="Times New Roman" w:cs="Times New Roman"/>
                <w:iCs/>
                <w:sz w:val="24"/>
                <w:szCs w:val="24"/>
              </w:rPr>
              <w:t xml:space="preserve"> </w:t>
            </w:r>
            <w:r w:rsidR="00095625" w:rsidRPr="00854B12">
              <w:rPr>
                <w:rFonts w:ascii="Times New Roman" w:eastAsia="Calibri" w:hAnsi="Times New Roman" w:cs="Times New Roman"/>
                <w:iCs/>
                <w:sz w:val="24"/>
                <w:szCs w:val="24"/>
              </w:rPr>
              <w:t>номенклатуру информационных источников, применяемых в профессиональной деятельности;</w:t>
            </w:r>
          </w:p>
          <w:p w:rsidR="00095625" w:rsidRPr="00854B12" w:rsidRDefault="00095625" w:rsidP="00095625">
            <w:pPr>
              <w:rPr>
                <w:rFonts w:ascii="Times New Roman" w:eastAsia="Calibri" w:hAnsi="Times New Roman" w:cs="Times New Roman"/>
                <w:iCs/>
                <w:sz w:val="24"/>
                <w:szCs w:val="24"/>
              </w:rPr>
            </w:pPr>
            <w:r w:rsidRPr="00854B12">
              <w:rPr>
                <w:rFonts w:ascii="Times New Roman" w:eastAsia="Calibri" w:hAnsi="Times New Roman" w:cs="Times New Roman"/>
                <w:iCs/>
                <w:sz w:val="24"/>
                <w:szCs w:val="24"/>
              </w:rPr>
              <w:t>-</w:t>
            </w:r>
            <w:r w:rsidR="00854B12" w:rsidRPr="00854B12">
              <w:rPr>
                <w:rFonts w:ascii="Times New Roman" w:eastAsia="Calibri" w:hAnsi="Times New Roman" w:cs="Times New Roman"/>
                <w:iCs/>
                <w:sz w:val="24"/>
                <w:szCs w:val="24"/>
              </w:rPr>
              <w:t xml:space="preserve"> </w:t>
            </w:r>
            <w:r w:rsidRPr="00854B12">
              <w:rPr>
                <w:rFonts w:ascii="Times New Roman" w:eastAsia="Calibri" w:hAnsi="Times New Roman" w:cs="Times New Roman"/>
                <w:iCs/>
                <w:sz w:val="24"/>
                <w:szCs w:val="24"/>
              </w:rPr>
              <w:t xml:space="preserve">приемы структурирования </w:t>
            </w:r>
            <w:r w:rsidRPr="00854B12">
              <w:rPr>
                <w:rFonts w:ascii="Times New Roman" w:eastAsia="Calibri" w:hAnsi="Times New Roman" w:cs="Times New Roman"/>
                <w:iCs/>
                <w:sz w:val="24"/>
                <w:szCs w:val="24"/>
              </w:rPr>
              <w:lastRenderedPageBreak/>
              <w:t>информации;</w:t>
            </w:r>
          </w:p>
          <w:p w:rsidR="00095625" w:rsidRPr="00854B12" w:rsidRDefault="00095625" w:rsidP="00095625">
            <w:pPr>
              <w:rPr>
                <w:rFonts w:ascii="Times New Roman" w:eastAsia="Calibri" w:hAnsi="Times New Roman" w:cs="Times New Roman"/>
                <w:iCs/>
                <w:sz w:val="24"/>
                <w:szCs w:val="24"/>
              </w:rPr>
            </w:pPr>
            <w:r w:rsidRPr="00854B12">
              <w:rPr>
                <w:rFonts w:ascii="Times New Roman" w:eastAsia="Calibri" w:hAnsi="Times New Roman" w:cs="Times New Roman"/>
                <w:iCs/>
                <w:sz w:val="24"/>
                <w:szCs w:val="24"/>
              </w:rPr>
              <w:t>-</w:t>
            </w:r>
            <w:r w:rsidR="00854B12" w:rsidRPr="00854B12">
              <w:rPr>
                <w:rFonts w:ascii="Times New Roman" w:eastAsia="Calibri" w:hAnsi="Times New Roman" w:cs="Times New Roman"/>
                <w:iCs/>
                <w:sz w:val="24"/>
                <w:szCs w:val="24"/>
              </w:rPr>
              <w:t xml:space="preserve"> </w:t>
            </w:r>
            <w:r w:rsidRPr="00854B12">
              <w:rPr>
                <w:rFonts w:ascii="Times New Roman" w:eastAsia="Calibri" w:hAnsi="Times New Roman" w:cs="Times New Roman"/>
                <w:iCs/>
                <w:sz w:val="24"/>
                <w:szCs w:val="24"/>
              </w:rPr>
              <w:t>формат оформления результатов поиска информации;</w:t>
            </w:r>
          </w:p>
          <w:p w:rsidR="00095625" w:rsidRPr="00854B12" w:rsidRDefault="00095625" w:rsidP="00095625">
            <w:pPr>
              <w:rPr>
                <w:rFonts w:ascii="Times New Roman" w:eastAsia="Calibri" w:hAnsi="Times New Roman" w:cs="Times New Roman"/>
                <w:iCs/>
                <w:sz w:val="24"/>
                <w:szCs w:val="24"/>
              </w:rPr>
            </w:pPr>
            <w:r w:rsidRPr="00854B12">
              <w:rPr>
                <w:rFonts w:ascii="Times New Roman" w:eastAsia="Calibri" w:hAnsi="Times New Roman" w:cs="Times New Roman"/>
                <w:iCs/>
                <w:sz w:val="24"/>
                <w:szCs w:val="24"/>
              </w:rPr>
              <w:t>-</w:t>
            </w:r>
            <w:r w:rsidR="00854B12" w:rsidRPr="00854B12">
              <w:rPr>
                <w:rFonts w:ascii="Times New Roman" w:eastAsia="Calibri" w:hAnsi="Times New Roman" w:cs="Times New Roman"/>
                <w:iCs/>
                <w:sz w:val="24"/>
                <w:szCs w:val="24"/>
              </w:rPr>
              <w:t xml:space="preserve"> </w:t>
            </w:r>
            <w:r w:rsidRPr="00854B12">
              <w:rPr>
                <w:rFonts w:ascii="Times New Roman" w:eastAsia="Calibri" w:hAnsi="Times New Roman" w:cs="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r w:rsidR="007C2CE8" w:rsidRPr="00854B12">
              <w:rPr>
                <w:rFonts w:ascii="Times New Roman" w:eastAsia="Calibri" w:hAnsi="Times New Roman" w:cs="Times New Roman"/>
                <w:bCs/>
                <w:i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3B7054" w:rsidRPr="00854B12" w:rsidRDefault="003B7054" w:rsidP="00980FFB">
            <w:pPr>
              <w:jc w:val="center"/>
              <w:rPr>
                <w:rFonts w:ascii="Times New Roman" w:hAnsi="Times New Roman" w:cs="Times New Roman"/>
                <w:bCs/>
                <w:i/>
                <w:sz w:val="24"/>
                <w:szCs w:val="24"/>
              </w:rPr>
            </w:pPr>
          </w:p>
        </w:tc>
      </w:tr>
      <w:tr w:rsidR="00F76741" w:rsidRPr="000E591D" w:rsidTr="00980FFB">
        <w:tc>
          <w:tcPr>
            <w:tcW w:w="1129" w:type="dxa"/>
            <w:tcBorders>
              <w:left w:val="single" w:sz="4" w:space="0" w:color="auto"/>
              <w:bottom w:val="single" w:sz="4" w:space="0" w:color="auto"/>
              <w:right w:val="single" w:sz="4" w:space="0" w:color="auto"/>
            </w:tcBorders>
          </w:tcPr>
          <w:p w:rsidR="00F76741" w:rsidRPr="00C13371" w:rsidRDefault="00F76741" w:rsidP="00980FFB">
            <w:pPr>
              <w:rPr>
                <w:rFonts w:ascii="Times New Roman" w:hAnsi="Times New Roman" w:cs="Times New Roman"/>
                <w:bCs/>
                <w:sz w:val="24"/>
                <w:szCs w:val="24"/>
              </w:rPr>
            </w:pPr>
            <w:r w:rsidRPr="00C13371">
              <w:rPr>
                <w:rFonts w:ascii="Times New Roman" w:hAnsi="Times New Roman" w:cs="Times New Roman"/>
                <w:bCs/>
                <w:sz w:val="24"/>
                <w:szCs w:val="24"/>
              </w:rPr>
              <w:lastRenderedPageBreak/>
              <w:t>ОК.0</w:t>
            </w:r>
            <w:r>
              <w:rPr>
                <w:rFonts w:ascii="Times New Roman" w:hAnsi="Times New Roman" w:cs="Times New Roman"/>
                <w:bCs/>
                <w:sz w:val="24"/>
                <w:szCs w:val="24"/>
              </w:rPr>
              <w:t>3</w:t>
            </w:r>
          </w:p>
        </w:tc>
        <w:tc>
          <w:tcPr>
            <w:tcW w:w="2833" w:type="dxa"/>
            <w:tcBorders>
              <w:left w:val="single" w:sz="4" w:space="0" w:color="auto"/>
              <w:bottom w:val="single" w:sz="4" w:space="0" w:color="auto"/>
              <w:right w:val="single" w:sz="4" w:space="0" w:color="auto"/>
            </w:tcBorders>
          </w:tcPr>
          <w:p w:rsidR="00F76741" w:rsidRPr="00854B12" w:rsidRDefault="00F76741" w:rsidP="00980FFB">
            <w:pPr>
              <w:rPr>
                <w:rFonts w:ascii="Times New Roman" w:eastAsia="Calibri" w:hAnsi="Times New Roman" w:cs="Times New Roman"/>
                <w:bCs/>
                <w:iCs/>
                <w:sz w:val="24"/>
                <w:szCs w:val="24"/>
              </w:rPr>
            </w:pPr>
            <w:r w:rsidRPr="00854B12">
              <w:rPr>
                <w:rFonts w:ascii="Times New Roman" w:hAnsi="Times New Roman" w:cs="Times New Roman"/>
                <w:bCs/>
                <w:i/>
                <w:sz w:val="24"/>
                <w:szCs w:val="24"/>
              </w:rPr>
              <w:t xml:space="preserve"> -</w:t>
            </w:r>
            <w:r w:rsidR="00854B12" w:rsidRPr="00854B12">
              <w:rPr>
                <w:rFonts w:ascii="Times New Roman" w:hAnsi="Times New Roman" w:cs="Times New Roman"/>
                <w:bCs/>
                <w:i/>
                <w:sz w:val="24"/>
                <w:szCs w:val="24"/>
              </w:rPr>
              <w:t xml:space="preserve"> </w:t>
            </w:r>
            <w:r w:rsidRPr="00854B12">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p w:rsidR="00F76741" w:rsidRPr="00854B12" w:rsidRDefault="00F76741" w:rsidP="00980FFB">
            <w:pPr>
              <w:rPr>
                <w:rFonts w:ascii="Times New Roman" w:eastAsia="Calibri" w:hAnsi="Times New Roman" w:cs="Times New Roman"/>
                <w:sz w:val="24"/>
                <w:szCs w:val="24"/>
              </w:rPr>
            </w:pPr>
            <w:r w:rsidRPr="00854B12">
              <w:rPr>
                <w:rFonts w:ascii="Times New Roman" w:hAnsi="Times New Roman" w:cs="Times New Roman"/>
                <w:bCs/>
                <w:sz w:val="24"/>
                <w:szCs w:val="24"/>
              </w:rPr>
              <w:t>-</w:t>
            </w:r>
            <w:r w:rsidR="00854B12" w:rsidRPr="00854B12">
              <w:rPr>
                <w:rFonts w:ascii="Times New Roman" w:hAnsi="Times New Roman" w:cs="Times New Roman"/>
                <w:bCs/>
                <w:sz w:val="24"/>
                <w:szCs w:val="24"/>
              </w:rPr>
              <w:t xml:space="preserve"> </w:t>
            </w:r>
            <w:r w:rsidRPr="00854B12">
              <w:rPr>
                <w:rFonts w:ascii="Times New Roman" w:eastAsia="Calibri" w:hAnsi="Times New Roman" w:cs="Times New Roman"/>
                <w:sz w:val="24"/>
                <w:szCs w:val="24"/>
              </w:rPr>
              <w:t>применять современную научную профессиональную терминологию;</w:t>
            </w:r>
          </w:p>
          <w:p w:rsidR="00F76741" w:rsidRPr="00854B12" w:rsidRDefault="00F76741" w:rsidP="00980FFB">
            <w:pPr>
              <w:rPr>
                <w:rFonts w:ascii="Times New Roman" w:eastAsia="Calibri" w:hAnsi="Times New Roman" w:cs="Times New Roman"/>
                <w:sz w:val="24"/>
                <w:szCs w:val="24"/>
              </w:rPr>
            </w:pPr>
            <w:r w:rsidRPr="00854B12">
              <w:rPr>
                <w:rFonts w:ascii="Times New Roman" w:eastAsia="Calibri" w:hAnsi="Times New Roman" w:cs="Times New Roman"/>
                <w:sz w:val="24"/>
                <w:szCs w:val="24"/>
              </w:rPr>
              <w:t>-</w:t>
            </w:r>
            <w:r w:rsidR="00854B12" w:rsidRPr="00854B12">
              <w:rPr>
                <w:rFonts w:ascii="Times New Roman" w:eastAsia="Calibri" w:hAnsi="Times New Roman" w:cs="Times New Roman"/>
                <w:sz w:val="24"/>
                <w:szCs w:val="24"/>
              </w:rPr>
              <w:t xml:space="preserve"> </w:t>
            </w:r>
            <w:r w:rsidRPr="00854B12">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p>
          <w:p w:rsidR="00F76741" w:rsidRPr="00854B12" w:rsidRDefault="00F76741" w:rsidP="00980FFB">
            <w:pPr>
              <w:rPr>
                <w:rFonts w:ascii="Times New Roman" w:eastAsia="Calibri" w:hAnsi="Times New Roman" w:cs="Times New Roman"/>
                <w:bCs/>
                <w:sz w:val="24"/>
                <w:szCs w:val="24"/>
              </w:rPr>
            </w:pPr>
            <w:r w:rsidRPr="00854B12">
              <w:rPr>
                <w:rFonts w:ascii="Times New Roman" w:eastAsia="Calibri" w:hAnsi="Times New Roman" w:cs="Times New Roman"/>
                <w:sz w:val="24"/>
                <w:szCs w:val="24"/>
              </w:rPr>
              <w:t>-</w:t>
            </w:r>
            <w:r w:rsidR="00854B12" w:rsidRPr="00854B12">
              <w:rPr>
                <w:rFonts w:ascii="Times New Roman" w:eastAsia="Calibri" w:hAnsi="Times New Roman" w:cs="Times New Roman"/>
                <w:sz w:val="24"/>
                <w:szCs w:val="24"/>
              </w:rPr>
              <w:t xml:space="preserve"> </w:t>
            </w:r>
            <w:r w:rsidRPr="00854B12">
              <w:rPr>
                <w:rFonts w:ascii="Times New Roman" w:eastAsia="Calibri" w:hAnsi="Times New Roman" w:cs="Times New Roman"/>
                <w:bCs/>
                <w:sz w:val="24"/>
                <w:szCs w:val="24"/>
              </w:rPr>
              <w:t>выявлять достоинства и недостатки коммерческой идеи;</w:t>
            </w:r>
          </w:p>
          <w:p w:rsidR="00F76741" w:rsidRPr="00854B12" w:rsidRDefault="00F76741" w:rsidP="00980FFB">
            <w:pPr>
              <w:rPr>
                <w:rFonts w:ascii="Times New Roman" w:eastAsia="Calibri" w:hAnsi="Times New Roman" w:cs="Times New Roman"/>
                <w:iCs/>
                <w:sz w:val="24"/>
                <w:szCs w:val="24"/>
              </w:rPr>
            </w:pPr>
            <w:r w:rsidRPr="00854B12">
              <w:rPr>
                <w:rFonts w:ascii="Times New Roman" w:eastAsia="Calibri" w:hAnsi="Times New Roman" w:cs="Times New Roman"/>
                <w:bCs/>
                <w:sz w:val="24"/>
                <w:szCs w:val="24"/>
              </w:rPr>
              <w:t>-</w:t>
            </w:r>
            <w:r w:rsidR="00854B12" w:rsidRPr="00854B12">
              <w:rPr>
                <w:rFonts w:ascii="Times New Roman" w:eastAsia="Calibri" w:hAnsi="Times New Roman" w:cs="Times New Roman"/>
                <w:bCs/>
                <w:sz w:val="24"/>
                <w:szCs w:val="24"/>
              </w:rPr>
              <w:t xml:space="preserve"> </w:t>
            </w:r>
            <w:r w:rsidRPr="00854B12">
              <w:rPr>
                <w:rFonts w:ascii="Times New Roman" w:eastAsia="Calibri" w:hAnsi="Times New Roman" w:cs="Times New Roman"/>
                <w:iCs/>
                <w:sz w:val="24"/>
                <w:szCs w:val="24"/>
              </w:rPr>
              <w:t xml:space="preserve">определять инвестиционную привлекательность коммерческих идей в рамках профессиональной </w:t>
            </w:r>
            <w:r w:rsidRPr="00854B12">
              <w:rPr>
                <w:rFonts w:ascii="Times New Roman" w:eastAsia="Calibri" w:hAnsi="Times New Roman" w:cs="Times New Roman"/>
                <w:iCs/>
                <w:sz w:val="24"/>
                <w:szCs w:val="24"/>
              </w:rPr>
              <w:lastRenderedPageBreak/>
              <w:t>деятельности, выявлять источники финансирования;</w:t>
            </w:r>
          </w:p>
          <w:p w:rsidR="00F76741" w:rsidRPr="00854B12" w:rsidRDefault="00F76741" w:rsidP="00980FFB">
            <w:pPr>
              <w:rPr>
                <w:rFonts w:ascii="Times New Roman" w:eastAsia="Calibri" w:hAnsi="Times New Roman" w:cs="Times New Roman"/>
                <w:bCs/>
                <w:sz w:val="24"/>
                <w:szCs w:val="24"/>
              </w:rPr>
            </w:pPr>
            <w:r w:rsidRPr="00854B12">
              <w:rPr>
                <w:rFonts w:ascii="Times New Roman" w:eastAsia="Calibri" w:hAnsi="Times New Roman" w:cs="Times New Roman"/>
                <w:iCs/>
                <w:sz w:val="24"/>
                <w:szCs w:val="24"/>
              </w:rPr>
              <w:t xml:space="preserve"> -</w:t>
            </w:r>
            <w:r w:rsidR="00854B12" w:rsidRPr="00854B12">
              <w:rPr>
                <w:rFonts w:ascii="Times New Roman" w:eastAsia="Calibri" w:hAnsi="Times New Roman" w:cs="Times New Roman"/>
                <w:iCs/>
                <w:sz w:val="24"/>
                <w:szCs w:val="24"/>
              </w:rPr>
              <w:t xml:space="preserve"> </w:t>
            </w:r>
            <w:r w:rsidRPr="00854B12">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p>
          <w:p w:rsidR="00F76741" w:rsidRPr="00854B12" w:rsidRDefault="00F76741" w:rsidP="00980FFB">
            <w:pPr>
              <w:rPr>
                <w:rFonts w:ascii="Times New Roman" w:eastAsia="Calibri" w:hAnsi="Times New Roman" w:cs="Times New Roman"/>
                <w:iCs/>
                <w:sz w:val="24"/>
                <w:szCs w:val="24"/>
              </w:rPr>
            </w:pPr>
            <w:r w:rsidRPr="00854B12">
              <w:rPr>
                <w:rFonts w:ascii="Times New Roman" w:eastAsia="Calibri" w:hAnsi="Times New Roman" w:cs="Times New Roman"/>
                <w:bCs/>
                <w:sz w:val="24"/>
                <w:szCs w:val="24"/>
              </w:rPr>
              <w:t>-</w:t>
            </w:r>
            <w:r w:rsidR="00854B12" w:rsidRPr="00854B12">
              <w:rPr>
                <w:rFonts w:ascii="Times New Roman" w:eastAsia="Calibri" w:hAnsi="Times New Roman" w:cs="Times New Roman"/>
                <w:bCs/>
                <w:sz w:val="24"/>
                <w:szCs w:val="24"/>
              </w:rPr>
              <w:t xml:space="preserve"> </w:t>
            </w:r>
            <w:r w:rsidRPr="00854B12">
              <w:rPr>
                <w:rFonts w:ascii="Times New Roman" w:eastAsia="Calibri" w:hAnsi="Times New Roman" w:cs="Times New Roman"/>
                <w:iCs/>
                <w:sz w:val="24"/>
                <w:szCs w:val="24"/>
              </w:rPr>
              <w:t>определять источники достоверной правовой информации;</w:t>
            </w:r>
          </w:p>
          <w:p w:rsidR="00F76741" w:rsidRPr="00854B12" w:rsidRDefault="00F76741" w:rsidP="00980FFB">
            <w:pPr>
              <w:rPr>
                <w:rFonts w:ascii="Times New Roman" w:eastAsia="Calibri" w:hAnsi="Times New Roman" w:cs="Times New Roman"/>
                <w:sz w:val="24"/>
                <w:szCs w:val="24"/>
              </w:rPr>
            </w:pPr>
            <w:r w:rsidRPr="00854B12">
              <w:rPr>
                <w:rFonts w:ascii="Times New Roman" w:eastAsia="Calibri" w:hAnsi="Times New Roman" w:cs="Times New Roman"/>
                <w:iCs/>
                <w:sz w:val="24"/>
                <w:szCs w:val="24"/>
              </w:rPr>
              <w:t>-</w:t>
            </w:r>
            <w:r w:rsidR="00854B12" w:rsidRPr="00854B12">
              <w:rPr>
                <w:rFonts w:ascii="Times New Roman" w:eastAsia="Calibri" w:hAnsi="Times New Roman" w:cs="Times New Roman"/>
                <w:iCs/>
                <w:sz w:val="24"/>
                <w:szCs w:val="24"/>
              </w:rPr>
              <w:t xml:space="preserve"> </w:t>
            </w:r>
            <w:r w:rsidRPr="00854B12">
              <w:rPr>
                <w:rFonts w:ascii="Times New Roman" w:eastAsia="Calibri" w:hAnsi="Times New Roman" w:cs="Times New Roman"/>
                <w:sz w:val="24"/>
                <w:szCs w:val="24"/>
              </w:rPr>
              <w:t>составлять различные правовые документы;</w:t>
            </w:r>
          </w:p>
          <w:p w:rsidR="00F76741" w:rsidRPr="00854B12" w:rsidRDefault="00F76741" w:rsidP="00980FFB">
            <w:pPr>
              <w:rPr>
                <w:rFonts w:ascii="Times New Roman" w:eastAsia="Calibri" w:hAnsi="Times New Roman" w:cs="Times New Roman"/>
                <w:bCs/>
                <w:sz w:val="24"/>
                <w:szCs w:val="24"/>
              </w:rPr>
            </w:pPr>
            <w:r w:rsidRPr="00854B12">
              <w:rPr>
                <w:rFonts w:ascii="Times New Roman" w:eastAsia="Calibri" w:hAnsi="Times New Roman" w:cs="Times New Roman"/>
                <w:sz w:val="24"/>
                <w:szCs w:val="24"/>
              </w:rPr>
              <w:t>-</w:t>
            </w:r>
            <w:r w:rsidR="00854B12" w:rsidRPr="00854B12">
              <w:rPr>
                <w:rFonts w:ascii="Times New Roman" w:eastAsia="Calibri" w:hAnsi="Times New Roman" w:cs="Times New Roman"/>
                <w:sz w:val="24"/>
                <w:szCs w:val="24"/>
              </w:rPr>
              <w:t xml:space="preserve"> </w:t>
            </w:r>
            <w:r w:rsidRPr="00854B12">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p>
          <w:p w:rsidR="00F76741" w:rsidRPr="00854B12" w:rsidRDefault="00F76741" w:rsidP="00980FFB">
            <w:pPr>
              <w:rPr>
                <w:rFonts w:ascii="Times New Roman" w:eastAsia="Calibri" w:hAnsi="Times New Roman" w:cs="Times New Roman"/>
                <w:sz w:val="24"/>
                <w:szCs w:val="24"/>
              </w:rPr>
            </w:pPr>
            <w:r w:rsidRPr="00854B12">
              <w:rPr>
                <w:rFonts w:ascii="Times New Roman" w:eastAsia="Calibri" w:hAnsi="Times New Roman" w:cs="Times New Roman"/>
                <w:bCs/>
                <w:sz w:val="24"/>
                <w:szCs w:val="24"/>
              </w:rPr>
              <w:t>-</w:t>
            </w:r>
            <w:r w:rsidR="00854B12" w:rsidRPr="00854B12">
              <w:rPr>
                <w:rFonts w:ascii="Times New Roman" w:eastAsia="Calibri" w:hAnsi="Times New Roman" w:cs="Times New Roman"/>
                <w:bCs/>
                <w:sz w:val="24"/>
                <w:szCs w:val="24"/>
              </w:rPr>
              <w:t xml:space="preserve"> </w:t>
            </w:r>
            <w:r w:rsidRPr="00854B12">
              <w:rPr>
                <w:rFonts w:ascii="Times New Roman" w:eastAsia="Calibri" w:hAnsi="Times New Roman" w:cs="Times New Roman"/>
                <w:bCs/>
                <w:sz w:val="24"/>
                <w:szCs w:val="24"/>
              </w:rPr>
              <w:t>оценивать жизнеспособность проектной идеи, составлять план проекта.</w:t>
            </w:r>
          </w:p>
          <w:p w:rsidR="00F76741" w:rsidRPr="00854B12" w:rsidRDefault="00F76741" w:rsidP="00980FFB">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76741" w:rsidRPr="00854B12" w:rsidRDefault="00F76741" w:rsidP="00980FFB">
            <w:pPr>
              <w:rPr>
                <w:rFonts w:ascii="Times New Roman" w:eastAsia="Calibri" w:hAnsi="Times New Roman" w:cs="Times New Roman"/>
                <w:bCs/>
                <w:iCs/>
                <w:sz w:val="24"/>
                <w:szCs w:val="24"/>
              </w:rPr>
            </w:pPr>
            <w:r w:rsidRPr="00854B12">
              <w:rPr>
                <w:rFonts w:ascii="Times New Roman" w:hAnsi="Times New Roman" w:cs="Times New Roman"/>
                <w:bCs/>
                <w:i/>
                <w:sz w:val="24"/>
                <w:szCs w:val="24"/>
              </w:rPr>
              <w:lastRenderedPageBreak/>
              <w:t xml:space="preserve"> -</w:t>
            </w:r>
            <w:r w:rsidR="00854B12" w:rsidRPr="00854B12">
              <w:rPr>
                <w:rFonts w:ascii="Times New Roman" w:hAnsi="Times New Roman" w:cs="Times New Roman"/>
                <w:bCs/>
                <w:i/>
                <w:sz w:val="24"/>
                <w:szCs w:val="24"/>
              </w:rPr>
              <w:t xml:space="preserve"> </w:t>
            </w:r>
            <w:r w:rsidRPr="00854B12">
              <w:rPr>
                <w:rFonts w:ascii="Times New Roman" w:eastAsia="Calibri" w:hAnsi="Times New Roman" w:cs="Times New Roman"/>
                <w:bCs/>
                <w:iCs/>
                <w:sz w:val="24"/>
                <w:szCs w:val="24"/>
              </w:rPr>
              <w:t>содержание актуальной нормативно-правовой документации;</w:t>
            </w:r>
          </w:p>
          <w:p w:rsidR="00F76741" w:rsidRPr="00854B12" w:rsidRDefault="00F76741" w:rsidP="00980FFB">
            <w:pPr>
              <w:rPr>
                <w:rFonts w:ascii="Times New Roman" w:eastAsia="Calibri" w:hAnsi="Times New Roman" w:cs="Times New Roman"/>
                <w:bCs/>
                <w:iCs/>
                <w:sz w:val="24"/>
                <w:szCs w:val="24"/>
              </w:rPr>
            </w:pPr>
            <w:r w:rsidRPr="00854B12">
              <w:rPr>
                <w:rFonts w:ascii="Times New Roman" w:eastAsia="Calibri" w:hAnsi="Times New Roman" w:cs="Times New Roman"/>
                <w:bCs/>
                <w:iCs/>
                <w:sz w:val="24"/>
                <w:szCs w:val="24"/>
              </w:rPr>
              <w:t>-</w:t>
            </w:r>
            <w:r w:rsidR="00854B12" w:rsidRPr="00854B12">
              <w:rPr>
                <w:rFonts w:ascii="Times New Roman" w:eastAsia="Calibri" w:hAnsi="Times New Roman" w:cs="Times New Roman"/>
                <w:bCs/>
                <w:iCs/>
                <w:sz w:val="24"/>
                <w:szCs w:val="24"/>
              </w:rPr>
              <w:t xml:space="preserve"> </w:t>
            </w:r>
            <w:r w:rsidRPr="00854B12">
              <w:rPr>
                <w:rFonts w:ascii="Times New Roman" w:eastAsia="Calibri" w:hAnsi="Times New Roman" w:cs="Times New Roman"/>
                <w:bCs/>
                <w:iCs/>
                <w:sz w:val="24"/>
                <w:szCs w:val="24"/>
              </w:rPr>
              <w:t>современн</w:t>
            </w:r>
            <w:r w:rsidR="007C2CE8" w:rsidRPr="00854B12">
              <w:rPr>
                <w:rFonts w:ascii="Times New Roman" w:eastAsia="Calibri" w:hAnsi="Times New Roman" w:cs="Times New Roman"/>
                <w:bCs/>
                <w:iCs/>
                <w:sz w:val="24"/>
                <w:szCs w:val="24"/>
              </w:rPr>
              <w:t>ую</w:t>
            </w:r>
            <w:r w:rsidRPr="00854B12">
              <w:rPr>
                <w:rFonts w:ascii="Times New Roman" w:eastAsia="Calibri" w:hAnsi="Times New Roman" w:cs="Times New Roman"/>
                <w:bCs/>
                <w:iCs/>
                <w:sz w:val="24"/>
                <w:szCs w:val="24"/>
              </w:rPr>
              <w:t xml:space="preserve"> научн</w:t>
            </w:r>
            <w:r w:rsidR="007C2CE8" w:rsidRPr="00854B12">
              <w:rPr>
                <w:rFonts w:ascii="Times New Roman" w:eastAsia="Calibri" w:hAnsi="Times New Roman" w:cs="Times New Roman"/>
                <w:bCs/>
                <w:iCs/>
                <w:sz w:val="24"/>
                <w:szCs w:val="24"/>
              </w:rPr>
              <w:t>ую</w:t>
            </w:r>
            <w:r w:rsidRPr="00854B12">
              <w:rPr>
                <w:rFonts w:ascii="Times New Roman" w:eastAsia="Calibri" w:hAnsi="Times New Roman" w:cs="Times New Roman"/>
                <w:bCs/>
                <w:iCs/>
                <w:sz w:val="24"/>
                <w:szCs w:val="24"/>
              </w:rPr>
              <w:t xml:space="preserve"> и профессиональн</w:t>
            </w:r>
            <w:r w:rsidR="007C2CE8" w:rsidRPr="00854B12">
              <w:rPr>
                <w:rFonts w:ascii="Times New Roman" w:eastAsia="Calibri" w:hAnsi="Times New Roman" w:cs="Times New Roman"/>
                <w:bCs/>
                <w:iCs/>
                <w:sz w:val="24"/>
                <w:szCs w:val="24"/>
              </w:rPr>
              <w:t xml:space="preserve">ую </w:t>
            </w:r>
            <w:r w:rsidRPr="00854B12">
              <w:rPr>
                <w:rFonts w:ascii="Times New Roman" w:eastAsia="Calibri" w:hAnsi="Times New Roman" w:cs="Times New Roman"/>
                <w:bCs/>
                <w:iCs/>
                <w:sz w:val="24"/>
                <w:szCs w:val="24"/>
              </w:rPr>
              <w:t>терминологи</w:t>
            </w:r>
            <w:r w:rsidR="007C2CE8" w:rsidRPr="00854B12">
              <w:rPr>
                <w:rFonts w:ascii="Times New Roman" w:eastAsia="Calibri" w:hAnsi="Times New Roman" w:cs="Times New Roman"/>
                <w:bCs/>
                <w:iCs/>
                <w:sz w:val="24"/>
                <w:szCs w:val="24"/>
              </w:rPr>
              <w:t>ю</w:t>
            </w:r>
            <w:r w:rsidRPr="00854B12">
              <w:rPr>
                <w:rFonts w:ascii="Times New Roman" w:eastAsia="Calibri" w:hAnsi="Times New Roman" w:cs="Times New Roman"/>
                <w:bCs/>
                <w:iCs/>
                <w:sz w:val="24"/>
                <w:szCs w:val="24"/>
              </w:rPr>
              <w:t>;</w:t>
            </w:r>
          </w:p>
          <w:p w:rsidR="00F76741" w:rsidRPr="00854B12" w:rsidRDefault="00F76741" w:rsidP="00980FFB">
            <w:pPr>
              <w:rPr>
                <w:rFonts w:ascii="Times New Roman" w:eastAsia="Calibri" w:hAnsi="Times New Roman" w:cs="Times New Roman"/>
                <w:bCs/>
                <w:iCs/>
                <w:sz w:val="24"/>
                <w:szCs w:val="24"/>
              </w:rPr>
            </w:pPr>
            <w:r w:rsidRPr="00854B12">
              <w:rPr>
                <w:rFonts w:ascii="Times New Roman" w:hAnsi="Times New Roman" w:cs="Times New Roman"/>
                <w:bCs/>
                <w:i/>
                <w:sz w:val="24"/>
                <w:szCs w:val="24"/>
              </w:rPr>
              <w:t>-</w:t>
            </w:r>
            <w:r w:rsidR="00854B12" w:rsidRPr="00854B12">
              <w:rPr>
                <w:rFonts w:ascii="Times New Roman" w:hAnsi="Times New Roman" w:cs="Times New Roman"/>
                <w:bCs/>
                <w:i/>
                <w:sz w:val="24"/>
                <w:szCs w:val="24"/>
              </w:rPr>
              <w:t xml:space="preserve"> </w:t>
            </w:r>
            <w:r w:rsidRPr="00854B12">
              <w:rPr>
                <w:rFonts w:ascii="Times New Roman" w:eastAsia="Calibri" w:hAnsi="Times New Roman" w:cs="Times New Roman"/>
                <w:bCs/>
                <w:iCs/>
                <w:sz w:val="24"/>
                <w:szCs w:val="24"/>
              </w:rPr>
              <w:t>возможные траектории профессионального развития и самообразования;</w:t>
            </w:r>
          </w:p>
          <w:p w:rsidR="00F76741" w:rsidRPr="00854B12" w:rsidRDefault="00F76741" w:rsidP="00980FFB">
            <w:pPr>
              <w:rPr>
                <w:rFonts w:ascii="Times New Roman" w:eastAsia="Calibri" w:hAnsi="Times New Roman" w:cs="Times New Roman"/>
                <w:bCs/>
                <w:sz w:val="24"/>
                <w:szCs w:val="24"/>
              </w:rPr>
            </w:pPr>
            <w:r w:rsidRPr="00854B12">
              <w:rPr>
                <w:rFonts w:ascii="Times New Roman" w:eastAsia="Calibri" w:hAnsi="Times New Roman" w:cs="Times New Roman"/>
                <w:bCs/>
                <w:iCs/>
                <w:sz w:val="24"/>
                <w:szCs w:val="24"/>
              </w:rPr>
              <w:t>-</w:t>
            </w:r>
            <w:r w:rsidR="00854B12" w:rsidRPr="00854B12">
              <w:rPr>
                <w:rFonts w:ascii="Times New Roman" w:eastAsia="Calibri" w:hAnsi="Times New Roman" w:cs="Times New Roman"/>
                <w:bCs/>
                <w:iCs/>
                <w:sz w:val="24"/>
                <w:szCs w:val="24"/>
              </w:rPr>
              <w:t xml:space="preserve"> </w:t>
            </w:r>
            <w:r w:rsidRPr="00854B12">
              <w:rPr>
                <w:rFonts w:ascii="Times New Roman" w:eastAsia="Calibri" w:hAnsi="Times New Roman" w:cs="Times New Roman"/>
                <w:bCs/>
                <w:sz w:val="24"/>
                <w:szCs w:val="24"/>
              </w:rPr>
              <w:t>основы предпринимательской деятельности, правовой и финансовой грамотности;</w:t>
            </w:r>
          </w:p>
          <w:p w:rsidR="00F76741" w:rsidRPr="00854B12" w:rsidRDefault="00F76741" w:rsidP="00980FFB">
            <w:pPr>
              <w:rPr>
                <w:rFonts w:ascii="Times New Roman" w:eastAsia="Calibri" w:hAnsi="Times New Roman" w:cs="Times New Roman"/>
                <w:bCs/>
                <w:sz w:val="24"/>
                <w:szCs w:val="24"/>
              </w:rPr>
            </w:pPr>
            <w:r w:rsidRPr="00854B12">
              <w:rPr>
                <w:rFonts w:ascii="Times New Roman" w:eastAsia="Calibri" w:hAnsi="Times New Roman" w:cs="Times New Roman"/>
                <w:bCs/>
                <w:sz w:val="24"/>
                <w:szCs w:val="24"/>
              </w:rPr>
              <w:t>-</w:t>
            </w:r>
            <w:r w:rsidR="00854B12" w:rsidRPr="00854B12">
              <w:rPr>
                <w:rFonts w:ascii="Times New Roman" w:eastAsia="Calibri" w:hAnsi="Times New Roman" w:cs="Times New Roman"/>
                <w:bCs/>
                <w:sz w:val="24"/>
                <w:szCs w:val="24"/>
              </w:rPr>
              <w:t xml:space="preserve"> </w:t>
            </w:r>
            <w:r w:rsidRPr="00854B12">
              <w:rPr>
                <w:rFonts w:ascii="Times New Roman" w:eastAsia="Calibri" w:hAnsi="Times New Roman" w:cs="Times New Roman"/>
                <w:bCs/>
                <w:sz w:val="24"/>
                <w:szCs w:val="24"/>
              </w:rPr>
              <w:t>правила разработки презентации;</w:t>
            </w:r>
          </w:p>
          <w:p w:rsidR="00F76741" w:rsidRPr="00854B12" w:rsidRDefault="00F76741" w:rsidP="00980FFB">
            <w:pPr>
              <w:rPr>
                <w:rFonts w:ascii="Times New Roman" w:hAnsi="Times New Roman" w:cs="Times New Roman"/>
                <w:bCs/>
                <w:i/>
                <w:sz w:val="24"/>
                <w:szCs w:val="24"/>
              </w:rPr>
            </w:pPr>
            <w:r w:rsidRPr="00854B12">
              <w:rPr>
                <w:rFonts w:ascii="Times New Roman" w:eastAsia="Calibri" w:hAnsi="Times New Roman" w:cs="Times New Roman"/>
                <w:bCs/>
                <w:sz w:val="24"/>
                <w:szCs w:val="24"/>
              </w:rPr>
              <w:t>-</w:t>
            </w:r>
            <w:r w:rsidR="00854B12" w:rsidRPr="00854B12">
              <w:rPr>
                <w:rFonts w:ascii="Times New Roman" w:eastAsia="Calibri" w:hAnsi="Times New Roman" w:cs="Times New Roman"/>
                <w:bCs/>
                <w:sz w:val="24"/>
                <w:szCs w:val="24"/>
              </w:rPr>
              <w:t xml:space="preserve"> </w:t>
            </w:r>
            <w:r w:rsidRPr="00854B12">
              <w:rPr>
                <w:rFonts w:ascii="Times New Roman" w:eastAsia="Calibri" w:hAnsi="Times New Roman" w:cs="Times New Roman"/>
                <w:bCs/>
                <w:sz w:val="24"/>
                <w:szCs w:val="24"/>
              </w:rPr>
              <w:t>основные этапы разработки и реализации проекта</w:t>
            </w:r>
            <w:r w:rsidR="00BC0D1B" w:rsidRPr="00854B12">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F76741" w:rsidRPr="00854B12" w:rsidRDefault="00F76741" w:rsidP="00980FFB">
            <w:pPr>
              <w:jc w:val="center"/>
              <w:rPr>
                <w:rFonts w:ascii="Times New Roman" w:hAnsi="Times New Roman" w:cs="Times New Roman"/>
                <w:bCs/>
                <w:i/>
                <w:sz w:val="24"/>
                <w:szCs w:val="24"/>
              </w:rPr>
            </w:pPr>
            <w:r w:rsidRPr="00854B12">
              <w:rPr>
                <w:rFonts w:ascii="Times New Roman" w:hAnsi="Times New Roman" w:cs="Times New Roman"/>
                <w:bCs/>
                <w:i/>
                <w:sz w:val="24"/>
                <w:szCs w:val="24"/>
              </w:rPr>
              <w:t>-</w:t>
            </w:r>
          </w:p>
        </w:tc>
      </w:tr>
      <w:tr w:rsidR="00F76741" w:rsidRPr="000E591D" w:rsidTr="00980FFB">
        <w:tc>
          <w:tcPr>
            <w:tcW w:w="1129" w:type="dxa"/>
            <w:tcBorders>
              <w:left w:val="single" w:sz="4" w:space="0" w:color="auto"/>
              <w:bottom w:val="single" w:sz="4" w:space="0" w:color="auto"/>
              <w:right w:val="single" w:sz="4" w:space="0" w:color="auto"/>
            </w:tcBorders>
          </w:tcPr>
          <w:p w:rsidR="00F76741" w:rsidRPr="00C13371" w:rsidRDefault="00F76741" w:rsidP="00980FFB">
            <w:pPr>
              <w:rPr>
                <w:rFonts w:ascii="Times New Roman" w:hAnsi="Times New Roman" w:cs="Times New Roman"/>
                <w:bCs/>
                <w:sz w:val="24"/>
                <w:szCs w:val="24"/>
              </w:rPr>
            </w:pPr>
            <w:r w:rsidRPr="00C13371">
              <w:rPr>
                <w:rFonts w:ascii="Times New Roman" w:hAnsi="Times New Roman" w:cs="Times New Roman"/>
                <w:bCs/>
                <w:sz w:val="24"/>
                <w:szCs w:val="24"/>
              </w:rPr>
              <w:lastRenderedPageBreak/>
              <w:t>ОК.0</w:t>
            </w:r>
            <w:r>
              <w:rPr>
                <w:rFonts w:ascii="Times New Roman" w:hAnsi="Times New Roman" w:cs="Times New Roman"/>
                <w:bCs/>
                <w:sz w:val="24"/>
                <w:szCs w:val="24"/>
              </w:rPr>
              <w:t>4</w:t>
            </w:r>
          </w:p>
        </w:tc>
        <w:tc>
          <w:tcPr>
            <w:tcW w:w="2833" w:type="dxa"/>
            <w:tcBorders>
              <w:left w:val="single" w:sz="4" w:space="0" w:color="auto"/>
              <w:bottom w:val="single" w:sz="4" w:space="0" w:color="auto"/>
              <w:right w:val="single" w:sz="4" w:space="0" w:color="auto"/>
            </w:tcBorders>
          </w:tcPr>
          <w:p w:rsidR="00F76741" w:rsidRPr="00854B12" w:rsidRDefault="00F76741" w:rsidP="00980FFB">
            <w:pPr>
              <w:rPr>
                <w:rFonts w:ascii="Times New Roman" w:eastAsia="Calibri" w:hAnsi="Times New Roman" w:cs="Times New Roman"/>
                <w:bCs/>
                <w:spacing w:val="-4"/>
                <w:sz w:val="24"/>
                <w:szCs w:val="24"/>
              </w:rPr>
            </w:pPr>
            <w:r w:rsidRPr="00854B12">
              <w:rPr>
                <w:rFonts w:ascii="Times New Roman" w:hAnsi="Times New Roman" w:cs="Times New Roman"/>
                <w:bCs/>
                <w:i/>
                <w:sz w:val="24"/>
                <w:szCs w:val="24"/>
              </w:rPr>
              <w:t>-</w:t>
            </w:r>
            <w:r w:rsidR="00854B12">
              <w:rPr>
                <w:rFonts w:ascii="Times New Roman" w:hAnsi="Times New Roman" w:cs="Times New Roman"/>
                <w:bCs/>
                <w:i/>
                <w:sz w:val="24"/>
                <w:szCs w:val="24"/>
              </w:rPr>
              <w:t xml:space="preserve"> </w:t>
            </w:r>
            <w:r w:rsidRPr="00854B12">
              <w:rPr>
                <w:rFonts w:ascii="Times New Roman" w:eastAsia="Calibri" w:hAnsi="Times New Roman" w:cs="Times New Roman"/>
                <w:bCs/>
                <w:spacing w:val="-4"/>
                <w:sz w:val="24"/>
                <w:szCs w:val="24"/>
              </w:rPr>
              <w:t>организовывать работу коллектива и команды;</w:t>
            </w:r>
          </w:p>
          <w:p w:rsidR="00F76741" w:rsidRPr="00854B12" w:rsidRDefault="00F76741" w:rsidP="00980FFB">
            <w:pPr>
              <w:rPr>
                <w:rFonts w:ascii="Times New Roman" w:hAnsi="Times New Roman" w:cs="Times New Roman"/>
                <w:bCs/>
                <w:i/>
                <w:sz w:val="24"/>
                <w:szCs w:val="24"/>
              </w:rPr>
            </w:pPr>
            <w:r w:rsidRPr="00854B12">
              <w:rPr>
                <w:rFonts w:ascii="Times New Roman" w:hAnsi="Times New Roman" w:cs="Times New Roman"/>
                <w:bCs/>
                <w:i/>
                <w:sz w:val="24"/>
                <w:szCs w:val="24"/>
              </w:rPr>
              <w:t>-</w:t>
            </w:r>
            <w:r w:rsidR="00854B12">
              <w:rPr>
                <w:rFonts w:ascii="Times New Roman" w:hAnsi="Times New Roman" w:cs="Times New Roman"/>
                <w:bCs/>
                <w:i/>
                <w:sz w:val="24"/>
                <w:szCs w:val="24"/>
              </w:rPr>
              <w:t xml:space="preserve"> </w:t>
            </w:r>
            <w:r w:rsidRPr="00854B12">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sidR="00854B12">
              <w:rPr>
                <w:rFonts w:ascii="Times New Roman" w:eastAsia="Calibri" w:hAnsi="Times New Roman" w:cs="Times New Roman"/>
                <w:bCs/>
                <w:spacing w:val="-4"/>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76741" w:rsidRPr="00854B12" w:rsidRDefault="00F76741" w:rsidP="00980FFB">
            <w:pPr>
              <w:suppressAutoHyphens/>
              <w:rPr>
                <w:rFonts w:ascii="Times New Roman" w:eastAsia="Calibri" w:hAnsi="Times New Roman" w:cs="Times New Roman"/>
                <w:bCs/>
                <w:sz w:val="24"/>
                <w:szCs w:val="24"/>
              </w:rPr>
            </w:pPr>
            <w:r w:rsidRPr="00854B12">
              <w:rPr>
                <w:rFonts w:ascii="Times New Roman" w:eastAsia="Calibri" w:hAnsi="Times New Roman" w:cs="Times New Roman"/>
                <w:bCs/>
                <w:sz w:val="24"/>
                <w:szCs w:val="24"/>
              </w:rPr>
              <w:t xml:space="preserve"> -</w:t>
            </w:r>
            <w:r w:rsidR="00854B12">
              <w:rPr>
                <w:rFonts w:ascii="Times New Roman" w:eastAsia="Calibri" w:hAnsi="Times New Roman" w:cs="Times New Roman"/>
                <w:bCs/>
                <w:sz w:val="24"/>
                <w:szCs w:val="24"/>
              </w:rPr>
              <w:t xml:space="preserve"> </w:t>
            </w:r>
            <w:r w:rsidRPr="00854B12">
              <w:rPr>
                <w:rFonts w:ascii="Times New Roman" w:eastAsia="Calibri" w:hAnsi="Times New Roman" w:cs="Times New Roman"/>
                <w:bCs/>
                <w:sz w:val="24"/>
                <w:szCs w:val="24"/>
              </w:rPr>
              <w:t>психологические основы деятельности коллектива;</w:t>
            </w:r>
          </w:p>
          <w:p w:rsidR="00F76741" w:rsidRPr="00854B12" w:rsidRDefault="00F76741" w:rsidP="00980FFB">
            <w:pPr>
              <w:suppressAutoHyphens/>
              <w:rPr>
                <w:rFonts w:ascii="Times New Roman" w:eastAsia="Calibri" w:hAnsi="Times New Roman" w:cs="Times New Roman"/>
                <w:b/>
                <w:bCs/>
                <w:iCs/>
                <w:sz w:val="24"/>
                <w:szCs w:val="24"/>
              </w:rPr>
            </w:pPr>
            <w:r w:rsidRPr="00854B12">
              <w:rPr>
                <w:rFonts w:ascii="Times New Roman" w:eastAsia="Calibri" w:hAnsi="Times New Roman" w:cs="Times New Roman"/>
                <w:bCs/>
                <w:sz w:val="24"/>
                <w:szCs w:val="24"/>
              </w:rPr>
              <w:t>-</w:t>
            </w:r>
            <w:r w:rsidR="00854B12">
              <w:rPr>
                <w:rFonts w:ascii="Times New Roman" w:eastAsia="Calibri" w:hAnsi="Times New Roman" w:cs="Times New Roman"/>
                <w:bCs/>
                <w:sz w:val="24"/>
                <w:szCs w:val="24"/>
              </w:rPr>
              <w:t xml:space="preserve"> </w:t>
            </w:r>
            <w:r w:rsidRPr="00854B12">
              <w:rPr>
                <w:rFonts w:ascii="Times New Roman" w:eastAsia="Calibri" w:hAnsi="Times New Roman" w:cs="Times New Roman"/>
                <w:bCs/>
                <w:sz w:val="24"/>
                <w:szCs w:val="24"/>
              </w:rPr>
              <w:t>психологические особенности личности</w:t>
            </w:r>
            <w:r w:rsidR="00BC0D1B" w:rsidRPr="00854B12">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F76741" w:rsidRPr="00854B12" w:rsidRDefault="00F76741" w:rsidP="00980FFB">
            <w:pPr>
              <w:jc w:val="center"/>
              <w:rPr>
                <w:rFonts w:ascii="Times New Roman" w:hAnsi="Times New Roman" w:cs="Times New Roman"/>
                <w:bCs/>
                <w:i/>
                <w:sz w:val="24"/>
                <w:szCs w:val="24"/>
              </w:rPr>
            </w:pPr>
            <w:r w:rsidRPr="00854B12">
              <w:rPr>
                <w:rFonts w:ascii="Times New Roman" w:hAnsi="Times New Roman" w:cs="Times New Roman"/>
                <w:bCs/>
                <w:i/>
                <w:sz w:val="24"/>
                <w:szCs w:val="24"/>
              </w:rPr>
              <w:t>-</w:t>
            </w:r>
          </w:p>
        </w:tc>
      </w:tr>
      <w:tr w:rsidR="00F76741" w:rsidRPr="000E591D" w:rsidTr="00980FFB">
        <w:trPr>
          <w:trHeight w:val="402"/>
        </w:trPr>
        <w:tc>
          <w:tcPr>
            <w:tcW w:w="1129" w:type="dxa"/>
            <w:tcBorders>
              <w:left w:val="single" w:sz="4" w:space="0" w:color="auto"/>
              <w:bottom w:val="single" w:sz="4" w:space="0" w:color="auto"/>
              <w:right w:val="single" w:sz="4" w:space="0" w:color="auto"/>
            </w:tcBorders>
          </w:tcPr>
          <w:p w:rsidR="00F76741" w:rsidRPr="00C13371" w:rsidRDefault="00F76741" w:rsidP="00980FFB">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5</w:t>
            </w:r>
          </w:p>
        </w:tc>
        <w:tc>
          <w:tcPr>
            <w:tcW w:w="2833" w:type="dxa"/>
            <w:tcBorders>
              <w:left w:val="single" w:sz="4" w:space="0" w:color="auto"/>
              <w:bottom w:val="single" w:sz="4" w:space="0" w:color="auto"/>
              <w:right w:val="single" w:sz="4" w:space="0" w:color="auto"/>
            </w:tcBorders>
          </w:tcPr>
          <w:p w:rsidR="00F76741" w:rsidRPr="00854B12" w:rsidRDefault="00F76741" w:rsidP="00980FFB">
            <w:pPr>
              <w:rPr>
                <w:rFonts w:ascii="Times New Roman" w:eastAsia="Calibri" w:hAnsi="Times New Roman" w:cs="Times New Roman"/>
                <w:bCs/>
                <w:sz w:val="24"/>
                <w:szCs w:val="24"/>
              </w:rPr>
            </w:pPr>
            <w:r w:rsidRPr="00854B12">
              <w:rPr>
                <w:rFonts w:ascii="Times New Roman" w:hAnsi="Times New Roman" w:cs="Times New Roman"/>
                <w:bCs/>
                <w:i/>
                <w:sz w:val="24"/>
                <w:szCs w:val="24"/>
              </w:rPr>
              <w:t>-</w:t>
            </w:r>
            <w:r w:rsidR="00854B12">
              <w:rPr>
                <w:rFonts w:ascii="Times New Roman" w:hAnsi="Times New Roman" w:cs="Times New Roman"/>
                <w:bCs/>
                <w:i/>
                <w:sz w:val="24"/>
                <w:szCs w:val="24"/>
              </w:rPr>
              <w:t xml:space="preserve"> </w:t>
            </w:r>
            <w:r w:rsidRPr="00854B12">
              <w:rPr>
                <w:rFonts w:ascii="Times New Roman" w:eastAsia="Calibri" w:hAnsi="Times New Roman" w:cs="Times New Roman"/>
                <w:iCs/>
                <w:sz w:val="24"/>
                <w:szCs w:val="24"/>
              </w:rPr>
              <w:t xml:space="preserve">грамотно </w:t>
            </w:r>
            <w:r w:rsidRPr="00854B12">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rsidR="00F76741" w:rsidRPr="00854B12" w:rsidRDefault="00F76741" w:rsidP="00980FFB">
            <w:pPr>
              <w:rPr>
                <w:rFonts w:ascii="Times New Roman" w:hAnsi="Times New Roman" w:cs="Times New Roman"/>
                <w:bCs/>
                <w:i/>
                <w:sz w:val="24"/>
                <w:szCs w:val="24"/>
              </w:rPr>
            </w:pPr>
            <w:r w:rsidRPr="00854B12">
              <w:rPr>
                <w:rFonts w:ascii="Times New Roman" w:hAnsi="Times New Roman" w:cs="Times New Roman"/>
                <w:bCs/>
                <w:i/>
                <w:sz w:val="24"/>
                <w:szCs w:val="24"/>
              </w:rPr>
              <w:t>-</w:t>
            </w:r>
            <w:r w:rsidR="00854B12">
              <w:rPr>
                <w:rFonts w:ascii="Times New Roman" w:hAnsi="Times New Roman" w:cs="Times New Roman"/>
                <w:bCs/>
                <w:i/>
                <w:sz w:val="24"/>
                <w:szCs w:val="24"/>
              </w:rPr>
              <w:t xml:space="preserve"> </w:t>
            </w:r>
            <w:r w:rsidRPr="00854B12">
              <w:rPr>
                <w:rFonts w:ascii="Times New Roman" w:eastAsia="Calibri" w:hAnsi="Times New Roman" w:cs="Times New Roman"/>
                <w:iCs/>
                <w:sz w:val="24"/>
                <w:szCs w:val="24"/>
              </w:rPr>
              <w:t>проявлять толерантность в рабочем коллективе</w:t>
            </w:r>
            <w:r w:rsidR="00BC0D1B" w:rsidRPr="00854B12">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76741" w:rsidRPr="00854B12" w:rsidRDefault="00F76741" w:rsidP="00980FFB">
            <w:pPr>
              <w:rPr>
                <w:rFonts w:ascii="Times New Roman" w:eastAsia="Calibri" w:hAnsi="Times New Roman" w:cs="Times New Roman"/>
                <w:bCs/>
                <w:sz w:val="24"/>
                <w:szCs w:val="24"/>
              </w:rPr>
            </w:pPr>
            <w:r w:rsidRPr="00854B12">
              <w:rPr>
                <w:rFonts w:ascii="Times New Roman" w:hAnsi="Times New Roman" w:cs="Times New Roman"/>
                <w:bCs/>
                <w:i/>
                <w:sz w:val="24"/>
                <w:szCs w:val="24"/>
              </w:rPr>
              <w:t>-</w:t>
            </w:r>
            <w:r w:rsidR="00854B12">
              <w:rPr>
                <w:rFonts w:ascii="Times New Roman" w:hAnsi="Times New Roman" w:cs="Times New Roman"/>
                <w:bCs/>
                <w:i/>
                <w:sz w:val="24"/>
                <w:szCs w:val="24"/>
              </w:rPr>
              <w:t xml:space="preserve"> </w:t>
            </w:r>
            <w:r w:rsidRPr="00854B12">
              <w:rPr>
                <w:rFonts w:ascii="Times New Roman" w:eastAsia="Calibri" w:hAnsi="Times New Roman" w:cs="Times New Roman"/>
                <w:bCs/>
                <w:sz w:val="24"/>
                <w:szCs w:val="24"/>
              </w:rPr>
              <w:t>правила оформления документов;</w:t>
            </w:r>
          </w:p>
          <w:p w:rsidR="00F76741" w:rsidRPr="00854B12" w:rsidRDefault="00F76741" w:rsidP="00980FFB">
            <w:pPr>
              <w:rPr>
                <w:rFonts w:ascii="Times New Roman" w:eastAsia="Calibri" w:hAnsi="Times New Roman" w:cs="Times New Roman"/>
                <w:bCs/>
                <w:sz w:val="24"/>
                <w:szCs w:val="24"/>
              </w:rPr>
            </w:pPr>
            <w:r w:rsidRPr="00854B12">
              <w:rPr>
                <w:rFonts w:ascii="Times New Roman" w:eastAsia="Calibri" w:hAnsi="Times New Roman" w:cs="Times New Roman"/>
                <w:bCs/>
                <w:sz w:val="24"/>
                <w:szCs w:val="24"/>
              </w:rPr>
              <w:t>-</w:t>
            </w:r>
            <w:r w:rsidR="00854B12">
              <w:rPr>
                <w:rFonts w:ascii="Times New Roman" w:eastAsia="Calibri" w:hAnsi="Times New Roman" w:cs="Times New Roman"/>
                <w:bCs/>
                <w:sz w:val="24"/>
                <w:szCs w:val="24"/>
              </w:rPr>
              <w:t xml:space="preserve"> </w:t>
            </w:r>
            <w:r w:rsidRPr="00854B12">
              <w:rPr>
                <w:rFonts w:ascii="Times New Roman" w:eastAsia="Calibri" w:hAnsi="Times New Roman" w:cs="Times New Roman"/>
                <w:bCs/>
                <w:sz w:val="24"/>
                <w:szCs w:val="24"/>
              </w:rPr>
              <w:t>правила построения устных сообщений;</w:t>
            </w:r>
          </w:p>
          <w:p w:rsidR="00F76741" w:rsidRPr="00854B12" w:rsidRDefault="00BC0D1B" w:rsidP="00980FFB">
            <w:pPr>
              <w:rPr>
                <w:rFonts w:ascii="Times New Roman" w:hAnsi="Times New Roman" w:cs="Times New Roman"/>
                <w:bCs/>
                <w:i/>
                <w:sz w:val="24"/>
                <w:szCs w:val="24"/>
              </w:rPr>
            </w:pPr>
            <w:r w:rsidRPr="00854B12">
              <w:rPr>
                <w:rFonts w:ascii="Times New Roman" w:eastAsia="Calibri" w:hAnsi="Times New Roman" w:cs="Times New Roman"/>
                <w:bCs/>
                <w:sz w:val="24"/>
                <w:szCs w:val="24"/>
              </w:rPr>
              <w:t>-</w:t>
            </w:r>
            <w:r w:rsidR="00854B12">
              <w:rPr>
                <w:rFonts w:ascii="Times New Roman" w:eastAsia="Calibri" w:hAnsi="Times New Roman" w:cs="Times New Roman"/>
                <w:bCs/>
                <w:sz w:val="24"/>
                <w:szCs w:val="24"/>
              </w:rPr>
              <w:t xml:space="preserve"> </w:t>
            </w:r>
            <w:r w:rsidR="00F76741" w:rsidRPr="00854B12">
              <w:rPr>
                <w:rFonts w:ascii="Times New Roman" w:eastAsia="Calibri" w:hAnsi="Times New Roman" w:cs="Times New Roman"/>
                <w:bCs/>
                <w:sz w:val="24"/>
                <w:szCs w:val="24"/>
              </w:rPr>
              <w:t>особенности социального и культурного контекста</w:t>
            </w:r>
            <w:r w:rsidRPr="00854B12">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F76741" w:rsidRPr="00854B12" w:rsidRDefault="00F76741" w:rsidP="00980FFB">
            <w:pPr>
              <w:jc w:val="center"/>
              <w:rPr>
                <w:rFonts w:ascii="Times New Roman" w:hAnsi="Times New Roman" w:cs="Times New Roman"/>
                <w:bCs/>
                <w:i/>
                <w:sz w:val="24"/>
                <w:szCs w:val="24"/>
              </w:rPr>
            </w:pPr>
            <w:r w:rsidRPr="00854B12">
              <w:rPr>
                <w:rFonts w:ascii="Times New Roman" w:hAnsi="Times New Roman" w:cs="Times New Roman"/>
                <w:bCs/>
                <w:i/>
                <w:sz w:val="24"/>
                <w:szCs w:val="24"/>
              </w:rPr>
              <w:t>-</w:t>
            </w:r>
          </w:p>
        </w:tc>
      </w:tr>
      <w:tr w:rsidR="00F76741" w:rsidRPr="000E591D" w:rsidTr="00980FFB">
        <w:tc>
          <w:tcPr>
            <w:tcW w:w="1129" w:type="dxa"/>
            <w:tcBorders>
              <w:left w:val="single" w:sz="4" w:space="0" w:color="auto"/>
              <w:bottom w:val="single" w:sz="4" w:space="0" w:color="auto"/>
              <w:right w:val="single" w:sz="4" w:space="0" w:color="auto"/>
            </w:tcBorders>
          </w:tcPr>
          <w:p w:rsidR="00F76741" w:rsidRPr="00C13371" w:rsidRDefault="00F76741" w:rsidP="00980FFB">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9</w:t>
            </w:r>
          </w:p>
        </w:tc>
        <w:tc>
          <w:tcPr>
            <w:tcW w:w="2833" w:type="dxa"/>
            <w:tcBorders>
              <w:left w:val="single" w:sz="4" w:space="0" w:color="auto"/>
              <w:bottom w:val="single" w:sz="4" w:space="0" w:color="auto"/>
              <w:right w:val="single" w:sz="4" w:space="0" w:color="auto"/>
            </w:tcBorders>
          </w:tcPr>
          <w:p w:rsidR="00F76741" w:rsidRPr="00854B12" w:rsidRDefault="00F76741" w:rsidP="00980FFB">
            <w:pPr>
              <w:rPr>
                <w:rFonts w:ascii="Times New Roman" w:eastAsia="Calibri" w:hAnsi="Times New Roman" w:cs="Times New Roman"/>
                <w:iCs/>
                <w:sz w:val="24"/>
                <w:szCs w:val="24"/>
              </w:rPr>
            </w:pPr>
            <w:r w:rsidRPr="00854B12">
              <w:rPr>
                <w:rFonts w:ascii="Times New Roman" w:hAnsi="Times New Roman" w:cs="Times New Roman"/>
                <w:bCs/>
                <w:i/>
                <w:sz w:val="24"/>
                <w:szCs w:val="24"/>
              </w:rPr>
              <w:t>-</w:t>
            </w:r>
            <w:r w:rsidR="00854B12">
              <w:rPr>
                <w:rFonts w:ascii="Times New Roman" w:hAnsi="Times New Roman" w:cs="Times New Roman"/>
                <w:bCs/>
                <w:i/>
                <w:sz w:val="24"/>
                <w:szCs w:val="24"/>
              </w:rPr>
              <w:t xml:space="preserve"> </w:t>
            </w:r>
            <w:r w:rsidRPr="00854B12">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F76741" w:rsidRPr="00854B12" w:rsidRDefault="00F76741" w:rsidP="00980FFB">
            <w:pPr>
              <w:rPr>
                <w:rFonts w:ascii="Times New Roman" w:hAnsi="Times New Roman" w:cs="Times New Roman"/>
                <w:bCs/>
                <w:i/>
                <w:sz w:val="24"/>
                <w:szCs w:val="24"/>
              </w:rPr>
            </w:pPr>
            <w:r w:rsidRPr="00854B12">
              <w:rPr>
                <w:rFonts w:ascii="Times New Roman" w:eastAsia="Calibri" w:hAnsi="Times New Roman" w:cs="Times New Roman"/>
                <w:iCs/>
                <w:sz w:val="24"/>
                <w:szCs w:val="24"/>
              </w:rPr>
              <w:t>- участвовать в диалогах на знакомые общие и профессиональные темы;</w:t>
            </w:r>
          </w:p>
          <w:p w:rsidR="00F76741" w:rsidRPr="00854B12" w:rsidRDefault="00854B12" w:rsidP="00980FFB">
            <w:pPr>
              <w:rPr>
                <w:rFonts w:ascii="Times New Roman" w:eastAsia="Calibri" w:hAnsi="Times New Roman" w:cs="Times New Roman"/>
                <w:iCs/>
                <w:sz w:val="24"/>
                <w:szCs w:val="24"/>
              </w:rPr>
            </w:pPr>
            <w:r>
              <w:rPr>
                <w:rFonts w:ascii="Times New Roman" w:hAnsi="Times New Roman" w:cs="Times New Roman"/>
                <w:bCs/>
                <w:i/>
                <w:sz w:val="24"/>
                <w:szCs w:val="24"/>
              </w:rPr>
              <w:t xml:space="preserve">- </w:t>
            </w:r>
            <w:r w:rsidR="00F76741" w:rsidRPr="00854B12">
              <w:rPr>
                <w:rFonts w:ascii="Times New Roman" w:eastAsia="Calibri" w:hAnsi="Times New Roman" w:cs="Times New Roman"/>
                <w:iCs/>
                <w:sz w:val="24"/>
                <w:szCs w:val="24"/>
              </w:rPr>
              <w:t xml:space="preserve">строить простые высказывания о себе и о </w:t>
            </w:r>
            <w:r w:rsidR="00F76741" w:rsidRPr="00854B12">
              <w:rPr>
                <w:rFonts w:ascii="Times New Roman" w:eastAsia="Calibri" w:hAnsi="Times New Roman" w:cs="Times New Roman"/>
                <w:iCs/>
                <w:sz w:val="24"/>
                <w:szCs w:val="24"/>
              </w:rPr>
              <w:lastRenderedPageBreak/>
              <w:t>своей профессиональной деятельности;</w:t>
            </w:r>
          </w:p>
          <w:p w:rsidR="00F76741" w:rsidRPr="00854B12" w:rsidRDefault="00F76741" w:rsidP="00980FFB">
            <w:pPr>
              <w:rPr>
                <w:rFonts w:ascii="Times New Roman" w:eastAsia="Calibri" w:hAnsi="Times New Roman" w:cs="Times New Roman"/>
                <w:iCs/>
                <w:sz w:val="24"/>
                <w:szCs w:val="24"/>
              </w:rPr>
            </w:pPr>
            <w:r w:rsidRPr="00854B12">
              <w:rPr>
                <w:rFonts w:ascii="Times New Roman" w:eastAsia="Calibri" w:hAnsi="Times New Roman" w:cs="Times New Roman"/>
                <w:iCs/>
                <w:sz w:val="24"/>
                <w:szCs w:val="24"/>
              </w:rPr>
              <w:t>- кратко обосновывать и объяснять свои действия (текущие и планируемые);</w:t>
            </w:r>
          </w:p>
          <w:p w:rsidR="00F76741" w:rsidRPr="00854B12" w:rsidRDefault="00F76741" w:rsidP="00980FFB">
            <w:pPr>
              <w:rPr>
                <w:rFonts w:ascii="Times New Roman" w:hAnsi="Times New Roman" w:cs="Times New Roman"/>
                <w:bCs/>
                <w:i/>
                <w:sz w:val="24"/>
                <w:szCs w:val="24"/>
              </w:rPr>
            </w:pPr>
            <w:r w:rsidRPr="00854B12">
              <w:rPr>
                <w:rFonts w:ascii="Times New Roman" w:eastAsia="Calibri" w:hAnsi="Times New Roman" w:cs="Times New Roman"/>
                <w:iCs/>
                <w:sz w:val="24"/>
                <w:szCs w:val="24"/>
              </w:rPr>
              <w:t>- писать простые связные сообщения на знакомые или интересующие профессиональные темы</w:t>
            </w:r>
            <w:r w:rsidR="00854B12">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76741" w:rsidRPr="00854B12" w:rsidRDefault="00F76741" w:rsidP="00980FFB">
            <w:pPr>
              <w:rPr>
                <w:rFonts w:ascii="Times New Roman" w:eastAsia="Calibri" w:hAnsi="Times New Roman" w:cs="Times New Roman"/>
                <w:iCs/>
                <w:sz w:val="24"/>
                <w:szCs w:val="24"/>
              </w:rPr>
            </w:pPr>
            <w:r w:rsidRPr="00854B12">
              <w:rPr>
                <w:rFonts w:ascii="Times New Roman" w:hAnsi="Times New Roman" w:cs="Times New Roman"/>
                <w:bCs/>
                <w:i/>
                <w:sz w:val="24"/>
                <w:szCs w:val="24"/>
              </w:rPr>
              <w:lastRenderedPageBreak/>
              <w:t>-</w:t>
            </w:r>
            <w:r w:rsidR="00854B12">
              <w:rPr>
                <w:rFonts w:ascii="Times New Roman" w:hAnsi="Times New Roman" w:cs="Times New Roman"/>
                <w:bCs/>
                <w:i/>
                <w:sz w:val="24"/>
                <w:szCs w:val="24"/>
              </w:rPr>
              <w:t xml:space="preserve"> </w:t>
            </w:r>
            <w:r w:rsidRPr="00854B12">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rsidR="00F76741" w:rsidRPr="00854B12" w:rsidRDefault="00F76741" w:rsidP="00980FFB">
            <w:pPr>
              <w:rPr>
                <w:rFonts w:ascii="Times New Roman" w:eastAsia="Calibri" w:hAnsi="Times New Roman" w:cs="Times New Roman"/>
                <w:iCs/>
                <w:sz w:val="24"/>
                <w:szCs w:val="24"/>
              </w:rPr>
            </w:pPr>
            <w:r w:rsidRPr="00854B12">
              <w:rPr>
                <w:rFonts w:ascii="Times New Roman" w:eastAsia="Calibri" w:hAnsi="Times New Roman" w:cs="Times New Roman"/>
                <w:iCs/>
                <w:sz w:val="24"/>
                <w:szCs w:val="24"/>
              </w:rPr>
              <w:t>-</w:t>
            </w:r>
            <w:r w:rsidR="00854B12">
              <w:rPr>
                <w:rFonts w:ascii="Times New Roman" w:eastAsia="Calibri" w:hAnsi="Times New Roman" w:cs="Times New Roman"/>
                <w:iCs/>
                <w:sz w:val="24"/>
                <w:szCs w:val="24"/>
              </w:rPr>
              <w:t xml:space="preserve"> </w:t>
            </w:r>
            <w:r w:rsidRPr="00854B12">
              <w:rPr>
                <w:rFonts w:ascii="Times New Roman" w:eastAsia="Calibri" w:hAnsi="Times New Roman" w:cs="Times New Roman"/>
                <w:iCs/>
                <w:sz w:val="24"/>
                <w:szCs w:val="24"/>
              </w:rPr>
              <w:t>основные общеупотребительные глаголы (бытовая и профессиональная лексика);</w:t>
            </w:r>
          </w:p>
          <w:p w:rsidR="00F76741" w:rsidRPr="00854B12" w:rsidRDefault="00F76741" w:rsidP="00980FFB">
            <w:pPr>
              <w:rPr>
                <w:rFonts w:ascii="Times New Roman" w:eastAsia="Calibri" w:hAnsi="Times New Roman" w:cs="Times New Roman"/>
                <w:iCs/>
                <w:sz w:val="24"/>
                <w:szCs w:val="24"/>
              </w:rPr>
            </w:pPr>
            <w:r w:rsidRPr="00854B12">
              <w:rPr>
                <w:rFonts w:ascii="Times New Roman" w:eastAsia="Calibri" w:hAnsi="Times New Roman" w:cs="Times New Roman"/>
                <w:iCs/>
                <w:sz w:val="24"/>
                <w:szCs w:val="24"/>
              </w:rPr>
              <w:t>-</w:t>
            </w:r>
            <w:r w:rsidR="00854B12">
              <w:rPr>
                <w:rFonts w:ascii="Times New Roman" w:eastAsia="Calibri" w:hAnsi="Times New Roman" w:cs="Times New Roman"/>
                <w:iCs/>
                <w:sz w:val="24"/>
                <w:szCs w:val="24"/>
              </w:rPr>
              <w:t xml:space="preserve"> </w:t>
            </w:r>
            <w:r w:rsidRPr="00854B12">
              <w:rPr>
                <w:rFonts w:ascii="Times New Roman" w:eastAsia="Calibri" w:hAnsi="Times New Roman" w:cs="Times New Roman"/>
                <w:iCs/>
                <w:sz w:val="24"/>
                <w:szCs w:val="24"/>
              </w:rPr>
              <w:t xml:space="preserve">лексический минимум, относящийся к описанию предметов, средств и процессов </w:t>
            </w:r>
            <w:r w:rsidRPr="00854B12">
              <w:rPr>
                <w:rFonts w:ascii="Times New Roman" w:eastAsia="Calibri" w:hAnsi="Times New Roman" w:cs="Times New Roman"/>
                <w:iCs/>
                <w:sz w:val="24"/>
                <w:szCs w:val="24"/>
              </w:rPr>
              <w:lastRenderedPageBreak/>
              <w:t>профессиональной деятельности;</w:t>
            </w:r>
          </w:p>
          <w:p w:rsidR="00F76741" w:rsidRPr="00854B12" w:rsidRDefault="00F76741" w:rsidP="00980FFB">
            <w:pPr>
              <w:rPr>
                <w:rFonts w:ascii="Times New Roman" w:eastAsia="Calibri" w:hAnsi="Times New Roman" w:cs="Times New Roman"/>
                <w:iCs/>
                <w:sz w:val="24"/>
                <w:szCs w:val="24"/>
              </w:rPr>
            </w:pPr>
            <w:r w:rsidRPr="00854B12">
              <w:rPr>
                <w:rFonts w:ascii="Times New Roman" w:eastAsia="Calibri" w:hAnsi="Times New Roman" w:cs="Times New Roman"/>
                <w:iCs/>
                <w:sz w:val="24"/>
                <w:szCs w:val="24"/>
              </w:rPr>
              <w:t>-</w:t>
            </w:r>
            <w:r w:rsidR="00854B12">
              <w:rPr>
                <w:rFonts w:ascii="Times New Roman" w:eastAsia="Calibri" w:hAnsi="Times New Roman" w:cs="Times New Roman"/>
                <w:iCs/>
                <w:sz w:val="24"/>
                <w:szCs w:val="24"/>
              </w:rPr>
              <w:t xml:space="preserve"> </w:t>
            </w:r>
            <w:r w:rsidRPr="00854B12">
              <w:rPr>
                <w:rFonts w:ascii="Times New Roman" w:eastAsia="Calibri" w:hAnsi="Times New Roman" w:cs="Times New Roman"/>
                <w:iCs/>
                <w:sz w:val="24"/>
                <w:szCs w:val="24"/>
              </w:rPr>
              <w:t>особенности произношения;</w:t>
            </w:r>
          </w:p>
          <w:p w:rsidR="00F76741" w:rsidRPr="00854B12" w:rsidRDefault="00F76741" w:rsidP="00980FFB">
            <w:pPr>
              <w:rPr>
                <w:rFonts w:ascii="Times New Roman" w:hAnsi="Times New Roman" w:cs="Times New Roman"/>
                <w:bCs/>
                <w:i/>
                <w:sz w:val="24"/>
                <w:szCs w:val="24"/>
              </w:rPr>
            </w:pPr>
            <w:r w:rsidRPr="00854B12">
              <w:rPr>
                <w:rFonts w:ascii="Times New Roman" w:eastAsia="Calibri" w:hAnsi="Times New Roman" w:cs="Times New Roman"/>
                <w:iCs/>
                <w:sz w:val="24"/>
                <w:szCs w:val="24"/>
              </w:rPr>
              <w:t>-</w:t>
            </w:r>
            <w:r w:rsidR="00854B12">
              <w:rPr>
                <w:rFonts w:ascii="Times New Roman" w:eastAsia="Calibri" w:hAnsi="Times New Roman" w:cs="Times New Roman"/>
                <w:iCs/>
                <w:sz w:val="24"/>
                <w:szCs w:val="24"/>
              </w:rPr>
              <w:t xml:space="preserve"> </w:t>
            </w:r>
            <w:r w:rsidRPr="00854B12">
              <w:rPr>
                <w:rFonts w:ascii="Times New Roman" w:eastAsia="Calibri" w:hAnsi="Times New Roman" w:cs="Times New Roman"/>
                <w:i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rsidR="00F76741" w:rsidRPr="00854B12" w:rsidRDefault="00F76741" w:rsidP="00980FFB">
            <w:pPr>
              <w:jc w:val="center"/>
              <w:rPr>
                <w:rFonts w:ascii="Times New Roman" w:hAnsi="Times New Roman" w:cs="Times New Roman"/>
                <w:bCs/>
                <w:i/>
                <w:sz w:val="24"/>
                <w:szCs w:val="24"/>
              </w:rPr>
            </w:pPr>
            <w:r w:rsidRPr="00854B12">
              <w:rPr>
                <w:rFonts w:ascii="Times New Roman" w:hAnsi="Times New Roman" w:cs="Times New Roman"/>
                <w:bCs/>
                <w:i/>
                <w:sz w:val="24"/>
                <w:szCs w:val="24"/>
              </w:rPr>
              <w:lastRenderedPageBreak/>
              <w:t>-</w:t>
            </w:r>
          </w:p>
        </w:tc>
      </w:tr>
      <w:tr w:rsidR="00F76741" w:rsidRPr="000E591D" w:rsidTr="00980FFB">
        <w:tc>
          <w:tcPr>
            <w:tcW w:w="1129" w:type="dxa"/>
            <w:tcBorders>
              <w:top w:val="single" w:sz="4" w:space="0" w:color="auto"/>
              <w:left w:val="single" w:sz="4" w:space="0" w:color="auto"/>
              <w:right w:val="single" w:sz="4" w:space="0" w:color="auto"/>
            </w:tcBorders>
          </w:tcPr>
          <w:p w:rsidR="00F76741" w:rsidRPr="00854B12" w:rsidRDefault="00F76741" w:rsidP="00095625">
            <w:pPr>
              <w:rPr>
                <w:rFonts w:ascii="Times New Roman" w:hAnsi="Times New Roman" w:cs="Times New Roman"/>
                <w:bCs/>
                <w:sz w:val="24"/>
                <w:szCs w:val="24"/>
              </w:rPr>
            </w:pPr>
            <w:r w:rsidRPr="00854B12">
              <w:rPr>
                <w:rFonts w:ascii="Times New Roman" w:eastAsia="Calibri" w:hAnsi="Times New Roman" w:cs="Times New Roman"/>
                <w:sz w:val="24"/>
                <w:szCs w:val="24"/>
              </w:rPr>
              <w:lastRenderedPageBreak/>
              <w:t xml:space="preserve">ПК </w:t>
            </w:r>
            <w:r w:rsidR="00095625" w:rsidRPr="00854B12">
              <w:rPr>
                <w:rFonts w:ascii="Times New Roman" w:eastAsia="Calibri" w:hAnsi="Times New Roman" w:cs="Times New Roman"/>
                <w:sz w:val="24"/>
                <w:szCs w:val="24"/>
                <w:lang w:val="en-US"/>
              </w:rPr>
              <w:t>2</w:t>
            </w:r>
            <w:r w:rsidRPr="00854B12">
              <w:rPr>
                <w:rFonts w:ascii="Times New Roman" w:eastAsia="Calibri" w:hAnsi="Times New Roman" w:cs="Times New Roman"/>
                <w:sz w:val="24"/>
                <w:szCs w:val="24"/>
              </w:rPr>
              <w:t>.1</w:t>
            </w:r>
          </w:p>
        </w:tc>
        <w:tc>
          <w:tcPr>
            <w:tcW w:w="2833" w:type="dxa"/>
            <w:tcBorders>
              <w:top w:val="single" w:sz="4" w:space="0" w:color="auto"/>
              <w:left w:val="single" w:sz="4" w:space="0" w:color="auto"/>
              <w:right w:val="single" w:sz="4" w:space="0" w:color="auto"/>
            </w:tcBorders>
            <w:hideMark/>
          </w:tcPr>
          <w:p w:rsidR="00D602AD" w:rsidRPr="00854B12" w:rsidRDefault="00F76741" w:rsidP="00D602AD">
            <w:pPr>
              <w:rPr>
                <w:rFonts w:ascii="Times New Roman" w:eastAsia="Calibri" w:hAnsi="Times New Roman" w:cs="Times New Roman"/>
                <w:sz w:val="24"/>
                <w:szCs w:val="24"/>
              </w:rPr>
            </w:pPr>
            <w:r w:rsidRPr="00854B12">
              <w:rPr>
                <w:rFonts w:ascii="Times New Roman" w:eastAsia="Calibri" w:hAnsi="Times New Roman" w:cs="Times New Roman"/>
                <w:sz w:val="24"/>
                <w:szCs w:val="24"/>
              </w:rPr>
              <w:t>-</w:t>
            </w:r>
            <w:r w:rsidR="00854B12">
              <w:rPr>
                <w:rFonts w:ascii="Times New Roman" w:eastAsia="Calibri" w:hAnsi="Times New Roman" w:cs="Times New Roman"/>
                <w:sz w:val="24"/>
                <w:szCs w:val="24"/>
              </w:rPr>
              <w:t xml:space="preserve"> </w:t>
            </w:r>
            <w:r w:rsidR="00D602AD" w:rsidRPr="00854B12">
              <w:rPr>
                <w:rFonts w:ascii="Times New Roman" w:eastAsia="Calibri" w:hAnsi="Times New Roman" w:cs="Times New Roman"/>
                <w:sz w:val="24"/>
                <w:szCs w:val="24"/>
              </w:rPr>
              <w:t>определять виды авиационных работ и их особенности;</w:t>
            </w:r>
          </w:p>
          <w:p w:rsidR="00D602AD" w:rsidRPr="00854B12" w:rsidRDefault="00D602AD" w:rsidP="00D602AD">
            <w:pPr>
              <w:rPr>
                <w:rFonts w:ascii="Times New Roman" w:eastAsia="Calibri" w:hAnsi="Times New Roman" w:cs="Times New Roman"/>
                <w:sz w:val="24"/>
                <w:szCs w:val="24"/>
              </w:rPr>
            </w:pPr>
            <w:r w:rsidRPr="00854B12">
              <w:rPr>
                <w:rFonts w:ascii="Times New Roman" w:eastAsia="Calibri" w:hAnsi="Times New Roman" w:cs="Times New Roman"/>
                <w:sz w:val="24"/>
                <w:szCs w:val="24"/>
              </w:rPr>
              <w:t>-</w:t>
            </w:r>
            <w:r w:rsidR="00854B12">
              <w:rPr>
                <w:rFonts w:ascii="Times New Roman" w:eastAsia="Calibri" w:hAnsi="Times New Roman" w:cs="Times New Roman"/>
                <w:sz w:val="24"/>
                <w:szCs w:val="24"/>
              </w:rPr>
              <w:t xml:space="preserve"> </w:t>
            </w:r>
            <w:r w:rsidRPr="00854B12">
              <w:rPr>
                <w:rFonts w:ascii="Times New Roman" w:eastAsia="Calibri" w:hAnsi="Times New Roman" w:cs="Times New Roman"/>
                <w:sz w:val="24"/>
                <w:szCs w:val="24"/>
              </w:rPr>
              <w:t>выполнять наземное обслуживание воздушных судов гражданской авиации с соблюдением технологии;</w:t>
            </w:r>
          </w:p>
          <w:p w:rsidR="00D602AD" w:rsidRPr="00854B12" w:rsidRDefault="00D602AD" w:rsidP="00D602AD">
            <w:pPr>
              <w:rPr>
                <w:rFonts w:ascii="Times New Roman" w:eastAsia="Calibri" w:hAnsi="Times New Roman" w:cs="Times New Roman"/>
                <w:sz w:val="24"/>
                <w:szCs w:val="24"/>
              </w:rPr>
            </w:pPr>
            <w:r w:rsidRPr="00854B12">
              <w:rPr>
                <w:rFonts w:ascii="Times New Roman" w:eastAsia="Calibri" w:hAnsi="Times New Roman" w:cs="Times New Roman"/>
                <w:sz w:val="24"/>
                <w:szCs w:val="24"/>
              </w:rPr>
              <w:t>-</w:t>
            </w:r>
            <w:r w:rsidR="00854B12">
              <w:rPr>
                <w:rFonts w:ascii="Times New Roman" w:eastAsia="Calibri" w:hAnsi="Times New Roman" w:cs="Times New Roman"/>
                <w:sz w:val="24"/>
                <w:szCs w:val="24"/>
              </w:rPr>
              <w:t xml:space="preserve"> </w:t>
            </w:r>
            <w:r w:rsidRPr="00854B12">
              <w:rPr>
                <w:rFonts w:ascii="Times New Roman" w:eastAsia="Calibri" w:hAnsi="Times New Roman" w:cs="Times New Roman"/>
                <w:sz w:val="24"/>
                <w:szCs w:val="24"/>
              </w:rPr>
              <w:t>пользоваться оборудованием для организации стоянки воздушного судна;</w:t>
            </w:r>
          </w:p>
          <w:p w:rsidR="00D602AD" w:rsidRPr="00854B12" w:rsidRDefault="00D602AD" w:rsidP="00D602AD">
            <w:pPr>
              <w:rPr>
                <w:rFonts w:ascii="Times New Roman" w:eastAsia="Calibri" w:hAnsi="Times New Roman" w:cs="Times New Roman"/>
                <w:sz w:val="24"/>
                <w:szCs w:val="24"/>
              </w:rPr>
            </w:pPr>
            <w:r w:rsidRPr="00854B12">
              <w:rPr>
                <w:rFonts w:ascii="Times New Roman" w:eastAsia="Calibri" w:hAnsi="Times New Roman" w:cs="Times New Roman"/>
                <w:sz w:val="24"/>
                <w:szCs w:val="24"/>
              </w:rPr>
              <w:t>-</w:t>
            </w:r>
            <w:r w:rsidR="00854B12">
              <w:rPr>
                <w:rFonts w:ascii="Times New Roman" w:eastAsia="Calibri" w:hAnsi="Times New Roman" w:cs="Times New Roman"/>
                <w:sz w:val="24"/>
                <w:szCs w:val="24"/>
              </w:rPr>
              <w:t xml:space="preserve"> </w:t>
            </w:r>
            <w:r w:rsidRPr="00854B12">
              <w:rPr>
                <w:rFonts w:ascii="Times New Roman" w:eastAsia="Calibri" w:hAnsi="Times New Roman" w:cs="Times New Roman"/>
                <w:sz w:val="24"/>
                <w:szCs w:val="24"/>
              </w:rPr>
              <w:t>пользоваться международными визуальными сигналами при встрече воздушного судна и наземном обслуживании воздушного судна;</w:t>
            </w:r>
          </w:p>
          <w:p w:rsidR="00D602AD" w:rsidRPr="00854B12" w:rsidRDefault="00D602AD" w:rsidP="00D602AD">
            <w:pPr>
              <w:rPr>
                <w:rFonts w:ascii="Times New Roman" w:eastAsia="Calibri" w:hAnsi="Times New Roman" w:cs="Times New Roman"/>
                <w:sz w:val="24"/>
                <w:szCs w:val="24"/>
              </w:rPr>
            </w:pPr>
            <w:r w:rsidRPr="00854B12">
              <w:rPr>
                <w:rFonts w:ascii="Times New Roman" w:eastAsia="Calibri" w:hAnsi="Times New Roman" w:cs="Times New Roman"/>
                <w:sz w:val="24"/>
                <w:szCs w:val="24"/>
              </w:rPr>
              <w:t>-</w:t>
            </w:r>
            <w:r w:rsidR="00854B12">
              <w:rPr>
                <w:rFonts w:ascii="Times New Roman" w:eastAsia="Calibri" w:hAnsi="Times New Roman" w:cs="Times New Roman"/>
                <w:sz w:val="24"/>
                <w:szCs w:val="24"/>
              </w:rPr>
              <w:t xml:space="preserve"> </w:t>
            </w:r>
            <w:r w:rsidRPr="00854B12">
              <w:rPr>
                <w:rFonts w:ascii="Times New Roman" w:eastAsia="Calibri" w:hAnsi="Times New Roman" w:cs="Times New Roman"/>
                <w:sz w:val="24"/>
                <w:szCs w:val="24"/>
              </w:rPr>
              <w:t>действовать в соответствии с инструкциями в чрезвычайных ситуациях, связанных с актами незаконного вмешательства в деятельность гражданской авиации;</w:t>
            </w:r>
          </w:p>
          <w:p w:rsidR="00D602AD" w:rsidRPr="00854B12" w:rsidRDefault="00D602AD" w:rsidP="00D602AD">
            <w:pPr>
              <w:rPr>
                <w:rFonts w:ascii="Times New Roman" w:eastAsia="Calibri" w:hAnsi="Times New Roman" w:cs="Times New Roman"/>
                <w:sz w:val="24"/>
                <w:szCs w:val="24"/>
              </w:rPr>
            </w:pPr>
            <w:r w:rsidRPr="00854B12">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854B12">
              <w:rPr>
                <w:rFonts w:ascii="Times New Roman" w:eastAsia="Calibri" w:hAnsi="Times New Roman" w:cs="Times New Roman"/>
                <w:sz w:val="24"/>
                <w:szCs w:val="24"/>
              </w:rPr>
              <w:t>пользоваться средствами связи в объеме, необходимом для исполнения должностных обязанностей;</w:t>
            </w:r>
          </w:p>
          <w:p w:rsidR="00D602AD" w:rsidRPr="00854B12" w:rsidRDefault="00D602AD" w:rsidP="00D602AD">
            <w:pPr>
              <w:rPr>
                <w:rFonts w:ascii="Times New Roman" w:eastAsia="Calibri" w:hAnsi="Times New Roman" w:cs="Times New Roman"/>
                <w:sz w:val="24"/>
                <w:szCs w:val="24"/>
                <w:lang w:val="en-US"/>
              </w:rPr>
            </w:pPr>
            <w:r w:rsidRPr="00854B12">
              <w:rPr>
                <w:rFonts w:ascii="Times New Roman" w:eastAsia="Calibri" w:hAnsi="Times New Roman" w:cs="Times New Roman"/>
                <w:sz w:val="24"/>
                <w:szCs w:val="24"/>
              </w:rPr>
              <w:t>-пользоваться подъемно-транспортными механизмами.</w:t>
            </w:r>
          </w:p>
          <w:p w:rsidR="00F76741" w:rsidRPr="00854B12" w:rsidRDefault="00F76741" w:rsidP="00095625">
            <w:pPr>
              <w:rPr>
                <w:rFonts w:ascii="Times New Roman" w:hAnsi="Times New Roman" w:cs="Times New Roman"/>
                <w:bCs/>
                <w:sz w:val="24"/>
                <w:szCs w:val="24"/>
                <w:lang w:val="en-US"/>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602AD" w:rsidRPr="00854B12" w:rsidRDefault="00BC0D1B" w:rsidP="00D602AD">
            <w:pPr>
              <w:rPr>
                <w:rFonts w:ascii="Times New Roman" w:eastAsia="Calibri" w:hAnsi="Times New Roman" w:cs="Times New Roman"/>
                <w:sz w:val="24"/>
                <w:szCs w:val="24"/>
              </w:rPr>
            </w:pPr>
            <w:r w:rsidRPr="00854B12">
              <w:rPr>
                <w:rFonts w:ascii="Times New Roman" w:eastAsia="Calibri" w:hAnsi="Times New Roman" w:cs="Times New Roman"/>
                <w:sz w:val="24"/>
                <w:szCs w:val="24"/>
              </w:rPr>
              <w:t>-</w:t>
            </w:r>
            <w:r w:rsidR="00854B12">
              <w:rPr>
                <w:rFonts w:ascii="Times New Roman" w:eastAsia="Calibri" w:hAnsi="Times New Roman" w:cs="Times New Roman"/>
                <w:sz w:val="24"/>
                <w:szCs w:val="24"/>
              </w:rPr>
              <w:t xml:space="preserve"> </w:t>
            </w:r>
            <w:r w:rsidR="00D602AD" w:rsidRPr="00854B12">
              <w:rPr>
                <w:rFonts w:ascii="Times New Roman" w:eastAsia="Calibri" w:hAnsi="Times New Roman" w:cs="Times New Roman"/>
                <w:sz w:val="24"/>
                <w:szCs w:val="24"/>
              </w:rPr>
              <w:t>общие правила выполнения авиационных работ;</w:t>
            </w:r>
          </w:p>
          <w:p w:rsidR="00D602AD" w:rsidRPr="00854B12" w:rsidRDefault="00D602AD" w:rsidP="00D602AD">
            <w:pPr>
              <w:rPr>
                <w:rFonts w:ascii="Times New Roman" w:eastAsia="Calibri" w:hAnsi="Times New Roman" w:cs="Times New Roman"/>
                <w:sz w:val="24"/>
                <w:szCs w:val="24"/>
              </w:rPr>
            </w:pPr>
            <w:r w:rsidRPr="00854B12">
              <w:rPr>
                <w:rFonts w:ascii="Times New Roman" w:eastAsia="Calibri" w:hAnsi="Times New Roman" w:cs="Times New Roman"/>
                <w:sz w:val="24"/>
                <w:szCs w:val="24"/>
              </w:rPr>
              <w:t>-</w:t>
            </w:r>
            <w:r w:rsidR="00854B12">
              <w:rPr>
                <w:rFonts w:ascii="Times New Roman" w:eastAsia="Calibri" w:hAnsi="Times New Roman" w:cs="Times New Roman"/>
                <w:sz w:val="24"/>
                <w:szCs w:val="24"/>
              </w:rPr>
              <w:t xml:space="preserve"> </w:t>
            </w:r>
            <w:r w:rsidRPr="00854B12">
              <w:rPr>
                <w:rFonts w:ascii="Times New Roman" w:eastAsia="Calibri" w:hAnsi="Times New Roman" w:cs="Times New Roman"/>
                <w:sz w:val="24"/>
                <w:szCs w:val="24"/>
              </w:rPr>
              <w:t>правила выполнения авиационных работ определенных видов;</w:t>
            </w:r>
          </w:p>
          <w:p w:rsidR="00D602AD" w:rsidRPr="00854B12" w:rsidRDefault="00D602AD" w:rsidP="00D602AD">
            <w:pPr>
              <w:rPr>
                <w:rFonts w:ascii="Times New Roman" w:eastAsia="Calibri" w:hAnsi="Times New Roman" w:cs="Times New Roman"/>
                <w:sz w:val="24"/>
                <w:szCs w:val="24"/>
              </w:rPr>
            </w:pPr>
            <w:r w:rsidRPr="00854B12">
              <w:rPr>
                <w:rFonts w:ascii="Times New Roman" w:eastAsia="Calibri" w:hAnsi="Times New Roman" w:cs="Times New Roman"/>
                <w:sz w:val="24"/>
                <w:szCs w:val="24"/>
              </w:rPr>
              <w:t>-</w:t>
            </w:r>
            <w:r w:rsidR="00854B12">
              <w:rPr>
                <w:rFonts w:ascii="Times New Roman" w:eastAsia="Calibri" w:hAnsi="Times New Roman" w:cs="Times New Roman"/>
                <w:sz w:val="24"/>
                <w:szCs w:val="24"/>
              </w:rPr>
              <w:t xml:space="preserve"> </w:t>
            </w:r>
            <w:r w:rsidRPr="00854B12">
              <w:rPr>
                <w:rFonts w:ascii="Times New Roman" w:eastAsia="Calibri" w:hAnsi="Times New Roman" w:cs="Times New Roman"/>
                <w:sz w:val="24"/>
                <w:szCs w:val="24"/>
              </w:rPr>
              <w:t xml:space="preserve">законодательство российской федерации в области авиационных работ;  </w:t>
            </w:r>
          </w:p>
          <w:p w:rsidR="00F76741" w:rsidRPr="00854B12" w:rsidRDefault="00D602AD" w:rsidP="00D602AD">
            <w:pPr>
              <w:rPr>
                <w:rFonts w:ascii="Times New Roman" w:hAnsi="Times New Roman" w:cs="Times New Roman"/>
                <w:bCs/>
                <w:i/>
                <w:sz w:val="24"/>
                <w:szCs w:val="24"/>
              </w:rPr>
            </w:pPr>
            <w:r w:rsidRPr="00854B12">
              <w:rPr>
                <w:rFonts w:ascii="Times New Roman" w:eastAsia="Calibri" w:hAnsi="Times New Roman" w:cs="Times New Roman"/>
                <w:sz w:val="24"/>
                <w:szCs w:val="24"/>
              </w:rPr>
              <w:t>-</w:t>
            </w:r>
            <w:r w:rsidR="00854B12">
              <w:rPr>
                <w:rFonts w:ascii="Times New Roman" w:eastAsia="Calibri" w:hAnsi="Times New Roman" w:cs="Times New Roman"/>
                <w:sz w:val="24"/>
                <w:szCs w:val="24"/>
              </w:rPr>
              <w:t xml:space="preserve"> </w:t>
            </w:r>
            <w:r w:rsidRPr="00854B12">
              <w:rPr>
                <w:rFonts w:ascii="Times New Roman" w:eastAsia="Calibri" w:hAnsi="Times New Roman" w:cs="Times New Roman"/>
                <w:sz w:val="24"/>
                <w:szCs w:val="24"/>
              </w:rPr>
              <w:t>принципы системы управления безопасностью полетов</w:t>
            </w:r>
            <w:r w:rsidR="00BC0D1B" w:rsidRPr="00854B12">
              <w:rPr>
                <w:rFonts w:ascii="Times New Roman" w:eastAsia="Calibri" w:hAnsi="Times New Roman" w:cs="Times New Roman"/>
                <w:sz w:val="24"/>
                <w:szCs w:val="24"/>
              </w:rPr>
              <w:t>.</w:t>
            </w:r>
          </w:p>
        </w:tc>
        <w:tc>
          <w:tcPr>
            <w:tcW w:w="2833" w:type="dxa"/>
            <w:tcBorders>
              <w:top w:val="single" w:sz="4" w:space="0" w:color="auto"/>
              <w:left w:val="single" w:sz="4" w:space="0" w:color="auto"/>
              <w:bottom w:val="single" w:sz="4" w:space="0" w:color="auto"/>
              <w:right w:val="single" w:sz="4" w:space="0" w:color="auto"/>
            </w:tcBorders>
            <w:hideMark/>
          </w:tcPr>
          <w:p w:rsidR="006152E7" w:rsidRPr="00854B12" w:rsidRDefault="00BC0D1B" w:rsidP="006152E7">
            <w:pPr>
              <w:rPr>
                <w:rFonts w:ascii="Times New Roman" w:eastAsia="Calibri" w:hAnsi="Times New Roman" w:cs="Times New Roman"/>
                <w:sz w:val="24"/>
                <w:szCs w:val="24"/>
              </w:rPr>
            </w:pPr>
            <w:r w:rsidRPr="00854B12">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006152E7" w:rsidRPr="00854B12">
              <w:rPr>
                <w:rFonts w:ascii="Times New Roman" w:eastAsia="Calibri" w:hAnsi="Times New Roman" w:cs="Times New Roman"/>
                <w:sz w:val="24"/>
                <w:szCs w:val="24"/>
              </w:rPr>
              <w:t>подготовк</w:t>
            </w:r>
            <w:r w:rsidRPr="00854B12">
              <w:rPr>
                <w:rFonts w:ascii="Times New Roman" w:eastAsia="Calibri" w:hAnsi="Times New Roman" w:cs="Times New Roman"/>
                <w:sz w:val="24"/>
                <w:szCs w:val="24"/>
              </w:rPr>
              <w:t>и</w:t>
            </w:r>
            <w:r w:rsidR="006152E7" w:rsidRPr="00854B12">
              <w:rPr>
                <w:rFonts w:ascii="Times New Roman" w:eastAsia="Calibri" w:hAnsi="Times New Roman" w:cs="Times New Roman"/>
                <w:sz w:val="24"/>
                <w:szCs w:val="24"/>
              </w:rPr>
              <w:t xml:space="preserve"> места стоянки для прилетевшего воздушного судна;</w:t>
            </w:r>
          </w:p>
          <w:p w:rsidR="006152E7" w:rsidRPr="00854B12" w:rsidRDefault="006152E7" w:rsidP="006152E7">
            <w:pPr>
              <w:rPr>
                <w:rFonts w:ascii="Times New Roman" w:eastAsia="Calibri" w:hAnsi="Times New Roman" w:cs="Times New Roman"/>
                <w:sz w:val="24"/>
                <w:szCs w:val="24"/>
              </w:rPr>
            </w:pPr>
            <w:r w:rsidRPr="00854B12">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854B12">
              <w:rPr>
                <w:rFonts w:ascii="Times New Roman" w:eastAsia="Calibri" w:hAnsi="Times New Roman" w:cs="Times New Roman"/>
                <w:sz w:val="24"/>
                <w:szCs w:val="24"/>
              </w:rPr>
              <w:t>установк</w:t>
            </w:r>
            <w:r w:rsidR="00BC0D1B" w:rsidRPr="00854B12">
              <w:rPr>
                <w:rFonts w:ascii="Times New Roman" w:eastAsia="Calibri" w:hAnsi="Times New Roman" w:cs="Times New Roman"/>
                <w:sz w:val="24"/>
                <w:szCs w:val="24"/>
              </w:rPr>
              <w:t>и</w:t>
            </w:r>
            <w:r w:rsidRPr="00854B12">
              <w:rPr>
                <w:rFonts w:ascii="Times New Roman" w:eastAsia="Calibri" w:hAnsi="Times New Roman" w:cs="Times New Roman"/>
                <w:sz w:val="24"/>
                <w:szCs w:val="24"/>
              </w:rPr>
              <w:t xml:space="preserve"> стояночных колодок, конусов безопасности, предохранительных устройств на стойки шасси воздушного судна;</w:t>
            </w:r>
          </w:p>
          <w:p w:rsidR="006152E7" w:rsidRPr="00854B12" w:rsidRDefault="006152E7" w:rsidP="006152E7">
            <w:pPr>
              <w:rPr>
                <w:rFonts w:ascii="Times New Roman" w:eastAsia="Calibri" w:hAnsi="Times New Roman" w:cs="Times New Roman"/>
                <w:sz w:val="24"/>
                <w:szCs w:val="24"/>
              </w:rPr>
            </w:pPr>
            <w:r w:rsidRPr="00854B12">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854B12">
              <w:rPr>
                <w:rFonts w:ascii="Times New Roman" w:eastAsia="Calibri" w:hAnsi="Times New Roman" w:cs="Times New Roman"/>
                <w:sz w:val="24"/>
                <w:szCs w:val="24"/>
              </w:rPr>
              <w:t>внешн</w:t>
            </w:r>
            <w:r w:rsidR="00BC0D1B" w:rsidRPr="00854B12">
              <w:rPr>
                <w:rFonts w:ascii="Times New Roman" w:eastAsia="Calibri" w:hAnsi="Times New Roman" w:cs="Times New Roman"/>
                <w:sz w:val="24"/>
                <w:szCs w:val="24"/>
              </w:rPr>
              <w:t>его</w:t>
            </w:r>
            <w:r w:rsidRPr="00854B12">
              <w:rPr>
                <w:rFonts w:ascii="Times New Roman" w:eastAsia="Calibri" w:hAnsi="Times New Roman" w:cs="Times New Roman"/>
                <w:sz w:val="24"/>
                <w:szCs w:val="24"/>
              </w:rPr>
              <w:t xml:space="preserve"> осмотр</w:t>
            </w:r>
            <w:r w:rsidR="00BC0D1B" w:rsidRPr="00854B12">
              <w:rPr>
                <w:rFonts w:ascii="Times New Roman" w:eastAsia="Calibri" w:hAnsi="Times New Roman" w:cs="Times New Roman"/>
                <w:sz w:val="24"/>
                <w:szCs w:val="24"/>
              </w:rPr>
              <w:t>а</w:t>
            </w:r>
            <w:r w:rsidRPr="00854B12">
              <w:rPr>
                <w:rFonts w:ascii="Times New Roman" w:eastAsia="Calibri" w:hAnsi="Times New Roman" w:cs="Times New Roman"/>
                <w:sz w:val="24"/>
                <w:szCs w:val="24"/>
              </w:rPr>
              <w:t xml:space="preserve"> воздушного судна; </w:t>
            </w:r>
          </w:p>
          <w:p w:rsidR="006152E7" w:rsidRPr="00854B12" w:rsidRDefault="006152E7" w:rsidP="006152E7">
            <w:pPr>
              <w:rPr>
                <w:rFonts w:ascii="Times New Roman" w:eastAsia="Calibri" w:hAnsi="Times New Roman" w:cs="Times New Roman"/>
                <w:sz w:val="24"/>
                <w:szCs w:val="24"/>
              </w:rPr>
            </w:pPr>
            <w:r w:rsidRPr="00854B12">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854B12">
              <w:rPr>
                <w:rFonts w:ascii="Times New Roman" w:eastAsia="Calibri" w:hAnsi="Times New Roman" w:cs="Times New Roman"/>
                <w:sz w:val="24"/>
                <w:szCs w:val="24"/>
              </w:rPr>
              <w:t>обеспечени</w:t>
            </w:r>
            <w:r w:rsidR="00BC0D1B" w:rsidRPr="00854B12">
              <w:rPr>
                <w:rFonts w:ascii="Times New Roman" w:eastAsia="Calibri" w:hAnsi="Times New Roman" w:cs="Times New Roman"/>
                <w:sz w:val="24"/>
                <w:szCs w:val="24"/>
              </w:rPr>
              <w:t>я</w:t>
            </w:r>
            <w:r w:rsidRPr="00854B12">
              <w:rPr>
                <w:rFonts w:ascii="Times New Roman" w:eastAsia="Calibri" w:hAnsi="Times New Roman" w:cs="Times New Roman"/>
                <w:sz w:val="24"/>
                <w:szCs w:val="24"/>
              </w:rPr>
              <w:t xml:space="preserve"> заземления воздушного судна и обеспечение электропитанием;</w:t>
            </w:r>
          </w:p>
          <w:p w:rsidR="006152E7" w:rsidRPr="00854B12" w:rsidRDefault="006152E7" w:rsidP="006152E7">
            <w:pPr>
              <w:rPr>
                <w:rFonts w:ascii="Times New Roman" w:eastAsia="Calibri" w:hAnsi="Times New Roman" w:cs="Times New Roman"/>
                <w:sz w:val="24"/>
                <w:szCs w:val="24"/>
              </w:rPr>
            </w:pPr>
            <w:r w:rsidRPr="00854B12">
              <w:rPr>
                <w:rFonts w:ascii="Times New Roman" w:eastAsia="Calibri" w:hAnsi="Times New Roman" w:cs="Times New Roman"/>
                <w:sz w:val="24"/>
                <w:szCs w:val="24"/>
              </w:rPr>
              <w:t>- проверк</w:t>
            </w:r>
            <w:r w:rsidR="00BC0D1B" w:rsidRPr="00854B12">
              <w:rPr>
                <w:rFonts w:ascii="Times New Roman" w:eastAsia="Calibri" w:hAnsi="Times New Roman" w:cs="Times New Roman"/>
                <w:sz w:val="24"/>
                <w:szCs w:val="24"/>
              </w:rPr>
              <w:t>и</w:t>
            </w:r>
            <w:r w:rsidRPr="00854B12">
              <w:rPr>
                <w:rFonts w:ascii="Times New Roman" w:eastAsia="Calibri" w:hAnsi="Times New Roman" w:cs="Times New Roman"/>
                <w:sz w:val="24"/>
                <w:szCs w:val="24"/>
              </w:rPr>
              <w:t xml:space="preserve"> оформления перевозочных документов</w:t>
            </w:r>
            <w:proofErr w:type="gramStart"/>
            <w:r w:rsidRPr="00854B12">
              <w:rPr>
                <w:rFonts w:ascii="Times New Roman" w:eastAsia="Calibri" w:hAnsi="Times New Roman" w:cs="Times New Roman"/>
                <w:sz w:val="24"/>
                <w:szCs w:val="24"/>
              </w:rPr>
              <w:t xml:space="preserve"> ;</w:t>
            </w:r>
            <w:proofErr w:type="gramEnd"/>
            <w:r w:rsidRPr="00854B12">
              <w:rPr>
                <w:rFonts w:ascii="Times New Roman" w:eastAsia="Calibri" w:hAnsi="Times New Roman" w:cs="Times New Roman"/>
                <w:sz w:val="24"/>
                <w:szCs w:val="24"/>
              </w:rPr>
              <w:t xml:space="preserve"> </w:t>
            </w:r>
          </w:p>
          <w:p w:rsidR="006152E7" w:rsidRPr="00854B12" w:rsidRDefault="006152E7" w:rsidP="006152E7">
            <w:pPr>
              <w:rPr>
                <w:rFonts w:ascii="Times New Roman" w:eastAsia="Calibri" w:hAnsi="Times New Roman" w:cs="Times New Roman"/>
                <w:sz w:val="24"/>
                <w:szCs w:val="24"/>
              </w:rPr>
            </w:pPr>
            <w:r w:rsidRPr="00854B12">
              <w:rPr>
                <w:rFonts w:ascii="Times New Roman" w:eastAsia="Calibri" w:hAnsi="Times New Roman" w:cs="Times New Roman"/>
                <w:sz w:val="24"/>
                <w:szCs w:val="24"/>
              </w:rPr>
              <w:t>- организаци</w:t>
            </w:r>
            <w:r w:rsidR="00BC0D1B" w:rsidRPr="00854B12">
              <w:rPr>
                <w:rFonts w:ascii="Times New Roman" w:eastAsia="Calibri" w:hAnsi="Times New Roman" w:cs="Times New Roman"/>
                <w:sz w:val="24"/>
                <w:szCs w:val="24"/>
              </w:rPr>
              <w:t>и</w:t>
            </w:r>
            <w:r w:rsidRPr="00854B12">
              <w:rPr>
                <w:rFonts w:ascii="Times New Roman" w:eastAsia="Calibri" w:hAnsi="Times New Roman" w:cs="Times New Roman"/>
                <w:sz w:val="24"/>
                <w:szCs w:val="24"/>
              </w:rPr>
              <w:t xml:space="preserve"> подачи спецтехники, необходимой для наземного обслуживания воздушного судна, к воздушному судну;</w:t>
            </w:r>
          </w:p>
          <w:p w:rsidR="006152E7" w:rsidRPr="00854B12" w:rsidRDefault="00BC0D1B" w:rsidP="006152E7">
            <w:pPr>
              <w:rPr>
                <w:rFonts w:ascii="Times New Roman" w:eastAsia="Calibri" w:hAnsi="Times New Roman" w:cs="Times New Roman"/>
                <w:sz w:val="24"/>
                <w:szCs w:val="24"/>
              </w:rPr>
            </w:pPr>
            <w:r w:rsidRPr="00854B12">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006152E7" w:rsidRPr="00854B12">
              <w:rPr>
                <w:rFonts w:ascii="Times New Roman" w:eastAsia="Calibri" w:hAnsi="Times New Roman" w:cs="Times New Roman"/>
                <w:sz w:val="24"/>
                <w:szCs w:val="24"/>
              </w:rPr>
              <w:t>обслуживани</w:t>
            </w:r>
            <w:r w:rsidRPr="00854B12">
              <w:rPr>
                <w:rFonts w:ascii="Times New Roman" w:eastAsia="Calibri" w:hAnsi="Times New Roman" w:cs="Times New Roman"/>
                <w:sz w:val="24"/>
                <w:szCs w:val="24"/>
              </w:rPr>
              <w:t>я</w:t>
            </w:r>
            <w:r w:rsidR="006152E7" w:rsidRPr="00854B12">
              <w:rPr>
                <w:rFonts w:ascii="Times New Roman" w:eastAsia="Calibri" w:hAnsi="Times New Roman" w:cs="Times New Roman"/>
                <w:sz w:val="24"/>
                <w:szCs w:val="24"/>
              </w:rPr>
              <w:t xml:space="preserve"> воздушного судна на стоянке (по заявке экипажа)</w:t>
            </w:r>
            <w:r w:rsidRPr="00854B12">
              <w:rPr>
                <w:rFonts w:ascii="Times New Roman" w:eastAsia="Calibri" w:hAnsi="Times New Roman" w:cs="Times New Roman"/>
                <w:sz w:val="24"/>
                <w:szCs w:val="24"/>
              </w:rPr>
              <w:t>;</w:t>
            </w:r>
          </w:p>
          <w:p w:rsidR="006152E7" w:rsidRPr="00854B12" w:rsidRDefault="006152E7" w:rsidP="006152E7">
            <w:pPr>
              <w:rPr>
                <w:rFonts w:ascii="Times New Roman" w:eastAsia="Calibri" w:hAnsi="Times New Roman" w:cs="Times New Roman"/>
                <w:sz w:val="24"/>
                <w:szCs w:val="24"/>
              </w:rPr>
            </w:pPr>
            <w:r w:rsidRPr="00854B12">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854B12">
              <w:rPr>
                <w:rFonts w:ascii="Times New Roman" w:eastAsia="Calibri" w:hAnsi="Times New Roman" w:cs="Times New Roman"/>
                <w:sz w:val="24"/>
                <w:szCs w:val="24"/>
              </w:rPr>
              <w:t>информировани</w:t>
            </w:r>
            <w:r w:rsidR="00BC0D1B" w:rsidRPr="00854B12">
              <w:rPr>
                <w:rFonts w:ascii="Times New Roman" w:eastAsia="Calibri" w:hAnsi="Times New Roman" w:cs="Times New Roman"/>
                <w:sz w:val="24"/>
                <w:szCs w:val="24"/>
              </w:rPr>
              <w:t xml:space="preserve">я </w:t>
            </w:r>
            <w:r w:rsidRPr="00854B12">
              <w:rPr>
                <w:rFonts w:ascii="Times New Roman" w:eastAsia="Calibri" w:hAnsi="Times New Roman" w:cs="Times New Roman"/>
                <w:sz w:val="24"/>
                <w:szCs w:val="24"/>
              </w:rPr>
              <w:t>руководителя о нарушениях технологического процесса, обнаруженных во время работы</w:t>
            </w:r>
            <w:r w:rsidR="00BC0D1B" w:rsidRPr="00854B12">
              <w:rPr>
                <w:rFonts w:ascii="Times New Roman" w:eastAsia="Calibri" w:hAnsi="Times New Roman" w:cs="Times New Roman"/>
                <w:sz w:val="24"/>
                <w:szCs w:val="24"/>
              </w:rPr>
              <w:t>;</w:t>
            </w:r>
          </w:p>
          <w:p w:rsidR="006152E7" w:rsidRPr="00854B12" w:rsidRDefault="006152E7" w:rsidP="006152E7">
            <w:pPr>
              <w:rPr>
                <w:rFonts w:ascii="Times New Roman" w:eastAsia="Calibri" w:hAnsi="Times New Roman" w:cs="Times New Roman"/>
                <w:sz w:val="24"/>
                <w:szCs w:val="24"/>
              </w:rPr>
            </w:pPr>
            <w:r w:rsidRPr="00854B12">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854B12">
              <w:rPr>
                <w:rFonts w:ascii="Times New Roman" w:eastAsia="Calibri" w:hAnsi="Times New Roman" w:cs="Times New Roman"/>
                <w:sz w:val="24"/>
                <w:szCs w:val="24"/>
              </w:rPr>
              <w:t>осмотр</w:t>
            </w:r>
            <w:r w:rsidR="00BC0D1B" w:rsidRPr="00854B12">
              <w:rPr>
                <w:rFonts w:ascii="Times New Roman" w:eastAsia="Calibri" w:hAnsi="Times New Roman" w:cs="Times New Roman"/>
                <w:sz w:val="24"/>
                <w:szCs w:val="24"/>
              </w:rPr>
              <w:t>а</w:t>
            </w:r>
            <w:r w:rsidRPr="00854B12">
              <w:rPr>
                <w:rFonts w:ascii="Times New Roman" w:eastAsia="Calibri" w:hAnsi="Times New Roman" w:cs="Times New Roman"/>
                <w:sz w:val="24"/>
                <w:szCs w:val="24"/>
              </w:rPr>
              <w:t xml:space="preserve"> воздушного судна перед вылетом; </w:t>
            </w:r>
          </w:p>
          <w:p w:rsidR="006152E7" w:rsidRPr="00854B12" w:rsidRDefault="006152E7" w:rsidP="006152E7">
            <w:pPr>
              <w:rPr>
                <w:rFonts w:ascii="Times New Roman" w:eastAsia="Calibri" w:hAnsi="Times New Roman" w:cs="Times New Roman"/>
                <w:sz w:val="24"/>
                <w:szCs w:val="24"/>
              </w:rPr>
            </w:pPr>
            <w:r w:rsidRPr="00854B12">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854B12">
              <w:rPr>
                <w:rFonts w:ascii="Times New Roman" w:eastAsia="Calibri" w:hAnsi="Times New Roman" w:cs="Times New Roman"/>
                <w:sz w:val="24"/>
                <w:szCs w:val="24"/>
              </w:rPr>
              <w:t>обслуживани</w:t>
            </w:r>
            <w:r w:rsidR="00BC0D1B" w:rsidRPr="00854B12">
              <w:rPr>
                <w:rFonts w:ascii="Times New Roman" w:eastAsia="Calibri" w:hAnsi="Times New Roman" w:cs="Times New Roman"/>
                <w:sz w:val="24"/>
                <w:szCs w:val="24"/>
              </w:rPr>
              <w:t>я</w:t>
            </w:r>
            <w:r w:rsidRPr="00854B12">
              <w:rPr>
                <w:rFonts w:ascii="Times New Roman" w:eastAsia="Calibri" w:hAnsi="Times New Roman" w:cs="Times New Roman"/>
                <w:sz w:val="24"/>
                <w:szCs w:val="24"/>
              </w:rPr>
              <w:t xml:space="preserve"> воздушного судна на стоянке (по заявке экипажа)</w:t>
            </w:r>
            <w:r w:rsidR="00BC0D1B" w:rsidRPr="00854B12">
              <w:rPr>
                <w:rFonts w:ascii="Times New Roman" w:eastAsia="Calibri" w:hAnsi="Times New Roman" w:cs="Times New Roman"/>
                <w:sz w:val="24"/>
                <w:szCs w:val="24"/>
              </w:rPr>
              <w:t>;</w:t>
            </w:r>
          </w:p>
          <w:p w:rsidR="006152E7" w:rsidRPr="00854B12" w:rsidRDefault="00BC0D1B" w:rsidP="006152E7">
            <w:pPr>
              <w:rPr>
                <w:rFonts w:ascii="Times New Roman" w:eastAsia="Calibri" w:hAnsi="Times New Roman" w:cs="Times New Roman"/>
                <w:sz w:val="24"/>
                <w:szCs w:val="24"/>
              </w:rPr>
            </w:pPr>
            <w:r w:rsidRPr="00854B12">
              <w:rPr>
                <w:rFonts w:ascii="Times New Roman" w:eastAsia="Calibri" w:hAnsi="Times New Roman" w:cs="Times New Roman"/>
                <w:sz w:val="24"/>
                <w:szCs w:val="24"/>
              </w:rPr>
              <w:lastRenderedPageBreak/>
              <w:t>-</w:t>
            </w:r>
            <w:r w:rsidR="003F6C7D">
              <w:rPr>
                <w:rFonts w:ascii="Times New Roman" w:eastAsia="Calibri" w:hAnsi="Times New Roman" w:cs="Times New Roman"/>
                <w:sz w:val="24"/>
                <w:szCs w:val="24"/>
              </w:rPr>
              <w:t xml:space="preserve"> </w:t>
            </w:r>
            <w:r w:rsidR="006152E7" w:rsidRPr="00854B12">
              <w:rPr>
                <w:rFonts w:ascii="Times New Roman" w:eastAsia="Calibri" w:hAnsi="Times New Roman" w:cs="Times New Roman"/>
                <w:sz w:val="24"/>
                <w:szCs w:val="24"/>
              </w:rPr>
              <w:t>осуществлени</w:t>
            </w:r>
            <w:r w:rsidRPr="00854B12">
              <w:rPr>
                <w:rFonts w:ascii="Times New Roman" w:eastAsia="Calibri" w:hAnsi="Times New Roman" w:cs="Times New Roman"/>
                <w:sz w:val="24"/>
                <w:szCs w:val="24"/>
              </w:rPr>
              <w:t>я</w:t>
            </w:r>
            <w:r w:rsidR="003F6C7D">
              <w:rPr>
                <w:rFonts w:ascii="Times New Roman" w:eastAsia="Calibri" w:hAnsi="Times New Roman" w:cs="Times New Roman"/>
                <w:sz w:val="24"/>
                <w:szCs w:val="24"/>
              </w:rPr>
              <w:t xml:space="preserve"> процедуры </w:t>
            </w:r>
            <w:proofErr w:type="spellStart"/>
            <w:r w:rsidR="003F6C7D">
              <w:rPr>
                <w:rFonts w:ascii="Times New Roman" w:eastAsia="Calibri" w:hAnsi="Times New Roman" w:cs="Times New Roman"/>
                <w:sz w:val="24"/>
                <w:szCs w:val="24"/>
              </w:rPr>
              <w:t>противообледе</w:t>
            </w:r>
            <w:r w:rsidR="006152E7" w:rsidRPr="00854B12">
              <w:rPr>
                <w:rFonts w:ascii="Times New Roman" w:eastAsia="Calibri" w:hAnsi="Times New Roman" w:cs="Times New Roman"/>
                <w:sz w:val="24"/>
                <w:szCs w:val="24"/>
              </w:rPr>
              <w:t>нительной</w:t>
            </w:r>
            <w:proofErr w:type="spellEnd"/>
            <w:r w:rsidR="006152E7" w:rsidRPr="00854B12">
              <w:rPr>
                <w:rFonts w:ascii="Times New Roman" w:eastAsia="Calibri" w:hAnsi="Times New Roman" w:cs="Times New Roman"/>
                <w:sz w:val="24"/>
                <w:szCs w:val="24"/>
              </w:rPr>
              <w:t xml:space="preserve"> обработки воздушного судна;</w:t>
            </w:r>
          </w:p>
          <w:p w:rsidR="006152E7" w:rsidRPr="00854B12" w:rsidRDefault="006152E7" w:rsidP="006152E7">
            <w:pPr>
              <w:rPr>
                <w:rFonts w:ascii="Times New Roman" w:eastAsia="Calibri" w:hAnsi="Times New Roman" w:cs="Times New Roman"/>
                <w:sz w:val="24"/>
                <w:szCs w:val="24"/>
              </w:rPr>
            </w:pPr>
            <w:r w:rsidRPr="00854B12">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854B12">
              <w:rPr>
                <w:rFonts w:ascii="Times New Roman" w:eastAsia="Calibri" w:hAnsi="Times New Roman" w:cs="Times New Roman"/>
                <w:sz w:val="24"/>
                <w:szCs w:val="24"/>
              </w:rPr>
              <w:t>уборк</w:t>
            </w:r>
            <w:r w:rsidR="00BC0D1B" w:rsidRPr="00854B12">
              <w:rPr>
                <w:rFonts w:ascii="Times New Roman" w:eastAsia="Calibri" w:hAnsi="Times New Roman" w:cs="Times New Roman"/>
                <w:sz w:val="24"/>
                <w:szCs w:val="24"/>
              </w:rPr>
              <w:t>и</w:t>
            </w:r>
            <w:r w:rsidRPr="00854B12">
              <w:rPr>
                <w:rFonts w:ascii="Times New Roman" w:eastAsia="Calibri" w:hAnsi="Times New Roman" w:cs="Times New Roman"/>
                <w:sz w:val="24"/>
                <w:szCs w:val="24"/>
              </w:rPr>
              <w:t xml:space="preserve"> упорных колодок, конусов от воздушного судна;</w:t>
            </w:r>
          </w:p>
          <w:p w:rsidR="006152E7" w:rsidRPr="00854B12" w:rsidRDefault="006152E7" w:rsidP="006152E7">
            <w:pPr>
              <w:rPr>
                <w:rFonts w:ascii="Times New Roman" w:eastAsia="Calibri" w:hAnsi="Times New Roman" w:cs="Times New Roman"/>
                <w:sz w:val="24"/>
                <w:szCs w:val="24"/>
              </w:rPr>
            </w:pPr>
            <w:r w:rsidRPr="00854B12">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854B12">
              <w:rPr>
                <w:rFonts w:ascii="Times New Roman" w:eastAsia="Calibri" w:hAnsi="Times New Roman" w:cs="Times New Roman"/>
                <w:sz w:val="24"/>
                <w:szCs w:val="24"/>
              </w:rPr>
              <w:t>контрол</w:t>
            </w:r>
            <w:r w:rsidR="00BC0D1B" w:rsidRPr="00854B12">
              <w:rPr>
                <w:rFonts w:ascii="Times New Roman" w:eastAsia="Calibri" w:hAnsi="Times New Roman" w:cs="Times New Roman"/>
                <w:sz w:val="24"/>
                <w:szCs w:val="24"/>
              </w:rPr>
              <w:t>я</w:t>
            </w:r>
            <w:r w:rsidRPr="00854B12">
              <w:rPr>
                <w:rFonts w:ascii="Times New Roman" w:eastAsia="Calibri" w:hAnsi="Times New Roman" w:cs="Times New Roman"/>
                <w:sz w:val="24"/>
                <w:szCs w:val="24"/>
              </w:rPr>
              <w:t xml:space="preserve"> запуска двигателей;</w:t>
            </w:r>
          </w:p>
          <w:p w:rsidR="006152E7" w:rsidRPr="00854B12" w:rsidRDefault="006152E7" w:rsidP="006152E7">
            <w:pPr>
              <w:rPr>
                <w:rFonts w:ascii="Times New Roman" w:eastAsia="Calibri" w:hAnsi="Times New Roman" w:cs="Times New Roman"/>
                <w:sz w:val="24"/>
                <w:szCs w:val="24"/>
              </w:rPr>
            </w:pPr>
            <w:r w:rsidRPr="00854B12">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854B12">
              <w:rPr>
                <w:rFonts w:ascii="Times New Roman" w:eastAsia="Calibri" w:hAnsi="Times New Roman" w:cs="Times New Roman"/>
                <w:sz w:val="24"/>
                <w:szCs w:val="24"/>
              </w:rPr>
              <w:t>буксировк</w:t>
            </w:r>
            <w:r w:rsidR="00BC0D1B" w:rsidRPr="00854B12">
              <w:rPr>
                <w:rFonts w:ascii="Times New Roman" w:eastAsia="Calibri" w:hAnsi="Times New Roman" w:cs="Times New Roman"/>
                <w:sz w:val="24"/>
                <w:szCs w:val="24"/>
              </w:rPr>
              <w:t>и</w:t>
            </w:r>
            <w:r w:rsidRPr="00854B12">
              <w:rPr>
                <w:rFonts w:ascii="Times New Roman" w:eastAsia="Calibri" w:hAnsi="Times New Roman" w:cs="Times New Roman"/>
                <w:sz w:val="24"/>
                <w:szCs w:val="24"/>
              </w:rPr>
              <w:t xml:space="preserve"> воздушного судна на вылет;</w:t>
            </w:r>
          </w:p>
          <w:p w:rsidR="006152E7" w:rsidRPr="00854B12" w:rsidRDefault="006152E7" w:rsidP="006152E7">
            <w:pPr>
              <w:rPr>
                <w:rFonts w:ascii="Times New Roman" w:eastAsia="Calibri" w:hAnsi="Times New Roman" w:cs="Times New Roman"/>
                <w:sz w:val="24"/>
                <w:szCs w:val="24"/>
              </w:rPr>
            </w:pPr>
            <w:r w:rsidRPr="00854B12">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854B12">
              <w:rPr>
                <w:rFonts w:ascii="Times New Roman" w:eastAsia="Calibri" w:hAnsi="Times New Roman" w:cs="Times New Roman"/>
                <w:sz w:val="24"/>
                <w:szCs w:val="24"/>
              </w:rPr>
              <w:t>ведени</w:t>
            </w:r>
            <w:r w:rsidR="00BC0D1B" w:rsidRPr="00854B12">
              <w:rPr>
                <w:rFonts w:ascii="Times New Roman" w:eastAsia="Calibri" w:hAnsi="Times New Roman" w:cs="Times New Roman"/>
                <w:sz w:val="24"/>
                <w:szCs w:val="24"/>
              </w:rPr>
              <w:t>я</w:t>
            </w:r>
            <w:r w:rsidRPr="00854B12">
              <w:rPr>
                <w:rFonts w:ascii="Times New Roman" w:eastAsia="Calibri" w:hAnsi="Times New Roman" w:cs="Times New Roman"/>
                <w:sz w:val="24"/>
                <w:szCs w:val="24"/>
              </w:rPr>
              <w:t xml:space="preserve"> радиосвязи с экипажами воздушных судов;</w:t>
            </w:r>
          </w:p>
          <w:p w:rsidR="006152E7" w:rsidRPr="00854B12" w:rsidRDefault="006152E7" w:rsidP="006152E7">
            <w:pPr>
              <w:rPr>
                <w:rFonts w:ascii="Times New Roman" w:eastAsia="Calibri" w:hAnsi="Times New Roman" w:cs="Times New Roman"/>
                <w:sz w:val="24"/>
                <w:szCs w:val="24"/>
              </w:rPr>
            </w:pPr>
            <w:r w:rsidRPr="00854B12">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854B12">
              <w:rPr>
                <w:rFonts w:ascii="Times New Roman" w:eastAsia="Calibri" w:hAnsi="Times New Roman" w:cs="Times New Roman"/>
                <w:sz w:val="24"/>
                <w:szCs w:val="24"/>
              </w:rPr>
              <w:t>оформлени</w:t>
            </w:r>
            <w:r w:rsidR="00BC0D1B" w:rsidRPr="00854B12">
              <w:rPr>
                <w:rFonts w:ascii="Times New Roman" w:eastAsia="Calibri" w:hAnsi="Times New Roman" w:cs="Times New Roman"/>
                <w:sz w:val="24"/>
                <w:szCs w:val="24"/>
              </w:rPr>
              <w:t>я</w:t>
            </w:r>
            <w:r w:rsidRPr="00854B12">
              <w:rPr>
                <w:rFonts w:ascii="Times New Roman" w:eastAsia="Calibri" w:hAnsi="Times New Roman" w:cs="Times New Roman"/>
                <w:sz w:val="24"/>
                <w:szCs w:val="24"/>
              </w:rPr>
              <w:t xml:space="preserve"> рабочей документации перед вылетом воздушного судна;</w:t>
            </w:r>
          </w:p>
          <w:p w:rsidR="00F76741" w:rsidRPr="00854B12" w:rsidRDefault="006152E7" w:rsidP="00BC0D1B">
            <w:pPr>
              <w:rPr>
                <w:rFonts w:ascii="Times New Roman" w:hAnsi="Times New Roman" w:cs="Times New Roman"/>
                <w:bCs/>
                <w:sz w:val="24"/>
                <w:szCs w:val="24"/>
              </w:rPr>
            </w:pPr>
            <w:r w:rsidRPr="00854B12">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854B12">
              <w:rPr>
                <w:rFonts w:ascii="Times New Roman" w:eastAsia="Calibri" w:hAnsi="Times New Roman" w:cs="Times New Roman"/>
                <w:sz w:val="24"/>
                <w:szCs w:val="24"/>
              </w:rPr>
              <w:t>информировани</w:t>
            </w:r>
            <w:r w:rsidR="00BC0D1B" w:rsidRPr="00854B12">
              <w:rPr>
                <w:rFonts w:ascii="Times New Roman" w:eastAsia="Calibri" w:hAnsi="Times New Roman" w:cs="Times New Roman"/>
                <w:sz w:val="24"/>
                <w:szCs w:val="24"/>
              </w:rPr>
              <w:t>я</w:t>
            </w:r>
            <w:r w:rsidRPr="00854B12">
              <w:rPr>
                <w:rFonts w:ascii="Times New Roman" w:eastAsia="Calibri" w:hAnsi="Times New Roman" w:cs="Times New Roman"/>
                <w:sz w:val="24"/>
                <w:szCs w:val="24"/>
              </w:rPr>
              <w:t xml:space="preserve"> руководителя о нарушениях технологического процесса, обнаруженных во время работы.</w:t>
            </w:r>
          </w:p>
        </w:tc>
      </w:tr>
      <w:tr w:rsidR="00F76741" w:rsidTr="00980FFB">
        <w:trPr>
          <w:trHeight w:val="327"/>
        </w:trPr>
        <w:tc>
          <w:tcPr>
            <w:tcW w:w="1129" w:type="dxa"/>
            <w:tcBorders>
              <w:left w:val="single" w:sz="4" w:space="0" w:color="auto"/>
              <w:right w:val="single" w:sz="4" w:space="0" w:color="auto"/>
            </w:tcBorders>
          </w:tcPr>
          <w:p w:rsidR="00F76741" w:rsidRPr="003F6C7D" w:rsidRDefault="00F76741" w:rsidP="00D602AD">
            <w:pPr>
              <w:rPr>
                <w:rFonts w:ascii="Times New Roman" w:hAnsi="Times New Roman" w:cs="Times New Roman"/>
                <w:bCs/>
                <w:sz w:val="24"/>
                <w:szCs w:val="24"/>
              </w:rPr>
            </w:pPr>
            <w:r w:rsidRPr="003F6C7D">
              <w:rPr>
                <w:rFonts w:ascii="Times New Roman" w:eastAsia="Calibri" w:hAnsi="Times New Roman" w:cs="Times New Roman"/>
                <w:iCs/>
                <w:sz w:val="24"/>
                <w:szCs w:val="24"/>
              </w:rPr>
              <w:lastRenderedPageBreak/>
              <w:t xml:space="preserve">ПК </w:t>
            </w:r>
            <w:r w:rsidR="00D602AD" w:rsidRPr="003F6C7D">
              <w:rPr>
                <w:rFonts w:ascii="Times New Roman" w:eastAsia="Calibri" w:hAnsi="Times New Roman" w:cs="Times New Roman"/>
                <w:iCs/>
                <w:sz w:val="24"/>
                <w:szCs w:val="24"/>
                <w:lang w:val="en-US"/>
              </w:rPr>
              <w:t>2</w:t>
            </w:r>
            <w:r w:rsidRPr="003F6C7D">
              <w:rPr>
                <w:rFonts w:ascii="Times New Roman" w:eastAsia="Calibri" w:hAnsi="Times New Roman" w:cs="Times New Roman"/>
                <w:iCs/>
                <w:sz w:val="24"/>
                <w:szCs w:val="24"/>
              </w:rPr>
              <w:t>.2</w:t>
            </w:r>
          </w:p>
        </w:tc>
        <w:tc>
          <w:tcPr>
            <w:tcW w:w="2833" w:type="dxa"/>
            <w:tcBorders>
              <w:left w:val="single" w:sz="4" w:space="0" w:color="auto"/>
              <w:right w:val="single" w:sz="4" w:space="0" w:color="auto"/>
            </w:tcBorders>
          </w:tcPr>
          <w:p w:rsidR="00D602AD" w:rsidRPr="003F6C7D" w:rsidRDefault="008C4CBF" w:rsidP="00D602AD">
            <w:pPr>
              <w:rPr>
                <w:rFonts w:ascii="Times New Roman" w:eastAsia="Calibri" w:hAnsi="Times New Roman" w:cs="Times New Roman"/>
                <w:sz w:val="24"/>
                <w:szCs w:val="24"/>
              </w:rPr>
            </w:pPr>
            <w:r w:rsidRPr="003F6C7D">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00D602AD" w:rsidRPr="003F6C7D">
              <w:rPr>
                <w:rFonts w:ascii="Times New Roman" w:eastAsia="Calibri" w:hAnsi="Times New Roman" w:cs="Times New Roman"/>
                <w:sz w:val="24"/>
                <w:szCs w:val="24"/>
              </w:rPr>
              <w:t>выполнять наземное обслуживание воздушных судов гражданской авиации с соблюдением технологии;</w:t>
            </w:r>
          </w:p>
          <w:p w:rsidR="00D602AD" w:rsidRPr="003F6C7D" w:rsidRDefault="00D602AD" w:rsidP="00D602AD">
            <w:pPr>
              <w:rPr>
                <w:rFonts w:ascii="Times New Roman" w:eastAsia="Calibri" w:hAnsi="Times New Roman" w:cs="Times New Roman"/>
                <w:sz w:val="24"/>
                <w:szCs w:val="24"/>
              </w:rPr>
            </w:pPr>
            <w:r w:rsidRPr="003F6C7D">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3F6C7D">
              <w:rPr>
                <w:rFonts w:ascii="Times New Roman" w:eastAsia="Calibri" w:hAnsi="Times New Roman" w:cs="Times New Roman"/>
                <w:sz w:val="24"/>
                <w:szCs w:val="24"/>
              </w:rPr>
              <w:t>пользоваться оборудованием для организации стоянки воздушного судна;</w:t>
            </w:r>
          </w:p>
          <w:p w:rsidR="00D602AD" w:rsidRPr="003F6C7D" w:rsidRDefault="00D602AD" w:rsidP="00D602AD">
            <w:pPr>
              <w:rPr>
                <w:rFonts w:ascii="Times New Roman" w:eastAsia="Calibri" w:hAnsi="Times New Roman" w:cs="Times New Roman"/>
                <w:sz w:val="24"/>
                <w:szCs w:val="24"/>
              </w:rPr>
            </w:pPr>
            <w:r w:rsidRPr="003F6C7D">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3F6C7D">
              <w:rPr>
                <w:rFonts w:ascii="Times New Roman" w:eastAsia="Calibri" w:hAnsi="Times New Roman" w:cs="Times New Roman"/>
                <w:sz w:val="24"/>
                <w:szCs w:val="24"/>
              </w:rPr>
              <w:t>пользоваться международными визуальными сигналами при встрече воздушного судна и наземном обслуживании воздушного судна;</w:t>
            </w:r>
          </w:p>
          <w:p w:rsidR="00D602AD" w:rsidRPr="003F6C7D" w:rsidRDefault="00D602AD" w:rsidP="00D602AD">
            <w:pPr>
              <w:rPr>
                <w:rFonts w:ascii="Times New Roman" w:eastAsia="Calibri" w:hAnsi="Times New Roman" w:cs="Times New Roman"/>
                <w:sz w:val="24"/>
                <w:szCs w:val="24"/>
              </w:rPr>
            </w:pPr>
            <w:r w:rsidRPr="003F6C7D">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3F6C7D">
              <w:rPr>
                <w:rFonts w:ascii="Times New Roman" w:eastAsia="Calibri" w:hAnsi="Times New Roman" w:cs="Times New Roman"/>
                <w:sz w:val="24"/>
                <w:szCs w:val="24"/>
              </w:rPr>
              <w:t>действовать в соответствии с инструкциями в чрезвычайных ситуациях, связанных с актами незаконного вмешательства в деятельность гражданской авиации;</w:t>
            </w:r>
          </w:p>
          <w:p w:rsidR="00D602AD" w:rsidRPr="003F6C7D" w:rsidRDefault="008C4CBF" w:rsidP="00D602AD">
            <w:pPr>
              <w:rPr>
                <w:rFonts w:ascii="Times New Roman" w:eastAsia="Calibri" w:hAnsi="Times New Roman" w:cs="Times New Roman"/>
                <w:sz w:val="24"/>
                <w:szCs w:val="24"/>
              </w:rPr>
            </w:pPr>
            <w:r w:rsidRPr="003F6C7D">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00D602AD" w:rsidRPr="003F6C7D">
              <w:rPr>
                <w:rFonts w:ascii="Times New Roman" w:eastAsia="Calibri" w:hAnsi="Times New Roman" w:cs="Times New Roman"/>
                <w:sz w:val="24"/>
                <w:szCs w:val="24"/>
              </w:rPr>
              <w:t xml:space="preserve">действовать в </w:t>
            </w:r>
            <w:r w:rsidR="00D602AD" w:rsidRPr="003F6C7D">
              <w:rPr>
                <w:rFonts w:ascii="Times New Roman" w:eastAsia="Calibri" w:hAnsi="Times New Roman" w:cs="Times New Roman"/>
                <w:sz w:val="24"/>
                <w:szCs w:val="24"/>
              </w:rPr>
              <w:lastRenderedPageBreak/>
              <w:t>соответствии с инструкциями в аварийных и чрезвычайных ситуациях, связанных с наземным обслуживанием, инцидентами с опасными грузами, разливом топлива;</w:t>
            </w:r>
          </w:p>
          <w:p w:rsidR="00D602AD" w:rsidRPr="003F6C7D" w:rsidRDefault="00D602AD" w:rsidP="00D602AD">
            <w:pPr>
              <w:rPr>
                <w:rFonts w:ascii="Times New Roman" w:eastAsia="Calibri" w:hAnsi="Times New Roman" w:cs="Times New Roman"/>
                <w:sz w:val="24"/>
                <w:szCs w:val="24"/>
              </w:rPr>
            </w:pPr>
            <w:r w:rsidRPr="003F6C7D">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3F6C7D">
              <w:rPr>
                <w:rFonts w:ascii="Times New Roman" w:eastAsia="Calibri" w:hAnsi="Times New Roman" w:cs="Times New Roman"/>
                <w:sz w:val="24"/>
                <w:szCs w:val="24"/>
              </w:rPr>
              <w:t>пользоваться средствами связи в объеме, необходимом для исполнения должностных обязанностей;</w:t>
            </w:r>
          </w:p>
          <w:p w:rsidR="00D602AD" w:rsidRPr="003F6C7D" w:rsidRDefault="00D602AD" w:rsidP="00D602AD">
            <w:pPr>
              <w:rPr>
                <w:rFonts w:ascii="Times New Roman" w:eastAsia="Calibri" w:hAnsi="Times New Roman" w:cs="Times New Roman"/>
                <w:sz w:val="24"/>
                <w:szCs w:val="24"/>
              </w:rPr>
            </w:pPr>
            <w:r w:rsidRPr="003F6C7D">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3F6C7D">
              <w:rPr>
                <w:rFonts w:ascii="Times New Roman" w:eastAsia="Calibri" w:hAnsi="Times New Roman" w:cs="Times New Roman"/>
                <w:sz w:val="24"/>
                <w:szCs w:val="24"/>
              </w:rPr>
              <w:t>пользоваться подъемно-транспортными механизмами;</w:t>
            </w:r>
          </w:p>
          <w:p w:rsidR="00D602AD" w:rsidRPr="003F6C7D" w:rsidRDefault="00D602AD" w:rsidP="00D602AD">
            <w:pPr>
              <w:rPr>
                <w:rFonts w:ascii="Times New Roman" w:eastAsia="Calibri" w:hAnsi="Times New Roman" w:cs="Times New Roman"/>
                <w:b/>
                <w:sz w:val="24"/>
                <w:szCs w:val="24"/>
              </w:rPr>
            </w:pPr>
            <w:r w:rsidRPr="003F6C7D">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3F6C7D">
              <w:rPr>
                <w:rFonts w:ascii="Times New Roman" w:eastAsia="Calibri" w:hAnsi="Times New Roman" w:cs="Times New Roman"/>
                <w:sz w:val="24"/>
                <w:szCs w:val="24"/>
              </w:rPr>
              <w:t>оформлять рабочую документацию по наземному обслуживанию воздушных судов после прилета воздушного судна в соответствии с локальными нормативными документами.</w:t>
            </w:r>
          </w:p>
          <w:p w:rsidR="00F76741" w:rsidRPr="003F6C7D" w:rsidRDefault="00D602AD" w:rsidP="003F6C7D">
            <w:pPr>
              <w:rPr>
                <w:rFonts w:ascii="Times New Roman" w:hAnsi="Times New Roman" w:cs="Times New Roman"/>
                <w:bCs/>
                <w:sz w:val="24"/>
                <w:szCs w:val="24"/>
              </w:rPr>
            </w:pPr>
            <w:r w:rsidRPr="003F6C7D">
              <w:rPr>
                <w:rFonts w:ascii="Times New Roman" w:eastAsia="Calibri" w:hAnsi="Times New Roman" w:cs="Times New Roman"/>
                <w:sz w:val="24"/>
                <w:szCs w:val="24"/>
              </w:rPr>
              <w:t>-</w:t>
            </w:r>
            <w:r w:rsidR="003F6C7D">
              <w:rPr>
                <w:rFonts w:ascii="Times New Roman" w:eastAsia="Calibri" w:hAnsi="Times New Roman" w:cs="Times New Roman"/>
                <w:b/>
                <w:sz w:val="24"/>
                <w:szCs w:val="24"/>
              </w:rPr>
              <w:t xml:space="preserve"> </w:t>
            </w:r>
            <w:r w:rsidR="008C4CBF" w:rsidRPr="003F6C7D">
              <w:rPr>
                <w:rFonts w:ascii="Times New Roman" w:eastAsia="Calibri" w:hAnsi="Times New Roman" w:cs="Times New Roman"/>
                <w:sz w:val="24"/>
                <w:szCs w:val="24"/>
              </w:rPr>
              <w:t xml:space="preserve">оказывать </w:t>
            </w:r>
            <w:r w:rsidRPr="003F6C7D">
              <w:rPr>
                <w:rFonts w:ascii="Times New Roman" w:eastAsia="Calibri" w:hAnsi="Times New Roman" w:cs="Times New Roman"/>
                <w:sz w:val="24"/>
                <w:szCs w:val="24"/>
              </w:rPr>
              <w:t>содействие оперативному штабу и администрации авиационной организации в проведении мероприятий по урегулированию чрезвычайных ситуаций.</w:t>
            </w:r>
            <w:r w:rsidR="003F6C7D">
              <w:rPr>
                <w:rFonts w:ascii="Times New Roman" w:eastAsia="Calibri" w:hAnsi="Times New Roman" w:cs="Times New Roman"/>
                <w:sz w:val="24"/>
                <w:szCs w:val="24"/>
              </w:rPr>
              <w:t xml:space="preserve">  </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602AD" w:rsidRPr="003F6C7D" w:rsidRDefault="00D602AD" w:rsidP="00D602AD">
            <w:pPr>
              <w:rPr>
                <w:rFonts w:ascii="Times New Roman" w:eastAsia="Calibri" w:hAnsi="Times New Roman" w:cs="Times New Roman"/>
                <w:sz w:val="24"/>
                <w:szCs w:val="24"/>
              </w:rPr>
            </w:pPr>
            <w:r w:rsidRPr="003F6C7D">
              <w:rPr>
                <w:rFonts w:ascii="Times New Roman" w:eastAsia="Calibri" w:hAnsi="Times New Roman" w:cs="Times New Roman"/>
                <w:sz w:val="24"/>
                <w:szCs w:val="24"/>
              </w:rPr>
              <w:lastRenderedPageBreak/>
              <w:t>-</w:t>
            </w:r>
            <w:r w:rsidR="003F6C7D">
              <w:rPr>
                <w:rFonts w:ascii="Times New Roman" w:eastAsia="Calibri" w:hAnsi="Times New Roman" w:cs="Times New Roman"/>
                <w:sz w:val="24"/>
                <w:szCs w:val="24"/>
              </w:rPr>
              <w:t xml:space="preserve"> </w:t>
            </w:r>
            <w:r w:rsidRPr="003F6C7D">
              <w:rPr>
                <w:rFonts w:ascii="Times New Roman" w:eastAsia="Calibri" w:hAnsi="Times New Roman" w:cs="Times New Roman"/>
                <w:sz w:val="24"/>
                <w:szCs w:val="24"/>
              </w:rPr>
              <w:t>особенности наземного обслуживания различных типов воздушных судов в соответствии с требованиями авиационных организаций;</w:t>
            </w:r>
          </w:p>
          <w:p w:rsidR="00D602AD" w:rsidRPr="003F6C7D" w:rsidRDefault="00D602AD" w:rsidP="00D602AD">
            <w:pPr>
              <w:rPr>
                <w:rFonts w:ascii="Times New Roman" w:eastAsia="Calibri" w:hAnsi="Times New Roman" w:cs="Times New Roman"/>
                <w:sz w:val="24"/>
                <w:szCs w:val="24"/>
              </w:rPr>
            </w:pPr>
            <w:r w:rsidRPr="003F6C7D">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3F6C7D">
              <w:rPr>
                <w:rFonts w:ascii="Times New Roman" w:eastAsia="Calibri" w:hAnsi="Times New Roman" w:cs="Times New Roman"/>
                <w:sz w:val="24"/>
                <w:szCs w:val="24"/>
              </w:rPr>
              <w:t>правила ведения радиообмена;</w:t>
            </w:r>
          </w:p>
          <w:p w:rsidR="00D602AD" w:rsidRPr="003F6C7D" w:rsidRDefault="00D602AD" w:rsidP="00D602AD">
            <w:pPr>
              <w:rPr>
                <w:rFonts w:ascii="Times New Roman" w:eastAsia="Calibri" w:hAnsi="Times New Roman" w:cs="Times New Roman"/>
                <w:sz w:val="24"/>
                <w:szCs w:val="24"/>
              </w:rPr>
            </w:pPr>
            <w:r w:rsidRPr="003F6C7D">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3F6C7D">
              <w:rPr>
                <w:rFonts w:ascii="Times New Roman" w:eastAsia="Calibri" w:hAnsi="Times New Roman" w:cs="Times New Roman"/>
                <w:sz w:val="24"/>
                <w:szCs w:val="24"/>
              </w:rPr>
              <w:t>порядок использования и подачи международных визуальных сигналов при встрече воздушного судна, наземном обслуживании воздушного судна и буксировке воздушного судна;</w:t>
            </w:r>
          </w:p>
          <w:p w:rsidR="00D602AD" w:rsidRPr="003F6C7D" w:rsidRDefault="00D602AD" w:rsidP="00D602AD">
            <w:pPr>
              <w:rPr>
                <w:rFonts w:ascii="Times New Roman" w:eastAsia="Calibri" w:hAnsi="Times New Roman" w:cs="Times New Roman"/>
                <w:sz w:val="24"/>
                <w:szCs w:val="24"/>
              </w:rPr>
            </w:pPr>
            <w:r w:rsidRPr="003F6C7D">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3F6C7D">
              <w:rPr>
                <w:rFonts w:ascii="Times New Roman" w:eastAsia="Calibri" w:hAnsi="Times New Roman" w:cs="Times New Roman"/>
                <w:sz w:val="24"/>
                <w:szCs w:val="24"/>
              </w:rPr>
              <w:t>правила взаимодействия служб, обеспечивающих наземное обслуживание воздушных судов гражданской авиации;</w:t>
            </w:r>
          </w:p>
          <w:p w:rsidR="00D602AD" w:rsidRPr="003F6C7D" w:rsidRDefault="00D602AD" w:rsidP="00D602AD">
            <w:pPr>
              <w:rPr>
                <w:rFonts w:ascii="Times New Roman" w:eastAsia="Calibri" w:hAnsi="Times New Roman" w:cs="Times New Roman"/>
                <w:sz w:val="24"/>
                <w:szCs w:val="24"/>
              </w:rPr>
            </w:pPr>
            <w:r w:rsidRPr="003F6C7D">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3F6C7D">
              <w:rPr>
                <w:rFonts w:ascii="Times New Roman" w:eastAsia="Calibri" w:hAnsi="Times New Roman" w:cs="Times New Roman"/>
                <w:sz w:val="24"/>
                <w:szCs w:val="24"/>
              </w:rPr>
              <w:t xml:space="preserve">законодательство </w:t>
            </w:r>
            <w:r w:rsidRPr="003F6C7D">
              <w:rPr>
                <w:rFonts w:ascii="Times New Roman" w:eastAsia="Calibri" w:hAnsi="Times New Roman" w:cs="Times New Roman"/>
                <w:sz w:val="24"/>
                <w:szCs w:val="24"/>
              </w:rPr>
              <w:lastRenderedPageBreak/>
              <w:t xml:space="preserve">российской федерации в области воздушных перевозок, ответственности перевозчика, </w:t>
            </w:r>
            <w:proofErr w:type="spellStart"/>
            <w:r w:rsidRPr="003F6C7D">
              <w:rPr>
                <w:rFonts w:ascii="Times New Roman" w:eastAsia="Calibri" w:hAnsi="Times New Roman" w:cs="Times New Roman"/>
                <w:sz w:val="24"/>
                <w:szCs w:val="24"/>
              </w:rPr>
              <w:t>эксплуатанта</w:t>
            </w:r>
            <w:proofErr w:type="spellEnd"/>
            <w:r w:rsidRPr="003F6C7D">
              <w:rPr>
                <w:rFonts w:ascii="Times New Roman" w:eastAsia="Calibri" w:hAnsi="Times New Roman" w:cs="Times New Roman"/>
                <w:sz w:val="24"/>
                <w:szCs w:val="24"/>
              </w:rPr>
              <w:t xml:space="preserve"> и грузоотправителя;</w:t>
            </w:r>
          </w:p>
          <w:p w:rsidR="00D602AD" w:rsidRPr="003F6C7D" w:rsidRDefault="00D602AD" w:rsidP="00D602AD">
            <w:pPr>
              <w:rPr>
                <w:rFonts w:ascii="Times New Roman" w:eastAsia="Calibri" w:hAnsi="Times New Roman" w:cs="Times New Roman"/>
                <w:sz w:val="24"/>
                <w:szCs w:val="24"/>
              </w:rPr>
            </w:pPr>
            <w:r w:rsidRPr="003F6C7D">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3F6C7D">
              <w:rPr>
                <w:rFonts w:ascii="Times New Roman" w:eastAsia="Calibri" w:hAnsi="Times New Roman" w:cs="Times New Roman"/>
                <w:sz w:val="24"/>
                <w:szCs w:val="24"/>
              </w:rPr>
              <w:t>локальные нормативные акты по организации движения спецтранспорта и средств механизации;</w:t>
            </w:r>
          </w:p>
          <w:p w:rsidR="00D602AD" w:rsidRPr="003F6C7D" w:rsidRDefault="00D602AD" w:rsidP="00D602AD">
            <w:pPr>
              <w:rPr>
                <w:rFonts w:ascii="Times New Roman" w:eastAsia="Calibri" w:hAnsi="Times New Roman" w:cs="Times New Roman"/>
                <w:sz w:val="24"/>
                <w:szCs w:val="24"/>
              </w:rPr>
            </w:pPr>
            <w:r w:rsidRPr="003F6C7D">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3F6C7D">
              <w:rPr>
                <w:rFonts w:ascii="Times New Roman" w:eastAsia="Calibri" w:hAnsi="Times New Roman" w:cs="Times New Roman"/>
                <w:sz w:val="24"/>
                <w:szCs w:val="24"/>
              </w:rPr>
              <w:t>правила перевозки опасных грузов;</w:t>
            </w:r>
          </w:p>
          <w:p w:rsidR="00D602AD" w:rsidRPr="003F6C7D" w:rsidRDefault="00D602AD" w:rsidP="00D602AD">
            <w:pPr>
              <w:rPr>
                <w:rFonts w:ascii="Times New Roman" w:eastAsia="Calibri" w:hAnsi="Times New Roman" w:cs="Times New Roman"/>
                <w:sz w:val="24"/>
                <w:szCs w:val="24"/>
              </w:rPr>
            </w:pPr>
            <w:r w:rsidRPr="003F6C7D">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3F6C7D">
              <w:rPr>
                <w:rFonts w:ascii="Times New Roman" w:eastAsia="Calibri" w:hAnsi="Times New Roman" w:cs="Times New Roman"/>
                <w:sz w:val="24"/>
                <w:szCs w:val="24"/>
              </w:rPr>
              <w:t>порядок информирования об инцидентах, о несчастных случаях, чрезвычайных происшествиях;</w:t>
            </w:r>
          </w:p>
          <w:p w:rsidR="00D602AD" w:rsidRPr="003F6C7D" w:rsidRDefault="00D602AD" w:rsidP="00D602AD">
            <w:pPr>
              <w:rPr>
                <w:rFonts w:ascii="Times New Roman" w:eastAsia="Calibri" w:hAnsi="Times New Roman" w:cs="Times New Roman"/>
                <w:sz w:val="24"/>
                <w:szCs w:val="24"/>
              </w:rPr>
            </w:pPr>
            <w:r w:rsidRPr="003F6C7D">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3F6C7D">
              <w:rPr>
                <w:rFonts w:ascii="Times New Roman" w:eastAsia="Calibri" w:hAnsi="Times New Roman" w:cs="Times New Roman"/>
                <w:sz w:val="24"/>
                <w:szCs w:val="24"/>
              </w:rPr>
              <w:t>правила центровки и загрузки воздушных судов;</w:t>
            </w:r>
          </w:p>
          <w:p w:rsidR="00D602AD" w:rsidRPr="003F6C7D" w:rsidRDefault="00D602AD" w:rsidP="00D602AD">
            <w:pPr>
              <w:rPr>
                <w:rFonts w:ascii="Times New Roman" w:eastAsia="Calibri" w:hAnsi="Times New Roman" w:cs="Times New Roman"/>
                <w:b/>
                <w:sz w:val="24"/>
                <w:szCs w:val="24"/>
              </w:rPr>
            </w:pPr>
            <w:r w:rsidRPr="003F6C7D">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3F6C7D">
              <w:rPr>
                <w:rFonts w:ascii="Times New Roman" w:eastAsia="Calibri" w:hAnsi="Times New Roman" w:cs="Times New Roman"/>
                <w:sz w:val="24"/>
                <w:szCs w:val="24"/>
              </w:rPr>
              <w:t>правила оформления документации по наземному обслуживанию воздушных судов.</w:t>
            </w:r>
          </w:p>
          <w:p w:rsidR="00F76741" w:rsidRPr="003F6C7D" w:rsidRDefault="00F76741" w:rsidP="00980FFB">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tcPr>
          <w:p w:rsidR="006152E7" w:rsidRPr="003F6C7D" w:rsidRDefault="008C4CBF" w:rsidP="006152E7">
            <w:pPr>
              <w:rPr>
                <w:rFonts w:ascii="Times New Roman" w:eastAsia="Calibri" w:hAnsi="Times New Roman" w:cs="Times New Roman"/>
                <w:b/>
                <w:sz w:val="24"/>
                <w:szCs w:val="24"/>
              </w:rPr>
            </w:pPr>
            <w:r w:rsidRPr="003F6C7D">
              <w:rPr>
                <w:rFonts w:ascii="Times New Roman" w:hAnsi="Times New Roman" w:cs="Times New Roman"/>
                <w:iCs/>
                <w:sz w:val="24"/>
                <w:szCs w:val="24"/>
              </w:rPr>
              <w:lastRenderedPageBreak/>
              <w:t>-</w:t>
            </w:r>
            <w:r w:rsidR="003F6C7D">
              <w:rPr>
                <w:rFonts w:ascii="Times New Roman" w:hAnsi="Times New Roman" w:cs="Times New Roman"/>
                <w:iCs/>
                <w:sz w:val="24"/>
                <w:szCs w:val="24"/>
              </w:rPr>
              <w:t xml:space="preserve"> </w:t>
            </w:r>
            <w:r w:rsidR="006152E7" w:rsidRPr="003F6C7D">
              <w:rPr>
                <w:rFonts w:ascii="Times New Roman" w:hAnsi="Times New Roman" w:cs="Times New Roman"/>
                <w:iCs/>
                <w:sz w:val="24"/>
                <w:szCs w:val="24"/>
              </w:rPr>
              <w:t>координаци</w:t>
            </w:r>
            <w:r w:rsidRPr="003F6C7D">
              <w:rPr>
                <w:rFonts w:ascii="Times New Roman" w:hAnsi="Times New Roman" w:cs="Times New Roman"/>
                <w:iCs/>
                <w:sz w:val="24"/>
                <w:szCs w:val="24"/>
              </w:rPr>
              <w:t>и</w:t>
            </w:r>
            <w:r w:rsidR="006152E7" w:rsidRPr="003F6C7D">
              <w:rPr>
                <w:rFonts w:ascii="Times New Roman" w:hAnsi="Times New Roman" w:cs="Times New Roman"/>
                <w:iCs/>
                <w:sz w:val="24"/>
                <w:szCs w:val="24"/>
              </w:rPr>
              <w:t xml:space="preserve"> работы служб, обеспечивающих наземное обслуживание воздушных судов гражданской авиации;</w:t>
            </w:r>
          </w:p>
          <w:p w:rsidR="00F76741" w:rsidRPr="003F6C7D" w:rsidRDefault="006152E7" w:rsidP="008C4CBF">
            <w:pPr>
              <w:rPr>
                <w:rFonts w:ascii="Times New Roman" w:hAnsi="Times New Roman" w:cs="Times New Roman"/>
                <w:bCs/>
                <w:i/>
                <w:sz w:val="24"/>
                <w:szCs w:val="24"/>
              </w:rPr>
            </w:pPr>
            <w:r w:rsidRPr="003F6C7D">
              <w:rPr>
                <w:rFonts w:ascii="Times New Roman" w:eastAsia="Calibri" w:hAnsi="Times New Roman" w:cs="Times New Roman"/>
                <w:sz w:val="24"/>
                <w:szCs w:val="24"/>
              </w:rPr>
              <w:t>-</w:t>
            </w:r>
            <w:r w:rsidR="003F6C7D">
              <w:rPr>
                <w:rFonts w:ascii="Times New Roman" w:eastAsia="Calibri" w:hAnsi="Times New Roman" w:cs="Times New Roman"/>
                <w:sz w:val="24"/>
                <w:szCs w:val="24"/>
              </w:rPr>
              <w:t xml:space="preserve"> </w:t>
            </w:r>
            <w:r w:rsidRPr="003F6C7D">
              <w:rPr>
                <w:rFonts w:ascii="Times New Roman" w:hAnsi="Times New Roman" w:cs="Times New Roman"/>
                <w:iCs/>
                <w:sz w:val="24"/>
                <w:szCs w:val="24"/>
              </w:rPr>
              <w:t>информировани</w:t>
            </w:r>
            <w:r w:rsidR="008C4CBF" w:rsidRPr="003F6C7D">
              <w:rPr>
                <w:rFonts w:ascii="Times New Roman" w:hAnsi="Times New Roman" w:cs="Times New Roman"/>
                <w:iCs/>
                <w:sz w:val="24"/>
                <w:szCs w:val="24"/>
              </w:rPr>
              <w:t>я</w:t>
            </w:r>
            <w:r w:rsidRPr="003F6C7D">
              <w:rPr>
                <w:rFonts w:ascii="Times New Roman" w:hAnsi="Times New Roman" w:cs="Times New Roman"/>
                <w:iCs/>
                <w:sz w:val="24"/>
                <w:szCs w:val="24"/>
              </w:rPr>
              <w:t xml:space="preserve"> служб </w:t>
            </w:r>
            <w:proofErr w:type="spellStart"/>
            <w:r w:rsidRPr="003F6C7D">
              <w:rPr>
                <w:rFonts w:ascii="Times New Roman" w:hAnsi="Times New Roman" w:cs="Times New Roman"/>
                <w:iCs/>
                <w:sz w:val="24"/>
                <w:szCs w:val="24"/>
              </w:rPr>
              <w:t>эксплуатанта</w:t>
            </w:r>
            <w:proofErr w:type="spellEnd"/>
            <w:r w:rsidRPr="003F6C7D">
              <w:rPr>
                <w:rFonts w:ascii="Times New Roman" w:hAnsi="Times New Roman" w:cs="Times New Roman"/>
                <w:iCs/>
                <w:sz w:val="24"/>
                <w:szCs w:val="24"/>
              </w:rPr>
              <w:t xml:space="preserve"> воздушного судна, служб авиационной организации и организаций, осуществляющих аэропортовую деятельность, обо всех изменениях и отклонениях, возникших в ходе наземного обслуживания воздушных судов.</w:t>
            </w:r>
          </w:p>
        </w:tc>
      </w:tr>
    </w:tbl>
    <w:p w:rsidR="00F76741" w:rsidRPr="00F76741" w:rsidRDefault="00F76741">
      <w:pPr>
        <w:rPr>
          <w:rFonts w:ascii="Times New Roman" w:hAnsi="Times New Roman" w:cs="Times New Roman"/>
          <w:b/>
          <w:bCs/>
          <w:sz w:val="20"/>
          <w:szCs w:val="20"/>
        </w:rPr>
      </w:pPr>
    </w:p>
    <w:p w:rsidR="003B7054" w:rsidRPr="00F02922" w:rsidRDefault="003B7054" w:rsidP="00F02922">
      <w:pPr>
        <w:pStyle w:val="1f"/>
      </w:pPr>
      <w:bookmarkStart w:id="133" w:name="_Toc207350005"/>
      <w:bookmarkStart w:id="134" w:name="_Toc207350912"/>
      <w:bookmarkStart w:id="135" w:name="_Toc211167747"/>
      <w:bookmarkStart w:id="136" w:name="_Toc211167883"/>
      <w:bookmarkStart w:id="137" w:name="_Toc211167943"/>
      <w:bookmarkStart w:id="138" w:name="_Toc211168104"/>
      <w:r w:rsidRPr="00F02922">
        <w:t>2. Структура и содержание профессионального модуля</w:t>
      </w:r>
      <w:bookmarkEnd w:id="133"/>
      <w:bookmarkEnd w:id="134"/>
      <w:bookmarkEnd w:id="135"/>
      <w:bookmarkEnd w:id="136"/>
      <w:bookmarkEnd w:id="137"/>
      <w:bookmarkEnd w:id="138"/>
    </w:p>
    <w:p w:rsidR="003B7054" w:rsidRPr="00E11160" w:rsidRDefault="00417F78" w:rsidP="00F02922">
      <w:pPr>
        <w:pStyle w:val="114"/>
        <w:ind w:firstLine="567"/>
      </w:pPr>
      <w:r>
        <w:tab/>
      </w:r>
      <w:bookmarkStart w:id="139" w:name="_Toc211167748"/>
      <w:bookmarkStart w:id="140" w:name="_Toc211167884"/>
      <w:bookmarkStart w:id="141" w:name="_Toc211167944"/>
      <w:bookmarkStart w:id="142" w:name="_Toc211168105"/>
      <w:r w:rsidR="003B7054" w:rsidRPr="00E11160">
        <w:t>2.1. Трудоемкость освоения модуля</w:t>
      </w:r>
      <w:bookmarkEnd w:id="139"/>
      <w:bookmarkEnd w:id="140"/>
      <w:bookmarkEnd w:id="141"/>
      <w:bookmarkEnd w:id="142"/>
      <w:r w:rsidR="003B7054" w:rsidRPr="00E11160">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3B7054" w:rsidRPr="000E591D" w:rsidTr="00980FFB">
        <w:trPr>
          <w:trHeight w:val="23"/>
        </w:trPr>
        <w:tc>
          <w:tcPr>
            <w:tcW w:w="2460" w:type="pct"/>
            <w:vAlign w:val="center"/>
          </w:tcPr>
          <w:p w:rsidR="003B7054" w:rsidRPr="00C13371" w:rsidRDefault="003B7054" w:rsidP="00980FFB">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rsidR="003B7054" w:rsidRPr="00C13371" w:rsidRDefault="003B7054" w:rsidP="00980FFB">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rsidR="003B7054" w:rsidRPr="00C13371" w:rsidRDefault="003B7054" w:rsidP="00980FFB">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3B7054" w:rsidRPr="000E591D" w:rsidTr="00980FFB">
        <w:trPr>
          <w:trHeight w:val="23"/>
        </w:trPr>
        <w:tc>
          <w:tcPr>
            <w:tcW w:w="2460" w:type="pct"/>
            <w:vAlign w:val="center"/>
          </w:tcPr>
          <w:p w:rsidR="003B7054" w:rsidRPr="00C13371" w:rsidRDefault="003B7054" w:rsidP="00980FFB">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rsidR="003B7054" w:rsidRPr="00BB041C" w:rsidRDefault="007C6510" w:rsidP="00980FFB">
            <w:pPr>
              <w:jc w:val="center"/>
              <w:rPr>
                <w:rFonts w:ascii="Times New Roman" w:hAnsi="Times New Roman" w:cs="Times New Roman"/>
                <w:bCs/>
                <w:sz w:val="24"/>
                <w:szCs w:val="24"/>
              </w:rPr>
            </w:pPr>
            <w:r>
              <w:rPr>
                <w:rFonts w:ascii="Times New Roman" w:hAnsi="Times New Roman" w:cs="Times New Roman"/>
                <w:bCs/>
                <w:sz w:val="24"/>
                <w:szCs w:val="24"/>
              </w:rPr>
              <w:t>90</w:t>
            </w:r>
          </w:p>
        </w:tc>
        <w:tc>
          <w:tcPr>
            <w:tcW w:w="1345" w:type="pct"/>
            <w:vAlign w:val="center"/>
          </w:tcPr>
          <w:p w:rsidR="003B7054" w:rsidRPr="00BB041C" w:rsidRDefault="006152E7" w:rsidP="00980FFB">
            <w:pPr>
              <w:jc w:val="center"/>
              <w:rPr>
                <w:rFonts w:ascii="Times New Roman" w:hAnsi="Times New Roman" w:cs="Times New Roman"/>
                <w:bCs/>
                <w:sz w:val="24"/>
                <w:szCs w:val="24"/>
              </w:rPr>
            </w:pPr>
            <w:r w:rsidRPr="00BB041C">
              <w:rPr>
                <w:rFonts w:ascii="Times New Roman" w:hAnsi="Times New Roman" w:cs="Times New Roman"/>
                <w:bCs/>
                <w:sz w:val="24"/>
                <w:szCs w:val="24"/>
              </w:rPr>
              <w:t>24</w:t>
            </w:r>
          </w:p>
        </w:tc>
      </w:tr>
      <w:tr w:rsidR="003B7054" w:rsidRPr="000E591D" w:rsidTr="00980FFB">
        <w:trPr>
          <w:trHeight w:val="23"/>
        </w:trPr>
        <w:tc>
          <w:tcPr>
            <w:tcW w:w="2460" w:type="pct"/>
            <w:vAlign w:val="center"/>
          </w:tcPr>
          <w:p w:rsidR="003B7054" w:rsidRPr="00C13371" w:rsidRDefault="003B7054" w:rsidP="00980FFB">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rsidR="003B7054" w:rsidRPr="00BB041C" w:rsidRDefault="000572A3" w:rsidP="00980FFB">
            <w:pPr>
              <w:jc w:val="center"/>
              <w:rPr>
                <w:rFonts w:ascii="Times New Roman" w:hAnsi="Times New Roman" w:cs="Times New Roman"/>
                <w:bCs/>
                <w:sz w:val="24"/>
                <w:szCs w:val="24"/>
              </w:rPr>
            </w:pPr>
            <w:r w:rsidRPr="00BB041C">
              <w:rPr>
                <w:rFonts w:ascii="Times New Roman" w:hAnsi="Times New Roman" w:cs="Times New Roman"/>
                <w:bCs/>
                <w:sz w:val="24"/>
                <w:szCs w:val="24"/>
              </w:rPr>
              <w:t>-</w:t>
            </w:r>
          </w:p>
        </w:tc>
        <w:tc>
          <w:tcPr>
            <w:tcW w:w="1345" w:type="pct"/>
            <w:vAlign w:val="center"/>
          </w:tcPr>
          <w:p w:rsidR="003B7054" w:rsidRPr="00BB041C" w:rsidRDefault="000572A3" w:rsidP="00980FFB">
            <w:pPr>
              <w:jc w:val="center"/>
              <w:rPr>
                <w:rFonts w:ascii="Times New Roman" w:hAnsi="Times New Roman" w:cs="Times New Roman"/>
                <w:bCs/>
                <w:sz w:val="24"/>
                <w:szCs w:val="24"/>
              </w:rPr>
            </w:pPr>
            <w:r w:rsidRPr="00BB041C">
              <w:rPr>
                <w:rFonts w:ascii="Times New Roman" w:hAnsi="Times New Roman" w:cs="Times New Roman"/>
                <w:bCs/>
                <w:sz w:val="24"/>
                <w:szCs w:val="24"/>
              </w:rPr>
              <w:t>-</w:t>
            </w:r>
          </w:p>
        </w:tc>
      </w:tr>
      <w:tr w:rsidR="003B7054" w:rsidRPr="000E591D" w:rsidTr="00980FFB">
        <w:trPr>
          <w:trHeight w:val="23"/>
        </w:trPr>
        <w:tc>
          <w:tcPr>
            <w:tcW w:w="2460" w:type="pct"/>
            <w:vAlign w:val="center"/>
          </w:tcPr>
          <w:p w:rsidR="003B7054" w:rsidRPr="00C13371" w:rsidRDefault="003B7054" w:rsidP="00980FFB">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rsidR="003B7054" w:rsidRPr="00BB041C" w:rsidRDefault="003B7054" w:rsidP="00980FFB">
            <w:pPr>
              <w:jc w:val="center"/>
              <w:rPr>
                <w:rFonts w:ascii="Times New Roman" w:hAnsi="Times New Roman" w:cs="Times New Roman"/>
                <w:bCs/>
                <w:sz w:val="24"/>
                <w:szCs w:val="24"/>
              </w:rPr>
            </w:pPr>
            <w:r w:rsidRPr="00BB041C">
              <w:rPr>
                <w:rFonts w:ascii="Times New Roman" w:hAnsi="Times New Roman" w:cs="Times New Roman"/>
                <w:bCs/>
                <w:sz w:val="24"/>
                <w:szCs w:val="24"/>
              </w:rPr>
              <w:t>-</w:t>
            </w:r>
          </w:p>
        </w:tc>
        <w:tc>
          <w:tcPr>
            <w:tcW w:w="1345" w:type="pct"/>
            <w:vAlign w:val="center"/>
          </w:tcPr>
          <w:p w:rsidR="003B7054" w:rsidRPr="00BB041C" w:rsidRDefault="003B7054" w:rsidP="00980FFB">
            <w:pPr>
              <w:jc w:val="center"/>
              <w:rPr>
                <w:rFonts w:ascii="Times New Roman" w:hAnsi="Times New Roman" w:cs="Times New Roman"/>
                <w:bCs/>
                <w:sz w:val="24"/>
                <w:szCs w:val="24"/>
              </w:rPr>
            </w:pPr>
            <w:r w:rsidRPr="00BB041C">
              <w:rPr>
                <w:rFonts w:ascii="Times New Roman" w:hAnsi="Times New Roman" w:cs="Times New Roman"/>
                <w:bCs/>
                <w:sz w:val="24"/>
                <w:szCs w:val="24"/>
              </w:rPr>
              <w:t>-</w:t>
            </w:r>
          </w:p>
        </w:tc>
      </w:tr>
      <w:tr w:rsidR="003B7054" w:rsidRPr="000E591D" w:rsidTr="00980FFB">
        <w:trPr>
          <w:trHeight w:val="23"/>
        </w:trPr>
        <w:tc>
          <w:tcPr>
            <w:tcW w:w="2460" w:type="pct"/>
            <w:vAlign w:val="center"/>
          </w:tcPr>
          <w:p w:rsidR="003B7054" w:rsidRPr="00C13371" w:rsidRDefault="003B7054" w:rsidP="00980FFB">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rsidR="003B7054" w:rsidRPr="00BB041C" w:rsidRDefault="000572A3" w:rsidP="00980FFB">
            <w:pPr>
              <w:jc w:val="center"/>
              <w:rPr>
                <w:rFonts w:ascii="Times New Roman" w:hAnsi="Times New Roman" w:cs="Times New Roman"/>
                <w:bCs/>
                <w:sz w:val="24"/>
                <w:szCs w:val="24"/>
              </w:rPr>
            </w:pPr>
            <w:r w:rsidRPr="00BB041C">
              <w:rPr>
                <w:rFonts w:ascii="Times New Roman" w:hAnsi="Times New Roman" w:cs="Times New Roman"/>
                <w:bCs/>
                <w:sz w:val="24"/>
                <w:szCs w:val="24"/>
              </w:rPr>
              <w:t>180</w:t>
            </w:r>
          </w:p>
        </w:tc>
        <w:tc>
          <w:tcPr>
            <w:tcW w:w="1345" w:type="pct"/>
            <w:vAlign w:val="center"/>
          </w:tcPr>
          <w:p w:rsidR="003B7054" w:rsidRPr="00BB041C" w:rsidRDefault="000572A3" w:rsidP="00980FFB">
            <w:pPr>
              <w:jc w:val="center"/>
              <w:rPr>
                <w:rFonts w:ascii="Times New Roman" w:hAnsi="Times New Roman" w:cs="Times New Roman"/>
                <w:bCs/>
                <w:sz w:val="24"/>
                <w:szCs w:val="24"/>
              </w:rPr>
            </w:pPr>
            <w:r w:rsidRPr="00BB041C">
              <w:rPr>
                <w:rFonts w:ascii="Times New Roman" w:hAnsi="Times New Roman" w:cs="Times New Roman"/>
                <w:bCs/>
                <w:sz w:val="24"/>
                <w:szCs w:val="24"/>
              </w:rPr>
              <w:t>180</w:t>
            </w:r>
          </w:p>
        </w:tc>
      </w:tr>
      <w:tr w:rsidR="003B7054" w:rsidRPr="000E591D" w:rsidTr="00980FFB">
        <w:trPr>
          <w:trHeight w:val="23"/>
        </w:trPr>
        <w:tc>
          <w:tcPr>
            <w:tcW w:w="2460" w:type="pct"/>
            <w:vAlign w:val="center"/>
          </w:tcPr>
          <w:p w:rsidR="003B7054" w:rsidRPr="00C13371" w:rsidRDefault="003B7054" w:rsidP="00980FFB">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rsidR="003B7054" w:rsidRPr="00BB041C" w:rsidRDefault="003B7054" w:rsidP="00980FFB">
            <w:pPr>
              <w:jc w:val="center"/>
              <w:rPr>
                <w:rFonts w:ascii="Times New Roman" w:hAnsi="Times New Roman" w:cs="Times New Roman"/>
                <w:bCs/>
                <w:i/>
                <w:iCs/>
                <w:sz w:val="24"/>
                <w:szCs w:val="24"/>
              </w:rPr>
            </w:pPr>
            <w:r w:rsidRPr="00BB041C">
              <w:rPr>
                <w:rFonts w:ascii="Times New Roman" w:hAnsi="Times New Roman" w:cs="Times New Roman"/>
                <w:bCs/>
                <w:i/>
                <w:iCs/>
                <w:sz w:val="24"/>
                <w:szCs w:val="24"/>
              </w:rPr>
              <w:t>36</w:t>
            </w:r>
          </w:p>
        </w:tc>
        <w:tc>
          <w:tcPr>
            <w:tcW w:w="1345" w:type="pct"/>
            <w:vAlign w:val="center"/>
          </w:tcPr>
          <w:p w:rsidR="003B7054" w:rsidRPr="00BB041C" w:rsidRDefault="003B7054" w:rsidP="00980FFB">
            <w:pPr>
              <w:jc w:val="center"/>
              <w:rPr>
                <w:rFonts w:ascii="Times New Roman" w:hAnsi="Times New Roman" w:cs="Times New Roman"/>
                <w:bCs/>
                <w:i/>
                <w:iCs/>
                <w:sz w:val="24"/>
                <w:szCs w:val="24"/>
              </w:rPr>
            </w:pPr>
            <w:r w:rsidRPr="00BB041C">
              <w:rPr>
                <w:rFonts w:ascii="Times New Roman" w:hAnsi="Times New Roman" w:cs="Times New Roman"/>
                <w:bCs/>
                <w:i/>
                <w:iCs/>
                <w:sz w:val="24"/>
                <w:szCs w:val="24"/>
              </w:rPr>
              <w:t>36</w:t>
            </w:r>
          </w:p>
        </w:tc>
      </w:tr>
      <w:tr w:rsidR="003B7054" w:rsidRPr="000E591D" w:rsidTr="00980FFB">
        <w:trPr>
          <w:trHeight w:val="23"/>
        </w:trPr>
        <w:tc>
          <w:tcPr>
            <w:tcW w:w="2460" w:type="pct"/>
            <w:vAlign w:val="center"/>
          </w:tcPr>
          <w:p w:rsidR="003B7054" w:rsidRPr="00C13371" w:rsidRDefault="003B7054" w:rsidP="00980FFB">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rsidR="003B7054" w:rsidRPr="00BB041C" w:rsidRDefault="003B7054" w:rsidP="000572A3">
            <w:pPr>
              <w:jc w:val="center"/>
              <w:rPr>
                <w:rFonts w:ascii="Times New Roman" w:hAnsi="Times New Roman" w:cs="Times New Roman"/>
                <w:bCs/>
                <w:i/>
                <w:iCs/>
                <w:sz w:val="24"/>
                <w:szCs w:val="24"/>
              </w:rPr>
            </w:pPr>
            <w:r w:rsidRPr="00BB041C">
              <w:rPr>
                <w:rFonts w:ascii="Times New Roman" w:hAnsi="Times New Roman" w:cs="Times New Roman"/>
                <w:bCs/>
                <w:i/>
                <w:iCs/>
                <w:sz w:val="24"/>
                <w:szCs w:val="24"/>
                <w:lang w:val="en-US"/>
              </w:rPr>
              <w:t>1</w:t>
            </w:r>
            <w:r w:rsidR="000572A3" w:rsidRPr="00BB041C">
              <w:rPr>
                <w:rFonts w:ascii="Times New Roman" w:hAnsi="Times New Roman" w:cs="Times New Roman"/>
                <w:bCs/>
                <w:i/>
                <w:iCs/>
                <w:sz w:val="24"/>
                <w:szCs w:val="24"/>
              </w:rPr>
              <w:t>44</w:t>
            </w:r>
          </w:p>
        </w:tc>
        <w:tc>
          <w:tcPr>
            <w:tcW w:w="1345" w:type="pct"/>
            <w:vAlign w:val="center"/>
          </w:tcPr>
          <w:p w:rsidR="003B7054" w:rsidRPr="00BB041C" w:rsidRDefault="000572A3" w:rsidP="000572A3">
            <w:pPr>
              <w:jc w:val="center"/>
              <w:rPr>
                <w:rFonts w:ascii="Times New Roman" w:hAnsi="Times New Roman" w:cs="Times New Roman"/>
                <w:bCs/>
                <w:i/>
                <w:iCs/>
                <w:sz w:val="24"/>
                <w:szCs w:val="24"/>
              </w:rPr>
            </w:pPr>
            <w:r w:rsidRPr="00BB041C">
              <w:rPr>
                <w:rFonts w:ascii="Times New Roman" w:hAnsi="Times New Roman" w:cs="Times New Roman"/>
                <w:bCs/>
                <w:i/>
                <w:iCs/>
                <w:sz w:val="24"/>
                <w:szCs w:val="24"/>
              </w:rPr>
              <w:t xml:space="preserve"> 144</w:t>
            </w:r>
          </w:p>
        </w:tc>
      </w:tr>
      <w:tr w:rsidR="003B7054" w:rsidRPr="000E591D" w:rsidTr="00980FFB">
        <w:trPr>
          <w:trHeight w:val="23"/>
        </w:trPr>
        <w:tc>
          <w:tcPr>
            <w:tcW w:w="2460" w:type="pct"/>
            <w:vAlign w:val="center"/>
          </w:tcPr>
          <w:p w:rsidR="003B7054" w:rsidRPr="00C13371" w:rsidRDefault="003B7054" w:rsidP="00980FFB">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rsidR="003B7054" w:rsidRPr="00BB041C" w:rsidRDefault="00F02922" w:rsidP="000572A3">
            <w:pPr>
              <w:jc w:val="center"/>
              <w:rPr>
                <w:rFonts w:ascii="Times New Roman" w:hAnsi="Times New Roman" w:cs="Times New Roman"/>
                <w:bCs/>
                <w:color w:val="FFFF00"/>
                <w:sz w:val="24"/>
                <w:szCs w:val="24"/>
              </w:rPr>
            </w:pPr>
            <w:r>
              <w:rPr>
                <w:rFonts w:ascii="Times New Roman" w:hAnsi="Times New Roman" w:cs="Times New Roman"/>
                <w:sz w:val="24"/>
                <w:szCs w:val="24"/>
              </w:rPr>
              <w:t>18</w:t>
            </w:r>
          </w:p>
        </w:tc>
        <w:tc>
          <w:tcPr>
            <w:tcW w:w="1345" w:type="pct"/>
            <w:vAlign w:val="center"/>
          </w:tcPr>
          <w:p w:rsidR="003B7054" w:rsidRPr="00BB041C" w:rsidRDefault="004D63C2" w:rsidP="00980FFB">
            <w:pPr>
              <w:jc w:val="center"/>
              <w:rPr>
                <w:rFonts w:ascii="Times New Roman" w:hAnsi="Times New Roman" w:cs="Times New Roman"/>
                <w:bCs/>
                <w:sz w:val="24"/>
                <w:szCs w:val="24"/>
              </w:rPr>
            </w:pPr>
            <w:r w:rsidRPr="00BB041C">
              <w:rPr>
                <w:rFonts w:ascii="Times New Roman" w:hAnsi="Times New Roman" w:cs="Times New Roman"/>
                <w:bCs/>
                <w:sz w:val="24"/>
                <w:szCs w:val="24"/>
              </w:rPr>
              <w:t xml:space="preserve"> </w:t>
            </w:r>
          </w:p>
        </w:tc>
      </w:tr>
      <w:tr w:rsidR="003B7054" w:rsidRPr="00257255" w:rsidTr="00980FFB">
        <w:trPr>
          <w:trHeight w:val="23"/>
        </w:trPr>
        <w:tc>
          <w:tcPr>
            <w:tcW w:w="2460" w:type="pct"/>
            <w:vAlign w:val="center"/>
          </w:tcPr>
          <w:p w:rsidR="003B7054" w:rsidRPr="00C13371" w:rsidRDefault="003B7054" w:rsidP="00980FFB">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rsidR="003B7054" w:rsidRPr="00BB041C" w:rsidRDefault="000572A3" w:rsidP="00980FFB">
            <w:pPr>
              <w:jc w:val="center"/>
              <w:rPr>
                <w:rFonts w:ascii="Times New Roman" w:hAnsi="Times New Roman" w:cs="Times New Roman"/>
                <w:b/>
                <w:sz w:val="24"/>
                <w:szCs w:val="24"/>
              </w:rPr>
            </w:pPr>
            <w:r w:rsidRPr="00BB041C">
              <w:rPr>
                <w:rFonts w:ascii="Times New Roman" w:hAnsi="Times New Roman" w:cs="Times New Roman"/>
                <w:b/>
                <w:sz w:val="24"/>
                <w:szCs w:val="24"/>
              </w:rPr>
              <w:t>288</w:t>
            </w:r>
          </w:p>
        </w:tc>
        <w:tc>
          <w:tcPr>
            <w:tcW w:w="1345" w:type="pct"/>
            <w:vAlign w:val="center"/>
          </w:tcPr>
          <w:p w:rsidR="003B7054" w:rsidRPr="00BB041C" w:rsidRDefault="006152E7" w:rsidP="004D63C2">
            <w:pPr>
              <w:jc w:val="center"/>
              <w:rPr>
                <w:rFonts w:ascii="Times New Roman" w:hAnsi="Times New Roman" w:cs="Times New Roman"/>
                <w:b/>
                <w:sz w:val="24"/>
                <w:szCs w:val="24"/>
              </w:rPr>
            </w:pPr>
            <w:r w:rsidRPr="00BB041C">
              <w:rPr>
                <w:rFonts w:ascii="Times New Roman" w:hAnsi="Times New Roman" w:cs="Times New Roman"/>
                <w:b/>
                <w:sz w:val="24"/>
                <w:szCs w:val="24"/>
              </w:rPr>
              <w:t>2</w:t>
            </w:r>
            <w:r w:rsidR="004D63C2" w:rsidRPr="00BB041C">
              <w:rPr>
                <w:rFonts w:ascii="Times New Roman" w:hAnsi="Times New Roman" w:cs="Times New Roman"/>
                <w:b/>
                <w:sz w:val="24"/>
                <w:szCs w:val="24"/>
              </w:rPr>
              <w:t>04</w:t>
            </w:r>
          </w:p>
        </w:tc>
      </w:tr>
    </w:tbl>
    <w:p w:rsidR="00F02922" w:rsidRDefault="00F02922" w:rsidP="00F02922">
      <w:pPr>
        <w:pStyle w:val="114"/>
        <w:rPr>
          <w:rFonts w:asciiTheme="minorHAnsi" w:hAnsiTheme="minorHAnsi"/>
        </w:rPr>
      </w:pPr>
    </w:p>
    <w:p w:rsidR="00F76741" w:rsidRDefault="00CE6866" w:rsidP="00F02922">
      <w:pPr>
        <w:pStyle w:val="114"/>
      </w:pPr>
      <w:bookmarkStart w:id="143" w:name="_Toc211167749"/>
      <w:bookmarkStart w:id="144" w:name="_Toc211167885"/>
      <w:bookmarkStart w:id="145" w:name="_Toc211167945"/>
      <w:bookmarkStart w:id="146" w:name="_Toc211168106"/>
      <w:r w:rsidRPr="000156CF">
        <w:t>2.2. Структура профессионального модуля</w:t>
      </w:r>
      <w:bookmarkEnd w:id="143"/>
      <w:bookmarkEnd w:id="144"/>
      <w:bookmarkEnd w:id="145"/>
      <w:bookmarkEnd w:id="146"/>
      <w:r w:rsidRPr="000156CF">
        <w:t xml:space="preserve"> </w:t>
      </w:r>
    </w:p>
    <w:tbl>
      <w:tblPr>
        <w:tblW w:w="48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8"/>
        <w:gridCol w:w="3394"/>
        <w:gridCol w:w="708"/>
        <w:gridCol w:w="710"/>
        <w:gridCol w:w="565"/>
        <w:gridCol w:w="565"/>
        <w:gridCol w:w="427"/>
        <w:gridCol w:w="521"/>
        <w:gridCol w:w="496"/>
        <w:gridCol w:w="550"/>
      </w:tblGrid>
      <w:tr w:rsidR="00F16066" w:rsidRPr="00F16066" w:rsidTr="00F02922">
        <w:trPr>
          <w:cantSplit/>
          <w:trHeight w:val="3271"/>
        </w:trPr>
        <w:tc>
          <w:tcPr>
            <w:tcW w:w="873" w:type="pct"/>
            <w:noWrap/>
          </w:tcPr>
          <w:p w:rsidR="004A53EB" w:rsidRPr="00F16066" w:rsidRDefault="004A53EB" w:rsidP="00F16066">
            <w:pPr>
              <w:suppressAutoHyphens/>
              <w:jc w:val="center"/>
              <w:rPr>
                <w:rFonts w:ascii="Times New Roman" w:eastAsia="Times New Roman" w:hAnsi="Times New Roman" w:cs="Times New Roman"/>
                <w:lang w:eastAsia="ru-RU"/>
              </w:rPr>
            </w:pPr>
            <w:r w:rsidRPr="00F16066">
              <w:rPr>
                <w:rFonts w:ascii="Times New Roman" w:eastAsia="Times New Roman" w:hAnsi="Times New Roman" w:cs="Times New Roman"/>
                <w:lang w:eastAsia="ru-RU"/>
              </w:rPr>
              <w:t>Код ОК, ПК</w:t>
            </w:r>
          </w:p>
        </w:tc>
        <w:tc>
          <w:tcPr>
            <w:tcW w:w="1765" w:type="pct"/>
            <w:noWrap/>
            <w:vAlign w:val="center"/>
          </w:tcPr>
          <w:p w:rsidR="004A53EB" w:rsidRPr="00F16066" w:rsidRDefault="004A53EB" w:rsidP="00F16066">
            <w:pPr>
              <w:suppressAutoHyphens/>
              <w:jc w:val="center"/>
              <w:rPr>
                <w:rFonts w:ascii="Times New Roman" w:eastAsia="Times New Roman" w:hAnsi="Times New Roman" w:cs="Times New Roman"/>
                <w:lang w:eastAsia="ru-RU"/>
              </w:rPr>
            </w:pPr>
            <w:r w:rsidRPr="00F16066">
              <w:rPr>
                <w:rFonts w:ascii="Times New Roman" w:eastAsia="Times New Roman" w:hAnsi="Times New Roman" w:cs="Times New Roman"/>
                <w:lang w:eastAsia="ru-RU"/>
              </w:rPr>
              <w:t>Наименования разделов профессионального модуля</w:t>
            </w:r>
          </w:p>
        </w:tc>
        <w:tc>
          <w:tcPr>
            <w:tcW w:w="368" w:type="pct"/>
            <w:noWrap/>
            <w:vAlign w:val="center"/>
          </w:tcPr>
          <w:p w:rsidR="004A53EB" w:rsidRPr="00F16066" w:rsidRDefault="004A53EB" w:rsidP="00F16066">
            <w:pPr>
              <w:jc w:val="center"/>
              <w:rPr>
                <w:rFonts w:ascii="Times New Roman" w:eastAsia="Times New Roman" w:hAnsi="Times New Roman" w:cs="Times New Roman"/>
                <w:lang w:eastAsia="ru-RU"/>
              </w:rPr>
            </w:pPr>
            <w:r w:rsidRPr="00F16066">
              <w:rPr>
                <w:rFonts w:ascii="Times New Roman" w:eastAsia="Times New Roman" w:hAnsi="Times New Roman" w:cs="Times New Roman"/>
                <w:iCs/>
                <w:lang w:eastAsia="ru-RU"/>
              </w:rPr>
              <w:t>Всего, час.</w:t>
            </w:r>
          </w:p>
        </w:tc>
        <w:tc>
          <w:tcPr>
            <w:tcW w:w="369" w:type="pct"/>
            <w:noWrap/>
            <w:textDirection w:val="btLr"/>
            <w:vAlign w:val="center"/>
          </w:tcPr>
          <w:p w:rsidR="004A53EB" w:rsidRPr="00F16066" w:rsidRDefault="004A53EB" w:rsidP="00F16066">
            <w:pPr>
              <w:jc w:val="center"/>
              <w:rPr>
                <w:rFonts w:ascii="Times New Roman" w:eastAsia="Times New Roman" w:hAnsi="Times New Roman" w:cs="Times New Roman"/>
                <w:lang w:eastAsia="ru-RU"/>
              </w:rPr>
            </w:pPr>
            <w:r w:rsidRPr="00F16066">
              <w:rPr>
                <w:rFonts w:ascii="Times New Roman" w:eastAsia="Times New Roman" w:hAnsi="Times New Roman" w:cs="Times New Roman"/>
                <w:iCs/>
                <w:lang w:eastAsia="ru-RU"/>
              </w:rPr>
              <w:t>В т.ч. в форме практической подготовки</w:t>
            </w:r>
          </w:p>
        </w:tc>
        <w:tc>
          <w:tcPr>
            <w:tcW w:w="294" w:type="pct"/>
            <w:shd w:val="clear" w:color="auto" w:fill="D9D9D9" w:themeFill="background1" w:themeFillShade="D9"/>
            <w:noWrap/>
            <w:textDirection w:val="btLr"/>
            <w:vAlign w:val="center"/>
          </w:tcPr>
          <w:p w:rsidR="004A53EB" w:rsidRPr="00F16066" w:rsidRDefault="004A53EB" w:rsidP="00F16066">
            <w:pPr>
              <w:suppressAutoHyphens/>
              <w:ind w:left="113" w:right="113"/>
              <w:jc w:val="center"/>
              <w:rPr>
                <w:rFonts w:ascii="Times New Roman" w:eastAsia="Times New Roman" w:hAnsi="Times New Roman" w:cs="Times New Roman"/>
                <w:lang w:eastAsia="ru-RU"/>
              </w:rPr>
            </w:pPr>
            <w:r w:rsidRPr="00F16066">
              <w:rPr>
                <w:rFonts w:ascii="Times New Roman" w:eastAsia="Times New Roman" w:hAnsi="Times New Roman" w:cs="Times New Roman"/>
                <w:lang w:eastAsia="ru-RU"/>
              </w:rPr>
              <w:t>Обучение по МДК, в т.ч.:</w:t>
            </w:r>
          </w:p>
        </w:tc>
        <w:tc>
          <w:tcPr>
            <w:tcW w:w="294" w:type="pct"/>
            <w:noWrap/>
            <w:textDirection w:val="btLr"/>
            <w:vAlign w:val="center"/>
          </w:tcPr>
          <w:p w:rsidR="004A53EB" w:rsidRPr="00F16066" w:rsidRDefault="004A53EB" w:rsidP="00F16066">
            <w:pPr>
              <w:suppressAutoHyphens/>
              <w:jc w:val="center"/>
              <w:rPr>
                <w:rFonts w:ascii="Times New Roman" w:eastAsia="Times New Roman" w:hAnsi="Times New Roman" w:cs="Times New Roman"/>
                <w:lang w:eastAsia="ru-RU"/>
              </w:rPr>
            </w:pPr>
            <w:r w:rsidRPr="00F16066">
              <w:rPr>
                <w:rFonts w:ascii="Times New Roman" w:hAnsi="Times New Roman" w:cs="Times New Roman"/>
                <w:bCs/>
              </w:rPr>
              <w:t>Учебные занятия</w:t>
            </w:r>
          </w:p>
        </w:tc>
        <w:tc>
          <w:tcPr>
            <w:tcW w:w="222" w:type="pct"/>
            <w:noWrap/>
            <w:textDirection w:val="btLr"/>
            <w:vAlign w:val="center"/>
          </w:tcPr>
          <w:p w:rsidR="004A53EB" w:rsidRPr="00F16066" w:rsidRDefault="004A53EB" w:rsidP="00F16066">
            <w:pPr>
              <w:suppressAutoHyphens/>
              <w:jc w:val="center"/>
              <w:rPr>
                <w:rFonts w:ascii="Times New Roman" w:eastAsia="Times New Roman" w:hAnsi="Times New Roman" w:cs="Times New Roman"/>
                <w:lang w:eastAsia="ru-RU"/>
              </w:rPr>
            </w:pPr>
            <w:r w:rsidRPr="00F16066">
              <w:rPr>
                <w:rFonts w:ascii="Times New Roman" w:eastAsia="Times New Roman" w:hAnsi="Times New Roman" w:cs="Times New Roman"/>
                <w:lang w:eastAsia="ru-RU"/>
              </w:rPr>
              <w:t>Курсовая работа (проект)</w:t>
            </w:r>
          </w:p>
        </w:tc>
        <w:tc>
          <w:tcPr>
            <w:tcW w:w="271" w:type="pct"/>
            <w:noWrap/>
            <w:textDirection w:val="btLr"/>
            <w:vAlign w:val="center"/>
          </w:tcPr>
          <w:p w:rsidR="004A53EB" w:rsidRPr="00F16066" w:rsidRDefault="004A53EB" w:rsidP="00F16066">
            <w:pPr>
              <w:suppressAutoHyphens/>
              <w:jc w:val="center"/>
              <w:rPr>
                <w:rFonts w:ascii="Times New Roman" w:eastAsia="Times New Roman" w:hAnsi="Times New Roman" w:cs="Times New Roman"/>
                <w:lang w:eastAsia="ru-RU"/>
              </w:rPr>
            </w:pPr>
            <w:r w:rsidRPr="00F16066">
              <w:rPr>
                <w:rFonts w:ascii="Times New Roman" w:eastAsia="Times New Roman" w:hAnsi="Times New Roman" w:cs="Times New Roman"/>
                <w:lang w:eastAsia="ru-RU"/>
              </w:rPr>
              <w:t>Самостоятельная работа</w:t>
            </w:r>
            <w:r w:rsidRPr="00F16066">
              <w:rPr>
                <w:rFonts w:ascii="Times New Roman" w:eastAsia="Times New Roman" w:hAnsi="Times New Roman" w:cs="Times New Roman"/>
                <w:i/>
                <w:vertAlign w:val="superscript"/>
                <w:lang w:eastAsia="ru-RU"/>
              </w:rPr>
              <w:footnoteReference w:id="4"/>
            </w:r>
          </w:p>
        </w:tc>
        <w:tc>
          <w:tcPr>
            <w:tcW w:w="258" w:type="pct"/>
            <w:shd w:val="clear" w:color="auto" w:fill="D9D9D9" w:themeFill="background1" w:themeFillShade="D9"/>
            <w:noWrap/>
            <w:textDirection w:val="btLr"/>
            <w:vAlign w:val="center"/>
          </w:tcPr>
          <w:p w:rsidR="004A53EB" w:rsidRPr="00F16066" w:rsidRDefault="004A53EB" w:rsidP="00F16066">
            <w:pPr>
              <w:suppressAutoHyphens/>
              <w:jc w:val="center"/>
              <w:rPr>
                <w:rFonts w:ascii="Times New Roman" w:eastAsia="Times New Roman" w:hAnsi="Times New Roman" w:cs="Times New Roman"/>
                <w:lang w:eastAsia="ru-RU"/>
              </w:rPr>
            </w:pPr>
            <w:r w:rsidRPr="00F16066">
              <w:rPr>
                <w:rFonts w:ascii="Times New Roman" w:eastAsia="Times New Roman" w:hAnsi="Times New Roman" w:cs="Times New Roman"/>
                <w:lang w:eastAsia="ru-RU"/>
              </w:rPr>
              <w:t>Учебная практика</w:t>
            </w:r>
          </w:p>
        </w:tc>
        <w:tc>
          <w:tcPr>
            <w:tcW w:w="286" w:type="pct"/>
            <w:shd w:val="clear" w:color="auto" w:fill="D9D9D9" w:themeFill="background1" w:themeFillShade="D9"/>
            <w:noWrap/>
            <w:textDirection w:val="btLr"/>
          </w:tcPr>
          <w:p w:rsidR="004A53EB" w:rsidRPr="00F16066" w:rsidRDefault="004A53EB" w:rsidP="00F16066">
            <w:pPr>
              <w:suppressAutoHyphens/>
              <w:jc w:val="center"/>
              <w:rPr>
                <w:rFonts w:ascii="Times New Roman" w:eastAsia="Times New Roman" w:hAnsi="Times New Roman" w:cs="Times New Roman"/>
                <w:lang w:eastAsia="ru-RU"/>
              </w:rPr>
            </w:pPr>
            <w:r w:rsidRPr="00F16066">
              <w:rPr>
                <w:rFonts w:ascii="Times New Roman" w:eastAsia="Times New Roman" w:hAnsi="Times New Roman" w:cs="Times New Roman"/>
                <w:lang w:eastAsia="ru-RU"/>
              </w:rPr>
              <w:t>Производственная практика</w:t>
            </w:r>
          </w:p>
        </w:tc>
      </w:tr>
      <w:tr w:rsidR="00F16066" w:rsidRPr="00F16066" w:rsidTr="00F02922">
        <w:trPr>
          <w:cantSplit/>
          <w:trHeight w:val="73"/>
        </w:trPr>
        <w:tc>
          <w:tcPr>
            <w:tcW w:w="873" w:type="pct"/>
            <w:noWrap/>
            <w:vAlign w:val="center"/>
          </w:tcPr>
          <w:p w:rsidR="004A53EB" w:rsidRPr="00F16066" w:rsidRDefault="004A53EB" w:rsidP="00F16066">
            <w:pPr>
              <w:suppressAutoHyphens/>
              <w:jc w:val="center"/>
              <w:rPr>
                <w:rFonts w:ascii="Times New Roman" w:eastAsia="Times New Roman" w:hAnsi="Times New Roman" w:cs="Times New Roman"/>
                <w:lang w:eastAsia="ru-RU"/>
              </w:rPr>
            </w:pPr>
            <w:r w:rsidRPr="00F16066">
              <w:rPr>
                <w:rFonts w:ascii="Times New Roman" w:eastAsia="Times New Roman" w:hAnsi="Times New Roman" w:cs="Times New Roman"/>
                <w:lang w:eastAsia="ru-RU"/>
              </w:rPr>
              <w:t>1</w:t>
            </w:r>
          </w:p>
        </w:tc>
        <w:tc>
          <w:tcPr>
            <w:tcW w:w="1765" w:type="pct"/>
            <w:noWrap/>
            <w:vAlign w:val="center"/>
          </w:tcPr>
          <w:p w:rsidR="004A53EB" w:rsidRPr="00F16066" w:rsidRDefault="004A53EB" w:rsidP="00F16066">
            <w:pPr>
              <w:suppressAutoHyphens/>
              <w:jc w:val="center"/>
              <w:rPr>
                <w:rFonts w:ascii="Times New Roman" w:eastAsia="Times New Roman" w:hAnsi="Times New Roman" w:cs="Times New Roman"/>
                <w:lang w:eastAsia="ru-RU"/>
              </w:rPr>
            </w:pPr>
            <w:r w:rsidRPr="00F16066">
              <w:rPr>
                <w:rFonts w:ascii="Times New Roman" w:eastAsia="Times New Roman" w:hAnsi="Times New Roman" w:cs="Times New Roman"/>
                <w:iCs/>
                <w:lang w:eastAsia="ru-RU"/>
              </w:rPr>
              <w:t>2</w:t>
            </w:r>
          </w:p>
        </w:tc>
        <w:tc>
          <w:tcPr>
            <w:tcW w:w="368" w:type="pct"/>
            <w:noWrap/>
            <w:vAlign w:val="center"/>
          </w:tcPr>
          <w:p w:rsidR="004A53EB" w:rsidRPr="00F16066" w:rsidRDefault="004A53EB" w:rsidP="00F16066">
            <w:pPr>
              <w:jc w:val="center"/>
              <w:rPr>
                <w:rFonts w:ascii="Times New Roman" w:eastAsia="Times New Roman" w:hAnsi="Times New Roman" w:cs="Times New Roman"/>
                <w:iCs/>
                <w:lang w:eastAsia="ru-RU"/>
              </w:rPr>
            </w:pPr>
            <w:r w:rsidRPr="00F16066">
              <w:rPr>
                <w:rFonts w:ascii="Times New Roman" w:eastAsia="Times New Roman" w:hAnsi="Times New Roman" w:cs="Times New Roman"/>
                <w:iCs/>
                <w:lang w:eastAsia="ru-RU"/>
              </w:rPr>
              <w:t>3</w:t>
            </w:r>
          </w:p>
        </w:tc>
        <w:tc>
          <w:tcPr>
            <w:tcW w:w="369" w:type="pct"/>
            <w:noWrap/>
            <w:vAlign w:val="center"/>
          </w:tcPr>
          <w:p w:rsidR="004A53EB" w:rsidRPr="00F16066" w:rsidRDefault="004A53EB" w:rsidP="00F16066">
            <w:pPr>
              <w:jc w:val="center"/>
              <w:rPr>
                <w:rFonts w:ascii="Times New Roman" w:eastAsia="Times New Roman" w:hAnsi="Times New Roman" w:cs="Times New Roman"/>
                <w:iCs/>
                <w:lang w:eastAsia="ru-RU"/>
              </w:rPr>
            </w:pPr>
            <w:r w:rsidRPr="00F16066">
              <w:rPr>
                <w:rFonts w:ascii="Times New Roman" w:eastAsia="Times New Roman" w:hAnsi="Times New Roman" w:cs="Times New Roman"/>
                <w:lang w:eastAsia="ru-RU"/>
              </w:rPr>
              <w:t>4</w:t>
            </w:r>
          </w:p>
        </w:tc>
        <w:tc>
          <w:tcPr>
            <w:tcW w:w="294" w:type="pct"/>
            <w:shd w:val="clear" w:color="auto" w:fill="D9D9D9" w:themeFill="background1" w:themeFillShade="D9"/>
            <w:noWrap/>
            <w:vAlign w:val="center"/>
          </w:tcPr>
          <w:p w:rsidR="004A53EB" w:rsidRPr="00F16066" w:rsidRDefault="004A53EB" w:rsidP="00F16066">
            <w:pPr>
              <w:suppressAutoHyphens/>
              <w:jc w:val="center"/>
              <w:rPr>
                <w:rFonts w:ascii="Times New Roman" w:eastAsia="Times New Roman" w:hAnsi="Times New Roman" w:cs="Times New Roman"/>
                <w:lang w:eastAsia="ru-RU"/>
              </w:rPr>
            </w:pPr>
            <w:r w:rsidRPr="00F16066">
              <w:rPr>
                <w:rFonts w:ascii="Times New Roman" w:eastAsia="Times New Roman" w:hAnsi="Times New Roman" w:cs="Times New Roman"/>
                <w:lang w:eastAsia="ru-RU"/>
              </w:rPr>
              <w:t>5</w:t>
            </w:r>
          </w:p>
        </w:tc>
        <w:tc>
          <w:tcPr>
            <w:tcW w:w="294" w:type="pct"/>
            <w:noWrap/>
            <w:vAlign w:val="center"/>
          </w:tcPr>
          <w:p w:rsidR="004A53EB" w:rsidRPr="00F16066" w:rsidRDefault="004A53EB" w:rsidP="00F16066">
            <w:pPr>
              <w:suppressAutoHyphens/>
              <w:jc w:val="center"/>
              <w:rPr>
                <w:rFonts w:ascii="Times New Roman" w:eastAsia="Times New Roman" w:hAnsi="Times New Roman" w:cs="Times New Roman"/>
                <w:lang w:eastAsia="ru-RU"/>
              </w:rPr>
            </w:pPr>
            <w:r w:rsidRPr="00F16066">
              <w:rPr>
                <w:rFonts w:ascii="Times New Roman" w:eastAsia="Times New Roman" w:hAnsi="Times New Roman" w:cs="Times New Roman"/>
                <w:color w:val="000000"/>
                <w:lang w:eastAsia="ru-RU"/>
              </w:rPr>
              <w:t>6</w:t>
            </w:r>
          </w:p>
        </w:tc>
        <w:tc>
          <w:tcPr>
            <w:tcW w:w="222" w:type="pct"/>
            <w:noWrap/>
            <w:vAlign w:val="center"/>
          </w:tcPr>
          <w:p w:rsidR="004A53EB" w:rsidRPr="00F16066" w:rsidRDefault="004A53EB" w:rsidP="00F16066">
            <w:pPr>
              <w:suppressAutoHyphens/>
              <w:jc w:val="center"/>
              <w:rPr>
                <w:rFonts w:ascii="Times New Roman" w:eastAsia="Times New Roman" w:hAnsi="Times New Roman" w:cs="Times New Roman"/>
                <w:lang w:eastAsia="ru-RU"/>
              </w:rPr>
            </w:pPr>
            <w:r w:rsidRPr="00F16066">
              <w:rPr>
                <w:rFonts w:ascii="Times New Roman" w:eastAsia="Times New Roman" w:hAnsi="Times New Roman" w:cs="Times New Roman"/>
                <w:lang w:eastAsia="ru-RU"/>
              </w:rPr>
              <w:t>7</w:t>
            </w:r>
          </w:p>
        </w:tc>
        <w:tc>
          <w:tcPr>
            <w:tcW w:w="271" w:type="pct"/>
            <w:noWrap/>
            <w:vAlign w:val="center"/>
          </w:tcPr>
          <w:p w:rsidR="004A53EB" w:rsidRPr="00F16066" w:rsidRDefault="004A53EB" w:rsidP="00F16066">
            <w:pPr>
              <w:suppressAutoHyphens/>
              <w:jc w:val="center"/>
              <w:rPr>
                <w:rFonts w:ascii="Times New Roman" w:eastAsia="Times New Roman" w:hAnsi="Times New Roman" w:cs="Times New Roman"/>
                <w:lang w:eastAsia="ru-RU"/>
              </w:rPr>
            </w:pPr>
            <w:r w:rsidRPr="00F16066">
              <w:rPr>
                <w:rFonts w:ascii="Times New Roman" w:eastAsia="Times New Roman" w:hAnsi="Times New Roman" w:cs="Times New Roman"/>
                <w:lang w:eastAsia="ru-RU"/>
              </w:rPr>
              <w:t>8</w:t>
            </w:r>
          </w:p>
        </w:tc>
        <w:tc>
          <w:tcPr>
            <w:tcW w:w="258" w:type="pct"/>
            <w:shd w:val="clear" w:color="auto" w:fill="D9D9D9" w:themeFill="background1" w:themeFillShade="D9"/>
            <w:noWrap/>
          </w:tcPr>
          <w:p w:rsidR="004A53EB" w:rsidRPr="00F16066" w:rsidRDefault="004A53EB" w:rsidP="00F16066">
            <w:pPr>
              <w:suppressAutoHyphens/>
              <w:jc w:val="center"/>
              <w:rPr>
                <w:rFonts w:ascii="Times New Roman" w:eastAsia="Times New Roman" w:hAnsi="Times New Roman" w:cs="Times New Roman"/>
                <w:lang w:eastAsia="ru-RU"/>
              </w:rPr>
            </w:pPr>
            <w:r w:rsidRPr="00F16066">
              <w:rPr>
                <w:rFonts w:ascii="Times New Roman" w:eastAsia="Times New Roman" w:hAnsi="Times New Roman" w:cs="Times New Roman"/>
                <w:lang w:eastAsia="ru-RU"/>
              </w:rPr>
              <w:t>9</w:t>
            </w:r>
          </w:p>
        </w:tc>
        <w:tc>
          <w:tcPr>
            <w:tcW w:w="286" w:type="pct"/>
            <w:shd w:val="clear" w:color="auto" w:fill="D9D9D9" w:themeFill="background1" w:themeFillShade="D9"/>
            <w:noWrap/>
          </w:tcPr>
          <w:p w:rsidR="004A53EB" w:rsidRPr="00F16066" w:rsidRDefault="004A53EB" w:rsidP="00F16066">
            <w:pPr>
              <w:suppressAutoHyphens/>
              <w:jc w:val="center"/>
              <w:rPr>
                <w:rFonts w:ascii="Times New Roman" w:eastAsia="Times New Roman" w:hAnsi="Times New Roman" w:cs="Times New Roman"/>
                <w:lang w:eastAsia="ru-RU"/>
              </w:rPr>
            </w:pPr>
            <w:r w:rsidRPr="00F16066">
              <w:rPr>
                <w:rFonts w:ascii="Times New Roman" w:eastAsia="Times New Roman" w:hAnsi="Times New Roman" w:cs="Times New Roman"/>
                <w:lang w:eastAsia="ru-RU"/>
              </w:rPr>
              <w:t>10</w:t>
            </w:r>
          </w:p>
        </w:tc>
      </w:tr>
      <w:tr w:rsidR="00F16066" w:rsidRPr="00F16066" w:rsidTr="00F02922">
        <w:tc>
          <w:tcPr>
            <w:tcW w:w="873" w:type="pct"/>
            <w:noWrap/>
          </w:tcPr>
          <w:p w:rsidR="004A53EB" w:rsidRPr="00F16066" w:rsidRDefault="004A53EB" w:rsidP="00F16066">
            <w:pPr>
              <w:rPr>
                <w:rFonts w:ascii="Times New Roman" w:eastAsia="Times New Roman" w:hAnsi="Times New Roman" w:cs="Times New Roman"/>
                <w:bCs/>
                <w:lang w:eastAsia="ru-RU"/>
              </w:rPr>
            </w:pPr>
            <w:r w:rsidRPr="00F16066">
              <w:rPr>
                <w:rFonts w:ascii="Times New Roman" w:eastAsia="Times New Roman" w:hAnsi="Times New Roman" w:cs="Times New Roman"/>
                <w:bCs/>
                <w:lang w:eastAsia="ru-RU"/>
              </w:rPr>
              <w:t>ОК 01-ОК 05,</w:t>
            </w:r>
          </w:p>
          <w:p w:rsidR="004A53EB" w:rsidRPr="00F16066" w:rsidRDefault="004A53EB" w:rsidP="00F16066">
            <w:pPr>
              <w:rPr>
                <w:rFonts w:ascii="Times New Roman" w:eastAsia="Times New Roman" w:hAnsi="Times New Roman" w:cs="Times New Roman"/>
                <w:bCs/>
                <w:lang w:eastAsia="ru-RU"/>
              </w:rPr>
            </w:pPr>
            <w:r w:rsidRPr="00F16066">
              <w:rPr>
                <w:rFonts w:ascii="Times New Roman" w:eastAsia="Times New Roman" w:hAnsi="Times New Roman" w:cs="Times New Roman"/>
                <w:bCs/>
                <w:lang w:eastAsia="ru-RU"/>
              </w:rPr>
              <w:t>ОК 09,</w:t>
            </w:r>
          </w:p>
          <w:p w:rsidR="004A53EB" w:rsidRPr="00F16066" w:rsidRDefault="00F02922" w:rsidP="00F16066">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2.1-ПК 2.2</w:t>
            </w:r>
          </w:p>
        </w:tc>
        <w:tc>
          <w:tcPr>
            <w:tcW w:w="1765" w:type="pct"/>
            <w:noWrap/>
          </w:tcPr>
          <w:p w:rsidR="004A53EB" w:rsidRPr="009B33D6" w:rsidRDefault="004A53EB" w:rsidP="00F16066">
            <w:pPr>
              <w:rPr>
                <w:rFonts w:ascii="Times New Roman" w:eastAsia="Times New Roman" w:hAnsi="Times New Roman" w:cs="Times New Roman"/>
                <w:lang w:eastAsia="ru-RU"/>
              </w:rPr>
            </w:pPr>
            <w:r w:rsidRPr="00F16066">
              <w:rPr>
                <w:rFonts w:ascii="Times New Roman" w:eastAsia="Times New Roman" w:hAnsi="Times New Roman" w:cs="Times New Roman"/>
                <w:bCs/>
                <w:lang w:eastAsia="ru-RU"/>
              </w:rPr>
              <w:t>Раздел 1.</w:t>
            </w:r>
            <w:r w:rsidRPr="00F16066">
              <w:rPr>
                <w:rFonts w:ascii="Times New Roman" w:hAnsi="Times New Roman" w:cs="Times New Roman"/>
                <w:i/>
                <w:color w:val="000000"/>
              </w:rPr>
              <w:t xml:space="preserve"> </w:t>
            </w:r>
            <w:r w:rsidR="009B33D6">
              <w:rPr>
                <w:rFonts w:ascii="Times New Roman" w:hAnsi="Times New Roman" w:cs="Times New Roman"/>
                <w:color w:val="000000"/>
              </w:rPr>
              <w:t>Организация и обслуживание</w:t>
            </w:r>
            <w:r w:rsidRPr="009B33D6">
              <w:rPr>
                <w:rFonts w:ascii="Times New Roman" w:hAnsi="Times New Roman" w:cs="Times New Roman"/>
                <w:color w:val="000000"/>
              </w:rPr>
              <w:t xml:space="preserve"> </w:t>
            </w:r>
            <w:r w:rsidRPr="00F16066">
              <w:rPr>
                <w:rFonts w:ascii="Times New Roman" w:eastAsia="Calibri" w:hAnsi="Times New Roman" w:cs="Times New Roman"/>
              </w:rPr>
              <w:t>авиационных работ</w:t>
            </w:r>
          </w:p>
        </w:tc>
        <w:tc>
          <w:tcPr>
            <w:tcW w:w="368" w:type="pct"/>
            <w:noWrap/>
          </w:tcPr>
          <w:p w:rsidR="004A53EB" w:rsidRPr="00F02922" w:rsidRDefault="00F02922" w:rsidP="00F1606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369" w:type="pct"/>
            <w:noWrap/>
          </w:tcPr>
          <w:p w:rsidR="004A53EB" w:rsidRPr="00F16066" w:rsidRDefault="004A53EB" w:rsidP="00F16066">
            <w:pPr>
              <w:jc w:val="center"/>
              <w:rPr>
                <w:rFonts w:ascii="Times New Roman" w:eastAsia="Times New Roman" w:hAnsi="Times New Roman" w:cs="Times New Roman"/>
                <w:b/>
                <w:lang w:eastAsia="ru-RU"/>
              </w:rPr>
            </w:pPr>
            <w:r w:rsidRPr="00F16066">
              <w:rPr>
                <w:rFonts w:ascii="Times New Roman" w:eastAsia="Times New Roman" w:hAnsi="Times New Roman" w:cs="Times New Roman"/>
                <w:b/>
                <w:lang w:eastAsia="ru-RU"/>
              </w:rPr>
              <w:t xml:space="preserve">24 </w:t>
            </w:r>
          </w:p>
        </w:tc>
        <w:tc>
          <w:tcPr>
            <w:tcW w:w="294" w:type="pct"/>
            <w:shd w:val="clear" w:color="auto" w:fill="D9D9D9" w:themeFill="background1" w:themeFillShade="D9"/>
            <w:noWrap/>
          </w:tcPr>
          <w:p w:rsidR="004A53EB" w:rsidRPr="00F16066" w:rsidRDefault="004A53EB" w:rsidP="00F16066">
            <w:pPr>
              <w:jc w:val="center"/>
              <w:rPr>
                <w:rFonts w:ascii="Times New Roman" w:eastAsia="Times New Roman" w:hAnsi="Times New Roman" w:cs="Times New Roman"/>
                <w:b/>
                <w:bCs/>
                <w:lang w:val="en-US" w:eastAsia="ru-RU"/>
              </w:rPr>
            </w:pPr>
            <w:r w:rsidRPr="00F16066">
              <w:rPr>
                <w:rFonts w:ascii="Times New Roman" w:eastAsia="Times New Roman" w:hAnsi="Times New Roman" w:cs="Times New Roman"/>
                <w:b/>
                <w:bCs/>
                <w:lang w:val="en-US" w:eastAsia="ru-RU"/>
              </w:rPr>
              <w:t>108</w:t>
            </w:r>
          </w:p>
        </w:tc>
        <w:tc>
          <w:tcPr>
            <w:tcW w:w="294" w:type="pct"/>
            <w:noWrap/>
          </w:tcPr>
          <w:p w:rsidR="004A53EB" w:rsidRPr="00F02922" w:rsidRDefault="00F02922" w:rsidP="00F1606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90</w:t>
            </w:r>
          </w:p>
        </w:tc>
        <w:tc>
          <w:tcPr>
            <w:tcW w:w="222" w:type="pct"/>
            <w:noWrap/>
          </w:tcPr>
          <w:p w:rsidR="004A53EB" w:rsidRPr="00F16066" w:rsidRDefault="004A53EB" w:rsidP="00F16066">
            <w:pPr>
              <w:jc w:val="center"/>
              <w:rPr>
                <w:rFonts w:ascii="Times New Roman" w:eastAsia="Times New Roman" w:hAnsi="Times New Roman" w:cs="Times New Roman"/>
                <w:b/>
                <w:bCs/>
                <w:lang w:val="en-US" w:eastAsia="ru-RU"/>
              </w:rPr>
            </w:pPr>
            <w:r w:rsidRPr="00F16066">
              <w:rPr>
                <w:rFonts w:ascii="Times New Roman" w:eastAsia="Times New Roman" w:hAnsi="Times New Roman" w:cs="Times New Roman"/>
                <w:b/>
                <w:lang w:val="en-US" w:eastAsia="ru-RU"/>
              </w:rPr>
              <w:t>-</w:t>
            </w:r>
          </w:p>
        </w:tc>
        <w:tc>
          <w:tcPr>
            <w:tcW w:w="271" w:type="pct"/>
            <w:noWrap/>
          </w:tcPr>
          <w:p w:rsidR="004A53EB" w:rsidRPr="00F16066" w:rsidRDefault="004A53EB" w:rsidP="00F16066">
            <w:pPr>
              <w:jc w:val="center"/>
              <w:rPr>
                <w:rFonts w:ascii="Times New Roman" w:eastAsia="Times New Roman" w:hAnsi="Times New Roman" w:cs="Times New Roman"/>
                <w:b/>
                <w:bCs/>
                <w:lang w:eastAsia="ru-RU"/>
              </w:rPr>
            </w:pPr>
            <w:r w:rsidRPr="00F16066">
              <w:rPr>
                <w:rFonts w:ascii="Times New Roman" w:eastAsia="Times New Roman" w:hAnsi="Times New Roman" w:cs="Times New Roman"/>
                <w:b/>
                <w:bCs/>
                <w:lang w:eastAsia="ru-RU"/>
              </w:rPr>
              <w:t>-</w:t>
            </w:r>
          </w:p>
        </w:tc>
        <w:tc>
          <w:tcPr>
            <w:tcW w:w="258" w:type="pct"/>
            <w:shd w:val="clear" w:color="auto" w:fill="D9D9D9" w:themeFill="background1" w:themeFillShade="D9"/>
            <w:noWrap/>
          </w:tcPr>
          <w:p w:rsidR="004A53EB" w:rsidRPr="00F16066" w:rsidRDefault="004A53EB" w:rsidP="00F16066">
            <w:pPr>
              <w:jc w:val="center"/>
              <w:rPr>
                <w:rFonts w:ascii="Times New Roman" w:eastAsia="Times New Roman" w:hAnsi="Times New Roman" w:cs="Times New Roman"/>
                <w:b/>
                <w:bCs/>
                <w:lang w:eastAsia="ru-RU"/>
              </w:rPr>
            </w:pPr>
          </w:p>
        </w:tc>
        <w:tc>
          <w:tcPr>
            <w:tcW w:w="286" w:type="pct"/>
            <w:shd w:val="clear" w:color="auto" w:fill="D9D9D9" w:themeFill="background1" w:themeFillShade="D9"/>
            <w:noWrap/>
          </w:tcPr>
          <w:p w:rsidR="004A53EB" w:rsidRPr="00F16066" w:rsidRDefault="004A53EB" w:rsidP="00F16066">
            <w:pPr>
              <w:jc w:val="center"/>
              <w:rPr>
                <w:rFonts w:ascii="Times New Roman" w:eastAsia="Times New Roman" w:hAnsi="Times New Roman" w:cs="Times New Roman"/>
                <w:b/>
                <w:bCs/>
                <w:lang w:eastAsia="ru-RU"/>
              </w:rPr>
            </w:pPr>
          </w:p>
        </w:tc>
      </w:tr>
      <w:tr w:rsidR="00F16066" w:rsidRPr="00F16066" w:rsidTr="00F02922">
        <w:trPr>
          <w:trHeight w:val="314"/>
        </w:trPr>
        <w:tc>
          <w:tcPr>
            <w:tcW w:w="873" w:type="pct"/>
            <w:noWrap/>
          </w:tcPr>
          <w:p w:rsidR="004A53EB" w:rsidRPr="00F16066" w:rsidRDefault="004A53EB" w:rsidP="00F16066">
            <w:pPr>
              <w:rPr>
                <w:rFonts w:ascii="Times New Roman" w:eastAsia="Times New Roman" w:hAnsi="Times New Roman" w:cs="Times New Roman"/>
                <w:bCs/>
                <w:lang w:eastAsia="ru-RU"/>
              </w:rPr>
            </w:pPr>
            <w:r w:rsidRPr="00F16066">
              <w:rPr>
                <w:rFonts w:ascii="Times New Roman" w:eastAsia="Times New Roman" w:hAnsi="Times New Roman" w:cs="Times New Roman"/>
                <w:bCs/>
                <w:lang w:eastAsia="ru-RU"/>
              </w:rPr>
              <w:t>ОК 01-ОК 05,</w:t>
            </w:r>
          </w:p>
          <w:p w:rsidR="004A53EB" w:rsidRPr="00F16066" w:rsidRDefault="004A53EB" w:rsidP="00F16066">
            <w:pPr>
              <w:rPr>
                <w:rFonts w:ascii="Times New Roman" w:eastAsia="Times New Roman" w:hAnsi="Times New Roman" w:cs="Times New Roman"/>
                <w:bCs/>
                <w:lang w:eastAsia="ru-RU"/>
              </w:rPr>
            </w:pPr>
            <w:r w:rsidRPr="00F16066">
              <w:rPr>
                <w:rFonts w:ascii="Times New Roman" w:eastAsia="Times New Roman" w:hAnsi="Times New Roman" w:cs="Times New Roman"/>
                <w:bCs/>
                <w:lang w:eastAsia="ru-RU"/>
              </w:rPr>
              <w:t>ОК</w:t>
            </w:r>
            <w:r w:rsidR="00F02922">
              <w:rPr>
                <w:rFonts w:ascii="Times New Roman" w:eastAsia="Times New Roman" w:hAnsi="Times New Roman" w:cs="Times New Roman"/>
                <w:bCs/>
                <w:lang w:eastAsia="ru-RU"/>
              </w:rPr>
              <w:t xml:space="preserve"> </w:t>
            </w:r>
            <w:r w:rsidRPr="00F16066">
              <w:rPr>
                <w:rFonts w:ascii="Times New Roman" w:eastAsia="Times New Roman" w:hAnsi="Times New Roman" w:cs="Times New Roman"/>
                <w:bCs/>
                <w:lang w:eastAsia="ru-RU"/>
              </w:rPr>
              <w:t>09,</w:t>
            </w:r>
          </w:p>
          <w:p w:rsidR="004A53EB" w:rsidRPr="00F16066" w:rsidRDefault="00F02922" w:rsidP="00F16066">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2.1-ПК 2.2</w:t>
            </w:r>
          </w:p>
        </w:tc>
        <w:tc>
          <w:tcPr>
            <w:tcW w:w="1765" w:type="pct"/>
            <w:noWrap/>
          </w:tcPr>
          <w:p w:rsidR="004A53EB" w:rsidRPr="00F16066" w:rsidRDefault="004A53EB" w:rsidP="00F16066">
            <w:pPr>
              <w:rPr>
                <w:rFonts w:ascii="Times New Roman" w:eastAsia="Times New Roman" w:hAnsi="Times New Roman" w:cs="Times New Roman"/>
                <w:bCs/>
                <w:lang w:eastAsia="ru-RU"/>
              </w:rPr>
            </w:pPr>
            <w:r w:rsidRPr="00F16066">
              <w:rPr>
                <w:rFonts w:ascii="Times New Roman" w:eastAsia="Times New Roman" w:hAnsi="Times New Roman" w:cs="Times New Roman"/>
                <w:bCs/>
                <w:lang w:eastAsia="ru-RU"/>
              </w:rPr>
              <w:t>Учебная практика</w:t>
            </w:r>
          </w:p>
        </w:tc>
        <w:tc>
          <w:tcPr>
            <w:tcW w:w="368" w:type="pct"/>
            <w:noWrap/>
          </w:tcPr>
          <w:p w:rsidR="004A53EB" w:rsidRPr="00F16066" w:rsidRDefault="004A53EB" w:rsidP="00F16066">
            <w:pPr>
              <w:jc w:val="center"/>
              <w:rPr>
                <w:rFonts w:ascii="Times New Roman" w:eastAsia="Times New Roman" w:hAnsi="Times New Roman" w:cs="Times New Roman"/>
                <w:b/>
                <w:bCs/>
                <w:lang w:eastAsia="ru-RU"/>
              </w:rPr>
            </w:pPr>
            <w:r w:rsidRPr="00F16066">
              <w:rPr>
                <w:rFonts w:ascii="Times New Roman" w:eastAsia="Times New Roman" w:hAnsi="Times New Roman" w:cs="Times New Roman"/>
                <w:b/>
                <w:bCs/>
                <w:lang w:eastAsia="ru-RU"/>
              </w:rPr>
              <w:t>36</w:t>
            </w:r>
          </w:p>
        </w:tc>
        <w:tc>
          <w:tcPr>
            <w:tcW w:w="369" w:type="pct"/>
            <w:noWrap/>
          </w:tcPr>
          <w:p w:rsidR="004A53EB" w:rsidRPr="00F16066" w:rsidRDefault="00F02922" w:rsidP="00F16066">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36</w:t>
            </w:r>
          </w:p>
        </w:tc>
        <w:tc>
          <w:tcPr>
            <w:tcW w:w="294" w:type="pct"/>
            <w:shd w:val="clear" w:color="auto" w:fill="D9D9D9" w:themeFill="background1" w:themeFillShade="D9"/>
            <w:noWrap/>
          </w:tcPr>
          <w:p w:rsidR="004A53EB" w:rsidRPr="00F16066" w:rsidRDefault="004A53EB" w:rsidP="00F16066">
            <w:pPr>
              <w:jc w:val="center"/>
              <w:rPr>
                <w:rFonts w:ascii="Times New Roman" w:eastAsia="Times New Roman" w:hAnsi="Times New Roman" w:cs="Times New Roman"/>
                <w:b/>
                <w:bCs/>
                <w:lang w:eastAsia="ru-RU"/>
              </w:rPr>
            </w:pPr>
          </w:p>
        </w:tc>
        <w:tc>
          <w:tcPr>
            <w:tcW w:w="787" w:type="pct"/>
            <w:gridSpan w:val="3"/>
            <w:shd w:val="clear" w:color="auto" w:fill="auto"/>
            <w:noWrap/>
          </w:tcPr>
          <w:p w:rsidR="004A53EB" w:rsidRPr="00F16066" w:rsidRDefault="004A53EB" w:rsidP="00F16066">
            <w:pPr>
              <w:jc w:val="center"/>
              <w:rPr>
                <w:rFonts w:ascii="Times New Roman" w:eastAsia="Times New Roman" w:hAnsi="Times New Roman" w:cs="Times New Roman"/>
                <w:b/>
                <w:bCs/>
                <w:lang w:eastAsia="ru-RU"/>
              </w:rPr>
            </w:pPr>
          </w:p>
        </w:tc>
        <w:tc>
          <w:tcPr>
            <w:tcW w:w="258" w:type="pct"/>
            <w:shd w:val="clear" w:color="auto" w:fill="D9D9D9" w:themeFill="background1" w:themeFillShade="D9"/>
            <w:noWrap/>
          </w:tcPr>
          <w:p w:rsidR="004A53EB" w:rsidRPr="00F16066" w:rsidRDefault="004A53EB" w:rsidP="00F16066">
            <w:pPr>
              <w:jc w:val="center"/>
              <w:rPr>
                <w:rFonts w:ascii="Times New Roman" w:eastAsia="Times New Roman" w:hAnsi="Times New Roman" w:cs="Times New Roman"/>
                <w:b/>
                <w:bCs/>
                <w:lang w:eastAsia="ru-RU"/>
              </w:rPr>
            </w:pPr>
            <w:r w:rsidRPr="00F16066">
              <w:rPr>
                <w:rFonts w:ascii="Times New Roman" w:eastAsia="Times New Roman" w:hAnsi="Times New Roman" w:cs="Times New Roman"/>
                <w:b/>
                <w:bCs/>
                <w:lang w:eastAsia="ru-RU"/>
              </w:rPr>
              <w:t xml:space="preserve"> </w:t>
            </w:r>
            <w:r w:rsidR="00F02922">
              <w:rPr>
                <w:rFonts w:ascii="Times New Roman" w:eastAsia="Times New Roman" w:hAnsi="Times New Roman" w:cs="Times New Roman"/>
                <w:b/>
                <w:bCs/>
                <w:lang w:eastAsia="ru-RU"/>
              </w:rPr>
              <w:t>36</w:t>
            </w:r>
          </w:p>
        </w:tc>
        <w:tc>
          <w:tcPr>
            <w:tcW w:w="286" w:type="pct"/>
            <w:shd w:val="clear" w:color="auto" w:fill="D9D9D9" w:themeFill="background1" w:themeFillShade="D9"/>
            <w:noWrap/>
          </w:tcPr>
          <w:p w:rsidR="004A53EB" w:rsidRPr="00F16066" w:rsidRDefault="004A53EB" w:rsidP="00F16066">
            <w:pPr>
              <w:jc w:val="center"/>
              <w:rPr>
                <w:rFonts w:ascii="Times New Roman" w:eastAsia="Times New Roman" w:hAnsi="Times New Roman" w:cs="Times New Roman"/>
                <w:b/>
                <w:bCs/>
                <w:lang w:eastAsia="ru-RU"/>
              </w:rPr>
            </w:pPr>
          </w:p>
        </w:tc>
      </w:tr>
      <w:tr w:rsidR="00F16066" w:rsidRPr="00F16066" w:rsidTr="00F02922">
        <w:trPr>
          <w:trHeight w:val="314"/>
        </w:trPr>
        <w:tc>
          <w:tcPr>
            <w:tcW w:w="873" w:type="pct"/>
            <w:noWrap/>
          </w:tcPr>
          <w:p w:rsidR="004A53EB" w:rsidRPr="00F16066" w:rsidRDefault="004A53EB" w:rsidP="00F16066">
            <w:pPr>
              <w:rPr>
                <w:rFonts w:ascii="Times New Roman" w:eastAsia="Times New Roman" w:hAnsi="Times New Roman" w:cs="Times New Roman"/>
                <w:bCs/>
                <w:lang w:eastAsia="ru-RU"/>
              </w:rPr>
            </w:pPr>
            <w:r w:rsidRPr="00F16066">
              <w:rPr>
                <w:rFonts w:ascii="Times New Roman" w:eastAsia="Times New Roman" w:hAnsi="Times New Roman" w:cs="Times New Roman"/>
                <w:bCs/>
                <w:lang w:eastAsia="ru-RU"/>
              </w:rPr>
              <w:t>ОК 01-ОК 05,</w:t>
            </w:r>
          </w:p>
          <w:p w:rsidR="004A53EB" w:rsidRPr="00F16066" w:rsidRDefault="004A53EB" w:rsidP="00F16066">
            <w:pPr>
              <w:rPr>
                <w:rFonts w:ascii="Times New Roman" w:eastAsia="Times New Roman" w:hAnsi="Times New Roman" w:cs="Times New Roman"/>
                <w:bCs/>
                <w:lang w:eastAsia="ru-RU"/>
              </w:rPr>
            </w:pPr>
            <w:r w:rsidRPr="00F16066">
              <w:rPr>
                <w:rFonts w:ascii="Times New Roman" w:eastAsia="Times New Roman" w:hAnsi="Times New Roman" w:cs="Times New Roman"/>
                <w:bCs/>
                <w:lang w:eastAsia="ru-RU"/>
              </w:rPr>
              <w:t>ОК</w:t>
            </w:r>
            <w:r w:rsidR="00F02922">
              <w:rPr>
                <w:rFonts w:ascii="Times New Roman" w:eastAsia="Times New Roman" w:hAnsi="Times New Roman" w:cs="Times New Roman"/>
                <w:bCs/>
                <w:lang w:eastAsia="ru-RU"/>
              </w:rPr>
              <w:t xml:space="preserve"> </w:t>
            </w:r>
            <w:r w:rsidRPr="00F16066">
              <w:rPr>
                <w:rFonts w:ascii="Times New Roman" w:eastAsia="Times New Roman" w:hAnsi="Times New Roman" w:cs="Times New Roman"/>
                <w:bCs/>
                <w:lang w:eastAsia="ru-RU"/>
              </w:rPr>
              <w:t>09,</w:t>
            </w:r>
          </w:p>
          <w:p w:rsidR="004A53EB" w:rsidRPr="00F02922" w:rsidRDefault="00F02922" w:rsidP="00F16066">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2.1-ПК 2.2</w:t>
            </w:r>
          </w:p>
        </w:tc>
        <w:tc>
          <w:tcPr>
            <w:tcW w:w="1765" w:type="pct"/>
            <w:noWrap/>
          </w:tcPr>
          <w:p w:rsidR="004A53EB" w:rsidRPr="00F16066" w:rsidRDefault="004A53EB" w:rsidP="00F16066">
            <w:pPr>
              <w:rPr>
                <w:rFonts w:ascii="Times New Roman" w:eastAsia="Times New Roman" w:hAnsi="Times New Roman" w:cs="Times New Roman"/>
                <w:b/>
                <w:bCs/>
                <w:u w:val="single"/>
                <w:lang w:eastAsia="ru-RU"/>
              </w:rPr>
            </w:pPr>
            <w:r w:rsidRPr="00F16066">
              <w:rPr>
                <w:rFonts w:ascii="Times New Roman" w:eastAsia="Times New Roman" w:hAnsi="Times New Roman" w:cs="Times New Roman"/>
                <w:lang w:eastAsia="ru-RU"/>
              </w:rPr>
              <w:t>Производственная практика</w:t>
            </w:r>
          </w:p>
        </w:tc>
        <w:tc>
          <w:tcPr>
            <w:tcW w:w="368" w:type="pct"/>
            <w:noWrap/>
          </w:tcPr>
          <w:p w:rsidR="004A53EB" w:rsidRPr="00F16066" w:rsidRDefault="004A53EB" w:rsidP="00F16066">
            <w:pPr>
              <w:jc w:val="center"/>
              <w:rPr>
                <w:rFonts w:ascii="Times New Roman" w:eastAsia="Times New Roman" w:hAnsi="Times New Roman" w:cs="Times New Roman"/>
                <w:b/>
                <w:bCs/>
                <w:lang w:val="en-US" w:eastAsia="ru-RU"/>
              </w:rPr>
            </w:pPr>
            <w:r w:rsidRPr="00F16066">
              <w:rPr>
                <w:rFonts w:ascii="Times New Roman" w:eastAsia="Times New Roman" w:hAnsi="Times New Roman" w:cs="Times New Roman"/>
                <w:b/>
                <w:bCs/>
                <w:lang w:val="en-US" w:eastAsia="ru-RU"/>
              </w:rPr>
              <w:t>144</w:t>
            </w:r>
          </w:p>
        </w:tc>
        <w:tc>
          <w:tcPr>
            <w:tcW w:w="369" w:type="pct"/>
            <w:noWrap/>
          </w:tcPr>
          <w:p w:rsidR="004A53EB" w:rsidRPr="00F16066" w:rsidRDefault="00F02922" w:rsidP="00F16066">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144</w:t>
            </w:r>
          </w:p>
        </w:tc>
        <w:tc>
          <w:tcPr>
            <w:tcW w:w="294" w:type="pct"/>
            <w:shd w:val="clear" w:color="auto" w:fill="D9D9D9" w:themeFill="background1" w:themeFillShade="D9"/>
            <w:noWrap/>
          </w:tcPr>
          <w:p w:rsidR="004A53EB" w:rsidRPr="00F16066" w:rsidRDefault="004A53EB" w:rsidP="00F16066">
            <w:pPr>
              <w:jc w:val="center"/>
              <w:rPr>
                <w:rFonts w:ascii="Times New Roman" w:eastAsia="Times New Roman" w:hAnsi="Times New Roman" w:cs="Times New Roman"/>
                <w:b/>
                <w:bCs/>
                <w:lang w:eastAsia="ru-RU"/>
              </w:rPr>
            </w:pPr>
          </w:p>
        </w:tc>
        <w:tc>
          <w:tcPr>
            <w:tcW w:w="787" w:type="pct"/>
            <w:gridSpan w:val="3"/>
            <w:shd w:val="clear" w:color="auto" w:fill="auto"/>
            <w:noWrap/>
          </w:tcPr>
          <w:p w:rsidR="004A53EB" w:rsidRPr="00F16066" w:rsidRDefault="004A53EB" w:rsidP="00F16066">
            <w:pPr>
              <w:jc w:val="center"/>
              <w:rPr>
                <w:rFonts w:ascii="Times New Roman" w:eastAsia="Times New Roman" w:hAnsi="Times New Roman" w:cs="Times New Roman"/>
                <w:b/>
                <w:bCs/>
                <w:lang w:eastAsia="ru-RU"/>
              </w:rPr>
            </w:pPr>
          </w:p>
        </w:tc>
        <w:tc>
          <w:tcPr>
            <w:tcW w:w="258" w:type="pct"/>
            <w:shd w:val="clear" w:color="auto" w:fill="D9D9D9" w:themeFill="background1" w:themeFillShade="D9"/>
            <w:noWrap/>
          </w:tcPr>
          <w:p w:rsidR="004A53EB" w:rsidRPr="00F16066" w:rsidRDefault="004A53EB" w:rsidP="00F16066">
            <w:pPr>
              <w:jc w:val="center"/>
              <w:rPr>
                <w:rFonts w:ascii="Times New Roman" w:eastAsia="Times New Roman" w:hAnsi="Times New Roman" w:cs="Times New Roman"/>
                <w:b/>
                <w:bCs/>
                <w:lang w:eastAsia="ru-RU"/>
              </w:rPr>
            </w:pPr>
          </w:p>
        </w:tc>
        <w:tc>
          <w:tcPr>
            <w:tcW w:w="286" w:type="pct"/>
            <w:shd w:val="clear" w:color="auto" w:fill="D9D9D9" w:themeFill="background1" w:themeFillShade="D9"/>
            <w:noWrap/>
          </w:tcPr>
          <w:p w:rsidR="004A53EB" w:rsidRPr="00F16066" w:rsidRDefault="004A53EB" w:rsidP="00F16066">
            <w:pPr>
              <w:jc w:val="center"/>
              <w:rPr>
                <w:rFonts w:ascii="Times New Roman" w:eastAsia="Times New Roman" w:hAnsi="Times New Roman" w:cs="Times New Roman"/>
                <w:b/>
                <w:bCs/>
                <w:lang w:val="en-US" w:eastAsia="ru-RU"/>
              </w:rPr>
            </w:pPr>
            <w:r w:rsidRPr="00F16066">
              <w:rPr>
                <w:rFonts w:ascii="Times New Roman" w:eastAsia="Times New Roman" w:hAnsi="Times New Roman" w:cs="Times New Roman"/>
                <w:b/>
                <w:bCs/>
                <w:lang w:val="en-US" w:eastAsia="ru-RU"/>
              </w:rPr>
              <w:t>144</w:t>
            </w:r>
          </w:p>
        </w:tc>
      </w:tr>
      <w:tr w:rsidR="00F16066" w:rsidRPr="00F16066" w:rsidTr="00F02922">
        <w:tc>
          <w:tcPr>
            <w:tcW w:w="873" w:type="pct"/>
            <w:noWrap/>
          </w:tcPr>
          <w:p w:rsidR="004A53EB" w:rsidRPr="00F16066" w:rsidRDefault="004A53EB" w:rsidP="00F16066">
            <w:pPr>
              <w:suppressAutoHyphens/>
              <w:rPr>
                <w:rFonts w:ascii="Times New Roman" w:eastAsia="Times New Roman" w:hAnsi="Times New Roman" w:cs="Times New Roman"/>
                <w:lang w:eastAsia="ru-RU"/>
              </w:rPr>
            </w:pPr>
          </w:p>
        </w:tc>
        <w:tc>
          <w:tcPr>
            <w:tcW w:w="1765" w:type="pct"/>
            <w:noWrap/>
          </w:tcPr>
          <w:p w:rsidR="004A53EB" w:rsidRPr="00F16066" w:rsidRDefault="004A53EB" w:rsidP="00F16066">
            <w:pPr>
              <w:suppressAutoHyphens/>
              <w:rPr>
                <w:rFonts w:ascii="Times New Roman" w:eastAsia="Times New Roman" w:hAnsi="Times New Roman" w:cs="Times New Roman"/>
                <w:lang w:eastAsia="ru-RU"/>
              </w:rPr>
            </w:pPr>
            <w:r w:rsidRPr="00F16066">
              <w:rPr>
                <w:rFonts w:ascii="Times New Roman" w:eastAsia="Times New Roman" w:hAnsi="Times New Roman" w:cs="Times New Roman"/>
                <w:lang w:eastAsia="ru-RU"/>
              </w:rPr>
              <w:t>Промежуточная аттестация</w:t>
            </w:r>
          </w:p>
        </w:tc>
        <w:tc>
          <w:tcPr>
            <w:tcW w:w="368" w:type="pct"/>
            <w:noWrap/>
          </w:tcPr>
          <w:p w:rsidR="004A53EB" w:rsidRPr="00F02922" w:rsidRDefault="00F02922" w:rsidP="00F16066">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w:t>
            </w:r>
          </w:p>
        </w:tc>
        <w:tc>
          <w:tcPr>
            <w:tcW w:w="369" w:type="pct"/>
            <w:shd w:val="clear" w:color="auto" w:fill="auto"/>
            <w:noWrap/>
          </w:tcPr>
          <w:p w:rsidR="004A53EB" w:rsidRPr="00F16066" w:rsidRDefault="004A53EB" w:rsidP="00F16066">
            <w:pPr>
              <w:jc w:val="center"/>
              <w:rPr>
                <w:rFonts w:ascii="Times New Roman" w:eastAsia="Times New Roman" w:hAnsi="Times New Roman" w:cs="Times New Roman"/>
                <w:b/>
                <w:lang w:eastAsia="ru-RU"/>
              </w:rPr>
            </w:pPr>
          </w:p>
        </w:tc>
        <w:tc>
          <w:tcPr>
            <w:tcW w:w="294" w:type="pct"/>
            <w:shd w:val="clear" w:color="auto" w:fill="D9D9D9" w:themeFill="background1" w:themeFillShade="D9"/>
            <w:noWrap/>
          </w:tcPr>
          <w:p w:rsidR="004A53EB" w:rsidRPr="00F16066" w:rsidRDefault="004A53EB" w:rsidP="00F16066">
            <w:pPr>
              <w:jc w:val="center"/>
              <w:rPr>
                <w:rFonts w:ascii="Times New Roman" w:eastAsia="Times New Roman" w:hAnsi="Times New Roman" w:cs="Times New Roman"/>
                <w:i/>
                <w:lang w:eastAsia="ru-RU"/>
              </w:rPr>
            </w:pPr>
          </w:p>
        </w:tc>
        <w:tc>
          <w:tcPr>
            <w:tcW w:w="787" w:type="pct"/>
            <w:gridSpan w:val="3"/>
            <w:shd w:val="clear" w:color="auto" w:fill="auto"/>
            <w:noWrap/>
          </w:tcPr>
          <w:p w:rsidR="004A53EB" w:rsidRPr="00F16066" w:rsidRDefault="004A53EB" w:rsidP="00F16066">
            <w:pPr>
              <w:jc w:val="center"/>
              <w:rPr>
                <w:rFonts w:ascii="Times New Roman" w:eastAsia="Times New Roman" w:hAnsi="Times New Roman" w:cs="Times New Roman"/>
                <w:i/>
                <w:lang w:eastAsia="ru-RU"/>
              </w:rPr>
            </w:pPr>
          </w:p>
        </w:tc>
        <w:tc>
          <w:tcPr>
            <w:tcW w:w="258" w:type="pct"/>
            <w:shd w:val="clear" w:color="auto" w:fill="D9D9D9" w:themeFill="background1" w:themeFillShade="D9"/>
            <w:noWrap/>
          </w:tcPr>
          <w:p w:rsidR="004A53EB" w:rsidRPr="00F16066" w:rsidRDefault="004A53EB" w:rsidP="00F16066">
            <w:pPr>
              <w:jc w:val="center"/>
              <w:rPr>
                <w:rFonts w:ascii="Times New Roman" w:eastAsia="Times New Roman" w:hAnsi="Times New Roman" w:cs="Times New Roman"/>
                <w:i/>
                <w:lang w:eastAsia="ru-RU"/>
              </w:rPr>
            </w:pPr>
          </w:p>
        </w:tc>
        <w:tc>
          <w:tcPr>
            <w:tcW w:w="286" w:type="pct"/>
            <w:shd w:val="clear" w:color="auto" w:fill="D9D9D9" w:themeFill="background1" w:themeFillShade="D9"/>
            <w:noWrap/>
          </w:tcPr>
          <w:p w:rsidR="004A53EB" w:rsidRPr="00F16066" w:rsidRDefault="004A53EB" w:rsidP="00F16066">
            <w:pPr>
              <w:jc w:val="center"/>
              <w:rPr>
                <w:rFonts w:ascii="Times New Roman" w:eastAsia="Times New Roman" w:hAnsi="Times New Roman" w:cs="Times New Roman"/>
                <w:i/>
                <w:lang w:eastAsia="ru-RU"/>
              </w:rPr>
            </w:pPr>
          </w:p>
        </w:tc>
      </w:tr>
      <w:tr w:rsidR="00F16066" w:rsidRPr="00F16066" w:rsidTr="00F02922">
        <w:trPr>
          <w:trHeight w:val="217"/>
        </w:trPr>
        <w:tc>
          <w:tcPr>
            <w:tcW w:w="873" w:type="pct"/>
            <w:noWrap/>
          </w:tcPr>
          <w:p w:rsidR="004A53EB" w:rsidRPr="00F16066" w:rsidRDefault="004A53EB" w:rsidP="00F16066">
            <w:pPr>
              <w:rPr>
                <w:rFonts w:ascii="Times New Roman" w:eastAsia="Times New Roman" w:hAnsi="Times New Roman" w:cs="Times New Roman"/>
                <w:b/>
                <w:i/>
                <w:lang w:eastAsia="ru-RU"/>
              </w:rPr>
            </w:pPr>
          </w:p>
        </w:tc>
        <w:tc>
          <w:tcPr>
            <w:tcW w:w="1765" w:type="pct"/>
            <w:noWrap/>
          </w:tcPr>
          <w:p w:rsidR="004A53EB" w:rsidRPr="00F16066" w:rsidRDefault="004A53EB" w:rsidP="00F16066">
            <w:pPr>
              <w:rPr>
                <w:rFonts w:ascii="Times New Roman" w:eastAsia="Times New Roman" w:hAnsi="Times New Roman" w:cs="Times New Roman"/>
                <w:b/>
                <w:i/>
                <w:lang w:eastAsia="ru-RU"/>
              </w:rPr>
            </w:pPr>
            <w:r w:rsidRPr="00F16066">
              <w:rPr>
                <w:rFonts w:ascii="Times New Roman" w:eastAsia="Times New Roman" w:hAnsi="Times New Roman" w:cs="Times New Roman"/>
                <w:b/>
                <w:i/>
                <w:lang w:eastAsia="ru-RU"/>
              </w:rPr>
              <w:t xml:space="preserve">Всего: </w:t>
            </w:r>
          </w:p>
        </w:tc>
        <w:tc>
          <w:tcPr>
            <w:tcW w:w="368" w:type="pct"/>
            <w:noWrap/>
          </w:tcPr>
          <w:p w:rsidR="004A53EB" w:rsidRPr="00F16066" w:rsidRDefault="004A53EB" w:rsidP="00F16066">
            <w:pPr>
              <w:jc w:val="center"/>
              <w:rPr>
                <w:rFonts w:ascii="Times New Roman" w:eastAsia="Times New Roman" w:hAnsi="Times New Roman" w:cs="Times New Roman"/>
                <w:b/>
                <w:i/>
                <w:iCs/>
                <w:lang w:val="en-US" w:eastAsia="ru-RU"/>
              </w:rPr>
            </w:pPr>
            <w:r w:rsidRPr="00F16066">
              <w:rPr>
                <w:rFonts w:ascii="Times New Roman" w:eastAsia="Times New Roman" w:hAnsi="Times New Roman" w:cs="Times New Roman"/>
                <w:b/>
                <w:bCs/>
                <w:i/>
                <w:iCs/>
                <w:lang w:val="en-US" w:eastAsia="ru-RU"/>
              </w:rPr>
              <w:t>288</w:t>
            </w:r>
          </w:p>
        </w:tc>
        <w:tc>
          <w:tcPr>
            <w:tcW w:w="369" w:type="pct"/>
            <w:noWrap/>
          </w:tcPr>
          <w:p w:rsidR="004A53EB" w:rsidRPr="00F16066" w:rsidRDefault="00F02922" w:rsidP="00F16066">
            <w:pPr>
              <w:jc w:val="center"/>
              <w:rPr>
                <w:rFonts w:ascii="Times New Roman" w:eastAsia="Times New Roman" w:hAnsi="Times New Roman" w:cs="Times New Roman"/>
                <w:b/>
                <w:lang w:val="en-US" w:eastAsia="ru-RU"/>
              </w:rPr>
            </w:pPr>
            <w:r>
              <w:rPr>
                <w:rFonts w:ascii="Times New Roman" w:eastAsia="Times New Roman" w:hAnsi="Times New Roman" w:cs="Times New Roman"/>
                <w:b/>
                <w:lang w:eastAsia="ru-RU"/>
              </w:rPr>
              <w:t>204</w:t>
            </w:r>
          </w:p>
        </w:tc>
        <w:tc>
          <w:tcPr>
            <w:tcW w:w="294" w:type="pct"/>
            <w:shd w:val="clear" w:color="auto" w:fill="D9D9D9" w:themeFill="background1" w:themeFillShade="D9"/>
            <w:noWrap/>
          </w:tcPr>
          <w:p w:rsidR="004A53EB" w:rsidRPr="00F16066" w:rsidRDefault="004A53EB" w:rsidP="00F16066">
            <w:pPr>
              <w:jc w:val="center"/>
              <w:rPr>
                <w:rFonts w:ascii="Times New Roman" w:eastAsia="Times New Roman" w:hAnsi="Times New Roman" w:cs="Times New Roman"/>
                <w:b/>
                <w:i/>
                <w:lang w:val="en-US" w:eastAsia="ru-RU"/>
              </w:rPr>
            </w:pPr>
            <w:r w:rsidRPr="00F16066">
              <w:rPr>
                <w:rFonts w:ascii="Times New Roman" w:eastAsia="Times New Roman" w:hAnsi="Times New Roman" w:cs="Times New Roman"/>
                <w:b/>
                <w:i/>
                <w:lang w:val="en-US" w:eastAsia="ru-RU"/>
              </w:rPr>
              <w:t xml:space="preserve">108  </w:t>
            </w:r>
          </w:p>
        </w:tc>
        <w:tc>
          <w:tcPr>
            <w:tcW w:w="294" w:type="pct"/>
            <w:noWrap/>
          </w:tcPr>
          <w:p w:rsidR="004A53EB" w:rsidRPr="00F02922" w:rsidRDefault="00F02922" w:rsidP="00F16066">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90</w:t>
            </w:r>
          </w:p>
        </w:tc>
        <w:tc>
          <w:tcPr>
            <w:tcW w:w="222" w:type="pct"/>
            <w:noWrap/>
          </w:tcPr>
          <w:p w:rsidR="004A53EB" w:rsidRPr="00F16066" w:rsidRDefault="004A53EB" w:rsidP="00F16066">
            <w:pPr>
              <w:jc w:val="center"/>
              <w:rPr>
                <w:rFonts w:ascii="Times New Roman" w:eastAsia="Times New Roman" w:hAnsi="Times New Roman" w:cs="Times New Roman"/>
                <w:b/>
                <w:i/>
                <w:lang w:val="en-US" w:eastAsia="ru-RU"/>
              </w:rPr>
            </w:pPr>
            <w:r w:rsidRPr="00F16066">
              <w:rPr>
                <w:rFonts w:ascii="Times New Roman" w:eastAsia="Times New Roman" w:hAnsi="Times New Roman" w:cs="Times New Roman"/>
                <w:b/>
                <w:i/>
                <w:lang w:val="en-US" w:eastAsia="ru-RU"/>
              </w:rPr>
              <w:t>-</w:t>
            </w:r>
          </w:p>
        </w:tc>
        <w:tc>
          <w:tcPr>
            <w:tcW w:w="271" w:type="pct"/>
            <w:noWrap/>
          </w:tcPr>
          <w:p w:rsidR="004A53EB" w:rsidRPr="00F16066" w:rsidRDefault="00F02922" w:rsidP="00F16066">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Х</w:t>
            </w:r>
          </w:p>
        </w:tc>
        <w:tc>
          <w:tcPr>
            <w:tcW w:w="258" w:type="pct"/>
            <w:shd w:val="clear" w:color="auto" w:fill="D9D9D9" w:themeFill="background1" w:themeFillShade="D9"/>
            <w:noWrap/>
          </w:tcPr>
          <w:p w:rsidR="004A53EB" w:rsidRPr="00F16066" w:rsidRDefault="004A53EB" w:rsidP="00F16066">
            <w:pPr>
              <w:jc w:val="center"/>
              <w:rPr>
                <w:rFonts w:ascii="Times New Roman" w:eastAsia="Times New Roman" w:hAnsi="Times New Roman" w:cs="Times New Roman"/>
                <w:b/>
                <w:lang w:eastAsia="ru-RU"/>
              </w:rPr>
            </w:pPr>
            <w:r w:rsidRPr="00F16066">
              <w:rPr>
                <w:rFonts w:ascii="Times New Roman" w:eastAsia="Times New Roman" w:hAnsi="Times New Roman" w:cs="Times New Roman"/>
                <w:b/>
                <w:lang w:eastAsia="ru-RU"/>
              </w:rPr>
              <w:t>36</w:t>
            </w:r>
          </w:p>
        </w:tc>
        <w:tc>
          <w:tcPr>
            <w:tcW w:w="286" w:type="pct"/>
            <w:shd w:val="clear" w:color="auto" w:fill="D9D9D9" w:themeFill="background1" w:themeFillShade="D9"/>
            <w:noWrap/>
          </w:tcPr>
          <w:p w:rsidR="004A53EB" w:rsidRPr="00F16066" w:rsidRDefault="004A53EB" w:rsidP="00F16066">
            <w:pPr>
              <w:jc w:val="center"/>
              <w:rPr>
                <w:rFonts w:ascii="Times New Roman" w:eastAsia="Times New Roman" w:hAnsi="Times New Roman" w:cs="Times New Roman"/>
                <w:b/>
                <w:lang w:val="en-US" w:eastAsia="ru-RU"/>
              </w:rPr>
            </w:pPr>
            <w:r w:rsidRPr="00F16066">
              <w:rPr>
                <w:rFonts w:ascii="Times New Roman" w:eastAsia="Times New Roman" w:hAnsi="Times New Roman" w:cs="Times New Roman"/>
                <w:b/>
                <w:lang w:val="en-US" w:eastAsia="ru-RU"/>
              </w:rPr>
              <w:t>144</w:t>
            </w:r>
          </w:p>
        </w:tc>
      </w:tr>
    </w:tbl>
    <w:tbl>
      <w:tblPr>
        <w:tblpPr w:leftFromText="180" w:rightFromText="180" w:vertAnchor="text" w:horzAnchor="margin" w:tblpXSpec="center" w:tblpY="805"/>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1"/>
        <w:gridCol w:w="7060"/>
      </w:tblGrid>
      <w:tr w:rsidR="004A53EB" w:rsidRPr="00C63897" w:rsidTr="004A53EB">
        <w:trPr>
          <w:trHeight w:val="903"/>
        </w:trPr>
        <w:tc>
          <w:tcPr>
            <w:tcW w:w="10031" w:type="dxa"/>
            <w:gridSpan w:val="2"/>
            <w:tcBorders>
              <w:top w:val="nil"/>
              <w:left w:val="nil"/>
              <w:right w:val="nil"/>
            </w:tcBorders>
            <w:vAlign w:val="center"/>
          </w:tcPr>
          <w:p w:rsidR="004A53EB" w:rsidRPr="00F02922" w:rsidRDefault="004A53EB" w:rsidP="00F02922">
            <w:pPr>
              <w:pStyle w:val="114"/>
              <w:rPr>
                <w:rFonts w:asciiTheme="minorHAnsi" w:hAnsiTheme="minorHAnsi"/>
              </w:rPr>
            </w:pPr>
            <w:bookmarkStart w:id="147" w:name="_Toc211167750"/>
            <w:bookmarkStart w:id="148" w:name="_Toc211167886"/>
            <w:bookmarkStart w:id="149" w:name="_Toc211167946"/>
            <w:bookmarkStart w:id="150" w:name="_Toc211168107"/>
            <w:r w:rsidRPr="00C57E33">
              <w:t>2.3. Примерное содержание профессионального модуля</w:t>
            </w:r>
            <w:bookmarkEnd w:id="147"/>
            <w:bookmarkEnd w:id="148"/>
            <w:bookmarkEnd w:id="149"/>
            <w:bookmarkEnd w:id="150"/>
          </w:p>
        </w:tc>
      </w:tr>
      <w:tr w:rsidR="00C57E33" w:rsidRPr="00C63897" w:rsidTr="00C57E33">
        <w:trPr>
          <w:trHeight w:val="903"/>
        </w:trPr>
        <w:tc>
          <w:tcPr>
            <w:tcW w:w="2971" w:type="dxa"/>
            <w:vAlign w:val="center"/>
          </w:tcPr>
          <w:p w:rsidR="00C57E33" w:rsidRPr="00F212A2" w:rsidRDefault="00C57E33" w:rsidP="00C57E33">
            <w:pPr>
              <w:spacing w:line="276" w:lineRule="auto"/>
              <w:jc w:val="center"/>
              <w:rPr>
                <w:rFonts w:ascii="Times New Roman" w:eastAsia="Times New Roman" w:hAnsi="Times New Roman" w:cs="Times New Roman"/>
                <w:b/>
                <w:lang w:eastAsia="ru-RU"/>
              </w:rPr>
            </w:pPr>
            <w:r w:rsidRPr="00F212A2">
              <w:rPr>
                <w:rFonts w:ascii="Times New Roman" w:eastAsia="Times New Roman" w:hAnsi="Times New Roman" w:cs="Times New Roman"/>
                <w:b/>
                <w:bCs/>
                <w:lang w:eastAsia="ru-RU"/>
              </w:rPr>
              <w:t>Наименование разделов и тем</w:t>
            </w:r>
          </w:p>
        </w:tc>
        <w:tc>
          <w:tcPr>
            <w:tcW w:w="7060" w:type="dxa"/>
            <w:vAlign w:val="center"/>
          </w:tcPr>
          <w:p w:rsidR="00C57E33" w:rsidRPr="00F212A2" w:rsidRDefault="00C57E33" w:rsidP="00C57E33">
            <w:pPr>
              <w:suppressAutoHyphens/>
              <w:rPr>
                <w:rFonts w:ascii="Times New Roman" w:eastAsia="Times New Roman" w:hAnsi="Times New Roman" w:cs="Times New Roman"/>
                <w:b/>
                <w:bCs/>
                <w:lang w:eastAsia="ru-RU"/>
              </w:rPr>
            </w:pPr>
            <w:r w:rsidRPr="00F212A2">
              <w:rPr>
                <w:rFonts w:ascii="Times New Roman" w:eastAsia="Times New Roman" w:hAnsi="Times New Roman" w:cs="Times New Roman"/>
                <w:b/>
                <w:bCs/>
                <w:lang w:eastAsia="ru-RU"/>
              </w:rPr>
              <w:t xml:space="preserve">Примерное содержание учебного материала, </w:t>
            </w:r>
            <w:proofErr w:type="gramStart"/>
            <w:r w:rsidRPr="00F212A2">
              <w:rPr>
                <w:rFonts w:ascii="Times New Roman" w:eastAsia="Times New Roman" w:hAnsi="Times New Roman" w:cs="Times New Roman"/>
                <w:b/>
                <w:bCs/>
                <w:lang w:eastAsia="ru-RU"/>
              </w:rPr>
              <w:t>практических</w:t>
            </w:r>
            <w:proofErr w:type="gramEnd"/>
            <w:r w:rsidRPr="00F212A2">
              <w:rPr>
                <w:rFonts w:ascii="Times New Roman" w:eastAsia="Times New Roman" w:hAnsi="Times New Roman" w:cs="Times New Roman"/>
                <w:b/>
                <w:bCs/>
                <w:lang w:eastAsia="ru-RU"/>
              </w:rPr>
              <w:t xml:space="preserve"> </w:t>
            </w:r>
          </w:p>
          <w:p w:rsidR="00C57E33" w:rsidRPr="00F212A2" w:rsidRDefault="00C57E33" w:rsidP="00C57E33">
            <w:pPr>
              <w:suppressAutoHyphens/>
              <w:rPr>
                <w:rFonts w:ascii="Times New Roman" w:eastAsia="Times New Roman" w:hAnsi="Times New Roman" w:cs="Times New Roman"/>
                <w:b/>
                <w:lang w:eastAsia="ru-RU"/>
              </w:rPr>
            </w:pPr>
            <w:r w:rsidRPr="00F212A2">
              <w:rPr>
                <w:rFonts w:ascii="Times New Roman" w:eastAsia="Times New Roman" w:hAnsi="Times New Roman" w:cs="Times New Roman"/>
                <w:b/>
                <w:bCs/>
                <w:lang w:eastAsia="ru-RU"/>
              </w:rPr>
              <w:t xml:space="preserve">и </w:t>
            </w:r>
            <w:proofErr w:type="gramStart"/>
            <w:r w:rsidRPr="00F212A2">
              <w:rPr>
                <w:rFonts w:ascii="Times New Roman" w:eastAsia="Times New Roman" w:hAnsi="Times New Roman" w:cs="Times New Roman"/>
                <w:b/>
                <w:bCs/>
                <w:lang w:eastAsia="ru-RU"/>
              </w:rPr>
              <w:t>лабораторных</w:t>
            </w:r>
            <w:proofErr w:type="gramEnd"/>
            <w:r w:rsidRPr="00F212A2">
              <w:rPr>
                <w:rFonts w:ascii="Times New Roman" w:eastAsia="Times New Roman" w:hAnsi="Times New Roman" w:cs="Times New Roman"/>
                <w:b/>
                <w:bCs/>
                <w:lang w:eastAsia="ru-RU"/>
              </w:rPr>
              <w:t xml:space="preserve"> занятия, </w:t>
            </w:r>
            <w:r w:rsidRPr="00F212A2">
              <w:rPr>
                <w:rFonts w:ascii="Times New Roman" w:eastAsia="Times New Roman" w:hAnsi="Times New Roman" w:cs="Times New Roman"/>
                <w:b/>
                <w:iCs/>
                <w:lang w:eastAsia="ru-RU"/>
              </w:rPr>
              <w:t>курсовой проект</w:t>
            </w:r>
            <w:r w:rsidRPr="00F212A2">
              <w:rPr>
                <w:rFonts w:ascii="Times New Roman" w:eastAsia="Times New Roman" w:hAnsi="Times New Roman" w:cs="Times New Roman"/>
                <w:i/>
                <w:iCs/>
                <w:lang w:eastAsia="ru-RU"/>
              </w:rPr>
              <w:t xml:space="preserve"> </w:t>
            </w:r>
          </w:p>
        </w:tc>
      </w:tr>
      <w:tr w:rsidR="00C57E33" w:rsidRPr="00C63897" w:rsidTr="00C57E33">
        <w:tc>
          <w:tcPr>
            <w:tcW w:w="10031" w:type="dxa"/>
            <w:gridSpan w:val="2"/>
          </w:tcPr>
          <w:p w:rsidR="00C57E33" w:rsidRPr="00F212A2" w:rsidRDefault="00C57E33" w:rsidP="00C57E33">
            <w:pPr>
              <w:rPr>
                <w:rFonts w:ascii="Times New Roman" w:eastAsia="Times New Roman" w:hAnsi="Times New Roman" w:cs="Times New Roman"/>
                <w:i/>
                <w:lang w:eastAsia="ru-RU"/>
              </w:rPr>
            </w:pPr>
            <w:r w:rsidRPr="00F212A2">
              <w:rPr>
                <w:rFonts w:ascii="Times New Roman" w:eastAsia="Times New Roman" w:hAnsi="Times New Roman" w:cs="Times New Roman"/>
                <w:b/>
                <w:bCs/>
                <w:lang w:eastAsia="ru-RU"/>
              </w:rPr>
              <w:t xml:space="preserve"> </w:t>
            </w:r>
            <w:r w:rsidRPr="00F212A2">
              <w:rPr>
                <w:rFonts w:ascii="Times New Roman" w:hAnsi="Times New Roman" w:cs="Times New Roman"/>
                <w:b/>
              </w:rPr>
              <w:t xml:space="preserve">Раздел 1. Организация </w:t>
            </w:r>
            <w:r w:rsidR="009B33D6" w:rsidRPr="00F212A2">
              <w:rPr>
                <w:rFonts w:ascii="Times New Roman" w:hAnsi="Times New Roman" w:cs="Times New Roman"/>
                <w:b/>
                <w:color w:val="000000"/>
              </w:rPr>
              <w:t xml:space="preserve"> и обслуживание авиационных работ</w:t>
            </w:r>
            <w:r w:rsidR="009B33D6" w:rsidRPr="00F212A2">
              <w:rPr>
                <w:rFonts w:ascii="Times New Roman" w:hAnsi="Times New Roman" w:cs="Times New Roman"/>
                <w:color w:val="000000"/>
              </w:rPr>
              <w:t xml:space="preserve">  </w:t>
            </w:r>
            <w:r w:rsidRPr="00F212A2">
              <w:rPr>
                <w:rFonts w:ascii="Times New Roman" w:hAnsi="Times New Roman" w:cs="Times New Roman"/>
                <w:b/>
              </w:rPr>
              <w:t>(108 ч</w:t>
            </w:r>
            <w:r w:rsidR="001A2D37">
              <w:rPr>
                <w:rFonts w:ascii="Times New Roman" w:hAnsi="Times New Roman" w:cs="Times New Roman"/>
                <w:b/>
              </w:rPr>
              <w:t>асов</w:t>
            </w:r>
            <w:r w:rsidRPr="00F212A2">
              <w:rPr>
                <w:rFonts w:ascii="Times New Roman" w:hAnsi="Times New Roman" w:cs="Times New Roman"/>
                <w:b/>
              </w:rPr>
              <w:t>)</w:t>
            </w:r>
          </w:p>
        </w:tc>
      </w:tr>
      <w:tr w:rsidR="00C57E33" w:rsidRPr="00C63897" w:rsidTr="00C57E33">
        <w:trPr>
          <w:trHeight w:val="20"/>
        </w:trPr>
        <w:tc>
          <w:tcPr>
            <w:tcW w:w="10031" w:type="dxa"/>
            <w:gridSpan w:val="2"/>
          </w:tcPr>
          <w:p w:rsidR="00C57E33" w:rsidRPr="00F212A2" w:rsidRDefault="00C57E33" w:rsidP="00C57E33">
            <w:pPr>
              <w:rPr>
                <w:rFonts w:ascii="Times New Roman" w:eastAsia="Times New Roman" w:hAnsi="Times New Roman" w:cs="Times New Roman"/>
                <w:b/>
                <w:i/>
                <w:lang w:eastAsia="ru-RU"/>
              </w:rPr>
            </w:pPr>
            <w:r w:rsidRPr="00F212A2">
              <w:rPr>
                <w:rFonts w:ascii="Times New Roman" w:hAnsi="Times New Roman" w:cs="Times New Roman"/>
                <w:b/>
              </w:rPr>
              <w:t xml:space="preserve"> </w:t>
            </w:r>
            <w:r w:rsidRPr="00F212A2">
              <w:rPr>
                <w:rFonts w:ascii="Times New Roman" w:hAnsi="Times New Roman" w:cs="Times New Roman"/>
                <w:b/>
                <w:bCs/>
              </w:rPr>
              <w:t xml:space="preserve">МДК 02.01. </w:t>
            </w:r>
            <w:r w:rsidRPr="00F212A2">
              <w:rPr>
                <w:rFonts w:ascii="Times New Roman" w:hAnsi="Times New Roman" w:cs="Times New Roman"/>
                <w:b/>
                <w:color w:val="000000"/>
              </w:rPr>
              <w:t>Организация и обслуживание авиационных работ</w:t>
            </w:r>
            <w:r w:rsidRPr="00F212A2">
              <w:rPr>
                <w:rFonts w:ascii="Times New Roman" w:hAnsi="Times New Roman" w:cs="Times New Roman"/>
                <w:color w:val="000000"/>
              </w:rPr>
              <w:t xml:space="preserve">  </w:t>
            </w:r>
          </w:p>
        </w:tc>
      </w:tr>
      <w:tr w:rsidR="00C57E33" w:rsidRPr="00C63897" w:rsidTr="00537885">
        <w:trPr>
          <w:trHeight w:val="197"/>
        </w:trPr>
        <w:tc>
          <w:tcPr>
            <w:tcW w:w="2971" w:type="dxa"/>
            <w:vMerge w:val="restart"/>
          </w:tcPr>
          <w:p w:rsidR="00537885" w:rsidRDefault="00C57E33" w:rsidP="00C57E33">
            <w:pPr>
              <w:rPr>
                <w:rFonts w:ascii="Times New Roman" w:hAnsi="Times New Roman" w:cs="Times New Roman"/>
                <w:b/>
              </w:rPr>
            </w:pPr>
            <w:r w:rsidRPr="00F212A2">
              <w:rPr>
                <w:rFonts w:ascii="Times New Roman" w:hAnsi="Times New Roman" w:cs="Times New Roman"/>
                <w:b/>
              </w:rPr>
              <w:t>Тема 2.1.</w:t>
            </w:r>
            <w:r w:rsidR="00F212A2">
              <w:rPr>
                <w:rFonts w:ascii="Times New Roman" w:hAnsi="Times New Roman" w:cs="Times New Roman"/>
                <w:b/>
              </w:rPr>
              <w:t xml:space="preserve"> </w:t>
            </w:r>
          </w:p>
          <w:p w:rsidR="00C57E33" w:rsidRPr="00F212A2" w:rsidRDefault="00C57E33" w:rsidP="00C57E33">
            <w:pPr>
              <w:rPr>
                <w:rFonts w:ascii="Times New Roman" w:eastAsia="Times New Roman" w:hAnsi="Times New Roman" w:cs="Times New Roman"/>
                <w:b/>
                <w:bCs/>
                <w:lang w:eastAsia="ru-RU"/>
              </w:rPr>
            </w:pPr>
            <w:r w:rsidRPr="00F212A2">
              <w:rPr>
                <w:rFonts w:ascii="Times New Roman" w:hAnsi="Times New Roman" w:cs="Times New Roman"/>
                <w:b/>
              </w:rPr>
              <w:t>П</w:t>
            </w:r>
            <w:r w:rsidR="00F02922">
              <w:rPr>
                <w:rFonts w:ascii="Times New Roman" w:hAnsi="Times New Roman" w:cs="Times New Roman"/>
                <w:b/>
              </w:rPr>
              <w:t xml:space="preserve">одготовка и  выполнение полетов </w:t>
            </w:r>
            <w:r w:rsidRPr="00F212A2">
              <w:rPr>
                <w:rFonts w:ascii="Times New Roman" w:hAnsi="Times New Roman" w:cs="Times New Roman"/>
                <w:b/>
              </w:rPr>
              <w:t xml:space="preserve">в </w:t>
            </w:r>
            <w:proofErr w:type="gramStart"/>
            <w:r w:rsidRPr="00F212A2">
              <w:rPr>
                <w:rFonts w:ascii="Times New Roman" w:hAnsi="Times New Roman" w:cs="Times New Roman"/>
                <w:b/>
              </w:rPr>
              <w:t>ГА</w:t>
            </w:r>
            <w:proofErr w:type="gramEnd"/>
            <w:r w:rsidRPr="00F212A2">
              <w:rPr>
                <w:rFonts w:ascii="Times New Roman" w:hAnsi="Times New Roman" w:cs="Times New Roman"/>
                <w:b/>
              </w:rPr>
              <w:t xml:space="preserve"> РФ</w:t>
            </w:r>
          </w:p>
        </w:tc>
        <w:tc>
          <w:tcPr>
            <w:tcW w:w="7060" w:type="dxa"/>
          </w:tcPr>
          <w:p w:rsidR="00C57E33" w:rsidRPr="00F212A2" w:rsidRDefault="00C57E33" w:rsidP="00C57E33">
            <w:pPr>
              <w:rPr>
                <w:rFonts w:ascii="Times New Roman" w:eastAsia="Times New Roman" w:hAnsi="Times New Roman" w:cs="Times New Roman"/>
                <w:b/>
                <w:lang w:eastAsia="ru-RU"/>
              </w:rPr>
            </w:pPr>
            <w:r w:rsidRPr="00F212A2">
              <w:rPr>
                <w:rFonts w:ascii="Times New Roman" w:eastAsia="Times New Roman" w:hAnsi="Times New Roman" w:cs="Times New Roman"/>
                <w:b/>
                <w:bCs/>
                <w:lang w:eastAsia="ru-RU"/>
              </w:rPr>
              <w:t xml:space="preserve">Содержание </w:t>
            </w:r>
          </w:p>
        </w:tc>
      </w:tr>
      <w:tr w:rsidR="00F212A2" w:rsidRPr="00C63897" w:rsidTr="00F212A2">
        <w:trPr>
          <w:trHeight w:val="1261"/>
        </w:trPr>
        <w:tc>
          <w:tcPr>
            <w:tcW w:w="2971" w:type="dxa"/>
            <w:vMerge/>
          </w:tcPr>
          <w:p w:rsidR="00F212A2" w:rsidRPr="00F212A2" w:rsidRDefault="00F212A2" w:rsidP="00C57E33">
            <w:pPr>
              <w:rPr>
                <w:rFonts w:ascii="Times New Roman" w:hAnsi="Times New Roman" w:cs="Times New Roman"/>
                <w:b/>
              </w:rPr>
            </w:pPr>
          </w:p>
        </w:tc>
        <w:tc>
          <w:tcPr>
            <w:tcW w:w="7060" w:type="dxa"/>
          </w:tcPr>
          <w:p w:rsidR="00F212A2" w:rsidRPr="00F212A2" w:rsidRDefault="00F212A2" w:rsidP="00F212A2">
            <w:pPr>
              <w:widowControl w:val="0"/>
              <w:tabs>
                <w:tab w:val="center" w:pos="4758"/>
              </w:tabs>
              <w:autoSpaceDE w:val="0"/>
              <w:autoSpaceDN w:val="0"/>
              <w:adjustRightInd w:val="0"/>
              <w:rPr>
                <w:rFonts w:ascii="Times New Roman" w:eastAsia="Times New Roman" w:hAnsi="Times New Roman" w:cs="Times New Roman"/>
                <w:b/>
                <w:bCs/>
                <w:lang w:eastAsia="ru-RU"/>
              </w:rPr>
            </w:pPr>
            <w:r w:rsidRPr="00F212A2">
              <w:rPr>
                <w:rFonts w:ascii="Times New Roman" w:hAnsi="Times New Roman" w:cs="Times New Roman"/>
                <w:bCs/>
              </w:rPr>
              <w:t>Государственное регулирование деятельности в области авиации</w:t>
            </w:r>
            <w:r>
              <w:rPr>
                <w:rFonts w:ascii="Times New Roman" w:hAnsi="Times New Roman" w:cs="Times New Roman"/>
                <w:bCs/>
              </w:rPr>
              <w:t xml:space="preserve">. </w:t>
            </w:r>
            <w:r w:rsidRPr="00F212A2">
              <w:rPr>
                <w:rFonts w:ascii="Times New Roman" w:hAnsi="Times New Roman" w:cs="Times New Roman"/>
                <w:bCs/>
              </w:rPr>
              <w:t>Воздушные суда, классификация, конструкция</w:t>
            </w:r>
            <w:r>
              <w:rPr>
                <w:rFonts w:ascii="Times New Roman" w:hAnsi="Times New Roman" w:cs="Times New Roman"/>
                <w:bCs/>
              </w:rPr>
              <w:t>.</w:t>
            </w:r>
            <w:r w:rsidRPr="00F212A2">
              <w:rPr>
                <w:rFonts w:ascii="Times New Roman" w:hAnsi="Times New Roman" w:cs="Times New Roman"/>
                <w:bCs/>
              </w:rPr>
              <w:t xml:space="preserve"> Аэродромы, аэропорты и объекты единой системы организации воздушного движения</w:t>
            </w:r>
            <w:r>
              <w:rPr>
                <w:rFonts w:ascii="Times New Roman" w:hAnsi="Times New Roman" w:cs="Times New Roman"/>
                <w:bCs/>
              </w:rPr>
              <w:t xml:space="preserve">. </w:t>
            </w:r>
            <w:r w:rsidRPr="00F212A2">
              <w:rPr>
                <w:rFonts w:ascii="Times New Roman" w:hAnsi="Times New Roman" w:cs="Times New Roman"/>
                <w:bCs/>
              </w:rPr>
              <w:t>Авиационный персонал</w:t>
            </w:r>
            <w:r>
              <w:rPr>
                <w:rFonts w:ascii="Times New Roman" w:hAnsi="Times New Roman" w:cs="Times New Roman"/>
                <w:bCs/>
              </w:rPr>
              <w:t xml:space="preserve">. </w:t>
            </w:r>
            <w:r w:rsidRPr="00F212A2">
              <w:rPr>
                <w:rFonts w:ascii="Times New Roman" w:hAnsi="Times New Roman" w:cs="Times New Roman"/>
                <w:bCs/>
              </w:rPr>
              <w:t>Экипаж воздушного судна</w:t>
            </w:r>
            <w:r>
              <w:rPr>
                <w:rFonts w:ascii="Times New Roman" w:hAnsi="Times New Roman" w:cs="Times New Roman"/>
                <w:bCs/>
              </w:rPr>
              <w:t xml:space="preserve">. </w:t>
            </w:r>
            <w:r w:rsidRPr="00F212A2">
              <w:rPr>
                <w:rFonts w:ascii="Times New Roman" w:hAnsi="Times New Roman" w:cs="Times New Roman"/>
                <w:bCs/>
              </w:rPr>
              <w:t>Полеты воздушных судов</w:t>
            </w:r>
            <w:r>
              <w:rPr>
                <w:rFonts w:ascii="Times New Roman" w:hAnsi="Times New Roman" w:cs="Times New Roman"/>
                <w:bCs/>
              </w:rPr>
              <w:t xml:space="preserve">. </w:t>
            </w:r>
            <w:r w:rsidRPr="00F212A2">
              <w:rPr>
                <w:rFonts w:ascii="Times New Roman" w:hAnsi="Times New Roman" w:cs="Times New Roman"/>
                <w:bCs/>
              </w:rPr>
              <w:t>Международные полеты воздушных судов</w:t>
            </w:r>
            <w:r>
              <w:rPr>
                <w:rFonts w:ascii="Times New Roman" w:hAnsi="Times New Roman" w:cs="Times New Roman"/>
                <w:bCs/>
              </w:rPr>
              <w:t>.</w:t>
            </w:r>
            <w:r w:rsidRPr="00F212A2">
              <w:rPr>
                <w:rFonts w:ascii="Times New Roman" w:hAnsi="Times New Roman" w:cs="Times New Roman"/>
                <w:b/>
                <w:bCs/>
              </w:rPr>
              <w:t xml:space="preserve"> </w:t>
            </w:r>
            <w:r w:rsidRPr="00F212A2">
              <w:rPr>
                <w:rFonts w:ascii="Times New Roman" w:hAnsi="Times New Roman" w:cs="Times New Roman"/>
                <w:bCs/>
              </w:rPr>
              <w:t>Поиск и спасание</w:t>
            </w:r>
            <w:r>
              <w:rPr>
                <w:rFonts w:ascii="Times New Roman" w:hAnsi="Times New Roman" w:cs="Times New Roman"/>
                <w:bCs/>
              </w:rPr>
              <w:t>.</w:t>
            </w:r>
          </w:p>
        </w:tc>
      </w:tr>
      <w:tr w:rsidR="00C57E33" w:rsidRPr="00C63897" w:rsidTr="00C57E33">
        <w:trPr>
          <w:trHeight w:val="20"/>
        </w:trPr>
        <w:tc>
          <w:tcPr>
            <w:tcW w:w="2971" w:type="dxa"/>
            <w:vMerge/>
          </w:tcPr>
          <w:p w:rsidR="00C57E33" w:rsidRPr="00F212A2" w:rsidRDefault="00C57E33" w:rsidP="00C57E33">
            <w:pPr>
              <w:rPr>
                <w:rFonts w:ascii="Times New Roman" w:eastAsia="Times New Roman" w:hAnsi="Times New Roman" w:cs="Times New Roman"/>
                <w:b/>
                <w:bCs/>
                <w:lang w:eastAsia="ru-RU"/>
              </w:rPr>
            </w:pPr>
          </w:p>
        </w:tc>
        <w:tc>
          <w:tcPr>
            <w:tcW w:w="7060" w:type="dxa"/>
          </w:tcPr>
          <w:p w:rsidR="00C57E33" w:rsidRPr="00F212A2" w:rsidRDefault="00C57E33" w:rsidP="00C57E33">
            <w:pPr>
              <w:suppressAutoHyphens/>
              <w:jc w:val="both"/>
              <w:rPr>
                <w:rFonts w:ascii="Times New Roman" w:eastAsia="Times New Roman" w:hAnsi="Times New Roman" w:cs="Times New Roman"/>
                <w:b/>
                <w:lang w:eastAsia="ru-RU"/>
              </w:rPr>
            </w:pPr>
            <w:r w:rsidRPr="00F212A2">
              <w:rPr>
                <w:rFonts w:ascii="Times New Roman" w:eastAsia="Times New Roman" w:hAnsi="Times New Roman" w:cs="Times New Roman"/>
                <w:b/>
                <w:bCs/>
                <w:lang w:eastAsia="ru-RU"/>
              </w:rPr>
              <w:t>В том числе практических и лабораторных занятий</w:t>
            </w:r>
          </w:p>
        </w:tc>
      </w:tr>
      <w:tr w:rsidR="00C57E33" w:rsidRPr="00C63897" w:rsidTr="00C57E33">
        <w:trPr>
          <w:trHeight w:val="204"/>
        </w:trPr>
        <w:tc>
          <w:tcPr>
            <w:tcW w:w="2971" w:type="dxa"/>
            <w:vMerge/>
          </w:tcPr>
          <w:p w:rsidR="00C57E33" w:rsidRPr="00F212A2" w:rsidRDefault="00C57E33" w:rsidP="00C57E33">
            <w:pPr>
              <w:rPr>
                <w:rFonts w:ascii="Times New Roman" w:eastAsia="Times New Roman" w:hAnsi="Times New Roman" w:cs="Times New Roman"/>
                <w:b/>
                <w:bCs/>
                <w:lang w:eastAsia="ru-RU"/>
              </w:rPr>
            </w:pPr>
          </w:p>
        </w:tc>
        <w:tc>
          <w:tcPr>
            <w:tcW w:w="7060" w:type="dxa"/>
          </w:tcPr>
          <w:p w:rsidR="00C57E33" w:rsidRPr="00F212A2" w:rsidRDefault="00F212A2" w:rsidP="00C57E33">
            <w:pPr>
              <w:suppressAutoHyphens/>
              <w:jc w:val="both"/>
              <w:rPr>
                <w:rFonts w:ascii="Times New Roman" w:eastAsia="Times New Roman" w:hAnsi="Times New Roman" w:cs="Times New Roman"/>
                <w:iCs/>
                <w:lang w:eastAsia="ru-RU"/>
              </w:rPr>
            </w:pPr>
            <w:r w:rsidRPr="00F212A2">
              <w:rPr>
                <w:rFonts w:ascii="Times New Roman" w:eastAsia="Times New Roman" w:hAnsi="Times New Roman" w:cs="Times New Roman"/>
                <w:lang w:eastAsia="ru-RU"/>
              </w:rPr>
              <w:t>1.</w:t>
            </w:r>
            <w:r>
              <w:rPr>
                <w:rFonts w:ascii="Times New Roman" w:eastAsia="Times New Roman" w:hAnsi="Times New Roman" w:cs="Times New Roman"/>
                <w:b/>
                <w:lang w:eastAsia="ru-RU"/>
              </w:rPr>
              <w:t xml:space="preserve"> </w:t>
            </w:r>
            <w:r w:rsidR="00C57E33" w:rsidRPr="00F212A2">
              <w:rPr>
                <w:rFonts w:ascii="Times New Roman" w:hAnsi="Times New Roman" w:cs="Times New Roman"/>
              </w:rPr>
              <w:t>Сформировать перечень основных понятий, терминов, определений    по вопросам качества и  перечня требований  к  выполнению</w:t>
            </w:r>
            <w:r w:rsidR="00C57E33" w:rsidRPr="00F212A2">
              <w:rPr>
                <w:rFonts w:ascii="Times New Roman" w:hAnsi="Times New Roman" w:cs="Times New Roman"/>
                <w:b/>
                <w:color w:val="000000"/>
              </w:rPr>
              <w:t xml:space="preserve"> </w:t>
            </w:r>
            <w:r w:rsidR="00C57E33" w:rsidRPr="00F212A2">
              <w:rPr>
                <w:rFonts w:ascii="Times New Roman" w:hAnsi="Times New Roman" w:cs="Times New Roman"/>
                <w:color w:val="000000"/>
              </w:rPr>
              <w:t>авиационных работ</w:t>
            </w:r>
            <w:r>
              <w:rPr>
                <w:rFonts w:ascii="Times New Roman" w:hAnsi="Times New Roman" w:cs="Times New Roman"/>
                <w:color w:val="000000"/>
              </w:rPr>
              <w:t>.</w:t>
            </w:r>
          </w:p>
        </w:tc>
      </w:tr>
      <w:tr w:rsidR="00C57E33" w:rsidRPr="00C63897" w:rsidTr="00C57E33">
        <w:trPr>
          <w:trHeight w:val="73"/>
        </w:trPr>
        <w:tc>
          <w:tcPr>
            <w:tcW w:w="2971" w:type="dxa"/>
            <w:vMerge/>
          </w:tcPr>
          <w:p w:rsidR="00C57E33" w:rsidRPr="00F212A2" w:rsidRDefault="00C57E33" w:rsidP="00C57E33">
            <w:pPr>
              <w:rPr>
                <w:rFonts w:ascii="Times New Roman" w:eastAsia="Times New Roman" w:hAnsi="Times New Roman" w:cs="Times New Roman"/>
                <w:b/>
                <w:bCs/>
                <w:lang w:eastAsia="ru-RU"/>
              </w:rPr>
            </w:pPr>
          </w:p>
        </w:tc>
        <w:tc>
          <w:tcPr>
            <w:tcW w:w="7060" w:type="dxa"/>
            <w:vAlign w:val="bottom"/>
          </w:tcPr>
          <w:p w:rsidR="00C57E33" w:rsidRPr="00F212A2" w:rsidRDefault="007050DD" w:rsidP="00C57E33">
            <w:pPr>
              <w:suppressAutoHyphens/>
              <w:rPr>
                <w:rFonts w:ascii="Times New Roman" w:eastAsia="Times New Roman" w:hAnsi="Times New Roman" w:cs="Times New Roman"/>
                <w:lang w:eastAsia="ru-RU"/>
              </w:rPr>
            </w:pPr>
            <w:r>
              <w:rPr>
                <w:rFonts w:ascii="Times New Roman" w:hAnsi="Times New Roman" w:cs="Times New Roman"/>
              </w:rPr>
              <w:t xml:space="preserve">2. </w:t>
            </w:r>
            <w:r w:rsidR="00C57E33" w:rsidRPr="00F212A2">
              <w:rPr>
                <w:rFonts w:ascii="Times New Roman" w:hAnsi="Times New Roman" w:cs="Times New Roman"/>
              </w:rPr>
              <w:t>Перечень направлений по обеспечению полетов в гражданской авиации</w:t>
            </w:r>
            <w:r>
              <w:rPr>
                <w:rFonts w:ascii="Times New Roman" w:hAnsi="Times New Roman" w:cs="Times New Roman"/>
              </w:rPr>
              <w:t>.</w:t>
            </w:r>
          </w:p>
        </w:tc>
      </w:tr>
      <w:tr w:rsidR="00C57E33" w:rsidRPr="00C63897" w:rsidTr="00C57E33">
        <w:trPr>
          <w:trHeight w:val="361"/>
        </w:trPr>
        <w:tc>
          <w:tcPr>
            <w:tcW w:w="2971" w:type="dxa"/>
            <w:vMerge/>
          </w:tcPr>
          <w:p w:rsidR="00C57E33" w:rsidRPr="00F212A2" w:rsidRDefault="00C57E33" w:rsidP="00C57E33">
            <w:pPr>
              <w:rPr>
                <w:rFonts w:ascii="Times New Roman" w:eastAsia="Times New Roman" w:hAnsi="Times New Roman" w:cs="Times New Roman"/>
                <w:b/>
                <w:bCs/>
                <w:lang w:eastAsia="ru-RU"/>
              </w:rPr>
            </w:pPr>
          </w:p>
        </w:tc>
        <w:tc>
          <w:tcPr>
            <w:tcW w:w="7060" w:type="dxa"/>
            <w:vAlign w:val="bottom"/>
          </w:tcPr>
          <w:p w:rsidR="00C57E33" w:rsidRPr="00F212A2" w:rsidRDefault="00C57E33" w:rsidP="00C57E33">
            <w:pPr>
              <w:rPr>
                <w:rFonts w:ascii="Times New Roman" w:eastAsia="Times New Roman" w:hAnsi="Times New Roman" w:cs="Times New Roman"/>
                <w:b/>
                <w:bCs/>
                <w:lang w:eastAsia="ru-RU"/>
              </w:rPr>
            </w:pPr>
            <w:r w:rsidRPr="00F212A2">
              <w:rPr>
                <w:rFonts w:ascii="Times New Roman" w:eastAsia="Times New Roman" w:hAnsi="Times New Roman" w:cs="Times New Roman"/>
                <w:b/>
                <w:bCs/>
                <w:lang w:eastAsia="ru-RU"/>
              </w:rPr>
              <w:t xml:space="preserve">В том числе самостоятельная работа </w:t>
            </w:r>
            <w:proofErr w:type="gramStart"/>
            <w:r w:rsidRPr="00F212A2">
              <w:rPr>
                <w:rFonts w:ascii="Times New Roman" w:eastAsia="Times New Roman" w:hAnsi="Times New Roman" w:cs="Times New Roman"/>
                <w:b/>
                <w:bCs/>
                <w:lang w:eastAsia="ru-RU"/>
              </w:rPr>
              <w:t>обучающихся</w:t>
            </w:r>
            <w:proofErr w:type="gramEnd"/>
          </w:p>
          <w:p w:rsidR="00C57E33" w:rsidRPr="007050DD" w:rsidRDefault="00C57E33" w:rsidP="00C57E33">
            <w:pPr>
              <w:rPr>
                <w:rFonts w:ascii="Times New Roman" w:eastAsia="Times New Roman" w:hAnsi="Times New Roman" w:cs="Times New Roman"/>
                <w:i/>
                <w:sz w:val="20"/>
                <w:szCs w:val="20"/>
                <w:lang w:eastAsia="ru-RU"/>
              </w:rPr>
            </w:pPr>
            <w:r w:rsidRPr="007050DD">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C57E33" w:rsidRPr="00C63897" w:rsidTr="007050DD">
        <w:trPr>
          <w:trHeight w:val="230"/>
        </w:trPr>
        <w:tc>
          <w:tcPr>
            <w:tcW w:w="2971" w:type="dxa"/>
            <w:vMerge w:val="restart"/>
          </w:tcPr>
          <w:p w:rsidR="00537885" w:rsidRDefault="00C57E33" w:rsidP="00C57E33">
            <w:pPr>
              <w:rPr>
                <w:rFonts w:ascii="Times New Roman" w:hAnsi="Times New Roman" w:cs="Times New Roman"/>
                <w:b/>
              </w:rPr>
            </w:pPr>
            <w:r w:rsidRPr="00F212A2">
              <w:rPr>
                <w:rFonts w:ascii="Times New Roman" w:hAnsi="Times New Roman" w:cs="Times New Roman"/>
                <w:b/>
              </w:rPr>
              <w:lastRenderedPageBreak/>
              <w:t xml:space="preserve"> Тема 2.2. </w:t>
            </w:r>
          </w:p>
          <w:p w:rsidR="00C57E33" w:rsidRPr="00F212A2" w:rsidRDefault="00C57E33" w:rsidP="00C57E33">
            <w:pPr>
              <w:rPr>
                <w:rFonts w:ascii="Times New Roman" w:eastAsia="Times New Roman" w:hAnsi="Times New Roman" w:cs="Times New Roman"/>
                <w:b/>
                <w:bCs/>
                <w:lang w:eastAsia="ru-RU"/>
              </w:rPr>
            </w:pPr>
            <w:r w:rsidRPr="00F212A2">
              <w:rPr>
                <w:rFonts w:ascii="Times New Roman" w:hAnsi="Times New Roman" w:cs="Times New Roman"/>
                <w:b/>
              </w:rPr>
              <w:t xml:space="preserve">Организация выполнения  авиационных работ  </w:t>
            </w:r>
          </w:p>
        </w:tc>
        <w:tc>
          <w:tcPr>
            <w:tcW w:w="7060" w:type="dxa"/>
            <w:tcBorders>
              <w:top w:val="single" w:sz="4" w:space="0" w:color="auto"/>
              <w:left w:val="single" w:sz="4" w:space="0" w:color="auto"/>
              <w:bottom w:val="single" w:sz="4" w:space="0" w:color="auto"/>
              <w:right w:val="single" w:sz="4" w:space="0" w:color="auto"/>
            </w:tcBorders>
            <w:vAlign w:val="bottom"/>
          </w:tcPr>
          <w:p w:rsidR="00C57E33" w:rsidRPr="00F212A2" w:rsidRDefault="00C57E33" w:rsidP="00C57E33">
            <w:pPr>
              <w:rPr>
                <w:rFonts w:ascii="Times New Roman" w:eastAsia="Times New Roman" w:hAnsi="Times New Roman" w:cs="Times New Roman"/>
                <w:b/>
                <w:bCs/>
                <w:lang w:eastAsia="ru-RU"/>
              </w:rPr>
            </w:pPr>
            <w:r w:rsidRPr="00F212A2">
              <w:rPr>
                <w:rFonts w:ascii="Times New Roman" w:eastAsia="Times New Roman" w:hAnsi="Times New Roman" w:cs="Times New Roman"/>
                <w:b/>
                <w:bCs/>
                <w:lang w:eastAsia="ru-RU"/>
              </w:rPr>
              <w:t xml:space="preserve">Содержание </w:t>
            </w:r>
          </w:p>
        </w:tc>
      </w:tr>
      <w:tr w:rsidR="007050DD" w:rsidRPr="00C63897" w:rsidTr="007050DD">
        <w:trPr>
          <w:trHeight w:val="1794"/>
        </w:trPr>
        <w:tc>
          <w:tcPr>
            <w:tcW w:w="2971" w:type="dxa"/>
            <w:vMerge/>
          </w:tcPr>
          <w:p w:rsidR="007050DD" w:rsidRPr="00F212A2" w:rsidRDefault="007050DD" w:rsidP="00C57E33">
            <w:pPr>
              <w:rPr>
                <w:rFonts w:ascii="Times New Roman" w:hAnsi="Times New Roman" w:cs="Times New Roman"/>
                <w:b/>
              </w:rPr>
            </w:pPr>
          </w:p>
        </w:tc>
        <w:tc>
          <w:tcPr>
            <w:tcW w:w="7060" w:type="dxa"/>
            <w:tcBorders>
              <w:top w:val="single" w:sz="4" w:space="0" w:color="auto"/>
              <w:left w:val="single" w:sz="4" w:space="0" w:color="auto"/>
              <w:right w:val="single" w:sz="4" w:space="0" w:color="auto"/>
            </w:tcBorders>
          </w:tcPr>
          <w:p w:rsidR="007050DD" w:rsidRPr="00F212A2" w:rsidRDefault="007050DD" w:rsidP="007050DD">
            <w:pPr>
              <w:rPr>
                <w:rFonts w:ascii="Times New Roman" w:hAnsi="Times New Roman" w:cs="Times New Roman"/>
              </w:rPr>
            </w:pPr>
            <w:r w:rsidRPr="00F212A2">
              <w:rPr>
                <w:rFonts w:ascii="Times New Roman" w:hAnsi="Times New Roman" w:cs="Times New Roman"/>
              </w:rPr>
              <w:t>Нормативные документы по авиационным работам</w:t>
            </w:r>
            <w:r>
              <w:rPr>
                <w:rFonts w:ascii="Times New Roman" w:hAnsi="Times New Roman" w:cs="Times New Roman"/>
              </w:rPr>
              <w:t xml:space="preserve">. Термины и определения. </w:t>
            </w:r>
            <w:r w:rsidRPr="00F212A2">
              <w:rPr>
                <w:rFonts w:ascii="Times New Roman" w:hAnsi="Times New Roman" w:cs="Times New Roman"/>
              </w:rPr>
              <w:t>Общие прави</w:t>
            </w:r>
            <w:r>
              <w:rPr>
                <w:rFonts w:ascii="Times New Roman" w:hAnsi="Times New Roman" w:cs="Times New Roman"/>
              </w:rPr>
              <w:t xml:space="preserve">ла выполнения авиационных работ. </w:t>
            </w:r>
            <w:r w:rsidRPr="00F212A2">
              <w:rPr>
                <w:rFonts w:ascii="Times New Roman" w:hAnsi="Times New Roman" w:cs="Times New Roman"/>
              </w:rPr>
              <w:t>Обеспечение полетов</w:t>
            </w:r>
            <w:r>
              <w:rPr>
                <w:rFonts w:ascii="Times New Roman" w:hAnsi="Times New Roman" w:cs="Times New Roman"/>
              </w:rPr>
              <w:t>.</w:t>
            </w:r>
            <w:r w:rsidRPr="00F212A2">
              <w:rPr>
                <w:rFonts w:ascii="Times New Roman" w:hAnsi="Times New Roman" w:cs="Times New Roman"/>
              </w:rPr>
              <w:t xml:space="preserve"> Авиационно-химические работы в сельском хозяйстве</w:t>
            </w:r>
            <w:r>
              <w:rPr>
                <w:rFonts w:ascii="Times New Roman" w:hAnsi="Times New Roman" w:cs="Times New Roman"/>
              </w:rPr>
              <w:t xml:space="preserve">. </w:t>
            </w:r>
            <w:r w:rsidRPr="00F212A2">
              <w:rPr>
                <w:rFonts w:ascii="Times New Roman" w:hAnsi="Times New Roman" w:cs="Times New Roman"/>
              </w:rPr>
              <w:t>Лесоавиационные работы</w:t>
            </w:r>
            <w:r>
              <w:rPr>
                <w:rFonts w:ascii="Times New Roman" w:hAnsi="Times New Roman" w:cs="Times New Roman"/>
              </w:rPr>
              <w:t xml:space="preserve">. </w:t>
            </w:r>
            <w:r w:rsidRPr="00F212A2">
              <w:rPr>
                <w:rFonts w:ascii="Times New Roman" w:hAnsi="Times New Roman" w:cs="Times New Roman"/>
              </w:rPr>
              <w:t xml:space="preserve"> Строительно-монтажные и погрузочно-разгрузочные работы</w:t>
            </w:r>
            <w:r>
              <w:rPr>
                <w:rFonts w:ascii="Times New Roman" w:hAnsi="Times New Roman" w:cs="Times New Roman"/>
              </w:rPr>
              <w:t xml:space="preserve">. </w:t>
            </w:r>
            <w:r w:rsidRPr="00F212A2">
              <w:rPr>
                <w:rFonts w:ascii="Times New Roman" w:hAnsi="Times New Roman" w:cs="Times New Roman"/>
              </w:rPr>
              <w:t>Работы с целью оказания срочной медицинской помощи</w:t>
            </w:r>
            <w:r>
              <w:rPr>
                <w:rFonts w:ascii="Times New Roman" w:hAnsi="Times New Roman" w:cs="Times New Roman"/>
              </w:rPr>
              <w:t xml:space="preserve">. </w:t>
            </w:r>
            <w:r w:rsidRPr="00F212A2">
              <w:rPr>
                <w:rFonts w:ascii="Times New Roman" w:hAnsi="Times New Roman" w:cs="Times New Roman"/>
              </w:rPr>
              <w:t>Другие виды авиационных работ</w:t>
            </w:r>
            <w:r>
              <w:rPr>
                <w:rFonts w:ascii="Times New Roman" w:hAnsi="Times New Roman" w:cs="Times New Roman"/>
              </w:rPr>
              <w:t xml:space="preserve">. </w:t>
            </w:r>
            <w:r w:rsidRPr="00F212A2">
              <w:rPr>
                <w:rFonts w:ascii="Times New Roman" w:hAnsi="Times New Roman" w:cs="Times New Roman"/>
                <w:bCs/>
              </w:rPr>
              <w:t>Договор на выполнение авиационных работ</w:t>
            </w:r>
            <w:r>
              <w:rPr>
                <w:rFonts w:ascii="Times New Roman" w:hAnsi="Times New Roman" w:cs="Times New Roman"/>
                <w:bCs/>
              </w:rPr>
              <w:t>.</w:t>
            </w:r>
          </w:p>
        </w:tc>
      </w:tr>
      <w:tr w:rsidR="00C57E33" w:rsidRPr="00C63897" w:rsidTr="00537885">
        <w:trPr>
          <w:trHeight w:val="221"/>
        </w:trPr>
        <w:tc>
          <w:tcPr>
            <w:tcW w:w="2971" w:type="dxa"/>
            <w:vMerge/>
          </w:tcPr>
          <w:p w:rsidR="00C57E33" w:rsidRPr="00F212A2" w:rsidRDefault="00C57E33" w:rsidP="00C57E3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rsidR="00C57E33" w:rsidRPr="00F212A2" w:rsidRDefault="00C57E33" w:rsidP="00C57E33">
            <w:pPr>
              <w:rPr>
                <w:rFonts w:ascii="Times New Roman" w:eastAsia="Times New Roman" w:hAnsi="Times New Roman" w:cs="Times New Roman"/>
                <w:b/>
                <w:bCs/>
                <w:lang w:eastAsia="ru-RU"/>
              </w:rPr>
            </w:pPr>
            <w:r w:rsidRPr="00F212A2">
              <w:rPr>
                <w:rFonts w:ascii="Times New Roman" w:eastAsia="Times New Roman" w:hAnsi="Times New Roman" w:cs="Times New Roman"/>
                <w:b/>
                <w:bCs/>
                <w:lang w:eastAsia="ru-RU"/>
              </w:rPr>
              <w:t>В том числе практических и лабораторных занятий</w:t>
            </w:r>
          </w:p>
        </w:tc>
      </w:tr>
      <w:tr w:rsidR="00C57E33" w:rsidRPr="00C63897" w:rsidTr="00C57E33">
        <w:trPr>
          <w:trHeight w:val="137"/>
        </w:trPr>
        <w:tc>
          <w:tcPr>
            <w:tcW w:w="2971" w:type="dxa"/>
            <w:vMerge/>
          </w:tcPr>
          <w:p w:rsidR="00C57E33" w:rsidRPr="00F212A2" w:rsidRDefault="00C57E33" w:rsidP="00C57E3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rsidR="00C57E33" w:rsidRPr="00F212A2" w:rsidRDefault="007050DD" w:rsidP="00C57E33">
            <w:pPr>
              <w:rPr>
                <w:rFonts w:ascii="Times New Roman" w:hAnsi="Times New Roman" w:cs="Times New Roman"/>
              </w:rPr>
            </w:pPr>
            <w:r w:rsidRPr="007050DD">
              <w:rPr>
                <w:rFonts w:ascii="Times New Roman" w:hAnsi="Times New Roman" w:cs="Times New Roman"/>
              </w:rPr>
              <w:t>3.</w:t>
            </w:r>
            <w:r>
              <w:rPr>
                <w:rFonts w:ascii="Times New Roman" w:hAnsi="Times New Roman" w:cs="Times New Roman"/>
                <w:b/>
              </w:rPr>
              <w:t xml:space="preserve"> </w:t>
            </w:r>
            <w:r w:rsidR="00C57E33" w:rsidRPr="00F212A2">
              <w:rPr>
                <w:rFonts w:ascii="Times New Roman" w:hAnsi="Times New Roman" w:cs="Times New Roman"/>
              </w:rPr>
              <w:t>Определение основных</w:t>
            </w:r>
            <w:r w:rsidR="00537885">
              <w:rPr>
                <w:rFonts w:ascii="Times New Roman" w:hAnsi="Times New Roman" w:cs="Times New Roman"/>
              </w:rPr>
              <w:t xml:space="preserve"> технологических зон  аэропорта.</w:t>
            </w:r>
          </w:p>
          <w:p w:rsidR="00C57E33" w:rsidRPr="00F212A2" w:rsidRDefault="00C57E33" w:rsidP="00C57E33">
            <w:pPr>
              <w:rPr>
                <w:rFonts w:ascii="Times New Roman" w:eastAsia="Times New Roman" w:hAnsi="Times New Roman" w:cs="Times New Roman"/>
                <w:lang w:eastAsia="ru-RU"/>
              </w:rPr>
            </w:pPr>
            <w:r w:rsidRPr="00F212A2">
              <w:rPr>
                <w:rFonts w:ascii="Times New Roman" w:hAnsi="Times New Roman" w:cs="Times New Roman"/>
              </w:rPr>
              <w:t xml:space="preserve"> Перечень наземных услуг</w:t>
            </w:r>
            <w:r w:rsidR="00537885">
              <w:rPr>
                <w:rFonts w:ascii="Times New Roman" w:hAnsi="Times New Roman" w:cs="Times New Roman"/>
              </w:rPr>
              <w:t>.</w:t>
            </w:r>
            <w:r w:rsidRPr="00F212A2">
              <w:rPr>
                <w:rFonts w:ascii="Times New Roman" w:hAnsi="Times New Roman" w:cs="Times New Roman"/>
              </w:rPr>
              <w:t xml:space="preserve"> </w:t>
            </w:r>
          </w:p>
        </w:tc>
      </w:tr>
      <w:tr w:rsidR="00C57E33" w:rsidRPr="00C63897" w:rsidTr="00C57E33">
        <w:trPr>
          <w:trHeight w:val="137"/>
        </w:trPr>
        <w:tc>
          <w:tcPr>
            <w:tcW w:w="2971" w:type="dxa"/>
            <w:vMerge/>
          </w:tcPr>
          <w:p w:rsidR="00C57E33" w:rsidRPr="00F212A2" w:rsidRDefault="00C57E33" w:rsidP="00C57E3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rsidR="00C57E33" w:rsidRPr="00F212A2" w:rsidRDefault="00537885" w:rsidP="00C57E33">
            <w:pPr>
              <w:rPr>
                <w:rFonts w:ascii="Times New Roman" w:hAnsi="Times New Roman" w:cs="Times New Roman"/>
                <w:b/>
              </w:rPr>
            </w:pPr>
            <w:r>
              <w:rPr>
                <w:rFonts w:ascii="Times New Roman" w:hAnsi="Times New Roman" w:cs="Times New Roman"/>
              </w:rPr>
              <w:t xml:space="preserve">4. </w:t>
            </w:r>
            <w:r w:rsidR="00C57E33" w:rsidRPr="00F212A2">
              <w:rPr>
                <w:rFonts w:ascii="Times New Roman" w:hAnsi="Times New Roman" w:cs="Times New Roman"/>
              </w:rPr>
              <w:t>Определение особенностей по выполнению авиационных работ</w:t>
            </w:r>
            <w:r>
              <w:rPr>
                <w:rFonts w:ascii="Times New Roman" w:hAnsi="Times New Roman" w:cs="Times New Roman"/>
              </w:rPr>
              <w:t>.</w:t>
            </w:r>
          </w:p>
        </w:tc>
      </w:tr>
      <w:tr w:rsidR="00C57E33" w:rsidRPr="00C63897" w:rsidTr="00C57E33">
        <w:trPr>
          <w:trHeight w:val="298"/>
        </w:trPr>
        <w:tc>
          <w:tcPr>
            <w:tcW w:w="2971" w:type="dxa"/>
            <w:vMerge/>
          </w:tcPr>
          <w:p w:rsidR="00C57E33" w:rsidRPr="00F212A2" w:rsidRDefault="00C57E33" w:rsidP="00C57E3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rsidR="00C57E33" w:rsidRPr="00F212A2" w:rsidRDefault="00537885" w:rsidP="00537885">
            <w:pPr>
              <w:rPr>
                <w:rFonts w:ascii="Times New Roman" w:eastAsia="Times New Roman" w:hAnsi="Times New Roman" w:cs="Times New Roman"/>
                <w:lang w:eastAsia="ru-RU"/>
              </w:rPr>
            </w:pPr>
            <w:r w:rsidRPr="00537885">
              <w:rPr>
                <w:rFonts w:ascii="Times New Roman" w:eastAsia="Times New Roman" w:hAnsi="Times New Roman" w:cs="Times New Roman"/>
                <w:lang w:eastAsia="ru-RU"/>
              </w:rPr>
              <w:t>5.</w:t>
            </w:r>
            <w:r>
              <w:rPr>
                <w:rFonts w:ascii="Times New Roman" w:eastAsia="Times New Roman" w:hAnsi="Times New Roman" w:cs="Times New Roman"/>
                <w:lang w:eastAsia="ru-RU"/>
              </w:rPr>
              <w:t xml:space="preserve"> </w:t>
            </w:r>
            <w:r w:rsidR="00C57E33" w:rsidRPr="00F212A2">
              <w:rPr>
                <w:rFonts w:ascii="Times New Roman" w:hAnsi="Times New Roman" w:cs="Times New Roman"/>
              </w:rPr>
              <w:t>Требования безопасности при выполнении процедур по наземному обслуживанию воздушных судов</w:t>
            </w:r>
            <w:r>
              <w:rPr>
                <w:rFonts w:ascii="Times New Roman" w:hAnsi="Times New Roman" w:cs="Times New Roman"/>
              </w:rPr>
              <w:t>.</w:t>
            </w:r>
          </w:p>
        </w:tc>
      </w:tr>
      <w:tr w:rsidR="00C57E33" w:rsidRPr="00C63897" w:rsidTr="00C57E33">
        <w:trPr>
          <w:trHeight w:val="361"/>
        </w:trPr>
        <w:tc>
          <w:tcPr>
            <w:tcW w:w="2971" w:type="dxa"/>
            <w:vMerge/>
          </w:tcPr>
          <w:p w:rsidR="00C57E33" w:rsidRPr="00F212A2" w:rsidRDefault="00C57E33" w:rsidP="00C57E3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rsidR="00C57E33" w:rsidRPr="00F212A2" w:rsidRDefault="00C57E33" w:rsidP="00C57E33">
            <w:pPr>
              <w:rPr>
                <w:rFonts w:ascii="Times New Roman" w:eastAsia="Times New Roman" w:hAnsi="Times New Roman" w:cs="Times New Roman"/>
                <w:b/>
                <w:bCs/>
                <w:lang w:eastAsia="ru-RU"/>
              </w:rPr>
            </w:pPr>
            <w:r w:rsidRPr="00F212A2">
              <w:rPr>
                <w:rFonts w:ascii="Times New Roman" w:eastAsia="Times New Roman" w:hAnsi="Times New Roman" w:cs="Times New Roman"/>
                <w:b/>
                <w:bCs/>
                <w:lang w:eastAsia="ru-RU"/>
              </w:rPr>
              <w:t xml:space="preserve">В том числе самостоятельная работа </w:t>
            </w:r>
            <w:proofErr w:type="gramStart"/>
            <w:r w:rsidRPr="00F212A2">
              <w:rPr>
                <w:rFonts w:ascii="Times New Roman" w:eastAsia="Times New Roman" w:hAnsi="Times New Roman" w:cs="Times New Roman"/>
                <w:b/>
                <w:bCs/>
                <w:lang w:eastAsia="ru-RU"/>
              </w:rPr>
              <w:t>обучающихся</w:t>
            </w:r>
            <w:proofErr w:type="gramEnd"/>
          </w:p>
          <w:p w:rsidR="00C57E33" w:rsidRPr="00537885" w:rsidRDefault="00C57E33" w:rsidP="00C57E33">
            <w:pPr>
              <w:rPr>
                <w:rFonts w:ascii="Times New Roman" w:eastAsia="Times New Roman" w:hAnsi="Times New Roman" w:cs="Times New Roman"/>
                <w:b/>
                <w:bCs/>
                <w:sz w:val="20"/>
                <w:szCs w:val="20"/>
                <w:lang w:eastAsia="ru-RU"/>
              </w:rPr>
            </w:pPr>
            <w:r w:rsidRPr="00537885">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C57E33" w:rsidRPr="00C63897" w:rsidTr="00537885">
        <w:trPr>
          <w:trHeight w:val="164"/>
        </w:trPr>
        <w:tc>
          <w:tcPr>
            <w:tcW w:w="2971" w:type="dxa"/>
            <w:vMerge w:val="restart"/>
          </w:tcPr>
          <w:p w:rsidR="00537885" w:rsidRDefault="00C57E33" w:rsidP="00C57E33">
            <w:pPr>
              <w:rPr>
                <w:rFonts w:ascii="Times New Roman" w:eastAsia="Times New Roman" w:hAnsi="Times New Roman" w:cs="Times New Roman"/>
                <w:b/>
                <w:bCs/>
                <w:lang w:eastAsia="ru-RU"/>
              </w:rPr>
            </w:pPr>
            <w:r w:rsidRPr="00F212A2">
              <w:rPr>
                <w:rFonts w:ascii="Times New Roman" w:eastAsia="Times New Roman" w:hAnsi="Times New Roman" w:cs="Times New Roman"/>
                <w:b/>
                <w:bCs/>
                <w:lang w:eastAsia="ru-RU"/>
              </w:rPr>
              <w:t xml:space="preserve">Тема 2.3 </w:t>
            </w:r>
          </w:p>
          <w:p w:rsidR="00C57E33" w:rsidRPr="00F212A2" w:rsidRDefault="00C57E33" w:rsidP="00C57E33">
            <w:pPr>
              <w:rPr>
                <w:rFonts w:ascii="Times New Roman" w:hAnsi="Times New Roman" w:cs="Times New Roman"/>
                <w:b/>
              </w:rPr>
            </w:pPr>
            <w:r w:rsidRPr="00F212A2">
              <w:rPr>
                <w:rFonts w:ascii="Times New Roman" w:eastAsia="Times New Roman" w:hAnsi="Times New Roman" w:cs="Times New Roman"/>
                <w:b/>
                <w:bCs/>
                <w:lang w:eastAsia="ru-RU"/>
              </w:rPr>
              <w:t>Организация  выполнения полетов б</w:t>
            </w:r>
            <w:r w:rsidRPr="00F212A2">
              <w:rPr>
                <w:rFonts w:ascii="Times New Roman" w:hAnsi="Times New Roman" w:cs="Times New Roman"/>
                <w:b/>
              </w:rPr>
              <w:t>еспилотных</w:t>
            </w:r>
          </w:p>
          <w:p w:rsidR="00C57E33" w:rsidRPr="00F212A2" w:rsidRDefault="00C57E33" w:rsidP="00C57E33">
            <w:pPr>
              <w:rPr>
                <w:rFonts w:ascii="Times New Roman" w:eastAsia="Times New Roman" w:hAnsi="Times New Roman" w:cs="Times New Roman"/>
                <w:b/>
                <w:bCs/>
                <w:lang w:eastAsia="ru-RU"/>
              </w:rPr>
            </w:pPr>
            <w:r w:rsidRPr="00F212A2">
              <w:rPr>
                <w:rFonts w:ascii="Times New Roman" w:hAnsi="Times New Roman" w:cs="Times New Roman"/>
                <w:b/>
              </w:rPr>
              <w:t xml:space="preserve">гражданских воздушных судов </w:t>
            </w:r>
          </w:p>
        </w:tc>
        <w:tc>
          <w:tcPr>
            <w:tcW w:w="7060" w:type="dxa"/>
            <w:tcBorders>
              <w:top w:val="single" w:sz="4" w:space="0" w:color="auto"/>
              <w:left w:val="single" w:sz="4" w:space="0" w:color="auto"/>
              <w:bottom w:val="single" w:sz="4" w:space="0" w:color="auto"/>
              <w:right w:val="single" w:sz="4" w:space="0" w:color="auto"/>
            </w:tcBorders>
            <w:vAlign w:val="bottom"/>
          </w:tcPr>
          <w:p w:rsidR="00C57E33" w:rsidRPr="00F212A2" w:rsidRDefault="00C57E33" w:rsidP="00C57E33">
            <w:pPr>
              <w:rPr>
                <w:rFonts w:ascii="Times New Roman" w:eastAsia="Times New Roman" w:hAnsi="Times New Roman" w:cs="Times New Roman"/>
                <w:b/>
                <w:bCs/>
                <w:lang w:eastAsia="ru-RU"/>
              </w:rPr>
            </w:pPr>
            <w:r w:rsidRPr="00F212A2">
              <w:rPr>
                <w:rFonts w:ascii="Times New Roman" w:hAnsi="Times New Roman" w:cs="Times New Roman"/>
              </w:rPr>
              <w:t xml:space="preserve"> </w:t>
            </w:r>
            <w:r w:rsidRPr="00F212A2">
              <w:rPr>
                <w:rFonts w:ascii="Times New Roman" w:eastAsia="Times New Roman" w:hAnsi="Times New Roman" w:cs="Times New Roman"/>
                <w:b/>
                <w:bCs/>
                <w:lang w:eastAsia="ru-RU"/>
              </w:rPr>
              <w:t>Содержание</w:t>
            </w:r>
          </w:p>
        </w:tc>
      </w:tr>
      <w:tr w:rsidR="00537885" w:rsidRPr="00C63897" w:rsidTr="00537885">
        <w:trPr>
          <w:trHeight w:val="1175"/>
        </w:trPr>
        <w:tc>
          <w:tcPr>
            <w:tcW w:w="2971" w:type="dxa"/>
            <w:vMerge/>
          </w:tcPr>
          <w:p w:rsidR="00537885" w:rsidRPr="00F212A2" w:rsidRDefault="00537885" w:rsidP="00C57E33">
            <w:pPr>
              <w:rPr>
                <w:rFonts w:ascii="Times New Roman" w:eastAsia="Times New Roman" w:hAnsi="Times New Roman" w:cs="Times New Roman"/>
                <w:b/>
                <w:bCs/>
                <w:lang w:eastAsia="ru-RU"/>
              </w:rPr>
            </w:pPr>
          </w:p>
        </w:tc>
        <w:tc>
          <w:tcPr>
            <w:tcW w:w="7060" w:type="dxa"/>
            <w:tcBorders>
              <w:top w:val="single" w:sz="4" w:space="0" w:color="auto"/>
              <w:left w:val="single" w:sz="4" w:space="0" w:color="auto"/>
              <w:right w:val="single" w:sz="4" w:space="0" w:color="auto"/>
            </w:tcBorders>
            <w:vAlign w:val="bottom"/>
          </w:tcPr>
          <w:p w:rsidR="00537885" w:rsidRPr="00537885" w:rsidRDefault="00537885" w:rsidP="00C57E33">
            <w:pPr>
              <w:pStyle w:val="a4"/>
              <w:numPr>
                <w:ilvl w:val="0"/>
                <w:numId w:val="5"/>
              </w:numPr>
              <w:ind w:left="0"/>
              <w:jc w:val="both"/>
              <w:rPr>
                <w:rFonts w:ascii="Times New Roman" w:eastAsia="Times New Roman" w:hAnsi="Times New Roman" w:cs="Times New Roman"/>
                <w:bCs/>
                <w:lang w:eastAsia="ru-RU"/>
              </w:rPr>
            </w:pPr>
            <w:r w:rsidRPr="00537885">
              <w:rPr>
                <w:rFonts w:ascii="Times New Roman" w:hAnsi="Times New Roman" w:cs="Times New Roman"/>
              </w:rPr>
              <w:t xml:space="preserve">История развития беспилотных гражданских воздушных судов. </w:t>
            </w:r>
            <w:r w:rsidRPr="00537885">
              <w:rPr>
                <w:rFonts w:ascii="Times New Roman" w:eastAsia="Times New Roman" w:hAnsi="Times New Roman" w:cs="Times New Roman"/>
                <w:bCs/>
                <w:lang w:eastAsia="ru-RU"/>
              </w:rPr>
              <w:t xml:space="preserve">Конструкция   </w:t>
            </w:r>
            <w:r w:rsidRPr="00537885">
              <w:rPr>
                <w:rFonts w:ascii="Times New Roman" w:hAnsi="Times New Roman" w:cs="Times New Roman"/>
              </w:rPr>
              <w:t>беспилотных гражданских воздушных судов. Правила выполнения полетов на беспилотн</w:t>
            </w:r>
            <w:r>
              <w:rPr>
                <w:rFonts w:ascii="Times New Roman" w:hAnsi="Times New Roman" w:cs="Times New Roman"/>
              </w:rPr>
              <w:t>ых гражданских воздушных судах.</w:t>
            </w:r>
          </w:p>
          <w:p w:rsidR="00537885" w:rsidRPr="00F212A2" w:rsidRDefault="00537885" w:rsidP="00537885">
            <w:pPr>
              <w:rPr>
                <w:rFonts w:ascii="Times New Roman" w:hAnsi="Times New Roman" w:cs="Times New Roman"/>
              </w:rPr>
            </w:pPr>
            <w:r w:rsidRPr="00F212A2">
              <w:rPr>
                <w:rFonts w:ascii="Times New Roman" w:hAnsi="Times New Roman" w:cs="Times New Roman"/>
              </w:rPr>
              <w:t>Этапы подготовки полетов на беспилот</w:t>
            </w:r>
            <w:r>
              <w:rPr>
                <w:rFonts w:ascii="Times New Roman" w:hAnsi="Times New Roman" w:cs="Times New Roman"/>
              </w:rPr>
              <w:t>ных гражданских воздушных судах</w:t>
            </w:r>
            <w:r w:rsidRPr="00F212A2">
              <w:rPr>
                <w:rFonts w:ascii="Times New Roman" w:eastAsia="Times New Roman" w:hAnsi="Times New Roman" w:cs="Times New Roman"/>
                <w:bCs/>
                <w:lang w:eastAsia="ru-RU"/>
              </w:rPr>
              <w:t xml:space="preserve">. Конструкция   </w:t>
            </w:r>
            <w:r w:rsidRPr="00F212A2">
              <w:rPr>
                <w:rFonts w:ascii="Times New Roman" w:hAnsi="Times New Roman" w:cs="Times New Roman"/>
              </w:rPr>
              <w:t>беспилотных гражданских воздушных судов</w:t>
            </w:r>
            <w:r>
              <w:rPr>
                <w:rFonts w:ascii="Times New Roman" w:hAnsi="Times New Roman" w:cs="Times New Roman"/>
              </w:rPr>
              <w:t>.</w:t>
            </w:r>
          </w:p>
        </w:tc>
      </w:tr>
      <w:tr w:rsidR="00C57E33" w:rsidRPr="00C63897" w:rsidTr="00537885">
        <w:trPr>
          <w:trHeight w:val="328"/>
        </w:trPr>
        <w:tc>
          <w:tcPr>
            <w:tcW w:w="2971" w:type="dxa"/>
            <w:vMerge/>
          </w:tcPr>
          <w:p w:rsidR="00C57E33" w:rsidRPr="00F212A2" w:rsidRDefault="00C57E33" w:rsidP="00C57E3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rsidR="00C57E33" w:rsidRPr="00F212A2" w:rsidRDefault="00537885" w:rsidP="00C57E33">
            <w:pPr>
              <w:rPr>
                <w:rFonts w:ascii="Times New Roman" w:eastAsia="Times New Roman" w:hAnsi="Times New Roman" w:cs="Times New Roman"/>
                <w:b/>
                <w:bCs/>
                <w:lang w:eastAsia="ru-RU"/>
              </w:rPr>
            </w:pPr>
            <w:r>
              <w:rPr>
                <w:rFonts w:ascii="Times New Roman" w:hAnsi="Times New Roman" w:cs="Times New Roman"/>
              </w:rPr>
              <w:t xml:space="preserve">6. </w:t>
            </w:r>
            <w:r w:rsidR="00C57E33" w:rsidRPr="00F212A2">
              <w:rPr>
                <w:rFonts w:ascii="Times New Roman" w:hAnsi="Times New Roman" w:cs="Times New Roman"/>
              </w:rPr>
              <w:t>Построение  выполнения полетов на беспилотных гражданских воздушных суда</w:t>
            </w:r>
            <w:r>
              <w:rPr>
                <w:rFonts w:ascii="Times New Roman" w:hAnsi="Times New Roman" w:cs="Times New Roman"/>
              </w:rPr>
              <w:t>х.</w:t>
            </w:r>
          </w:p>
        </w:tc>
      </w:tr>
      <w:tr w:rsidR="00C57E33" w:rsidRPr="00C63897" w:rsidTr="00537885">
        <w:trPr>
          <w:trHeight w:val="180"/>
        </w:trPr>
        <w:tc>
          <w:tcPr>
            <w:tcW w:w="2971" w:type="dxa"/>
            <w:vMerge/>
          </w:tcPr>
          <w:p w:rsidR="00C57E33" w:rsidRPr="00F212A2" w:rsidRDefault="00C57E33" w:rsidP="00C57E3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rsidR="00C57E33" w:rsidRPr="00F212A2" w:rsidRDefault="00537885" w:rsidP="00C57E33">
            <w:pPr>
              <w:rPr>
                <w:rFonts w:ascii="Times New Roman" w:eastAsia="Times New Roman" w:hAnsi="Times New Roman" w:cs="Times New Roman"/>
                <w:b/>
                <w:bCs/>
                <w:lang w:eastAsia="ru-RU"/>
              </w:rPr>
            </w:pPr>
            <w:r>
              <w:rPr>
                <w:rFonts w:ascii="Times New Roman" w:hAnsi="Times New Roman" w:cs="Times New Roman"/>
              </w:rPr>
              <w:t xml:space="preserve">7. </w:t>
            </w:r>
            <w:r w:rsidR="00C57E33" w:rsidRPr="00F212A2">
              <w:rPr>
                <w:rFonts w:ascii="Times New Roman" w:hAnsi="Times New Roman" w:cs="Times New Roman"/>
              </w:rPr>
              <w:t>Виды БПЛА  и их особенности</w:t>
            </w:r>
            <w:r>
              <w:rPr>
                <w:rFonts w:ascii="Times New Roman" w:hAnsi="Times New Roman" w:cs="Times New Roman"/>
              </w:rPr>
              <w:t>.</w:t>
            </w:r>
          </w:p>
        </w:tc>
      </w:tr>
      <w:tr w:rsidR="00C57E33" w:rsidRPr="00C63897" w:rsidTr="00C57E33">
        <w:trPr>
          <w:trHeight w:val="361"/>
        </w:trPr>
        <w:tc>
          <w:tcPr>
            <w:tcW w:w="2971" w:type="dxa"/>
            <w:vMerge/>
          </w:tcPr>
          <w:p w:rsidR="00C57E33" w:rsidRPr="00F212A2" w:rsidRDefault="00C57E33" w:rsidP="00C57E33">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rsidR="00C57E33" w:rsidRPr="00F212A2" w:rsidRDefault="00C57E33" w:rsidP="00C57E33">
            <w:pPr>
              <w:rPr>
                <w:rFonts w:ascii="Times New Roman" w:eastAsia="Times New Roman" w:hAnsi="Times New Roman" w:cs="Times New Roman"/>
                <w:b/>
                <w:bCs/>
                <w:lang w:eastAsia="ru-RU"/>
              </w:rPr>
            </w:pPr>
            <w:r w:rsidRPr="00F212A2">
              <w:rPr>
                <w:rFonts w:ascii="Times New Roman" w:eastAsia="Times New Roman" w:hAnsi="Times New Roman" w:cs="Times New Roman"/>
                <w:b/>
                <w:bCs/>
                <w:lang w:eastAsia="ru-RU"/>
              </w:rPr>
              <w:t xml:space="preserve">В том числе самостоятельная работа </w:t>
            </w:r>
            <w:proofErr w:type="gramStart"/>
            <w:r w:rsidRPr="00F212A2">
              <w:rPr>
                <w:rFonts w:ascii="Times New Roman" w:eastAsia="Times New Roman" w:hAnsi="Times New Roman" w:cs="Times New Roman"/>
                <w:b/>
                <w:bCs/>
                <w:lang w:eastAsia="ru-RU"/>
              </w:rPr>
              <w:t>обучающихся</w:t>
            </w:r>
            <w:proofErr w:type="gramEnd"/>
          </w:p>
          <w:p w:rsidR="00C57E33" w:rsidRPr="00537885" w:rsidRDefault="00C57E33" w:rsidP="00C57E33">
            <w:pPr>
              <w:rPr>
                <w:rFonts w:ascii="Times New Roman" w:eastAsia="Times New Roman" w:hAnsi="Times New Roman" w:cs="Times New Roman"/>
                <w:b/>
                <w:bCs/>
                <w:sz w:val="20"/>
                <w:szCs w:val="20"/>
                <w:lang w:eastAsia="ru-RU"/>
              </w:rPr>
            </w:pPr>
            <w:r w:rsidRPr="00537885">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w:t>
            </w:r>
            <w:bookmarkStart w:id="151" w:name="_GoBack"/>
            <w:bookmarkEnd w:id="151"/>
            <w:r w:rsidRPr="00537885">
              <w:rPr>
                <w:rFonts w:ascii="Times New Roman" w:eastAsia="Times New Roman" w:hAnsi="Times New Roman" w:cs="Times New Roman"/>
                <w:bCs/>
                <w:i/>
                <w:sz w:val="20"/>
                <w:szCs w:val="20"/>
                <w:lang w:eastAsia="ru-RU"/>
              </w:rPr>
              <w:t>ией</w:t>
            </w:r>
          </w:p>
        </w:tc>
      </w:tr>
      <w:tr w:rsidR="00C57E33" w:rsidRPr="00C63897" w:rsidTr="00C57E33">
        <w:trPr>
          <w:trHeight w:val="312"/>
        </w:trPr>
        <w:tc>
          <w:tcPr>
            <w:tcW w:w="10031" w:type="dxa"/>
            <w:gridSpan w:val="2"/>
            <w:tcBorders>
              <w:right w:val="single" w:sz="4" w:space="0" w:color="auto"/>
            </w:tcBorders>
          </w:tcPr>
          <w:p w:rsidR="00537885" w:rsidRDefault="00C57E33" w:rsidP="00F40188">
            <w:pPr>
              <w:rPr>
                <w:rFonts w:ascii="Times New Roman" w:hAnsi="Times New Roman" w:cs="Times New Roman"/>
                <w:b/>
              </w:rPr>
            </w:pPr>
            <w:r w:rsidRPr="00F212A2">
              <w:rPr>
                <w:rFonts w:ascii="Times New Roman" w:hAnsi="Times New Roman" w:cs="Times New Roman"/>
                <w:b/>
              </w:rPr>
              <w:t>Учебная практика (36 ч</w:t>
            </w:r>
            <w:r w:rsidR="001A2D37">
              <w:rPr>
                <w:rFonts w:ascii="Times New Roman" w:hAnsi="Times New Roman" w:cs="Times New Roman"/>
                <w:b/>
              </w:rPr>
              <w:t>асов</w:t>
            </w:r>
            <w:r w:rsidRPr="00F212A2">
              <w:rPr>
                <w:rFonts w:ascii="Times New Roman" w:hAnsi="Times New Roman" w:cs="Times New Roman"/>
                <w:b/>
              </w:rPr>
              <w:t>)</w:t>
            </w:r>
          </w:p>
          <w:p w:rsidR="00537885" w:rsidRDefault="00537885" w:rsidP="00F40188">
            <w:pPr>
              <w:rPr>
                <w:rFonts w:ascii="Times New Roman" w:hAnsi="Times New Roman" w:cs="Times New Roman"/>
                <w:b/>
              </w:rPr>
            </w:pPr>
            <w:r>
              <w:rPr>
                <w:rFonts w:ascii="Times New Roman" w:eastAsia="Times New Roman" w:hAnsi="Times New Roman" w:cs="Times New Roman"/>
                <w:b/>
                <w:lang w:eastAsia="ru-RU"/>
              </w:rPr>
              <w:t>Виды работ:</w:t>
            </w:r>
          </w:p>
          <w:p w:rsidR="00C57E33" w:rsidRPr="00F212A2" w:rsidRDefault="00467E0D" w:rsidP="00F40188">
            <w:pPr>
              <w:rPr>
                <w:rFonts w:ascii="Times New Roman" w:hAnsi="Times New Roman" w:cs="Times New Roman"/>
                <w:color w:val="000000"/>
              </w:rPr>
            </w:pPr>
            <w:r>
              <w:rPr>
                <w:rFonts w:ascii="Times New Roman" w:hAnsi="Times New Roman" w:cs="Times New Roman"/>
                <w:color w:val="000000"/>
              </w:rPr>
              <w:t>- п</w:t>
            </w:r>
            <w:r w:rsidR="00C57E33" w:rsidRPr="00F212A2">
              <w:rPr>
                <w:rFonts w:ascii="Times New Roman" w:hAnsi="Times New Roman" w:cs="Times New Roman"/>
                <w:color w:val="000000"/>
              </w:rPr>
              <w:t xml:space="preserve">рименение НПА в области организации авиационных работ.  </w:t>
            </w:r>
          </w:p>
          <w:p w:rsidR="00C57E33" w:rsidRPr="00F212A2" w:rsidRDefault="00467E0D" w:rsidP="00537885">
            <w:pPr>
              <w:rPr>
                <w:rFonts w:ascii="Times New Roman" w:hAnsi="Times New Roman" w:cs="Times New Roman"/>
                <w:color w:val="000000"/>
              </w:rPr>
            </w:pPr>
            <w:r>
              <w:rPr>
                <w:rFonts w:ascii="Times New Roman" w:hAnsi="Times New Roman" w:cs="Times New Roman"/>
                <w:color w:val="000000"/>
              </w:rPr>
              <w:t>- а</w:t>
            </w:r>
            <w:r w:rsidR="00C57E33" w:rsidRPr="00F212A2">
              <w:rPr>
                <w:rFonts w:ascii="Times New Roman" w:hAnsi="Times New Roman" w:cs="Times New Roman"/>
                <w:color w:val="000000"/>
              </w:rPr>
              <w:t>нализ соглашений о наземном обслуживании авиаперевозчика в аэропорту.</w:t>
            </w:r>
          </w:p>
          <w:p w:rsidR="00C57E33" w:rsidRPr="00F212A2" w:rsidRDefault="00467E0D" w:rsidP="00537885">
            <w:pPr>
              <w:rPr>
                <w:rFonts w:ascii="Times New Roman" w:hAnsi="Times New Roman" w:cs="Times New Roman"/>
                <w:color w:val="000000"/>
              </w:rPr>
            </w:pPr>
            <w:r>
              <w:rPr>
                <w:rFonts w:ascii="Times New Roman" w:hAnsi="Times New Roman" w:cs="Times New Roman"/>
                <w:color w:val="000000"/>
              </w:rPr>
              <w:t>- с</w:t>
            </w:r>
            <w:r w:rsidR="00C57E33" w:rsidRPr="00F212A2">
              <w:rPr>
                <w:rFonts w:ascii="Times New Roman" w:hAnsi="Times New Roman" w:cs="Times New Roman"/>
                <w:color w:val="000000"/>
              </w:rPr>
              <w:t>оставление сообщений на отправление /прибытие воздушных судов при выполнении авиационных работ.</w:t>
            </w:r>
          </w:p>
          <w:p w:rsidR="00C57E33" w:rsidRPr="00F212A2" w:rsidRDefault="00467E0D" w:rsidP="00537885">
            <w:pPr>
              <w:rPr>
                <w:rFonts w:ascii="Times New Roman" w:hAnsi="Times New Roman" w:cs="Times New Roman"/>
                <w:b/>
              </w:rPr>
            </w:pPr>
            <w:r>
              <w:rPr>
                <w:rFonts w:ascii="Times New Roman" w:hAnsi="Times New Roman" w:cs="Times New Roman"/>
                <w:color w:val="000000"/>
              </w:rPr>
              <w:t>- о</w:t>
            </w:r>
            <w:r w:rsidR="00C57E33" w:rsidRPr="00F212A2">
              <w:rPr>
                <w:rFonts w:ascii="Times New Roman" w:hAnsi="Times New Roman" w:cs="Times New Roman"/>
                <w:color w:val="000000"/>
              </w:rPr>
              <w:t>собенности обслуживания воздушных судов по видам работ.</w:t>
            </w:r>
          </w:p>
        </w:tc>
      </w:tr>
      <w:tr w:rsidR="00C57E33" w:rsidRPr="00C63897" w:rsidTr="00467E0D">
        <w:trPr>
          <w:trHeight w:val="1535"/>
        </w:trPr>
        <w:tc>
          <w:tcPr>
            <w:tcW w:w="10031" w:type="dxa"/>
            <w:gridSpan w:val="2"/>
            <w:tcBorders>
              <w:right w:val="single" w:sz="4" w:space="0" w:color="auto"/>
            </w:tcBorders>
          </w:tcPr>
          <w:p w:rsidR="00C57E33" w:rsidRPr="00F212A2" w:rsidRDefault="00C57E33" w:rsidP="00C57E33">
            <w:pPr>
              <w:ind w:firstLine="34"/>
              <w:rPr>
                <w:rFonts w:ascii="Times New Roman" w:hAnsi="Times New Roman" w:cs="Times New Roman"/>
                <w:b/>
              </w:rPr>
            </w:pPr>
            <w:r w:rsidRPr="00F212A2">
              <w:rPr>
                <w:rFonts w:ascii="Times New Roman" w:hAnsi="Times New Roman" w:cs="Times New Roman"/>
                <w:b/>
              </w:rPr>
              <w:t>Производственная практика (144 ч</w:t>
            </w:r>
            <w:r w:rsidR="001A2D37">
              <w:rPr>
                <w:rFonts w:ascii="Times New Roman" w:hAnsi="Times New Roman" w:cs="Times New Roman"/>
                <w:b/>
              </w:rPr>
              <w:t>аса</w:t>
            </w:r>
            <w:r w:rsidRPr="00F212A2">
              <w:rPr>
                <w:rFonts w:ascii="Times New Roman" w:hAnsi="Times New Roman" w:cs="Times New Roman"/>
                <w:b/>
              </w:rPr>
              <w:t>)</w:t>
            </w:r>
          </w:p>
          <w:p w:rsidR="00C57E33" w:rsidRPr="00467E0D" w:rsidRDefault="00C57E33" w:rsidP="00C57E33">
            <w:pPr>
              <w:rPr>
                <w:rFonts w:ascii="Times New Roman" w:hAnsi="Times New Roman" w:cs="Times New Roman"/>
                <w:b/>
              </w:rPr>
            </w:pPr>
            <w:r w:rsidRPr="00467E0D">
              <w:rPr>
                <w:rFonts w:ascii="Times New Roman" w:hAnsi="Times New Roman" w:cs="Times New Roman"/>
                <w:b/>
              </w:rPr>
              <w:t>Виды работ</w:t>
            </w:r>
            <w:r w:rsidR="00467E0D">
              <w:rPr>
                <w:rFonts w:ascii="Times New Roman" w:hAnsi="Times New Roman" w:cs="Times New Roman"/>
                <w:b/>
              </w:rPr>
              <w:t>:</w:t>
            </w:r>
          </w:p>
          <w:p w:rsidR="00C57E33" w:rsidRPr="00F212A2" w:rsidRDefault="00467E0D" w:rsidP="00C57E33">
            <w:pPr>
              <w:rPr>
                <w:rFonts w:ascii="Times New Roman" w:hAnsi="Times New Roman" w:cs="Times New Roman"/>
              </w:rPr>
            </w:pPr>
            <w:r>
              <w:rPr>
                <w:rFonts w:ascii="Times New Roman" w:hAnsi="Times New Roman" w:cs="Times New Roman"/>
              </w:rPr>
              <w:t>- в</w:t>
            </w:r>
            <w:r w:rsidR="00C57E33" w:rsidRPr="00F212A2">
              <w:rPr>
                <w:rFonts w:ascii="Times New Roman" w:hAnsi="Times New Roman" w:cs="Times New Roman"/>
              </w:rPr>
              <w:t>ыезд в аэропорт для практического понимания функций авиационных работ по видам.</w:t>
            </w:r>
          </w:p>
          <w:p w:rsidR="00C57E33" w:rsidRPr="00F212A2" w:rsidRDefault="00467E0D" w:rsidP="00C57E33">
            <w:pPr>
              <w:rPr>
                <w:rFonts w:ascii="Times New Roman" w:hAnsi="Times New Roman" w:cs="Times New Roman"/>
              </w:rPr>
            </w:pPr>
            <w:r>
              <w:rPr>
                <w:rFonts w:ascii="Times New Roman" w:hAnsi="Times New Roman" w:cs="Times New Roman"/>
              </w:rPr>
              <w:t>- а</w:t>
            </w:r>
            <w:r w:rsidR="00C57E33" w:rsidRPr="00F212A2">
              <w:rPr>
                <w:rFonts w:ascii="Times New Roman" w:hAnsi="Times New Roman" w:cs="Times New Roman"/>
              </w:rPr>
              <w:t>нализ проведения авиационных работ по видам.</w:t>
            </w:r>
          </w:p>
          <w:p w:rsidR="00C57E33" w:rsidRPr="00F212A2" w:rsidRDefault="00467E0D" w:rsidP="00467E0D">
            <w:pPr>
              <w:rPr>
                <w:rFonts w:ascii="Times New Roman" w:hAnsi="Times New Roman" w:cs="Times New Roman"/>
                <w:b/>
              </w:rPr>
            </w:pPr>
            <w:r>
              <w:rPr>
                <w:rFonts w:ascii="Times New Roman" w:hAnsi="Times New Roman" w:cs="Times New Roman"/>
              </w:rPr>
              <w:t>- р</w:t>
            </w:r>
            <w:r w:rsidR="00C57E33" w:rsidRPr="00F212A2">
              <w:rPr>
                <w:rFonts w:ascii="Times New Roman" w:hAnsi="Times New Roman" w:cs="Times New Roman"/>
              </w:rPr>
              <w:t>азбор обязанностей возложенных на персонал структуры аэропорта ответственного за организацию и обслуживание авиационных работ.</w:t>
            </w:r>
            <w:r w:rsidR="00C57E33" w:rsidRPr="00F212A2">
              <w:rPr>
                <w:rFonts w:ascii="Times New Roman" w:hAnsi="Times New Roman" w:cs="Times New Roman"/>
                <w:b/>
              </w:rPr>
              <w:t xml:space="preserve"> </w:t>
            </w:r>
          </w:p>
        </w:tc>
      </w:tr>
      <w:tr w:rsidR="00C57E33" w:rsidRPr="00C63897" w:rsidTr="00467E0D">
        <w:trPr>
          <w:trHeight w:val="266"/>
        </w:trPr>
        <w:tc>
          <w:tcPr>
            <w:tcW w:w="10031" w:type="dxa"/>
            <w:gridSpan w:val="2"/>
            <w:vAlign w:val="center"/>
          </w:tcPr>
          <w:p w:rsidR="00C57E33" w:rsidRPr="007C6510" w:rsidRDefault="00F02922" w:rsidP="00467E0D">
            <w:pPr>
              <w:rPr>
                <w:rFonts w:ascii="Times New Roman" w:hAnsi="Times New Roman" w:cs="Times New Roman"/>
                <w:b/>
                <w:i/>
              </w:rPr>
            </w:pPr>
            <w:r w:rsidRPr="007C6510">
              <w:rPr>
                <w:rFonts w:ascii="Times New Roman" w:hAnsi="Times New Roman" w:cs="Times New Roman"/>
                <w:b/>
                <w:i/>
              </w:rPr>
              <w:t>Рекомендуемая форма промежуточной аттестации – экзамен</w:t>
            </w:r>
          </w:p>
        </w:tc>
      </w:tr>
      <w:tr w:rsidR="00C57E33" w:rsidTr="00C57E33">
        <w:trPr>
          <w:trHeight w:val="251"/>
        </w:trPr>
        <w:tc>
          <w:tcPr>
            <w:tcW w:w="10031" w:type="dxa"/>
            <w:gridSpan w:val="2"/>
            <w:tcBorders>
              <w:top w:val="single" w:sz="4" w:space="0" w:color="auto"/>
              <w:left w:val="single" w:sz="4" w:space="0" w:color="auto"/>
              <w:bottom w:val="single" w:sz="4" w:space="0" w:color="auto"/>
              <w:right w:val="single" w:sz="4" w:space="0" w:color="auto"/>
            </w:tcBorders>
            <w:vAlign w:val="center"/>
            <w:hideMark/>
          </w:tcPr>
          <w:p w:rsidR="00C57E33" w:rsidRPr="00F212A2" w:rsidRDefault="001A2D37" w:rsidP="00467E0D">
            <w:pPr>
              <w:rPr>
                <w:rFonts w:ascii="Times New Roman" w:hAnsi="Times New Roman" w:cs="Times New Roman"/>
                <w:b/>
              </w:rPr>
            </w:pPr>
            <w:r>
              <w:rPr>
                <w:rFonts w:ascii="Times New Roman" w:hAnsi="Times New Roman" w:cs="Times New Roman"/>
                <w:b/>
              </w:rPr>
              <w:t>Всего 288 часов</w:t>
            </w:r>
          </w:p>
        </w:tc>
      </w:tr>
    </w:tbl>
    <w:p w:rsidR="00C57E33" w:rsidRDefault="00C57E33">
      <w:pPr>
        <w:rPr>
          <w:rFonts w:ascii="Times New Roman" w:hAnsi="Times New Roman" w:cs="Times New Roman"/>
          <w:b/>
          <w:bCs/>
          <w:sz w:val="20"/>
          <w:szCs w:val="20"/>
        </w:rPr>
      </w:pPr>
    </w:p>
    <w:p w:rsidR="00C57E33" w:rsidRDefault="00C57E33">
      <w:pPr>
        <w:rPr>
          <w:rFonts w:ascii="Times New Roman" w:hAnsi="Times New Roman" w:cs="Times New Roman"/>
          <w:b/>
          <w:bCs/>
          <w:sz w:val="20"/>
          <w:szCs w:val="20"/>
        </w:rPr>
      </w:pPr>
    </w:p>
    <w:p w:rsidR="00C57E33" w:rsidRPr="00241DE7" w:rsidRDefault="00C57E33" w:rsidP="00C57E33">
      <w:pPr>
        <w:pStyle w:val="1f"/>
        <w:rPr>
          <w:rFonts w:ascii="Times New Roman" w:hAnsi="Times New Roman"/>
        </w:rPr>
      </w:pPr>
      <w:bookmarkStart w:id="152" w:name="_Toc207350006"/>
      <w:bookmarkStart w:id="153" w:name="_Toc207350913"/>
      <w:bookmarkStart w:id="154" w:name="_Toc211167751"/>
      <w:bookmarkStart w:id="155" w:name="_Toc211167887"/>
      <w:bookmarkStart w:id="156" w:name="_Toc211167947"/>
      <w:bookmarkStart w:id="157" w:name="_Toc211168108"/>
      <w:r w:rsidRPr="00241DE7">
        <w:rPr>
          <w:rFonts w:ascii="Times New Roman" w:hAnsi="Times New Roman"/>
        </w:rPr>
        <w:t>3. Условия реализации профессионального модуля</w:t>
      </w:r>
      <w:bookmarkEnd w:id="152"/>
      <w:bookmarkEnd w:id="153"/>
      <w:bookmarkEnd w:id="154"/>
      <w:bookmarkEnd w:id="155"/>
      <w:bookmarkEnd w:id="156"/>
      <w:bookmarkEnd w:id="157"/>
    </w:p>
    <w:p w:rsidR="00C57E33" w:rsidRPr="00E11160" w:rsidRDefault="00C57E33" w:rsidP="00C57E33">
      <w:pPr>
        <w:pStyle w:val="114"/>
        <w:rPr>
          <w:rFonts w:ascii="Times New Roman" w:hAnsi="Times New Roman"/>
        </w:rPr>
      </w:pPr>
      <w:bookmarkStart w:id="158" w:name="_Toc207350007"/>
      <w:bookmarkStart w:id="159" w:name="_Toc207350914"/>
      <w:bookmarkStart w:id="160" w:name="_Toc211167752"/>
      <w:bookmarkStart w:id="161" w:name="_Toc211167888"/>
      <w:bookmarkStart w:id="162" w:name="_Toc211167948"/>
      <w:bookmarkStart w:id="163" w:name="_Toc211168109"/>
      <w:r w:rsidRPr="00241DE7">
        <w:rPr>
          <w:rFonts w:ascii="Times New Roman" w:hAnsi="Times New Roman"/>
        </w:rPr>
        <w:t>3.1. Материально-техническое обеспечение</w:t>
      </w:r>
      <w:bookmarkEnd w:id="158"/>
      <w:bookmarkEnd w:id="159"/>
      <w:bookmarkEnd w:id="160"/>
      <w:bookmarkEnd w:id="161"/>
      <w:bookmarkEnd w:id="162"/>
      <w:bookmarkEnd w:id="163"/>
    </w:p>
    <w:p w:rsidR="00C57E33" w:rsidRPr="003A7FC7" w:rsidRDefault="00C57E33" w:rsidP="001E12E0">
      <w:pPr>
        <w:tabs>
          <w:tab w:val="left" w:pos="809"/>
          <w:tab w:val="left" w:pos="810"/>
        </w:tabs>
        <w:spacing w:line="276" w:lineRule="auto"/>
        <w:ind w:firstLine="567"/>
        <w:rPr>
          <w:rFonts w:ascii="Times New Roman" w:hAnsi="Times New Roman"/>
          <w:sz w:val="24"/>
          <w:szCs w:val="24"/>
        </w:rPr>
      </w:pPr>
      <w:r w:rsidRPr="003A7FC7">
        <w:rPr>
          <w:rFonts w:ascii="Times New Roman" w:hAnsi="Times New Roman" w:cs="Times New Roman"/>
          <w:bCs/>
          <w:sz w:val="24"/>
          <w:szCs w:val="24"/>
        </w:rPr>
        <w:t xml:space="preserve">Кабинеты  </w:t>
      </w:r>
      <w:r w:rsidRPr="003A7FC7">
        <w:rPr>
          <w:rFonts w:ascii="Times New Roman" w:hAnsi="Times New Roman" w:cs="Times New Roman"/>
          <w:bCs/>
          <w:i/>
          <w:sz w:val="24"/>
          <w:szCs w:val="24"/>
        </w:rPr>
        <w:t xml:space="preserve"> </w:t>
      </w:r>
      <w:r w:rsidRPr="003A7FC7">
        <w:rPr>
          <w:rFonts w:ascii="Times New Roman" w:hAnsi="Times New Roman"/>
          <w:sz w:val="24"/>
        </w:rPr>
        <w:t>«О</w:t>
      </w:r>
      <w:r w:rsidRPr="003A7FC7">
        <w:rPr>
          <w:rFonts w:ascii="Times New Roman" w:hAnsi="Times New Roman"/>
          <w:sz w:val="24"/>
          <w:szCs w:val="24"/>
        </w:rPr>
        <w:t>рганизации перевозочного процесса »,</w:t>
      </w:r>
      <w:r w:rsidRPr="003A7FC7">
        <w:rPr>
          <w:rFonts w:ascii="Times New Roman" w:hAnsi="Times New Roman"/>
          <w:sz w:val="24"/>
        </w:rPr>
        <w:t xml:space="preserve">  «Т</w:t>
      </w:r>
      <w:r w:rsidRPr="003A7FC7">
        <w:rPr>
          <w:rFonts w:ascii="Times New Roman" w:hAnsi="Times New Roman"/>
          <w:sz w:val="24"/>
          <w:szCs w:val="24"/>
        </w:rPr>
        <w:t>ехнических средств»</w:t>
      </w:r>
      <w:r w:rsidR="00964634">
        <w:rPr>
          <w:rFonts w:ascii="Times New Roman" w:hAnsi="Times New Roman"/>
          <w:sz w:val="24"/>
          <w:szCs w:val="24"/>
        </w:rPr>
        <w:t>, оснащенные в соответствии с приложением 3 ПОП.</w:t>
      </w:r>
    </w:p>
    <w:p w:rsidR="00C57E33" w:rsidRPr="00C57E33" w:rsidRDefault="00C57E33" w:rsidP="001E12E0">
      <w:pPr>
        <w:tabs>
          <w:tab w:val="left" w:pos="0"/>
        </w:tabs>
        <w:spacing w:line="276" w:lineRule="auto"/>
        <w:ind w:left="-142" w:firstLine="568"/>
        <w:rPr>
          <w:rFonts w:ascii="Times New Roman" w:hAnsi="Times New Roman"/>
          <w:sz w:val="24"/>
          <w:szCs w:val="24"/>
        </w:rPr>
      </w:pPr>
      <w:r>
        <w:rPr>
          <w:rFonts w:ascii="Times New Roman" w:hAnsi="Times New Roman"/>
          <w:b/>
          <w:bCs/>
          <w:sz w:val="24"/>
        </w:rPr>
        <w:t xml:space="preserve"> </w:t>
      </w:r>
      <w:r w:rsidRPr="00B9460A">
        <w:rPr>
          <w:rFonts w:ascii="Times New Roman" w:hAnsi="Times New Roman" w:cs="Times New Roman"/>
          <w:bCs/>
          <w:sz w:val="24"/>
          <w:szCs w:val="24"/>
        </w:rPr>
        <w:t xml:space="preserve">Лаборатория  </w:t>
      </w:r>
      <w:r w:rsidRPr="003A7FC7">
        <w:rPr>
          <w:rFonts w:ascii="Times New Roman" w:hAnsi="Times New Roman"/>
          <w:sz w:val="24"/>
        </w:rPr>
        <w:t xml:space="preserve"> </w:t>
      </w:r>
      <w:r w:rsidRPr="003A7FC7">
        <w:rPr>
          <w:rFonts w:ascii="Times New Roman" w:hAnsi="Times New Roman"/>
          <w:color w:val="0070C0"/>
          <w:sz w:val="24"/>
        </w:rPr>
        <w:t xml:space="preserve">   </w:t>
      </w:r>
      <w:r w:rsidRPr="003A7FC7">
        <w:rPr>
          <w:rFonts w:ascii="Times New Roman" w:hAnsi="Times New Roman"/>
          <w:sz w:val="24"/>
          <w:szCs w:val="24"/>
        </w:rPr>
        <w:t>«Организация обслуживания воздушных судов на перроне</w:t>
      </w:r>
      <w:r w:rsidRPr="003A7FC7">
        <w:rPr>
          <w:rFonts w:ascii="Times New Roman" w:hAnsi="Times New Roman"/>
          <w:sz w:val="24"/>
        </w:rPr>
        <w:t xml:space="preserve"> »</w:t>
      </w:r>
      <w:r>
        <w:rPr>
          <w:rFonts w:ascii="Times New Roman" w:hAnsi="Times New Roman"/>
          <w:sz w:val="24"/>
        </w:rPr>
        <w:t>,</w:t>
      </w:r>
      <w:r>
        <w:rPr>
          <w:rFonts w:ascii="Times New Roman" w:hAnsi="Times New Roman"/>
          <w:sz w:val="24"/>
          <w:szCs w:val="24"/>
        </w:rPr>
        <w:t xml:space="preserve"> </w:t>
      </w:r>
      <w:r w:rsidRPr="00FA680C">
        <w:rPr>
          <w:rFonts w:ascii="Times New Roman" w:hAnsi="Times New Roman" w:cs="Times New Roman"/>
          <w:bCs/>
          <w:sz w:val="24"/>
          <w:szCs w:val="24"/>
        </w:rPr>
        <w:t>оснащенная</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ПОП</w:t>
      </w:r>
      <w:r w:rsidRPr="00FA680C">
        <w:rPr>
          <w:rFonts w:ascii="Times New Roman" w:hAnsi="Times New Roman" w:cs="Times New Roman"/>
          <w:bCs/>
          <w:i/>
          <w:sz w:val="24"/>
          <w:szCs w:val="24"/>
        </w:rPr>
        <w:t>.</w:t>
      </w:r>
    </w:p>
    <w:p w:rsidR="00C57E33" w:rsidRPr="00FA680C" w:rsidRDefault="00C57E33" w:rsidP="001E12E0">
      <w:pPr>
        <w:suppressAutoHyphens/>
        <w:spacing w:line="276" w:lineRule="auto"/>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оснащенные</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w:t>
      </w:r>
      <w:r w:rsidRPr="00FA680C">
        <w:rPr>
          <w:rFonts w:ascii="Times New Roman" w:hAnsi="Times New Roman" w:cs="Times New Roman"/>
          <w:bCs/>
          <w:i/>
          <w:iCs/>
          <w:sz w:val="24"/>
          <w:szCs w:val="24"/>
        </w:rPr>
        <w:t>.</w:t>
      </w:r>
    </w:p>
    <w:p w:rsidR="00C57E33" w:rsidRDefault="00C57E33" w:rsidP="001E12E0">
      <w:pPr>
        <w:pStyle w:val="114"/>
        <w:rPr>
          <w:rFonts w:ascii="Times New Roman" w:hAnsi="Times New Roman"/>
        </w:rPr>
      </w:pPr>
    </w:p>
    <w:p w:rsidR="00C57E33" w:rsidRPr="00E11160" w:rsidRDefault="00C57E33" w:rsidP="001E12E0">
      <w:pPr>
        <w:pStyle w:val="114"/>
        <w:rPr>
          <w:rFonts w:ascii="Times New Roman" w:eastAsia="Times New Roman" w:hAnsi="Times New Roman"/>
        </w:rPr>
      </w:pPr>
      <w:bookmarkStart w:id="164" w:name="_Toc207350008"/>
      <w:bookmarkStart w:id="165" w:name="_Toc207350915"/>
      <w:bookmarkStart w:id="166" w:name="_Toc211167753"/>
      <w:bookmarkStart w:id="167" w:name="_Toc211167889"/>
      <w:bookmarkStart w:id="168" w:name="_Toc211167949"/>
      <w:bookmarkStart w:id="169" w:name="_Toc211168110"/>
      <w:r w:rsidRPr="00E11160">
        <w:rPr>
          <w:rFonts w:ascii="Times New Roman" w:hAnsi="Times New Roman"/>
        </w:rPr>
        <w:lastRenderedPageBreak/>
        <w:t>3.2. Учебно-методическое обеспечение</w:t>
      </w:r>
      <w:bookmarkEnd w:id="164"/>
      <w:bookmarkEnd w:id="165"/>
      <w:bookmarkEnd w:id="166"/>
      <w:bookmarkEnd w:id="167"/>
      <w:bookmarkEnd w:id="168"/>
      <w:bookmarkEnd w:id="169"/>
    </w:p>
    <w:p w:rsidR="00C57E33" w:rsidRDefault="00C57E33" w:rsidP="001E12E0">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w:t>
      </w:r>
      <w:r>
        <w:rPr>
          <w:rFonts w:ascii="Times New Roman" w:hAnsi="Times New Roman"/>
          <w:bCs/>
          <w:sz w:val="24"/>
          <w:szCs w:val="24"/>
        </w:rPr>
        <w:t xml:space="preserve"> быть дополнен новыми изданиями.</w:t>
      </w:r>
    </w:p>
    <w:p w:rsidR="00C57E33" w:rsidRDefault="00C57E33" w:rsidP="001E12E0">
      <w:pPr>
        <w:pStyle w:val="a4"/>
        <w:spacing w:line="276" w:lineRule="auto"/>
        <w:ind w:left="0" w:firstLine="709"/>
        <w:jc w:val="both"/>
        <w:rPr>
          <w:rFonts w:ascii="Times New Roman" w:hAnsi="Times New Roman"/>
          <w:bCs/>
          <w:sz w:val="24"/>
          <w:szCs w:val="24"/>
        </w:rPr>
      </w:pPr>
    </w:p>
    <w:p w:rsidR="00C57E33" w:rsidRPr="00C57E33" w:rsidRDefault="00C57E33" w:rsidP="001E12E0">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w:t>
      </w:r>
      <w:r w:rsidRPr="00C57E33">
        <w:rPr>
          <w:rFonts w:ascii="Times New Roman" w:hAnsi="Times New Roman" w:cs="Times New Roman"/>
          <w:b/>
          <w:sz w:val="24"/>
          <w:szCs w:val="24"/>
        </w:rPr>
        <w:t>3.2.1. Основные печатные и/или электронные издания</w:t>
      </w:r>
    </w:p>
    <w:p w:rsidR="00C57E33" w:rsidRDefault="00C57E33" w:rsidP="001E12E0">
      <w:pPr>
        <w:spacing w:line="276" w:lineRule="auto"/>
        <w:ind w:firstLine="709"/>
        <w:jc w:val="both"/>
        <w:rPr>
          <w:rFonts w:ascii="Times New Roman" w:hAnsi="Times New Roman"/>
          <w:sz w:val="24"/>
          <w:szCs w:val="24"/>
        </w:rPr>
      </w:pPr>
      <w:r>
        <w:rPr>
          <w:rFonts w:ascii="Times New Roman" w:hAnsi="Times New Roman"/>
          <w:sz w:val="24"/>
          <w:szCs w:val="24"/>
        </w:rPr>
        <w:t xml:space="preserve">а) перечень ресурсов информационно-телекоммуникационной сети «Интернет»: </w:t>
      </w:r>
    </w:p>
    <w:p w:rsidR="00C57E33" w:rsidRPr="00C57E33" w:rsidRDefault="00C57E33" w:rsidP="001E12E0">
      <w:pPr>
        <w:pStyle w:val="a4"/>
        <w:numPr>
          <w:ilvl w:val="0"/>
          <w:numId w:val="8"/>
        </w:numPr>
        <w:spacing w:line="276" w:lineRule="auto"/>
        <w:ind w:left="567"/>
        <w:jc w:val="both"/>
        <w:rPr>
          <w:rFonts w:ascii="Times New Roman" w:hAnsi="Times New Roman"/>
          <w:sz w:val="24"/>
          <w:szCs w:val="24"/>
        </w:rPr>
      </w:pPr>
      <w:r w:rsidRPr="00C57E33">
        <w:rPr>
          <w:rFonts w:ascii="Times New Roman" w:hAnsi="Times New Roman"/>
          <w:sz w:val="24"/>
          <w:szCs w:val="24"/>
        </w:rPr>
        <w:t xml:space="preserve">Постановление Правительства РФ от 22.07.2009 N 599 (ред. от 31.01.2012) "О порядке обеспечения доступа к услугам субъектов естественных монополий в аэропортах" (вместе с "Правилами обеспечения доступа к услугам субъектов естественных монополий в аэропортах")/Информационно правовой портал [Электронный ресурс] – Режим доступа: </w:t>
      </w:r>
      <w:hyperlink r:id="rId11" w:history="1">
        <w:r w:rsidRPr="00C57E33">
          <w:rPr>
            <w:rStyle w:val="af0"/>
            <w:rFonts w:ascii="Times New Roman" w:hAnsi="Times New Roman"/>
            <w:sz w:val="24"/>
            <w:szCs w:val="24"/>
          </w:rPr>
          <w:t>http://base.garant.ru/12168581</w:t>
        </w:r>
      </w:hyperlink>
      <w:r w:rsidR="001E12E0">
        <w:t>.</w:t>
      </w:r>
    </w:p>
    <w:p w:rsidR="00C57E33" w:rsidRPr="00C57E33" w:rsidRDefault="00C57E33" w:rsidP="001E12E0">
      <w:pPr>
        <w:pStyle w:val="a4"/>
        <w:numPr>
          <w:ilvl w:val="0"/>
          <w:numId w:val="8"/>
        </w:numPr>
        <w:spacing w:line="276" w:lineRule="auto"/>
        <w:ind w:left="567"/>
        <w:jc w:val="both"/>
        <w:rPr>
          <w:rFonts w:ascii="Times New Roman" w:hAnsi="Times New Roman"/>
          <w:sz w:val="24"/>
          <w:szCs w:val="24"/>
        </w:rPr>
      </w:pPr>
      <w:r w:rsidRPr="00C57E33">
        <w:rPr>
          <w:rFonts w:ascii="Times New Roman" w:hAnsi="Times New Roman"/>
          <w:sz w:val="24"/>
          <w:szCs w:val="24"/>
        </w:rPr>
        <w:t xml:space="preserve">Приказ Минтранса России от 31 июля 2009 г. N 128 Федеральные авиационные правила «Подготовка и выполнение полетов в гражданской авиации Российской Федерации». Официальный Интернет-ресурс Федерального агентства воздушного транспорта [Электронный ресурс] − Режим доступа: </w:t>
      </w:r>
      <w:hyperlink r:id="rId12" w:history="1">
        <w:r w:rsidRPr="00C57E33">
          <w:rPr>
            <w:rStyle w:val="af0"/>
            <w:rFonts w:ascii="Times New Roman" w:hAnsi="Times New Roman"/>
            <w:sz w:val="24"/>
            <w:szCs w:val="24"/>
          </w:rPr>
          <w:t>http://www.favt.ru/dokumenty-federalnye-pravila/?id=2873</w:t>
        </w:r>
      </w:hyperlink>
      <w:r w:rsidR="001E12E0">
        <w:t>.</w:t>
      </w:r>
    </w:p>
    <w:p w:rsidR="00C57E33" w:rsidRPr="00C57E33" w:rsidRDefault="00C57E33" w:rsidP="001E12E0">
      <w:pPr>
        <w:pStyle w:val="a4"/>
        <w:numPr>
          <w:ilvl w:val="0"/>
          <w:numId w:val="8"/>
        </w:numPr>
        <w:spacing w:line="276" w:lineRule="auto"/>
        <w:ind w:left="567"/>
        <w:jc w:val="both"/>
        <w:rPr>
          <w:rFonts w:ascii="Times New Roman" w:hAnsi="Times New Roman"/>
          <w:sz w:val="24"/>
          <w:szCs w:val="24"/>
        </w:rPr>
      </w:pPr>
      <w:r w:rsidRPr="00C57E33">
        <w:rPr>
          <w:rFonts w:ascii="Times New Roman" w:hAnsi="Times New Roman"/>
          <w:sz w:val="24"/>
          <w:szCs w:val="24"/>
        </w:rPr>
        <w:t xml:space="preserve">Приказ Минтранса России от 19.08.2015 № 250 Федеральные авиационные правила «Порядок направления владельцем посадочной площадки уведомления о начале, приостановлении или прекращении деятельности на посадочной площадке, используемой при выполнении полетов гражданских воздушных судов, и регистрации в уполномоченном органе в области гражданской авиации». Официальный Интернет-ресурс Федерального агентства воздушного транспорта [Электронный ресурс] − Режим доступа: </w:t>
      </w:r>
      <w:hyperlink r:id="rId13" w:history="1">
        <w:r w:rsidRPr="00C57E33">
          <w:rPr>
            <w:rStyle w:val="af0"/>
            <w:rFonts w:ascii="Times New Roman" w:hAnsi="Times New Roman"/>
            <w:sz w:val="24"/>
            <w:szCs w:val="24"/>
          </w:rPr>
          <w:t>http://www.favt.ru/dokumenty-federalnye-pravila/?id=2903</w:t>
        </w:r>
      </w:hyperlink>
      <w:r w:rsidR="001E12E0">
        <w:t>.</w:t>
      </w:r>
    </w:p>
    <w:p w:rsidR="00C57E33" w:rsidRPr="00C57E33" w:rsidRDefault="00C57E33" w:rsidP="001E12E0">
      <w:pPr>
        <w:pStyle w:val="a4"/>
        <w:numPr>
          <w:ilvl w:val="0"/>
          <w:numId w:val="8"/>
        </w:numPr>
        <w:spacing w:line="276" w:lineRule="auto"/>
        <w:ind w:left="567"/>
        <w:jc w:val="both"/>
        <w:rPr>
          <w:rFonts w:ascii="Times New Roman" w:hAnsi="Times New Roman"/>
          <w:sz w:val="24"/>
          <w:szCs w:val="24"/>
        </w:rPr>
      </w:pPr>
      <w:r w:rsidRPr="00C57E33">
        <w:rPr>
          <w:rFonts w:ascii="Times New Roman" w:hAnsi="Times New Roman"/>
          <w:sz w:val="24"/>
          <w:szCs w:val="24"/>
        </w:rPr>
        <w:t>Об утверждении федеральных авиационных правил «Правила государственной регистрац</w:t>
      </w:r>
      <w:proofErr w:type="gramStart"/>
      <w:r w:rsidRPr="00C57E33">
        <w:rPr>
          <w:rFonts w:ascii="Times New Roman" w:hAnsi="Times New Roman"/>
          <w:sz w:val="24"/>
          <w:szCs w:val="24"/>
        </w:rPr>
        <w:t>ии аэ</w:t>
      </w:r>
      <w:proofErr w:type="gramEnd"/>
      <w:r w:rsidRPr="00C57E33">
        <w:rPr>
          <w:rFonts w:ascii="Times New Roman" w:hAnsi="Times New Roman"/>
          <w:sz w:val="24"/>
          <w:szCs w:val="24"/>
        </w:rPr>
        <w:t xml:space="preserve">родромов гражданской авиации и вертодромов гражданской авиации». (Приказ Минтранса России от 19.08.2015 № 251). Официальный Интернет-ресурс Федерального агентства воздушного транспорта [Электронный ресурс] − Режим доступа: </w:t>
      </w:r>
      <w:hyperlink r:id="rId14" w:history="1">
        <w:r w:rsidRPr="00C57E33">
          <w:rPr>
            <w:rStyle w:val="af0"/>
            <w:rFonts w:ascii="Times New Roman" w:hAnsi="Times New Roman"/>
            <w:sz w:val="24"/>
            <w:szCs w:val="24"/>
          </w:rPr>
          <w:t>http://www.favt.ru/dokumenty-federalnyepravila/?id=2904</w:t>
        </w:r>
      </w:hyperlink>
      <w:r w:rsidR="001E12E0">
        <w:t>.</w:t>
      </w:r>
    </w:p>
    <w:p w:rsidR="00C57E33" w:rsidRPr="00C57E33" w:rsidRDefault="00C57E33" w:rsidP="001E12E0">
      <w:pPr>
        <w:pStyle w:val="a4"/>
        <w:numPr>
          <w:ilvl w:val="0"/>
          <w:numId w:val="8"/>
        </w:numPr>
        <w:spacing w:line="276" w:lineRule="auto"/>
        <w:ind w:left="567"/>
        <w:jc w:val="both"/>
        <w:rPr>
          <w:rFonts w:ascii="Times New Roman" w:hAnsi="Times New Roman"/>
          <w:sz w:val="24"/>
          <w:szCs w:val="24"/>
        </w:rPr>
      </w:pPr>
      <w:r w:rsidRPr="00C57E33">
        <w:rPr>
          <w:rFonts w:ascii="Times New Roman" w:hAnsi="Times New Roman"/>
          <w:sz w:val="24"/>
          <w:szCs w:val="24"/>
        </w:rPr>
        <w:t xml:space="preserve">Об утверждении федеральных авиационных правил «Требования, предъявляемые к аэродромам, предназначенным для взлета, посадки, руления и стоянки гражданских воздушных судов» (Приказ Минтранса России от 25.08.2015 № 262). Официальный Интернет-ресурс Федерального агентства воздушного транспорта [Электронный ресурс] − Режим доступа: </w:t>
      </w:r>
      <w:hyperlink r:id="rId15" w:history="1">
        <w:r w:rsidRPr="00C57E33">
          <w:rPr>
            <w:rStyle w:val="af0"/>
            <w:rFonts w:ascii="Times New Roman" w:hAnsi="Times New Roman"/>
            <w:sz w:val="24"/>
            <w:szCs w:val="24"/>
          </w:rPr>
          <w:t>http://www.favt.ru/dokumenty-federalnye-pravila/?id=2905</w:t>
        </w:r>
      </w:hyperlink>
      <w:r w:rsidR="001E12E0">
        <w:t>.</w:t>
      </w:r>
    </w:p>
    <w:p w:rsidR="00C57E33" w:rsidRPr="00C57E33" w:rsidRDefault="00C57E33" w:rsidP="001E12E0">
      <w:pPr>
        <w:pStyle w:val="a4"/>
        <w:numPr>
          <w:ilvl w:val="0"/>
          <w:numId w:val="8"/>
        </w:numPr>
        <w:spacing w:line="276" w:lineRule="auto"/>
        <w:ind w:left="567"/>
        <w:jc w:val="both"/>
        <w:rPr>
          <w:rFonts w:ascii="Times New Roman" w:hAnsi="Times New Roman"/>
          <w:sz w:val="24"/>
          <w:szCs w:val="24"/>
        </w:rPr>
      </w:pPr>
      <w:r w:rsidRPr="00C57E33">
        <w:rPr>
          <w:rFonts w:ascii="Times New Roman" w:hAnsi="Times New Roman"/>
          <w:sz w:val="24"/>
          <w:szCs w:val="24"/>
        </w:rPr>
        <w:t xml:space="preserve">Об утверждении федеральных авиационных правил «Требования к операторам аэродромов гражданской авиации. Форма и порядок выдачи документа, подтверждающего соответствие операторов аэродромов гражданской авиации требованиям федеральных авиационных правил» (Приказ Минтранса России от 25.09.2015 № 286). Официальный Интернет-ресурс Федерального агентства воздушного транспорта [Электронный ресурс] − Режим доступа: </w:t>
      </w:r>
      <w:hyperlink r:id="rId16" w:history="1">
        <w:r w:rsidRPr="00C57E33">
          <w:rPr>
            <w:rStyle w:val="af0"/>
            <w:rFonts w:ascii="Times New Roman" w:hAnsi="Times New Roman"/>
            <w:sz w:val="24"/>
            <w:szCs w:val="24"/>
          </w:rPr>
          <w:t>http://www.favt.ru/dokumenty-federalnye-pravila/?id=2908</w:t>
        </w:r>
      </w:hyperlink>
      <w:r w:rsidR="001E12E0">
        <w:t>.</w:t>
      </w:r>
    </w:p>
    <w:p w:rsidR="00C57E33" w:rsidRPr="00C57E33" w:rsidRDefault="00C57E33" w:rsidP="001E12E0">
      <w:pPr>
        <w:pStyle w:val="a4"/>
        <w:numPr>
          <w:ilvl w:val="0"/>
          <w:numId w:val="8"/>
        </w:numPr>
        <w:spacing w:line="276" w:lineRule="auto"/>
        <w:ind w:left="567"/>
        <w:jc w:val="both"/>
        <w:rPr>
          <w:rFonts w:ascii="Times New Roman" w:hAnsi="Times New Roman"/>
          <w:sz w:val="24"/>
          <w:szCs w:val="24"/>
        </w:rPr>
      </w:pPr>
      <w:r w:rsidRPr="00C57E33">
        <w:rPr>
          <w:rFonts w:ascii="Times New Roman" w:hAnsi="Times New Roman"/>
          <w:sz w:val="24"/>
          <w:szCs w:val="24"/>
        </w:rPr>
        <w:lastRenderedPageBreak/>
        <w:t>Об утверждении федеральных авиационных правил «Требования к посадочным площадкам, расположенным на участке земли или акватории</w:t>
      </w:r>
      <w:proofErr w:type="gramStart"/>
      <w:r w:rsidRPr="00C57E33">
        <w:rPr>
          <w:rFonts w:ascii="Times New Roman" w:hAnsi="Times New Roman"/>
          <w:sz w:val="24"/>
          <w:szCs w:val="24"/>
        </w:rPr>
        <w:t>»(</w:t>
      </w:r>
      <w:proofErr w:type="gramEnd"/>
      <w:r w:rsidRPr="00C57E33">
        <w:rPr>
          <w:rFonts w:ascii="Times New Roman" w:hAnsi="Times New Roman"/>
          <w:sz w:val="24"/>
          <w:szCs w:val="24"/>
        </w:rPr>
        <w:t xml:space="preserve">Приказ Минтранса РФ от 04.03.2011 N 69). Официальный Интернет-ресурс Федерального агентства воздушного транспорта [Электронный ресурс] − Режим доступа: </w:t>
      </w:r>
      <w:hyperlink r:id="rId17" w:history="1">
        <w:r w:rsidRPr="00C57E33">
          <w:rPr>
            <w:rStyle w:val="af0"/>
            <w:rFonts w:ascii="Times New Roman" w:hAnsi="Times New Roman"/>
            <w:sz w:val="24"/>
            <w:szCs w:val="24"/>
          </w:rPr>
          <w:t>http://www.favt.ru/dokumenty-federalnye-pravila/?id=2909</w:t>
        </w:r>
      </w:hyperlink>
      <w:r w:rsidR="001E12E0">
        <w:t>.</w:t>
      </w:r>
    </w:p>
    <w:p w:rsidR="00C57E33" w:rsidRPr="00C57E33" w:rsidRDefault="00C57E33" w:rsidP="001E12E0">
      <w:pPr>
        <w:pStyle w:val="a4"/>
        <w:numPr>
          <w:ilvl w:val="0"/>
          <w:numId w:val="8"/>
        </w:numPr>
        <w:spacing w:line="276" w:lineRule="auto"/>
        <w:ind w:left="567"/>
        <w:jc w:val="both"/>
        <w:rPr>
          <w:rFonts w:ascii="Times New Roman" w:hAnsi="Times New Roman"/>
          <w:sz w:val="24"/>
          <w:szCs w:val="24"/>
        </w:rPr>
      </w:pPr>
      <w:r w:rsidRPr="00C57E33">
        <w:rPr>
          <w:rFonts w:ascii="Times New Roman" w:hAnsi="Times New Roman"/>
          <w:sz w:val="24"/>
          <w:szCs w:val="24"/>
        </w:rPr>
        <w:t>Об утверждении федеральных авиационных правил «</w:t>
      </w:r>
      <w:proofErr w:type="spellStart"/>
      <w:proofErr w:type="gramStart"/>
      <w:r w:rsidRPr="00C57E33">
        <w:rPr>
          <w:rFonts w:ascii="Times New Roman" w:hAnsi="Times New Roman"/>
          <w:sz w:val="24"/>
          <w:szCs w:val="24"/>
        </w:rPr>
        <w:t>C</w:t>
      </w:r>
      <w:proofErr w:type="gramEnd"/>
      <w:r w:rsidRPr="00C57E33">
        <w:rPr>
          <w:rFonts w:ascii="Times New Roman" w:hAnsi="Times New Roman"/>
          <w:sz w:val="24"/>
          <w:szCs w:val="24"/>
        </w:rPr>
        <w:t>ертификационные</w:t>
      </w:r>
      <w:proofErr w:type="spellEnd"/>
      <w:r w:rsidRPr="00C57E33">
        <w:rPr>
          <w:rFonts w:ascii="Times New Roman" w:hAnsi="Times New Roman"/>
          <w:sz w:val="24"/>
          <w:szCs w:val="24"/>
        </w:rPr>
        <w:t xml:space="preserve"> требования к юридическим лицам, осуществляющим аэропортовую деятельность по </w:t>
      </w:r>
      <w:proofErr w:type="spellStart"/>
      <w:r w:rsidRPr="00C57E33">
        <w:rPr>
          <w:rFonts w:ascii="Times New Roman" w:hAnsi="Times New Roman"/>
          <w:sz w:val="24"/>
          <w:szCs w:val="24"/>
        </w:rPr>
        <w:t>электросветотехническому</w:t>
      </w:r>
      <w:proofErr w:type="spellEnd"/>
      <w:r w:rsidRPr="00C57E33">
        <w:rPr>
          <w:rFonts w:ascii="Times New Roman" w:hAnsi="Times New Roman"/>
          <w:sz w:val="24"/>
          <w:szCs w:val="24"/>
        </w:rPr>
        <w:t xml:space="preserve"> обеспечению полетов» (Приказ Минтранса РФ от 23.06.2003 № 149). Официальный Интернет</w:t>
      </w:r>
      <w:r w:rsidR="008B6D61">
        <w:rPr>
          <w:rFonts w:ascii="Times New Roman" w:hAnsi="Times New Roman"/>
          <w:sz w:val="24"/>
          <w:szCs w:val="24"/>
        </w:rPr>
        <w:t xml:space="preserve"> </w:t>
      </w:r>
      <w:r w:rsidRPr="00C57E33">
        <w:rPr>
          <w:rFonts w:ascii="Times New Roman" w:hAnsi="Times New Roman"/>
          <w:sz w:val="24"/>
          <w:szCs w:val="24"/>
        </w:rPr>
        <w:t xml:space="preserve">ресурс Федерального агентства воздушного транспорта [Электронный ресурс] − Режим доступа: </w:t>
      </w:r>
      <w:hyperlink r:id="rId18" w:history="1">
        <w:r w:rsidRPr="00C57E33">
          <w:rPr>
            <w:rStyle w:val="af0"/>
            <w:rFonts w:ascii="Times New Roman" w:hAnsi="Times New Roman"/>
            <w:sz w:val="24"/>
            <w:szCs w:val="24"/>
          </w:rPr>
          <w:t>http://www.favt.ru/dokumenty-federalnye-pravila/?id=2911</w:t>
        </w:r>
      </w:hyperlink>
      <w:r w:rsidR="001E12E0">
        <w:t>.</w:t>
      </w:r>
    </w:p>
    <w:p w:rsidR="00C57E33" w:rsidRPr="00C57E33" w:rsidRDefault="00C57E33" w:rsidP="001E12E0">
      <w:pPr>
        <w:pStyle w:val="a4"/>
        <w:numPr>
          <w:ilvl w:val="0"/>
          <w:numId w:val="8"/>
        </w:numPr>
        <w:spacing w:line="276" w:lineRule="auto"/>
        <w:ind w:left="567"/>
        <w:jc w:val="both"/>
        <w:rPr>
          <w:rFonts w:ascii="Times New Roman" w:hAnsi="Times New Roman"/>
          <w:sz w:val="24"/>
          <w:szCs w:val="24"/>
        </w:rPr>
      </w:pPr>
      <w:r w:rsidRPr="00C57E33">
        <w:rPr>
          <w:rFonts w:ascii="Times New Roman" w:hAnsi="Times New Roman"/>
          <w:sz w:val="24"/>
          <w:szCs w:val="24"/>
        </w:rPr>
        <w:t>Об утверждении федеральных авиационных правил «</w:t>
      </w:r>
      <w:proofErr w:type="spellStart"/>
      <w:proofErr w:type="gramStart"/>
      <w:r w:rsidRPr="00C57E33">
        <w:rPr>
          <w:rFonts w:ascii="Times New Roman" w:hAnsi="Times New Roman"/>
          <w:sz w:val="24"/>
          <w:szCs w:val="24"/>
        </w:rPr>
        <w:t>C</w:t>
      </w:r>
      <w:proofErr w:type="gramEnd"/>
      <w:r w:rsidRPr="00C57E33">
        <w:rPr>
          <w:rFonts w:ascii="Times New Roman" w:hAnsi="Times New Roman"/>
          <w:sz w:val="24"/>
          <w:szCs w:val="24"/>
        </w:rPr>
        <w:t>ертификационные</w:t>
      </w:r>
      <w:proofErr w:type="spellEnd"/>
      <w:r w:rsidRPr="00C57E33">
        <w:rPr>
          <w:rFonts w:ascii="Times New Roman" w:hAnsi="Times New Roman"/>
          <w:sz w:val="24"/>
          <w:szCs w:val="24"/>
        </w:rPr>
        <w:t xml:space="preserve"> требования к организациям, осуществляющим контроль качества авиационных топлив, масел, смазок и специальных жидкостей, заправляемых в воздушные суда» (Приказ Минтранса РФ от 07.10.2002 N 126). Официальный Интернет-ресурс Федерального агентства воздушного транспорта [Электронный ресурс] − Режим доступа: </w:t>
      </w:r>
      <w:hyperlink r:id="rId19" w:history="1">
        <w:r w:rsidRPr="00C57E33">
          <w:rPr>
            <w:rStyle w:val="af0"/>
            <w:rFonts w:ascii="Times New Roman" w:hAnsi="Times New Roman"/>
            <w:sz w:val="24"/>
            <w:szCs w:val="24"/>
          </w:rPr>
          <w:t>http://www.favt.ru/dokumentyfederalnye-pravila/?id=2912</w:t>
        </w:r>
      </w:hyperlink>
      <w:r w:rsidR="001E12E0">
        <w:t>.</w:t>
      </w:r>
    </w:p>
    <w:p w:rsidR="00C57E33" w:rsidRPr="00C57E33" w:rsidRDefault="00C57E33" w:rsidP="001E12E0">
      <w:pPr>
        <w:pStyle w:val="a4"/>
        <w:numPr>
          <w:ilvl w:val="0"/>
          <w:numId w:val="8"/>
        </w:numPr>
        <w:spacing w:line="276" w:lineRule="auto"/>
        <w:ind w:left="567"/>
        <w:jc w:val="both"/>
        <w:rPr>
          <w:rFonts w:ascii="Times New Roman" w:hAnsi="Times New Roman"/>
          <w:sz w:val="24"/>
          <w:szCs w:val="24"/>
        </w:rPr>
      </w:pPr>
      <w:r w:rsidRPr="00C57E33">
        <w:rPr>
          <w:rFonts w:ascii="Times New Roman" w:hAnsi="Times New Roman"/>
          <w:sz w:val="24"/>
          <w:szCs w:val="24"/>
        </w:rPr>
        <w:t xml:space="preserve">Об утверждении «Федеральных авиационных правил. Сертификационные требования к организациям </w:t>
      </w:r>
      <w:proofErr w:type="spellStart"/>
      <w:r w:rsidRPr="00C57E33">
        <w:rPr>
          <w:rFonts w:ascii="Times New Roman" w:hAnsi="Times New Roman"/>
          <w:sz w:val="24"/>
          <w:szCs w:val="24"/>
        </w:rPr>
        <w:t>авиатопливообеспечения</w:t>
      </w:r>
      <w:proofErr w:type="spellEnd"/>
      <w:r w:rsidRPr="00C57E33">
        <w:rPr>
          <w:rFonts w:ascii="Times New Roman" w:hAnsi="Times New Roman"/>
          <w:sz w:val="24"/>
          <w:szCs w:val="24"/>
        </w:rPr>
        <w:t xml:space="preserve"> воздушных перевозок» (Приказ ФСВТ РФ от 18.04.2000 № 89). Официальный Интернет-ресурс Федерального агентства воздушного транспорта [Электронный ресурс] − Режим доступа: </w:t>
      </w:r>
      <w:hyperlink r:id="rId20" w:history="1">
        <w:r w:rsidRPr="00C57E33">
          <w:rPr>
            <w:rStyle w:val="af0"/>
            <w:rFonts w:ascii="Times New Roman" w:hAnsi="Times New Roman"/>
            <w:sz w:val="24"/>
            <w:szCs w:val="24"/>
          </w:rPr>
          <w:t>http://www.favt.ru/dokumenty-federalnye-pravila/?id=2913</w:t>
        </w:r>
      </w:hyperlink>
      <w:r w:rsidR="001E12E0">
        <w:t>.</w:t>
      </w:r>
    </w:p>
    <w:p w:rsidR="00C57E33" w:rsidRPr="00C57E33" w:rsidRDefault="00C57E33" w:rsidP="001E12E0">
      <w:pPr>
        <w:pStyle w:val="a4"/>
        <w:numPr>
          <w:ilvl w:val="0"/>
          <w:numId w:val="8"/>
        </w:numPr>
        <w:spacing w:line="276" w:lineRule="auto"/>
        <w:ind w:left="567"/>
        <w:jc w:val="both"/>
        <w:rPr>
          <w:rFonts w:ascii="Times New Roman" w:hAnsi="Times New Roman"/>
          <w:sz w:val="24"/>
          <w:szCs w:val="24"/>
        </w:rPr>
      </w:pPr>
      <w:r w:rsidRPr="00C57E33">
        <w:rPr>
          <w:rFonts w:ascii="Times New Roman" w:hAnsi="Times New Roman"/>
          <w:sz w:val="24"/>
          <w:szCs w:val="24"/>
        </w:rPr>
        <w:t xml:space="preserve">Об утверждении федеральных авиационных правил «Сертификационные требования к юридическим лицам, осуществляющим аэропортовую деятельность по обеспечению обслуживания пассажиров, багажа, грузов и почты» (Приказ Минтранса России от 23.06.2003 № 150). Официальный </w:t>
      </w:r>
      <w:proofErr w:type="spellStart"/>
      <w:r w:rsidRPr="00C57E33">
        <w:rPr>
          <w:rFonts w:ascii="Times New Roman" w:hAnsi="Times New Roman"/>
          <w:sz w:val="24"/>
          <w:szCs w:val="24"/>
        </w:rPr>
        <w:t>Интернетресурс</w:t>
      </w:r>
      <w:proofErr w:type="spellEnd"/>
      <w:r w:rsidRPr="00C57E33">
        <w:rPr>
          <w:rFonts w:ascii="Times New Roman" w:hAnsi="Times New Roman"/>
          <w:sz w:val="24"/>
          <w:szCs w:val="24"/>
        </w:rPr>
        <w:t xml:space="preserve"> Федерального агентства воздушного транспорта [Электронный ресурс] − Режим доступа: </w:t>
      </w:r>
      <w:hyperlink r:id="rId21" w:history="1">
        <w:r w:rsidRPr="00C57E33">
          <w:rPr>
            <w:rStyle w:val="af0"/>
            <w:rFonts w:ascii="Times New Roman" w:hAnsi="Times New Roman"/>
            <w:sz w:val="24"/>
            <w:szCs w:val="24"/>
          </w:rPr>
          <w:t>http://www.favt.ru/dokumenty-federalnye-pravila/?id=2914</w:t>
        </w:r>
      </w:hyperlink>
      <w:r w:rsidR="001E12E0">
        <w:t>.</w:t>
      </w:r>
    </w:p>
    <w:p w:rsidR="00C57E33" w:rsidRPr="00C57E33" w:rsidRDefault="00C57E33" w:rsidP="001E12E0">
      <w:pPr>
        <w:pStyle w:val="a4"/>
        <w:numPr>
          <w:ilvl w:val="0"/>
          <w:numId w:val="8"/>
        </w:numPr>
        <w:spacing w:line="276" w:lineRule="auto"/>
        <w:ind w:left="567"/>
        <w:jc w:val="both"/>
        <w:rPr>
          <w:rFonts w:ascii="Times New Roman" w:hAnsi="Times New Roman"/>
          <w:sz w:val="24"/>
          <w:szCs w:val="24"/>
        </w:rPr>
      </w:pPr>
      <w:r w:rsidRPr="00C57E33">
        <w:rPr>
          <w:rFonts w:ascii="Times New Roman" w:hAnsi="Times New Roman"/>
          <w:sz w:val="24"/>
          <w:szCs w:val="24"/>
        </w:rPr>
        <w:t xml:space="preserve">Об утверждении федеральных авиационных правил «Общие правила воздушных перевозок пассажиров, багажа, грузов и требования к обслуживанию пассажиров, грузоотправителей, грузополучателей» (Приказ Минтранса России от 28.06.2007 № 82). Официальный Интернет-ресурс Федерального агентства воздушного транспорта [Электронный ресурс] − Режим доступа: </w:t>
      </w:r>
      <w:hyperlink r:id="rId22" w:history="1">
        <w:r w:rsidRPr="00C57E33">
          <w:rPr>
            <w:rStyle w:val="af0"/>
            <w:rFonts w:ascii="Times New Roman" w:hAnsi="Times New Roman"/>
            <w:sz w:val="24"/>
            <w:szCs w:val="24"/>
          </w:rPr>
          <w:t>http://www.favt.ru/dokumenty-federalnye-pravila/?id=2916</w:t>
        </w:r>
      </w:hyperlink>
      <w:r w:rsidR="001E12E0">
        <w:t>.</w:t>
      </w:r>
    </w:p>
    <w:p w:rsidR="00C57E33" w:rsidRPr="00C57E33" w:rsidRDefault="00C57E33" w:rsidP="001E12E0">
      <w:pPr>
        <w:pStyle w:val="a4"/>
        <w:numPr>
          <w:ilvl w:val="0"/>
          <w:numId w:val="8"/>
        </w:numPr>
        <w:spacing w:line="276" w:lineRule="auto"/>
        <w:ind w:left="567"/>
        <w:jc w:val="both"/>
        <w:rPr>
          <w:rFonts w:ascii="Times New Roman" w:hAnsi="Times New Roman"/>
          <w:sz w:val="24"/>
          <w:szCs w:val="24"/>
        </w:rPr>
      </w:pPr>
      <w:r w:rsidRPr="00C57E33">
        <w:rPr>
          <w:rFonts w:ascii="Times New Roman" w:hAnsi="Times New Roman"/>
          <w:sz w:val="24"/>
          <w:szCs w:val="24"/>
        </w:rPr>
        <w:t xml:space="preserve">Об утверждении федеральных авиационных правил «Правила перевозки опасных грузов воздушными судами гражданской авиации» (Приказ Минтранса РФ от 05.09.2008 № 141). Официальный Интернет-ресурс Федерального агентства воздушного транспорта [Электронный ресурс] − Режим доступа: </w:t>
      </w:r>
      <w:hyperlink r:id="rId23" w:history="1">
        <w:r w:rsidRPr="00C57E33">
          <w:rPr>
            <w:rStyle w:val="af0"/>
            <w:rFonts w:ascii="Times New Roman" w:hAnsi="Times New Roman"/>
            <w:sz w:val="24"/>
            <w:szCs w:val="24"/>
          </w:rPr>
          <w:t>http://www.favt.ru/dokumenty-federalnye-pravila/?id=2917</w:t>
        </w:r>
      </w:hyperlink>
      <w:r w:rsidR="001E12E0">
        <w:t>.</w:t>
      </w:r>
    </w:p>
    <w:p w:rsidR="00C57E33" w:rsidRPr="00C57E33" w:rsidRDefault="00C57E33" w:rsidP="001E12E0">
      <w:pPr>
        <w:pStyle w:val="a4"/>
        <w:numPr>
          <w:ilvl w:val="0"/>
          <w:numId w:val="8"/>
        </w:numPr>
        <w:spacing w:line="276" w:lineRule="auto"/>
        <w:ind w:left="567"/>
        <w:jc w:val="both"/>
        <w:rPr>
          <w:rFonts w:ascii="Times New Roman" w:hAnsi="Times New Roman"/>
          <w:sz w:val="24"/>
          <w:szCs w:val="24"/>
        </w:rPr>
      </w:pPr>
      <w:r w:rsidRPr="00C57E33">
        <w:rPr>
          <w:rFonts w:ascii="Times New Roman" w:hAnsi="Times New Roman"/>
          <w:sz w:val="24"/>
          <w:szCs w:val="24"/>
        </w:rPr>
        <w:t xml:space="preserve">Об утверждении федеральных авиационных правил «Требования к юридическим лицам, индивидуальным предпринимателям, осуществляющим техническое обслуживание гражданских воздушных судов. Форма и порядок выдачи документа, подтверждающего соответствие юридических лиц, индивидуальных предпринимателей, осуществляющих техническое обслуживание гражданских воздушных судов, требованиям федеральных авиационных правил» (Приказ Минтранса </w:t>
      </w:r>
      <w:r w:rsidRPr="00C57E33">
        <w:rPr>
          <w:rFonts w:ascii="Times New Roman" w:hAnsi="Times New Roman"/>
          <w:sz w:val="24"/>
          <w:szCs w:val="24"/>
        </w:rPr>
        <w:lastRenderedPageBreak/>
        <w:t xml:space="preserve">России от 25.09.2015 N 285). Официальный Интернет-ресурс Федерального агентства воздушного транспорта [Электронный ресурс] − Режим доступа: </w:t>
      </w:r>
      <w:hyperlink r:id="rId24" w:history="1">
        <w:r w:rsidRPr="00C57E33">
          <w:rPr>
            <w:rStyle w:val="af0"/>
            <w:rFonts w:ascii="Times New Roman" w:hAnsi="Times New Roman"/>
            <w:sz w:val="24"/>
            <w:szCs w:val="24"/>
          </w:rPr>
          <w:t>http://www.favt.ru/dokumenty-federalnye-pravila/?id=2922</w:t>
        </w:r>
      </w:hyperlink>
      <w:r w:rsidR="001E12E0">
        <w:t>.</w:t>
      </w:r>
    </w:p>
    <w:p w:rsidR="00C57E33" w:rsidRPr="00C57E33" w:rsidRDefault="00C57E33" w:rsidP="001E12E0">
      <w:pPr>
        <w:pStyle w:val="a4"/>
        <w:numPr>
          <w:ilvl w:val="0"/>
          <w:numId w:val="8"/>
        </w:numPr>
        <w:spacing w:line="276" w:lineRule="auto"/>
        <w:ind w:left="567"/>
        <w:jc w:val="both"/>
        <w:rPr>
          <w:rFonts w:ascii="Times New Roman" w:hAnsi="Times New Roman"/>
          <w:sz w:val="24"/>
          <w:szCs w:val="24"/>
        </w:rPr>
      </w:pPr>
      <w:r w:rsidRPr="00C57E33">
        <w:rPr>
          <w:rFonts w:ascii="Times New Roman" w:hAnsi="Times New Roman"/>
          <w:sz w:val="24"/>
          <w:szCs w:val="24"/>
        </w:rPr>
        <w:t xml:space="preserve">Об утверждении федеральных авиационных правил «Требования авиационной безопасности к аэропортам» (Приказ Минтранса России от 28.11.2005 N 142). Официальный Интернет-ресурс Федерального агентства воздушного транспорта [Электронный ресурс] − Режим доступа: </w:t>
      </w:r>
      <w:hyperlink r:id="rId25" w:history="1">
        <w:r w:rsidRPr="00C57E33">
          <w:rPr>
            <w:rStyle w:val="af0"/>
            <w:rFonts w:ascii="Times New Roman" w:hAnsi="Times New Roman"/>
            <w:sz w:val="24"/>
            <w:szCs w:val="24"/>
          </w:rPr>
          <w:t>http://www.favt.ru/dokumentyfederalnye-pravila/?id=2927</w:t>
        </w:r>
      </w:hyperlink>
      <w:r w:rsidR="001E12E0">
        <w:t>.</w:t>
      </w:r>
    </w:p>
    <w:p w:rsidR="00C57E33" w:rsidRDefault="00C57E33" w:rsidP="001E12E0">
      <w:pPr>
        <w:spacing w:line="276" w:lineRule="auto"/>
        <w:ind w:firstLine="709"/>
        <w:jc w:val="both"/>
        <w:rPr>
          <w:rFonts w:ascii="Times New Roman" w:hAnsi="Times New Roman"/>
          <w:sz w:val="24"/>
          <w:szCs w:val="24"/>
        </w:rPr>
      </w:pPr>
      <w:r>
        <w:rPr>
          <w:rFonts w:ascii="Times New Roman" w:hAnsi="Times New Roman"/>
          <w:sz w:val="24"/>
          <w:szCs w:val="24"/>
        </w:rPr>
        <w:t xml:space="preserve">б) программное обеспечение (лицензионное, свободно распространяемое), базы данных, информационно-справочные и поисковые системы: </w:t>
      </w:r>
    </w:p>
    <w:p w:rsidR="00C57E33" w:rsidRPr="00C57E33" w:rsidRDefault="00C57E33" w:rsidP="001E12E0">
      <w:pPr>
        <w:pStyle w:val="a4"/>
        <w:numPr>
          <w:ilvl w:val="0"/>
          <w:numId w:val="9"/>
        </w:numPr>
        <w:spacing w:line="276" w:lineRule="auto"/>
        <w:ind w:left="567"/>
        <w:jc w:val="both"/>
        <w:rPr>
          <w:rFonts w:ascii="Times New Roman" w:hAnsi="Times New Roman"/>
          <w:sz w:val="24"/>
          <w:szCs w:val="24"/>
        </w:rPr>
      </w:pPr>
      <w:r w:rsidRPr="00C57E33">
        <w:rPr>
          <w:rFonts w:ascii="Times New Roman" w:hAnsi="Times New Roman"/>
          <w:sz w:val="24"/>
          <w:szCs w:val="24"/>
        </w:rPr>
        <w:t>Консультант</w:t>
      </w:r>
      <w:r w:rsidR="008B6D61">
        <w:rPr>
          <w:rFonts w:ascii="Times New Roman" w:hAnsi="Times New Roman"/>
          <w:sz w:val="24"/>
          <w:szCs w:val="24"/>
        </w:rPr>
        <w:t xml:space="preserve"> </w:t>
      </w:r>
      <w:r w:rsidRPr="00C57E33">
        <w:rPr>
          <w:rFonts w:ascii="Times New Roman" w:hAnsi="Times New Roman"/>
          <w:sz w:val="24"/>
          <w:szCs w:val="24"/>
        </w:rPr>
        <w:t xml:space="preserve">Плюс. Официальный сайт компании [Электронный ресурс] − Режим доступа: </w:t>
      </w:r>
      <w:hyperlink r:id="rId26" w:history="1">
        <w:r w:rsidRPr="00C57E33">
          <w:rPr>
            <w:rStyle w:val="af0"/>
            <w:rFonts w:ascii="Times New Roman" w:hAnsi="Times New Roman"/>
            <w:sz w:val="24"/>
            <w:szCs w:val="24"/>
          </w:rPr>
          <w:t>http://www.consultant.ru/</w:t>
        </w:r>
      </w:hyperlink>
      <w:r w:rsidR="001E12E0">
        <w:t>.</w:t>
      </w:r>
    </w:p>
    <w:p w:rsidR="00C57E33" w:rsidRPr="00C57E33" w:rsidRDefault="00C57E33" w:rsidP="001E12E0">
      <w:pPr>
        <w:pStyle w:val="a4"/>
        <w:numPr>
          <w:ilvl w:val="0"/>
          <w:numId w:val="9"/>
        </w:numPr>
        <w:spacing w:line="276" w:lineRule="auto"/>
        <w:ind w:left="567"/>
        <w:jc w:val="both"/>
        <w:rPr>
          <w:rFonts w:ascii="Times New Roman" w:hAnsi="Times New Roman"/>
          <w:sz w:val="24"/>
          <w:szCs w:val="24"/>
        </w:rPr>
      </w:pPr>
      <w:r w:rsidRPr="00C57E33">
        <w:rPr>
          <w:rFonts w:ascii="Times New Roman" w:hAnsi="Times New Roman"/>
          <w:sz w:val="24"/>
          <w:szCs w:val="24"/>
        </w:rPr>
        <w:t xml:space="preserve">Электронная библиотека научных публикаций «eLIBRARY.RU» [Электронный ресурс] − Режим доступа: </w:t>
      </w:r>
      <w:hyperlink r:id="rId27" w:history="1">
        <w:r w:rsidRPr="00C57E33">
          <w:rPr>
            <w:rStyle w:val="af0"/>
            <w:rFonts w:ascii="Times New Roman" w:hAnsi="Times New Roman"/>
            <w:sz w:val="24"/>
            <w:szCs w:val="24"/>
          </w:rPr>
          <w:t>http://elibrary.ru/</w:t>
        </w:r>
      </w:hyperlink>
      <w:r w:rsidRPr="00C57E33">
        <w:rPr>
          <w:rFonts w:ascii="Times New Roman" w:hAnsi="Times New Roman"/>
          <w:sz w:val="24"/>
          <w:szCs w:val="24"/>
        </w:rPr>
        <w:t xml:space="preserve">. </w:t>
      </w:r>
    </w:p>
    <w:p w:rsidR="00C57E33" w:rsidRPr="00C57E33" w:rsidRDefault="00C57E33" w:rsidP="001E12E0">
      <w:pPr>
        <w:pStyle w:val="a4"/>
        <w:numPr>
          <w:ilvl w:val="0"/>
          <w:numId w:val="9"/>
        </w:numPr>
        <w:spacing w:line="276" w:lineRule="auto"/>
        <w:ind w:left="567"/>
        <w:jc w:val="both"/>
        <w:rPr>
          <w:rFonts w:ascii="Times New Roman" w:hAnsi="Times New Roman"/>
          <w:sz w:val="24"/>
          <w:szCs w:val="24"/>
        </w:rPr>
      </w:pPr>
      <w:r w:rsidRPr="00C57E33">
        <w:rPr>
          <w:rFonts w:ascii="Times New Roman" w:hAnsi="Times New Roman"/>
          <w:sz w:val="24"/>
          <w:szCs w:val="24"/>
        </w:rPr>
        <w:t xml:space="preserve">Электронно-библиотечная система издательства «Лань» [Электронный ресурс] − Режим доступа: </w:t>
      </w:r>
      <w:hyperlink r:id="rId28" w:history="1">
        <w:r w:rsidRPr="00C57E33">
          <w:rPr>
            <w:rStyle w:val="af0"/>
            <w:rFonts w:ascii="Times New Roman" w:hAnsi="Times New Roman"/>
            <w:sz w:val="24"/>
            <w:szCs w:val="24"/>
          </w:rPr>
          <w:t>http://e.lanbook.com/</w:t>
        </w:r>
      </w:hyperlink>
      <w:r w:rsidRPr="00C57E33">
        <w:rPr>
          <w:rFonts w:ascii="Times New Roman" w:hAnsi="Times New Roman"/>
          <w:sz w:val="24"/>
          <w:szCs w:val="24"/>
        </w:rPr>
        <w:t>.</w:t>
      </w:r>
    </w:p>
    <w:p w:rsidR="00C57E33" w:rsidRDefault="00C57E33" w:rsidP="001E12E0">
      <w:pPr>
        <w:spacing w:line="276" w:lineRule="auto"/>
        <w:ind w:firstLine="851"/>
        <w:jc w:val="both"/>
        <w:rPr>
          <w:rFonts w:ascii="Times New Roman" w:hAnsi="Times New Roman"/>
          <w:sz w:val="24"/>
          <w:szCs w:val="24"/>
        </w:rPr>
      </w:pPr>
    </w:p>
    <w:p w:rsidR="00C57E33" w:rsidRDefault="00C57E33" w:rsidP="001E12E0">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rsidR="00ED4BF4" w:rsidRDefault="00C57E33" w:rsidP="008B6D61">
      <w:pPr>
        <w:spacing w:after="200" w:line="276" w:lineRule="auto"/>
        <w:ind w:firstLine="708"/>
        <w:jc w:val="both"/>
        <w:rPr>
          <w:rFonts w:ascii="Times New Roman" w:hAnsi="Times New Roman" w:cs="Times New Roman"/>
          <w:b/>
          <w:bCs/>
          <w:sz w:val="20"/>
          <w:szCs w:val="20"/>
        </w:rPr>
      </w:pPr>
      <w:r w:rsidRPr="003A7FC7">
        <w:rPr>
          <w:rFonts w:ascii="Times New Roman" w:hAnsi="Times New Roman" w:cs="Times New Roman"/>
          <w:sz w:val="24"/>
          <w:szCs w:val="24"/>
        </w:rPr>
        <w:t>Воздушный кодекс Российской Федерации" от 19.03.1997 N 60-ФЗ; 2. Федеральный закон от 20 апреля 2014 г. N 79-ФЗ «О внесении изменений в Воздушный кодекс Российской Федерации» 3. Приказ Министерства транспорта Российской Федерации от 28 июня 2007 г. N 82, г. Москва «Об утверждении Федеральных авиационных правил «Общие правила воздушных перевозок пассажиров, багажа, грузов и требования к обслуживанию пассажиров, грузоотп</w:t>
      </w:r>
      <w:r w:rsidR="008B6D61">
        <w:rPr>
          <w:rFonts w:ascii="Times New Roman" w:hAnsi="Times New Roman" w:cs="Times New Roman"/>
          <w:sz w:val="24"/>
          <w:szCs w:val="24"/>
        </w:rPr>
        <w:t>равителей, грузополучателей».</w:t>
      </w:r>
    </w:p>
    <w:p w:rsidR="00F02922" w:rsidRPr="00D00550" w:rsidRDefault="005B6E6F" w:rsidP="00D00550">
      <w:pPr>
        <w:pStyle w:val="1f"/>
      </w:pPr>
      <w:bookmarkStart w:id="170" w:name="_Toc211167754"/>
      <w:bookmarkStart w:id="171" w:name="_Toc211167890"/>
      <w:bookmarkStart w:id="172" w:name="_Toc211167950"/>
      <w:bookmarkStart w:id="173" w:name="_Toc211168111"/>
      <w:r w:rsidRPr="00D00550">
        <w:t>4. </w:t>
      </w:r>
      <w:r w:rsidR="00D517D2" w:rsidRPr="00D00550">
        <w:t>КОНТРОЛЬ И ОЦЕНКА РЕЗУЛЬТАТОВ ОСВОЕНИЯ</w:t>
      </w:r>
      <w:bookmarkEnd w:id="170"/>
      <w:r w:rsidR="00D517D2" w:rsidRPr="00D00550">
        <w:t xml:space="preserve"> </w:t>
      </w:r>
      <w:r w:rsidRPr="00D00550">
        <w:br/>
      </w:r>
      <w:r w:rsidR="00D00550" w:rsidRPr="00D00550">
        <w:t>профессионального модуля</w:t>
      </w:r>
      <w:bookmarkEnd w:id="171"/>
      <w:bookmarkEnd w:id="172"/>
      <w:bookmarkEnd w:id="1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7"/>
        <w:gridCol w:w="5528"/>
        <w:gridCol w:w="2659"/>
      </w:tblGrid>
      <w:tr w:rsidR="005B6E6F" w:rsidRPr="001E12E0" w:rsidTr="001E12E0">
        <w:trPr>
          <w:trHeight w:val="23"/>
        </w:trPr>
        <w:tc>
          <w:tcPr>
            <w:tcW w:w="846" w:type="pct"/>
          </w:tcPr>
          <w:p w:rsidR="005B6E6F" w:rsidRPr="001E12E0" w:rsidRDefault="005B6E6F" w:rsidP="001E12E0">
            <w:pPr>
              <w:suppressAutoHyphens/>
              <w:spacing w:line="276" w:lineRule="auto"/>
              <w:contextualSpacing/>
              <w:jc w:val="center"/>
              <w:rPr>
                <w:rFonts w:ascii="Times New Roman" w:hAnsi="Times New Roman" w:cs="Times New Roman"/>
                <w:b/>
                <w:iCs/>
                <w:sz w:val="24"/>
                <w:szCs w:val="24"/>
              </w:rPr>
            </w:pPr>
            <w:r w:rsidRPr="001E12E0">
              <w:rPr>
                <w:rFonts w:ascii="Times New Roman" w:hAnsi="Times New Roman" w:cs="Times New Roman"/>
                <w:b/>
                <w:iCs/>
                <w:sz w:val="24"/>
                <w:szCs w:val="24"/>
              </w:rPr>
              <w:t>Код ПК, ОК</w:t>
            </w:r>
          </w:p>
        </w:tc>
        <w:tc>
          <w:tcPr>
            <w:tcW w:w="2805" w:type="pct"/>
            <w:vAlign w:val="center"/>
          </w:tcPr>
          <w:p w:rsidR="005B6E6F" w:rsidRPr="001E12E0" w:rsidRDefault="005B6E6F" w:rsidP="00684BE1">
            <w:pPr>
              <w:suppressAutoHyphens/>
              <w:contextualSpacing/>
              <w:jc w:val="center"/>
              <w:rPr>
                <w:rFonts w:ascii="Times New Roman" w:hAnsi="Times New Roman" w:cs="Times New Roman"/>
                <w:b/>
                <w:sz w:val="24"/>
                <w:szCs w:val="24"/>
              </w:rPr>
            </w:pPr>
            <w:r w:rsidRPr="001E12E0">
              <w:rPr>
                <w:rFonts w:ascii="Times New Roman" w:hAnsi="Times New Roman" w:cs="Times New Roman"/>
                <w:b/>
                <w:iCs/>
                <w:sz w:val="24"/>
                <w:szCs w:val="24"/>
              </w:rPr>
              <w:t xml:space="preserve">Критерии оценки результата </w:t>
            </w:r>
            <w:r w:rsidRPr="001E12E0">
              <w:rPr>
                <w:rFonts w:ascii="Times New Roman" w:hAnsi="Times New Roman" w:cs="Times New Roman"/>
                <w:b/>
                <w:iCs/>
                <w:sz w:val="24"/>
                <w:szCs w:val="24"/>
              </w:rPr>
              <w:br/>
              <w:t>(показатели освоенности компетенций)</w:t>
            </w:r>
          </w:p>
        </w:tc>
        <w:tc>
          <w:tcPr>
            <w:tcW w:w="1349" w:type="pct"/>
            <w:vAlign w:val="center"/>
          </w:tcPr>
          <w:p w:rsidR="005B6E6F" w:rsidRPr="001E12E0" w:rsidRDefault="005B6E6F" w:rsidP="00F02922">
            <w:pPr>
              <w:suppressAutoHyphens/>
              <w:spacing w:line="276" w:lineRule="auto"/>
              <w:contextualSpacing/>
              <w:jc w:val="center"/>
              <w:rPr>
                <w:rFonts w:ascii="Times New Roman" w:hAnsi="Times New Roman" w:cs="Times New Roman"/>
                <w:b/>
                <w:sz w:val="24"/>
                <w:szCs w:val="24"/>
              </w:rPr>
            </w:pPr>
            <w:r w:rsidRPr="001E12E0">
              <w:rPr>
                <w:rFonts w:ascii="Times New Roman" w:hAnsi="Times New Roman" w:cs="Times New Roman"/>
                <w:b/>
                <w:sz w:val="24"/>
                <w:szCs w:val="24"/>
              </w:rPr>
              <w:t>Формы контроля и методы оценки</w:t>
            </w:r>
          </w:p>
        </w:tc>
      </w:tr>
      <w:tr w:rsidR="00CA649F" w:rsidRPr="001E12E0" w:rsidTr="007D3091">
        <w:trPr>
          <w:trHeight w:val="556"/>
        </w:trPr>
        <w:tc>
          <w:tcPr>
            <w:tcW w:w="846" w:type="pct"/>
          </w:tcPr>
          <w:p w:rsidR="00CA649F" w:rsidRPr="001E12E0" w:rsidRDefault="00CA649F" w:rsidP="00684BE1">
            <w:pPr>
              <w:suppressAutoHyphens/>
              <w:contextualSpacing/>
              <w:rPr>
                <w:rFonts w:ascii="Times New Roman" w:hAnsi="Times New Roman" w:cs="Times New Roman"/>
                <w:sz w:val="24"/>
                <w:szCs w:val="24"/>
              </w:rPr>
            </w:pPr>
            <w:r w:rsidRPr="001E12E0">
              <w:rPr>
                <w:rFonts w:ascii="Times New Roman" w:hAnsi="Times New Roman" w:cs="Times New Roman"/>
                <w:sz w:val="24"/>
                <w:szCs w:val="24"/>
              </w:rPr>
              <w:t>ОК.01</w:t>
            </w:r>
          </w:p>
        </w:tc>
        <w:tc>
          <w:tcPr>
            <w:tcW w:w="2805" w:type="pct"/>
            <w:vAlign w:val="center"/>
          </w:tcPr>
          <w:p w:rsidR="00CA649F" w:rsidRPr="00A0537A" w:rsidRDefault="00CA649F" w:rsidP="007D3091">
            <w:pPr>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распознает задачу и/или проблему в профессиональном и/или социальном контексте;</w:t>
            </w:r>
          </w:p>
          <w:p w:rsidR="00CA649F" w:rsidRPr="00A0537A" w:rsidRDefault="00CA649F" w:rsidP="007D3091">
            <w:pPr>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анализирует и выделяет её составные части;</w:t>
            </w:r>
          </w:p>
          <w:p w:rsidR="00CA649F" w:rsidRPr="00A0537A" w:rsidRDefault="00CA649F" w:rsidP="007D3091">
            <w:pPr>
              <w:rPr>
                <w:rFonts w:ascii="Times New Roman" w:eastAsia="Calibri" w:hAnsi="Times New Roman" w:cs="Times New Roman"/>
                <w:iCs/>
                <w:sz w:val="24"/>
                <w:szCs w:val="24"/>
              </w:rPr>
            </w:pPr>
            <w:r w:rsidRPr="00A0537A">
              <w:rPr>
                <w:rFonts w:ascii="Times New Roman" w:hAnsi="Times New Roman" w:cs="Times New Roman"/>
                <w:bCs/>
                <w:sz w:val="24"/>
                <w:szCs w:val="24"/>
              </w:rPr>
              <w:t xml:space="preserve">- </w:t>
            </w:r>
            <w:r w:rsidRPr="00A0537A">
              <w:rPr>
                <w:rFonts w:ascii="Times New Roman" w:eastAsia="Calibri" w:hAnsi="Times New Roman" w:cs="Times New Roman"/>
                <w:iCs/>
                <w:sz w:val="24"/>
                <w:szCs w:val="24"/>
              </w:rPr>
              <w:t>определяет этапы решения задачи;</w:t>
            </w:r>
          </w:p>
          <w:p w:rsidR="00CA649F" w:rsidRPr="00A0537A" w:rsidRDefault="00CA649F" w:rsidP="007D3091">
            <w:pPr>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выявляет и эффективно ищет информацию, необходимую для решения задачи и/или проблемы;</w:t>
            </w:r>
          </w:p>
          <w:p w:rsidR="00CA649F" w:rsidRPr="00A0537A" w:rsidRDefault="00CA649F" w:rsidP="007D3091">
            <w:pPr>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составляет план действия;</w:t>
            </w:r>
          </w:p>
          <w:p w:rsidR="00CA649F" w:rsidRPr="00A0537A" w:rsidRDefault="00CA649F" w:rsidP="007D3091">
            <w:pPr>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определяет необходимые ресурсы;</w:t>
            </w:r>
          </w:p>
          <w:p w:rsidR="00CA649F" w:rsidRPr="00A0537A" w:rsidRDefault="00CA649F" w:rsidP="007D3091">
            <w:pPr>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xml:space="preserve">- владеет актуальными методами работы в профессиональной и смежных </w:t>
            </w:r>
            <w:proofErr w:type="gramStart"/>
            <w:r w:rsidRPr="00A0537A">
              <w:rPr>
                <w:rFonts w:ascii="Times New Roman" w:eastAsia="Calibri" w:hAnsi="Times New Roman" w:cs="Times New Roman"/>
                <w:iCs/>
                <w:sz w:val="24"/>
                <w:szCs w:val="24"/>
              </w:rPr>
              <w:t>сферах</w:t>
            </w:r>
            <w:proofErr w:type="gramEnd"/>
            <w:r w:rsidRPr="00A0537A">
              <w:rPr>
                <w:rFonts w:ascii="Times New Roman" w:eastAsia="Calibri" w:hAnsi="Times New Roman" w:cs="Times New Roman"/>
                <w:iCs/>
                <w:sz w:val="24"/>
                <w:szCs w:val="24"/>
              </w:rPr>
              <w:t>;                          - реализовывает составленный план;</w:t>
            </w:r>
          </w:p>
          <w:p w:rsidR="00CA649F" w:rsidRPr="00E96E4E" w:rsidRDefault="00CA649F" w:rsidP="007D3091">
            <w:pPr>
              <w:rPr>
                <w:rFonts w:ascii="Times New Roman" w:hAnsi="Times New Roman" w:cs="Times New Roman"/>
                <w:b/>
                <w:iCs/>
                <w:sz w:val="24"/>
                <w:szCs w:val="24"/>
              </w:rPr>
            </w:pPr>
            <w:r w:rsidRPr="00A0537A">
              <w:rPr>
                <w:rFonts w:ascii="Times New Roman" w:eastAsia="Calibri" w:hAnsi="Times New Roman" w:cs="Times New Roman"/>
                <w:iCs/>
                <w:sz w:val="24"/>
                <w:szCs w:val="24"/>
              </w:rPr>
              <w:t>- оценивает результат и последствия своих действий (самостоятельно или с помощью наставника).</w:t>
            </w:r>
          </w:p>
        </w:tc>
        <w:tc>
          <w:tcPr>
            <w:tcW w:w="1349" w:type="pct"/>
            <w:vMerge w:val="restart"/>
          </w:tcPr>
          <w:p w:rsidR="00CA649F" w:rsidRPr="001E12E0" w:rsidRDefault="00CA649F" w:rsidP="00684BE1">
            <w:pPr>
              <w:suppressAutoHyphens/>
              <w:contextualSpacing/>
              <w:rPr>
                <w:rFonts w:ascii="Times New Roman" w:hAnsi="Times New Roman" w:cs="Times New Roman"/>
                <w:i/>
                <w:sz w:val="24"/>
                <w:szCs w:val="24"/>
              </w:rPr>
            </w:pPr>
            <w:r w:rsidRPr="001E12E0">
              <w:rPr>
                <w:rFonts w:ascii="Times New Roman" w:hAnsi="Times New Roman" w:cs="Times New Roman"/>
                <w:i/>
                <w:sz w:val="24"/>
                <w:szCs w:val="24"/>
              </w:rPr>
              <w:t>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ситуационных задач, оценка тестового контроля.</w:t>
            </w:r>
          </w:p>
          <w:p w:rsidR="00CA649F" w:rsidRPr="001E12E0" w:rsidRDefault="00CA649F" w:rsidP="00684BE1">
            <w:pPr>
              <w:suppressAutoHyphens/>
              <w:contextualSpacing/>
              <w:rPr>
                <w:rFonts w:ascii="Times New Roman" w:hAnsi="Times New Roman" w:cs="Times New Roman"/>
                <w:i/>
                <w:sz w:val="24"/>
                <w:szCs w:val="24"/>
              </w:rPr>
            </w:pPr>
          </w:p>
          <w:p w:rsidR="00CA649F" w:rsidRPr="001E12E0" w:rsidRDefault="00CA649F" w:rsidP="001E12E0">
            <w:pPr>
              <w:suppressAutoHyphens/>
              <w:spacing w:line="276" w:lineRule="auto"/>
              <w:contextualSpacing/>
              <w:rPr>
                <w:rFonts w:ascii="Times New Roman" w:hAnsi="Times New Roman" w:cs="Times New Roman"/>
                <w:i/>
                <w:sz w:val="24"/>
                <w:szCs w:val="24"/>
              </w:rPr>
            </w:pPr>
          </w:p>
          <w:p w:rsidR="00CA649F" w:rsidRPr="001E12E0" w:rsidRDefault="00CA649F" w:rsidP="001E12E0">
            <w:pPr>
              <w:suppressAutoHyphens/>
              <w:spacing w:line="276" w:lineRule="auto"/>
              <w:contextualSpacing/>
              <w:rPr>
                <w:rFonts w:ascii="Times New Roman" w:hAnsi="Times New Roman" w:cs="Times New Roman"/>
                <w:i/>
                <w:sz w:val="24"/>
                <w:szCs w:val="24"/>
              </w:rPr>
            </w:pPr>
          </w:p>
          <w:p w:rsidR="00CA649F" w:rsidRPr="001E12E0" w:rsidRDefault="00CA649F" w:rsidP="001E12E0">
            <w:pPr>
              <w:suppressAutoHyphens/>
              <w:spacing w:line="276" w:lineRule="auto"/>
              <w:contextualSpacing/>
              <w:rPr>
                <w:rFonts w:ascii="Times New Roman" w:hAnsi="Times New Roman" w:cs="Times New Roman"/>
                <w:i/>
                <w:sz w:val="24"/>
                <w:szCs w:val="24"/>
              </w:rPr>
            </w:pPr>
          </w:p>
          <w:p w:rsidR="00CA649F" w:rsidRPr="001E12E0" w:rsidRDefault="00CA649F" w:rsidP="001E12E0">
            <w:pPr>
              <w:suppressAutoHyphens/>
              <w:spacing w:line="276" w:lineRule="auto"/>
              <w:contextualSpacing/>
              <w:rPr>
                <w:rFonts w:ascii="Times New Roman" w:hAnsi="Times New Roman" w:cs="Times New Roman"/>
                <w:i/>
                <w:sz w:val="24"/>
                <w:szCs w:val="24"/>
              </w:rPr>
            </w:pPr>
          </w:p>
          <w:p w:rsidR="00CA649F" w:rsidRPr="001E12E0" w:rsidRDefault="00CA649F" w:rsidP="001E12E0">
            <w:pPr>
              <w:suppressAutoHyphens/>
              <w:spacing w:line="276" w:lineRule="auto"/>
              <w:contextualSpacing/>
              <w:rPr>
                <w:rFonts w:ascii="Times New Roman" w:hAnsi="Times New Roman" w:cs="Times New Roman"/>
                <w:i/>
                <w:sz w:val="24"/>
                <w:szCs w:val="24"/>
              </w:rPr>
            </w:pPr>
          </w:p>
          <w:p w:rsidR="00CA649F" w:rsidRPr="001E12E0" w:rsidRDefault="00CA649F" w:rsidP="001E12E0">
            <w:pPr>
              <w:suppressAutoHyphens/>
              <w:spacing w:line="276" w:lineRule="auto"/>
              <w:contextualSpacing/>
              <w:rPr>
                <w:rFonts w:ascii="Times New Roman" w:hAnsi="Times New Roman" w:cs="Times New Roman"/>
                <w:i/>
                <w:sz w:val="24"/>
                <w:szCs w:val="24"/>
              </w:rPr>
            </w:pPr>
          </w:p>
          <w:p w:rsidR="00CA649F" w:rsidRPr="001E12E0" w:rsidRDefault="00CA649F" w:rsidP="001E12E0">
            <w:pPr>
              <w:suppressAutoHyphens/>
              <w:spacing w:line="276" w:lineRule="auto"/>
              <w:contextualSpacing/>
              <w:rPr>
                <w:rFonts w:ascii="Times New Roman" w:hAnsi="Times New Roman" w:cs="Times New Roman"/>
                <w:i/>
                <w:sz w:val="24"/>
                <w:szCs w:val="24"/>
              </w:rPr>
            </w:pPr>
          </w:p>
        </w:tc>
      </w:tr>
      <w:tr w:rsidR="00CA649F" w:rsidRPr="001E12E0" w:rsidTr="001E12E0">
        <w:trPr>
          <w:trHeight w:val="434"/>
        </w:trPr>
        <w:tc>
          <w:tcPr>
            <w:tcW w:w="846" w:type="pct"/>
          </w:tcPr>
          <w:p w:rsidR="00CA649F" w:rsidRPr="001E12E0" w:rsidRDefault="00CA649F" w:rsidP="00684BE1">
            <w:pPr>
              <w:suppressAutoHyphens/>
              <w:contextualSpacing/>
              <w:rPr>
                <w:rFonts w:ascii="Times New Roman" w:hAnsi="Times New Roman" w:cs="Times New Roman"/>
                <w:sz w:val="24"/>
                <w:szCs w:val="24"/>
              </w:rPr>
            </w:pPr>
            <w:r w:rsidRPr="001E12E0">
              <w:rPr>
                <w:rFonts w:ascii="Times New Roman" w:hAnsi="Times New Roman" w:cs="Times New Roman"/>
                <w:sz w:val="24"/>
                <w:szCs w:val="24"/>
              </w:rPr>
              <w:t>ОК.02</w:t>
            </w:r>
          </w:p>
        </w:tc>
        <w:tc>
          <w:tcPr>
            <w:tcW w:w="2805" w:type="pct"/>
          </w:tcPr>
          <w:p w:rsidR="00CA649F" w:rsidRPr="00A0537A" w:rsidRDefault="00CA649F" w:rsidP="007D3091">
            <w:pPr>
              <w:suppressAutoHyphens/>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определяет задачи для поиска информации;</w:t>
            </w:r>
          </w:p>
          <w:p w:rsidR="00CA649F" w:rsidRPr="00A0537A" w:rsidRDefault="00CA649F" w:rsidP="007D3091">
            <w:pPr>
              <w:suppressAutoHyphens/>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определяет  необходимые источники информации;</w:t>
            </w:r>
          </w:p>
          <w:p w:rsidR="00CA649F" w:rsidRPr="00A0537A" w:rsidRDefault="00CA649F" w:rsidP="007D3091">
            <w:pPr>
              <w:suppressAutoHyphens/>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планирует процесс поиска;</w:t>
            </w:r>
          </w:p>
          <w:p w:rsidR="00CA649F" w:rsidRPr="00A0537A" w:rsidRDefault="00CA649F" w:rsidP="007D3091">
            <w:pPr>
              <w:suppressAutoHyphens/>
              <w:rPr>
                <w:rFonts w:ascii="Times New Roman" w:eastAsia="Calibri" w:hAnsi="Times New Roman" w:cs="Times New Roman"/>
                <w:iCs/>
                <w:sz w:val="24"/>
                <w:szCs w:val="24"/>
              </w:rPr>
            </w:pPr>
            <w:r w:rsidRPr="00A0537A">
              <w:rPr>
                <w:rFonts w:ascii="Times New Roman" w:hAnsi="Times New Roman"/>
                <w:sz w:val="24"/>
                <w:szCs w:val="24"/>
              </w:rPr>
              <w:t>- структурирует получаемую информацию;</w:t>
            </w:r>
          </w:p>
          <w:p w:rsidR="00CA649F" w:rsidRPr="00A0537A" w:rsidRDefault="00CA649F" w:rsidP="007D3091">
            <w:pPr>
              <w:suppressAutoHyphens/>
              <w:rPr>
                <w:rFonts w:ascii="Times New Roman" w:hAnsi="Times New Roman"/>
                <w:sz w:val="24"/>
                <w:szCs w:val="24"/>
              </w:rPr>
            </w:pPr>
            <w:r w:rsidRPr="00A0537A">
              <w:rPr>
                <w:rFonts w:ascii="Times New Roman" w:eastAsia="Calibri" w:hAnsi="Times New Roman" w:cs="Times New Roman"/>
                <w:iCs/>
                <w:sz w:val="24"/>
                <w:szCs w:val="24"/>
              </w:rPr>
              <w:lastRenderedPageBreak/>
              <w:t xml:space="preserve">- выделяет наиболее </w:t>
            </w:r>
            <w:proofErr w:type="gramStart"/>
            <w:r w:rsidRPr="00A0537A">
              <w:rPr>
                <w:rFonts w:ascii="Times New Roman" w:eastAsia="Calibri" w:hAnsi="Times New Roman" w:cs="Times New Roman"/>
                <w:iCs/>
                <w:sz w:val="24"/>
                <w:szCs w:val="24"/>
              </w:rPr>
              <w:t>значимое</w:t>
            </w:r>
            <w:proofErr w:type="gramEnd"/>
            <w:r w:rsidRPr="00A0537A">
              <w:rPr>
                <w:rFonts w:ascii="Times New Roman" w:eastAsia="Calibri" w:hAnsi="Times New Roman" w:cs="Times New Roman"/>
                <w:iCs/>
                <w:sz w:val="24"/>
                <w:szCs w:val="24"/>
              </w:rPr>
              <w:t xml:space="preserve"> в перечне информации;</w:t>
            </w:r>
          </w:p>
          <w:p w:rsidR="00CA649F" w:rsidRPr="00A0537A" w:rsidRDefault="00CA649F" w:rsidP="007D3091">
            <w:pPr>
              <w:suppressAutoHyphens/>
              <w:rPr>
                <w:rFonts w:ascii="Times New Roman" w:eastAsia="Calibri" w:hAnsi="Times New Roman" w:cs="Times New Roman"/>
                <w:b/>
                <w:iCs/>
                <w:sz w:val="24"/>
                <w:szCs w:val="24"/>
              </w:rPr>
            </w:pPr>
            <w:r w:rsidRPr="00A0537A">
              <w:rPr>
                <w:rFonts w:ascii="Times New Roman" w:eastAsia="Calibri" w:hAnsi="Times New Roman" w:cs="Times New Roman"/>
                <w:iCs/>
                <w:sz w:val="24"/>
                <w:szCs w:val="24"/>
              </w:rPr>
              <w:t>- оценивает практическую значимость результатов поиска;</w:t>
            </w:r>
          </w:p>
          <w:p w:rsidR="00CA649F" w:rsidRPr="00A0537A" w:rsidRDefault="00CA649F" w:rsidP="007D3091">
            <w:pPr>
              <w:suppressAutoHyphens/>
              <w:rPr>
                <w:rFonts w:ascii="Times New Roman" w:eastAsia="Calibri" w:hAnsi="Times New Roman" w:cs="Times New Roman"/>
                <w:iCs/>
                <w:sz w:val="24"/>
                <w:szCs w:val="24"/>
              </w:rPr>
            </w:pPr>
            <w:r w:rsidRPr="00A0537A">
              <w:rPr>
                <w:rFonts w:ascii="Times New Roman" w:hAnsi="Times New Roman"/>
                <w:sz w:val="24"/>
                <w:szCs w:val="24"/>
              </w:rPr>
              <w:t>- оформляет результаты поиска, применяет средства информационных технологий для решения профессиональных задач;</w:t>
            </w:r>
          </w:p>
          <w:p w:rsidR="00CA649F" w:rsidRPr="00A0537A" w:rsidRDefault="00CA649F" w:rsidP="007D3091">
            <w:pPr>
              <w:suppressAutoHyphens/>
              <w:rPr>
                <w:rFonts w:ascii="Times New Roman" w:eastAsia="Calibri" w:hAnsi="Times New Roman" w:cs="Times New Roman"/>
                <w:b/>
                <w:iCs/>
                <w:sz w:val="24"/>
                <w:szCs w:val="24"/>
              </w:rPr>
            </w:pPr>
            <w:r w:rsidRPr="00A0537A">
              <w:rPr>
                <w:rFonts w:ascii="Times New Roman" w:eastAsia="Calibri" w:hAnsi="Times New Roman" w:cs="Times New Roman"/>
                <w:iCs/>
                <w:sz w:val="24"/>
                <w:szCs w:val="24"/>
              </w:rPr>
              <w:t>- использует современное программное обеспечение</w:t>
            </w:r>
            <w:r>
              <w:rPr>
                <w:rFonts w:ascii="Times New Roman" w:eastAsia="Calibri" w:hAnsi="Times New Roman" w:cs="Times New Roman"/>
                <w:iCs/>
                <w:sz w:val="24"/>
                <w:szCs w:val="24"/>
              </w:rPr>
              <w:t>;</w:t>
            </w:r>
            <w:r w:rsidRPr="00A0537A">
              <w:rPr>
                <w:rFonts w:ascii="Times New Roman" w:eastAsia="Calibri" w:hAnsi="Times New Roman" w:cs="Times New Roman"/>
                <w:iCs/>
                <w:sz w:val="24"/>
                <w:szCs w:val="24"/>
              </w:rPr>
              <w:t xml:space="preserve"> </w:t>
            </w:r>
          </w:p>
          <w:p w:rsidR="00CA649F" w:rsidRPr="00F87D60" w:rsidRDefault="00CA649F" w:rsidP="007D3091">
            <w:pPr>
              <w:suppressAutoHyphens/>
              <w:rPr>
                <w:rFonts w:ascii="Times New Roman" w:eastAsia="Calibri" w:hAnsi="Times New Roman" w:cs="Times New Roman"/>
                <w:b/>
                <w:iCs/>
              </w:rPr>
            </w:pPr>
            <w:r>
              <w:rPr>
                <w:rFonts w:ascii="Times New Roman" w:eastAsia="Calibri" w:hAnsi="Times New Roman" w:cs="Times New Roman"/>
                <w:iCs/>
                <w:sz w:val="24"/>
                <w:szCs w:val="24"/>
              </w:rPr>
              <w:t>- использует</w:t>
            </w:r>
            <w:r w:rsidRPr="00A0537A">
              <w:rPr>
                <w:rFonts w:ascii="Times New Roman" w:eastAsia="Calibri" w:hAnsi="Times New Roman" w:cs="Times New Roman"/>
                <w:iCs/>
                <w:sz w:val="24"/>
                <w:szCs w:val="24"/>
              </w:rPr>
              <w:t xml:space="preserve">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1349" w:type="pct"/>
            <w:vMerge/>
          </w:tcPr>
          <w:p w:rsidR="00CA649F" w:rsidRPr="001E12E0" w:rsidRDefault="00CA649F" w:rsidP="001E12E0">
            <w:pPr>
              <w:suppressAutoHyphens/>
              <w:spacing w:line="276" w:lineRule="auto"/>
              <w:contextualSpacing/>
              <w:rPr>
                <w:rFonts w:ascii="Times New Roman" w:hAnsi="Times New Roman" w:cs="Times New Roman"/>
                <w:i/>
                <w:sz w:val="24"/>
                <w:szCs w:val="24"/>
              </w:rPr>
            </w:pPr>
          </w:p>
        </w:tc>
      </w:tr>
      <w:tr w:rsidR="00CA649F" w:rsidRPr="00684BE1" w:rsidTr="001E12E0">
        <w:trPr>
          <w:trHeight w:val="230"/>
        </w:trPr>
        <w:tc>
          <w:tcPr>
            <w:tcW w:w="846" w:type="pct"/>
          </w:tcPr>
          <w:p w:rsidR="00CA649F" w:rsidRPr="00684BE1" w:rsidRDefault="00CA649F" w:rsidP="00684BE1">
            <w:pPr>
              <w:suppressAutoHyphens/>
              <w:contextualSpacing/>
              <w:rPr>
                <w:rFonts w:ascii="Times New Roman" w:hAnsi="Times New Roman" w:cs="Times New Roman"/>
                <w:sz w:val="24"/>
                <w:szCs w:val="24"/>
              </w:rPr>
            </w:pPr>
            <w:r w:rsidRPr="00684BE1">
              <w:rPr>
                <w:rFonts w:ascii="Times New Roman" w:hAnsi="Times New Roman" w:cs="Times New Roman"/>
                <w:sz w:val="24"/>
                <w:szCs w:val="24"/>
              </w:rPr>
              <w:lastRenderedPageBreak/>
              <w:t>ОК.03</w:t>
            </w:r>
          </w:p>
        </w:tc>
        <w:tc>
          <w:tcPr>
            <w:tcW w:w="2805" w:type="pct"/>
          </w:tcPr>
          <w:p w:rsidR="00CA649F" w:rsidRPr="00AA2671" w:rsidRDefault="00CA649F" w:rsidP="007D3091">
            <w:pPr>
              <w:suppressAutoHyphens/>
              <w:contextualSpacing/>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AA2671">
              <w:rPr>
                <w:rFonts w:ascii="Times New Roman" w:eastAsia="Calibri" w:hAnsi="Times New Roman" w:cs="Times New Roman"/>
                <w:bCs/>
                <w:iCs/>
                <w:sz w:val="24"/>
                <w:szCs w:val="24"/>
              </w:rPr>
              <w:t>определяет актуальность нормативно-правовой документации в профессиональной деятельности;</w:t>
            </w:r>
          </w:p>
          <w:p w:rsidR="00CA649F" w:rsidRPr="00AA2671" w:rsidRDefault="00CA649F" w:rsidP="007D3091">
            <w:pPr>
              <w:suppressAutoHyphens/>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применяет современную научную профессиональную терминологию;</w:t>
            </w:r>
          </w:p>
          <w:p w:rsidR="00CA649F" w:rsidRDefault="00CA649F" w:rsidP="007D3091">
            <w:pPr>
              <w:suppressAutoHyphens/>
              <w:contextualSpacing/>
              <w:jc w:val="both"/>
              <w:rPr>
                <w:rFonts w:ascii="Times New Roman" w:eastAsia="Calibri" w:hAnsi="Times New Roman" w:cs="Times New Roman"/>
                <w:sz w:val="24"/>
                <w:szCs w:val="24"/>
              </w:rPr>
            </w:pPr>
            <w:r w:rsidRPr="003635CB">
              <w:rPr>
                <w:rFonts w:ascii="Times New Roman" w:hAnsi="Times New Roman" w:cs="Times New Roman"/>
                <w:sz w:val="24"/>
                <w:szCs w:val="24"/>
              </w:rPr>
              <w:t>-</w:t>
            </w:r>
            <w:r w:rsidRPr="003635CB">
              <w:rPr>
                <w:rFonts w:ascii="Times New Roman" w:eastAsia="Calibri" w:hAnsi="Times New Roman" w:cs="Times New Roman"/>
                <w:iCs/>
                <w:sz w:val="24"/>
                <w:szCs w:val="24"/>
              </w:rPr>
              <w:t xml:space="preserve"> </w:t>
            </w:r>
            <w:r w:rsidRPr="00AA2671">
              <w:rPr>
                <w:rFonts w:ascii="Times New Roman" w:eastAsia="Calibri" w:hAnsi="Times New Roman" w:cs="Times New Roman"/>
                <w:sz w:val="24"/>
                <w:szCs w:val="24"/>
              </w:rPr>
              <w:t>определяет и выстраивает траектории профессионального развития и самообразования;</w:t>
            </w:r>
          </w:p>
          <w:p w:rsidR="00CA649F" w:rsidRDefault="00CA649F" w:rsidP="007D3091">
            <w:pPr>
              <w:suppressAutoHyphens/>
              <w:contextualSpacing/>
              <w:jc w:val="both"/>
              <w:rPr>
                <w:rFonts w:ascii="Times New Roman" w:eastAsia="Calibri" w:hAnsi="Times New Roman" w:cs="Times New Roman"/>
                <w:bCs/>
                <w:sz w:val="24"/>
                <w:szCs w:val="24"/>
              </w:rPr>
            </w:pPr>
            <w:r w:rsidRPr="0019784B">
              <w:rPr>
                <w:rFonts w:ascii="Times New Roman" w:eastAsia="Calibri" w:hAnsi="Times New Roman" w:cs="Times New Roman"/>
                <w:sz w:val="24"/>
                <w:szCs w:val="24"/>
              </w:rPr>
              <w:t xml:space="preserve">- </w:t>
            </w:r>
            <w:r>
              <w:rPr>
                <w:rFonts w:ascii="Times New Roman" w:eastAsia="Calibri" w:hAnsi="Times New Roman" w:cs="Times New Roman"/>
                <w:bCs/>
                <w:sz w:val="24"/>
                <w:szCs w:val="24"/>
              </w:rPr>
              <w:t>выявляет</w:t>
            </w:r>
            <w:r w:rsidRPr="0019784B">
              <w:rPr>
                <w:rFonts w:ascii="Times New Roman" w:eastAsia="Calibri" w:hAnsi="Times New Roman" w:cs="Times New Roman"/>
                <w:bCs/>
                <w:sz w:val="24"/>
                <w:szCs w:val="24"/>
              </w:rPr>
              <w:t xml:space="preserve"> достоинства и недостатки коммерческой идеи</w:t>
            </w:r>
            <w:r>
              <w:rPr>
                <w:rFonts w:ascii="Times New Roman" w:eastAsia="Calibri" w:hAnsi="Times New Roman" w:cs="Times New Roman"/>
                <w:bCs/>
                <w:sz w:val="24"/>
                <w:szCs w:val="24"/>
              </w:rPr>
              <w:t>;</w:t>
            </w:r>
          </w:p>
          <w:p w:rsidR="00CA649F" w:rsidRDefault="00CA649F" w:rsidP="007D3091">
            <w:pPr>
              <w:suppressAutoHyphens/>
              <w:contextualSpacing/>
              <w:jc w:val="both"/>
              <w:rPr>
                <w:rFonts w:ascii="Times New Roman" w:hAnsi="Times New Roman"/>
                <w:sz w:val="24"/>
                <w:szCs w:val="24"/>
              </w:rPr>
            </w:pPr>
            <w:r>
              <w:rPr>
                <w:rFonts w:ascii="Times New Roman" w:eastAsia="Calibri" w:hAnsi="Times New Roman" w:cs="Times New Roman"/>
                <w:bCs/>
                <w:sz w:val="24"/>
                <w:szCs w:val="24"/>
              </w:rPr>
              <w:t xml:space="preserve">- </w:t>
            </w:r>
            <w:r>
              <w:rPr>
                <w:rFonts w:ascii="Times New Roman" w:hAnsi="Times New Roman"/>
                <w:sz w:val="24"/>
                <w:szCs w:val="24"/>
              </w:rPr>
              <w:t>презентует</w:t>
            </w:r>
            <w:r w:rsidRPr="0019784B">
              <w:rPr>
                <w:rFonts w:ascii="Times New Roman" w:hAnsi="Times New Roman"/>
                <w:sz w:val="24"/>
                <w:szCs w:val="24"/>
              </w:rPr>
              <w:t xml:space="preserve"> идеи открытия собственного дела в профессиональной деятельности,</w:t>
            </w:r>
            <w:r>
              <w:rPr>
                <w:rFonts w:ascii="Times New Roman" w:hAnsi="Times New Roman"/>
                <w:sz w:val="24"/>
                <w:szCs w:val="24"/>
              </w:rPr>
              <w:t xml:space="preserve"> оформляет</w:t>
            </w:r>
            <w:r w:rsidRPr="0019784B">
              <w:rPr>
                <w:rFonts w:ascii="Times New Roman" w:hAnsi="Times New Roman"/>
                <w:sz w:val="24"/>
                <w:szCs w:val="24"/>
              </w:rPr>
              <w:t xml:space="preserve"> бизнес-план</w:t>
            </w:r>
            <w:r>
              <w:rPr>
                <w:rFonts w:ascii="Times New Roman" w:hAnsi="Times New Roman"/>
                <w:sz w:val="24"/>
                <w:szCs w:val="24"/>
              </w:rPr>
              <w:t>;</w:t>
            </w:r>
          </w:p>
          <w:p w:rsidR="00CA649F" w:rsidRDefault="00CA649F" w:rsidP="007D3091">
            <w:pPr>
              <w:suppressAutoHyphens/>
              <w:contextualSpacing/>
              <w:jc w:val="both"/>
              <w:rPr>
                <w:rFonts w:ascii="Times New Roman" w:hAnsi="Times New Roman"/>
                <w:sz w:val="24"/>
                <w:szCs w:val="24"/>
              </w:rPr>
            </w:pPr>
            <w:r>
              <w:rPr>
                <w:rFonts w:ascii="Times New Roman" w:hAnsi="Times New Roman"/>
                <w:sz w:val="24"/>
                <w:szCs w:val="24"/>
              </w:rPr>
              <w:t>- рассчитывает</w:t>
            </w:r>
            <w:r w:rsidRPr="0019784B">
              <w:rPr>
                <w:rFonts w:ascii="Times New Roman" w:hAnsi="Times New Roman"/>
                <w:sz w:val="24"/>
                <w:szCs w:val="24"/>
              </w:rPr>
              <w:t xml:space="preserve"> размеры выплат по процентным ставкам кредитования</w:t>
            </w:r>
            <w:r>
              <w:rPr>
                <w:rFonts w:ascii="Times New Roman" w:hAnsi="Times New Roman"/>
                <w:sz w:val="24"/>
                <w:szCs w:val="24"/>
              </w:rPr>
              <w:t>;</w:t>
            </w:r>
          </w:p>
          <w:p w:rsidR="00CA649F" w:rsidRPr="0019784B" w:rsidRDefault="00CA649F" w:rsidP="007D3091">
            <w:pPr>
              <w:suppressAutoHyphens/>
              <w:contextualSpacing/>
              <w:jc w:val="both"/>
              <w:rPr>
                <w:rFonts w:ascii="Times New Roman" w:eastAsia="Calibri" w:hAnsi="Times New Roman" w:cs="Times New Roman"/>
                <w:sz w:val="24"/>
                <w:szCs w:val="24"/>
              </w:rPr>
            </w:pPr>
            <w:r>
              <w:rPr>
                <w:rFonts w:ascii="Times New Roman" w:hAnsi="Times New Roman"/>
                <w:sz w:val="24"/>
                <w:szCs w:val="24"/>
              </w:rPr>
              <w:t xml:space="preserve">- </w:t>
            </w:r>
            <w:r>
              <w:rPr>
                <w:rFonts w:ascii="Times New Roman" w:eastAsia="Calibri" w:hAnsi="Times New Roman" w:cs="Times New Roman"/>
                <w:iCs/>
                <w:sz w:val="24"/>
                <w:szCs w:val="24"/>
              </w:rPr>
              <w:t>определяет</w:t>
            </w:r>
            <w:r w:rsidRPr="0019784B">
              <w:rPr>
                <w:rFonts w:ascii="Times New Roman" w:eastAsia="Calibri" w:hAnsi="Times New Roman" w:cs="Times New Roman"/>
                <w:iCs/>
                <w:sz w:val="24"/>
                <w:szCs w:val="24"/>
              </w:rPr>
              <w:t xml:space="preserve"> инвестиционную привлекательность коммерческих идей в рамках профессиональной деятельности</w:t>
            </w:r>
            <w:r>
              <w:rPr>
                <w:rFonts w:ascii="Times New Roman" w:eastAsia="Calibri" w:hAnsi="Times New Roman" w:cs="Times New Roman"/>
                <w:iCs/>
                <w:sz w:val="24"/>
                <w:szCs w:val="24"/>
              </w:rPr>
              <w:t>;</w:t>
            </w:r>
          </w:p>
          <w:p w:rsidR="00CA649F" w:rsidRDefault="00CA649F" w:rsidP="007D3091">
            <w:pPr>
              <w:suppressAutoHyphens/>
              <w:contextualSpacing/>
              <w:jc w:val="both"/>
              <w:rPr>
                <w:rFonts w:ascii="Times New Roman" w:hAnsi="Times New Roman"/>
                <w:sz w:val="24"/>
                <w:szCs w:val="24"/>
              </w:rPr>
            </w:pPr>
            <w:r w:rsidRPr="003635CB">
              <w:rPr>
                <w:rFonts w:ascii="Times New Roman" w:hAnsi="Times New Roman" w:cs="Times New Roman"/>
                <w:sz w:val="24"/>
                <w:szCs w:val="24"/>
              </w:rPr>
              <w:t>-</w:t>
            </w:r>
            <w:r w:rsidRPr="00AA2671">
              <w:rPr>
                <w:rFonts w:ascii="Times New Roman" w:hAnsi="Times New Roman" w:cs="Times New Roman"/>
                <w:i/>
                <w:sz w:val="24"/>
                <w:szCs w:val="24"/>
              </w:rPr>
              <w:t xml:space="preserve"> </w:t>
            </w:r>
            <w:r>
              <w:rPr>
                <w:rFonts w:ascii="Times New Roman" w:hAnsi="Times New Roman"/>
                <w:sz w:val="24"/>
                <w:szCs w:val="24"/>
              </w:rPr>
              <w:t>презентует</w:t>
            </w:r>
            <w:r w:rsidRPr="0019784B">
              <w:rPr>
                <w:rFonts w:ascii="Times New Roman" w:hAnsi="Times New Roman"/>
                <w:sz w:val="24"/>
                <w:szCs w:val="24"/>
              </w:rPr>
              <w:t xml:space="preserve"> бизнес-идею</w:t>
            </w:r>
            <w:r>
              <w:rPr>
                <w:rFonts w:ascii="Times New Roman" w:hAnsi="Times New Roman"/>
                <w:sz w:val="24"/>
                <w:szCs w:val="24"/>
              </w:rPr>
              <w:t>;</w:t>
            </w:r>
          </w:p>
          <w:p w:rsidR="00CA649F" w:rsidRPr="00C00FEE" w:rsidRDefault="00CA649F" w:rsidP="007D3091">
            <w:pPr>
              <w:suppressAutoHyphens/>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Pr>
                <w:rFonts w:ascii="Times New Roman" w:hAnsi="Times New Roman"/>
                <w:sz w:val="24"/>
                <w:szCs w:val="24"/>
              </w:rPr>
              <w:t>определяет</w:t>
            </w:r>
            <w:r w:rsidRPr="0019784B">
              <w:rPr>
                <w:rFonts w:ascii="Times New Roman" w:hAnsi="Times New Roman"/>
                <w:sz w:val="24"/>
                <w:szCs w:val="24"/>
              </w:rPr>
              <w:t xml:space="preserve"> источники финансирования</w:t>
            </w:r>
            <w:r>
              <w:rPr>
                <w:rFonts w:ascii="Times New Roman" w:hAnsi="Times New Roman"/>
                <w:sz w:val="24"/>
                <w:szCs w:val="24"/>
              </w:rPr>
              <w:t>.</w:t>
            </w:r>
          </w:p>
        </w:tc>
        <w:tc>
          <w:tcPr>
            <w:tcW w:w="1349" w:type="pct"/>
            <w:vMerge/>
          </w:tcPr>
          <w:p w:rsidR="00CA649F" w:rsidRPr="00684BE1" w:rsidRDefault="00CA649F" w:rsidP="00684BE1">
            <w:pPr>
              <w:suppressAutoHyphens/>
              <w:contextualSpacing/>
              <w:rPr>
                <w:rFonts w:ascii="Times New Roman" w:hAnsi="Times New Roman" w:cs="Times New Roman"/>
                <w:i/>
                <w:sz w:val="24"/>
                <w:szCs w:val="24"/>
              </w:rPr>
            </w:pPr>
          </w:p>
        </w:tc>
      </w:tr>
      <w:tr w:rsidR="00CA649F" w:rsidRPr="00684BE1" w:rsidTr="001E12E0">
        <w:trPr>
          <w:trHeight w:val="280"/>
        </w:trPr>
        <w:tc>
          <w:tcPr>
            <w:tcW w:w="846" w:type="pct"/>
          </w:tcPr>
          <w:p w:rsidR="00CA649F" w:rsidRPr="00684BE1" w:rsidRDefault="00CA649F" w:rsidP="00684BE1">
            <w:pPr>
              <w:suppressAutoHyphens/>
              <w:contextualSpacing/>
              <w:rPr>
                <w:rFonts w:ascii="Times New Roman" w:hAnsi="Times New Roman" w:cs="Times New Roman"/>
                <w:sz w:val="24"/>
                <w:szCs w:val="24"/>
              </w:rPr>
            </w:pPr>
            <w:r w:rsidRPr="00684BE1">
              <w:rPr>
                <w:rFonts w:ascii="Times New Roman" w:hAnsi="Times New Roman" w:cs="Times New Roman"/>
                <w:sz w:val="24"/>
                <w:szCs w:val="24"/>
              </w:rPr>
              <w:t>ОК.04</w:t>
            </w:r>
          </w:p>
        </w:tc>
        <w:tc>
          <w:tcPr>
            <w:tcW w:w="2805" w:type="pct"/>
          </w:tcPr>
          <w:p w:rsidR="00CA649F" w:rsidRPr="00AB49CE" w:rsidRDefault="00CA649F" w:rsidP="007D3091">
            <w:pPr>
              <w:rPr>
                <w:rFonts w:ascii="Times New Roman" w:eastAsia="Calibri" w:hAnsi="Times New Roman" w:cs="Times New Roman"/>
                <w:bCs/>
                <w:spacing w:val="-4"/>
                <w:sz w:val="24"/>
                <w:szCs w:val="24"/>
              </w:rPr>
            </w:pPr>
            <w:r w:rsidRPr="00AB49CE">
              <w:rPr>
                <w:rFonts w:ascii="Times New Roman" w:hAnsi="Times New Roman" w:cs="Times New Roman"/>
                <w:bCs/>
                <w:sz w:val="24"/>
                <w:szCs w:val="24"/>
              </w:rPr>
              <w:t>-</w:t>
            </w:r>
            <w:r>
              <w:rPr>
                <w:rFonts w:ascii="Times New Roman" w:hAnsi="Times New Roman" w:cs="Times New Roman"/>
                <w:bCs/>
                <w:sz w:val="24"/>
                <w:szCs w:val="24"/>
              </w:rPr>
              <w:t xml:space="preserve"> </w:t>
            </w:r>
            <w:r>
              <w:rPr>
                <w:rFonts w:ascii="Times New Roman" w:eastAsia="Calibri" w:hAnsi="Times New Roman" w:cs="Times New Roman"/>
                <w:bCs/>
                <w:spacing w:val="-4"/>
                <w:sz w:val="24"/>
                <w:szCs w:val="24"/>
              </w:rPr>
              <w:t>организует</w:t>
            </w:r>
            <w:r w:rsidRPr="00AB49CE">
              <w:rPr>
                <w:rFonts w:ascii="Times New Roman" w:eastAsia="Calibri" w:hAnsi="Times New Roman" w:cs="Times New Roman"/>
                <w:bCs/>
                <w:spacing w:val="-4"/>
                <w:sz w:val="24"/>
                <w:szCs w:val="24"/>
              </w:rPr>
              <w:t xml:space="preserve"> работу коллектива и команды;</w:t>
            </w:r>
          </w:p>
          <w:p w:rsidR="00CA649F" w:rsidRPr="00E96E4E" w:rsidRDefault="00CA649F" w:rsidP="007D3091">
            <w:pPr>
              <w:suppressAutoHyphens/>
              <w:contextualSpacing/>
              <w:rPr>
                <w:rFonts w:ascii="Times New Roman" w:hAnsi="Times New Roman" w:cs="Times New Roman"/>
                <w:b/>
                <w:iCs/>
                <w:sz w:val="24"/>
                <w:szCs w:val="24"/>
              </w:rPr>
            </w:pPr>
            <w:r>
              <w:rPr>
                <w:rFonts w:ascii="Times New Roman" w:eastAsia="Calibri" w:hAnsi="Times New Roman" w:cs="Times New Roman"/>
                <w:bCs/>
                <w:spacing w:val="-4"/>
                <w:sz w:val="24"/>
                <w:szCs w:val="24"/>
              </w:rPr>
              <w:t>- взаимодействует</w:t>
            </w:r>
            <w:r w:rsidRPr="00AB49CE">
              <w:rPr>
                <w:rFonts w:ascii="Times New Roman" w:eastAsia="Calibri" w:hAnsi="Times New Roman" w:cs="Times New Roman"/>
                <w:bCs/>
                <w:spacing w:val="-4"/>
                <w:sz w:val="24"/>
                <w:szCs w:val="24"/>
              </w:rPr>
              <w:t xml:space="preserve"> с коллегами, руководством, клиентами в ходе профессиональной деятельности.</w:t>
            </w:r>
          </w:p>
        </w:tc>
        <w:tc>
          <w:tcPr>
            <w:tcW w:w="1349" w:type="pct"/>
            <w:vMerge/>
          </w:tcPr>
          <w:p w:rsidR="00CA649F" w:rsidRPr="00684BE1" w:rsidRDefault="00CA649F" w:rsidP="00684BE1">
            <w:pPr>
              <w:suppressAutoHyphens/>
              <w:contextualSpacing/>
              <w:rPr>
                <w:rFonts w:ascii="Times New Roman" w:hAnsi="Times New Roman" w:cs="Times New Roman"/>
                <w:i/>
                <w:sz w:val="24"/>
                <w:szCs w:val="24"/>
              </w:rPr>
            </w:pPr>
          </w:p>
        </w:tc>
      </w:tr>
      <w:tr w:rsidR="00CA649F" w:rsidRPr="00684BE1" w:rsidTr="001E12E0">
        <w:trPr>
          <w:trHeight w:val="300"/>
        </w:trPr>
        <w:tc>
          <w:tcPr>
            <w:tcW w:w="846" w:type="pct"/>
          </w:tcPr>
          <w:p w:rsidR="00CA649F" w:rsidRPr="00684BE1" w:rsidRDefault="00CA649F" w:rsidP="00684BE1">
            <w:pPr>
              <w:suppressAutoHyphens/>
              <w:contextualSpacing/>
              <w:rPr>
                <w:rFonts w:ascii="Times New Roman" w:hAnsi="Times New Roman" w:cs="Times New Roman"/>
                <w:sz w:val="24"/>
                <w:szCs w:val="24"/>
              </w:rPr>
            </w:pPr>
            <w:r w:rsidRPr="00684BE1">
              <w:rPr>
                <w:rFonts w:ascii="Times New Roman" w:hAnsi="Times New Roman" w:cs="Times New Roman"/>
                <w:sz w:val="24"/>
                <w:szCs w:val="24"/>
              </w:rPr>
              <w:t>ОК.05</w:t>
            </w:r>
          </w:p>
        </w:tc>
        <w:tc>
          <w:tcPr>
            <w:tcW w:w="2805" w:type="pct"/>
          </w:tcPr>
          <w:p w:rsidR="00CA649F" w:rsidRPr="0019784B" w:rsidRDefault="00CA649F" w:rsidP="007D3091">
            <w:pPr>
              <w:rPr>
                <w:rFonts w:ascii="Times New Roman" w:eastAsia="Calibri" w:hAnsi="Times New Roman" w:cs="Times New Roman"/>
                <w:b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iCs/>
                <w:sz w:val="24"/>
                <w:szCs w:val="24"/>
              </w:rPr>
              <w:t xml:space="preserve">грамотно </w:t>
            </w:r>
            <w:r>
              <w:rPr>
                <w:rFonts w:ascii="Times New Roman" w:eastAsia="Calibri" w:hAnsi="Times New Roman" w:cs="Times New Roman"/>
                <w:bCs/>
                <w:sz w:val="24"/>
                <w:szCs w:val="24"/>
              </w:rPr>
              <w:t>излагает свои мысли и оформляет</w:t>
            </w:r>
            <w:r w:rsidRPr="00AB49CE">
              <w:rPr>
                <w:rFonts w:ascii="Times New Roman" w:eastAsia="Calibri" w:hAnsi="Times New Roman" w:cs="Times New Roman"/>
                <w:bCs/>
                <w:sz w:val="24"/>
                <w:szCs w:val="24"/>
              </w:rPr>
              <w:t xml:space="preserve"> документы по профессиональной тематике на государственном языке</w:t>
            </w:r>
            <w:r>
              <w:rPr>
                <w:rFonts w:ascii="Times New Roman" w:eastAsia="Calibri" w:hAnsi="Times New Roman" w:cs="Times New Roman"/>
                <w:bCs/>
                <w:sz w:val="24"/>
                <w:szCs w:val="24"/>
              </w:rPr>
              <w:t xml:space="preserve">, </w:t>
            </w:r>
            <w:r w:rsidRPr="00AB49CE">
              <w:rPr>
                <w:rFonts w:ascii="Times New Roman" w:eastAsia="Calibri" w:hAnsi="Times New Roman" w:cs="Times New Roman"/>
                <w:iCs/>
                <w:sz w:val="24"/>
                <w:szCs w:val="24"/>
              </w:rPr>
              <w:t>п</w:t>
            </w:r>
            <w:r>
              <w:rPr>
                <w:rFonts w:ascii="Times New Roman" w:eastAsia="Calibri" w:hAnsi="Times New Roman" w:cs="Times New Roman"/>
                <w:iCs/>
                <w:sz w:val="24"/>
                <w:szCs w:val="24"/>
              </w:rPr>
              <w:t>роявляет</w:t>
            </w:r>
            <w:r w:rsidRPr="00AB49CE">
              <w:rPr>
                <w:rFonts w:ascii="Times New Roman" w:eastAsia="Calibri" w:hAnsi="Times New Roman" w:cs="Times New Roman"/>
                <w:iCs/>
                <w:sz w:val="24"/>
                <w:szCs w:val="24"/>
              </w:rPr>
              <w:t xml:space="preserve"> толерантность в рабочем коллективе.</w:t>
            </w:r>
          </w:p>
        </w:tc>
        <w:tc>
          <w:tcPr>
            <w:tcW w:w="1349" w:type="pct"/>
            <w:vMerge/>
          </w:tcPr>
          <w:p w:rsidR="00CA649F" w:rsidRPr="00684BE1" w:rsidRDefault="00CA649F" w:rsidP="00684BE1">
            <w:pPr>
              <w:suppressAutoHyphens/>
              <w:contextualSpacing/>
              <w:rPr>
                <w:rFonts w:ascii="Times New Roman" w:hAnsi="Times New Roman" w:cs="Times New Roman"/>
                <w:i/>
                <w:sz w:val="24"/>
                <w:szCs w:val="24"/>
              </w:rPr>
            </w:pPr>
          </w:p>
        </w:tc>
      </w:tr>
      <w:tr w:rsidR="00CA649F" w:rsidRPr="00684BE1" w:rsidTr="001E12E0">
        <w:trPr>
          <w:trHeight w:val="405"/>
        </w:trPr>
        <w:tc>
          <w:tcPr>
            <w:tcW w:w="846" w:type="pct"/>
          </w:tcPr>
          <w:p w:rsidR="00CA649F" w:rsidRPr="00684BE1" w:rsidRDefault="00CA649F" w:rsidP="00684BE1">
            <w:pPr>
              <w:suppressAutoHyphens/>
              <w:contextualSpacing/>
              <w:rPr>
                <w:rFonts w:ascii="Times New Roman" w:hAnsi="Times New Roman" w:cs="Times New Roman"/>
                <w:sz w:val="24"/>
                <w:szCs w:val="24"/>
              </w:rPr>
            </w:pPr>
            <w:r w:rsidRPr="00684BE1">
              <w:rPr>
                <w:rFonts w:ascii="Times New Roman" w:hAnsi="Times New Roman" w:cs="Times New Roman"/>
                <w:sz w:val="24"/>
                <w:szCs w:val="24"/>
              </w:rPr>
              <w:t>ОК.09</w:t>
            </w:r>
          </w:p>
        </w:tc>
        <w:tc>
          <w:tcPr>
            <w:tcW w:w="2805" w:type="pct"/>
          </w:tcPr>
          <w:p w:rsidR="00CA649F" w:rsidRPr="00AA2671" w:rsidRDefault="00CA649F" w:rsidP="00CA649F">
            <w:pPr>
              <w:suppressAutoHyphens/>
              <w:contextualSpacing/>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AA2671">
              <w:rPr>
                <w:rFonts w:ascii="Times New Roman" w:eastAsia="Calibri" w:hAnsi="Times New Roman" w:cs="Times New Roman"/>
                <w:iCs/>
                <w:sz w:val="24"/>
                <w:szCs w:val="24"/>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rsidR="00CA649F" w:rsidRPr="00AA2671" w:rsidRDefault="00CA649F" w:rsidP="00CA649F">
            <w:pPr>
              <w:suppressAutoHyphens/>
              <w:contextualSpacing/>
              <w:jc w:val="both"/>
              <w:rPr>
                <w:rFonts w:ascii="Times New Roman" w:eastAsia="Calibri" w:hAnsi="Times New Roman" w:cs="Times New Roman"/>
                <w:iCs/>
                <w:sz w:val="24"/>
                <w:szCs w:val="24"/>
              </w:rPr>
            </w:pPr>
            <w:r w:rsidRPr="003635CB">
              <w:rPr>
                <w:rFonts w:ascii="Times New Roman" w:hAnsi="Times New Roman" w:cs="Times New Roman"/>
                <w:b/>
                <w:i/>
                <w:iCs/>
                <w:sz w:val="24"/>
                <w:szCs w:val="24"/>
              </w:rPr>
              <w:t>-</w:t>
            </w: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участвует в диалогах на знакомые общие и профессиональные темы;</w:t>
            </w:r>
          </w:p>
          <w:p w:rsidR="00CA649F" w:rsidRPr="00AA2671" w:rsidRDefault="00CA649F" w:rsidP="00CA649F">
            <w:pPr>
              <w:suppressAutoHyphens/>
              <w:contextualSpacing/>
              <w:jc w:val="both"/>
              <w:rPr>
                <w:rFonts w:ascii="Times New Roman" w:eastAsia="Calibri" w:hAnsi="Times New Roman" w:cs="Times New Roman"/>
                <w:iCs/>
                <w:sz w:val="24"/>
                <w:szCs w:val="24"/>
              </w:rPr>
            </w:pPr>
            <w:r w:rsidRPr="003635CB">
              <w:rPr>
                <w:rFonts w:ascii="Times New Roman" w:hAnsi="Times New Roman" w:cs="Times New Roman"/>
                <w:b/>
                <w:i/>
                <w:iCs/>
                <w:sz w:val="24"/>
                <w:szCs w:val="24"/>
              </w:rPr>
              <w:t>-</w:t>
            </w: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строит простые высказывания о себе и о своей профессиональной деятельности;</w:t>
            </w:r>
          </w:p>
          <w:p w:rsidR="00CA649F" w:rsidRPr="00AA2671" w:rsidRDefault="00CA649F" w:rsidP="00CA649F">
            <w:pPr>
              <w:suppressAutoHyphens/>
              <w:contextualSpacing/>
              <w:jc w:val="both"/>
              <w:rPr>
                <w:rFonts w:ascii="Times New Roman" w:eastAsia="Calibri" w:hAnsi="Times New Roman" w:cs="Times New Roman"/>
                <w:iCs/>
                <w:sz w:val="24"/>
                <w:szCs w:val="24"/>
              </w:rPr>
            </w:pPr>
            <w:r w:rsidRPr="003635CB">
              <w:rPr>
                <w:rFonts w:ascii="Times New Roman" w:hAnsi="Times New Roman" w:cs="Times New Roman"/>
                <w:b/>
                <w:i/>
                <w:iCs/>
                <w:sz w:val="24"/>
                <w:szCs w:val="24"/>
              </w:rPr>
              <w:t xml:space="preserve">- </w:t>
            </w:r>
            <w:r w:rsidRPr="00AA2671">
              <w:rPr>
                <w:rFonts w:ascii="Times New Roman" w:eastAsia="Calibri" w:hAnsi="Times New Roman" w:cs="Times New Roman"/>
                <w:iCs/>
                <w:sz w:val="24"/>
                <w:szCs w:val="24"/>
              </w:rPr>
              <w:t>кратко обосновывает и объясняет свои действия (текущие и планируемые);</w:t>
            </w:r>
          </w:p>
          <w:p w:rsidR="00CA649F" w:rsidRPr="00684BE1" w:rsidRDefault="00CA649F" w:rsidP="00CA649F">
            <w:pPr>
              <w:suppressAutoHyphens/>
              <w:contextualSpacing/>
              <w:rPr>
                <w:rFonts w:ascii="Times New Roman" w:hAnsi="Times New Roman" w:cs="Times New Roman"/>
                <w:i/>
                <w:sz w:val="24"/>
                <w:szCs w:val="24"/>
              </w:rPr>
            </w:pPr>
            <w:r w:rsidRPr="003635CB">
              <w:rPr>
                <w:rFonts w:ascii="Times New Roman" w:hAnsi="Times New Roman" w:cs="Times New Roman"/>
                <w:b/>
                <w:i/>
                <w:iCs/>
                <w:sz w:val="24"/>
                <w:szCs w:val="24"/>
              </w:rPr>
              <w:t>-</w:t>
            </w: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пишет простые связные сообщения на знакомые или интересующие профессиональные темы.</w:t>
            </w:r>
          </w:p>
        </w:tc>
        <w:tc>
          <w:tcPr>
            <w:tcW w:w="1349" w:type="pct"/>
            <w:vMerge/>
          </w:tcPr>
          <w:p w:rsidR="00CA649F" w:rsidRPr="00684BE1" w:rsidRDefault="00CA649F" w:rsidP="00684BE1">
            <w:pPr>
              <w:suppressAutoHyphens/>
              <w:contextualSpacing/>
              <w:rPr>
                <w:rFonts w:ascii="Times New Roman" w:hAnsi="Times New Roman" w:cs="Times New Roman"/>
                <w:i/>
                <w:sz w:val="24"/>
                <w:szCs w:val="24"/>
              </w:rPr>
            </w:pPr>
          </w:p>
        </w:tc>
      </w:tr>
      <w:tr w:rsidR="00CA649F" w:rsidRPr="00684BE1" w:rsidTr="00684BE1">
        <w:trPr>
          <w:trHeight w:val="5848"/>
        </w:trPr>
        <w:tc>
          <w:tcPr>
            <w:tcW w:w="846" w:type="pct"/>
          </w:tcPr>
          <w:p w:rsidR="00CA649F" w:rsidRPr="00684BE1" w:rsidRDefault="00CA649F" w:rsidP="00684BE1">
            <w:pPr>
              <w:suppressAutoHyphens/>
              <w:contextualSpacing/>
              <w:rPr>
                <w:rFonts w:ascii="Times New Roman" w:eastAsia="Calibri" w:hAnsi="Times New Roman" w:cs="Times New Roman"/>
                <w:sz w:val="24"/>
                <w:szCs w:val="24"/>
              </w:rPr>
            </w:pPr>
            <w:r w:rsidRPr="00684BE1">
              <w:rPr>
                <w:rFonts w:ascii="Times New Roman" w:eastAsia="Calibri" w:hAnsi="Times New Roman" w:cs="Times New Roman"/>
                <w:sz w:val="24"/>
                <w:szCs w:val="24"/>
              </w:rPr>
              <w:lastRenderedPageBreak/>
              <w:t xml:space="preserve">ПК 2.1. </w:t>
            </w:r>
          </w:p>
          <w:p w:rsidR="00CA649F" w:rsidRPr="00684BE1" w:rsidRDefault="00CA649F" w:rsidP="00684BE1">
            <w:pPr>
              <w:suppressAutoHyphens/>
              <w:contextualSpacing/>
              <w:rPr>
                <w:rFonts w:ascii="Times New Roman" w:eastAsia="Calibri" w:hAnsi="Times New Roman" w:cs="Times New Roman"/>
                <w:sz w:val="24"/>
                <w:szCs w:val="24"/>
              </w:rPr>
            </w:pPr>
          </w:p>
        </w:tc>
        <w:tc>
          <w:tcPr>
            <w:tcW w:w="2805" w:type="pct"/>
          </w:tcPr>
          <w:p w:rsidR="00CA649F" w:rsidRPr="00684BE1" w:rsidRDefault="00CA649F" w:rsidP="00684BE1">
            <w:pPr>
              <w:rPr>
                <w:rFonts w:ascii="Times New Roman" w:eastAsia="Calibri" w:hAnsi="Times New Roman" w:cs="Times New Roman"/>
                <w:sz w:val="24"/>
                <w:szCs w:val="24"/>
              </w:rPr>
            </w:pPr>
            <w:r w:rsidRPr="00684BE1">
              <w:rPr>
                <w:rFonts w:ascii="Times New Roman" w:hAnsi="Times New Roman" w:cs="Times New Roman"/>
                <w:i/>
                <w:sz w:val="24"/>
                <w:szCs w:val="24"/>
              </w:rPr>
              <w:t>-</w:t>
            </w:r>
            <w:r w:rsidRPr="00684BE1">
              <w:rPr>
                <w:rFonts w:ascii="Times New Roman" w:eastAsia="Calibri" w:hAnsi="Times New Roman" w:cs="Times New Roman"/>
                <w:sz w:val="24"/>
                <w:szCs w:val="24"/>
              </w:rPr>
              <w:t>определяет виды авиационных работ и их особенности;</w:t>
            </w:r>
          </w:p>
          <w:p w:rsidR="00CA649F" w:rsidRPr="00684BE1" w:rsidRDefault="00CA649F" w:rsidP="00684BE1">
            <w:pPr>
              <w:rPr>
                <w:rFonts w:ascii="Times New Roman" w:eastAsia="Calibri" w:hAnsi="Times New Roman" w:cs="Times New Roman"/>
                <w:sz w:val="24"/>
                <w:szCs w:val="24"/>
              </w:rPr>
            </w:pPr>
            <w:r w:rsidRPr="00684BE1">
              <w:rPr>
                <w:rFonts w:ascii="Times New Roman" w:eastAsia="Calibri" w:hAnsi="Times New Roman" w:cs="Times New Roman"/>
                <w:sz w:val="24"/>
                <w:szCs w:val="24"/>
              </w:rPr>
              <w:t>-выполняет наземное обслуживание воздушных судов гражданской авиации с соблюдением технологии;</w:t>
            </w:r>
          </w:p>
          <w:p w:rsidR="00CA649F" w:rsidRPr="00684BE1" w:rsidRDefault="00CA649F" w:rsidP="00684BE1">
            <w:pPr>
              <w:rPr>
                <w:rFonts w:ascii="Times New Roman" w:eastAsia="Calibri" w:hAnsi="Times New Roman" w:cs="Times New Roman"/>
                <w:sz w:val="24"/>
                <w:szCs w:val="24"/>
              </w:rPr>
            </w:pPr>
            <w:r w:rsidRPr="00684BE1">
              <w:rPr>
                <w:rFonts w:ascii="Times New Roman" w:eastAsia="Calibri" w:hAnsi="Times New Roman" w:cs="Times New Roman"/>
                <w:sz w:val="24"/>
                <w:szCs w:val="24"/>
              </w:rPr>
              <w:t>-пользуется  оборудованием для организации стоянки воздушного судна;</w:t>
            </w:r>
          </w:p>
          <w:p w:rsidR="00CA649F" w:rsidRPr="00684BE1" w:rsidRDefault="00CA649F" w:rsidP="00684BE1">
            <w:pPr>
              <w:rPr>
                <w:rFonts w:ascii="Times New Roman" w:eastAsia="Calibri" w:hAnsi="Times New Roman" w:cs="Times New Roman"/>
                <w:sz w:val="24"/>
                <w:szCs w:val="24"/>
              </w:rPr>
            </w:pPr>
            <w:r w:rsidRPr="00684BE1">
              <w:rPr>
                <w:rFonts w:ascii="Times New Roman" w:eastAsia="Calibri" w:hAnsi="Times New Roman" w:cs="Times New Roman"/>
                <w:sz w:val="24"/>
                <w:szCs w:val="24"/>
              </w:rPr>
              <w:t>- пользуется международными визуальными сигналами при встрече воздушного судна и наземном обслуживании воздушного судна;</w:t>
            </w:r>
          </w:p>
          <w:p w:rsidR="00CA649F" w:rsidRPr="00684BE1" w:rsidRDefault="00CA649F" w:rsidP="00684BE1">
            <w:pPr>
              <w:rPr>
                <w:rFonts w:ascii="Times New Roman" w:eastAsia="Calibri" w:hAnsi="Times New Roman" w:cs="Times New Roman"/>
                <w:sz w:val="24"/>
                <w:szCs w:val="24"/>
              </w:rPr>
            </w:pPr>
            <w:r w:rsidRPr="00684BE1">
              <w:rPr>
                <w:rFonts w:ascii="Times New Roman" w:eastAsia="Calibri" w:hAnsi="Times New Roman" w:cs="Times New Roman"/>
                <w:sz w:val="24"/>
                <w:szCs w:val="24"/>
              </w:rPr>
              <w:t>-действует в соответствии с инструкциями в чрезвычайных ситуациях, связанных с актами незаконного вмешательства в деятельность гражданской авиации;</w:t>
            </w:r>
          </w:p>
          <w:p w:rsidR="00CA649F" w:rsidRPr="00684BE1" w:rsidRDefault="00CA649F" w:rsidP="00684BE1">
            <w:pPr>
              <w:rPr>
                <w:rFonts w:ascii="Times New Roman" w:eastAsia="Calibri" w:hAnsi="Times New Roman" w:cs="Times New Roman"/>
                <w:sz w:val="24"/>
                <w:szCs w:val="24"/>
              </w:rPr>
            </w:pPr>
            <w:r w:rsidRPr="00684BE1">
              <w:rPr>
                <w:rFonts w:ascii="Times New Roman" w:eastAsia="Calibri" w:hAnsi="Times New Roman" w:cs="Times New Roman"/>
                <w:sz w:val="24"/>
                <w:szCs w:val="24"/>
              </w:rPr>
              <w:t>-пользуется средствами связи в объеме, необходимом для исполнения должностных обязанностей;</w:t>
            </w:r>
          </w:p>
          <w:p w:rsidR="00CA649F" w:rsidRPr="00684BE1" w:rsidRDefault="00CA649F" w:rsidP="00684BE1">
            <w:pPr>
              <w:rPr>
                <w:rFonts w:ascii="Times New Roman" w:eastAsia="Calibri" w:hAnsi="Times New Roman" w:cs="Times New Roman"/>
                <w:sz w:val="24"/>
                <w:szCs w:val="24"/>
              </w:rPr>
            </w:pPr>
            <w:r w:rsidRPr="00684BE1">
              <w:rPr>
                <w:rFonts w:ascii="Times New Roman" w:eastAsia="Calibri" w:hAnsi="Times New Roman" w:cs="Times New Roman"/>
                <w:sz w:val="24"/>
                <w:szCs w:val="24"/>
              </w:rPr>
              <w:t>- пользуется подъемно-транспортными механизмами;</w:t>
            </w:r>
          </w:p>
          <w:p w:rsidR="00CA649F" w:rsidRPr="00684BE1" w:rsidRDefault="00CA649F" w:rsidP="00684BE1">
            <w:pPr>
              <w:rPr>
                <w:rFonts w:ascii="Times New Roman" w:hAnsi="Times New Roman" w:cs="Times New Roman"/>
                <w:i/>
                <w:sz w:val="24"/>
                <w:szCs w:val="24"/>
              </w:rPr>
            </w:pPr>
            <w:r w:rsidRPr="00684BE1">
              <w:rPr>
                <w:rFonts w:ascii="Times New Roman" w:eastAsia="Calibri" w:hAnsi="Times New Roman" w:cs="Times New Roman"/>
                <w:sz w:val="24"/>
                <w:szCs w:val="24"/>
              </w:rPr>
              <w:t>-</w:t>
            </w:r>
            <w:r w:rsidRPr="00684BE1">
              <w:rPr>
                <w:rFonts w:ascii="Times New Roman" w:hAnsi="Times New Roman" w:cs="Times New Roman"/>
                <w:sz w:val="24"/>
                <w:szCs w:val="24"/>
              </w:rPr>
              <w:t>оформляет перевозочные  документы на    рейс в соответст</w:t>
            </w:r>
            <w:r>
              <w:rPr>
                <w:rFonts w:ascii="Times New Roman" w:hAnsi="Times New Roman" w:cs="Times New Roman"/>
                <w:sz w:val="24"/>
                <w:szCs w:val="24"/>
              </w:rPr>
              <w:t>вии с действующими регламентами.</w:t>
            </w:r>
          </w:p>
        </w:tc>
        <w:tc>
          <w:tcPr>
            <w:tcW w:w="1349" w:type="pct"/>
            <w:vMerge/>
          </w:tcPr>
          <w:p w:rsidR="00CA649F" w:rsidRPr="00684BE1" w:rsidRDefault="00CA649F" w:rsidP="00684BE1">
            <w:pPr>
              <w:suppressAutoHyphens/>
              <w:contextualSpacing/>
              <w:rPr>
                <w:rFonts w:ascii="Times New Roman" w:hAnsi="Times New Roman" w:cs="Times New Roman"/>
                <w:i/>
                <w:sz w:val="24"/>
                <w:szCs w:val="24"/>
              </w:rPr>
            </w:pPr>
          </w:p>
        </w:tc>
      </w:tr>
      <w:tr w:rsidR="00CA649F" w:rsidRPr="00684BE1" w:rsidTr="001E12E0">
        <w:trPr>
          <w:trHeight w:val="23"/>
        </w:trPr>
        <w:tc>
          <w:tcPr>
            <w:tcW w:w="846" w:type="pct"/>
          </w:tcPr>
          <w:p w:rsidR="00CA649F" w:rsidRPr="00684BE1" w:rsidRDefault="00CA649F" w:rsidP="00684BE1">
            <w:pPr>
              <w:suppressAutoHyphens/>
              <w:contextualSpacing/>
              <w:rPr>
                <w:rFonts w:ascii="Times New Roman" w:hAnsi="Times New Roman" w:cs="Times New Roman"/>
                <w:i/>
                <w:sz w:val="24"/>
                <w:szCs w:val="24"/>
              </w:rPr>
            </w:pPr>
            <w:r w:rsidRPr="00684BE1">
              <w:rPr>
                <w:rFonts w:ascii="Times New Roman" w:eastAsia="Calibri" w:hAnsi="Times New Roman" w:cs="Times New Roman"/>
                <w:sz w:val="24"/>
                <w:szCs w:val="24"/>
              </w:rPr>
              <w:t xml:space="preserve">ПК 2.2. </w:t>
            </w:r>
          </w:p>
          <w:p w:rsidR="00CA649F" w:rsidRPr="00684BE1" w:rsidRDefault="00CA649F" w:rsidP="00684BE1">
            <w:pPr>
              <w:suppressAutoHyphens/>
              <w:contextualSpacing/>
              <w:rPr>
                <w:rFonts w:ascii="Times New Roman" w:hAnsi="Times New Roman" w:cs="Times New Roman"/>
                <w:i/>
                <w:sz w:val="24"/>
                <w:szCs w:val="24"/>
              </w:rPr>
            </w:pPr>
          </w:p>
        </w:tc>
        <w:tc>
          <w:tcPr>
            <w:tcW w:w="2805" w:type="pct"/>
          </w:tcPr>
          <w:p w:rsidR="00CA649F" w:rsidRPr="00684BE1" w:rsidRDefault="00CA649F" w:rsidP="00684BE1">
            <w:pPr>
              <w:suppressAutoHyphens/>
              <w:contextualSpacing/>
              <w:rPr>
                <w:rFonts w:ascii="Times New Roman" w:eastAsia="Calibri" w:hAnsi="Times New Roman" w:cs="Times New Roman"/>
                <w:b/>
                <w:sz w:val="24"/>
                <w:szCs w:val="24"/>
              </w:rPr>
            </w:pPr>
            <w:r w:rsidRPr="00684BE1">
              <w:rPr>
                <w:rFonts w:ascii="Times New Roman" w:eastAsia="Calibri" w:hAnsi="Times New Roman" w:cs="Times New Roman"/>
                <w:b/>
                <w:sz w:val="24"/>
                <w:szCs w:val="24"/>
              </w:rPr>
              <w:t>-</w:t>
            </w:r>
            <w:r w:rsidR="009B33D6">
              <w:rPr>
                <w:rFonts w:ascii="Times New Roman" w:eastAsia="Calibri" w:hAnsi="Times New Roman" w:cs="Times New Roman"/>
                <w:b/>
                <w:sz w:val="24"/>
                <w:szCs w:val="24"/>
              </w:rPr>
              <w:t xml:space="preserve"> </w:t>
            </w:r>
            <w:r w:rsidRPr="00684BE1">
              <w:rPr>
                <w:rFonts w:ascii="Times New Roman" w:hAnsi="Times New Roman" w:cs="Times New Roman"/>
                <w:iCs/>
                <w:sz w:val="24"/>
                <w:szCs w:val="24"/>
              </w:rPr>
              <w:t>координирует работы служб, обеспечивающих наземное обслуживание воздушных судов гражданской авиации;</w:t>
            </w:r>
          </w:p>
          <w:p w:rsidR="00CA649F" w:rsidRPr="00684BE1" w:rsidRDefault="00CA649F" w:rsidP="00684BE1">
            <w:pPr>
              <w:rPr>
                <w:rFonts w:ascii="Times New Roman" w:eastAsia="Calibri" w:hAnsi="Times New Roman" w:cs="Times New Roman"/>
                <w:sz w:val="24"/>
                <w:szCs w:val="24"/>
              </w:rPr>
            </w:pPr>
            <w:r w:rsidRPr="00684BE1">
              <w:rPr>
                <w:rFonts w:ascii="Times New Roman" w:eastAsia="Calibri" w:hAnsi="Times New Roman" w:cs="Times New Roman"/>
                <w:sz w:val="24"/>
                <w:szCs w:val="24"/>
              </w:rPr>
              <w:t>-</w:t>
            </w:r>
            <w:r w:rsidR="009B33D6">
              <w:rPr>
                <w:rFonts w:ascii="Times New Roman" w:eastAsia="Calibri" w:hAnsi="Times New Roman" w:cs="Times New Roman"/>
                <w:sz w:val="24"/>
                <w:szCs w:val="24"/>
              </w:rPr>
              <w:t xml:space="preserve"> </w:t>
            </w:r>
            <w:r w:rsidRPr="00684BE1">
              <w:rPr>
                <w:rFonts w:ascii="Times New Roman" w:hAnsi="Times New Roman" w:cs="Times New Roman"/>
                <w:iCs/>
                <w:sz w:val="24"/>
                <w:szCs w:val="24"/>
              </w:rPr>
              <w:t xml:space="preserve">информирует службы </w:t>
            </w:r>
            <w:proofErr w:type="spellStart"/>
            <w:r w:rsidRPr="00684BE1">
              <w:rPr>
                <w:rFonts w:ascii="Times New Roman" w:hAnsi="Times New Roman" w:cs="Times New Roman"/>
                <w:iCs/>
                <w:sz w:val="24"/>
                <w:szCs w:val="24"/>
              </w:rPr>
              <w:t>эксплуатанта</w:t>
            </w:r>
            <w:proofErr w:type="spellEnd"/>
            <w:r w:rsidRPr="00684BE1">
              <w:rPr>
                <w:rFonts w:ascii="Times New Roman" w:hAnsi="Times New Roman" w:cs="Times New Roman"/>
                <w:iCs/>
                <w:sz w:val="24"/>
                <w:szCs w:val="24"/>
              </w:rPr>
              <w:t xml:space="preserve"> воздушного судна, служб авиационной организации и организаций, осуществляющих аэропортовую деятельность, обо всех изменениях и отклонениях, возникших в ходе наземного обслуживания воздушных судов;</w:t>
            </w:r>
            <w:r w:rsidRPr="00684BE1">
              <w:rPr>
                <w:rFonts w:ascii="Times New Roman" w:eastAsia="Calibri" w:hAnsi="Times New Roman" w:cs="Times New Roman"/>
                <w:sz w:val="24"/>
                <w:szCs w:val="24"/>
              </w:rPr>
              <w:t xml:space="preserve"> </w:t>
            </w:r>
          </w:p>
          <w:p w:rsidR="00CA649F" w:rsidRPr="00684BE1" w:rsidRDefault="00CA649F" w:rsidP="00684BE1">
            <w:pPr>
              <w:rPr>
                <w:rFonts w:ascii="Times New Roman" w:eastAsia="Calibri" w:hAnsi="Times New Roman" w:cs="Times New Roman"/>
                <w:b/>
                <w:sz w:val="24"/>
                <w:szCs w:val="24"/>
              </w:rPr>
            </w:pPr>
            <w:r w:rsidRPr="00684BE1">
              <w:rPr>
                <w:rFonts w:ascii="Times New Roman" w:eastAsia="Calibri" w:hAnsi="Times New Roman" w:cs="Times New Roman"/>
                <w:sz w:val="24"/>
                <w:szCs w:val="24"/>
              </w:rPr>
              <w:t>-</w:t>
            </w:r>
            <w:r w:rsidR="009B33D6">
              <w:rPr>
                <w:rFonts w:ascii="Times New Roman" w:eastAsia="Calibri" w:hAnsi="Times New Roman" w:cs="Times New Roman"/>
                <w:sz w:val="24"/>
                <w:szCs w:val="24"/>
              </w:rPr>
              <w:t xml:space="preserve"> </w:t>
            </w:r>
            <w:r w:rsidRPr="00684BE1">
              <w:rPr>
                <w:rFonts w:ascii="Times New Roman" w:eastAsia="Calibri" w:hAnsi="Times New Roman" w:cs="Times New Roman"/>
                <w:sz w:val="24"/>
                <w:szCs w:val="24"/>
              </w:rPr>
              <w:t>выполняет наземное обслуживание воздушных судов после прилета воздушного судна в соответствии с локальными нормативными документами;</w:t>
            </w:r>
          </w:p>
          <w:p w:rsidR="00CA649F" w:rsidRPr="00684BE1" w:rsidRDefault="00CA649F" w:rsidP="00684BE1">
            <w:pPr>
              <w:rPr>
                <w:rFonts w:ascii="Times New Roman" w:hAnsi="Times New Roman" w:cs="Times New Roman"/>
                <w:i/>
                <w:sz w:val="24"/>
                <w:szCs w:val="24"/>
              </w:rPr>
            </w:pPr>
            <w:r w:rsidRPr="00684BE1">
              <w:rPr>
                <w:rFonts w:ascii="Times New Roman" w:eastAsia="Calibri" w:hAnsi="Times New Roman" w:cs="Times New Roman"/>
                <w:sz w:val="24"/>
                <w:szCs w:val="24"/>
              </w:rPr>
              <w:t>- оказывает содействие оперативному штабу и администрации авиационной организации в проведении мероприятий по урегулированию чрезвычайных ситуаций.</w:t>
            </w:r>
          </w:p>
        </w:tc>
        <w:tc>
          <w:tcPr>
            <w:tcW w:w="1349" w:type="pct"/>
            <w:vMerge/>
          </w:tcPr>
          <w:p w:rsidR="00CA649F" w:rsidRPr="00684BE1" w:rsidDel="009D5E3A" w:rsidRDefault="00CA649F" w:rsidP="00684BE1">
            <w:pPr>
              <w:suppressAutoHyphens/>
              <w:contextualSpacing/>
              <w:rPr>
                <w:rFonts w:ascii="Times New Roman" w:hAnsi="Times New Roman" w:cs="Times New Roman"/>
                <w:i/>
                <w:sz w:val="24"/>
                <w:szCs w:val="24"/>
              </w:rPr>
            </w:pPr>
          </w:p>
        </w:tc>
      </w:tr>
    </w:tbl>
    <w:p w:rsidR="005B6E6F" w:rsidRPr="00684BE1" w:rsidRDefault="005B6E6F" w:rsidP="00684BE1">
      <w:pPr>
        <w:rPr>
          <w:rFonts w:ascii="Times New Roman" w:hAnsi="Times New Roman" w:cs="Times New Roman"/>
          <w:b/>
          <w:bCs/>
          <w:sz w:val="24"/>
          <w:szCs w:val="24"/>
        </w:rPr>
      </w:pPr>
    </w:p>
    <w:p w:rsidR="002175EA" w:rsidRPr="001E12E0" w:rsidRDefault="005B6E6F" w:rsidP="001E12E0">
      <w:pPr>
        <w:spacing w:line="276" w:lineRule="auto"/>
        <w:rPr>
          <w:rFonts w:ascii="Times New Roman" w:hAnsi="Times New Roman" w:cs="Times New Roman"/>
          <w:b/>
          <w:bCs/>
          <w:sz w:val="24"/>
          <w:szCs w:val="24"/>
        </w:rPr>
        <w:sectPr w:rsidR="002175EA" w:rsidRPr="001E12E0" w:rsidSect="001E12E0">
          <w:headerReference w:type="even" r:id="rId29"/>
          <w:pgSz w:w="11906" w:h="16838"/>
          <w:pgMar w:top="1134" w:right="567" w:bottom="1134" w:left="1701" w:header="709" w:footer="709" w:gutter="0"/>
          <w:cols w:space="708"/>
          <w:docGrid w:linePitch="360"/>
        </w:sectPr>
      </w:pPr>
      <w:r w:rsidRPr="001E12E0">
        <w:rPr>
          <w:rFonts w:ascii="Times New Roman" w:hAnsi="Times New Roman" w:cs="Times New Roman"/>
          <w:b/>
          <w:bCs/>
          <w:sz w:val="24"/>
          <w:szCs w:val="24"/>
        </w:rPr>
        <w:br w:type="page"/>
      </w:r>
    </w:p>
    <w:p w:rsidR="00ED4BF4" w:rsidRDefault="00ED4BF4" w:rsidP="00ED4BF4">
      <w:pPr>
        <w:jc w:val="right"/>
        <w:rPr>
          <w:rFonts w:ascii="Times New Roman" w:hAnsi="Times New Roman" w:cs="Times New Roman"/>
          <w:b/>
          <w:bCs/>
          <w:sz w:val="24"/>
          <w:szCs w:val="24"/>
        </w:rPr>
      </w:pPr>
      <w:r>
        <w:lastRenderedPageBreak/>
        <w:t xml:space="preserve"> </w:t>
      </w:r>
      <w:r>
        <w:rPr>
          <w:rFonts w:ascii="Times New Roman" w:hAnsi="Times New Roman" w:cs="Times New Roman"/>
          <w:b/>
          <w:bCs/>
          <w:sz w:val="24"/>
          <w:szCs w:val="24"/>
        </w:rPr>
        <w:t>Приложение 1.3</w:t>
      </w:r>
    </w:p>
    <w:p w:rsidR="00ED4BF4" w:rsidRDefault="00ED4BF4" w:rsidP="00ED4BF4">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ED4BF4" w:rsidRPr="00D450DF" w:rsidRDefault="00ED4BF4" w:rsidP="00ED4BF4">
      <w:pPr>
        <w:tabs>
          <w:tab w:val="left" w:pos="240"/>
          <w:tab w:val="center" w:pos="4819"/>
        </w:tabs>
        <w:rPr>
          <w:rFonts w:ascii="Times New Roman" w:eastAsia="Calibri" w:hAnsi="Times New Roman" w:cs="Times New Roman"/>
          <w:b/>
          <w:sz w:val="24"/>
          <w:szCs w:val="24"/>
          <w:u w:val="single"/>
        </w:rPr>
      </w:pPr>
      <w:r>
        <w:rPr>
          <w:rFonts w:ascii="Times New Roman" w:eastAsia="Calibri" w:hAnsi="Times New Roman" w:cs="Times New Roman"/>
          <w:b/>
          <w:sz w:val="24"/>
          <w:szCs w:val="24"/>
        </w:rPr>
        <w:tab/>
        <w:t xml:space="preserve">                                   </w:t>
      </w:r>
      <w:r w:rsidRPr="00D450DF">
        <w:rPr>
          <w:rFonts w:ascii="Times New Roman" w:eastAsia="Calibri" w:hAnsi="Times New Roman" w:cs="Times New Roman"/>
          <w:b/>
          <w:sz w:val="24"/>
          <w:szCs w:val="24"/>
        </w:rPr>
        <w:t xml:space="preserve">25.02.09 Организация воздушных перевозок </w:t>
      </w:r>
      <w:r>
        <w:rPr>
          <w:rFonts w:ascii="Times New Roman" w:eastAsia="Calibri" w:hAnsi="Times New Roman" w:cs="Times New Roman"/>
          <w:b/>
          <w:sz w:val="24"/>
          <w:szCs w:val="24"/>
        </w:rPr>
        <w:t xml:space="preserve"> </w:t>
      </w:r>
      <w:r w:rsidRPr="00D450DF">
        <w:rPr>
          <w:rFonts w:ascii="Times New Roman" w:eastAsia="Calibri" w:hAnsi="Times New Roman" w:cs="Times New Roman"/>
          <w:b/>
          <w:sz w:val="24"/>
          <w:szCs w:val="24"/>
        </w:rPr>
        <w:t>и авиационных работ</w:t>
      </w:r>
    </w:p>
    <w:p w:rsidR="00ED4BF4" w:rsidRDefault="00ED4BF4" w:rsidP="00ED4BF4">
      <w:pPr>
        <w:jc w:val="right"/>
        <w:rPr>
          <w:rFonts w:ascii="Times New Roman" w:hAnsi="Times New Roman" w:cs="Times New Roman"/>
          <w:b/>
          <w:bCs/>
          <w:color w:val="0070C0"/>
          <w:sz w:val="24"/>
          <w:szCs w:val="24"/>
        </w:rPr>
      </w:pPr>
      <w:r>
        <w:rPr>
          <w:rFonts w:ascii="Times New Roman" w:hAnsi="Times New Roman" w:cs="Times New Roman"/>
          <w:b/>
          <w:bCs/>
          <w:color w:val="0070C0"/>
          <w:sz w:val="24"/>
          <w:szCs w:val="24"/>
        </w:rPr>
        <w:t xml:space="preserve"> </w:t>
      </w:r>
    </w:p>
    <w:p w:rsidR="00ED4BF4" w:rsidRDefault="00ED4BF4" w:rsidP="00ED4BF4">
      <w:pPr>
        <w:jc w:val="right"/>
        <w:rPr>
          <w:rFonts w:ascii="Times New Roman" w:hAnsi="Times New Roman" w:cs="Times New Roman"/>
          <w:b/>
          <w:bCs/>
          <w:color w:val="0070C0"/>
          <w:sz w:val="24"/>
          <w:szCs w:val="24"/>
        </w:rPr>
      </w:pPr>
    </w:p>
    <w:p w:rsidR="00ED4BF4" w:rsidRDefault="00ED4BF4" w:rsidP="00ED4BF4">
      <w:pPr>
        <w:jc w:val="right"/>
        <w:rPr>
          <w:rFonts w:ascii="Times New Roman" w:hAnsi="Times New Roman" w:cs="Times New Roman"/>
          <w:b/>
          <w:bCs/>
          <w:color w:val="0070C0"/>
          <w:sz w:val="24"/>
          <w:szCs w:val="24"/>
        </w:rPr>
      </w:pPr>
    </w:p>
    <w:p w:rsidR="00ED4BF4" w:rsidRDefault="00ED4BF4" w:rsidP="000F0BA7">
      <w:pPr>
        <w:jc w:val="right"/>
        <w:rPr>
          <w:rFonts w:ascii="Times New Roman" w:hAnsi="Times New Roman" w:cs="Times New Roman"/>
          <w:b/>
          <w:bCs/>
          <w:color w:val="0070C0"/>
          <w:sz w:val="24"/>
          <w:szCs w:val="24"/>
        </w:rPr>
      </w:pPr>
    </w:p>
    <w:p w:rsidR="00ED4BF4" w:rsidRDefault="00ED4BF4" w:rsidP="00ED4BF4">
      <w:pPr>
        <w:jc w:val="right"/>
        <w:rPr>
          <w:rFonts w:ascii="Times New Roman" w:hAnsi="Times New Roman" w:cs="Times New Roman"/>
          <w:b/>
          <w:bCs/>
          <w:color w:val="0070C0"/>
          <w:sz w:val="24"/>
          <w:szCs w:val="24"/>
        </w:rPr>
      </w:pPr>
    </w:p>
    <w:p w:rsidR="00ED4BF4" w:rsidRDefault="00ED4BF4" w:rsidP="00ED4BF4">
      <w:pPr>
        <w:jc w:val="right"/>
        <w:rPr>
          <w:rFonts w:ascii="Times New Roman" w:hAnsi="Times New Roman" w:cs="Times New Roman"/>
          <w:b/>
          <w:bCs/>
          <w:color w:val="0070C0"/>
          <w:sz w:val="24"/>
          <w:szCs w:val="24"/>
        </w:rPr>
      </w:pPr>
    </w:p>
    <w:p w:rsidR="00ED4BF4" w:rsidRDefault="00ED4BF4" w:rsidP="00ED4BF4">
      <w:pPr>
        <w:jc w:val="right"/>
        <w:rPr>
          <w:rFonts w:ascii="Times New Roman" w:hAnsi="Times New Roman" w:cs="Times New Roman"/>
          <w:b/>
          <w:bCs/>
          <w:color w:val="0070C0"/>
          <w:sz w:val="24"/>
          <w:szCs w:val="24"/>
        </w:rPr>
      </w:pPr>
    </w:p>
    <w:p w:rsidR="00ED4BF4" w:rsidRDefault="00ED4BF4" w:rsidP="00ED4BF4">
      <w:pPr>
        <w:jc w:val="right"/>
        <w:rPr>
          <w:rFonts w:ascii="Times New Roman" w:hAnsi="Times New Roman" w:cs="Times New Roman"/>
          <w:b/>
          <w:bCs/>
          <w:color w:val="0070C0"/>
          <w:sz w:val="24"/>
          <w:szCs w:val="24"/>
        </w:rPr>
      </w:pPr>
    </w:p>
    <w:p w:rsidR="00ED4BF4" w:rsidRDefault="00ED4BF4" w:rsidP="00ED4BF4">
      <w:pPr>
        <w:jc w:val="right"/>
        <w:rPr>
          <w:rFonts w:ascii="Times New Roman" w:hAnsi="Times New Roman" w:cs="Times New Roman"/>
          <w:b/>
          <w:bCs/>
          <w:color w:val="0070C0"/>
          <w:sz w:val="24"/>
          <w:szCs w:val="24"/>
        </w:rPr>
      </w:pPr>
    </w:p>
    <w:p w:rsidR="00ED4BF4" w:rsidRDefault="00ED4BF4" w:rsidP="00ED4BF4">
      <w:pPr>
        <w:jc w:val="right"/>
        <w:rPr>
          <w:rFonts w:ascii="Times New Roman" w:hAnsi="Times New Roman" w:cs="Times New Roman"/>
          <w:b/>
          <w:bCs/>
          <w:color w:val="0070C0"/>
          <w:sz w:val="24"/>
          <w:szCs w:val="24"/>
        </w:rPr>
      </w:pPr>
    </w:p>
    <w:p w:rsidR="00ED4BF4" w:rsidRDefault="00ED4BF4" w:rsidP="00ED4BF4">
      <w:pPr>
        <w:jc w:val="right"/>
        <w:rPr>
          <w:rFonts w:ascii="Times New Roman" w:hAnsi="Times New Roman" w:cs="Times New Roman"/>
          <w:b/>
          <w:bCs/>
          <w:color w:val="0070C0"/>
          <w:sz w:val="24"/>
          <w:szCs w:val="24"/>
        </w:rPr>
      </w:pPr>
    </w:p>
    <w:p w:rsidR="00ED4BF4" w:rsidRPr="00502F97" w:rsidRDefault="00ED4BF4" w:rsidP="00ED4BF4">
      <w:pPr>
        <w:jc w:val="right"/>
        <w:rPr>
          <w:rFonts w:ascii="Times New Roman" w:hAnsi="Times New Roman" w:cs="Times New Roman"/>
          <w:b/>
          <w:bCs/>
          <w:color w:val="0070C0"/>
          <w:sz w:val="24"/>
          <w:szCs w:val="24"/>
        </w:rPr>
      </w:pPr>
    </w:p>
    <w:p w:rsidR="00ED4BF4" w:rsidRPr="008F578C" w:rsidRDefault="00ED4BF4" w:rsidP="00ED4BF4">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rsidR="00ED4BF4" w:rsidRDefault="00ED4BF4" w:rsidP="00F02922">
      <w:pPr>
        <w:pStyle w:val="1"/>
      </w:pPr>
      <w:bookmarkStart w:id="174" w:name="_Toc211167661"/>
      <w:r w:rsidRPr="00ED4BF4">
        <w:t xml:space="preserve">«ПМ.03 </w:t>
      </w:r>
      <w:r w:rsidRPr="00ED4BF4">
        <w:rPr>
          <w:rFonts w:eastAsia="Calibri"/>
        </w:rPr>
        <w:t>Организация выполнения работ по наземному обслуживанию воздушных судов</w:t>
      </w:r>
      <w:r w:rsidR="000F0BA7">
        <w:rPr>
          <w:rFonts w:eastAsia="Calibri"/>
        </w:rPr>
        <w:t>»</w:t>
      </w:r>
      <w:bookmarkEnd w:id="174"/>
    </w:p>
    <w:p w:rsidR="00ED4BF4" w:rsidRPr="00F53FDC" w:rsidRDefault="00ED4BF4" w:rsidP="00F02922">
      <w:pPr>
        <w:pStyle w:val="1"/>
      </w:pPr>
    </w:p>
    <w:p w:rsidR="00ED4BF4" w:rsidRPr="00F53FDC" w:rsidRDefault="00ED4BF4" w:rsidP="00ED4BF4">
      <w:pPr>
        <w:spacing w:line="360" w:lineRule="auto"/>
        <w:jc w:val="center"/>
        <w:rPr>
          <w:rFonts w:ascii="Times New Roman" w:hAnsi="Times New Roman" w:cs="Times New Roman"/>
          <w:sz w:val="24"/>
          <w:szCs w:val="24"/>
        </w:rPr>
      </w:pPr>
    </w:p>
    <w:p w:rsidR="00ED4BF4" w:rsidRPr="00F53FDC" w:rsidRDefault="00ED4BF4" w:rsidP="00ED4BF4">
      <w:pPr>
        <w:spacing w:line="360" w:lineRule="auto"/>
        <w:jc w:val="center"/>
        <w:rPr>
          <w:rFonts w:ascii="Times New Roman" w:hAnsi="Times New Roman" w:cs="Times New Roman"/>
          <w:sz w:val="24"/>
          <w:szCs w:val="24"/>
        </w:rPr>
      </w:pPr>
    </w:p>
    <w:p w:rsidR="00ED4BF4" w:rsidRPr="00F53FDC" w:rsidRDefault="00ED4BF4" w:rsidP="00ED4BF4">
      <w:pPr>
        <w:spacing w:line="360" w:lineRule="auto"/>
        <w:jc w:val="center"/>
        <w:rPr>
          <w:rFonts w:ascii="Times New Roman" w:hAnsi="Times New Roman" w:cs="Times New Roman"/>
          <w:sz w:val="24"/>
          <w:szCs w:val="24"/>
        </w:rPr>
      </w:pPr>
    </w:p>
    <w:p w:rsidR="00ED4BF4" w:rsidRPr="00F53FDC" w:rsidRDefault="00ED4BF4" w:rsidP="00ED4BF4">
      <w:pPr>
        <w:spacing w:line="360" w:lineRule="auto"/>
        <w:jc w:val="center"/>
        <w:rPr>
          <w:rFonts w:ascii="Times New Roman" w:hAnsi="Times New Roman" w:cs="Times New Roman"/>
          <w:sz w:val="24"/>
          <w:szCs w:val="24"/>
        </w:rPr>
      </w:pPr>
    </w:p>
    <w:p w:rsidR="00ED4BF4" w:rsidRPr="00F53FDC" w:rsidRDefault="00ED4BF4" w:rsidP="00ED4BF4">
      <w:pPr>
        <w:spacing w:line="360" w:lineRule="auto"/>
        <w:jc w:val="center"/>
        <w:rPr>
          <w:rFonts w:ascii="Times New Roman" w:hAnsi="Times New Roman" w:cs="Times New Roman"/>
          <w:sz w:val="24"/>
          <w:szCs w:val="24"/>
        </w:rPr>
      </w:pPr>
    </w:p>
    <w:p w:rsidR="00ED4BF4" w:rsidRPr="00F53FDC" w:rsidRDefault="00ED4BF4" w:rsidP="00ED4BF4">
      <w:pPr>
        <w:spacing w:line="360" w:lineRule="auto"/>
        <w:jc w:val="center"/>
        <w:rPr>
          <w:rFonts w:ascii="Times New Roman" w:hAnsi="Times New Roman" w:cs="Times New Roman"/>
          <w:sz w:val="24"/>
          <w:szCs w:val="24"/>
        </w:rPr>
      </w:pPr>
    </w:p>
    <w:p w:rsidR="00ED4BF4" w:rsidRPr="00F53FDC" w:rsidRDefault="00ED4BF4" w:rsidP="00ED4BF4">
      <w:pPr>
        <w:spacing w:line="360" w:lineRule="auto"/>
        <w:jc w:val="center"/>
        <w:rPr>
          <w:rFonts w:ascii="Times New Roman" w:hAnsi="Times New Roman" w:cs="Times New Roman"/>
          <w:sz w:val="24"/>
          <w:szCs w:val="24"/>
        </w:rPr>
      </w:pPr>
    </w:p>
    <w:p w:rsidR="00ED4BF4" w:rsidRPr="00F53FDC" w:rsidRDefault="00ED4BF4" w:rsidP="00ED4BF4">
      <w:pPr>
        <w:spacing w:line="360" w:lineRule="auto"/>
        <w:jc w:val="center"/>
        <w:rPr>
          <w:rFonts w:ascii="Times New Roman" w:hAnsi="Times New Roman" w:cs="Times New Roman"/>
          <w:sz w:val="24"/>
          <w:szCs w:val="24"/>
        </w:rPr>
      </w:pPr>
    </w:p>
    <w:p w:rsidR="00ED4BF4" w:rsidRPr="00F53FDC" w:rsidRDefault="00ED4BF4" w:rsidP="00ED4BF4">
      <w:pPr>
        <w:spacing w:line="360" w:lineRule="auto"/>
        <w:jc w:val="center"/>
        <w:rPr>
          <w:rFonts w:ascii="Times New Roman" w:hAnsi="Times New Roman" w:cs="Times New Roman"/>
          <w:sz w:val="24"/>
          <w:szCs w:val="24"/>
        </w:rPr>
      </w:pPr>
    </w:p>
    <w:p w:rsidR="00ED4BF4" w:rsidRPr="00F53FDC" w:rsidRDefault="00ED4BF4" w:rsidP="00ED4BF4">
      <w:pPr>
        <w:spacing w:line="360" w:lineRule="auto"/>
        <w:jc w:val="center"/>
        <w:rPr>
          <w:rFonts w:ascii="Times New Roman" w:hAnsi="Times New Roman" w:cs="Times New Roman"/>
          <w:sz w:val="24"/>
          <w:szCs w:val="24"/>
        </w:rPr>
      </w:pPr>
    </w:p>
    <w:p w:rsidR="00ED4BF4" w:rsidRPr="00F53FDC" w:rsidRDefault="00ED4BF4" w:rsidP="00ED4BF4">
      <w:pPr>
        <w:spacing w:line="360" w:lineRule="auto"/>
        <w:jc w:val="center"/>
        <w:rPr>
          <w:rFonts w:ascii="Times New Roman" w:hAnsi="Times New Roman" w:cs="Times New Roman"/>
          <w:sz w:val="24"/>
          <w:szCs w:val="24"/>
        </w:rPr>
      </w:pPr>
    </w:p>
    <w:p w:rsidR="00ED4BF4" w:rsidRPr="00F53FDC" w:rsidRDefault="00ED4BF4" w:rsidP="00ED4BF4">
      <w:pPr>
        <w:spacing w:line="360" w:lineRule="auto"/>
        <w:jc w:val="center"/>
        <w:rPr>
          <w:rFonts w:ascii="Times New Roman" w:hAnsi="Times New Roman" w:cs="Times New Roman"/>
          <w:sz w:val="24"/>
          <w:szCs w:val="24"/>
        </w:rPr>
      </w:pPr>
    </w:p>
    <w:p w:rsidR="00ED4BF4" w:rsidRPr="00F53FDC" w:rsidRDefault="00ED4BF4" w:rsidP="00ED4BF4">
      <w:pPr>
        <w:spacing w:line="360" w:lineRule="auto"/>
        <w:jc w:val="center"/>
        <w:rPr>
          <w:rFonts w:ascii="Times New Roman" w:hAnsi="Times New Roman" w:cs="Times New Roman"/>
          <w:sz w:val="24"/>
          <w:szCs w:val="24"/>
        </w:rPr>
      </w:pPr>
    </w:p>
    <w:p w:rsidR="00ED4BF4" w:rsidRPr="00F53FDC" w:rsidRDefault="00ED4BF4" w:rsidP="00ED4BF4">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rsidR="00ED4BF4" w:rsidRDefault="00ED4BF4" w:rsidP="00ED4BF4">
      <w:pPr>
        <w:rPr>
          <w:rFonts w:ascii="Times New Roman" w:eastAsia="Times New Roman" w:hAnsi="Times New Roman" w:cs="Times New Roman"/>
          <w:b/>
          <w:bCs/>
          <w:kern w:val="36"/>
          <w:sz w:val="24"/>
          <w:szCs w:val="24"/>
          <w:lang w:eastAsia="ru-RU"/>
        </w:rPr>
      </w:pPr>
      <w:r>
        <w:br w:type="page"/>
      </w:r>
    </w:p>
    <w:p w:rsidR="000F0BA7" w:rsidRPr="00B766E1" w:rsidRDefault="000F0BA7" w:rsidP="000F0BA7">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rsidR="00D00550" w:rsidRDefault="003645EC">
      <w:pPr>
        <w:pStyle w:val="14"/>
        <w:rPr>
          <w:rFonts w:asciiTheme="minorHAnsi" w:eastAsiaTheme="minorEastAsia" w:hAnsiTheme="minorHAnsi" w:cstheme="minorBidi"/>
          <w:b w:val="0"/>
          <w:bCs w:val="0"/>
          <w:lang w:eastAsia="ru-RU"/>
        </w:rPr>
      </w:pPr>
      <w:r>
        <w:fldChar w:fldCharType="begin"/>
      </w:r>
      <w:r w:rsidR="000F0BA7">
        <w:instrText xml:space="preserve"> TOC \h \z \t "Раздел 1;1;Раздел 1.1;2" </w:instrText>
      </w:r>
      <w:r>
        <w:fldChar w:fldCharType="separate"/>
      </w:r>
    </w:p>
    <w:p w:rsidR="00D00550" w:rsidRDefault="009921C6" w:rsidP="00D00550">
      <w:pPr>
        <w:pStyle w:val="14"/>
        <w:tabs>
          <w:tab w:val="left" w:pos="480"/>
        </w:tabs>
        <w:spacing w:before="0" w:after="0" w:line="360" w:lineRule="auto"/>
        <w:rPr>
          <w:rFonts w:asciiTheme="minorHAnsi" w:eastAsiaTheme="minorEastAsia" w:hAnsiTheme="minorHAnsi" w:cstheme="minorBidi"/>
          <w:b w:val="0"/>
          <w:bCs w:val="0"/>
          <w:lang w:eastAsia="ru-RU"/>
        </w:rPr>
      </w:pPr>
      <w:hyperlink w:anchor="_Toc211167951" w:history="1">
        <w:r w:rsidR="00D00550" w:rsidRPr="00C46399">
          <w:rPr>
            <w:rStyle w:val="af0"/>
          </w:rPr>
          <w:t>1.</w:t>
        </w:r>
        <w:r w:rsidR="00D00550">
          <w:rPr>
            <w:rFonts w:asciiTheme="minorHAnsi" w:eastAsiaTheme="minorEastAsia" w:hAnsiTheme="minorHAnsi" w:cstheme="minorBidi"/>
            <w:b w:val="0"/>
            <w:bCs w:val="0"/>
            <w:lang w:eastAsia="ru-RU"/>
          </w:rPr>
          <w:tab/>
        </w:r>
        <w:r w:rsidR="00D00550" w:rsidRPr="00C46399">
          <w:rPr>
            <w:rStyle w:val="af0"/>
          </w:rPr>
          <w:t>Общая характеристика ПРИМЕРНОЙ РАБОЧЕЙ ПРОГРАММЫ ПРОФЕССИОНАЛЬНОГО МОДУЛЯ</w:t>
        </w:r>
        <w:r w:rsidR="00D00550">
          <w:rPr>
            <w:webHidden/>
          </w:rPr>
          <w:tab/>
        </w:r>
        <w:r w:rsidR="003645EC">
          <w:rPr>
            <w:webHidden/>
          </w:rPr>
          <w:fldChar w:fldCharType="begin"/>
        </w:r>
        <w:r w:rsidR="00D00550">
          <w:rPr>
            <w:webHidden/>
          </w:rPr>
          <w:instrText xml:space="preserve"> PAGEREF _Toc211167951 \h </w:instrText>
        </w:r>
        <w:r w:rsidR="003645EC">
          <w:rPr>
            <w:webHidden/>
          </w:rPr>
        </w:r>
        <w:r w:rsidR="003645EC">
          <w:rPr>
            <w:webHidden/>
          </w:rPr>
          <w:fldChar w:fldCharType="separate"/>
        </w:r>
        <w:r w:rsidR="00D00550">
          <w:rPr>
            <w:webHidden/>
          </w:rPr>
          <w:t>40</w:t>
        </w:r>
        <w:r w:rsidR="003645EC">
          <w:rPr>
            <w:webHidden/>
          </w:rPr>
          <w:fldChar w:fldCharType="end"/>
        </w:r>
      </w:hyperlink>
    </w:p>
    <w:p w:rsidR="00D00550" w:rsidRDefault="009921C6" w:rsidP="00D00550">
      <w:pPr>
        <w:pStyle w:val="21"/>
        <w:spacing w:before="0" w:line="360" w:lineRule="auto"/>
        <w:rPr>
          <w:rFonts w:asciiTheme="minorHAnsi" w:eastAsiaTheme="minorEastAsia" w:hAnsiTheme="minorHAnsi" w:cstheme="minorBidi"/>
          <w:iCs w:val="0"/>
          <w:sz w:val="22"/>
          <w:szCs w:val="22"/>
        </w:rPr>
      </w:pPr>
      <w:hyperlink w:anchor="_Toc211167952" w:history="1">
        <w:r w:rsidR="00D00550" w:rsidRPr="00C46399">
          <w:rPr>
            <w:rStyle w:val="af0"/>
          </w:rPr>
          <w:t>1.1. Цель и место профессионального модуля в структуре образовательной программы</w:t>
        </w:r>
        <w:r w:rsidR="00D00550">
          <w:rPr>
            <w:webHidden/>
          </w:rPr>
          <w:tab/>
        </w:r>
        <w:r w:rsidR="003645EC">
          <w:rPr>
            <w:webHidden/>
          </w:rPr>
          <w:fldChar w:fldCharType="begin"/>
        </w:r>
        <w:r w:rsidR="00D00550">
          <w:rPr>
            <w:webHidden/>
          </w:rPr>
          <w:instrText xml:space="preserve"> PAGEREF _Toc211167952 \h </w:instrText>
        </w:r>
        <w:r w:rsidR="003645EC">
          <w:rPr>
            <w:webHidden/>
          </w:rPr>
        </w:r>
        <w:r w:rsidR="003645EC">
          <w:rPr>
            <w:webHidden/>
          </w:rPr>
          <w:fldChar w:fldCharType="separate"/>
        </w:r>
        <w:r w:rsidR="00D00550">
          <w:rPr>
            <w:webHidden/>
          </w:rPr>
          <w:t>40</w:t>
        </w:r>
        <w:r w:rsidR="003645EC">
          <w:rPr>
            <w:webHidden/>
          </w:rPr>
          <w:fldChar w:fldCharType="end"/>
        </w:r>
      </w:hyperlink>
    </w:p>
    <w:p w:rsidR="00D00550" w:rsidRDefault="009921C6" w:rsidP="00D00550">
      <w:pPr>
        <w:pStyle w:val="21"/>
        <w:spacing w:before="0" w:line="360" w:lineRule="auto"/>
        <w:rPr>
          <w:rFonts w:asciiTheme="minorHAnsi" w:eastAsiaTheme="minorEastAsia" w:hAnsiTheme="minorHAnsi" w:cstheme="minorBidi"/>
          <w:iCs w:val="0"/>
          <w:sz w:val="22"/>
          <w:szCs w:val="22"/>
        </w:rPr>
      </w:pPr>
      <w:hyperlink w:anchor="_Toc211167953" w:history="1">
        <w:r w:rsidR="00D00550" w:rsidRPr="00C46399">
          <w:rPr>
            <w:rStyle w:val="af0"/>
          </w:rPr>
          <w:t>1.2. Планируемые результаты освоения профессионального модуля</w:t>
        </w:r>
        <w:r w:rsidR="00D00550">
          <w:rPr>
            <w:webHidden/>
          </w:rPr>
          <w:tab/>
        </w:r>
        <w:r w:rsidR="003645EC">
          <w:rPr>
            <w:webHidden/>
          </w:rPr>
          <w:fldChar w:fldCharType="begin"/>
        </w:r>
        <w:r w:rsidR="00D00550">
          <w:rPr>
            <w:webHidden/>
          </w:rPr>
          <w:instrText xml:space="preserve"> PAGEREF _Toc211167953 \h </w:instrText>
        </w:r>
        <w:r w:rsidR="003645EC">
          <w:rPr>
            <w:webHidden/>
          </w:rPr>
        </w:r>
        <w:r w:rsidR="003645EC">
          <w:rPr>
            <w:webHidden/>
          </w:rPr>
          <w:fldChar w:fldCharType="separate"/>
        </w:r>
        <w:r w:rsidR="00D00550">
          <w:rPr>
            <w:webHidden/>
          </w:rPr>
          <w:t>40</w:t>
        </w:r>
        <w:r w:rsidR="003645EC">
          <w:rPr>
            <w:webHidden/>
          </w:rPr>
          <w:fldChar w:fldCharType="end"/>
        </w:r>
      </w:hyperlink>
    </w:p>
    <w:p w:rsidR="00D00550" w:rsidRDefault="009921C6" w:rsidP="00D00550">
      <w:pPr>
        <w:pStyle w:val="14"/>
        <w:spacing w:before="0" w:after="0" w:line="360" w:lineRule="auto"/>
        <w:rPr>
          <w:rFonts w:asciiTheme="minorHAnsi" w:eastAsiaTheme="minorEastAsia" w:hAnsiTheme="minorHAnsi" w:cstheme="minorBidi"/>
          <w:b w:val="0"/>
          <w:bCs w:val="0"/>
          <w:lang w:eastAsia="ru-RU"/>
        </w:rPr>
      </w:pPr>
      <w:hyperlink w:anchor="_Toc211167954" w:history="1">
        <w:r w:rsidR="00D00550" w:rsidRPr="00C46399">
          <w:rPr>
            <w:rStyle w:val="af0"/>
          </w:rPr>
          <w:t>2. Структура и содержание профессионального модуля</w:t>
        </w:r>
        <w:r w:rsidR="00D00550">
          <w:rPr>
            <w:webHidden/>
          </w:rPr>
          <w:tab/>
        </w:r>
        <w:r w:rsidR="003645EC">
          <w:rPr>
            <w:webHidden/>
          </w:rPr>
          <w:fldChar w:fldCharType="begin"/>
        </w:r>
        <w:r w:rsidR="00D00550">
          <w:rPr>
            <w:webHidden/>
          </w:rPr>
          <w:instrText xml:space="preserve"> PAGEREF _Toc211167954 \h </w:instrText>
        </w:r>
        <w:r w:rsidR="003645EC">
          <w:rPr>
            <w:webHidden/>
          </w:rPr>
        </w:r>
        <w:r w:rsidR="003645EC">
          <w:rPr>
            <w:webHidden/>
          </w:rPr>
          <w:fldChar w:fldCharType="separate"/>
        </w:r>
        <w:r w:rsidR="00D00550">
          <w:rPr>
            <w:webHidden/>
          </w:rPr>
          <w:t>48</w:t>
        </w:r>
        <w:r w:rsidR="003645EC">
          <w:rPr>
            <w:webHidden/>
          </w:rPr>
          <w:fldChar w:fldCharType="end"/>
        </w:r>
      </w:hyperlink>
    </w:p>
    <w:p w:rsidR="00D00550" w:rsidRDefault="009921C6" w:rsidP="00D00550">
      <w:pPr>
        <w:pStyle w:val="21"/>
        <w:spacing w:before="0" w:line="360" w:lineRule="auto"/>
        <w:rPr>
          <w:rFonts w:asciiTheme="minorHAnsi" w:eastAsiaTheme="minorEastAsia" w:hAnsiTheme="minorHAnsi" w:cstheme="minorBidi"/>
          <w:iCs w:val="0"/>
          <w:sz w:val="22"/>
          <w:szCs w:val="22"/>
        </w:rPr>
      </w:pPr>
      <w:hyperlink w:anchor="_Toc211167955" w:history="1">
        <w:r w:rsidR="00D00550" w:rsidRPr="00C46399">
          <w:rPr>
            <w:rStyle w:val="af0"/>
          </w:rPr>
          <w:t>2.1. Трудоемкость освоения модуля</w:t>
        </w:r>
        <w:r w:rsidR="00D00550">
          <w:rPr>
            <w:webHidden/>
          </w:rPr>
          <w:tab/>
        </w:r>
        <w:r w:rsidR="003645EC">
          <w:rPr>
            <w:webHidden/>
          </w:rPr>
          <w:fldChar w:fldCharType="begin"/>
        </w:r>
        <w:r w:rsidR="00D00550">
          <w:rPr>
            <w:webHidden/>
          </w:rPr>
          <w:instrText xml:space="preserve"> PAGEREF _Toc211167955 \h </w:instrText>
        </w:r>
        <w:r w:rsidR="003645EC">
          <w:rPr>
            <w:webHidden/>
          </w:rPr>
        </w:r>
        <w:r w:rsidR="003645EC">
          <w:rPr>
            <w:webHidden/>
          </w:rPr>
          <w:fldChar w:fldCharType="separate"/>
        </w:r>
        <w:r w:rsidR="00D00550">
          <w:rPr>
            <w:webHidden/>
          </w:rPr>
          <w:t>48</w:t>
        </w:r>
        <w:r w:rsidR="003645EC">
          <w:rPr>
            <w:webHidden/>
          </w:rPr>
          <w:fldChar w:fldCharType="end"/>
        </w:r>
      </w:hyperlink>
    </w:p>
    <w:p w:rsidR="00D00550" w:rsidRDefault="009921C6" w:rsidP="00D00550">
      <w:pPr>
        <w:pStyle w:val="21"/>
        <w:spacing w:before="0" w:line="360" w:lineRule="auto"/>
        <w:rPr>
          <w:rFonts w:asciiTheme="minorHAnsi" w:eastAsiaTheme="minorEastAsia" w:hAnsiTheme="minorHAnsi" w:cstheme="minorBidi"/>
          <w:iCs w:val="0"/>
          <w:sz w:val="22"/>
          <w:szCs w:val="22"/>
        </w:rPr>
      </w:pPr>
      <w:hyperlink w:anchor="_Toc211167956" w:history="1">
        <w:r w:rsidR="00D00550" w:rsidRPr="00C46399">
          <w:rPr>
            <w:rStyle w:val="af0"/>
          </w:rPr>
          <w:t>2.2. Структура профессионального модуля</w:t>
        </w:r>
        <w:r w:rsidR="00D00550">
          <w:rPr>
            <w:webHidden/>
          </w:rPr>
          <w:tab/>
        </w:r>
        <w:r w:rsidR="003645EC">
          <w:rPr>
            <w:webHidden/>
          </w:rPr>
          <w:fldChar w:fldCharType="begin"/>
        </w:r>
        <w:r w:rsidR="00D00550">
          <w:rPr>
            <w:webHidden/>
          </w:rPr>
          <w:instrText xml:space="preserve"> PAGEREF _Toc211167956 \h </w:instrText>
        </w:r>
        <w:r w:rsidR="003645EC">
          <w:rPr>
            <w:webHidden/>
          </w:rPr>
        </w:r>
        <w:r w:rsidR="003645EC">
          <w:rPr>
            <w:webHidden/>
          </w:rPr>
          <w:fldChar w:fldCharType="separate"/>
        </w:r>
        <w:r w:rsidR="00D00550">
          <w:rPr>
            <w:webHidden/>
          </w:rPr>
          <w:t>49</w:t>
        </w:r>
        <w:r w:rsidR="003645EC">
          <w:rPr>
            <w:webHidden/>
          </w:rPr>
          <w:fldChar w:fldCharType="end"/>
        </w:r>
      </w:hyperlink>
    </w:p>
    <w:p w:rsidR="00D00550" w:rsidRDefault="009921C6" w:rsidP="00D00550">
      <w:pPr>
        <w:pStyle w:val="21"/>
        <w:spacing w:before="0" w:line="360" w:lineRule="auto"/>
        <w:rPr>
          <w:rFonts w:asciiTheme="minorHAnsi" w:eastAsiaTheme="minorEastAsia" w:hAnsiTheme="minorHAnsi" w:cstheme="minorBidi"/>
          <w:iCs w:val="0"/>
          <w:sz w:val="22"/>
          <w:szCs w:val="22"/>
        </w:rPr>
      </w:pPr>
      <w:hyperlink w:anchor="_Toc211167957" w:history="1">
        <w:r w:rsidR="00D00550" w:rsidRPr="00C46399">
          <w:rPr>
            <w:rStyle w:val="af0"/>
          </w:rPr>
          <w:t>2.3. Примерное содержание профессионального модуля</w:t>
        </w:r>
        <w:r w:rsidR="00D00550">
          <w:rPr>
            <w:webHidden/>
          </w:rPr>
          <w:tab/>
        </w:r>
        <w:r w:rsidR="003645EC">
          <w:rPr>
            <w:webHidden/>
          </w:rPr>
          <w:fldChar w:fldCharType="begin"/>
        </w:r>
        <w:r w:rsidR="00D00550">
          <w:rPr>
            <w:webHidden/>
          </w:rPr>
          <w:instrText xml:space="preserve"> PAGEREF _Toc211167957 \h </w:instrText>
        </w:r>
        <w:r w:rsidR="003645EC">
          <w:rPr>
            <w:webHidden/>
          </w:rPr>
        </w:r>
        <w:r w:rsidR="003645EC">
          <w:rPr>
            <w:webHidden/>
          </w:rPr>
          <w:fldChar w:fldCharType="separate"/>
        </w:r>
        <w:r w:rsidR="00D00550">
          <w:rPr>
            <w:webHidden/>
          </w:rPr>
          <w:t>49</w:t>
        </w:r>
        <w:r w:rsidR="003645EC">
          <w:rPr>
            <w:webHidden/>
          </w:rPr>
          <w:fldChar w:fldCharType="end"/>
        </w:r>
      </w:hyperlink>
    </w:p>
    <w:p w:rsidR="00D00550" w:rsidRDefault="009921C6" w:rsidP="00D00550">
      <w:pPr>
        <w:pStyle w:val="21"/>
        <w:spacing w:before="0" w:line="360" w:lineRule="auto"/>
        <w:rPr>
          <w:rFonts w:asciiTheme="minorHAnsi" w:eastAsiaTheme="minorEastAsia" w:hAnsiTheme="minorHAnsi" w:cstheme="minorBidi"/>
          <w:iCs w:val="0"/>
          <w:sz w:val="22"/>
          <w:szCs w:val="22"/>
        </w:rPr>
      </w:pPr>
      <w:hyperlink w:anchor="_Toc211167958" w:history="1">
        <w:r w:rsidR="00D00550" w:rsidRPr="00C46399">
          <w:rPr>
            <w:rStyle w:val="af0"/>
          </w:rPr>
          <w:t>2.4. Курсовой работа (проект)</w:t>
        </w:r>
        <w:r w:rsidR="00D00550">
          <w:rPr>
            <w:webHidden/>
          </w:rPr>
          <w:tab/>
        </w:r>
        <w:r w:rsidR="003645EC">
          <w:rPr>
            <w:webHidden/>
          </w:rPr>
          <w:fldChar w:fldCharType="begin"/>
        </w:r>
        <w:r w:rsidR="00D00550">
          <w:rPr>
            <w:webHidden/>
          </w:rPr>
          <w:instrText xml:space="preserve"> PAGEREF _Toc211167958 \h </w:instrText>
        </w:r>
        <w:r w:rsidR="003645EC">
          <w:rPr>
            <w:webHidden/>
          </w:rPr>
        </w:r>
        <w:r w:rsidR="003645EC">
          <w:rPr>
            <w:webHidden/>
          </w:rPr>
          <w:fldChar w:fldCharType="separate"/>
        </w:r>
        <w:r w:rsidR="00D00550">
          <w:rPr>
            <w:webHidden/>
          </w:rPr>
          <w:t>53</w:t>
        </w:r>
        <w:r w:rsidR="003645EC">
          <w:rPr>
            <w:webHidden/>
          </w:rPr>
          <w:fldChar w:fldCharType="end"/>
        </w:r>
      </w:hyperlink>
    </w:p>
    <w:p w:rsidR="00D00550" w:rsidRDefault="009921C6" w:rsidP="00D00550">
      <w:pPr>
        <w:pStyle w:val="14"/>
        <w:spacing w:before="0" w:after="0" w:line="360" w:lineRule="auto"/>
        <w:rPr>
          <w:rFonts w:asciiTheme="minorHAnsi" w:eastAsiaTheme="minorEastAsia" w:hAnsiTheme="minorHAnsi" w:cstheme="minorBidi"/>
          <w:b w:val="0"/>
          <w:bCs w:val="0"/>
          <w:lang w:eastAsia="ru-RU"/>
        </w:rPr>
      </w:pPr>
      <w:hyperlink w:anchor="_Toc211167959" w:history="1">
        <w:r w:rsidR="00D00550" w:rsidRPr="00C46399">
          <w:rPr>
            <w:rStyle w:val="af0"/>
          </w:rPr>
          <w:t>3. Условия реализации профессионального модуля</w:t>
        </w:r>
        <w:r w:rsidR="00D00550">
          <w:rPr>
            <w:webHidden/>
          </w:rPr>
          <w:tab/>
        </w:r>
        <w:r w:rsidR="003645EC">
          <w:rPr>
            <w:webHidden/>
          </w:rPr>
          <w:fldChar w:fldCharType="begin"/>
        </w:r>
        <w:r w:rsidR="00D00550">
          <w:rPr>
            <w:webHidden/>
          </w:rPr>
          <w:instrText xml:space="preserve"> PAGEREF _Toc211167959 \h </w:instrText>
        </w:r>
        <w:r w:rsidR="003645EC">
          <w:rPr>
            <w:webHidden/>
          </w:rPr>
        </w:r>
        <w:r w:rsidR="003645EC">
          <w:rPr>
            <w:webHidden/>
          </w:rPr>
          <w:fldChar w:fldCharType="separate"/>
        </w:r>
        <w:r w:rsidR="00D00550">
          <w:rPr>
            <w:webHidden/>
          </w:rPr>
          <w:t>53</w:t>
        </w:r>
        <w:r w:rsidR="003645EC">
          <w:rPr>
            <w:webHidden/>
          </w:rPr>
          <w:fldChar w:fldCharType="end"/>
        </w:r>
      </w:hyperlink>
    </w:p>
    <w:p w:rsidR="00D00550" w:rsidRDefault="009921C6" w:rsidP="00D00550">
      <w:pPr>
        <w:pStyle w:val="21"/>
        <w:spacing w:before="0" w:line="360" w:lineRule="auto"/>
        <w:rPr>
          <w:rFonts w:asciiTheme="minorHAnsi" w:eastAsiaTheme="minorEastAsia" w:hAnsiTheme="minorHAnsi" w:cstheme="minorBidi"/>
          <w:iCs w:val="0"/>
          <w:sz w:val="22"/>
          <w:szCs w:val="22"/>
        </w:rPr>
      </w:pPr>
      <w:hyperlink w:anchor="_Toc211167960" w:history="1">
        <w:r w:rsidR="00D00550" w:rsidRPr="00C46399">
          <w:rPr>
            <w:rStyle w:val="af0"/>
          </w:rPr>
          <w:t>3.1. Материально-техническое обеспечение</w:t>
        </w:r>
        <w:r w:rsidR="00D00550">
          <w:rPr>
            <w:webHidden/>
          </w:rPr>
          <w:tab/>
        </w:r>
        <w:r w:rsidR="003645EC">
          <w:rPr>
            <w:webHidden/>
          </w:rPr>
          <w:fldChar w:fldCharType="begin"/>
        </w:r>
        <w:r w:rsidR="00D00550">
          <w:rPr>
            <w:webHidden/>
          </w:rPr>
          <w:instrText xml:space="preserve"> PAGEREF _Toc211167960 \h </w:instrText>
        </w:r>
        <w:r w:rsidR="003645EC">
          <w:rPr>
            <w:webHidden/>
          </w:rPr>
        </w:r>
        <w:r w:rsidR="003645EC">
          <w:rPr>
            <w:webHidden/>
          </w:rPr>
          <w:fldChar w:fldCharType="separate"/>
        </w:r>
        <w:r w:rsidR="00D00550">
          <w:rPr>
            <w:webHidden/>
          </w:rPr>
          <w:t>53</w:t>
        </w:r>
        <w:r w:rsidR="003645EC">
          <w:rPr>
            <w:webHidden/>
          </w:rPr>
          <w:fldChar w:fldCharType="end"/>
        </w:r>
      </w:hyperlink>
    </w:p>
    <w:p w:rsidR="00D00550" w:rsidRDefault="009921C6" w:rsidP="00D00550">
      <w:pPr>
        <w:pStyle w:val="21"/>
        <w:spacing w:before="0" w:line="360" w:lineRule="auto"/>
        <w:rPr>
          <w:rFonts w:asciiTheme="minorHAnsi" w:eastAsiaTheme="minorEastAsia" w:hAnsiTheme="minorHAnsi" w:cstheme="minorBidi"/>
          <w:iCs w:val="0"/>
          <w:sz w:val="22"/>
          <w:szCs w:val="22"/>
        </w:rPr>
      </w:pPr>
      <w:hyperlink w:anchor="_Toc211167961" w:history="1">
        <w:r w:rsidR="00D00550" w:rsidRPr="00C46399">
          <w:rPr>
            <w:rStyle w:val="af0"/>
          </w:rPr>
          <w:t>3.2. Учебно-методическое обеспечение</w:t>
        </w:r>
        <w:r w:rsidR="00D00550">
          <w:rPr>
            <w:webHidden/>
          </w:rPr>
          <w:tab/>
        </w:r>
        <w:r w:rsidR="003645EC">
          <w:rPr>
            <w:webHidden/>
          </w:rPr>
          <w:fldChar w:fldCharType="begin"/>
        </w:r>
        <w:r w:rsidR="00D00550">
          <w:rPr>
            <w:webHidden/>
          </w:rPr>
          <w:instrText xml:space="preserve"> PAGEREF _Toc211167961 \h </w:instrText>
        </w:r>
        <w:r w:rsidR="003645EC">
          <w:rPr>
            <w:webHidden/>
          </w:rPr>
        </w:r>
        <w:r w:rsidR="003645EC">
          <w:rPr>
            <w:webHidden/>
          </w:rPr>
          <w:fldChar w:fldCharType="separate"/>
        </w:r>
        <w:r w:rsidR="00D00550">
          <w:rPr>
            <w:webHidden/>
          </w:rPr>
          <w:t>54</w:t>
        </w:r>
        <w:r w:rsidR="003645EC">
          <w:rPr>
            <w:webHidden/>
          </w:rPr>
          <w:fldChar w:fldCharType="end"/>
        </w:r>
      </w:hyperlink>
    </w:p>
    <w:p w:rsidR="00D00550" w:rsidRDefault="009921C6" w:rsidP="00D00550">
      <w:pPr>
        <w:pStyle w:val="14"/>
        <w:spacing w:before="0" w:after="0" w:line="360" w:lineRule="auto"/>
        <w:rPr>
          <w:rFonts w:asciiTheme="minorHAnsi" w:eastAsiaTheme="minorEastAsia" w:hAnsiTheme="minorHAnsi" w:cstheme="minorBidi"/>
          <w:b w:val="0"/>
          <w:bCs w:val="0"/>
          <w:lang w:eastAsia="ru-RU"/>
        </w:rPr>
      </w:pPr>
      <w:hyperlink w:anchor="_Toc211167962" w:history="1">
        <w:r w:rsidR="00D00550" w:rsidRPr="00C46399">
          <w:rPr>
            <w:rStyle w:val="af0"/>
          </w:rPr>
          <w:t>4. Контроль и оценка результатов освоения  профессионального модуля</w:t>
        </w:r>
        <w:r w:rsidR="00D00550">
          <w:rPr>
            <w:webHidden/>
          </w:rPr>
          <w:tab/>
        </w:r>
        <w:r w:rsidR="003645EC">
          <w:rPr>
            <w:webHidden/>
          </w:rPr>
          <w:fldChar w:fldCharType="begin"/>
        </w:r>
        <w:r w:rsidR="00D00550">
          <w:rPr>
            <w:webHidden/>
          </w:rPr>
          <w:instrText xml:space="preserve"> PAGEREF _Toc211167962 \h </w:instrText>
        </w:r>
        <w:r w:rsidR="003645EC">
          <w:rPr>
            <w:webHidden/>
          </w:rPr>
        </w:r>
        <w:r w:rsidR="003645EC">
          <w:rPr>
            <w:webHidden/>
          </w:rPr>
          <w:fldChar w:fldCharType="separate"/>
        </w:r>
        <w:r w:rsidR="00D00550">
          <w:rPr>
            <w:webHidden/>
          </w:rPr>
          <w:t>56</w:t>
        </w:r>
        <w:r w:rsidR="003645EC">
          <w:rPr>
            <w:webHidden/>
          </w:rPr>
          <w:fldChar w:fldCharType="end"/>
        </w:r>
      </w:hyperlink>
    </w:p>
    <w:p w:rsidR="00F53FDC" w:rsidRPr="00F53FDC" w:rsidRDefault="003645EC" w:rsidP="000F0BA7">
      <w:pPr>
        <w:spacing w:line="360" w:lineRule="auto"/>
        <w:jc w:val="center"/>
        <w:rPr>
          <w:rFonts w:ascii="Times New Roman" w:hAnsi="Times New Roman" w:cs="Times New Roman"/>
          <w:sz w:val="24"/>
          <w:szCs w:val="24"/>
        </w:rPr>
      </w:pPr>
      <w:r>
        <w:fldChar w:fldCharType="end"/>
      </w: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ED4BF4" w:rsidP="00F53FDC">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p w:rsidR="001604E7" w:rsidRDefault="001604E7" w:rsidP="00F53FDC">
      <w:pPr>
        <w:jc w:val="right"/>
        <w:rPr>
          <w:rFonts w:ascii="Times New Roman" w:hAnsi="Times New Roman" w:cs="Times New Roman"/>
          <w:b/>
          <w:bCs/>
          <w:sz w:val="20"/>
          <w:szCs w:val="20"/>
        </w:rPr>
      </w:pPr>
    </w:p>
    <w:p w:rsidR="00E5790B" w:rsidRDefault="00E5790B" w:rsidP="00F53FDC">
      <w:pPr>
        <w:jc w:val="right"/>
        <w:rPr>
          <w:rFonts w:ascii="Times New Roman" w:hAnsi="Times New Roman" w:cs="Times New Roman"/>
          <w:b/>
          <w:bCs/>
          <w:sz w:val="20"/>
          <w:szCs w:val="20"/>
        </w:rPr>
      </w:pPr>
    </w:p>
    <w:p w:rsidR="00E5790B" w:rsidRDefault="00E5790B" w:rsidP="00F53FDC">
      <w:pPr>
        <w:jc w:val="right"/>
        <w:rPr>
          <w:rFonts w:ascii="Times New Roman" w:hAnsi="Times New Roman" w:cs="Times New Roman"/>
          <w:b/>
          <w:bCs/>
          <w:sz w:val="20"/>
          <w:szCs w:val="20"/>
        </w:rPr>
      </w:pPr>
    </w:p>
    <w:p w:rsidR="00E5790B" w:rsidRDefault="00E5790B" w:rsidP="00F53FDC">
      <w:pPr>
        <w:jc w:val="right"/>
        <w:rPr>
          <w:rFonts w:ascii="Times New Roman" w:hAnsi="Times New Roman" w:cs="Times New Roman"/>
          <w:b/>
          <w:bCs/>
          <w:sz w:val="20"/>
          <w:szCs w:val="20"/>
        </w:rPr>
      </w:pPr>
    </w:p>
    <w:p w:rsidR="00E5790B" w:rsidRDefault="00E5790B" w:rsidP="00F53FDC">
      <w:pPr>
        <w:jc w:val="right"/>
        <w:rPr>
          <w:rFonts w:ascii="Times New Roman" w:hAnsi="Times New Roman" w:cs="Times New Roman"/>
          <w:b/>
          <w:bCs/>
          <w:sz w:val="20"/>
          <w:szCs w:val="20"/>
        </w:rPr>
      </w:pPr>
    </w:p>
    <w:p w:rsidR="00E5790B" w:rsidRDefault="00E5790B" w:rsidP="00F53FDC">
      <w:pPr>
        <w:jc w:val="right"/>
        <w:rPr>
          <w:rFonts w:ascii="Times New Roman" w:hAnsi="Times New Roman" w:cs="Times New Roman"/>
          <w:b/>
          <w:bCs/>
          <w:sz w:val="20"/>
          <w:szCs w:val="20"/>
        </w:rPr>
      </w:pPr>
    </w:p>
    <w:p w:rsidR="00D00550" w:rsidRDefault="00D00550">
      <w:pPr>
        <w:rPr>
          <w:rFonts w:ascii="Times New Roman Полужирный" w:eastAsia="Segoe UI" w:hAnsi="Times New Roman Полужирный" w:cs="Times New Roman"/>
          <w:b/>
          <w:bCs/>
          <w:caps/>
          <w:kern w:val="32"/>
          <w:sz w:val="24"/>
          <w:szCs w:val="24"/>
          <w:lang w:eastAsia="ru-RU"/>
        </w:rPr>
      </w:pPr>
      <w:bookmarkStart w:id="175" w:name="_Toc207350011"/>
      <w:bookmarkStart w:id="176" w:name="_Toc207350918"/>
      <w:bookmarkStart w:id="177" w:name="_Toc211165642"/>
      <w:bookmarkStart w:id="178" w:name="_Toc211167755"/>
      <w:bookmarkStart w:id="179" w:name="_Toc211167817"/>
      <w:bookmarkStart w:id="180" w:name="_Toc211167891"/>
      <w:bookmarkStart w:id="181" w:name="_Toc211167951"/>
      <w:r>
        <w:br w:type="page"/>
      </w:r>
    </w:p>
    <w:p w:rsidR="00E5790B" w:rsidRPr="008F2272" w:rsidRDefault="00E5790B" w:rsidP="00360BF1">
      <w:pPr>
        <w:pStyle w:val="1f"/>
        <w:numPr>
          <w:ilvl w:val="0"/>
          <w:numId w:val="4"/>
        </w:numPr>
        <w:rPr>
          <w:rFonts w:asciiTheme="minorHAnsi" w:hAnsiTheme="minorHAnsi"/>
        </w:rPr>
      </w:pPr>
      <w:bookmarkStart w:id="182" w:name="_Toc211168112"/>
      <w:r w:rsidRPr="008F2272">
        <w:lastRenderedPageBreak/>
        <w:t>Общая характеристика ПРИМЕРНОЙ</w:t>
      </w:r>
      <w:r w:rsidRPr="008F2272">
        <w:rPr>
          <w:rFonts w:asciiTheme="minorHAnsi" w:hAnsiTheme="minorHAnsi"/>
        </w:rPr>
        <w:t xml:space="preserve"> </w:t>
      </w:r>
      <w:r w:rsidRPr="008F2272">
        <w:t>РАБОЧЕЙ ПРОГРАММЫ</w:t>
      </w:r>
      <w:r w:rsidRPr="008F2272">
        <w:rPr>
          <w:rFonts w:asciiTheme="minorHAnsi" w:hAnsiTheme="minorHAnsi"/>
        </w:rPr>
        <w:t xml:space="preserve"> </w:t>
      </w:r>
      <w:r w:rsidRPr="008F2272">
        <w:t>ПРОФЕССИОНАЛЬНОГО МОДУЛЯ</w:t>
      </w:r>
      <w:bookmarkEnd w:id="175"/>
      <w:bookmarkEnd w:id="176"/>
      <w:bookmarkEnd w:id="177"/>
      <w:bookmarkEnd w:id="178"/>
      <w:bookmarkEnd w:id="179"/>
      <w:bookmarkEnd w:id="180"/>
      <w:bookmarkEnd w:id="181"/>
      <w:bookmarkEnd w:id="182"/>
    </w:p>
    <w:p w:rsidR="00E5790B" w:rsidRPr="00D00550" w:rsidRDefault="00E5790B" w:rsidP="00E5790B">
      <w:pPr>
        <w:jc w:val="center"/>
        <w:rPr>
          <w:rFonts w:ascii="Times New Roman" w:eastAsia="Calibri" w:hAnsi="Times New Roman" w:cs="Times New Roman"/>
          <w:caps/>
          <w:sz w:val="24"/>
          <w:szCs w:val="24"/>
        </w:rPr>
      </w:pPr>
      <w:r w:rsidRPr="00D00550">
        <w:rPr>
          <w:rFonts w:ascii="Times New Roman" w:eastAsia="Segoe UI" w:hAnsi="Times New Roman" w:cs="Times New Roman"/>
          <w:caps/>
          <w:sz w:val="24"/>
          <w:szCs w:val="24"/>
        </w:rPr>
        <w:t>«</w:t>
      </w:r>
      <w:r w:rsidRPr="00D00550">
        <w:rPr>
          <w:rFonts w:ascii="Times New Roman" w:hAnsi="Times New Roman" w:cs="Times New Roman"/>
          <w:caps/>
          <w:sz w:val="24"/>
          <w:szCs w:val="24"/>
        </w:rPr>
        <w:t xml:space="preserve">ПМ.03 </w:t>
      </w:r>
      <w:r w:rsidRPr="00D00550">
        <w:rPr>
          <w:rFonts w:ascii="Times New Roman" w:eastAsia="Calibri" w:hAnsi="Times New Roman" w:cs="Times New Roman"/>
          <w:caps/>
          <w:sz w:val="24"/>
          <w:szCs w:val="24"/>
        </w:rPr>
        <w:t>Организация выполнения работ по наземному обслуживанию воздушных судов»</w:t>
      </w:r>
    </w:p>
    <w:p w:rsidR="007F30FA" w:rsidRPr="00E5790B" w:rsidRDefault="007F30FA" w:rsidP="00E5790B">
      <w:pPr>
        <w:jc w:val="center"/>
        <w:rPr>
          <w:rFonts w:ascii="Times New Roman" w:hAnsi="Times New Roman" w:cs="Times New Roman"/>
          <w:sz w:val="24"/>
          <w:szCs w:val="24"/>
        </w:rPr>
      </w:pPr>
    </w:p>
    <w:p w:rsidR="00E5790B" w:rsidRPr="00F02922" w:rsidRDefault="00E5790B" w:rsidP="00F02922">
      <w:pPr>
        <w:pStyle w:val="114"/>
      </w:pPr>
      <w:bookmarkStart w:id="183" w:name="_Toc207350919"/>
      <w:bookmarkStart w:id="184" w:name="_Toc211165643"/>
      <w:bookmarkStart w:id="185" w:name="_Toc211167756"/>
      <w:bookmarkStart w:id="186" w:name="_Toc211167818"/>
      <w:bookmarkStart w:id="187" w:name="_Toc211167892"/>
      <w:bookmarkStart w:id="188" w:name="_Toc211167952"/>
      <w:bookmarkStart w:id="189" w:name="_Toc211168113"/>
      <w:r w:rsidRPr="00F02922">
        <w:t>1.1. Цель и место профессионального модуля в структуре образовательной программы</w:t>
      </w:r>
      <w:bookmarkEnd w:id="183"/>
      <w:bookmarkEnd w:id="184"/>
      <w:bookmarkEnd w:id="185"/>
      <w:bookmarkEnd w:id="186"/>
      <w:bookmarkEnd w:id="187"/>
      <w:bookmarkEnd w:id="188"/>
      <w:bookmarkEnd w:id="189"/>
    </w:p>
    <w:p w:rsidR="003A7FC7" w:rsidRPr="008B6D61" w:rsidRDefault="00E5790B" w:rsidP="00BB65DB">
      <w:pPr>
        <w:spacing w:line="276" w:lineRule="auto"/>
        <w:ind w:firstLine="708"/>
        <w:rPr>
          <w:rFonts w:ascii="Times New Roman" w:hAnsi="Times New Roman" w:cs="Times New Roman"/>
          <w:sz w:val="24"/>
          <w:szCs w:val="24"/>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003A7FC7">
        <w:rPr>
          <w:rFonts w:ascii="Times New Roman" w:eastAsia="Times New Roman" w:hAnsi="Times New Roman" w:cs="Times New Roman"/>
          <w:b/>
          <w:i/>
          <w:iCs/>
          <w:color w:val="0070C0"/>
          <w:sz w:val="24"/>
          <w:szCs w:val="24"/>
          <w:lang w:eastAsia="ru-RU"/>
        </w:rPr>
        <w:t xml:space="preserve"> </w:t>
      </w:r>
      <w:r w:rsidR="003A7FC7">
        <w:rPr>
          <w:rFonts w:ascii="Times New Roman" w:hAnsi="Times New Roman" w:cs="Times New Roman"/>
          <w:b/>
          <w:sz w:val="24"/>
          <w:szCs w:val="24"/>
        </w:rPr>
        <w:t xml:space="preserve"> </w:t>
      </w:r>
      <w:r w:rsidR="003A7FC7" w:rsidRPr="008B6D61">
        <w:rPr>
          <w:rFonts w:ascii="Times New Roman" w:hAnsi="Times New Roman" w:cs="Times New Roman"/>
          <w:sz w:val="24"/>
          <w:szCs w:val="24"/>
        </w:rPr>
        <w:t>«</w:t>
      </w:r>
      <w:r w:rsidR="003A7FC7" w:rsidRPr="008B6D61">
        <w:rPr>
          <w:rFonts w:ascii="Times New Roman" w:eastAsia="Calibri" w:hAnsi="Times New Roman" w:cs="Times New Roman"/>
          <w:sz w:val="24"/>
          <w:szCs w:val="24"/>
        </w:rPr>
        <w:t>Организация выполнения работ по наземному обслуживанию воздушных судов».</w:t>
      </w:r>
    </w:p>
    <w:p w:rsidR="00E5790B" w:rsidRPr="008B6D61" w:rsidRDefault="00E5790B" w:rsidP="00BB65DB">
      <w:pPr>
        <w:suppressAutoHyphens/>
        <w:spacing w:line="276" w:lineRule="auto"/>
        <w:ind w:firstLine="708"/>
        <w:rPr>
          <w:rFonts w:ascii="Times New Roman" w:hAnsi="Times New Roman" w:cs="Times New Roman"/>
          <w:sz w:val="24"/>
          <w:szCs w:val="24"/>
        </w:rPr>
      </w:pPr>
      <w:r w:rsidRPr="008B6D61">
        <w:rPr>
          <w:rFonts w:ascii="Times New Roman" w:hAnsi="Times New Roman" w:cs="Times New Roman"/>
          <w:sz w:val="24"/>
          <w:szCs w:val="24"/>
        </w:rPr>
        <w:t xml:space="preserve">Профессиональный модуль включен </w:t>
      </w:r>
      <w:r w:rsidRPr="008B6D61">
        <w:rPr>
          <w:rFonts w:ascii="Times New Roman" w:hAnsi="Times New Roman" w:cs="Times New Roman"/>
          <w:color w:val="000000" w:themeColor="text1"/>
          <w:sz w:val="24"/>
          <w:szCs w:val="24"/>
        </w:rPr>
        <w:t>в обязательную часть образовательной программы</w:t>
      </w:r>
      <w:r w:rsidR="008B6D61">
        <w:rPr>
          <w:rFonts w:ascii="Times New Roman" w:hAnsi="Times New Roman" w:cs="Times New Roman"/>
          <w:color w:val="000000" w:themeColor="text1"/>
          <w:sz w:val="24"/>
          <w:szCs w:val="24"/>
        </w:rPr>
        <w:t>.</w:t>
      </w:r>
      <w:r w:rsidRPr="008B6D61">
        <w:rPr>
          <w:rFonts w:ascii="Times New Roman" w:hAnsi="Times New Roman" w:cs="Times New Roman"/>
          <w:color w:val="0070C0"/>
          <w:sz w:val="24"/>
          <w:szCs w:val="24"/>
        </w:rPr>
        <w:t xml:space="preserve">  </w:t>
      </w:r>
    </w:p>
    <w:p w:rsidR="00985CDE" w:rsidRPr="00F02922" w:rsidRDefault="00985CDE" w:rsidP="00F02922">
      <w:pPr>
        <w:pStyle w:val="114"/>
      </w:pPr>
      <w:bookmarkStart w:id="190" w:name="_Toc207350013"/>
      <w:bookmarkStart w:id="191" w:name="_Toc207350920"/>
      <w:bookmarkStart w:id="192" w:name="_Toc211165644"/>
      <w:bookmarkStart w:id="193" w:name="_Toc211167757"/>
      <w:bookmarkStart w:id="194" w:name="_Toc211167819"/>
      <w:bookmarkStart w:id="195" w:name="_Toc211167893"/>
      <w:bookmarkStart w:id="196" w:name="_Toc211167953"/>
      <w:bookmarkStart w:id="197" w:name="_Toc211168114"/>
      <w:r w:rsidRPr="00F02922">
        <w:t>1.2. Планируемые результаты освоения профессионального модуля</w:t>
      </w:r>
      <w:bookmarkEnd w:id="190"/>
      <w:bookmarkEnd w:id="191"/>
      <w:bookmarkEnd w:id="192"/>
      <w:bookmarkEnd w:id="193"/>
      <w:bookmarkEnd w:id="194"/>
      <w:bookmarkEnd w:id="195"/>
      <w:bookmarkEnd w:id="196"/>
      <w:bookmarkEnd w:id="197"/>
    </w:p>
    <w:p w:rsidR="00985CDE" w:rsidRDefault="00985CDE" w:rsidP="00985CDE">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rsidR="00985CDE" w:rsidRDefault="00985CDE" w:rsidP="00985CDE">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профессионального модуля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Pr>
          <w:rFonts w:ascii="Times New Roman" w:hAnsi="Times New Roman" w:cs="Times New Roman"/>
          <w:bCs/>
          <w:sz w:val="24"/>
          <w:szCs w:val="24"/>
          <w:vertAlign w:val="superscript"/>
        </w:rPr>
        <w:footnoteReference w:id="5"/>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985CDE" w:rsidRPr="000E591D" w:rsidTr="00BC315E">
        <w:tc>
          <w:tcPr>
            <w:tcW w:w="1129" w:type="dxa"/>
            <w:tcBorders>
              <w:top w:val="single" w:sz="4" w:space="0" w:color="auto"/>
              <w:left w:val="single" w:sz="4" w:space="0" w:color="auto"/>
              <w:right w:val="single" w:sz="4" w:space="0" w:color="auto"/>
            </w:tcBorders>
          </w:tcPr>
          <w:p w:rsidR="00985CDE" w:rsidRPr="00C13371" w:rsidRDefault="00985CDE" w:rsidP="00BC315E">
            <w:pPr>
              <w:rPr>
                <w:rStyle w:val="afb"/>
                <w:b/>
                <w:i w:val="0"/>
                <w:sz w:val="24"/>
                <w:szCs w:val="24"/>
              </w:rPr>
            </w:pPr>
            <w:r w:rsidRPr="00C13371">
              <w:rPr>
                <w:rStyle w:val="afb"/>
                <w:b/>
                <w:i w:val="0"/>
                <w:sz w:val="24"/>
                <w:szCs w:val="24"/>
              </w:rPr>
              <w:t xml:space="preserve">Код </w:t>
            </w:r>
            <w:r w:rsidRPr="00C13371">
              <w:rPr>
                <w:rStyle w:val="afb"/>
                <w:b/>
                <w:sz w:val="24"/>
                <w:szCs w:val="24"/>
              </w:rPr>
              <w:t>ОК, ПК</w:t>
            </w:r>
          </w:p>
        </w:tc>
        <w:tc>
          <w:tcPr>
            <w:tcW w:w="2833" w:type="dxa"/>
            <w:tcBorders>
              <w:top w:val="single" w:sz="4" w:space="0" w:color="auto"/>
              <w:left w:val="single" w:sz="4" w:space="0" w:color="auto"/>
              <w:right w:val="single" w:sz="4" w:space="0" w:color="auto"/>
            </w:tcBorders>
          </w:tcPr>
          <w:p w:rsidR="00985CDE" w:rsidRPr="00C13371" w:rsidRDefault="00985CDE" w:rsidP="00BC315E">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985CDE" w:rsidRPr="00C13371" w:rsidRDefault="00985CDE" w:rsidP="00BC315E">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985CDE" w:rsidRPr="00C13371" w:rsidRDefault="00985CDE" w:rsidP="00BC315E">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985CDE" w:rsidRPr="000E591D" w:rsidTr="00BC315E">
        <w:tc>
          <w:tcPr>
            <w:tcW w:w="1129" w:type="dxa"/>
            <w:tcBorders>
              <w:top w:val="single" w:sz="4" w:space="0" w:color="auto"/>
              <w:left w:val="single" w:sz="4" w:space="0" w:color="auto"/>
              <w:right w:val="single" w:sz="4" w:space="0" w:color="auto"/>
            </w:tcBorders>
          </w:tcPr>
          <w:p w:rsidR="00985CDE" w:rsidRPr="00C13371" w:rsidRDefault="00985CDE" w:rsidP="00BC315E">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hideMark/>
          </w:tcPr>
          <w:p w:rsidR="00985CDE" w:rsidRPr="00BB65DB" w:rsidRDefault="008B6D61" w:rsidP="00BB65DB">
            <w:pPr>
              <w:rPr>
                <w:rFonts w:ascii="Times New Roman" w:hAnsi="Times New Roman" w:cs="Times New Roman"/>
                <w:bCs/>
                <w:sz w:val="24"/>
                <w:szCs w:val="24"/>
              </w:rPr>
            </w:pPr>
            <w:r w:rsidRPr="00BB65DB">
              <w:rPr>
                <w:rFonts w:ascii="Times New Roman" w:eastAsia="Calibri" w:hAnsi="Times New Roman" w:cs="Times New Roman"/>
                <w:iCs/>
                <w:sz w:val="24"/>
                <w:szCs w:val="24"/>
              </w:rPr>
              <w:t>-</w:t>
            </w:r>
            <w:r w:rsidR="00985CDE" w:rsidRPr="00BB65DB">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sidRPr="00BB65DB">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985CDE" w:rsidRPr="00BB65DB" w:rsidRDefault="00985CDE" w:rsidP="00BB65DB">
            <w:pPr>
              <w:rPr>
                <w:rFonts w:ascii="Times New Roman" w:eastAsia="Calibri" w:hAnsi="Times New Roman" w:cs="Times New Roman"/>
                <w:bCs/>
                <w:sz w:val="24"/>
                <w:szCs w:val="24"/>
              </w:rPr>
            </w:pPr>
            <w:r w:rsidRPr="00BB65DB">
              <w:rPr>
                <w:rFonts w:ascii="Times New Roman" w:eastAsia="Calibri" w:hAnsi="Times New Roman" w:cs="Times New Roman"/>
                <w:iCs/>
                <w:sz w:val="24"/>
                <w:szCs w:val="24"/>
              </w:rPr>
              <w:t>-а</w:t>
            </w:r>
            <w:r w:rsidRPr="00BB65DB">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985CDE" w:rsidRPr="00BB65DB" w:rsidRDefault="00985CDE" w:rsidP="00BB65DB">
            <w:pPr>
              <w:rPr>
                <w:rFonts w:ascii="Times New Roman" w:eastAsia="Calibri" w:hAnsi="Times New Roman" w:cs="Times New Roman"/>
                <w:bCs/>
                <w:sz w:val="24"/>
                <w:szCs w:val="24"/>
              </w:rPr>
            </w:pPr>
            <w:r w:rsidRPr="00BB65DB">
              <w:rPr>
                <w:rFonts w:ascii="Times New Roman" w:eastAsia="Calibri" w:hAnsi="Times New Roman" w:cs="Times New Roman"/>
                <w:bCs/>
                <w:sz w:val="24"/>
                <w:szCs w:val="24"/>
              </w:rPr>
              <w:t>-структур</w:t>
            </w:r>
            <w:r w:rsidR="008B6D61" w:rsidRPr="00BB65DB">
              <w:rPr>
                <w:rFonts w:ascii="Times New Roman" w:eastAsia="Calibri" w:hAnsi="Times New Roman" w:cs="Times New Roman"/>
                <w:bCs/>
                <w:sz w:val="24"/>
                <w:szCs w:val="24"/>
              </w:rPr>
              <w:t>у</w:t>
            </w:r>
            <w:r w:rsidRPr="00BB65DB">
              <w:rPr>
                <w:rFonts w:ascii="Times New Roman" w:eastAsia="Calibri" w:hAnsi="Times New Roman" w:cs="Times New Roman"/>
                <w:bCs/>
                <w:sz w:val="24"/>
                <w:szCs w:val="24"/>
              </w:rPr>
              <w:t xml:space="preserve"> плана для решения задач, алгоритмы выполнения работ в </w:t>
            </w:r>
            <w:proofErr w:type="gramStart"/>
            <w:r w:rsidRPr="00BB65DB">
              <w:rPr>
                <w:rFonts w:ascii="Times New Roman" w:eastAsia="Calibri" w:hAnsi="Times New Roman" w:cs="Times New Roman"/>
                <w:bCs/>
                <w:sz w:val="24"/>
                <w:szCs w:val="24"/>
              </w:rPr>
              <w:t>профессиональной</w:t>
            </w:r>
            <w:proofErr w:type="gramEnd"/>
            <w:r w:rsidRPr="00BB65DB">
              <w:rPr>
                <w:rFonts w:ascii="Times New Roman" w:eastAsia="Calibri" w:hAnsi="Times New Roman" w:cs="Times New Roman"/>
                <w:bCs/>
                <w:sz w:val="24"/>
                <w:szCs w:val="24"/>
              </w:rPr>
              <w:t xml:space="preserve"> и смежных областях;</w:t>
            </w:r>
          </w:p>
          <w:p w:rsidR="00985CDE" w:rsidRPr="00BB65DB" w:rsidRDefault="00985CDE" w:rsidP="00BB65DB">
            <w:pPr>
              <w:rPr>
                <w:rFonts w:ascii="Times New Roman" w:eastAsia="Calibri" w:hAnsi="Times New Roman" w:cs="Times New Roman"/>
                <w:bCs/>
                <w:sz w:val="24"/>
                <w:szCs w:val="24"/>
              </w:rPr>
            </w:pPr>
            <w:r w:rsidRPr="00BB65DB">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rsidR="00985CDE" w:rsidRPr="00BB65DB" w:rsidRDefault="00985CDE" w:rsidP="00BB65DB">
            <w:pPr>
              <w:rPr>
                <w:rFonts w:ascii="Times New Roman" w:eastAsia="Calibri" w:hAnsi="Times New Roman" w:cs="Times New Roman"/>
                <w:bCs/>
                <w:sz w:val="24"/>
                <w:szCs w:val="24"/>
              </w:rPr>
            </w:pPr>
            <w:proofErr w:type="gramStart"/>
            <w:r w:rsidRPr="00BB65DB">
              <w:rPr>
                <w:rFonts w:ascii="Times New Roman" w:eastAsia="Calibri" w:hAnsi="Times New Roman" w:cs="Times New Roman"/>
                <w:bCs/>
                <w:sz w:val="24"/>
                <w:szCs w:val="24"/>
              </w:rPr>
              <w:t>-методы работы в профессиональной и смежных сферах;</w:t>
            </w:r>
            <w:proofErr w:type="gramEnd"/>
          </w:p>
          <w:p w:rsidR="00985CDE" w:rsidRPr="00BB65DB" w:rsidRDefault="00985CDE" w:rsidP="00BB65DB">
            <w:pPr>
              <w:rPr>
                <w:rFonts w:ascii="Times New Roman" w:hAnsi="Times New Roman" w:cs="Times New Roman"/>
                <w:bCs/>
                <w:i/>
                <w:sz w:val="24"/>
                <w:szCs w:val="24"/>
              </w:rPr>
            </w:pPr>
            <w:r w:rsidRPr="00BB65DB">
              <w:rPr>
                <w:rFonts w:ascii="Times New Roman" w:eastAsia="Calibri" w:hAnsi="Times New Roman" w:cs="Times New Roman"/>
                <w:bCs/>
                <w:sz w:val="24"/>
                <w:szCs w:val="24"/>
              </w:rPr>
              <w:t xml:space="preserve">-порядок </w:t>
            </w:r>
            <w:proofErr w:type="gramStart"/>
            <w:r w:rsidRPr="00BB65DB">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008B6D61" w:rsidRPr="00BB65DB">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985CDE" w:rsidRPr="00BB65DB" w:rsidRDefault="00985CDE" w:rsidP="00BB65DB">
            <w:pPr>
              <w:jc w:val="center"/>
              <w:rPr>
                <w:rFonts w:ascii="Times New Roman" w:hAnsi="Times New Roman" w:cs="Times New Roman"/>
                <w:bCs/>
                <w:i/>
                <w:sz w:val="24"/>
                <w:szCs w:val="24"/>
              </w:rPr>
            </w:pPr>
            <w:r w:rsidRPr="00BB65DB">
              <w:rPr>
                <w:rFonts w:ascii="Times New Roman" w:hAnsi="Times New Roman" w:cs="Times New Roman"/>
                <w:bCs/>
                <w:i/>
                <w:sz w:val="24"/>
                <w:szCs w:val="24"/>
              </w:rPr>
              <w:t>-</w:t>
            </w:r>
          </w:p>
        </w:tc>
      </w:tr>
      <w:tr w:rsidR="00985CDE" w:rsidRPr="000E591D" w:rsidTr="00BC315E">
        <w:tc>
          <w:tcPr>
            <w:tcW w:w="1129" w:type="dxa"/>
            <w:tcBorders>
              <w:top w:val="single" w:sz="4" w:space="0" w:color="auto"/>
              <w:left w:val="single" w:sz="4" w:space="0" w:color="auto"/>
              <w:right w:val="single" w:sz="4" w:space="0" w:color="auto"/>
            </w:tcBorders>
          </w:tcPr>
          <w:p w:rsidR="00985CDE" w:rsidRPr="00F02922" w:rsidRDefault="00F02922" w:rsidP="00BC315E">
            <w:pPr>
              <w:rPr>
                <w:rFonts w:ascii="Times New Roman" w:hAnsi="Times New Roman" w:cs="Times New Roman"/>
                <w:bCs/>
                <w:sz w:val="24"/>
                <w:szCs w:val="24"/>
              </w:rPr>
            </w:pPr>
            <w:r w:rsidRPr="00F02922">
              <w:rPr>
                <w:rFonts w:ascii="Times New Roman" w:eastAsia="Calibri" w:hAnsi="Times New Roman" w:cs="Times New Roman"/>
                <w:iCs/>
                <w:sz w:val="24"/>
              </w:rPr>
              <w:t>ОК.</w:t>
            </w:r>
            <w:r w:rsidR="00985CDE" w:rsidRPr="00F02922">
              <w:rPr>
                <w:rFonts w:ascii="Times New Roman" w:eastAsia="Calibri" w:hAnsi="Times New Roman" w:cs="Times New Roman"/>
                <w:iCs/>
                <w:sz w:val="24"/>
              </w:rPr>
              <w:t>02</w:t>
            </w:r>
          </w:p>
        </w:tc>
        <w:tc>
          <w:tcPr>
            <w:tcW w:w="2833" w:type="dxa"/>
            <w:tcBorders>
              <w:top w:val="single" w:sz="4" w:space="0" w:color="auto"/>
              <w:left w:val="single" w:sz="4" w:space="0" w:color="auto"/>
              <w:right w:val="single" w:sz="4" w:space="0" w:color="auto"/>
            </w:tcBorders>
            <w:hideMark/>
          </w:tcPr>
          <w:p w:rsidR="00985CDE" w:rsidRPr="00BB65DB" w:rsidRDefault="008B6D61" w:rsidP="00BB65DB">
            <w:pPr>
              <w:rPr>
                <w:rFonts w:ascii="Times New Roman" w:eastAsia="Calibri" w:hAnsi="Times New Roman" w:cs="Times New Roman"/>
                <w:iCs/>
                <w:sz w:val="24"/>
                <w:szCs w:val="24"/>
              </w:rPr>
            </w:pPr>
            <w:r w:rsidRPr="00BB65DB">
              <w:rPr>
                <w:rFonts w:ascii="Times New Roman" w:eastAsia="Calibri" w:hAnsi="Times New Roman" w:cs="Times New Roman"/>
                <w:sz w:val="24"/>
                <w:szCs w:val="24"/>
              </w:rPr>
              <w:t>-</w:t>
            </w:r>
            <w:r w:rsidR="00985CDE" w:rsidRPr="00BB65DB">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p w:rsidR="00985CDE" w:rsidRPr="00BB65DB" w:rsidRDefault="008B6D61" w:rsidP="00BB65DB">
            <w:pPr>
              <w:rPr>
                <w:rFonts w:ascii="Times New Roman" w:eastAsia="Calibri" w:hAnsi="Times New Roman" w:cs="Times New Roman"/>
                <w:iCs/>
                <w:sz w:val="24"/>
                <w:szCs w:val="24"/>
              </w:rPr>
            </w:pPr>
            <w:r w:rsidRPr="00BB65DB">
              <w:rPr>
                <w:rFonts w:ascii="Times New Roman" w:eastAsia="Calibri" w:hAnsi="Times New Roman" w:cs="Times New Roman"/>
                <w:iCs/>
                <w:sz w:val="24"/>
                <w:szCs w:val="24"/>
              </w:rPr>
              <w:lastRenderedPageBreak/>
              <w:t>-</w:t>
            </w:r>
            <w:r w:rsidR="00985CDE" w:rsidRPr="00BB65DB">
              <w:rPr>
                <w:rFonts w:ascii="Times New Roman" w:eastAsia="Calibri" w:hAnsi="Times New Roman" w:cs="Times New Roman"/>
                <w:iCs/>
                <w:sz w:val="24"/>
                <w:szCs w:val="24"/>
              </w:rPr>
              <w:t xml:space="preserve">выделять наиболее </w:t>
            </w:r>
            <w:proofErr w:type="gramStart"/>
            <w:r w:rsidR="00985CDE" w:rsidRPr="00BB65DB">
              <w:rPr>
                <w:rFonts w:ascii="Times New Roman" w:eastAsia="Calibri" w:hAnsi="Times New Roman" w:cs="Times New Roman"/>
                <w:iCs/>
                <w:sz w:val="24"/>
                <w:szCs w:val="24"/>
              </w:rPr>
              <w:t>значимое</w:t>
            </w:r>
            <w:proofErr w:type="gramEnd"/>
            <w:r w:rsidR="00985CDE" w:rsidRPr="00BB65DB">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p>
          <w:p w:rsidR="00985CDE" w:rsidRPr="00BB65DB" w:rsidRDefault="00985CDE" w:rsidP="00BB65DB">
            <w:pPr>
              <w:rPr>
                <w:rFonts w:ascii="Times New Roman" w:eastAsia="Calibri" w:hAnsi="Times New Roman" w:cs="Times New Roman"/>
                <w:iCs/>
                <w:sz w:val="24"/>
                <w:szCs w:val="24"/>
              </w:rPr>
            </w:pPr>
            <w:r w:rsidRPr="00BB65DB">
              <w:rPr>
                <w:rFonts w:ascii="Times New Roman" w:eastAsia="Calibri" w:hAnsi="Times New Roman" w:cs="Times New Roman"/>
                <w:iCs/>
                <w:sz w:val="24"/>
                <w:szCs w:val="24"/>
              </w:rPr>
              <w:t xml:space="preserve">- выделять наиболее </w:t>
            </w:r>
            <w:proofErr w:type="gramStart"/>
            <w:r w:rsidRPr="00BB65DB">
              <w:rPr>
                <w:rFonts w:ascii="Times New Roman" w:eastAsia="Calibri" w:hAnsi="Times New Roman" w:cs="Times New Roman"/>
                <w:iCs/>
                <w:sz w:val="24"/>
                <w:szCs w:val="24"/>
              </w:rPr>
              <w:t>значимое</w:t>
            </w:r>
            <w:proofErr w:type="gramEnd"/>
            <w:r w:rsidRPr="00BB65DB">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p>
          <w:p w:rsidR="00985CDE" w:rsidRPr="00BB65DB" w:rsidRDefault="00985CDE" w:rsidP="00BB65DB">
            <w:pPr>
              <w:rPr>
                <w:rFonts w:ascii="Times New Roman" w:eastAsia="Calibri" w:hAnsi="Times New Roman" w:cs="Times New Roman"/>
                <w:iCs/>
                <w:sz w:val="24"/>
                <w:szCs w:val="24"/>
              </w:rPr>
            </w:pPr>
            <w:r w:rsidRPr="00BB65DB">
              <w:rPr>
                <w:rFonts w:ascii="Times New Roman" w:eastAsia="Calibri" w:hAnsi="Times New Roman" w:cs="Times New Roman"/>
                <w:iCs/>
                <w:sz w:val="24"/>
                <w:szCs w:val="24"/>
              </w:rPr>
              <w:t>- применять средства информационных технологий для решения профессиональных задач;</w:t>
            </w:r>
          </w:p>
          <w:p w:rsidR="00985CDE" w:rsidRPr="00BB65DB" w:rsidRDefault="00985CDE" w:rsidP="00BB65DB">
            <w:pPr>
              <w:rPr>
                <w:rFonts w:ascii="Times New Roman" w:eastAsia="Calibri" w:hAnsi="Times New Roman" w:cs="Times New Roman"/>
                <w:iCs/>
                <w:sz w:val="24"/>
                <w:szCs w:val="24"/>
              </w:rPr>
            </w:pPr>
            <w:r w:rsidRPr="00BB65DB">
              <w:rPr>
                <w:rFonts w:ascii="Times New Roman" w:eastAsia="Calibri" w:hAnsi="Times New Roman" w:cs="Times New Roman"/>
                <w:iCs/>
                <w:sz w:val="24"/>
                <w:szCs w:val="24"/>
              </w:rPr>
              <w:t>- использовать современное программное обеспечение в профессиональной деятельности;</w:t>
            </w:r>
          </w:p>
          <w:p w:rsidR="00985CDE" w:rsidRPr="00BB65DB" w:rsidRDefault="00985CDE" w:rsidP="00BB65DB">
            <w:pPr>
              <w:rPr>
                <w:rFonts w:ascii="Times New Roman" w:eastAsia="Calibri" w:hAnsi="Times New Roman" w:cs="Times New Roman"/>
                <w:iCs/>
                <w:sz w:val="24"/>
                <w:szCs w:val="24"/>
              </w:rPr>
            </w:pPr>
            <w:r w:rsidRPr="00BB65DB">
              <w:rPr>
                <w:rFonts w:ascii="Times New Roman" w:eastAsia="Calibri" w:hAnsi="Times New Roman" w:cs="Times New Roman"/>
                <w:iCs/>
                <w:sz w:val="24"/>
                <w:szCs w:val="24"/>
              </w:rPr>
              <w:t>- использовать различные цифровые средства для решения профессиональных задач</w:t>
            </w:r>
            <w:r w:rsidR="008B6D61" w:rsidRPr="00BB65DB">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985CDE" w:rsidRPr="00BB65DB" w:rsidRDefault="008B6D61" w:rsidP="00BB65DB">
            <w:pPr>
              <w:rPr>
                <w:rFonts w:ascii="Times New Roman" w:eastAsia="Calibri" w:hAnsi="Times New Roman" w:cs="Times New Roman"/>
                <w:iCs/>
                <w:sz w:val="24"/>
                <w:szCs w:val="24"/>
              </w:rPr>
            </w:pPr>
            <w:r w:rsidRPr="00BB65DB">
              <w:rPr>
                <w:rFonts w:ascii="Times New Roman" w:eastAsia="Calibri" w:hAnsi="Times New Roman" w:cs="Times New Roman"/>
                <w:iCs/>
                <w:sz w:val="24"/>
                <w:szCs w:val="24"/>
              </w:rPr>
              <w:lastRenderedPageBreak/>
              <w:t>-</w:t>
            </w:r>
            <w:r w:rsidR="00985CDE" w:rsidRPr="00BB65DB">
              <w:rPr>
                <w:rFonts w:ascii="Times New Roman" w:eastAsia="Calibri" w:hAnsi="Times New Roman" w:cs="Times New Roman"/>
                <w:iCs/>
                <w:sz w:val="24"/>
                <w:szCs w:val="24"/>
              </w:rPr>
              <w:t>номенклатуру информационных источников, применяемых в профессиональной деятельности;</w:t>
            </w:r>
          </w:p>
          <w:p w:rsidR="00985CDE" w:rsidRPr="00BB65DB" w:rsidRDefault="00985CDE" w:rsidP="00BB65DB">
            <w:pPr>
              <w:rPr>
                <w:rFonts w:ascii="Times New Roman" w:eastAsia="Calibri" w:hAnsi="Times New Roman" w:cs="Times New Roman"/>
                <w:iCs/>
                <w:sz w:val="24"/>
                <w:szCs w:val="24"/>
              </w:rPr>
            </w:pPr>
            <w:r w:rsidRPr="00BB65DB">
              <w:rPr>
                <w:rFonts w:ascii="Times New Roman" w:eastAsia="Calibri" w:hAnsi="Times New Roman" w:cs="Times New Roman"/>
                <w:iCs/>
                <w:sz w:val="24"/>
                <w:szCs w:val="24"/>
              </w:rPr>
              <w:lastRenderedPageBreak/>
              <w:t>-приемы структурирования информации;</w:t>
            </w:r>
          </w:p>
          <w:p w:rsidR="00985CDE" w:rsidRPr="00BB65DB" w:rsidRDefault="00985CDE" w:rsidP="00BB65DB">
            <w:pPr>
              <w:rPr>
                <w:rFonts w:ascii="Times New Roman" w:eastAsia="Calibri" w:hAnsi="Times New Roman" w:cs="Times New Roman"/>
                <w:iCs/>
                <w:sz w:val="24"/>
                <w:szCs w:val="24"/>
              </w:rPr>
            </w:pPr>
            <w:r w:rsidRPr="00BB65DB">
              <w:rPr>
                <w:rFonts w:ascii="Times New Roman" w:eastAsia="Calibri" w:hAnsi="Times New Roman" w:cs="Times New Roman"/>
                <w:iCs/>
                <w:sz w:val="24"/>
                <w:szCs w:val="24"/>
              </w:rPr>
              <w:t>-формат оформления результатов поиска информации;</w:t>
            </w:r>
          </w:p>
          <w:p w:rsidR="00985CDE" w:rsidRPr="00BB65DB" w:rsidRDefault="00985CDE" w:rsidP="00BB65DB">
            <w:pPr>
              <w:rPr>
                <w:rFonts w:ascii="Times New Roman" w:eastAsia="Calibri" w:hAnsi="Times New Roman" w:cs="Times New Roman"/>
                <w:iCs/>
                <w:sz w:val="24"/>
                <w:szCs w:val="24"/>
              </w:rPr>
            </w:pPr>
            <w:r w:rsidRPr="00BB65DB">
              <w:rPr>
                <w:rFonts w:ascii="Times New Roman" w:eastAsia="Calibri" w:hAnsi="Times New Roman" w:cs="Times New Roman"/>
                <w:iCs/>
                <w:sz w:val="24"/>
                <w:szCs w:val="24"/>
              </w:rPr>
              <w:t>-</w:t>
            </w:r>
            <w:r w:rsidRPr="00BB65DB">
              <w:rPr>
                <w:rFonts w:ascii="Times New Roman" w:eastAsia="Calibri" w:hAnsi="Times New Roman" w:cs="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r w:rsidR="008B6D61" w:rsidRPr="00BB65DB">
              <w:rPr>
                <w:rFonts w:ascii="Times New Roman" w:eastAsia="Calibri" w:hAnsi="Times New Roman" w:cs="Times New Roman"/>
                <w:bCs/>
                <w:i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985CDE" w:rsidRPr="00BB65DB" w:rsidRDefault="00985CDE" w:rsidP="00BB65DB">
            <w:pPr>
              <w:jc w:val="center"/>
              <w:rPr>
                <w:rFonts w:ascii="Times New Roman" w:hAnsi="Times New Roman" w:cs="Times New Roman"/>
                <w:bCs/>
                <w:i/>
                <w:sz w:val="24"/>
                <w:szCs w:val="24"/>
              </w:rPr>
            </w:pPr>
          </w:p>
        </w:tc>
      </w:tr>
      <w:tr w:rsidR="00985CDE" w:rsidRPr="000E591D" w:rsidTr="00BC315E">
        <w:tc>
          <w:tcPr>
            <w:tcW w:w="1129" w:type="dxa"/>
            <w:tcBorders>
              <w:left w:val="single" w:sz="4" w:space="0" w:color="auto"/>
              <w:bottom w:val="single" w:sz="4" w:space="0" w:color="auto"/>
              <w:right w:val="single" w:sz="4" w:space="0" w:color="auto"/>
            </w:tcBorders>
          </w:tcPr>
          <w:p w:rsidR="00985CDE" w:rsidRPr="00C13371" w:rsidRDefault="00985CDE" w:rsidP="00BC315E">
            <w:pPr>
              <w:rPr>
                <w:rFonts w:ascii="Times New Roman" w:hAnsi="Times New Roman" w:cs="Times New Roman"/>
                <w:bCs/>
                <w:sz w:val="24"/>
                <w:szCs w:val="24"/>
              </w:rPr>
            </w:pPr>
            <w:r w:rsidRPr="00C13371">
              <w:rPr>
                <w:rFonts w:ascii="Times New Roman" w:hAnsi="Times New Roman" w:cs="Times New Roman"/>
                <w:bCs/>
                <w:sz w:val="24"/>
                <w:szCs w:val="24"/>
              </w:rPr>
              <w:lastRenderedPageBreak/>
              <w:t>ОК.0</w:t>
            </w:r>
            <w:r>
              <w:rPr>
                <w:rFonts w:ascii="Times New Roman" w:hAnsi="Times New Roman" w:cs="Times New Roman"/>
                <w:bCs/>
                <w:sz w:val="24"/>
                <w:szCs w:val="24"/>
              </w:rPr>
              <w:t>3</w:t>
            </w:r>
          </w:p>
        </w:tc>
        <w:tc>
          <w:tcPr>
            <w:tcW w:w="2833" w:type="dxa"/>
            <w:tcBorders>
              <w:left w:val="single" w:sz="4" w:space="0" w:color="auto"/>
              <w:bottom w:val="single" w:sz="4" w:space="0" w:color="auto"/>
              <w:right w:val="single" w:sz="4" w:space="0" w:color="auto"/>
            </w:tcBorders>
          </w:tcPr>
          <w:p w:rsidR="00985CDE" w:rsidRPr="00BB65DB" w:rsidRDefault="00985CDE" w:rsidP="00BB65DB">
            <w:pPr>
              <w:rPr>
                <w:rFonts w:ascii="Times New Roman" w:eastAsia="Calibri" w:hAnsi="Times New Roman" w:cs="Times New Roman"/>
                <w:bCs/>
                <w:iCs/>
                <w:sz w:val="24"/>
                <w:szCs w:val="24"/>
              </w:rPr>
            </w:pPr>
            <w:r w:rsidRPr="00BB65DB">
              <w:rPr>
                <w:rFonts w:ascii="Times New Roman" w:hAnsi="Times New Roman" w:cs="Times New Roman"/>
                <w:bCs/>
                <w:i/>
                <w:sz w:val="24"/>
                <w:szCs w:val="24"/>
              </w:rPr>
              <w:t xml:space="preserve"> -</w:t>
            </w:r>
            <w:r w:rsidRPr="00BB65DB">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p w:rsidR="00985CDE" w:rsidRPr="00BB65DB" w:rsidRDefault="00985CDE" w:rsidP="00BB65DB">
            <w:pPr>
              <w:rPr>
                <w:rFonts w:ascii="Times New Roman" w:eastAsia="Calibri" w:hAnsi="Times New Roman" w:cs="Times New Roman"/>
                <w:sz w:val="24"/>
                <w:szCs w:val="24"/>
              </w:rPr>
            </w:pPr>
            <w:r w:rsidRPr="00BB65DB">
              <w:rPr>
                <w:rFonts w:ascii="Times New Roman" w:hAnsi="Times New Roman" w:cs="Times New Roman"/>
                <w:bCs/>
                <w:sz w:val="24"/>
                <w:szCs w:val="24"/>
              </w:rPr>
              <w:t>-</w:t>
            </w:r>
            <w:r w:rsidRPr="00BB65DB">
              <w:rPr>
                <w:rFonts w:ascii="Times New Roman" w:eastAsia="Calibri" w:hAnsi="Times New Roman" w:cs="Times New Roman"/>
                <w:sz w:val="24"/>
                <w:szCs w:val="24"/>
              </w:rPr>
              <w:t>применять современную научную профессиональную терминологию;</w:t>
            </w:r>
          </w:p>
          <w:p w:rsidR="00985CDE" w:rsidRPr="00BB65DB" w:rsidRDefault="00985CDE"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p>
          <w:p w:rsidR="00985CDE" w:rsidRPr="00BB65DB" w:rsidRDefault="00985CDE" w:rsidP="00BB65DB">
            <w:pPr>
              <w:rPr>
                <w:rFonts w:ascii="Times New Roman" w:eastAsia="Calibri" w:hAnsi="Times New Roman" w:cs="Times New Roman"/>
                <w:bCs/>
                <w:sz w:val="24"/>
                <w:szCs w:val="24"/>
              </w:rPr>
            </w:pPr>
            <w:r w:rsidRPr="00BB65DB">
              <w:rPr>
                <w:rFonts w:ascii="Times New Roman" w:eastAsia="Calibri" w:hAnsi="Times New Roman" w:cs="Times New Roman"/>
                <w:sz w:val="24"/>
                <w:szCs w:val="24"/>
              </w:rPr>
              <w:t>-</w:t>
            </w:r>
            <w:r w:rsidRPr="00BB65DB">
              <w:rPr>
                <w:rFonts w:ascii="Times New Roman" w:eastAsia="Calibri" w:hAnsi="Times New Roman" w:cs="Times New Roman"/>
                <w:bCs/>
                <w:sz w:val="24"/>
                <w:szCs w:val="24"/>
              </w:rPr>
              <w:t>выявлять достоинства и недостатки коммерческой идеи;</w:t>
            </w:r>
          </w:p>
          <w:p w:rsidR="00985CDE" w:rsidRPr="00BB65DB" w:rsidRDefault="00985CDE" w:rsidP="00BB65DB">
            <w:pPr>
              <w:rPr>
                <w:rFonts w:ascii="Times New Roman" w:eastAsia="Calibri" w:hAnsi="Times New Roman" w:cs="Times New Roman"/>
                <w:iCs/>
                <w:sz w:val="24"/>
                <w:szCs w:val="24"/>
              </w:rPr>
            </w:pPr>
            <w:r w:rsidRPr="00BB65DB">
              <w:rPr>
                <w:rFonts w:ascii="Times New Roman" w:eastAsia="Calibri" w:hAnsi="Times New Roman" w:cs="Times New Roman"/>
                <w:bCs/>
                <w:sz w:val="24"/>
                <w:szCs w:val="24"/>
              </w:rPr>
              <w:t>-</w:t>
            </w:r>
            <w:r w:rsidRPr="00BB65DB">
              <w:rPr>
                <w:rFonts w:ascii="Times New Roman" w:eastAsia="Calibri" w:hAnsi="Times New Roman" w:cs="Times New Roman"/>
                <w:iCs/>
                <w:sz w:val="24"/>
                <w:szCs w:val="24"/>
              </w:rPr>
              <w:t xml:space="preserve">определять инвестиционную привлекательность коммерческих идей в </w:t>
            </w:r>
            <w:r w:rsidRPr="00BB65DB">
              <w:rPr>
                <w:rFonts w:ascii="Times New Roman" w:eastAsia="Calibri" w:hAnsi="Times New Roman" w:cs="Times New Roman"/>
                <w:iCs/>
                <w:sz w:val="24"/>
                <w:szCs w:val="24"/>
              </w:rPr>
              <w:lastRenderedPageBreak/>
              <w:t>рамках профессиональной деятельности, выявлять источники финансирования;</w:t>
            </w:r>
          </w:p>
          <w:p w:rsidR="00985CDE" w:rsidRPr="00BB65DB" w:rsidRDefault="00985CDE" w:rsidP="00BB65DB">
            <w:pPr>
              <w:rPr>
                <w:rFonts w:ascii="Times New Roman" w:eastAsia="Calibri" w:hAnsi="Times New Roman" w:cs="Times New Roman"/>
                <w:bCs/>
                <w:sz w:val="24"/>
                <w:szCs w:val="24"/>
              </w:rPr>
            </w:pPr>
            <w:r w:rsidRPr="00BB65DB">
              <w:rPr>
                <w:rFonts w:ascii="Times New Roman" w:eastAsia="Calibri" w:hAnsi="Times New Roman" w:cs="Times New Roman"/>
                <w:iCs/>
                <w:sz w:val="24"/>
                <w:szCs w:val="24"/>
              </w:rPr>
              <w:t xml:space="preserve"> -</w:t>
            </w:r>
            <w:r w:rsidRPr="00BB65DB">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p>
          <w:p w:rsidR="00985CDE" w:rsidRPr="00BB65DB" w:rsidRDefault="00985CDE" w:rsidP="00BB65DB">
            <w:pPr>
              <w:rPr>
                <w:rFonts w:ascii="Times New Roman" w:eastAsia="Calibri" w:hAnsi="Times New Roman" w:cs="Times New Roman"/>
                <w:iCs/>
                <w:sz w:val="24"/>
                <w:szCs w:val="24"/>
              </w:rPr>
            </w:pPr>
            <w:r w:rsidRPr="00BB65DB">
              <w:rPr>
                <w:rFonts w:ascii="Times New Roman" w:eastAsia="Calibri" w:hAnsi="Times New Roman" w:cs="Times New Roman"/>
                <w:bCs/>
                <w:sz w:val="24"/>
                <w:szCs w:val="24"/>
              </w:rPr>
              <w:t>-</w:t>
            </w:r>
            <w:r w:rsidRPr="00BB65DB">
              <w:rPr>
                <w:rFonts w:ascii="Times New Roman" w:eastAsia="Calibri" w:hAnsi="Times New Roman" w:cs="Times New Roman"/>
                <w:iCs/>
                <w:sz w:val="24"/>
                <w:szCs w:val="24"/>
              </w:rPr>
              <w:t>определять источники достоверной правовой информации;</w:t>
            </w:r>
          </w:p>
          <w:p w:rsidR="00985CDE" w:rsidRPr="00BB65DB" w:rsidRDefault="00985CDE" w:rsidP="00BB65DB">
            <w:pPr>
              <w:rPr>
                <w:rFonts w:ascii="Times New Roman" w:eastAsia="Calibri" w:hAnsi="Times New Roman" w:cs="Times New Roman"/>
                <w:sz w:val="24"/>
                <w:szCs w:val="24"/>
              </w:rPr>
            </w:pPr>
            <w:r w:rsidRPr="00BB65DB">
              <w:rPr>
                <w:rFonts w:ascii="Times New Roman" w:eastAsia="Calibri" w:hAnsi="Times New Roman" w:cs="Times New Roman"/>
                <w:iCs/>
                <w:sz w:val="24"/>
                <w:szCs w:val="24"/>
              </w:rPr>
              <w:t>-</w:t>
            </w:r>
            <w:r w:rsidRPr="00BB65DB">
              <w:rPr>
                <w:rFonts w:ascii="Times New Roman" w:eastAsia="Calibri" w:hAnsi="Times New Roman" w:cs="Times New Roman"/>
                <w:sz w:val="24"/>
                <w:szCs w:val="24"/>
              </w:rPr>
              <w:t>составлять различные правовые документы;</w:t>
            </w:r>
          </w:p>
          <w:p w:rsidR="00985CDE" w:rsidRPr="00BB65DB" w:rsidRDefault="00985CDE" w:rsidP="00BB65DB">
            <w:pPr>
              <w:rPr>
                <w:rFonts w:ascii="Times New Roman" w:eastAsia="Calibri" w:hAnsi="Times New Roman" w:cs="Times New Roman"/>
                <w:bCs/>
                <w:sz w:val="24"/>
                <w:szCs w:val="24"/>
              </w:rPr>
            </w:pPr>
            <w:r w:rsidRPr="00BB65DB">
              <w:rPr>
                <w:rFonts w:ascii="Times New Roman" w:eastAsia="Calibri" w:hAnsi="Times New Roman" w:cs="Times New Roman"/>
                <w:sz w:val="24"/>
                <w:szCs w:val="24"/>
              </w:rPr>
              <w:t>-</w:t>
            </w:r>
            <w:r w:rsidRPr="00BB65DB">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p>
          <w:p w:rsidR="00985CDE" w:rsidRPr="00BB65DB" w:rsidRDefault="00985CDE" w:rsidP="00BB65DB">
            <w:pPr>
              <w:rPr>
                <w:rFonts w:ascii="Times New Roman" w:hAnsi="Times New Roman" w:cs="Times New Roman"/>
                <w:bCs/>
                <w:sz w:val="24"/>
                <w:szCs w:val="24"/>
              </w:rPr>
            </w:pPr>
            <w:r w:rsidRPr="00BB65DB">
              <w:rPr>
                <w:rFonts w:ascii="Times New Roman" w:eastAsia="Calibri"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985CDE" w:rsidRPr="00BB65DB" w:rsidRDefault="00985CDE" w:rsidP="00BB65DB">
            <w:pPr>
              <w:rPr>
                <w:rFonts w:ascii="Times New Roman" w:eastAsia="Calibri" w:hAnsi="Times New Roman" w:cs="Times New Roman"/>
                <w:bCs/>
                <w:iCs/>
                <w:sz w:val="24"/>
                <w:szCs w:val="24"/>
              </w:rPr>
            </w:pPr>
            <w:r w:rsidRPr="00BB65DB">
              <w:rPr>
                <w:rFonts w:ascii="Times New Roman" w:hAnsi="Times New Roman" w:cs="Times New Roman"/>
                <w:bCs/>
                <w:i/>
                <w:sz w:val="24"/>
                <w:szCs w:val="24"/>
              </w:rPr>
              <w:lastRenderedPageBreak/>
              <w:t>-</w:t>
            </w:r>
            <w:r w:rsidRPr="00BB65DB">
              <w:rPr>
                <w:rFonts w:ascii="Times New Roman" w:eastAsia="Calibri" w:hAnsi="Times New Roman" w:cs="Times New Roman"/>
                <w:bCs/>
                <w:iCs/>
                <w:sz w:val="24"/>
                <w:szCs w:val="24"/>
              </w:rPr>
              <w:t>содержание актуальной нормативно-правовой документации;</w:t>
            </w:r>
          </w:p>
          <w:p w:rsidR="00985CDE" w:rsidRPr="00BB65DB" w:rsidRDefault="00985CDE" w:rsidP="00BB65DB">
            <w:pPr>
              <w:rPr>
                <w:rFonts w:ascii="Times New Roman" w:eastAsia="Calibri" w:hAnsi="Times New Roman" w:cs="Times New Roman"/>
                <w:bCs/>
                <w:iCs/>
                <w:sz w:val="24"/>
                <w:szCs w:val="24"/>
              </w:rPr>
            </w:pPr>
            <w:r w:rsidRPr="00BB65DB">
              <w:rPr>
                <w:rFonts w:ascii="Times New Roman" w:eastAsia="Calibri" w:hAnsi="Times New Roman" w:cs="Times New Roman"/>
                <w:bCs/>
                <w:iCs/>
                <w:sz w:val="24"/>
                <w:szCs w:val="24"/>
              </w:rPr>
              <w:t>- современн</w:t>
            </w:r>
            <w:r w:rsidR="00B52FD5" w:rsidRPr="00BB65DB">
              <w:rPr>
                <w:rFonts w:ascii="Times New Roman" w:eastAsia="Calibri" w:hAnsi="Times New Roman" w:cs="Times New Roman"/>
                <w:bCs/>
                <w:iCs/>
                <w:sz w:val="24"/>
                <w:szCs w:val="24"/>
              </w:rPr>
              <w:t>ую</w:t>
            </w:r>
            <w:r w:rsidRPr="00BB65DB">
              <w:rPr>
                <w:rFonts w:ascii="Times New Roman" w:eastAsia="Calibri" w:hAnsi="Times New Roman" w:cs="Times New Roman"/>
                <w:bCs/>
                <w:iCs/>
                <w:sz w:val="24"/>
                <w:szCs w:val="24"/>
              </w:rPr>
              <w:t xml:space="preserve"> научн</w:t>
            </w:r>
            <w:r w:rsidR="00B52FD5" w:rsidRPr="00BB65DB">
              <w:rPr>
                <w:rFonts w:ascii="Times New Roman" w:eastAsia="Calibri" w:hAnsi="Times New Roman" w:cs="Times New Roman"/>
                <w:bCs/>
                <w:iCs/>
                <w:sz w:val="24"/>
                <w:szCs w:val="24"/>
              </w:rPr>
              <w:t>ую</w:t>
            </w:r>
            <w:r w:rsidRPr="00BB65DB">
              <w:rPr>
                <w:rFonts w:ascii="Times New Roman" w:eastAsia="Calibri" w:hAnsi="Times New Roman" w:cs="Times New Roman"/>
                <w:bCs/>
                <w:iCs/>
                <w:sz w:val="24"/>
                <w:szCs w:val="24"/>
              </w:rPr>
              <w:t xml:space="preserve"> и профессиональн</w:t>
            </w:r>
            <w:r w:rsidR="00B52FD5" w:rsidRPr="00BB65DB">
              <w:rPr>
                <w:rFonts w:ascii="Times New Roman" w:eastAsia="Calibri" w:hAnsi="Times New Roman" w:cs="Times New Roman"/>
                <w:bCs/>
                <w:iCs/>
                <w:sz w:val="24"/>
                <w:szCs w:val="24"/>
              </w:rPr>
              <w:t>ую</w:t>
            </w:r>
            <w:r w:rsidRPr="00BB65DB">
              <w:rPr>
                <w:rFonts w:ascii="Times New Roman" w:eastAsia="Calibri" w:hAnsi="Times New Roman" w:cs="Times New Roman"/>
                <w:bCs/>
                <w:iCs/>
                <w:sz w:val="24"/>
                <w:szCs w:val="24"/>
              </w:rPr>
              <w:t xml:space="preserve"> терминологи</w:t>
            </w:r>
            <w:r w:rsidR="00B52FD5" w:rsidRPr="00BB65DB">
              <w:rPr>
                <w:rFonts w:ascii="Times New Roman" w:eastAsia="Calibri" w:hAnsi="Times New Roman" w:cs="Times New Roman"/>
                <w:bCs/>
                <w:iCs/>
                <w:sz w:val="24"/>
                <w:szCs w:val="24"/>
              </w:rPr>
              <w:t>ю</w:t>
            </w:r>
            <w:r w:rsidRPr="00BB65DB">
              <w:rPr>
                <w:rFonts w:ascii="Times New Roman" w:eastAsia="Calibri" w:hAnsi="Times New Roman" w:cs="Times New Roman"/>
                <w:bCs/>
                <w:iCs/>
                <w:sz w:val="24"/>
                <w:szCs w:val="24"/>
              </w:rPr>
              <w:t>;</w:t>
            </w:r>
          </w:p>
          <w:p w:rsidR="00985CDE" w:rsidRPr="00BB65DB" w:rsidRDefault="00985CDE" w:rsidP="00BB65DB">
            <w:pPr>
              <w:rPr>
                <w:rFonts w:ascii="Times New Roman" w:eastAsia="Calibri" w:hAnsi="Times New Roman" w:cs="Times New Roman"/>
                <w:bCs/>
                <w:iCs/>
                <w:sz w:val="24"/>
                <w:szCs w:val="24"/>
              </w:rPr>
            </w:pPr>
            <w:r w:rsidRPr="00BB65DB">
              <w:rPr>
                <w:rFonts w:ascii="Times New Roman" w:hAnsi="Times New Roman" w:cs="Times New Roman"/>
                <w:bCs/>
                <w:i/>
                <w:sz w:val="24"/>
                <w:szCs w:val="24"/>
              </w:rPr>
              <w:t>-</w:t>
            </w:r>
            <w:r w:rsidRPr="00BB65DB">
              <w:rPr>
                <w:rFonts w:ascii="Times New Roman" w:eastAsia="Calibri" w:hAnsi="Times New Roman" w:cs="Times New Roman"/>
                <w:bCs/>
                <w:iCs/>
                <w:sz w:val="24"/>
                <w:szCs w:val="24"/>
              </w:rPr>
              <w:t xml:space="preserve"> возможные траектории профессионального развития и самообразования;</w:t>
            </w:r>
          </w:p>
          <w:p w:rsidR="00985CDE" w:rsidRPr="00BB65DB" w:rsidRDefault="00985CDE" w:rsidP="00BB65DB">
            <w:pPr>
              <w:rPr>
                <w:rFonts w:ascii="Times New Roman" w:eastAsia="Calibri" w:hAnsi="Times New Roman" w:cs="Times New Roman"/>
                <w:bCs/>
                <w:sz w:val="24"/>
                <w:szCs w:val="24"/>
              </w:rPr>
            </w:pPr>
            <w:r w:rsidRPr="00BB65DB">
              <w:rPr>
                <w:rFonts w:ascii="Times New Roman" w:eastAsia="Calibri" w:hAnsi="Times New Roman" w:cs="Times New Roman"/>
                <w:bCs/>
                <w:iCs/>
                <w:sz w:val="24"/>
                <w:szCs w:val="24"/>
              </w:rPr>
              <w:t>-</w:t>
            </w:r>
            <w:r w:rsidRPr="00BB65DB">
              <w:rPr>
                <w:rFonts w:ascii="Times New Roman" w:eastAsia="Calibri" w:hAnsi="Times New Roman" w:cs="Times New Roman"/>
                <w:bCs/>
                <w:sz w:val="24"/>
                <w:szCs w:val="24"/>
              </w:rPr>
              <w:t xml:space="preserve"> основы предпринимательской деятельности, правовой и финансовой грамотности;</w:t>
            </w:r>
          </w:p>
          <w:p w:rsidR="00985CDE" w:rsidRPr="00BB65DB" w:rsidRDefault="00985CDE" w:rsidP="00BB65DB">
            <w:pPr>
              <w:rPr>
                <w:rFonts w:ascii="Times New Roman" w:eastAsia="Calibri" w:hAnsi="Times New Roman" w:cs="Times New Roman"/>
                <w:bCs/>
                <w:sz w:val="24"/>
                <w:szCs w:val="24"/>
              </w:rPr>
            </w:pPr>
            <w:r w:rsidRPr="00BB65DB">
              <w:rPr>
                <w:rFonts w:ascii="Times New Roman" w:eastAsia="Calibri" w:hAnsi="Times New Roman" w:cs="Times New Roman"/>
                <w:bCs/>
                <w:sz w:val="24"/>
                <w:szCs w:val="24"/>
              </w:rPr>
              <w:t>- правила разработки презентации;</w:t>
            </w:r>
          </w:p>
          <w:p w:rsidR="00985CDE" w:rsidRPr="00BB65DB" w:rsidRDefault="00985CDE" w:rsidP="00BB65DB">
            <w:pPr>
              <w:rPr>
                <w:rFonts w:ascii="Times New Roman" w:hAnsi="Times New Roman" w:cs="Times New Roman"/>
                <w:bCs/>
                <w:i/>
                <w:sz w:val="24"/>
                <w:szCs w:val="24"/>
              </w:rPr>
            </w:pPr>
            <w:r w:rsidRPr="00BB65DB">
              <w:rPr>
                <w:rFonts w:ascii="Times New Roman" w:eastAsia="Calibri" w:hAnsi="Times New Roman" w:cs="Times New Roman"/>
                <w:bCs/>
                <w:sz w:val="24"/>
                <w:szCs w:val="24"/>
              </w:rPr>
              <w:t>- основные этапы разработки и реализации проекта</w:t>
            </w:r>
            <w:r w:rsidR="00B52FD5" w:rsidRPr="00BB65DB">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985CDE" w:rsidRPr="00BB65DB" w:rsidRDefault="00985CDE" w:rsidP="00BB65DB">
            <w:pPr>
              <w:jc w:val="center"/>
              <w:rPr>
                <w:rFonts w:ascii="Times New Roman" w:hAnsi="Times New Roman" w:cs="Times New Roman"/>
                <w:bCs/>
                <w:i/>
                <w:sz w:val="24"/>
                <w:szCs w:val="24"/>
              </w:rPr>
            </w:pPr>
            <w:r w:rsidRPr="00BB65DB">
              <w:rPr>
                <w:rFonts w:ascii="Times New Roman" w:hAnsi="Times New Roman" w:cs="Times New Roman"/>
                <w:bCs/>
                <w:i/>
                <w:sz w:val="24"/>
                <w:szCs w:val="24"/>
              </w:rPr>
              <w:t>-</w:t>
            </w:r>
          </w:p>
        </w:tc>
      </w:tr>
      <w:tr w:rsidR="00985CDE" w:rsidRPr="000E591D" w:rsidTr="00BC315E">
        <w:tc>
          <w:tcPr>
            <w:tcW w:w="1129" w:type="dxa"/>
            <w:tcBorders>
              <w:left w:val="single" w:sz="4" w:space="0" w:color="auto"/>
              <w:bottom w:val="single" w:sz="4" w:space="0" w:color="auto"/>
              <w:right w:val="single" w:sz="4" w:space="0" w:color="auto"/>
            </w:tcBorders>
          </w:tcPr>
          <w:p w:rsidR="00985CDE" w:rsidRPr="00C13371" w:rsidRDefault="00985CDE" w:rsidP="00BC315E">
            <w:pPr>
              <w:rPr>
                <w:rFonts w:ascii="Times New Roman" w:hAnsi="Times New Roman" w:cs="Times New Roman"/>
                <w:bCs/>
                <w:sz w:val="24"/>
                <w:szCs w:val="24"/>
              </w:rPr>
            </w:pPr>
            <w:r w:rsidRPr="00C13371">
              <w:rPr>
                <w:rFonts w:ascii="Times New Roman" w:hAnsi="Times New Roman" w:cs="Times New Roman"/>
                <w:bCs/>
                <w:sz w:val="24"/>
                <w:szCs w:val="24"/>
              </w:rPr>
              <w:lastRenderedPageBreak/>
              <w:t>ОК.0</w:t>
            </w:r>
            <w:r>
              <w:rPr>
                <w:rFonts w:ascii="Times New Roman" w:hAnsi="Times New Roman" w:cs="Times New Roman"/>
                <w:bCs/>
                <w:sz w:val="24"/>
                <w:szCs w:val="24"/>
              </w:rPr>
              <w:t>4</w:t>
            </w:r>
          </w:p>
        </w:tc>
        <w:tc>
          <w:tcPr>
            <w:tcW w:w="2833" w:type="dxa"/>
            <w:tcBorders>
              <w:left w:val="single" w:sz="4" w:space="0" w:color="auto"/>
              <w:bottom w:val="single" w:sz="4" w:space="0" w:color="auto"/>
              <w:right w:val="single" w:sz="4" w:space="0" w:color="auto"/>
            </w:tcBorders>
          </w:tcPr>
          <w:p w:rsidR="00985CDE" w:rsidRPr="00BB65DB" w:rsidRDefault="00985CDE" w:rsidP="00BB65DB">
            <w:pPr>
              <w:rPr>
                <w:rFonts w:ascii="Times New Roman" w:eastAsia="Calibri" w:hAnsi="Times New Roman" w:cs="Times New Roman"/>
                <w:bCs/>
                <w:spacing w:val="-4"/>
                <w:sz w:val="24"/>
                <w:szCs w:val="24"/>
              </w:rPr>
            </w:pPr>
            <w:r w:rsidRPr="00BB65DB">
              <w:rPr>
                <w:rFonts w:ascii="Times New Roman" w:hAnsi="Times New Roman" w:cs="Times New Roman"/>
                <w:bCs/>
                <w:i/>
                <w:sz w:val="24"/>
                <w:szCs w:val="24"/>
              </w:rPr>
              <w:t>-</w:t>
            </w:r>
            <w:r w:rsidRPr="00BB65DB">
              <w:rPr>
                <w:rFonts w:ascii="Times New Roman" w:eastAsia="Calibri" w:hAnsi="Times New Roman" w:cs="Times New Roman"/>
                <w:bCs/>
                <w:spacing w:val="-4"/>
                <w:sz w:val="24"/>
                <w:szCs w:val="24"/>
              </w:rPr>
              <w:t xml:space="preserve"> организовывать работу коллектива и команды;</w:t>
            </w:r>
          </w:p>
          <w:p w:rsidR="00985CDE" w:rsidRPr="00BB65DB" w:rsidRDefault="00985CDE" w:rsidP="00BB65DB">
            <w:pPr>
              <w:rPr>
                <w:rFonts w:ascii="Times New Roman" w:hAnsi="Times New Roman" w:cs="Times New Roman"/>
                <w:bCs/>
                <w:i/>
                <w:sz w:val="24"/>
                <w:szCs w:val="24"/>
              </w:rPr>
            </w:pPr>
            <w:r w:rsidRPr="00BB65DB">
              <w:rPr>
                <w:rFonts w:ascii="Times New Roman" w:hAnsi="Times New Roman" w:cs="Times New Roman"/>
                <w:bCs/>
                <w:i/>
                <w:sz w:val="24"/>
                <w:szCs w:val="24"/>
              </w:rPr>
              <w:t>-</w:t>
            </w:r>
            <w:r w:rsidRPr="00BB65DB">
              <w:rPr>
                <w:rFonts w:ascii="Times New Roman" w:eastAsia="Calibri" w:hAnsi="Times New Roman" w:cs="Times New Roman"/>
                <w:bCs/>
                <w:spacing w:val="-4"/>
                <w:sz w:val="24"/>
                <w:szCs w:val="24"/>
              </w:rPr>
              <w:t xml:space="preserve"> взаимодействовать с коллегами, руководством, клиентами в ходе профессиональной деятельности</w:t>
            </w:r>
            <w:r w:rsidR="00BB65DB">
              <w:rPr>
                <w:rFonts w:ascii="Times New Roman" w:eastAsia="Calibri" w:hAnsi="Times New Roman" w:cs="Times New Roman"/>
                <w:bCs/>
                <w:spacing w:val="-4"/>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985CDE" w:rsidRPr="00BB65DB" w:rsidRDefault="00B52FD5" w:rsidP="00BB65DB">
            <w:pPr>
              <w:suppressAutoHyphens/>
              <w:rPr>
                <w:rFonts w:ascii="Times New Roman" w:eastAsia="Calibri" w:hAnsi="Times New Roman" w:cs="Times New Roman"/>
                <w:bCs/>
                <w:sz w:val="24"/>
                <w:szCs w:val="24"/>
              </w:rPr>
            </w:pPr>
            <w:r w:rsidRPr="00BB65DB">
              <w:rPr>
                <w:rFonts w:ascii="Times New Roman" w:eastAsia="Calibri" w:hAnsi="Times New Roman" w:cs="Times New Roman"/>
                <w:bCs/>
                <w:sz w:val="24"/>
                <w:szCs w:val="24"/>
              </w:rPr>
              <w:t>-</w:t>
            </w:r>
            <w:r w:rsidR="00985CDE" w:rsidRPr="00BB65DB">
              <w:rPr>
                <w:rFonts w:ascii="Times New Roman" w:eastAsia="Calibri" w:hAnsi="Times New Roman" w:cs="Times New Roman"/>
                <w:bCs/>
                <w:sz w:val="24"/>
                <w:szCs w:val="24"/>
              </w:rPr>
              <w:t>психологические основы деятельности коллектива;</w:t>
            </w:r>
          </w:p>
          <w:p w:rsidR="00985CDE" w:rsidRPr="00BB65DB" w:rsidRDefault="00985CDE" w:rsidP="00BB65DB">
            <w:pPr>
              <w:suppressAutoHyphens/>
              <w:rPr>
                <w:rFonts w:ascii="Times New Roman" w:eastAsia="Calibri" w:hAnsi="Times New Roman" w:cs="Times New Roman"/>
                <w:b/>
                <w:bCs/>
                <w:iCs/>
                <w:sz w:val="24"/>
                <w:szCs w:val="24"/>
              </w:rPr>
            </w:pPr>
            <w:r w:rsidRPr="00BB65DB">
              <w:rPr>
                <w:rFonts w:ascii="Times New Roman" w:eastAsia="Calibri" w:hAnsi="Times New Roman" w:cs="Times New Roman"/>
                <w:bCs/>
                <w:sz w:val="24"/>
                <w:szCs w:val="24"/>
              </w:rPr>
              <w:t>-психологические особенности личности</w:t>
            </w:r>
            <w:r w:rsidR="00B52FD5" w:rsidRPr="00BB65DB">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985CDE" w:rsidRPr="00BB65DB" w:rsidRDefault="00985CDE" w:rsidP="00BB65DB">
            <w:pPr>
              <w:jc w:val="center"/>
              <w:rPr>
                <w:rFonts w:ascii="Times New Roman" w:hAnsi="Times New Roman" w:cs="Times New Roman"/>
                <w:bCs/>
                <w:i/>
                <w:sz w:val="24"/>
                <w:szCs w:val="24"/>
              </w:rPr>
            </w:pPr>
            <w:r w:rsidRPr="00BB65DB">
              <w:rPr>
                <w:rFonts w:ascii="Times New Roman" w:hAnsi="Times New Roman" w:cs="Times New Roman"/>
                <w:bCs/>
                <w:i/>
                <w:sz w:val="24"/>
                <w:szCs w:val="24"/>
              </w:rPr>
              <w:t>-</w:t>
            </w:r>
          </w:p>
        </w:tc>
      </w:tr>
      <w:tr w:rsidR="00985CDE" w:rsidRPr="000E591D" w:rsidTr="00BC315E">
        <w:trPr>
          <w:trHeight w:val="402"/>
        </w:trPr>
        <w:tc>
          <w:tcPr>
            <w:tcW w:w="1129" w:type="dxa"/>
            <w:tcBorders>
              <w:left w:val="single" w:sz="4" w:space="0" w:color="auto"/>
              <w:bottom w:val="single" w:sz="4" w:space="0" w:color="auto"/>
              <w:right w:val="single" w:sz="4" w:space="0" w:color="auto"/>
            </w:tcBorders>
          </w:tcPr>
          <w:p w:rsidR="00985CDE" w:rsidRPr="00C13371" w:rsidRDefault="00985CDE" w:rsidP="00BC315E">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5</w:t>
            </w:r>
          </w:p>
        </w:tc>
        <w:tc>
          <w:tcPr>
            <w:tcW w:w="2833" w:type="dxa"/>
            <w:tcBorders>
              <w:left w:val="single" w:sz="4" w:space="0" w:color="auto"/>
              <w:bottom w:val="single" w:sz="4" w:space="0" w:color="auto"/>
              <w:right w:val="single" w:sz="4" w:space="0" w:color="auto"/>
            </w:tcBorders>
          </w:tcPr>
          <w:p w:rsidR="00985CDE" w:rsidRPr="00BB65DB" w:rsidRDefault="00985CDE" w:rsidP="00BB65DB">
            <w:pPr>
              <w:rPr>
                <w:rFonts w:ascii="Times New Roman" w:eastAsia="Calibri" w:hAnsi="Times New Roman" w:cs="Times New Roman"/>
                <w:bCs/>
                <w:sz w:val="24"/>
                <w:szCs w:val="24"/>
              </w:rPr>
            </w:pPr>
            <w:r w:rsidRPr="00BB65DB">
              <w:rPr>
                <w:rFonts w:ascii="Times New Roman" w:hAnsi="Times New Roman" w:cs="Times New Roman"/>
                <w:bCs/>
                <w:i/>
                <w:sz w:val="24"/>
                <w:szCs w:val="24"/>
              </w:rPr>
              <w:t>-</w:t>
            </w:r>
            <w:r w:rsidRPr="00BB65DB">
              <w:rPr>
                <w:rFonts w:ascii="Times New Roman" w:eastAsia="Calibri" w:hAnsi="Times New Roman" w:cs="Times New Roman"/>
                <w:iCs/>
                <w:sz w:val="24"/>
                <w:szCs w:val="24"/>
              </w:rPr>
              <w:t xml:space="preserve">грамотно </w:t>
            </w:r>
            <w:r w:rsidRPr="00BB65DB">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rsidR="00985CDE" w:rsidRPr="00BB65DB" w:rsidRDefault="00985CDE" w:rsidP="00BB65DB">
            <w:pPr>
              <w:rPr>
                <w:rFonts w:ascii="Times New Roman" w:hAnsi="Times New Roman" w:cs="Times New Roman"/>
                <w:bCs/>
                <w:i/>
                <w:sz w:val="24"/>
                <w:szCs w:val="24"/>
              </w:rPr>
            </w:pPr>
            <w:r w:rsidRPr="00BB65DB">
              <w:rPr>
                <w:rFonts w:ascii="Times New Roman" w:hAnsi="Times New Roman" w:cs="Times New Roman"/>
                <w:bCs/>
                <w:i/>
                <w:sz w:val="24"/>
                <w:szCs w:val="24"/>
              </w:rPr>
              <w:t>-</w:t>
            </w:r>
            <w:r w:rsidRPr="00BB65DB">
              <w:rPr>
                <w:rFonts w:ascii="Times New Roman" w:eastAsia="Calibri" w:hAnsi="Times New Roman" w:cs="Times New Roman"/>
                <w:iCs/>
                <w:sz w:val="24"/>
                <w:szCs w:val="24"/>
              </w:rPr>
              <w:t>проявлять толерантность в рабочем коллективе</w:t>
            </w:r>
            <w:r w:rsidR="00BB65DB">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985CDE" w:rsidRPr="00BB65DB" w:rsidRDefault="00985CDE" w:rsidP="00BB65DB">
            <w:pPr>
              <w:rPr>
                <w:rFonts w:ascii="Times New Roman" w:eastAsia="Calibri" w:hAnsi="Times New Roman" w:cs="Times New Roman"/>
                <w:bCs/>
                <w:sz w:val="24"/>
                <w:szCs w:val="24"/>
              </w:rPr>
            </w:pPr>
            <w:r w:rsidRPr="00BB65DB">
              <w:rPr>
                <w:rFonts w:ascii="Times New Roman" w:hAnsi="Times New Roman" w:cs="Times New Roman"/>
                <w:bCs/>
                <w:i/>
                <w:sz w:val="24"/>
                <w:szCs w:val="24"/>
              </w:rPr>
              <w:t>-</w:t>
            </w:r>
            <w:r w:rsidRPr="00BB65DB">
              <w:rPr>
                <w:rFonts w:ascii="Times New Roman" w:eastAsia="Calibri" w:hAnsi="Times New Roman" w:cs="Times New Roman"/>
                <w:bCs/>
                <w:sz w:val="24"/>
                <w:szCs w:val="24"/>
              </w:rPr>
              <w:t>правила оформления документов;</w:t>
            </w:r>
          </w:p>
          <w:p w:rsidR="00985CDE" w:rsidRPr="00BB65DB" w:rsidRDefault="00985CDE" w:rsidP="00BB65DB">
            <w:pPr>
              <w:rPr>
                <w:rFonts w:ascii="Times New Roman" w:eastAsia="Calibri" w:hAnsi="Times New Roman" w:cs="Times New Roman"/>
                <w:bCs/>
                <w:sz w:val="24"/>
                <w:szCs w:val="24"/>
              </w:rPr>
            </w:pPr>
            <w:r w:rsidRPr="00BB65DB">
              <w:rPr>
                <w:rFonts w:ascii="Times New Roman" w:eastAsia="Calibri" w:hAnsi="Times New Roman" w:cs="Times New Roman"/>
                <w:bCs/>
                <w:sz w:val="24"/>
                <w:szCs w:val="24"/>
              </w:rPr>
              <w:t>-правила построения устных сообщений;</w:t>
            </w:r>
          </w:p>
          <w:p w:rsidR="00985CDE" w:rsidRPr="00BB65DB" w:rsidRDefault="00B52FD5" w:rsidP="00BB65DB">
            <w:pPr>
              <w:rPr>
                <w:rFonts w:ascii="Times New Roman" w:hAnsi="Times New Roman" w:cs="Times New Roman"/>
                <w:bCs/>
                <w:i/>
                <w:sz w:val="24"/>
                <w:szCs w:val="24"/>
              </w:rPr>
            </w:pPr>
            <w:r w:rsidRPr="00BB65DB">
              <w:rPr>
                <w:rFonts w:ascii="Times New Roman" w:eastAsia="Calibri" w:hAnsi="Times New Roman" w:cs="Times New Roman"/>
                <w:bCs/>
                <w:sz w:val="24"/>
                <w:szCs w:val="24"/>
              </w:rPr>
              <w:t>-</w:t>
            </w:r>
            <w:r w:rsidR="00985CDE" w:rsidRPr="00BB65DB">
              <w:rPr>
                <w:rFonts w:ascii="Times New Roman" w:eastAsia="Calibri" w:hAnsi="Times New Roman" w:cs="Times New Roman"/>
                <w:bCs/>
                <w:sz w:val="24"/>
                <w:szCs w:val="24"/>
              </w:rPr>
              <w:t>особенности социального и культурного контекста</w:t>
            </w:r>
            <w:r w:rsidRPr="00BB65DB">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985CDE" w:rsidRPr="00BB65DB" w:rsidRDefault="00985CDE" w:rsidP="00BB65DB">
            <w:pPr>
              <w:jc w:val="center"/>
              <w:rPr>
                <w:rFonts w:ascii="Times New Roman" w:hAnsi="Times New Roman" w:cs="Times New Roman"/>
                <w:bCs/>
                <w:i/>
                <w:sz w:val="24"/>
                <w:szCs w:val="24"/>
              </w:rPr>
            </w:pPr>
            <w:r w:rsidRPr="00BB65DB">
              <w:rPr>
                <w:rFonts w:ascii="Times New Roman" w:hAnsi="Times New Roman" w:cs="Times New Roman"/>
                <w:bCs/>
                <w:i/>
                <w:sz w:val="24"/>
                <w:szCs w:val="24"/>
              </w:rPr>
              <w:t>-</w:t>
            </w:r>
          </w:p>
        </w:tc>
      </w:tr>
      <w:tr w:rsidR="00575A10" w:rsidRPr="000E591D" w:rsidTr="00BC315E">
        <w:trPr>
          <w:trHeight w:val="402"/>
        </w:trPr>
        <w:tc>
          <w:tcPr>
            <w:tcW w:w="1129" w:type="dxa"/>
            <w:tcBorders>
              <w:left w:val="single" w:sz="4" w:space="0" w:color="auto"/>
              <w:bottom w:val="single" w:sz="4" w:space="0" w:color="auto"/>
              <w:right w:val="single" w:sz="4" w:space="0" w:color="auto"/>
            </w:tcBorders>
          </w:tcPr>
          <w:p w:rsidR="00575A10" w:rsidRPr="00C13371" w:rsidRDefault="00575A10" w:rsidP="00575A10">
            <w:pPr>
              <w:rPr>
                <w:rFonts w:ascii="Times New Roman" w:hAnsi="Times New Roman" w:cs="Times New Roman"/>
                <w:bCs/>
                <w:sz w:val="24"/>
                <w:szCs w:val="24"/>
              </w:rPr>
            </w:pPr>
            <w:r w:rsidRPr="00EE73E2">
              <w:rPr>
                <w:rFonts w:ascii="Times New Roman" w:hAnsi="Times New Roman" w:cs="Times New Roman"/>
                <w:bCs/>
                <w:sz w:val="24"/>
                <w:szCs w:val="24"/>
              </w:rPr>
              <w:t>ОК.07</w:t>
            </w:r>
          </w:p>
        </w:tc>
        <w:tc>
          <w:tcPr>
            <w:tcW w:w="2833" w:type="dxa"/>
            <w:tcBorders>
              <w:left w:val="single" w:sz="4" w:space="0" w:color="auto"/>
              <w:bottom w:val="single" w:sz="4" w:space="0" w:color="auto"/>
              <w:right w:val="single" w:sz="4" w:space="0" w:color="auto"/>
            </w:tcBorders>
          </w:tcPr>
          <w:p w:rsidR="00575A10" w:rsidRPr="00BB65DB" w:rsidRDefault="00575A10" w:rsidP="00BB65DB">
            <w:pPr>
              <w:suppressAutoHyphens/>
              <w:rPr>
                <w:rFonts w:ascii="Times New Roman" w:eastAsia="Calibri" w:hAnsi="Times New Roman" w:cs="Times New Roman"/>
                <w:bCs/>
                <w:iCs/>
                <w:sz w:val="24"/>
                <w:szCs w:val="24"/>
              </w:rPr>
            </w:pPr>
            <w:r w:rsidRPr="00BB65DB">
              <w:rPr>
                <w:rFonts w:ascii="Times New Roman" w:eastAsia="Calibri" w:hAnsi="Times New Roman" w:cs="Times New Roman"/>
                <w:bCs/>
                <w:iCs/>
                <w:sz w:val="24"/>
                <w:szCs w:val="24"/>
              </w:rPr>
              <w:t>-соблюдать нормы экологической безопасности;</w:t>
            </w:r>
          </w:p>
          <w:p w:rsidR="00575A10" w:rsidRPr="00BB65DB" w:rsidRDefault="00B52FD5" w:rsidP="00BB65DB">
            <w:pPr>
              <w:suppressAutoHyphens/>
              <w:rPr>
                <w:rFonts w:ascii="Times New Roman" w:eastAsia="Calibri" w:hAnsi="Times New Roman" w:cs="Times New Roman"/>
                <w:bCs/>
                <w:sz w:val="24"/>
                <w:szCs w:val="24"/>
              </w:rPr>
            </w:pPr>
            <w:r w:rsidRPr="00BB65DB">
              <w:rPr>
                <w:rFonts w:ascii="Times New Roman" w:eastAsia="Calibri" w:hAnsi="Times New Roman" w:cs="Times New Roman"/>
                <w:sz w:val="24"/>
                <w:szCs w:val="24"/>
              </w:rPr>
              <w:t>-</w:t>
            </w:r>
            <w:r w:rsidR="00575A10" w:rsidRPr="00BB65DB">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00575A10" w:rsidRPr="00BB65DB">
              <w:rPr>
                <w:rFonts w:ascii="Times New Roman" w:eastAsia="Calibri" w:hAnsi="Times New Roman" w:cs="Times New Roman"/>
                <w:bCs/>
                <w:i/>
                <w:color w:val="0070C0"/>
                <w:sz w:val="24"/>
                <w:szCs w:val="24"/>
              </w:rPr>
              <w:t xml:space="preserve"> </w:t>
            </w:r>
            <w:r w:rsidR="00575A10" w:rsidRPr="00BB65DB">
              <w:rPr>
                <w:rFonts w:ascii="Times New Roman" w:eastAsia="Calibri" w:hAnsi="Times New Roman" w:cs="Times New Roman"/>
                <w:bCs/>
                <w:sz w:val="24"/>
                <w:szCs w:val="24"/>
              </w:rPr>
              <w:t>специальности;</w:t>
            </w:r>
          </w:p>
          <w:p w:rsidR="00575A10" w:rsidRPr="00BB65DB" w:rsidRDefault="00B52FD5" w:rsidP="00BB65DB">
            <w:pPr>
              <w:suppressAutoHyphens/>
              <w:rPr>
                <w:rFonts w:ascii="Times New Roman" w:eastAsia="Calibri" w:hAnsi="Times New Roman" w:cs="Times New Roman"/>
                <w:bCs/>
                <w:sz w:val="24"/>
                <w:szCs w:val="24"/>
              </w:rPr>
            </w:pPr>
            <w:r w:rsidRPr="00BB65DB">
              <w:rPr>
                <w:rFonts w:ascii="Times New Roman" w:eastAsia="Calibri" w:hAnsi="Times New Roman" w:cs="Times New Roman"/>
                <w:bCs/>
                <w:sz w:val="24"/>
                <w:szCs w:val="24"/>
              </w:rPr>
              <w:t>-</w:t>
            </w:r>
            <w:r w:rsidR="00575A10" w:rsidRPr="00BB65DB">
              <w:rPr>
                <w:rFonts w:ascii="Times New Roman" w:eastAsia="Calibri" w:hAnsi="Times New Roman" w:cs="Times New Roman"/>
                <w:bCs/>
                <w:sz w:val="24"/>
                <w:szCs w:val="24"/>
              </w:rPr>
              <w:t xml:space="preserve">организовывать профессиональную деятельность с </w:t>
            </w:r>
            <w:r w:rsidR="00575A10" w:rsidRPr="00BB65DB">
              <w:rPr>
                <w:rFonts w:ascii="Times New Roman" w:eastAsia="Calibri" w:hAnsi="Times New Roman" w:cs="Times New Roman"/>
                <w:bCs/>
                <w:sz w:val="24"/>
                <w:szCs w:val="24"/>
              </w:rPr>
              <w:lastRenderedPageBreak/>
              <w:t>соблюдением принципов бережливого производства;</w:t>
            </w:r>
          </w:p>
          <w:p w:rsidR="00575A10" w:rsidRPr="00BB65DB" w:rsidRDefault="00B52FD5" w:rsidP="00BB65DB">
            <w:pPr>
              <w:suppressAutoHyphens/>
              <w:rPr>
                <w:rFonts w:ascii="Times New Roman" w:eastAsia="Calibri" w:hAnsi="Times New Roman" w:cs="Times New Roman"/>
                <w:bCs/>
                <w:sz w:val="24"/>
                <w:szCs w:val="24"/>
              </w:rPr>
            </w:pPr>
            <w:r w:rsidRPr="00BB65DB">
              <w:rPr>
                <w:rFonts w:ascii="Times New Roman" w:eastAsia="Calibri" w:hAnsi="Times New Roman" w:cs="Times New Roman"/>
                <w:bCs/>
                <w:sz w:val="24"/>
                <w:szCs w:val="24"/>
              </w:rPr>
              <w:t>-</w:t>
            </w:r>
            <w:r w:rsidR="00575A10" w:rsidRPr="00BB65DB">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rsidR="00575A10" w:rsidRPr="00BB65DB" w:rsidRDefault="00B52FD5" w:rsidP="00BB65DB">
            <w:pPr>
              <w:suppressAutoHyphens/>
              <w:rPr>
                <w:rFonts w:ascii="Times New Roman" w:eastAsia="Calibri" w:hAnsi="Times New Roman" w:cs="Times New Roman"/>
                <w:sz w:val="24"/>
                <w:szCs w:val="24"/>
              </w:rPr>
            </w:pPr>
            <w:r w:rsidRPr="00BB65DB">
              <w:rPr>
                <w:rFonts w:ascii="Times New Roman" w:eastAsia="Calibri" w:hAnsi="Times New Roman" w:cs="Times New Roman"/>
                <w:bCs/>
                <w:sz w:val="24"/>
                <w:szCs w:val="24"/>
              </w:rPr>
              <w:t>-</w:t>
            </w:r>
            <w:r w:rsidR="00575A10" w:rsidRPr="00BB65DB">
              <w:rPr>
                <w:rFonts w:ascii="Times New Roman" w:eastAsia="Calibri" w:hAnsi="Times New Roman" w:cs="Times New Roman"/>
                <w:sz w:val="24"/>
                <w:szCs w:val="24"/>
              </w:rPr>
              <w:t>эффективно действовать в чрезвычайных ситуациях</w:t>
            </w:r>
            <w:r w:rsidRPr="00BB65DB">
              <w:rPr>
                <w:rFonts w:ascii="Times New Roman" w:eastAsia="Calibri" w:hAnsi="Times New Roman" w:cs="Times New Roman"/>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575A10" w:rsidRPr="00BB65DB" w:rsidRDefault="00575A10" w:rsidP="00BB65DB">
            <w:pPr>
              <w:rPr>
                <w:rFonts w:ascii="Times New Roman" w:eastAsia="Calibri" w:hAnsi="Times New Roman" w:cs="Times New Roman"/>
                <w:bCs/>
                <w:iCs/>
                <w:sz w:val="24"/>
                <w:szCs w:val="24"/>
              </w:rPr>
            </w:pPr>
            <w:r w:rsidRPr="00BB65DB">
              <w:rPr>
                <w:rFonts w:ascii="Times New Roman" w:hAnsi="Times New Roman" w:cs="Times New Roman"/>
                <w:bCs/>
                <w:i/>
                <w:sz w:val="24"/>
                <w:szCs w:val="24"/>
              </w:rPr>
              <w:lastRenderedPageBreak/>
              <w:t>-</w:t>
            </w:r>
            <w:r w:rsidRPr="00BB65DB">
              <w:rPr>
                <w:rFonts w:ascii="Times New Roman" w:eastAsia="Calibri" w:hAnsi="Times New Roman" w:cs="Times New Roman"/>
                <w:bCs/>
                <w:iCs/>
                <w:sz w:val="24"/>
                <w:szCs w:val="24"/>
              </w:rPr>
              <w:t>правила экологической безопасности при ведении профессиональной деятельности;</w:t>
            </w:r>
          </w:p>
          <w:p w:rsidR="00575A10" w:rsidRPr="00BB65DB" w:rsidRDefault="00575A10" w:rsidP="00BB65DB">
            <w:pPr>
              <w:rPr>
                <w:rFonts w:ascii="Times New Roman" w:eastAsia="Calibri" w:hAnsi="Times New Roman" w:cs="Times New Roman"/>
                <w:bCs/>
                <w:iCs/>
                <w:sz w:val="24"/>
                <w:szCs w:val="24"/>
              </w:rPr>
            </w:pPr>
            <w:r w:rsidRPr="00BB65DB">
              <w:rPr>
                <w:rFonts w:ascii="Times New Roman" w:hAnsi="Times New Roman" w:cs="Times New Roman"/>
                <w:bCs/>
                <w:i/>
                <w:sz w:val="24"/>
                <w:szCs w:val="24"/>
              </w:rPr>
              <w:t>-</w:t>
            </w:r>
            <w:r w:rsidRPr="00BB65DB">
              <w:rPr>
                <w:rFonts w:ascii="Times New Roman" w:eastAsia="Calibri" w:hAnsi="Times New Roman" w:cs="Times New Roman"/>
                <w:bCs/>
                <w:iCs/>
                <w:sz w:val="24"/>
                <w:szCs w:val="24"/>
              </w:rPr>
              <w:t>основные ресурсы, задействованные в профессиональной деятельности;</w:t>
            </w:r>
          </w:p>
          <w:p w:rsidR="00575A10" w:rsidRPr="00BB65DB" w:rsidRDefault="00575A10" w:rsidP="00BB65DB">
            <w:pPr>
              <w:rPr>
                <w:rFonts w:ascii="Times New Roman" w:eastAsia="Calibri" w:hAnsi="Times New Roman" w:cs="Times New Roman"/>
                <w:bCs/>
                <w:iCs/>
                <w:sz w:val="24"/>
                <w:szCs w:val="24"/>
              </w:rPr>
            </w:pPr>
            <w:r w:rsidRPr="00BB65DB">
              <w:rPr>
                <w:rFonts w:ascii="Times New Roman" w:eastAsia="Calibri" w:hAnsi="Times New Roman" w:cs="Times New Roman"/>
                <w:bCs/>
                <w:iCs/>
                <w:sz w:val="24"/>
                <w:szCs w:val="24"/>
              </w:rPr>
              <w:t>-пути обеспечения ресурсосбережения;</w:t>
            </w:r>
          </w:p>
          <w:p w:rsidR="00575A10" w:rsidRPr="00BB65DB" w:rsidRDefault="00575A10" w:rsidP="00BB65DB">
            <w:pPr>
              <w:rPr>
                <w:rFonts w:ascii="Times New Roman" w:eastAsia="Calibri" w:hAnsi="Times New Roman" w:cs="Times New Roman"/>
                <w:bCs/>
                <w:iCs/>
                <w:sz w:val="24"/>
                <w:szCs w:val="24"/>
              </w:rPr>
            </w:pPr>
            <w:r w:rsidRPr="00BB65DB">
              <w:rPr>
                <w:rFonts w:ascii="Times New Roman" w:eastAsia="Calibri" w:hAnsi="Times New Roman" w:cs="Times New Roman"/>
                <w:bCs/>
                <w:iCs/>
                <w:sz w:val="24"/>
                <w:szCs w:val="24"/>
              </w:rPr>
              <w:t xml:space="preserve">-принципы бережливого </w:t>
            </w:r>
            <w:r w:rsidRPr="00BB65DB">
              <w:rPr>
                <w:rFonts w:ascii="Times New Roman" w:eastAsia="Calibri" w:hAnsi="Times New Roman" w:cs="Times New Roman"/>
                <w:bCs/>
                <w:iCs/>
                <w:sz w:val="24"/>
                <w:szCs w:val="24"/>
              </w:rPr>
              <w:lastRenderedPageBreak/>
              <w:t>производства;</w:t>
            </w:r>
          </w:p>
          <w:p w:rsidR="00575A10" w:rsidRPr="00BB65DB" w:rsidRDefault="00575A10" w:rsidP="00BB65DB">
            <w:pPr>
              <w:rPr>
                <w:rFonts w:ascii="Times New Roman" w:eastAsia="Calibri" w:hAnsi="Times New Roman" w:cs="Times New Roman"/>
                <w:bCs/>
                <w:iCs/>
                <w:sz w:val="24"/>
                <w:szCs w:val="24"/>
              </w:rPr>
            </w:pPr>
            <w:r w:rsidRPr="00BB65DB">
              <w:rPr>
                <w:rFonts w:ascii="Times New Roman" w:eastAsia="Calibri" w:hAnsi="Times New Roman" w:cs="Times New Roman"/>
                <w:bCs/>
                <w:iCs/>
                <w:sz w:val="24"/>
                <w:szCs w:val="24"/>
              </w:rPr>
              <w:t>-</w:t>
            </w:r>
            <w:r w:rsidR="00EE73E2" w:rsidRPr="00BB65DB">
              <w:rPr>
                <w:rFonts w:ascii="Times New Roman" w:eastAsia="Calibri" w:hAnsi="Times New Roman" w:cs="Times New Roman"/>
                <w:bCs/>
                <w:iCs/>
                <w:sz w:val="24"/>
                <w:szCs w:val="24"/>
              </w:rPr>
              <w:t>основные направления изменения климатических условий региона;</w:t>
            </w:r>
          </w:p>
          <w:p w:rsidR="00EE73E2" w:rsidRPr="00BB65DB" w:rsidRDefault="00EE73E2" w:rsidP="00BB65DB">
            <w:pPr>
              <w:rPr>
                <w:rFonts w:ascii="Times New Roman" w:hAnsi="Times New Roman" w:cs="Times New Roman"/>
                <w:bCs/>
                <w:i/>
                <w:sz w:val="24"/>
                <w:szCs w:val="24"/>
              </w:rPr>
            </w:pPr>
            <w:r w:rsidRPr="00BB65DB">
              <w:rPr>
                <w:rFonts w:ascii="Times New Roman" w:eastAsia="Calibri" w:hAnsi="Times New Roman" w:cs="Times New Roman"/>
                <w:bCs/>
                <w:i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rsidR="00575A10" w:rsidRPr="00BB65DB" w:rsidRDefault="00575A10" w:rsidP="00BB65DB">
            <w:pPr>
              <w:jc w:val="center"/>
              <w:rPr>
                <w:rFonts w:ascii="Times New Roman" w:hAnsi="Times New Roman" w:cs="Times New Roman"/>
                <w:bCs/>
                <w:i/>
                <w:sz w:val="24"/>
                <w:szCs w:val="24"/>
              </w:rPr>
            </w:pPr>
          </w:p>
        </w:tc>
      </w:tr>
      <w:tr w:rsidR="00575A10" w:rsidRPr="000E591D" w:rsidTr="00BC315E">
        <w:tc>
          <w:tcPr>
            <w:tcW w:w="1129" w:type="dxa"/>
            <w:tcBorders>
              <w:left w:val="single" w:sz="4" w:space="0" w:color="auto"/>
              <w:bottom w:val="single" w:sz="4" w:space="0" w:color="auto"/>
              <w:right w:val="single" w:sz="4" w:space="0" w:color="auto"/>
            </w:tcBorders>
          </w:tcPr>
          <w:p w:rsidR="00575A10" w:rsidRPr="00C13371" w:rsidRDefault="00575A10" w:rsidP="00575A10">
            <w:pPr>
              <w:rPr>
                <w:rFonts w:ascii="Times New Roman" w:hAnsi="Times New Roman" w:cs="Times New Roman"/>
                <w:bCs/>
                <w:sz w:val="24"/>
                <w:szCs w:val="24"/>
              </w:rPr>
            </w:pPr>
            <w:r w:rsidRPr="00C13371">
              <w:rPr>
                <w:rFonts w:ascii="Times New Roman" w:hAnsi="Times New Roman" w:cs="Times New Roman"/>
                <w:bCs/>
                <w:sz w:val="24"/>
                <w:szCs w:val="24"/>
              </w:rPr>
              <w:lastRenderedPageBreak/>
              <w:t>ОК.0</w:t>
            </w:r>
            <w:r>
              <w:rPr>
                <w:rFonts w:ascii="Times New Roman" w:hAnsi="Times New Roman" w:cs="Times New Roman"/>
                <w:bCs/>
                <w:sz w:val="24"/>
                <w:szCs w:val="24"/>
              </w:rPr>
              <w:t>9</w:t>
            </w:r>
          </w:p>
        </w:tc>
        <w:tc>
          <w:tcPr>
            <w:tcW w:w="2833" w:type="dxa"/>
            <w:tcBorders>
              <w:left w:val="single" w:sz="4" w:space="0" w:color="auto"/>
              <w:bottom w:val="single" w:sz="4" w:space="0" w:color="auto"/>
              <w:right w:val="single" w:sz="4" w:space="0" w:color="auto"/>
            </w:tcBorders>
          </w:tcPr>
          <w:p w:rsidR="00575A10" w:rsidRPr="00BB65DB" w:rsidRDefault="00575A10" w:rsidP="00BB65DB">
            <w:pPr>
              <w:rPr>
                <w:rFonts w:ascii="Times New Roman" w:eastAsia="Calibri" w:hAnsi="Times New Roman" w:cs="Times New Roman"/>
                <w:iCs/>
                <w:sz w:val="24"/>
                <w:szCs w:val="24"/>
              </w:rPr>
            </w:pPr>
            <w:r w:rsidRPr="00BB65DB">
              <w:rPr>
                <w:rFonts w:ascii="Times New Roman" w:hAnsi="Times New Roman" w:cs="Times New Roman"/>
                <w:bCs/>
                <w:i/>
                <w:sz w:val="24"/>
                <w:szCs w:val="24"/>
              </w:rPr>
              <w:t>-</w:t>
            </w:r>
            <w:r w:rsidRPr="00BB65DB">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575A10" w:rsidRPr="00BB65DB" w:rsidRDefault="00575A10" w:rsidP="00BB65DB">
            <w:pPr>
              <w:rPr>
                <w:rFonts w:ascii="Times New Roman" w:hAnsi="Times New Roman" w:cs="Times New Roman"/>
                <w:bCs/>
                <w:i/>
                <w:sz w:val="24"/>
                <w:szCs w:val="24"/>
              </w:rPr>
            </w:pPr>
            <w:r w:rsidRPr="00BB65DB">
              <w:rPr>
                <w:rFonts w:ascii="Times New Roman" w:eastAsia="Calibri" w:hAnsi="Times New Roman" w:cs="Times New Roman"/>
                <w:iCs/>
                <w:sz w:val="24"/>
                <w:szCs w:val="24"/>
              </w:rPr>
              <w:t>-участвовать в диалогах на знакомые общие и профессиональные темы;</w:t>
            </w:r>
          </w:p>
          <w:p w:rsidR="00575A10" w:rsidRPr="00BB65DB" w:rsidRDefault="00575A10" w:rsidP="00BB65DB">
            <w:pPr>
              <w:rPr>
                <w:rFonts w:ascii="Times New Roman" w:eastAsia="Calibri" w:hAnsi="Times New Roman" w:cs="Times New Roman"/>
                <w:iCs/>
                <w:sz w:val="24"/>
                <w:szCs w:val="24"/>
              </w:rPr>
            </w:pPr>
            <w:r w:rsidRPr="00BB65DB">
              <w:rPr>
                <w:rFonts w:ascii="Times New Roman" w:hAnsi="Times New Roman" w:cs="Times New Roman"/>
                <w:bCs/>
                <w:i/>
                <w:sz w:val="24"/>
                <w:szCs w:val="24"/>
              </w:rPr>
              <w:t xml:space="preserve"> -</w:t>
            </w:r>
            <w:r w:rsidRPr="00BB65DB">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p w:rsidR="00575A10" w:rsidRPr="00BB65DB" w:rsidRDefault="00575A10" w:rsidP="00BB65DB">
            <w:pPr>
              <w:rPr>
                <w:rFonts w:ascii="Times New Roman" w:eastAsia="Calibri" w:hAnsi="Times New Roman" w:cs="Times New Roman"/>
                <w:iCs/>
                <w:sz w:val="24"/>
                <w:szCs w:val="24"/>
              </w:rPr>
            </w:pPr>
            <w:r w:rsidRPr="00BB65DB">
              <w:rPr>
                <w:rFonts w:ascii="Times New Roman" w:eastAsia="Calibri" w:hAnsi="Times New Roman" w:cs="Times New Roman"/>
                <w:iCs/>
                <w:sz w:val="24"/>
                <w:szCs w:val="24"/>
              </w:rPr>
              <w:t>- кратко обосновывать и объяснять свои действия (текущие и планируемые);</w:t>
            </w:r>
          </w:p>
          <w:p w:rsidR="00575A10" w:rsidRPr="00BB65DB" w:rsidRDefault="00575A10" w:rsidP="00BB65DB">
            <w:pPr>
              <w:rPr>
                <w:rFonts w:ascii="Times New Roman" w:hAnsi="Times New Roman" w:cs="Times New Roman"/>
                <w:bCs/>
                <w:i/>
                <w:sz w:val="24"/>
                <w:szCs w:val="24"/>
              </w:rPr>
            </w:pPr>
            <w:r w:rsidRPr="00BB65DB">
              <w:rPr>
                <w:rFonts w:ascii="Times New Roman" w:eastAsia="Calibri" w:hAnsi="Times New Roman" w:cs="Times New Roman"/>
                <w:iCs/>
                <w:sz w:val="24"/>
                <w:szCs w:val="24"/>
              </w:rPr>
              <w:t>- писать простые связные сообщения на знакомые или интересующие профессиональные темы</w:t>
            </w:r>
            <w:r w:rsidR="00B52FD5" w:rsidRPr="00BB65DB">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575A10" w:rsidRPr="00BB65DB" w:rsidRDefault="00575A10" w:rsidP="00BB65DB">
            <w:pPr>
              <w:rPr>
                <w:rFonts w:ascii="Times New Roman" w:eastAsia="Calibri" w:hAnsi="Times New Roman" w:cs="Times New Roman"/>
                <w:iCs/>
                <w:sz w:val="24"/>
                <w:szCs w:val="24"/>
              </w:rPr>
            </w:pPr>
            <w:r w:rsidRPr="00BB65DB">
              <w:rPr>
                <w:rFonts w:ascii="Times New Roman" w:hAnsi="Times New Roman" w:cs="Times New Roman"/>
                <w:bCs/>
                <w:i/>
                <w:sz w:val="24"/>
                <w:szCs w:val="24"/>
              </w:rPr>
              <w:t>-</w:t>
            </w:r>
            <w:r w:rsidRPr="00BB65DB">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rsidR="00575A10" w:rsidRPr="00BB65DB" w:rsidRDefault="00575A10" w:rsidP="00BB65DB">
            <w:pPr>
              <w:rPr>
                <w:rFonts w:ascii="Times New Roman" w:eastAsia="Calibri" w:hAnsi="Times New Roman" w:cs="Times New Roman"/>
                <w:iCs/>
                <w:sz w:val="24"/>
                <w:szCs w:val="24"/>
              </w:rPr>
            </w:pPr>
            <w:r w:rsidRPr="00BB65DB">
              <w:rPr>
                <w:rFonts w:ascii="Times New Roman" w:eastAsia="Calibri" w:hAnsi="Times New Roman" w:cs="Times New Roman"/>
                <w:iCs/>
                <w:sz w:val="24"/>
                <w:szCs w:val="24"/>
              </w:rPr>
              <w:t>-основные общеупотребительные глаголы (бытовая и профессиональная лексика);</w:t>
            </w:r>
          </w:p>
          <w:p w:rsidR="00575A10" w:rsidRPr="00BB65DB" w:rsidRDefault="00575A10" w:rsidP="00BB65DB">
            <w:pPr>
              <w:rPr>
                <w:rFonts w:ascii="Times New Roman" w:eastAsia="Calibri" w:hAnsi="Times New Roman" w:cs="Times New Roman"/>
                <w:iCs/>
                <w:sz w:val="24"/>
                <w:szCs w:val="24"/>
              </w:rPr>
            </w:pPr>
            <w:r w:rsidRPr="00BB65DB">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p w:rsidR="00575A10" w:rsidRPr="00BB65DB" w:rsidRDefault="00575A10" w:rsidP="00BB65DB">
            <w:pPr>
              <w:rPr>
                <w:rFonts w:ascii="Times New Roman" w:eastAsia="Calibri" w:hAnsi="Times New Roman" w:cs="Times New Roman"/>
                <w:iCs/>
                <w:sz w:val="24"/>
                <w:szCs w:val="24"/>
              </w:rPr>
            </w:pPr>
            <w:r w:rsidRPr="00BB65DB">
              <w:rPr>
                <w:rFonts w:ascii="Times New Roman" w:eastAsia="Calibri" w:hAnsi="Times New Roman" w:cs="Times New Roman"/>
                <w:iCs/>
                <w:sz w:val="24"/>
                <w:szCs w:val="24"/>
              </w:rPr>
              <w:t>-особенности произношения;</w:t>
            </w:r>
          </w:p>
          <w:p w:rsidR="00575A10" w:rsidRPr="00BB65DB" w:rsidRDefault="00575A10" w:rsidP="00BB65DB">
            <w:pPr>
              <w:rPr>
                <w:rFonts w:ascii="Times New Roman" w:hAnsi="Times New Roman" w:cs="Times New Roman"/>
                <w:bCs/>
                <w:i/>
                <w:sz w:val="24"/>
                <w:szCs w:val="24"/>
              </w:rPr>
            </w:pPr>
            <w:r w:rsidRPr="00BB65DB">
              <w:rPr>
                <w:rFonts w:ascii="Times New Roman" w:eastAsia="Calibri" w:hAnsi="Times New Roman" w:cs="Times New Roman"/>
                <w:i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rsidR="00575A10" w:rsidRPr="00BB65DB" w:rsidRDefault="00575A10" w:rsidP="00BB65DB">
            <w:pPr>
              <w:jc w:val="center"/>
              <w:rPr>
                <w:rFonts w:ascii="Times New Roman" w:hAnsi="Times New Roman" w:cs="Times New Roman"/>
                <w:bCs/>
                <w:i/>
                <w:sz w:val="24"/>
                <w:szCs w:val="24"/>
              </w:rPr>
            </w:pPr>
            <w:r w:rsidRPr="00BB65DB">
              <w:rPr>
                <w:rFonts w:ascii="Times New Roman" w:hAnsi="Times New Roman" w:cs="Times New Roman"/>
                <w:bCs/>
                <w:i/>
                <w:sz w:val="24"/>
                <w:szCs w:val="24"/>
              </w:rPr>
              <w:t>-</w:t>
            </w:r>
          </w:p>
        </w:tc>
      </w:tr>
      <w:tr w:rsidR="00575A10" w:rsidRPr="000E591D" w:rsidTr="00BC315E">
        <w:tc>
          <w:tcPr>
            <w:tcW w:w="1129" w:type="dxa"/>
            <w:tcBorders>
              <w:top w:val="single" w:sz="4" w:space="0" w:color="auto"/>
              <w:left w:val="single" w:sz="4" w:space="0" w:color="auto"/>
              <w:right w:val="single" w:sz="4" w:space="0" w:color="auto"/>
            </w:tcBorders>
          </w:tcPr>
          <w:p w:rsidR="00575A10" w:rsidRPr="00F02922" w:rsidRDefault="00575A10" w:rsidP="00575A10">
            <w:pPr>
              <w:rPr>
                <w:rFonts w:ascii="Times New Roman" w:hAnsi="Times New Roman" w:cs="Times New Roman"/>
                <w:bCs/>
                <w:sz w:val="24"/>
                <w:szCs w:val="24"/>
              </w:rPr>
            </w:pPr>
            <w:r w:rsidRPr="00F02922">
              <w:rPr>
                <w:rFonts w:ascii="Times New Roman" w:eastAsia="Calibri" w:hAnsi="Times New Roman" w:cs="Times New Roman"/>
                <w:sz w:val="24"/>
              </w:rPr>
              <w:t>ПК 3.1</w:t>
            </w:r>
          </w:p>
        </w:tc>
        <w:tc>
          <w:tcPr>
            <w:tcW w:w="2833" w:type="dxa"/>
            <w:tcBorders>
              <w:top w:val="single" w:sz="4" w:space="0" w:color="auto"/>
              <w:left w:val="single" w:sz="4" w:space="0" w:color="auto"/>
              <w:right w:val="single" w:sz="4" w:space="0" w:color="auto"/>
            </w:tcBorders>
            <w:hideMark/>
          </w:tcPr>
          <w:p w:rsidR="00EE73E2" w:rsidRPr="00BB65DB" w:rsidRDefault="00B52FD5"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w:t>
            </w:r>
            <w:r w:rsidR="00EE73E2" w:rsidRPr="00BB65DB">
              <w:rPr>
                <w:rFonts w:ascii="Times New Roman" w:eastAsia="Calibri" w:hAnsi="Times New Roman" w:cs="Times New Roman"/>
                <w:sz w:val="24"/>
                <w:szCs w:val="24"/>
              </w:rPr>
              <w:t>выполнять наземное обслуживание воздушных судов гражданской авиации с соблюдением технологии;</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-пользоваться оборудованием для организации стоянки воздушного судна;</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-пользоваться международными визуальными сигналами при встрече воздушного судна и наземном обслуживании воздушного судна;</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lastRenderedPageBreak/>
              <w:t>-действовать в соответствии с инструкциями в чрезвычайных ситуациях, связанных с актами незаконного вмешательства в деятельность гражданской авиации;</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-действовать в соответствии с инструкциями в аварийных и чрезвычайных ситуациях, связанных с наземным обслуживанием, инцидентами с опасными грузами, разливом топлива;</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-пользоваться средствами связи в объеме, необходимом для исполнения должностных обязанностей;</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-пользоваться подъемно-транспортными механизмами;</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-обслуживать водные и туалетные системы воздушного судна;</w:t>
            </w:r>
          </w:p>
          <w:p w:rsidR="00575A10" w:rsidRPr="00BB65DB" w:rsidRDefault="00EE73E2" w:rsidP="00BB65DB">
            <w:pPr>
              <w:rPr>
                <w:rFonts w:ascii="Times New Roman" w:eastAsia="Calibri" w:hAnsi="Times New Roman" w:cs="Times New Roman"/>
                <w:sz w:val="24"/>
                <w:szCs w:val="24"/>
                <w:highlight w:val="yellow"/>
              </w:rPr>
            </w:pPr>
            <w:r w:rsidRPr="00BB65DB">
              <w:rPr>
                <w:rFonts w:ascii="Times New Roman" w:eastAsia="Calibri" w:hAnsi="Times New Roman" w:cs="Times New Roman"/>
                <w:sz w:val="24"/>
                <w:szCs w:val="24"/>
              </w:rPr>
              <w:t>-оформлять рабочую документацию по наземному обслуживанию воздушных судов после прилета воздушного судна в соответствии с локальными нормативными документами.</w:t>
            </w:r>
          </w:p>
          <w:p w:rsidR="00575A10" w:rsidRPr="00BB65DB" w:rsidRDefault="00575A10" w:rsidP="00BB65DB">
            <w:pPr>
              <w:rPr>
                <w:rFonts w:ascii="Times New Roman" w:hAnsi="Times New Roman" w:cs="Times New Roman"/>
                <w:bCs/>
                <w:sz w:val="24"/>
                <w:szCs w:val="24"/>
                <w:highlight w:val="yellow"/>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lastRenderedPageBreak/>
              <w:t>-особенности наземного обслуживания различных типов воздушных судов в соответствии с требованиями авиационных организаций;</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-правила ведения радиообмена;</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 xml:space="preserve">-порядок использования и подачи международных визуальных сигналов при встрече воздушного судна, наземном обслуживании </w:t>
            </w:r>
            <w:r w:rsidRPr="00BB65DB">
              <w:rPr>
                <w:rFonts w:ascii="Times New Roman" w:eastAsia="Calibri" w:hAnsi="Times New Roman" w:cs="Times New Roman"/>
                <w:sz w:val="24"/>
                <w:szCs w:val="24"/>
              </w:rPr>
              <w:lastRenderedPageBreak/>
              <w:t>воздушного судна и буксировке воздушного судна;</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-правила взаимодействия служб, обеспечивающих наземное обслуживание воздушных судов гражданской авиации;</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 xml:space="preserve">-законодательство российской федерации в области воздушных перевозок, ответственности перевозчика, </w:t>
            </w:r>
            <w:proofErr w:type="spellStart"/>
            <w:r w:rsidRPr="00BB65DB">
              <w:rPr>
                <w:rFonts w:ascii="Times New Roman" w:eastAsia="Calibri" w:hAnsi="Times New Roman" w:cs="Times New Roman"/>
                <w:sz w:val="24"/>
                <w:szCs w:val="24"/>
              </w:rPr>
              <w:t>эксплуатанта</w:t>
            </w:r>
            <w:proofErr w:type="spellEnd"/>
            <w:r w:rsidRPr="00BB65DB">
              <w:rPr>
                <w:rFonts w:ascii="Times New Roman" w:eastAsia="Calibri" w:hAnsi="Times New Roman" w:cs="Times New Roman"/>
                <w:sz w:val="24"/>
                <w:szCs w:val="24"/>
              </w:rPr>
              <w:t xml:space="preserve"> и грузоотправителя;</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-локальные нормативные акты по организации движения спецтранспорта и средств механизации;</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-правила перевозки опасных грузов;</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-порядок информирования об инцидентах, о несчастных случаях, чрезвычайных происшествиях;</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-правила центровки и загрузки воздушных судов;</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-правила оформления документации по наземному обслуживанию воздушных судов по прилету;</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-общие правила воздушных перевозок пассажиров, багажа, грузов и требования к обслуживанию пассажиров, грузоотправителей, грузополучателей;</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-требования системы управления безопасностью полетов;</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-требования пожарной безопасности;</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 xml:space="preserve">-требования охраны </w:t>
            </w:r>
            <w:r w:rsidRPr="00BB65DB">
              <w:rPr>
                <w:rFonts w:ascii="Times New Roman" w:eastAsia="Calibri" w:hAnsi="Times New Roman" w:cs="Times New Roman"/>
                <w:sz w:val="24"/>
                <w:szCs w:val="24"/>
              </w:rPr>
              <w:lastRenderedPageBreak/>
              <w:t>окружающей среды;</w:t>
            </w:r>
          </w:p>
          <w:p w:rsidR="00575A10" w:rsidRPr="00BB65DB" w:rsidRDefault="00EE73E2" w:rsidP="00BB65DB">
            <w:pPr>
              <w:rPr>
                <w:rFonts w:ascii="Times New Roman" w:hAnsi="Times New Roman" w:cs="Times New Roman"/>
                <w:bCs/>
                <w:i/>
                <w:sz w:val="24"/>
                <w:szCs w:val="24"/>
                <w:highlight w:val="yellow"/>
                <w:lang w:val="en-US"/>
              </w:rPr>
            </w:pPr>
            <w:r w:rsidRPr="00BB65DB">
              <w:rPr>
                <w:rFonts w:ascii="Times New Roman" w:eastAsia="Calibri" w:hAnsi="Times New Roman" w:cs="Times New Roman"/>
                <w:sz w:val="24"/>
                <w:szCs w:val="24"/>
              </w:rPr>
              <w:t>-требования охраны труда.</w:t>
            </w:r>
          </w:p>
        </w:tc>
        <w:tc>
          <w:tcPr>
            <w:tcW w:w="2833" w:type="dxa"/>
            <w:tcBorders>
              <w:top w:val="single" w:sz="4" w:space="0" w:color="auto"/>
              <w:left w:val="single" w:sz="4" w:space="0" w:color="auto"/>
              <w:bottom w:val="single" w:sz="4" w:space="0" w:color="auto"/>
              <w:right w:val="single" w:sz="4" w:space="0" w:color="auto"/>
            </w:tcBorders>
            <w:hideMark/>
          </w:tcPr>
          <w:p w:rsidR="00EE73E2" w:rsidRPr="00BB65DB" w:rsidRDefault="00B52FD5"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lastRenderedPageBreak/>
              <w:t>-</w:t>
            </w:r>
            <w:r w:rsidR="00EE73E2" w:rsidRPr="00BB65DB">
              <w:rPr>
                <w:rFonts w:ascii="Times New Roman" w:eastAsia="Calibri" w:hAnsi="Times New Roman" w:cs="Times New Roman"/>
                <w:sz w:val="24"/>
                <w:szCs w:val="24"/>
              </w:rPr>
              <w:t>подготовк</w:t>
            </w:r>
            <w:r w:rsidRPr="00BB65DB">
              <w:rPr>
                <w:rFonts w:ascii="Times New Roman" w:eastAsia="Calibri" w:hAnsi="Times New Roman" w:cs="Times New Roman"/>
                <w:sz w:val="24"/>
                <w:szCs w:val="24"/>
              </w:rPr>
              <w:t>и</w:t>
            </w:r>
            <w:r w:rsidR="00EE73E2" w:rsidRPr="00BB65DB">
              <w:rPr>
                <w:rFonts w:ascii="Times New Roman" w:eastAsia="Calibri" w:hAnsi="Times New Roman" w:cs="Times New Roman"/>
                <w:sz w:val="24"/>
                <w:szCs w:val="24"/>
              </w:rPr>
              <w:t xml:space="preserve"> места стоянки для прилетевшего воздушного судна;</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-установк</w:t>
            </w:r>
            <w:r w:rsidR="00B52FD5" w:rsidRPr="00BB65DB">
              <w:rPr>
                <w:rFonts w:ascii="Times New Roman" w:eastAsia="Calibri" w:hAnsi="Times New Roman" w:cs="Times New Roman"/>
                <w:sz w:val="24"/>
                <w:szCs w:val="24"/>
              </w:rPr>
              <w:t xml:space="preserve">и </w:t>
            </w:r>
            <w:r w:rsidRPr="00BB65DB">
              <w:rPr>
                <w:rFonts w:ascii="Times New Roman" w:eastAsia="Calibri" w:hAnsi="Times New Roman" w:cs="Times New Roman"/>
                <w:sz w:val="24"/>
                <w:szCs w:val="24"/>
              </w:rPr>
              <w:t>стояночных колодок, конусов безопасности, предохранительных устройств на стойки шасси воздушного судна;</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-внешн</w:t>
            </w:r>
            <w:r w:rsidR="00B52FD5" w:rsidRPr="00BB65DB">
              <w:rPr>
                <w:rFonts w:ascii="Times New Roman" w:eastAsia="Calibri" w:hAnsi="Times New Roman" w:cs="Times New Roman"/>
                <w:sz w:val="24"/>
                <w:szCs w:val="24"/>
              </w:rPr>
              <w:t>его</w:t>
            </w:r>
            <w:r w:rsidRPr="00BB65DB">
              <w:rPr>
                <w:rFonts w:ascii="Times New Roman" w:eastAsia="Calibri" w:hAnsi="Times New Roman" w:cs="Times New Roman"/>
                <w:sz w:val="24"/>
                <w:szCs w:val="24"/>
              </w:rPr>
              <w:t xml:space="preserve"> осмотр</w:t>
            </w:r>
            <w:r w:rsidR="00B52FD5" w:rsidRPr="00BB65DB">
              <w:rPr>
                <w:rFonts w:ascii="Times New Roman" w:eastAsia="Calibri" w:hAnsi="Times New Roman" w:cs="Times New Roman"/>
                <w:sz w:val="24"/>
                <w:szCs w:val="24"/>
              </w:rPr>
              <w:t>а</w:t>
            </w:r>
            <w:r w:rsidRPr="00BB65DB">
              <w:rPr>
                <w:rFonts w:ascii="Times New Roman" w:eastAsia="Calibri" w:hAnsi="Times New Roman" w:cs="Times New Roman"/>
                <w:sz w:val="24"/>
                <w:szCs w:val="24"/>
              </w:rPr>
              <w:t xml:space="preserve"> воздушного судна; </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-обеспечени</w:t>
            </w:r>
            <w:r w:rsidR="00B52FD5" w:rsidRPr="00BB65DB">
              <w:rPr>
                <w:rFonts w:ascii="Times New Roman" w:eastAsia="Calibri" w:hAnsi="Times New Roman" w:cs="Times New Roman"/>
                <w:sz w:val="24"/>
                <w:szCs w:val="24"/>
              </w:rPr>
              <w:t>я</w:t>
            </w:r>
            <w:r w:rsidRPr="00BB65DB">
              <w:rPr>
                <w:rFonts w:ascii="Times New Roman" w:eastAsia="Calibri" w:hAnsi="Times New Roman" w:cs="Times New Roman"/>
                <w:sz w:val="24"/>
                <w:szCs w:val="24"/>
              </w:rPr>
              <w:t xml:space="preserve"> заземления воздушного судна и обеспечение электропитанием;</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lastRenderedPageBreak/>
              <w:t>-открыти</w:t>
            </w:r>
            <w:r w:rsidR="00B52FD5" w:rsidRPr="00BB65DB">
              <w:rPr>
                <w:rFonts w:ascii="Times New Roman" w:eastAsia="Calibri" w:hAnsi="Times New Roman" w:cs="Times New Roman"/>
                <w:sz w:val="24"/>
                <w:szCs w:val="24"/>
              </w:rPr>
              <w:t>я</w:t>
            </w:r>
            <w:r w:rsidRPr="00BB65DB">
              <w:rPr>
                <w:rFonts w:ascii="Times New Roman" w:eastAsia="Calibri" w:hAnsi="Times New Roman" w:cs="Times New Roman"/>
                <w:sz w:val="24"/>
                <w:szCs w:val="24"/>
              </w:rPr>
              <w:t xml:space="preserve"> (закрыти</w:t>
            </w:r>
            <w:r w:rsidR="00B52FD5" w:rsidRPr="00BB65DB">
              <w:rPr>
                <w:rFonts w:ascii="Times New Roman" w:eastAsia="Calibri" w:hAnsi="Times New Roman" w:cs="Times New Roman"/>
                <w:sz w:val="24"/>
                <w:szCs w:val="24"/>
              </w:rPr>
              <w:t>я</w:t>
            </w:r>
            <w:r w:rsidRPr="00BB65DB">
              <w:rPr>
                <w:rFonts w:ascii="Times New Roman" w:eastAsia="Calibri" w:hAnsi="Times New Roman" w:cs="Times New Roman"/>
                <w:sz w:val="24"/>
                <w:szCs w:val="24"/>
              </w:rPr>
              <w:t>) дверей багажных отсеков и пассажирских дверей;</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-подгон</w:t>
            </w:r>
            <w:r w:rsidR="00B52FD5" w:rsidRPr="00BB65DB">
              <w:rPr>
                <w:rFonts w:ascii="Times New Roman" w:eastAsia="Calibri" w:hAnsi="Times New Roman" w:cs="Times New Roman"/>
                <w:sz w:val="24"/>
                <w:szCs w:val="24"/>
              </w:rPr>
              <w:t>а</w:t>
            </w:r>
            <w:r w:rsidRPr="00BB65DB">
              <w:rPr>
                <w:rFonts w:ascii="Times New Roman" w:eastAsia="Calibri" w:hAnsi="Times New Roman" w:cs="Times New Roman"/>
                <w:sz w:val="24"/>
                <w:szCs w:val="24"/>
              </w:rPr>
              <w:t xml:space="preserve"> (отгон</w:t>
            </w:r>
            <w:r w:rsidR="00B52FD5" w:rsidRPr="00BB65DB">
              <w:rPr>
                <w:rFonts w:ascii="Times New Roman" w:eastAsia="Calibri" w:hAnsi="Times New Roman" w:cs="Times New Roman"/>
                <w:sz w:val="24"/>
                <w:szCs w:val="24"/>
              </w:rPr>
              <w:t>а</w:t>
            </w:r>
            <w:r w:rsidRPr="00BB65DB">
              <w:rPr>
                <w:rFonts w:ascii="Times New Roman" w:eastAsia="Calibri" w:hAnsi="Times New Roman" w:cs="Times New Roman"/>
                <w:sz w:val="24"/>
                <w:szCs w:val="24"/>
              </w:rPr>
              <w:t xml:space="preserve">) пассажирского трапа, </w:t>
            </w:r>
            <w:proofErr w:type="spellStart"/>
            <w:r w:rsidRPr="00BB65DB">
              <w:rPr>
                <w:rFonts w:ascii="Times New Roman" w:eastAsia="Calibri" w:hAnsi="Times New Roman" w:cs="Times New Roman"/>
                <w:sz w:val="24"/>
                <w:szCs w:val="24"/>
              </w:rPr>
              <w:t>амбулифта</w:t>
            </w:r>
            <w:proofErr w:type="spellEnd"/>
            <w:r w:rsidRPr="00BB65DB">
              <w:rPr>
                <w:rFonts w:ascii="Times New Roman" w:eastAsia="Calibri" w:hAnsi="Times New Roman" w:cs="Times New Roman"/>
                <w:sz w:val="24"/>
                <w:szCs w:val="24"/>
              </w:rPr>
              <w:t>;</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-организаци</w:t>
            </w:r>
            <w:r w:rsidR="00B52FD5" w:rsidRPr="00BB65DB">
              <w:rPr>
                <w:rFonts w:ascii="Times New Roman" w:eastAsia="Calibri" w:hAnsi="Times New Roman" w:cs="Times New Roman"/>
                <w:sz w:val="24"/>
                <w:szCs w:val="24"/>
              </w:rPr>
              <w:t>и</w:t>
            </w:r>
            <w:r w:rsidRPr="00BB65DB">
              <w:rPr>
                <w:rFonts w:ascii="Times New Roman" w:eastAsia="Calibri" w:hAnsi="Times New Roman" w:cs="Times New Roman"/>
                <w:sz w:val="24"/>
                <w:szCs w:val="24"/>
              </w:rPr>
              <w:t xml:space="preserve"> подачи спецтехники, необходимой для наземного обслуживания воздушного судна, к воздушному судну;</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-обслуживани</w:t>
            </w:r>
            <w:r w:rsidR="00B52FD5" w:rsidRPr="00BB65DB">
              <w:rPr>
                <w:rFonts w:ascii="Times New Roman" w:eastAsia="Calibri" w:hAnsi="Times New Roman" w:cs="Times New Roman"/>
                <w:sz w:val="24"/>
                <w:szCs w:val="24"/>
              </w:rPr>
              <w:t>я</w:t>
            </w:r>
            <w:r w:rsidRPr="00BB65DB">
              <w:rPr>
                <w:rFonts w:ascii="Times New Roman" w:eastAsia="Calibri" w:hAnsi="Times New Roman" w:cs="Times New Roman"/>
                <w:sz w:val="24"/>
                <w:szCs w:val="24"/>
              </w:rPr>
              <w:t xml:space="preserve"> воздушного судна на стоянке (контрол</w:t>
            </w:r>
            <w:r w:rsidR="00B52FD5" w:rsidRPr="00BB65DB">
              <w:rPr>
                <w:rFonts w:ascii="Times New Roman" w:eastAsia="Calibri" w:hAnsi="Times New Roman" w:cs="Times New Roman"/>
                <w:sz w:val="24"/>
                <w:szCs w:val="24"/>
              </w:rPr>
              <w:t>я</w:t>
            </w:r>
            <w:r w:rsidRPr="00BB65DB">
              <w:rPr>
                <w:rFonts w:ascii="Times New Roman" w:eastAsia="Calibri" w:hAnsi="Times New Roman" w:cs="Times New Roman"/>
                <w:sz w:val="24"/>
                <w:szCs w:val="24"/>
              </w:rPr>
              <w:t xml:space="preserve"> высадки пассажиров и их посадки в автобус, выгрузк</w:t>
            </w:r>
            <w:r w:rsidR="00B52FD5" w:rsidRPr="00BB65DB">
              <w:rPr>
                <w:rFonts w:ascii="Times New Roman" w:eastAsia="Calibri" w:hAnsi="Times New Roman" w:cs="Times New Roman"/>
                <w:sz w:val="24"/>
                <w:szCs w:val="24"/>
              </w:rPr>
              <w:t>и</w:t>
            </w:r>
            <w:r w:rsidRPr="00BB65DB">
              <w:rPr>
                <w:rFonts w:ascii="Times New Roman" w:eastAsia="Calibri" w:hAnsi="Times New Roman" w:cs="Times New Roman"/>
                <w:sz w:val="24"/>
                <w:szCs w:val="24"/>
              </w:rPr>
              <w:t xml:space="preserve"> коммерческой загрузки, груза, почты и багажа</w:t>
            </w:r>
            <w:r w:rsidR="00B52FD5" w:rsidRPr="00BB65DB">
              <w:rPr>
                <w:rFonts w:ascii="Times New Roman" w:eastAsia="Calibri" w:hAnsi="Times New Roman" w:cs="Times New Roman"/>
                <w:sz w:val="24"/>
                <w:szCs w:val="24"/>
              </w:rPr>
              <w:t>);</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-слив</w:t>
            </w:r>
            <w:r w:rsidR="00B52FD5" w:rsidRPr="00BB65DB">
              <w:rPr>
                <w:rFonts w:ascii="Times New Roman" w:eastAsia="Calibri" w:hAnsi="Times New Roman" w:cs="Times New Roman"/>
                <w:sz w:val="24"/>
                <w:szCs w:val="24"/>
              </w:rPr>
              <w:t>а</w:t>
            </w:r>
            <w:r w:rsidRPr="00BB65DB">
              <w:rPr>
                <w:rFonts w:ascii="Times New Roman" w:eastAsia="Calibri" w:hAnsi="Times New Roman" w:cs="Times New Roman"/>
                <w:sz w:val="24"/>
                <w:szCs w:val="24"/>
              </w:rPr>
              <w:t xml:space="preserve"> водяной системы, обслуживание туалетной системы);</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-подготовк</w:t>
            </w:r>
            <w:r w:rsidR="00B52FD5" w:rsidRPr="00BB65DB">
              <w:rPr>
                <w:rFonts w:ascii="Times New Roman" w:eastAsia="Calibri" w:hAnsi="Times New Roman" w:cs="Times New Roman"/>
                <w:sz w:val="24"/>
                <w:szCs w:val="24"/>
              </w:rPr>
              <w:t>и</w:t>
            </w:r>
            <w:r w:rsidRPr="00BB65DB">
              <w:rPr>
                <w:rFonts w:ascii="Times New Roman" w:eastAsia="Calibri" w:hAnsi="Times New Roman" w:cs="Times New Roman"/>
                <w:sz w:val="24"/>
                <w:szCs w:val="24"/>
              </w:rPr>
              <w:t xml:space="preserve"> рабочей документации по прилету воздушного судна;</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-информировани</w:t>
            </w:r>
            <w:r w:rsidR="00B52FD5" w:rsidRPr="00BB65DB">
              <w:rPr>
                <w:rFonts w:ascii="Times New Roman" w:eastAsia="Calibri" w:hAnsi="Times New Roman" w:cs="Times New Roman"/>
                <w:sz w:val="24"/>
                <w:szCs w:val="24"/>
              </w:rPr>
              <w:t>я</w:t>
            </w:r>
            <w:r w:rsidRPr="00BB65DB">
              <w:rPr>
                <w:rFonts w:ascii="Times New Roman" w:eastAsia="Calibri" w:hAnsi="Times New Roman" w:cs="Times New Roman"/>
                <w:sz w:val="24"/>
                <w:szCs w:val="24"/>
              </w:rPr>
              <w:t xml:space="preserve"> руководителя о нарушениях технологического процесса, обнаруженных во время работы.</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-осмотр</w:t>
            </w:r>
            <w:r w:rsidR="00B52FD5" w:rsidRPr="00BB65DB">
              <w:rPr>
                <w:rFonts w:ascii="Times New Roman" w:eastAsia="Calibri" w:hAnsi="Times New Roman" w:cs="Times New Roman"/>
                <w:sz w:val="24"/>
                <w:szCs w:val="24"/>
              </w:rPr>
              <w:t>а</w:t>
            </w:r>
            <w:r w:rsidRPr="00BB65DB">
              <w:rPr>
                <w:rFonts w:ascii="Times New Roman" w:eastAsia="Calibri" w:hAnsi="Times New Roman" w:cs="Times New Roman"/>
                <w:sz w:val="24"/>
                <w:szCs w:val="24"/>
              </w:rPr>
              <w:t xml:space="preserve"> воздушного судна перед вылетом; </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-обеспечени</w:t>
            </w:r>
            <w:r w:rsidR="00B52FD5" w:rsidRPr="00BB65DB">
              <w:rPr>
                <w:rFonts w:ascii="Times New Roman" w:eastAsia="Calibri" w:hAnsi="Times New Roman" w:cs="Times New Roman"/>
                <w:sz w:val="24"/>
                <w:szCs w:val="24"/>
              </w:rPr>
              <w:t>я</w:t>
            </w:r>
            <w:r w:rsidRPr="00BB65DB">
              <w:rPr>
                <w:rFonts w:ascii="Times New Roman" w:eastAsia="Calibri" w:hAnsi="Times New Roman" w:cs="Times New Roman"/>
                <w:sz w:val="24"/>
                <w:szCs w:val="24"/>
              </w:rPr>
              <w:t xml:space="preserve"> заземления воздушного судна и обеспечени</w:t>
            </w:r>
            <w:r w:rsidR="00B52FD5" w:rsidRPr="00BB65DB">
              <w:rPr>
                <w:rFonts w:ascii="Times New Roman" w:eastAsia="Calibri" w:hAnsi="Times New Roman" w:cs="Times New Roman"/>
                <w:sz w:val="24"/>
                <w:szCs w:val="24"/>
              </w:rPr>
              <w:t>я</w:t>
            </w:r>
            <w:r w:rsidRPr="00BB65DB">
              <w:rPr>
                <w:rFonts w:ascii="Times New Roman" w:eastAsia="Calibri" w:hAnsi="Times New Roman" w:cs="Times New Roman"/>
                <w:sz w:val="24"/>
                <w:szCs w:val="24"/>
              </w:rPr>
              <w:t xml:space="preserve"> электропитанием;</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-сняти</w:t>
            </w:r>
            <w:r w:rsidR="00B52FD5" w:rsidRPr="00BB65DB">
              <w:rPr>
                <w:rFonts w:ascii="Times New Roman" w:eastAsia="Calibri" w:hAnsi="Times New Roman" w:cs="Times New Roman"/>
                <w:sz w:val="24"/>
                <w:szCs w:val="24"/>
              </w:rPr>
              <w:t>я</w:t>
            </w:r>
            <w:r w:rsidRPr="00BB65DB">
              <w:rPr>
                <w:rFonts w:ascii="Times New Roman" w:eastAsia="Calibri" w:hAnsi="Times New Roman" w:cs="Times New Roman"/>
                <w:sz w:val="24"/>
                <w:szCs w:val="24"/>
              </w:rPr>
              <w:t xml:space="preserve"> предохранительных устройств на стойках шасси воздушного судна,</w:t>
            </w:r>
          </w:p>
          <w:p w:rsidR="00EE73E2" w:rsidRPr="00BB65DB" w:rsidRDefault="00EE73E2" w:rsidP="00BB65DB">
            <w:pPr>
              <w:rPr>
                <w:rFonts w:ascii="Times New Roman" w:eastAsia="Calibri" w:hAnsi="Times New Roman" w:cs="Times New Roman"/>
                <w:sz w:val="24"/>
                <w:szCs w:val="24"/>
              </w:rPr>
            </w:pPr>
            <w:proofErr w:type="spellStart"/>
            <w:r w:rsidRPr="00BB65DB">
              <w:rPr>
                <w:rFonts w:ascii="Times New Roman" w:eastAsia="Calibri" w:hAnsi="Times New Roman" w:cs="Times New Roman"/>
                <w:sz w:val="24"/>
                <w:szCs w:val="24"/>
              </w:rPr>
              <w:t>расчехлени</w:t>
            </w:r>
            <w:r w:rsidR="00B52FD5" w:rsidRPr="00BB65DB">
              <w:rPr>
                <w:rFonts w:ascii="Times New Roman" w:eastAsia="Calibri" w:hAnsi="Times New Roman" w:cs="Times New Roman"/>
                <w:sz w:val="24"/>
                <w:szCs w:val="24"/>
              </w:rPr>
              <w:t>я</w:t>
            </w:r>
            <w:proofErr w:type="spellEnd"/>
            <w:r w:rsidRPr="00BB65DB">
              <w:rPr>
                <w:rFonts w:ascii="Times New Roman" w:eastAsia="Calibri" w:hAnsi="Times New Roman" w:cs="Times New Roman"/>
                <w:sz w:val="24"/>
                <w:szCs w:val="24"/>
              </w:rPr>
              <w:t xml:space="preserve"> двигателей, выходных устройств, датчиков и приемников воздушного судна;</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-обслуживани</w:t>
            </w:r>
            <w:r w:rsidR="00B52FD5" w:rsidRPr="00BB65DB">
              <w:rPr>
                <w:rFonts w:ascii="Times New Roman" w:eastAsia="Calibri" w:hAnsi="Times New Roman" w:cs="Times New Roman"/>
                <w:sz w:val="24"/>
                <w:szCs w:val="24"/>
              </w:rPr>
              <w:t>я</w:t>
            </w:r>
            <w:r w:rsidRPr="00BB65DB">
              <w:rPr>
                <w:rFonts w:ascii="Times New Roman" w:eastAsia="Calibri" w:hAnsi="Times New Roman" w:cs="Times New Roman"/>
                <w:sz w:val="24"/>
                <w:szCs w:val="24"/>
              </w:rPr>
              <w:t xml:space="preserve"> воздушного судна на стоянке перед вылетом (заправк</w:t>
            </w:r>
            <w:r w:rsidR="00B52FD5" w:rsidRPr="00BB65DB">
              <w:rPr>
                <w:rFonts w:ascii="Times New Roman" w:eastAsia="Calibri" w:hAnsi="Times New Roman" w:cs="Times New Roman"/>
                <w:sz w:val="24"/>
                <w:szCs w:val="24"/>
              </w:rPr>
              <w:t>и</w:t>
            </w:r>
            <w:r w:rsidRPr="00BB65DB">
              <w:rPr>
                <w:rFonts w:ascii="Times New Roman" w:eastAsia="Calibri" w:hAnsi="Times New Roman" w:cs="Times New Roman"/>
                <w:sz w:val="24"/>
                <w:szCs w:val="24"/>
              </w:rPr>
              <w:t xml:space="preserve"> водяной </w:t>
            </w:r>
            <w:r w:rsidRPr="00BB65DB">
              <w:rPr>
                <w:rFonts w:ascii="Times New Roman" w:eastAsia="Calibri" w:hAnsi="Times New Roman" w:cs="Times New Roman"/>
                <w:sz w:val="24"/>
                <w:szCs w:val="24"/>
              </w:rPr>
              <w:lastRenderedPageBreak/>
              <w:t>системы, заправк</w:t>
            </w:r>
            <w:r w:rsidR="00B52FD5" w:rsidRPr="00BB65DB">
              <w:rPr>
                <w:rFonts w:ascii="Times New Roman" w:eastAsia="Calibri" w:hAnsi="Times New Roman" w:cs="Times New Roman"/>
                <w:sz w:val="24"/>
                <w:szCs w:val="24"/>
              </w:rPr>
              <w:t xml:space="preserve">и </w:t>
            </w:r>
            <w:r w:rsidRPr="00BB65DB">
              <w:rPr>
                <w:rFonts w:ascii="Times New Roman" w:eastAsia="Calibri" w:hAnsi="Times New Roman" w:cs="Times New Roman"/>
                <w:sz w:val="24"/>
                <w:szCs w:val="24"/>
              </w:rPr>
              <w:t>туалетной системы, заправк</w:t>
            </w:r>
            <w:r w:rsidR="00B52FD5" w:rsidRPr="00BB65DB">
              <w:rPr>
                <w:rFonts w:ascii="Times New Roman" w:eastAsia="Calibri" w:hAnsi="Times New Roman" w:cs="Times New Roman"/>
                <w:sz w:val="24"/>
                <w:szCs w:val="24"/>
              </w:rPr>
              <w:t>и</w:t>
            </w:r>
            <w:r w:rsidRPr="00BB65DB">
              <w:rPr>
                <w:rFonts w:ascii="Times New Roman" w:eastAsia="Calibri" w:hAnsi="Times New Roman" w:cs="Times New Roman"/>
                <w:sz w:val="24"/>
                <w:szCs w:val="24"/>
              </w:rPr>
              <w:t xml:space="preserve"> воздушного судна горюче-смазочными материалами,</w:t>
            </w:r>
            <w:r w:rsidRPr="00BB65DB">
              <w:rPr>
                <w:rFonts w:ascii="Times New Roman" w:hAnsi="Times New Roman" w:cs="Times New Roman"/>
                <w:sz w:val="24"/>
                <w:szCs w:val="24"/>
              </w:rPr>
              <w:t xml:space="preserve"> </w:t>
            </w:r>
            <w:r w:rsidRPr="00BB65DB">
              <w:rPr>
                <w:rFonts w:ascii="Times New Roman" w:eastAsia="Calibri" w:hAnsi="Times New Roman" w:cs="Times New Roman"/>
                <w:sz w:val="24"/>
                <w:szCs w:val="24"/>
              </w:rPr>
              <w:t>погрузк</w:t>
            </w:r>
            <w:r w:rsidR="00B52FD5" w:rsidRPr="00BB65DB">
              <w:rPr>
                <w:rFonts w:ascii="Times New Roman" w:eastAsia="Calibri" w:hAnsi="Times New Roman" w:cs="Times New Roman"/>
                <w:sz w:val="24"/>
                <w:szCs w:val="24"/>
              </w:rPr>
              <w:t>и</w:t>
            </w:r>
            <w:r w:rsidRPr="00BB65DB">
              <w:rPr>
                <w:rFonts w:ascii="Times New Roman" w:eastAsia="Calibri" w:hAnsi="Times New Roman" w:cs="Times New Roman"/>
                <w:sz w:val="24"/>
                <w:szCs w:val="24"/>
              </w:rPr>
              <w:t xml:space="preserve"> коммерческой загрузки, груза, почты и багажа);</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-подгон</w:t>
            </w:r>
            <w:r w:rsidR="00B52FD5" w:rsidRPr="00BB65DB">
              <w:rPr>
                <w:rFonts w:ascii="Times New Roman" w:eastAsia="Calibri" w:hAnsi="Times New Roman" w:cs="Times New Roman"/>
                <w:sz w:val="24"/>
                <w:szCs w:val="24"/>
              </w:rPr>
              <w:t>а</w:t>
            </w:r>
            <w:r w:rsidRPr="00BB65DB">
              <w:rPr>
                <w:rFonts w:ascii="Times New Roman" w:eastAsia="Calibri" w:hAnsi="Times New Roman" w:cs="Times New Roman"/>
                <w:sz w:val="24"/>
                <w:szCs w:val="24"/>
              </w:rPr>
              <w:t xml:space="preserve"> (отгон</w:t>
            </w:r>
            <w:r w:rsidR="00B52FD5" w:rsidRPr="00BB65DB">
              <w:rPr>
                <w:rFonts w:ascii="Times New Roman" w:eastAsia="Calibri" w:hAnsi="Times New Roman" w:cs="Times New Roman"/>
                <w:sz w:val="24"/>
                <w:szCs w:val="24"/>
              </w:rPr>
              <w:t>а</w:t>
            </w:r>
            <w:r w:rsidRPr="00BB65DB">
              <w:rPr>
                <w:rFonts w:ascii="Times New Roman" w:eastAsia="Calibri" w:hAnsi="Times New Roman" w:cs="Times New Roman"/>
                <w:sz w:val="24"/>
                <w:szCs w:val="24"/>
              </w:rPr>
              <w:t xml:space="preserve">) пассажирского трапа, </w:t>
            </w:r>
            <w:proofErr w:type="spellStart"/>
            <w:r w:rsidRPr="00BB65DB">
              <w:rPr>
                <w:rFonts w:ascii="Times New Roman" w:eastAsia="Calibri" w:hAnsi="Times New Roman" w:cs="Times New Roman"/>
                <w:sz w:val="24"/>
                <w:szCs w:val="24"/>
              </w:rPr>
              <w:t>амбулифта</w:t>
            </w:r>
            <w:proofErr w:type="spellEnd"/>
            <w:r w:rsidRPr="00BB65DB">
              <w:rPr>
                <w:rFonts w:ascii="Times New Roman" w:eastAsia="Calibri" w:hAnsi="Times New Roman" w:cs="Times New Roman"/>
                <w:sz w:val="24"/>
                <w:szCs w:val="24"/>
              </w:rPr>
              <w:t>;</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-контрол</w:t>
            </w:r>
            <w:r w:rsidR="00B52FD5" w:rsidRPr="00BB65DB">
              <w:rPr>
                <w:rFonts w:ascii="Times New Roman" w:eastAsia="Calibri" w:hAnsi="Times New Roman" w:cs="Times New Roman"/>
                <w:sz w:val="24"/>
                <w:szCs w:val="24"/>
              </w:rPr>
              <w:t>я</w:t>
            </w:r>
            <w:r w:rsidRPr="00BB65DB">
              <w:rPr>
                <w:rFonts w:ascii="Times New Roman" w:eastAsia="Calibri" w:hAnsi="Times New Roman" w:cs="Times New Roman"/>
                <w:sz w:val="24"/>
                <w:szCs w:val="24"/>
              </w:rPr>
              <w:t xml:space="preserve"> посадки пассажиров в воздушное судно;</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-информировани</w:t>
            </w:r>
            <w:r w:rsidR="00B52FD5" w:rsidRPr="00BB65DB">
              <w:rPr>
                <w:rFonts w:ascii="Times New Roman" w:eastAsia="Calibri" w:hAnsi="Times New Roman" w:cs="Times New Roman"/>
                <w:sz w:val="24"/>
                <w:szCs w:val="24"/>
              </w:rPr>
              <w:t>я</w:t>
            </w:r>
            <w:r w:rsidRPr="00BB65DB">
              <w:rPr>
                <w:rFonts w:ascii="Times New Roman" w:eastAsia="Calibri" w:hAnsi="Times New Roman" w:cs="Times New Roman"/>
                <w:sz w:val="24"/>
                <w:szCs w:val="24"/>
              </w:rPr>
              <w:t xml:space="preserve"> экипажа воздушного судна о ходе наземного обслуживания воздушного судна при подготовке к вылету;</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-осуществлени</w:t>
            </w:r>
            <w:r w:rsidR="00B52FD5" w:rsidRPr="00BB65DB">
              <w:rPr>
                <w:rFonts w:ascii="Times New Roman" w:eastAsia="Calibri" w:hAnsi="Times New Roman" w:cs="Times New Roman"/>
                <w:sz w:val="24"/>
                <w:szCs w:val="24"/>
              </w:rPr>
              <w:t>я</w:t>
            </w:r>
            <w:r w:rsidRPr="00BB65DB">
              <w:rPr>
                <w:rFonts w:ascii="Times New Roman" w:eastAsia="Calibri" w:hAnsi="Times New Roman" w:cs="Times New Roman"/>
                <w:sz w:val="24"/>
                <w:szCs w:val="24"/>
              </w:rPr>
              <w:t xml:space="preserve"> процедуры </w:t>
            </w:r>
            <w:proofErr w:type="spellStart"/>
            <w:r w:rsidRPr="00BB65DB">
              <w:rPr>
                <w:rFonts w:ascii="Times New Roman" w:eastAsia="Calibri" w:hAnsi="Times New Roman" w:cs="Times New Roman"/>
                <w:sz w:val="24"/>
                <w:szCs w:val="24"/>
              </w:rPr>
              <w:t>противообледенительной</w:t>
            </w:r>
            <w:proofErr w:type="spellEnd"/>
            <w:r w:rsidRPr="00BB65DB">
              <w:rPr>
                <w:rFonts w:ascii="Times New Roman" w:eastAsia="Calibri" w:hAnsi="Times New Roman" w:cs="Times New Roman"/>
                <w:sz w:val="24"/>
                <w:szCs w:val="24"/>
              </w:rPr>
              <w:t xml:space="preserve"> обработки воздушного судна;</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-уборк</w:t>
            </w:r>
            <w:r w:rsidR="00B52FD5" w:rsidRPr="00BB65DB">
              <w:rPr>
                <w:rFonts w:ascii="Times New Roman" w:eastAsia="Calibri" w:hAnsi="Times New Roman" w:cs="Times New Roman"/>
                <w:sz w:val="24"/>
                <w:szCs w:val="24"/>
              </w:rPr>
              <w:t>и</w:t>
            </w:r>
            <w:r w:rsidRPr="00BB65DB">
              <w:rPr>
                <w:rFonts w:ascii="Times New Roman" w:eastAsia="Calibri" w:hAnsi="Times New Roman" w:cs="Times New Roman"/>
                <w:sz w:val="24"/>
                <w:szCs w:val="24"/>
              </w:rPr>
              <w:t xml:space="preserve"> упорных колодок, конусов от воздушного судна;</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-контрол</w:t>
            </w:r>
            <w:r w:rsidR="00B52FD5" w:rsidRPr="00BB65DB">
              <w:rPr>
                <w:rFonts w:ascii="Times New Roman" w:eastAsia="Calibri" w:hAnsi="Times New Roman" w:cs="Times New Roman"/>
                <w:sz w:val="24"/>
                <w:szCs w:val="24"/>
              </w:rPr>
              <w:t>я</w:t>
            </w:r>
            <w:r w:rsidRPr="00BB65DB">
              <w:rPr>
                <w:rFonts w:ascii="Times New Roman" w:eastAsia="Calibri" w:hAnsi="Times New Roman" w:cs="Times New Roman"/>
                <w:sz w:val="24"/>
                <w:szCs w:val="24"/>
              </w:rPr>
              <w:t xml:space="preserve"> запуска двигателей;</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-буксировк</w:t>
            </w:r>
            <w:r w:rsidR="00B52FD5" w:rsidRPr="00BB65DB">
              <w:rPr>
                <w:rFonts w:ascii="Times New Roman" w:eastAsia="Calibri" w:hAnsi="Times New Roman" w:cs="Times New Roman"/>
                <w:sz w:val="24"/>
                <w:szCs w:val="24"/>
              </w:rPr>
              <w:t>и</w:t>
            </w:r>
            <w:r w:rsidRPr="00BB65DB">
              <w:rPr>
                <w:rFonts w:ascii="Times New Roman" w:eastAsia="Calibri" w:hAnsi="Times New Roman" w:cs="Times New Roman"/>
                <w:sz w:val="24"/>
                <w:szCs w:val="24"/>
              </w:rPr>
              <w:t xml:space="preserve"> воздушного судна на вылет;</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-ведени</w:t>
            </w:r>
            <w:r w:rsidR="00B52FD5" w:rsidRPr="00BB65DB">
              <w:rPr>
                <w:rFonts w:ascii="Times New Roman" w:eastAsia="Calibri" w:hAnsi="Times New Roman" w:cs="Times New Roman"/>
                <w:sz w:val="24"/>
                <w:szCs w:val="24"/>
              </w:rPr>
              <w:t>я</w:t>
            </w:r>
            <w:r w:rsidRPr="00BB65DB">
              <w:rPr>
                <w:rFonts w:ascii="Times New Roman" w:eastAsia="Calibri" w:hAnsi="Times New Roman" w:cs="Times New Roman"/>
                <w:sz w:val="24"/>
                <w:szCs w:val="24"/>
              </w:rPr>
              <w:t xml:space="preserve"> радиосвязи с экипажами воздушных судов;</w:t>
            </w:r>
          </w:p>
          <w:p w:rsidR="00EE73E2" w:rsidRPr="00BB65DB" w:rsidRDefault="00EE73E2" w:rsidP="00BB65DB">
            <w:pPr>
              <w:rPr>
                <w:rFonts w:ascii="Times New Roman" w:eastAsia="Calibri" w:hAnsi="Times New Roman" w:cs="Times New Roman"/>
                <w:sz w:val="24"/>
                <w:szCs w:val="24"/>
              </w:rPr>
            </w:pPr>
            <w:r w:rsidRPr="00BB65DB">
              <w:rPr>
                <w:rFonts w:ascii="Times New Roman" w:eastAsia="Calibri" w:hAnsi="Times New Roman" w:cs="Times New Roman"/>
                <w:sz w:val="24"/>
                <w:szCs w:val="24"/>
              </w:rPr>
              <w:t>-оформлени</w:t>
            </w:r>
            <w:r w:rsidR="00B52FD5" w:rsidRPr="00BB65DB">
              <w:rPr>
                <w:rFonts w:ascii="Times New Roman" w:eastAsia="Calibri" w:hAnsi="Times New Roman" w:cs="Times New Roman"/>
                <w:sz w:val="24"/>
                <w:szCs w:val="24"/>
              </w:rPr>
              <w:t>я</w:t>
            </w:r>
            <w:r w:rsidRPr="00BB65DB">
              <w:rPr>
                <w:rFonts w:ascii="Times New Roman" w:eastAsia="Calibri" w:hAnsi="Times New Roman" w:cs="Times New Roman"/>
                <w:sz w:val="24"/>
                <w:szCs w:val="24"/>
              </w:rPr>
              <w:t xml:space="preserve"> рабочей документации перед вылетом воздушного судна;</w:t>
            </w:r>
          </w:p>
          <w:p w:rsidR="00575A10" w:rsidRPr="00BB65DB" w:rsidRDefault="00EE73E2" w:rsidP="00BB65DB">
            <w:pPr>
              <w:rPr>
                <w:rFonts w:ascii="Times New Roman" w:hAnsi="Times New Roman" w:cs="Times New Roman"/>
                <w:bCs/>
                <w:sz w:val="24"/>
                <w:szCs w:val="24"/>
                <w:highlight w:val="yellow"/>
              </w:rPr>
            </w:pPr>
            <w:r w:rsidRPr="00BB65DB">
              <w:rPr>
                <w:rFonts w:ascii="Times New Roman" w:eastAsia="Calibri" w:hAnsi="Times New Roman" w:cs="Times New Roman"/>
                <w:sz w:val="24"/>
                <w:szCs w:val="24"/>
              </w:rPr>
              <w:t>-информировани</w:t>
            </w:r>
            <w:r w:rsidR="00B52FD5" w:rsidRPr="00BB65DB">
              <w:rPr>
                <w:rFonts w:ascii="Times New Roman" w:eastAsia="Calibri" w:hAnsi="Times New Roman" w:cs="Times New Roman"/>
                <w:sz w:val="24"/>
                <w:szCs w:val="24"/>
              </w:rPr>
              <w:t>я</w:t>
            </w:r>
            <w:r w:rsidRPr="00BB65DB">
              <w:rPr>
                <w:rFonts w:ascii="Times New Roman" w:eastAsia="Calibri" w:hAnsi="Times New Roman" w:cs="Times New Roman"/>
                <w:sz w:val="24"/>
                <w:szCs w:val="24"/>
              </w:rPr>
              <w:t xml:space="preserve"> руководителя о нарушениях технологического процесса, обнаруженных во время работы.</w:t>
            </w:r>
            <w:r w:rsidRPr="00BB65DB">
              <w:rPr>
                <w:rFonts w:ascii="Times New Roman" w:eastAsia="Calibri" w:hAnsi="Times New Roman" w:cs="Times New Roman"/>
                <w:sz w:val="24"/>
                <w:szCs w:val="24"/>
                <w:highlight w:val="yellow"/>
              </w:rPr>
              <w:t xml:space="preserve"> </w:t>
            </w:r>
          </w:p>
        </w:tc>
      </w:tr>
      <w:tr w:rsidR="00575A10" w:rsidTr="00BC315E">
        <w:trPr>
          <w:trHeight w:val="327"/>
        </w:trPr>
        <w:tc>
          <w:tcPr>
            <w:tcW w:w="1129" w:type="dxa"/>
            <w:tcBorders>
              <w:left w:val="single" w:sz="4" w:space="0" w:color="auto"/>
              <w:right w:val="single" w:sz="4" w:space="0" w:color="auto"/>
            </w:tcBorders>
          </w:tcPr>
          <w:p w:rsidR="00575A10" w:rsidRPr="00F02922" w:rsidRDefault="00575A10" w:rsidP="00575A10">
            <w:pPr>
              <w:rPr>
                <w:rFonts w:ascii="Times New Roman" w:eastAsia="Calibri" w:hAnsi="Times New Roman" w:cs="Times New Roman"/>
                <w:sz w:val="24"/>
                <w:lang w:val="en-US"/>
              </w:rPr>
            </w:pPr>
            <w:r w:rsidRPr="00F02922">
              <w:rPr>
                <w:rFonts w:ascii="Times New Roman" w:eastAsia="Calibri" w:hAnsi="Times New Roman" w:cs="Times New Roman"/>
                <w:sz w:val="24"/>
              </w:rPr>
              <w:lastRenderedPageBreak/>
              <w:t xml:space="preserve"> ПК </w:t>
            </w:r>
            <w:r w:rsidRPr="00F02922">
              <w:rPr>
                <w:rFonts w:ascii="Times New Roman" w:eastAsia="Calibri" w:hAnsi="Times New Roman" w:cs="Times New Roman"/>
                <w:sz w:val="24"/>
                <w:lang w:val="en-US"/>
              </w:rPr>
              <w:t>3</w:t>
            </w:r>
            <w:r w:rsidRPr="00F02922">
              <w:rPr>
                <w:rFonts w:ascii="Times New Roman" w:eastAsia="Calibri" w:hAnsi="Times New Roman" w:cs="Times New Roman"/>
                <w:sz w:val="24"/>
              </w:rPr>
              <w:t>.</w:t>
            </w:r>
            <w:r w:rsidRPr="00F02922">
              <w:rPr>
                <w:rFonts w:ascii="Times New Roman" w:eastAsia="Calibri" w:hAnsi="Times New Roman" w:cs="Times New Roman"/>
                <w:sz w:val="24"/>
                <w:lang w:val="en-US"/>
              </w:rPr>
              <w:t>2</w:t>
            </w:r>
          </w:p>
        </w:tc>
        <w:tc>
          <w:tcPr>
            <w:tcW w:w="2833" w:type="dxa"/>
            <w:tcBorders>
              <w:left w:val="single" w:sz="4" w:space="0" w:color="auto"/>
              <w:right w:val="single" w:sz="4" w:space="0" w:color="auto"/>
            </w:tcBorders>
          </w:tcPr>
          <w:p w:rsidR="00575A10" w:rsidRPr="00BB65DB" w:rsidRDefault="00B52FD5" w:rsidP="00BB65DB">
            <w:pPr>
              <w:rPr>
                <w:rFonts w:ascii="Times New Roman" w:hAnsi="Times New Roman" w:cs="Times New Roman"/>
                <w:iCs/>
                <w:sz w:val="24"/>
                <w:szCs w:val="24"/>
              </w:rPr>
            </w:pPr>
            <w:r w:rsidRPr="00BB65DB">
              <w:rPr>
                <w:rFonts w:ascii="Times New Roman" w:hAnsi="Times New Roman" w:cs="Times New Roman"/>
                <w:iCs/>
                <w:sz w:val="24"/>
                <w:szCs w:val="24"/>
              </w:rPr>
              <w:t>-</w:t>
            </w:r>
            <w:r w:rsidR="00575A10" w:rsidRPr="00BB65DB">
              <w:rPr>
                <w:rFonts w:ascii="Times New Roman" w:hAnsi="Times New Roman" w:cs="Times New Roman"/>
                <w:iCs/>
                <w:sz w:val="24"/>
                <w:szCs w:val="24"/>
              </w:rPr>
              <w:t>составлять отчеты о выполнении работ по наземному обслуживанию воздушных судов гражданской авиации;</w:t>
            </w:r>
          </w:p>
          <w:p w:rsidR="00575A10" w:rsidRPr="00BB65DB" w:rsidRDefault="00575A10" w:rsidP="00BB65DB">
            <w:pPr>
              <w:rPr>
                <w:rFonts w:ascii="Times New Roman" w:hAnsi="Times New Roman" w:cs="Times New Roman"/>
                <w:iCs/>
                <w:sz w:val="24"/>
                <w:szCs w:val="24"/>
              </w:rPr>
            </w:pPr>
            <w:r w:rsidRPr="00BB65DB">
              <w:rPr>
                <w:rFonts w:ascii="Times New Roman" w:hAnsi="Times New Roman" w:cs="Times New Roman"/>
                <w:iCs/>
                <w:sz w:val="24"/>
                <w:szCs w:val="24"/>
              </w:rPr>
              <w:t xml:space="preserve">-организовывать </w:t>
            </w:r>
            <w:r w:rsidRPr="00BB65DB">
              <w:rPr>
                <w:rFonts w:ascii="Times New Roman" w:hAnsi="Times New Roman" w:cs="Times New Roman"/>
                <w:iCs/>
                <w:sz w:val="24"/>
                <w:szCs w:val="24"/>
              </w:rPr>
              <w:lastRenderedPageBreak/>
              <w:t>выполнение процедур по наземному обслуживанию в соответствии с требованиями системы управления безопасностью полетов;</w:t>
            </w:r>
          </w:p>
          <w:p w:rsidR="00575A10" w:rsidRPr="00BB65DB" w:rsidRDefault="00575A10" w:rsidP="00BB65DB">
            <w:pPr>
              <w:rPr>
                <w:rFonts w:ascii="Times New Roman" w:hAnsi="Times New Roman" w:cs="Times New Roman"/>
                <w:iCs/>
                <w:sz w:val="24"/>
                <w:szCs w:val="24"/>
              </w:rPr>
            </w:pPr>
            <w:r w:rsidRPr="00BB65DB">
              <w:rPr>
                <w:rFonts w:ascii="Times New Roman" w:hAnsi="Times New Roman" w:cs="Times New Roman"/>
                <w:iCs/>
                <w:sz w:val="24"/>
                <w:szCs w:val="24"/>
              </w:rPr>
              <w:t>-контролировать соблюдение технологии наземного обслуживания воздушных судов гражданской авиации;</w:t>
            </w:r>
          </w:p>
          <w:p w:rsidR="00575A10" w:rsidRPr="00BB65DB" w:rsidRDefault="00575A10" w:rsidP="00BB65DB">
            <w:pPr>
              <w:rPr>
                <w:rFonts w:ascii="Times New Roman" w:hAnsi="Times New Roman" w:cs="Times New Roman"/>
                <w:iCs/>
                <w:sz w:val="24"/>
                <w:szCs w:val="24"/>
              </w:rPr>
            </w:pPr>
            <w:r w:rsidRPr="00BB65DB">
              <w:rPr>
                <w:rFonts w:ascii="Times New Roman" w:hAnsi="Times New Roman" w:cs="Times New Roman"/>
                <w:iCs/>
                <w:sz w:val="24"/>
                <w:szCs w:val="24"/>
              </w:rPr>
              <w:t>-пользоваться международными визуальными сигналами при встрече воздушного судна и наземном обслуживании воздушного судна;</w:t>
            </w:r>
          </w:p>
          <w:p w:rsidR="00575A10" w:rsidRPr="00BB65DB" w:rsidRDefault="00575A10" w:rsidP="00BB65DB">
            <w:pPr>
              <w:rPr>
                <w:rFonts w:ascii="Times New Roman" w:hAnsi="Times New Roman" w:cs="Times New Roman"/>
                <w:iCs/>
                <w:sz w:val="24"/>
                <w:szCs w:val="24"/>
              </w:rPr>
            </w:pPr>
            <w:r w:rsidRPr="00BB65DB">
              <w:rPr>
                <w:rFonts w:ascii="Times New Roman" w:hAnsi="Times New Roman" w:cs="Times New Roman"/>
                <w:iCs/>
                <w:sz w:val="24"/>
                <w:szCs w:val="24"/>
              </w:rPr>
              <w:t>-действовать в соответствии с инструкциями в чрезвычайных ситуациях, связанных с актами незаконного вмешательства в деятельность гражданской авиации, инцидентами с опасными грузами, разливом топлива;</w:t>
            </w:r>
          </w:p>
          <w:p w:rsidR="00B52FD5" w:rsidRPr="00BB65DB" w:rsidRDefault="00575A10" w:rsidP="00BB65DB">
            <w:pPr>
              <w:rPr>
                <w:rFonts w:ascii="Times New Roman" w:hAnsi="Times New Roman" w:cs="Times New Roman"/>
                <w:iCs/>
                <w:sz w:val="24"/>
                <w:szCs w:val="24"/>
              </w:rPr>
            </w:pPr>
            <w:r w:rsidRPr="00BB65DB">
              <w:rPr>
                <w:rFonts w:ascii="Times New Roman" w:hAnsi="Times New Roman" w:cs="Times New Roman"/>
                <w:iCs/>
                <w:sz w:val="24"/>
                <w:szCs w:val="24"/>
              </w:rPr>
              <w:t xml:space="preserve">-организовывать процесс </w:t>
            </w:r>
            <w:proofErr w:type="spellStart"/>
            <w:r w:rsidRPr="00BB65DB">
              <w:rPr>
                <w:rFonts w:ascii="Times New Roman" w:hAnsi="Times New Roman" w:cs="Times New Roman"/>
                <w:iCs/>
                <w:sz w:val="24"/>
                <w:szCs w:val="24"/>
              </w:rPr>
              <w:t>противообледенительной</w:t>
            </w:r>
            <w:proofErr w:type="spellEnd"/>
            <w:r w:rsidRPr="00BB65DB">
              <w:rPr>
                <w:rFonts w:ascii="Times New Roman" w:hAnsi="Times New Roman" w:cs="Times New Roman"/>
                <w:iCs/>
                <w:sz w:val="24"/>
                <w:szCs w:val="24"/>
              </w:rPr>
              <w:t xml:space="preserve"> обработки воздушного судна в соответствии с технологией </w:t>
            </w:r>
            <w:proofErr w:type="spellStart"/>
            <w:r w:rsidRPr="00BB65DB">
              <w:rPr>
                <w:rFonts w:ascii="Times New Roman" w:hAnsi="Times New Roman" w:cs="Times New Roman"/>
                <w:iCs/>
                <w:sz w:val="24"/>
                <w:szCs w:val="24"/>
              </w:rPr>
              <w:t>противообледенительной</w:t>
            </w:r>
            <w:proofErr w:type="spellEnd"/>
            <w:r w:rsidRPr="00BB65DB">
              <w:rPr>
                <w:rFonts w:ascii="Times New Roman" w:hAnsi="Times New Roman" w:cs="Times New Roman"/>
                <w:iCs/>
                <w:sz w:val="24"/>
                <w:szCs w:val="24"/>
              </w:rPr>
              <w:t xml:space="preserve"> обработки воздушного судна; </w:t>
            </w:r>
          </w:p>
          <w:p w:rsidR="00575A10" w:rsidRPr="00BB65DB" w:rsidRDefault="00B52FD5" w:rsidP="00BB65DB">
            <w:pPr>
              <w:rPr>
                <w:rFonts w:ascii="Times New Roman" w:hAnsi="Times New Roman" w:cs="Times New Roman"/>
                <w:iCs/>
                <w:sz w:val="24"/>
                <w:szCs w:val="24"/>
              </w:rPr>
            </w:pPr>
            <w:r w:rsidRPr="00BB65DB">
              <w:rPr>
                <w:rFonts w:ascii="Times New Roman" w:hAnsi="Times New Roman" w:cs="Times New Roman"/>
                <w:iCs/>
                <w:sz w:val="24"/>
                <w:szCs w:val="24"/>
              </w:rPr>
              <w:t>-</w:t>
            </w:r>
            <w:r w:rsidR="00575A10" w:rsidRPr="00BB65DB">
              <w:rPr>
                <w:rFonts w:ascii="Times New Roman" w:hAnsi="Times New Roman" w:cs="Times New Roman"/>
                <w:iCs/>
                <w:sz w:val="24"/>
                <w:szCs w:val="24"/>
              </w:rPr>
              <w:t xml:space="preserve">проверять техническое состояние оборудования для организации стоянки воздушного судна, пассажирских трапов, </w:t>
            </w:r>
            <w:proofErr w:type="spellStart"/>
            <w:r w:rsidR="00575A10" w:rsidRPr="00BB65DB">
              <w:rPr>
                <w:rFonts w:ascii="Times New Roman" w:hAnsi="Times New Roman" w:cs="Times New Roman"/>
                <w:iCs/>
                <w:sz w:val="24"/>
                <w:szCs w:val="24"/>
              </w:rPr>
              <w:t>телетрапов</w:t>
            </w:r>
            <w:proofErr w:type="spellEnd"/>
            <w:r w:rsidR="00575A10" w:rsidRPr="00BB65DB">
              <w:rPr>
                <w:rFonts w:ascii="Times New Roman" w:hAnsi="Times New Roman" w:cs="Times New Roman"/>
                <w:iCs/>
                <w:sz w:val="24"/>
                <w:szCs w:val="24"/>
              </w:rPr>
              <w:t xml:space="preserve">, </w:t>
            </w:r>
            <w:proofErr w:type="spellStart"/>
            <w:r w:rsidR="00575A10" w:rsidRPr="00BB65DB">
              <w:rPr>
                <w:rFonts w:ascii="Times New Roman" w:hAnsi="Times New Roman" w:cs="Times New Roman"/>
                <w:iCs/>
                <w:sz w:val="24"/>
                <w:szCs w:val="24"/>
              </w:rPr>
              <w:t>амбулифтов</w:t>
            </w:r>
            <w:proofErr w:type="spellEnd"/>
            <w:r w:rsidR="00575A10" w:rsidRPr="00BB65DB">
              <w:rPr>
                <w:rFonts w:ascii="Times New Roman" w:hAnsi="Times New Roman" w:cs="Times New Roman"/>
                <w:iCs/>
                <w:sz w:val="24"/>
                <w:szCs w:val="24"/>
              </w:rPr>
              <w:t>, подъемно-транспортных механизмов и спецтехники, необходимых для организации наземного обслуживания;</w:t>
            </w:r>
          </w:p>
          <w:p w:rsidR="00575A10" w:rsidRPr="00BB65DB" w:rsidRDefault="00575A10" w:rsidP="00BB65DB">
            <w:pPr>
              <w:rPr>
                <w:rFonts w:ascii="Times New Roman" w:hAnsi="Times New Roman" w:cs="Times New Roman"/>
                <w:bCs/>
                <w:sz w:val="24"/>
                <w:szCs w:val="24"/>
              </w:rPr>
            </w:pPr>
            <w:r w:rsidRPr="00BB65DB">
              <w:rPr>
                <w:rFonts w:ascii="Times New Roman" w:hAnsi="Times New Roman" w:cs="Times New Roman"/>
                <w:iCs/>
                <w:sz w:val="24"/>
                <w:szCs w:val="24"/>
              </w:rPr>
              <w:t xml:space="preserve">-пользоваться </w:t>
            </w:r>
            <w:r w:rsidRPr="00BB65DB">
              <w:rPr>
                <w:rFonts w:ascii="Times New Roman" w:hAnsi="Times New Roman" w:cs="Times New Roman"/>
                <w:iCs/>
                <w:sz w:val="24"/>
                <w:szCs w:val="24"/>
              </w:rPr>
              <w:lastRenderedPageBreak/>
              <w:t>средствами связи в объеме, необходимом для исполнения должностных обязанностей</w:t>
            </w:r>
            <w:r w:rsidR="00B52FD5" w:rsidRPr="00BB65DB">
              <w:rPr>
                <w:rFonts w:ascii="Times New Roman"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575A10" w:rsidRPr="00BB65DB" w:rsidRDefault="00B52FD5" w:rsidP="00BB65DB">
            <w:pPr>
              <w:rPr>
                <w:rFonts w:ascii="Times New Roman" w:hAnsi="Times New Roman" w:cs="Times New Roman"/>
                <w:iCs/>
                <w:sz w:val="24"/>
                <w:szCs w:val="24"/>
              </w:rPr>
            </w:pPr>
            <w:r w:rsidRPr="00BB65DB">
              <w:rPr>
                <w:rFonts w:ascii="Times New Roman" w:hAnsi="Times New Roman" w:cs="Times New Roman"/>
                <w:iCs/>
                <w:sz w:val="24"/>
                <w:szCs w:val="24"/>
              </w:rPr>
              <w:lastRenderedPageBreak/>
              <w:t>-</w:t>
            </w:r>
            <w:r w:rsidR="00575A10" w:rsidRPr="00BB65DB">
              <w:rPr>
                <w:rFonts w:ascii="Times New Roman" w:hAnsi="Times New Roman" w:cs="Times New Roman"/>
                <w:iCs/>
                <w:sz w:val="24"/>
                <w:szCs w:val="24"/>
              </w:rPr>
              <w:t>технологи</w:t>
            </w:r>
            <w:r w:rsidR="00443348" w:rsidRPr="00BB65DB">
              <w:rPr>
                <w:rFonts w:ascii="Times New Roman" w:hAnsi="Times New Roman" w:cs="Times New Roman"/>
                <w:iCs/>
                <w:sz w:val="24"/>
                <w:szCs w:val="24"/>
              </w:rPr>
              <w:t>ю</w:t>
            </w:r>
            <w:r w:rsidR="00575A10" w:rsidRPr="00BB65DB">
              <w:rPr>
                <w:rFonts w:ascii="Times New Roman" w:hAnsi="Times New Roman" w:cs="Times New Roman"/>
                <w:iCs/>
                <w:sz w:val="24"/>
                <w:szCs w:val="24"/>
              </w:rPr>
              <w:t xml:space="preserve"> наземного обслуживания воздушных судов гражданской авиации;</w:t>
            </w:r>
          </w:p>
          <w:p w:rsidR="00575A10" w:rsidRPr="00BB65DB" w:rsidRDefault="00575A10" w:rsidP="00BB65DB">
            <w:pPr>
              <w:rPr>
                <w:rFonts w:ascii="Times New Roman" w:hAnsi="Times New Roman" w:cs="Times New Roman"/>
                <w:iCs/>
                <w:sz w:val="24"/>
                <w:szCs w:val="24"/>
              </w:rPr>
            </w:pPr>
            <w:r w:rsidRPr="00BB65DB">
              <w:rPr>
                <w:rFonts w:ascii="Times New Roman" w:hAnsi="Times New Roman" w:cs="Times New Roman"/>
                <w:iCs/>
                <w:sz w:val="24"/>
                <w:szCs w:val="24"/>
              </w:rPr>
              <w:t xml:space="preserve">-локальные нормативные акты по организации движения </w:t>
            </w:r>
            <w:r w:rsidRPr="00BB65DB">
              <w:rPr>
                <w:rFonts w:ascii="Times New Roman" w:hAnsi="Times New Roman" w:cs="Times New Roman"/>
                <w:iCs/>
                <w:sz w:val="24"/>
                <w:szCs w:val="24"/>
              </w:rPr>
              <w:lastRenderedPageBreak/>
              <w:t>спецтранспорта и средств механизации;</w:t>
            </w:r>
          </w:p>
          <w:p w:rsidR="00575A10" w:rsidRPr="00BB65DB" w:rsidRDefault="00575A10" w:rsidP="00BB65DB">
            <w:pPr>
              <w:rPr>
                <w:rFonts w:ascii="Times New Roman" w:hAnsi="Times New Roman" w:cs="Times New Roman"/>
                <w:iCs/>
                <w:sz w:val="24"/>
                <w:szCs w:val="24"/>
              </w:rPr>
            </w:pPr>
            <w:r w:rsidRPr="00BB65DB">
              <w:rPr>
                <w:rFonts w:ascii="Times New Roman" w:hAnsi="Times New Roman" w:cs="Times New Roman"/>
                <w:iCs/>
                <w:sz w:val="24"/>
                <w:szCs w:val="24"/>
              </w:rPr>
              <w:t>-порядок использования и подачи международных визуальных сигналов при встрече воздушного судна, наземном обслуживании воздушного судна и буксировке воздушного судна;</w:t>
            </w:r>
          </w:p>
          <w:p w:rsidR="00575A10" w:rsidRPr="00BB65DB" w:rsidRDefault="00575A10" w:rsidP="00BB65DB">
            <w:pPr>
              <w:rPr>
                <w:rFonts w:ascii="Times New Roman" w:hAnsi="Times New Roman" w:cs="Times New Roman"/>
                <w:iCs/>
                <w:sz w:val="24"/>
                <w:szCs w:val="24"/>
              </w:rPr>
            </w:pPr>
            <w:r w:rsidRPr="00BB65DB">
              <w:rPr>
                <w:rFonts w:ascii="Times New Roman" w:hAnsi="Times New Roman" w:cs="Times New Roman"/>
                <w:iCs/>
                <w:sz w:val="24"/>
                <w:szCs w:val="24"/>
              </w:rPr>
              <w:t>-правила взаимодействия служб, обеспечивающих наземное обслуживание воздушных судов гражданской авиации;</w:t>
            </w:r>
          </w:p>
          <w:p w:rsidR="00575A10" w:rsidRPr="00BB65DB" w:rsidRDefault="00575A10" w:rsidP="00BB65DB">
            <w:pPr>
              <w:rPr>
                <w:rFonts w:ascii="Times New Roman" w:hAnsi="Times New Roman" w:cs="Times New Roman"/>
                <w:iCs/>
                <w:sz w:val="24"/>
                <w:szCs w:val="24"/>
              </w:rPr>
            </w:pPr>
            <w:r w:rsidRPr="00BB65DB">
              <w:rPr>
                <w:rFonts w:ascii="Times New Roman" w:hAnsi="Times New Roman" w:cs="Times New Roman"/>
                <w:iCs/>
                <w:sz w:val="24"/>
                <w:szCs w:val="24"/>
              </w:rPr>
              <w:t>-правила обеспечения транспортной безопасности;</w:t>
            </w:r>
          </w:p>
          <w:p w:rsidR="00575A10" w:rsidRPr="00BB65DB" w:rsidRDefault="00575A10" w:rsidP="00BB65DB">
            <w:pPr>
              <w:rPr>
                <w:rFonts w:ascii="Times New Roman" w:hAnsi="Times New Roman" w:cs="Times New Roman"/>
                <w:iCs/>
                <w:sz w:val="24"/>
                <w:szCs w:val="24"/>
              </w:rPr>
            </w:pPr>
            <w:r w:rsidRPr="00BB65DB">
              <w:rPr>
                <w:rFonts w:ascii="Times New Roman" w:hAnsi="Times New Roman" w:cs="Times New Roman"/>
                <w:iCs/>
                <w:sz w:val="24"/>
                <w:szCs w:val="24"/>
              </w:rPr>
              <w:t>-общие правила воздушных перевозок пассажиров, багажа, грузов и требования к обслуживанию пассажиров, грузоотправителей, грузополучателей;</w:t>
            </w:r>
          </w:p>
          <w:p w:rsidR="00575A10" w:rsidRPr="00BB65DB" w:rsidRDefault="00575A10" w:rsidP="00BB65DB">
            <w:pPr>
              <w:rPr>
                <w:rFonts w:ascii="Times New Roman" w:hAnsi="Times New Roman" w:cs="Times New Roman"/>
                <w:iCs/>
                <w:sz w:val="24"/>
                <w:szCs w:val="24"/>
              </w:rPr>
            </w:pPr>
            <w:r w:rsidRPr="00BB65DB">
              <w:rPr>
                <w:rFonts w:ascii="Times New Roman" w:hAnsi="Times New Roman" w:cs="Times New Roman"/>
                <w:iCs/>
                <w:sz w:val="24"/>
                <w:szCs w:val="24"/>
              </w:rPr>
              <w:t>-правила перевозки опасных грузов;</w:t>
            </w:r>
          </w:p>
          <w:p w:rsidR="00575A10" w:rsidRPr="00BB65DB" w:rsidRDefault="00575A10" w:rsidP="00BB65DB">
            <w:pPr>
              <w:rPr>
                <w:rFonts w:ascii="Times New Roman" w:hAnsi="Times New Roman" w:cs="Times New Roman"/>
                <w:iCs/>
                <w:sz w:val="24"/>
                <w:szCs w:val="24"/>
              </w:rPr>
            </w:pPr>
            <w:r w:rsidRPr="00BB65DB">
              <w:rPr>
                <w:rFonts w:ascii="Times New Roman" w:hAnsi="Times New Roman" w:cs="Times New Roman"/>
                <w:iCs/>
                <w:sz w:val="24"/>
                <w:szCs w:val="24"/>
              </w:rPr>
              <w:t>-требования охраны труда;</w:t>
            </w:r>
          </w:p>
          <w:p w:rsidR="00575A10" w:rsidRPr="00BB65DB" w:rsidRDefault="00575A10" w:rsidP="00BB65DB">
            <w:pPr>
              <w:rPr>
                <w:rFonts w:ascii="Times New Roman" w:hAnsi="Times New Roman" w:cs="Times New Roman"/>
                <w:iCs/>
                <w:sz w:val="24"/>
                <w:szCs w:val="24"/>
              </w:rPr>
            </w:pPr>
            <w:r w:rsidRPr="00BB65DB">
              <w:rPr>
                <w:rFonts w:ascii="Times New Roman" w:hAnsi="Times New Roman" w:cs="Times New Roman"/>
                <w:iCs/>
                <w:sz w:val="24"/>
                <w:szCs w:val="24"/>
              </w:rPr>
              <w:t>-требования системы управления безопасностью полетов;</w:t>
            </w:r>
          </w:p>
          <w:p w:rsidR="00575A10" w:rsidRPr="00BB65DB" w:rsidRDefault="00575A10" w:rsidP="00BB65DB">
            <w:pPr>
              <w:rPr>
                <w:rFonts w:ascii="Times New Roman" w:hAnsi="Times New Roman" w:cs="Times New Roman"/>
                <w:iCs/>
                <w:sz w:val="24"/>
                <w:szCs w:val="24"/>
              </w:rPr>
            </w:pPr>
            <w:r w:rsidRPr="00BB65DB">
              <w:rPr>
                <w:rFonts w:ascii="Times New Roman" w:hAnsi="Times New Roman" w:cs="Times New Roman"/>
                <w:iCs/>
                <w:sz w:val="24"/>
                <w:szCs w:val="24"/>
              </w:rPr>
              <w:t>-требования пожарной безопасности;</w:t>
            </w:r>
          </w:p>
          <w:p w:rsidR="00575A10" w:rsidRPr="00BB65DB" w:rsidRDefault="00575A10" w:rsidP="00BB65DB">
            <w:pPr>
              <w:rPr>
                <w:rFonts w:ascii="Times New Roman" w:hAnsi="Times New Roman" w:cs="Times New Roman"/>
                <w:iCs/>
                <w:sz w:val="24"/>
                <w:szCs w:val="24"/>
              </w:rPr>
            </w:pPr>
            <w:r w:rsidRPr="00BB65DB">
              <w:rPr>
                <w:rFonts w:ascii="Times New Roman" w:hAnsi="Times New Roman" w:cs="Times New Roman"/>
                <w:iCs/>
                <w:sz w:val="24"/>
                <w:szCs w:val="24"/>
              </w:rPr>
              <w:t>-правила ведения радиообмена;</w:t>
            </w:r>
          </w:p>
          <w:p w:rsidR="00575A10" w:rsidRPr="00BB65DB" w:rsidRDefault="00575A10" w:rsidP="00BB65DB">
            <w:pPr>
              <w:rPr>
                <w:rFonts w:ascii="Times New Roman" w:eastAsia="Calibri" w:hAnsi="Times New Roman" w:cs="Times New Roman"/>
                <w:sz w:val="24"/>
                <w:szCs w:val="24"/>
              </w:rPr>
            </w:pPr>
            <w:r w:rsidRPr="00BB65DB">
              <w:rPr>
                <w:rFonts w:ascii="Times New Roman" w:hAnsi="Times New Roman" w:cs="Times New Roman"/>
                <w:iCs/>
                <w:sz w:val="24"/>
                <w:szCs w:val="24"/>
              </w:rPr>
              <w:t>-требования охраны окружающей среды.</w:t>
            </w:r>
          </w:p>
        </w:tc>
        <w:tc>
          <w:tcPr>
            <w:tcW w:w="2833" w:type="dxa"/>
            <w:tcBorders>
              <w:top w:val="single" w:sz="4" w:space="0" w:color="auto"/>
              <w:left w:val="single" w:sz="4" w:space="0" w:color="auto"/>
              <w:bottom w:val="single" w:sz="4" w:space="0" w:color="auto"/>
              <w:right w:val="single" w:sz="4" w:space="0" w:color="auto"/>
            </w:tcBorders>
          </w:tcPr>
          <w:p w:rsidR="00575A10" w:rsidRPr="00BB65DB" w:rsidRDefault="00443348" w:rsidP="00BB65DB">
            <w:pPr>
              <w:rPr>
                <w:rFonts w:ascii="Times New Roman" w:hAnsi="Times New Roman" w:cs="Times New Roman"/>
                <w:iCs/>
                <w:sz w:val="24"/>
                <w:szCs w:val="24"/>
              </w:rPr>
            </w:pPr>
            <w:r w:rsidRPr="00BB65DB">
              <w:rPr>
                <w:rFonts w:ascii="Times New Roman" w:hAnsi="Times New Roman" w:cs="Times New Roman"/>
                <w:iCs/>
                <w:sz w:val="24"/>
                <w:szCs w:val="24"/>
              </w:rPr>
              <w:lastRenderedPageBreak/>
              <w:t>-координации</w:t>
            </w:r>
            <w:r w:rsidR="00575A10" w:rsidRPr="00BB65DB">
              <w:rPr>
                <w:rFonts w:ascii="Times New Roman" w:hAnsi="Times New Roman" w:cs="Times New Roman"/>
                <w:iCs/>
                <w:sz w:val="24"/>
                <w:szCs w:val="24"/>
              </w:rPr>
              <w:t xml:space="preserve"> работы служб, обеспечивающих наземное обслуживание воздушных судов гражданской авиации;</w:t>
            </w:r>
          </w:p>
          <w:p w:rsidR="00575A10" w:rsidRPr="00BB65DB" w:rsidRDefault="00575A10" w:rsidP="00BB65DB">
            <w:pPr>
              <w:rPr>
                <w:rFonts w:ascii="Times New Roman" w:hAnsi="Times New Roman" w:cs="Times New Roman"/>
                <w:iCs/>
                <w:sz w:val="24"/>
                <w:szCs w:val="24"/>
              </w:rPr>
            </w:pPr>
            <w:r w:rsidRPr="00BB65DB">
              <w:rPr>
                <w:rFonts w:ascii="Times New Roman" w:hAnsi="Times New Roman" w:cs="Times New Roman"/>
                <w:iCs/>
                <w:sz w:val="24"/>
                <w:szCs w:val="24"/>
              </w:rPr>
              <w:t>-разработк</w:t>
            </w:r>
            <w:r w:rsidR="00443348" w:rsidRPr="00BB65DB">
              <w:rPr>
                <w:rFonts w:ascii="Times New Roman" w:hAnsi="Times New Roman" w:cs="Times New Roman"/>
                <w:iCs/>
                <w:sz w:val="24"/>
                <w:szCs w:val="24"/>
              </w:rPr>
              <w:t>и</w:t>
            </w:r>
            <w:r w:rsidRPr="00BB65DB">
              <w:rPr>
                <w:rFonts w:ascii="Times New Roman" w:hAnsi="Times New Roman" w:cs="Times New Roman"/>
                <w:iCs/>
                <w:sz w:val="24"/>
                <w:szCs w:val="24"/>
              </w:rPr>
              <w:t xml:space="preserve"> плана мероприятий, </w:t>
            </w:r>
            <w:r w:rsidRPr="00BB65DB">
              <w:rPr>
                <w:rFonts w:ascii="Times New Roman" w:hAnsi="Times New Roman" w:cs="Times New Roman"/>
                <w:iCs/>
                <w:sz w:val="24"/>
                <w:szCs w:val="24"/>
              </w:rPr>
              <w:lastRenderedPageBreak/>
              <w:t>направленных на устранение недостатков выполнения наземного обслуживания воздушных судов;</w:t>
            </w:r>
          </w:p>
          <w:p w:rsidR="00575A10" w:rsidRPr="00BB65DB" w:rsidRDefault="00575A10" w:rsidP="00BB65DB">
            <w:pPr>
              <w:rPr>
                <w:rFonts w:ascii="Times New Roman" w:eastAsia="Calibri" w:hAnsi="Times New Roman" w:cs="Times New Roman"/>
                <w:sz w:val="24"/>
                <w:szCs w:val="24"/>
              </w:rPr>
            </w:pPr>
            <w:r w:rsidRPr="00BB65DB">
              <w:rPr>
                <w:rFonts w:ascii="Times New Roman" w:hAnsi="Times New Roman" w:cs="Times New Roman"/>
                <w:iCs/>
                <w:sz w:val="24"/>
                <w:szCs w:val="24"/>
              </w:rPr>
              <w:t>-информировани</w:t>
            </w:r>
            <w:r w:rsidR="00443348" w:rsidRPr="00BB65DB">
              <w:rPr>
                <w:rFonts w:ascii="Times New Roman" w:hAnsi="Times New Roman" w:cs="Times New Roman"/>
                <w:iCs/>
                <w:sz w:val="24"/>
                <w:szCs w:val="24"/>
              </w:rPr>
              <w:t>я</w:t>
            </w:r>
            <w:r w:rsidRPr="00BB65DB">
              <w:rPr>
                <w:rFonts w:ascii="Times New Roman" w:hAnsi="Times New Roman" w:cs="Times New Roman"/>
                <w:iCs/>
                <w:sz w:val="24"/>
                <w:szCs w:val="24"/>
              </w:rPr>
              <w:t xml:space="preserve"> служб </w:t>
            </w:r>
            <w:proofErr w:type="spellStart"/>
            <w:r w:rsidRPr="00BB65DB">
              <w:rPr>
                <w:rFonts w:ascii="Times New Roman" w:hAnsi="Times New Roman" w:cs="Times New Roman"/>
                <w:iCs/>
                <w:sz w:val="24"/>
                <w:szCs w:val="24"/>
              </w:rPr>
              <w:t>эксплуатанта</w:t>
            </w:r>
            <w:proofErr w:type="spellEnd"/>
            <w:r w:rsidRPr="00BB65DB">
              <w:rPr>
                <w:rFonts w:ascii="Times New Roman" w:hAnsi="Times New Roman" w:cs="Times New Roman"/>
                <w:iCs/>
                <w:sz w:val="24"/>
                <w:szCs w:val="24"/>
              </w:rPr>
              <w:t xml:space="preserve"> воздушного судна, служб авиационной организации и организаций, осуществляющих аэропортовую деятельность, обо всех изменениях и отклонениях, возникших в ходе наземного обслуживания воздушных судов.</w:t>
            </w:r>
          </w:p>
        </w:tc>
      </w:tr>
      <w:tr w:rsidR="00575A10" w:rsidTr="00BC315E">
        <w:trPr>
          <w:trHeight w:val="327"/>
        </w:trPr>
        <w:tc>
          <w:tcPr>
            <w:tcW w:w="1129" w:type="dxa"/>
            <w:tcBorders>
              <w:left w:val="single" w:sz="4" w:space="0" w:color="auto"/>
              <w:right w:val="single" w:sz="4" w:space="0" w:color="auto"/>
            </w:tcBorders>
          </w:tcPr>
          <w:p w:rsidR="00575A10" w:rsidRPr="00F02922" w:rsidRDefault="00575A10" w:rsidP="00575A10">
            <w:pPr>
              <w:rPr>
                <w:sz w:val="24"/>
              </w:rPr>
            </w:pPr>
            <w:r w:rsidRPr="00F02922">
              <w:rPr>
                <w:rFonts w:ascii="Times New Roman" w:eastAsia="Calibri" w:hAnsi="Times New Roman" w:cs="Times New Roman"/>
                <w:sz w:val="24"/>
              </w:rPr>
              <w:lastRenderedPageBreak/>
              <w:t xml:space="preserve">ПК </w:t>
            </w:r>
            <w:r w:rsidRPr="00F02922">
              <w:rPr>
                <w:rFonts w:ascii="Times New Roman" w:eastAsia="Calibri" w:hAnsi="Times New Roman" w:cs="Times New Roman"/>
                <w:sz w:val="24"/>
                <w:lang w:val="en-US"/>
              </w:rPr>
              <w:t>3</w:t>
            </w:r>
            <w:r w:rsidRPr="00F02922">
              <w:rPr>
                <w:rFonts w:ascii="Times New Roman" w:eastAsia="Calibri" w:hAnsi="Times New Roman" w:cs="Times New Roman"/>
                <w:sz w:val="24"/>
              </w:rPr>
              <w:t>.</w:t>
            </w:r>
            <w:r w:rsidRPr="00F02922">
              <w:rPr>
                <w:rFonts w:ascii="Times New Roman" w:eastAsia="Calibri" w:hAnsi="Times New Roman" w:cs="Times New Roman"/>
                <w:sz w:val="24"/>
                <w:lang w:val="en-US"/>
              </w:rPr>
              <w:t>3</w:t>
            </w:r>
          </w:p>
        </w:tc>
        <w:tc>
          <w:tcPr>
            <w:tcW w:w="2833" w:type="dxa"/>
            <w:tcBorders>
              <w:left w:val="single" w:sz="4" w:space="0" w:color="auto"/>
              <w:right w:val="single" w:sz="4" w:space="0" w:color="auto"/>
            </w:tcBorders>
          </w:tcPr>
          <w:p w:rsidR="00575A10" w:rsidRPr="00BB65DB" w:rsidRDefault="00FB630E" w:rsidP="00BB65DB">
            <w:pPr>
              <w:rPr>
                <w:rFonts w:ascii="Times New Roman" w:hAnsi="Times New Roman" w:cs="Times New Roman"/>
                <w:iCs/>
                <w:sz w:val="24"/>
                <w:szCs w:val="24"/>
              </w:rPr>
            </w:pPr>
            <w:r w:rsidRPr="00BB65DB">
              <w:rPr>
                <w:rFonts w:ascii="Times New Roman" w:hAnsi="Times New Roman" w:cs="Times New Roman"/>
                <w:iCs/>
                <w:sz w:val="24"/>
                <w:szCs w:val="24"/>
              </w:rPr>
              <w:t>-</w:t>
            </w:r>
            <w:r w:rsidR="00575A10" w:rsidRPr="00BB65DB">
              <w:rPr>
                <w:rFonts w:ascii="Times New Roman" w:hAnsi="Times New Roman" w:cs="Times New Roman"/>
                <w:iCs/>
                <w:sz w:val="24"/>
                <w:szCs w:val="24"/>
              </w:rPr>
              <w:t>составлять отчеты о выполнении работ по наземному обслуживанию воздушных судов гражданской авиации;</w:t>
            </w:r>
          </w:p>
          <w:p w:rsidR="00575A10" w:rsidRPr="00BB65DB" w:rsidRDefault="00575A10" w:rsidP="00BB65DB">
            <w:pPr>
              <w:rPr>
                <w:rFonts w:ascii="Times New Roman" w:hAnsi="Times New Roman" w:cs="Times New Roman"/>
                <w:iCs/>
                <w:sz w:val="24"/>
                <w:szCs w:val="24"/>
              </w:rPr>
            </w:pPr>
            <w:r w:rsidRPr="00BB65DB">
              <w:rPr>
                <w:rFonts w:ascii="Times New Roman" w:hAnsi="Times New Roman" w:cs="Times New Roman"/>
                <w:iCs/>
                <w:sz w:val="24"/>
                <w:szCs w:val="24"/>
              </w:rPr>
              <w:t>-организовывать выполнение процедур по наземному обслуживанию в соответствии с требованиями системы управления безопасностью полетов;</w:t>
            </w:r>
          </w:p>
          <w:p w:rsidR="00575A10" w:rsidRPr="00BB65DB" w:rsidRDefault="00575A10" w:rsidP="00BB65DB">
            <w:pPr>
              <w:rPr>
                <w:rFonts w:ascii="Times New Roman" w:hAnsi="Times New Roman" w:cs="Times New Roman"/>
                <w:bCs/>
                <w:sz w:val="24"/>
                <w:szCs w:val="24"/>
              </w:rPr>
            </w:pPr>
            <w:r w:rsidRPr="00BB65DB">
              <w:rPr>
                <w:rFonts w:ascii="Times New Roman" w:hAnsi="Times New Roman" w:cs="Times New Roman"/>
                <w:iCs/>
                <w:sz w:val="24"/>
                <w:szCs w:val="24"/>
              </w:rPr>
              <w:t>-контролировать соблюдение технологии наземного обслуживания воздушных судов гражданской авиации</w:t>
            </w:r>
            <w:r w:rsidR="00FB630E" w:rsidRPr="00BB65DB">
              <w:rPr>
                <w:rFonts w:ascii="Times New Roman"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575A10" w:rsidRPr="00BB65DB" w:rsidRDefault="00FB630E" w:rsidP="00BB65DB">
            <w:pPr>
              <w:rPr>
                <w:rFonts w:ascii="Times New Roman" w:hAnsi="Times New Roman" w:cs="Times New Roman"/>
                <w:iCs/>
                <w:sz w:val="24"/>
                <w:szCs w:val="24"/>
              </w:rPr>
            </w:pPr>
            <w:r w:rsidRPr="00BB65DB">
              <w:rPr>
                <w:rFonts w:ascii="Times New Roman" w:hAnsi="Times New Roman" w:cs="Times New Roman"/>
                <w:iCs/>
                <w:sz w:val="24"/>
                <w:szCs w:val="24"/>
              </w:rPr>
              <w:t>-</w:t>
            </w:r>
            <w:r w:rsidR="00575A10" w:rsidRPr="00BB65DB">
              <w:rPr>
                <w:rFonts w:ascii="Times New Roman" w:hAnsi="Times New Roman" w:cs="Times New Roman"/>
                <w:iCs/>
                <w:sz w:val="24"/>
                <w:szCs w:val="24"/>
              </w:rPr>
              <w:t>технологи</w:t>
            </w:r>
            <w:r w:rsidRPr="00BB65DB">
              <w:rPr>
                <w:rFonts w:ascii="Times New Roman" w:hAnsi="Times New Roman" w:cs="Times New Roman"/>
                <w:iCs/>
                <w:sz w:val="24"/>
                <w:szCs w:val="24"/>
              </w:rPr>
              <w:t>ю</w:t>
            </w:r>
            <w:r w:rsidR="00575A10" w:rsidRPr="00BB65DB">
              <w:rPr>
                <w:rFonts w:ascii="Times New Roman" w:hAnsi="Times New Roman" w:cs="Times New Roman"/>
                <w:iCs/>
                <w:sz w:val="24"/>
                <w:szCs w:val="24"/>
              </w:rPr>
              <w:t xml:space="preserve"> наземного обслуживания воздушных судов гражданской авиации;</w:t>
            </w:r>
          </w:p>
          <w:p w:rsidR="00575A10" w:rsidRPr="00BB65DB" w:rsidRDefault="00575A10" w:rsidP="00BB65DB">
            <w:pPr>
              <w:rPr>
                <w:rFonts w:ascii="Times New Roman" w:hAnsi="Times New Roman" w:cs="Times New Roman"/>
                <w:iCs/>
                <w:sz w:val="24"/>
                <w:szCs w:val="24"/>
              </w:rPr>
            </w:pPr>
            <w:r w:rsidRPr="00BB65DB">
              <w:rPr>
                <w:rFonts w:ascii="Times New Roman" w:hAnsi="Times New Roman" w:cs="Times New Roman"/>
                <w:iCs/>
                <w:sz w:val="24"/>
                <w:szCs w:val="24"/>
              </w:rPr>
              <w:t>-локальные нормативные акты по организации движения спецтранспорта и средств механизации;</w:t>
            </w:r>
          </w:p>
          <w:p w:rsidR="00575A10" w:rsidRPr="00BB65DB" w:rsidRDefault="00575A10" w:rsidP="00BB65DB">
            <w:pPr>
              <w:rPr>
                <w:rFonts w:ascii="Times New Roman" w:hAnsi="Times New Roman" w:cs="Times New Roman"/>
                <w:iCs/>
                <w:sz w:val="24"/>
                <w:szCs w:val="24"/>
              </w:rPr>
            </w:pPr>
            <w:r w:rsidRPr="00BB65DB">
              <w:rPr>
                <w:rFonts w:ascii="Times New Roman" w:hAnsi="Times New Roman" w:cs="Times New Roman"/>
                <w:iCs/>
                <w:sz w:val="24"/>
                <w:szCs w:val="24"/>
              </w:rPr>
              <w:t>- правила взаимодействия служб, обеспечивающих наземное обслуживание воздушных судов гражданской авиации;</w:t>
            </w:r>
          </w:p>
          <w:p w:rsidR="00575A10" w:rsidRPr="00BB65DB" w:rsidRDefault="00575A10" w:rsidP="00BB65DB">
            <w:pPr>
              <w:rPr>
                <w:rFonts w:ascii="Times New Roman" w:hAnsi="Times New Roman" w:cs="Times New Roman"/>
                <w:iCs/>
                <w:sz w:val="24"/>
                <w:szCs w:val="24"/>
              </w:rPr>
            </w:pPr>
            <w:r w:rsidRPr="00BB65DB">
              <w:rPr>
                <w:rFonts w:ascii="Times New Roman" w:hAnsi="Times New Roman" w:cs="Times New Roman"/>
                <w:iCs/>
                <w:sz w:val="24"/>
                <w:szCs w:val="24"/>
              </w:rPr>
              <w:t>-правила обеспечения транспортной безопасности;</w:t>
            </w:r>
          </w:p>
          <w:p w:rsidR="00575A10" w:rsidRPr="00BB65DB" w:rsidRDefault="00575A10" w:rsidP="00BB65DB">
            <w:pPr>
              <w:rPr>
                <w:rFonts w:ascii="Times New Roman" w:hAnsi="Times New Roman" w:cs="Times New Roman"/>
                <w:iCs/>
                <w:sz w:val="24"/>
                <w:szCs w:val="24"/>
              </w:rPr>
            </w:pPr>
            <w:r w:rsidRPr="00BB65DB">
              <w:rPr>
                <w:rFonts w:ascii="Times New Roman" w:hAnsi="Times New Roman" w:cs="Times New Roman"/>
                <w:iCs/>
                <w:sz w:val="24"/>
                <w:szCs w:val="24"/>
              </w:rPr>
              <w:t>-общие правила воздушных перевозок пассажиров, багажа, грузов и требования к обслуживанию пассажиров, грузоотправителей, грузополучателей;</w:t>
            </w:r>
          </w:p>
          <w:p w:rsidR="00575A10" w:rsidRPr="00BB65DB" w:rsidRDefault="00575A10" w:rsidP="00BB65DB">
            <w:pPr>
              <w:rPr>
                <w:rFonts w:ascii="Times New Roman" w:hAnsi="Times New Roman" w:cs="Times New Roman"/>
                <w:iCs/>
                <w:sz w:val="24"/>
                <w:szCs w:val="24"/>
              </w:rPr>
            </w:pPr>
            <w:r w:rsidRPr="00BB65DB">
              <w:rPr>
                <w:rFonts w:ascii="Times New Roman" w:hAnsi="Times New Roman" w:cs="Times New Roman"/>
                <w:iCs/>
                <w:sz w:val="24"/>
                <w:szCs w:val="24"/>
              </w:rPr>
              <w:t>-технические характеристики средств пакетирования;</w:t>
            </w:r>
          </w:p>
          <w:p w:rsidR="00575A10" w:rsidRPr="00BB65DB" w:rsidRDefault="00575A10" w:rsidP="00BB65DB">
            <w:pPr>
              <w:rPr>
                <w:rFonts w:ascii="Times New Roman" w:hAnsi="Times New Roman" w:cs="Times New Roman"/>
                <w:iCs/>
                <w:sz w:val="24"/>
                <w:szCs w:val="24"/>
              </w:rPr>
            </w:pPr>
            <w:r w:rsidRPr="00BB65DB">
              <w:rPr>
                <w:rFonts w:ascii="Times New Roman" w:hAnsi="Times New Roman" w:cs="Times New Roman"/>
                <w:iCs/>
                <w:sz w:val="24"/>
                <w:szCs w:val="24"/>
              </w:rPr>
              <w:t>-правила перевозки опасных грузов;</w:t>
            </w:r>
          </w:p>
          <w:p w:rsidR="00575A10" w:rsidRPr="00BB65DB" w:rsidRDefault="00575A10" w:rsidP="00BB65DB">
            <w:pPr>
              <w:rPr>
                <w:rFonts w:ascii="Times New Roman" w:hAnsi="Times New Roman" w:cs="Times New Roman"/>
                <w:iCs/>
                <w:sz w:val="24"/>
                <w:szCs w:val="24"/>
              </w:rPr>
            </w:pPr>
            <w:r w:rsidRPr="00BB65DB">
              <w:rPr>
                <w:rFonts w:ascii="Times New Roman" w:hAnsi="Times New Roman" w:cs="Times New Roman"/>
                <w:iCs/>
                <w:sz w:val="24"/>
                <w:szCs w:val="24"/>
              </w:rPr>
              <w:t>-требования охраны труда;</w:t>
            </w:r>
          </w:p>
          <w:p w:rsidR="00575A10" w:rsidRPr="00BB65DB" w:rsidRDefault="00575A10" w:rsidP="00BB65DB">
            <w:pPr>
              <w:rPr>
                <w:rFonts w:ascii="Times New Roman" w:hAnsi="Times New Roman" w:cs="Times New Roman"/>
                <w:iCs/>
                <w:sz w:val="24"/>
                <w:szCs w:val="24"/>
              </w:rPr>
            </w:pPr>
            <w:r w:rsidRPr="00BB65DB">
              <w:rPr>
                <w:rFonts w:ascii="Times New Roman" w:hAnsi="Times New Roman" w:cs="Times New Roman"/>
                <w:iCs/>
                <w:sz w:val="24"/>
                <w:szCs w:val="24"/>
              </w:rPr>
              <w:t>-требования системы управления безопасностью полетов;</w:t>
            </w:r>
          </w:p>
          <w:p w:rsidR="00575A10" w:rsidRPr="00BB65DB" w:rsidRDefault="00575A10" w:rsidP="00BB65DB">
            <w:pPr>
              <w:rPr>
                <w:rFonts w:ascii="Times New Roman" w:hAnsi="Times New Roman" w:cs="Times New Roman"/>
                <w:iCs/>
                <w:sz w:val="24"/>
                <w:szCs w:val="24"/>
              </w:rPr>
            </w:pPr>
            <w:r w:rsidRPr="00BB65DB">
              <w:rPr>
                <w:rFonts w:ascii="Times New Roman" w:hAnsi="Times New Roman" w:cs="Times New Roman"/>
                <w:iCs/>
                <w:sz w:val="24"/>
                <w:szCs w:val="24"/>
              </w:rPr>
              <w:t>-требования пожарной безопасности;</w:t>
            </w:r>
          </w:p>
          <w:p w:rsidR="00575A10" w:rsidRPr="00BB65DB" w:rsidRDefault="00575A10" w:rsidP="00BB65DB">
            <w:pPr>
              <w:rPr>
                <w:rFonts w:ascii="Times New Roman" w:hAnsi="Times New Roman" w:cs="Times New Roman"/>
                <w:iCs/>
                <w:sz w:val="24"/>
                <w:szCs w:val="24"/>
              </w:rPr>
            </w:pPr>
            <w:r w:rsidRPr="00BB65DB">
              <w:rPr>
                <w:rFonts w:ascii="Times New Roman" w:hAnsi="Times New Roman" w:cs="Times New Roman"/>
                <w:iCs/>
                <w:sz w:val="24"/>
                <w:szCs w:val="24"/>
              </w:rPr>
              <w:t>-правила ведения радиообмена;</w:t>
            </w:r>
          </w:p>
          <w:p w:rsidR="00575A10" w:rsidRPr="00BB65DB" w:rsidRDefault="00FB630E" w:rsidP="00BB65DB">
            <w:pPr>
              <w:rPr>
                <w:rFonts w:ascii="Times New Roman" w:eastAsia="Calibri" w:hAnsi="Times New Roman" w:cs="Times New Roman"/>
                <w:sz w:val="24"/>
                <w:szCs w:val="24"/>
              </w:rPr>
            </w:pPr>
            <w:r w:rsidRPr="00BB65DB">
              <w:rPr>
                <w:rFonts w:ascii="Times New Roman" w:hAnsi="Times New Roman" w:cs="Times New Roman"/>
                <w:iCs/>
                <w:sz w:val="24"/>
                <w:szCs w:val="24"/>
              </w:rPr>
              <w:t>-</w:t>
            </w:r>
            <w:r w:rsidR="00575A10" w:rsidRPr="00BB65DB">
              <w:rPr>
                <w:rFonts w:ascii="Times New Roman" w:hAnsi="Times New Roman" w:cs="Times New Roman"/>
                <w:iCs/>
                <w:sz w:val="24"/>
                <w:szCs w:val="24"/>
              </w:rPr>
              <w:t>требования охраны окружающей среды.</w:t>
            </w:r>
          </w:p>
        </w:tc>
        <w:tc>
          <w:tcPr>
            <w:tcW w:w="2833" w:type="dxa"/>
            <w:tcBorders>
              <w:top w:val="single" w:sz="4" w:space="0" w:color="auto"/>
              <w:left w:val="single" w:sz="4" w:space="0" w:color="auto"/>
              <w:bottom w:val="single" w:sz="4" w:space="0" w:color="auto"/>
              <w:right w:val="single" w:sz="4" w:space="0" w:color="auto"/>
            </w:tcBorders>
          </w:tcPr>
          <w:p w:rsidR="00575A10" w:rsidRPr="00BB65DB" w:rsidRDefault="00FB630E" w:rsidP="00BB65DB">
            <w:pPr>
              <w:rPr>
                <w:rFonts w:ascii="Times New Roman" w:hAnsi="Times New Roman" w:cs="Times New Roman"/>
                <w:iCs/>
                <w:sz w:val="24"/>
                <w:szCs w:val="24"/>
              </w:rPr>
            </w:pPr>
            <w:r w:rsidRPr="00BB65DB">
              <w:rPr>
                <w:rFonts w:ascii="Times New Roman" w:hAnsi="Times New Roman" w:cs="Times New Roman"/>
                <w:iCs/>
                <w:sz w:val="24"/>
                <w:szCs w:val="24"/>
              </w:rPr>
              <w:t>-</w:t>
            </w:r>
            <w:r w:rsidR="00575A10" w:rsidRPr="00BB65DB">
              <w:rPr>
                <w:rFonts w:ascii="Times New Roman" w:hAnsi="Times New Roman" w:cs="Times New Roman"/>
                <w:iCs/>
                <w:sz w:val="24"/>
                <w:szCs w:val="24"/>
              </w:rPr>
              <w:t>координаци</w:t>
            </w:r>
            <w:r w:rsidRPr="00BB65DB">
              <w:rPr>
                <w:rFonts w:ascii="Times New Roman" w:hAnsi="Times New Roman" w:cs="Times New Roman"/>
                <w:iCs/>
                <w:sz w:val="24"/>
                <w:szCs w:val="24"/>
              </w:rPr>
              <w:t>и</w:t>
            </w:r>
            <w:r w:rsidR="00575A10" w:rsidRPr="00BB65DB">
              <w:rPr>
                <w:rFonts w:ascii="Times New Roman" w:hAnsi="Times New Roman" w:cs="Times New Roman"/>
                <w:iCs/>
                <w:sz w:val="24"/>
                <w:szCs w:val="24"/>
              </w:rPr>
              <w:t xml:space="preserve"> работы служб, обеспечивающих наземное обслуживание воздушных судов гражданской авиации в области распределения коммерческой загрузки в воздушном судне в соответствии с документацией;</w:t>
            </w:r>
          </w:p>
          <w:p w:rsidR="00575A10" w:rsidRPr="00BB65DB" w:rsidRDefault="00575A10" w:rsidP="00BB65DB">
            <w:pPr>
              <w:rPr>
                <w:rFonts w:ascii="Times New Roman" w:hAnsi="Times New Roman" w:cs="Times New Roman"/>
                <w:iCs/>
                <w:sz w:val="24"/>
                <w:szCs w:val="24"/>
              </w:rPr>
            </w:pPr>
            <w:r w:rsidRPr="00BB65DB">
              <w:rPr>
                <w:rFonts w:ascii="Times New Roman" w:hAnsi="Times New Roman" w:cs="Times New Roman"/>
                <w:iCs/>
                <w:sz w:val="24"/>
                <w:szCs w:val="24"/>
              </w:rPr>
              <w:t>-контрол</w:t>
            </w:r>
            <w:r w:rsidR="00FB630E" w:rsidRPr="00BB65DB">
              <w:rPr>
                <w:rFonts w:ascii="Times New Roman" w:hAnsi="Times New Roman" w:cs="Times New Roman"/>
                <w:iCs/>
                <w:sz w:val="24"/>
                <w:szCs w:val="24"/>
              </w:rPr>
              <w:t>я</w:t>
            </w:r>
            <w:r w:rsidRPr="00BB65DB">
              <w:rPr>
                <w:rFonts w:ascii="Times New Roman" w:hAnsi="Times New Roman" w:cs="Times New Roman"/>
                <w:iCs/>
                <w:sz w:val="24"/>
                <w:szCs w:val="24"/>
              </w:rPr>
              <w:t xml:space="preserve"> размещения и швартовки коммерческой загрузки в </w:t>
            </w:r>
            <w:proofErr w:type="spellStart"/>
            <w:r w:rsidRPr="00BB65DB">
              <w:rPr>
                <w:rFonts w:ascii="Times New Roman" w:hAnsi="Times New Roman" w:cs="Times New Roman"/>
                <w:iCs/>
                <w:sz w:val="24"/>
                <w:szCs w:val="24"/>
              </w:rPr>
              <w:t>багажно</w:t>
            </w:r>
            <w:proofErr w:type="spellEnd"/>
            <w:r w:rsidRPr="00BB65DB">
              <w:rPr>
                <w:rFonts w:ascii="Times New Roman" w:hAnsi="Times New Roman" w:cs="Times New Roman"/>
                <w:iCs/>
                <w:sz w:val="24"/>
                <w:szCs w:val="24"/>
              </w:rPr>
              <w:t xml:space="preserve">-грузовых  отсеках воздушного судна </w:t>
            </w:r>
            <w:r w:rsidRPr="00BB65DB">
              <w:rPr>
                <w:rFonts w:ascii="Times New Roman" w:hAnsi="Times New Roman" w:cs="Times New Roman"/>
                <w:iCs/>
                <w:sz w:val="24"/>
                <w:szCs w:val="24"/>
                <w:lang w:val="en-US"/>
              </w:rPr>
              <w:t>c</w:t>
            </w:r>
            <w:r w:rsidRPr="00BB65DB">
              <w:rPr>
                <w:rFonts w:ascii="Times New Roman" w:hAnsi="Times New Roman" w:cs="Times New Roman"/>
                <w:iCs/>
                <w:sz w:val="24"/>
                <w:szCs w:val="24"/>
              </w:rPr>
              <w:t xml:space="preserve">  применением средств пакетирования или навалом;</w:t>
            </w:r>
          </w:p>
          <w:p w:rsidR="00575A10" w:rsidRPr="00BB65DB" w:rsidRDefault="00575A10" w:rsidP="00BB65DB">
            <w:pPr>
              <w:rPr>
                <w:rFonts w:ascii="Times New Roman" w:eastAsia="Calibri" w:hAnsi="Times New Roman" w:cs="Times New Roman"/>
                <w:sz w:val="24"/>
                <w:szCs w:val="24"/>
              </w:rPr>
            </w:pPr>
            <w:r w:rsidRPr="00BB65DB">
              <w:rPr>
                <w:rFonts w:ascii="Times New Roman" w:hAnsi="Times New Roman" w:cs="Times New Roman"/>
                <w:iCs/>
                <w:sz w:val="24"/>
                <w:szCs w:val="24"/>
              </w:rPr>
              <w:t>-</w:t>
            </w:r>
            <w:r w:rsidRPr="00BB65DB">
              <w:rPr>
                <w:rFonts w:ascii="Times New Roman" w:eastAsia="Calibri" w:hAnsi="Times New Roman" w:cs="Times New Roman"/>
                <w:sz w:val="24"/>
                <w:szCs w:val="24"/>
              </w:rPr>
              <w:t>комплектаци</w:t>
            </w:r>
            <w:r w:rsidR="00FB630E" w:rsidRPr="00BB65DB">
              <w:rPr>
                <w:rFonts w:ascii="Times New Roman" w:eastAsia="Calibri" w:hAnsi="Times New Roman" w:cs="Times New Roman"/>
                <w:sz w:val="24"/>
                <w:szCs w:val="24"/>
              </w:rPr>
              <w:t>и</w:t>
            </w:r>
            <w:r w:rsidRPr="00BB65DB">
              <w:rPr>
                <w:rFonts w:ascii="Times New Roman" w:eastAsia="Calibri" w:hAnsi="Times New Roman" w:cs="Times New Roman"/>
                <w:sz w:val="24"/>
                <w:szCs w:val="24"/>
              </w:rPr>
              <w:t xml:space="preserve"> пакета полетной документации  с изменениями в последнюю минуту на  рейс</w:t>
            </w:r>
            <w:r w:rsidRPr="00BB65DB">
              <w:rPr>
                <w:rFonts w:ascii="Times New Roman" w:eastAsia="Calibri" w:hAnsi="Times New Roman" w:cs="Times New Roman"/>
                <w:sz w:val="24"/>
                <w:szCs w:val="24"/>
                <w:lang w:val="en-US"/>
              </w:rPr>
              <w:t>.</w:t>
            </w:r>
          </w:p>
        </w:tc>
      </w:tr>
      <w:tr w:rsidR="00575A10" w:rsidTr="00BC315E">
        <w:trPr>
          <w:trHeight w:val="327"/>
        </w:trPr>
        <w:tc>
          <w:tcPr>
            <w:tcW w:w="1129" w:type="dxa"/>
            <w:tcBorders>
              <w:left w:val="single" w:sz="4" w:space="0" w:color="auto"/>
              <w:right w:val="single" w:sz="4" w:space="0" w:color="auto"/>
            </w:tcBorders>
          </w:tcPr>
          <w:p w:rsidR="00575A10" w:rsidRPr="00F02922" w:rsidRDefault="00575A10" w:rsidP="00575A10">
            <w:pPr>
              <w:rPr>
                <w:sz w:val="24"/>
              </w:rPr>
            </w:pPr>
            <w:r w:rsidRPr="00F02922">
              <w:rPr>
                <w:rFonts w:ascii="Times New Roman" w:eastAsia="Calibri" w:hAnsi="Times New Roman" w:cs="Times New Roman"/>
                <w:sz w:val="24"/>
              </w:rPr>
              <w:t xml:space="preserve">ПК </w:t>
            </w:r>
            <w:r w:rsidRPr="00F02922">
              <w:rPr>
                <w:rFonts w:ascii="Times New Roman" w:eastAsia="Calibri" w:hAnsi="Times New Roman" w:cs="Times New Roman"/>
                <w:sz w:val="24"/>
                <w:lang w:val="en-US"/>
              </w:rPr>
              <w:t>3</w:t>
            </w:r>
            <w:r w:rsidRPr="00F02922">
              <w:rPr>
                <w:rFonts w:ascii="Times New Roman" w:eastAsia="Calibri" w:hAnsi="Times New Roman" w:cs="Times New Roman"/>
                <w:sz w:val="24"/>
              </w:rPr>
              <w:t>.</w:t>
            </w:r>
            <w:r w:rsidRPr="00F02922">
              <w:rPr>
                <w:rFonts w:ascii="Times New Roman" w:eastAsia="Calibri" w:hAnsi="Times New Roman" w:cs="Times New Roman"/>
                <w:sz w:val="24"/>
                <w:lang w:val="en-US"/>
              </w:rPr>
              <w:t>4</w:t>
            </w:r>
          </w:p>
        </w:tc>
        <w:tc>
          <w:tcPr>
            <w:tcW w:w="2833" w:type="dxa"/>
            <w:tcBorders>
              <w:left w:val="single" w:sz="4" w:space="0" w:color="auto"/>
              <w:right w:val="single" w:sz="4" w:space="0" w:color="auto"/>
            </w:tcBorders>
          </w:tcPr>
          <w:p w:rsidR="00575A10" w:rsidRPr="00BB65DB" w:rsidRDefault="00FB630E" w:rsidP="00BB65DB">
            <w:pPr>
              <w:rPr>
                <w:rFonts w:ascii="Times New Roman" w:hAnsi="Times New Roman" w:cs="Times New Roman"/>
                <w:bCs/>
                <w:sz w:val="24"/>
                <w:szCs w:val="24"/>
              </w:rPr>
            </w:pPr>
            <w:r w:rsidRPr="00BB65DB">
              <w:rPr>
                <w:rFonts w:ascii="Times New Roman" w:eastAsia="Calibri" w:hAnsi="Times New Roman" w:cs="Times New Roman"/>
                <w:sz w:val="24"/>
                <w:szCs w:val="24"/>
              </w:rPr>
              <w:t>-</w:t>
            </w:r>
            <w:r w:rsidR="00575A10" w:rsidRPr="00BB65DB">
              <w:rPr>
                <w:rFonts w:ascii="Times New Roman" w:hAnsi="Times New Roman" w:cs="Times New Roman"/>
                <w:iCs/>
                <w:sz w:val="24"/>
                <w:szCs w:val="24"/>
              </w:rPr>
              <w:t xml:space="preserve">организовывать выполнение процедур по наземному обслуживанию в соответствии с </w:t>
            </w:r>
            <w:r w:rsidR="00575A10" w:rsidRPr="00BB65DB">
              <w:rPr>
                <w:rFonts w:ascii="Times New Roman" w:hAnsi="Times New Roman" w:cs="Times New Roman"/>
                <w:iCs/>
                <w:sz w:val="24"/>
                <w:szCs w:val="24"/>
              </w:rPr>
              <w:lastRenderedPageBreak/>
              <w:t>требованиями системы управления безопасностью полетов и в соответствии с технологическим графиком рейсов</w:t>
            </w:r>
            <w:r w:rsidRPr="00BB65DB">
              <w:rPr>
                <w:rFonts w:ascii="Times New Roman"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575A10" w:rsidRPr="00BB65DB" w:rsidRDefault="00FB630E" w:rsidP="00BB65DB">
            <w:pPr>
              <w:jc w:val="both"/>
              <w:rPr>
                <w:rFonts w:ascii="Times New Roman" w:hAnsi="Times New Roman" w:cs="Times New Roman"/>
                <w:iCs/>
                <w:sz w:val="24"/>
                <w:szCs w:val="24"/>
              </w:rPr>
            </w:pPr>
            <w:r w:rsidRPr="00BB65DB">
              <w:rPr>
                <w:rFonts w:ascii="Times New Roman" w:hAnsi="Times New Roman" w:cs="Times New Roman"/>
                <w:iCs/>
                <w:sz w:val="24"/>
                <w:szCs w:val="24"/>
              </w:rPr>
              <w:lastRenderedPageBreak/>
              <w:t>-</w:t>
            </w:r>
            <w:r w:rsidR="00575A10" w:rsidRPr="00BB65DB">
              <w:rPr>
                <w:rFonts w:ascii="Times New Roman" w:hAnsi="Times New Roman" w:cs="Times New Roman"/>
                <w:iCs/>
                <w:sz w:val="24"/>
                <w:szCs w:val="24"/>
              </w:rPr>
              <w:t>технологи</w:t>
            </w:r>
            <w:r w:rsidRPr="00BB65DB">
              <w:rPr>
                <w:rFonts w:ascii="Times New Roman" w:hAnsi="Times New Roman" w:cs="Times New Roman"/>
                <w:iCs/>
                <w:sz w:val="24"/>
                <w:szCs w:val="24"/>
              </w:rPr>
              <w:t>ю</w:t>
            </w:r>
            <w:r w:rsidR="00575A10" w:rsidRPr="00BB65DB">
              <w:rPr>
                <w:rFonts w:ascii="Times New Roman" w:hAnsi="Times New Roman" w:cs="Times New Roman"/>
                <w:iCs/>
                <w:sz w:val="24"/>
                <w:szCs w:val="24"/>
              </w:rPr>
              <w:t xml:space="preserve"> наземного обслуживания воздушных судов гражданской авиации;</w:t>
            </w:r>
          </w:p>
          <w:p w:rsidR="00575A10" w:rsidRPr="00BB65DB" w:rsidRDefault="00575A10" w:rsidP="00BB65DB">
            <w:pPr>
              <w:jc w:val="both"/>
              <w:rPr>
                <w:rFonts w:ascii="Times New Roman" w:hAnsi="Times New Roman" w:cs="Times New Roman"/>
                <w:iCs/>
                <w:sz w:val="24"/>
                <w:szCs w:val="24"/>
              </w:rPr>
            </w:pPr>
            <w:r w:rsidRPr="00BB65DB">
              <w:rPr>
                <w:rFonts w:ascii="Times New Roman" w:hAnsi="Times New Roman" w:cs="Times New Roman"/>
                <w:iCs/>
                <w:sz w:val="24"/>
                <w:szCs w:val="24"/>
              </w:rPr>
              <w:t xml:space="preserve">-локальные нормативные </w:t>
            </w:r>
            <w:r w:rsidRPr="00BB65DB">
              <w:rPr>
                <w:rFonts w:ascii="Times New Roman" w:hAnsi="Times New Roman" w:cs="Times New Roman"/>
                <w:iCs/>
                <w:sz w:val="24"/>
                <w:szCs w:val="24"/>
              </w:rPr>
              <w:lastRenderedPageBreak/>
              <w:t>акты по организации движения спецтранспорта и средств механизации;</w:t>
            </w:r>
          </w:p>
          <w:p w:rsidR="00575A10" w:rsidRPr="00BB65DB" w:rsidRDefault="00575A10" w:rsidP="00BB65DB">
            <w:pPr>
              <w:jc w:val="both"/>
              <w:rPr>
                <w:rFonts w:ascii="Times New Roman" w:hAnsi="Times New Roman" w:cs="Times New Roman"/>
                <w:iCs/>
                <w:sz w:val="24"/>
                <w:szCs w:val="24"/>
              </w:rPr>
            </w:pPr>
            <w:r w:rsidRPr="00BB65DB">
              <w:rPr>
                <w:rFonts w:ascii="Times New Roman" w:hAnsi="Times New Roman" w:cs="Times New Roman"/>
                <w:iCs/>
                <w:sz w:val="24"/>
                <w:szCs w:val="24"/>
              </w:rPr>
              <w:t>-правила взаимодействия служб, обеспечивающих наземное обслуживание воздушных судов гражданской авиации;</w:t>
            </w:r>
          </w:p>
          <w:p w:rsidR="00575A10" w:rsidRPr="00BB65DB" w:rsidRDefault="00575A10" w:rsidP="00BB65DB">
            <w:pPr>
              <w:jc w:val="both"/>
              <w:rPr>
                <w:rFonts w:ascii="Times New Roman" w:hAnsi="Times New Roman" w:cs="Times New Roman"/>
                <w:iCs/>
                <w:sz w:val="24"/>
                <w:szCs w:val="24"/>
              </w:rPr>
            </w:pPr>
            <w:r w:rsidRPr="00BB65DB">
              <w:rPr>
                <w:rFonts w:ascii="Times New Roman" w:hAnsi="Times New Roman" w:cs="Times New Roman"/>
                <w:iCs/>
                <w:sz w:val="24"/>
                <w:szCs w:val="24"/>
              </w:rPr>
              <w:t>-правила обеспечения транспортной безопасности;</w:t>
            </w:r>
          </w:p>
          <w:p w:rsidR="00575A10" w:rsidRPr="00BB65DB" w:rsidRDefault="00575A10" w:rsidP="00BB65DB">
            <w:pPr>
              <w:jc w:val="both"/>
              <w:rPr>
                <w:rFonts w:ascii="Times New Roman" w:eastAsia="Calibri" w:hAnsi="Times New Roman" w:cs="Times New Roman"/>
                <w:sz w:val="24"/>
                <w:szCs w:val="24"/>
              </w:rPr>
            </w:pPr>
            <w:r w:rsidRPr="00BB65DB">
              <w:rPr>
                <w:rFonts w:ascii="Times New Roman" w:hAnsi="Times New Roman" w:cs="Times New Roman"/>
                <w:iCs/>
                <w:sz w:val="24"/>
                <w:szCs w:val="24"/>
              </w:rPr>
              <w:t>-общие правила воздушных перевозок пассажиров, багажа, грузов и требования к обслуживанию пассажиров, грузоотправителей, грузополучателей.</w:t>
            </w:r>
          </w:p>
        </w:tc>
        <w:tc>
          <w:tcPr>
            <w:tcW w:w="2833" w:type="dxa"/>
            <w:tcBorders>
              <w:top w:val="single" w:sz="4" w:space="0" w:color="auto"/>
              <w:left w:val="single" w:sz="4" w:space="0" w:color="auto"/>
              <w:bottom w:val="single" w:sz="4" w:space="0" w:color="auto"/>
              <w:right w:val="single" w:sz="4" w:space="0" w:color="auto"/>
            </w:tcBorders>
          </w:tcPr>
          <w:p w:rsidR="00575A10" w:rsidRPr="00BB65DB" w:rsidRDefault="00575A10" w:rsidP="00BB65DB">
            <w:pPr>
              <w:rPr>
                <w:rFonts w:ascii="Times New Roman" w:hAnsi="Times New Roman" w:cs="Times New Roman"/>
                <w:iCs/>
                <w:sz w:val="24"/>
                <w:szCs w:val="24"/>
              </w:rPr>
            </w:pPr>
            <w:r w:rsidRPr="00BB65DB">
              <w:rPr>
                <w:rFonts w:ascii="Times New Roman" w:eastAsia="Calibri" w:hAnsi="Times New Roman" w:cs="Times New Roman"/>
                <w:sz w:val="24"/>
                <w:szCs w:val="24"/>
              </w:rPr>
              <w:lastRenderedPageBreak/>
              <w:t>-</w:t>
            </w:r>
            <w:r w:rsidRPr="00BB65DB">
              <w:rPr>
                <w:rFonts w:ascii="Times New Roman" w:hAnsi="Times New Roman" w:cs="Times New Roman"/>
                <w:iCs/>
                <w:sz w:val="24"/>
                <w:szCs w:val="24"/>
              </w:rPr>
              <w:t>усовершенствова</w:t>
            </w:r>
            <w:r w:rsidR="00FB630E" w:rsidRPr="00BB65DB">
              <w:rPr>
                <w:rFonts w:ascii="Times New Roman" w:hAnsi="Times New Roman" w:cs="Times New Roman"/>
                <w:iCs/>
                <w:sz w:val="24"/>
                <w:szCs w:val="24"/>
              </w:rPr>
              <w:t>ния</w:t>
            </w:r>
            <w:r w:rsidRPr="00BB65DB">
              <w:rPr>
                <w:rFonts w:ascii="Times New Roman" w:hAnsi="Times New Roman" w:cs="Times New Roman"/>
                <w:iCs/>
                <w:sz w:val="24"/>
                <w:szCs w:val="24"/>
              </w:rPr>
              <w:t xml:space="preserve"> схем</w:t>
            </w:r>
            <w:r w:rsidR="00FB630E" w:rsidRPr="00BB65DB">
              <w:rPr>
                <w:rFonts w:ascii="Times New Roman" w:hAnsi="Times New Roman" w:cs="Times New Roman"/>
                <w:iCs/>
                <w:sz w:val="24"/>
                <w:szCs w:val="24"/>
              </w:rPr>
              <w:t>ы</w:t>
            </w:r>
            <w:r w:rsidRPr="00BB65DB">
              <w:rPr>
                <w:rFonts w:ascii="Times New Roman" w:hAnsi="Times New Roman" w:cs="Times New Roman"/>
                <w:iCs/>
                <w:sz w:val="24"/>
                <w:szCs w:val="24"/>
              </w:rPr>
              <w:t xml:space="preserve"> взаимодействия между  подразделениями аэропорта путем введения цифрового </w:t>
            </w:r>
            <w:r w:rsidRPr="00BB65DB">
              <w:rPr>
                <w:rFonts w:ascii="Times New Roman" w:hAnsi="Times New Roman" w:cs="Times New Roman"/>
                <w:iCs/>
                <w:sz w:val="24"/>
                <w:szCs w:val="24"/>
              </w:rPr>
              <w:lastRenderedPageBreak/>
              <w:t>протокола обмена;</w:t>
            </w:r>
          </w:p>
          <w:p w:rsidR="00575A10" w:rsidRPr="00BB65DB" w:rsidRDefault="00FB630E" w:rsidP="00BB65DB">
            <w:pPr>
              <w:rPr>
                <w:rFonts w:ascii="Times New Roman" w:eastAsia="Calibri" w:hAnsi="Times New Roman" w:cs="Times New Roman"/>
                <w:sz w:val="24"/>
                <w:szCs w:val="24"/>
              </w:rPr>
            </w:pPr>
            <w:r w:rsidRPr="00BB65DB">
              <w:rPr>
                <w:rFonts w:ascii="Times New Roman" w:hAnsi="Times New Roman" w:cs="Times New Roman"/>
                <w:iCs/>
                <w:sz w:val="24"/>
                <w:szCs w:val="24"/>
              </w:rPr>
              <w:t>-</w:t>
            </w:r>
            <w:r w:rsidR="00575A10" w:rsidRPr="00BB65DB">
              <w:rPr>
                <w:rFonts w:ascii="Times New Roman" w:hAnsi="Times New Roman" w:cs="Times New Roman"/>
                <w:iCs/>
                <w:sz w:val="24"/>
                <w:szCs w:val="24"/>
              </w:rPr>
              <w:t>четко</w:t>
            </w:r>
            <w:r w:rsidRPr="00BB65DB">
              <w:rPr>
                <w:rFonts w:ascii="Times New Roman" w:hAnsi="Times New Roman" w:cs="Times New Roman"/>
                <w:iCs/>
                <w:sz w:val="24"/>
                <w:szCs w:val="24"/>
              </w:rPr>
              <w:t>го</w:t>
            </w:r>
            <w:r w:rsidR="00575A10" w:rsidRPr="00BB65DB">
              <w:rPr>
                <w:rFonts w:ascii="Times New Roman" w:hAnsi="Times New Roman" w:cs="Times New Roman"/>
                <w:iCs/>
                <w:sz w:val="24"/>
                <w:szCs w:val="24"/>
              </w:rPr>
              <w:t xml:space="preserve"> выполнени</w:t>
            </w:r>
            <w:r w:rsidRPr="00BB65DB">
              <w:rPr>
                <w:rFonts w:ascii="Times New Roman" w:hAnsi="Times New Roman" w:cs="Times New Roman"/>
                <w:iCs/>
                <w:sz w:val="24"/>
                <w:szCs w:val="24"/>
              </w:rPr>
              <w:t>я</w:t>
            </w:r>
            <w:r w:rsidR="00575A10" w:rsidRPr="00BB65DB">
              <w:rPr>
                <w:rFonts w:ascii="Times New Roman" w:hAnsi="Times New Roman" w:cs="Times New Roman"/>
                <w:iCs/>
                <w:sz w:val="24"/>
                <w:szCs w:val="24"/>
              </w:rPr>
              <w:t xml:space="preserve"> цикла наземного обслуживания рейсов  в соответствии с технологическим графиком обслуживания</w:t>
            </w:r>
            <w:r w:rsidRPr="00BB65DB">
              <w:rPr>
                <w:rFonts w:ascii="Times New Roman" w:eastAsia="Calibri" w:hAnsi="Times New Roman" w:cs="Times New Roman"/>
                <w:sz w:val="24"/>
                <w:szCs w:val="24"/>
              </w:rPr>
              <w:t>.</w:t>
            </w:r>
          </w:p>
        </w:tc>
      </w:tr>
      <w:tr w:rsidR="00575A10" w:rsidTr="00BC315E">
        <w:trPr>
          <w:trHeight w:val="327"/>
        </w:trPr>
        <w:tc>
          <w:tcPr>
            <w:tcW w:w="1129" w:type="dxa"/>
            <w:tcBorders>
              <w:left w:val="single" w:sz="4" w:space="0" w:color="auto"/>
              <w:right w:val="single" w:sz="4" w:space="0" w:color="auto"/>
            </w:tcBorders>
          </w:tcPr>
          <w:p w:rsidR="00575A10" w:rsidRPr="00F02922" w:rsidRDefault="00575A10" w:rsidP="00575A10">
            <w:pPr>
              <w:rPr>
                <w:sz w:val="24"/>
              </w:rPr>
            </w:pPr>
            <w:r w:rsidRPr="00F02922">
              <w:rPr>
                <w:rFonts w:ascii="Times New Roman" w:eastAsia="Calibri" w:hAnsi="Times New Roman" w:cs="Times New Roman"/>
                <w:sz w:val="24"/>
              </w:rPr>
              <w:lastRenderedPageBreak/>
              <w:t xml:space="preserve">ПК </w:t>
            </w:r>
            <w:r w:rsidRPr="00F02922">
              <w:rPr>
                <w:rFonts w:ascii="Times New Roman" w:eastAsia="Calibri" w:hAnsi="Times New Roman" w:cs="Times New Roman"/>
                <w:sz w:val="24"/>
                <w:lang w:val="en-US"/>
              </w:rPr>
              <w:t>3</w:t>
            </w:r>
            <w:r w:rsidRPr="00F02922">
              <w:rPr>
                <w:rFonts w:ascii="Times New Roman" w:eastAsia="Calibri" w:hAnsi="Times New Roman" w:cs="Times New Roman"/>
                <w:sz w:val="24"/>
              </w:rPr>
              <w:t>.</w:t>
            </w:r>
            <w:r w:rsidRPr="00F02922">
              <w:rPr>
                <w:rFonts w:ascii="Times New Roman" w:eastAsia="Calibri" w:hAnsi="Times New Roman" w:cs="Times New Roman"/>
                <w:sz w:val="24"/>
                <w:lang w:val="en-US"/>
              </w:rPr>
              <w:t>5</w:t>
            </w:r>
          </w:p>
        </w:tc>
        <w:tc>
          <w:tcPr>
            <w:tcW w:w="2833" w:type="dxa"/>
            <w:tcBorders>
              <w:left w:val="single" w:sz="4" w:space="0" w:color="auto"/>
              <w:right w:val="single" w:sz="4" w:space="0" w:color="auto"/>
            </w:tcBorders>
          </w:tcPr>
          <w:p w:rsidR="00575A10" w:rsidRPr="00BB65DB" w:rsidRDefault="00FB630E" w:rsidP="00BB65DB">
            <w:pPr>
              <w:ind w:firstLine="5"/>
              <w:rPr>
                <w:rFonts w:ascii="Times New Roman" w:hAnsi="Times New Roman" w:cs="Times New Roman"/>
                <w:bCs/>
                <w:sz w:val="24"/>
                <w:szCs w:val="24"/>
              </w:rPr>
            </w:pPr>
            <w:r w:rsidRPr="00BB65DB">
              <w:rPr>
                <w:rFonts w:ascii="Times New Roman" w:hAnsi="Times New Roman" w:cs="Times New Roman"/>
                <w:iCs/>
                <w:sz w:val="24"/>
                <w:szCs w:val="24"/>
              </w:rPr>
              <w:t>-</w:t>
            </w:r>
            <w:r w:rsidR="00575A10" w:rsidRPr="00BB65DB">
              <w:rPr>
                <w:rFonts w:ascii="Times New Roman" w:hAnsi="Times New Roman" w:cs="Times New Roman"/>
                <w:iCs/>
                <w:sz w:val="24"/>
                <w:szCs w:val="24"/>
              </w:rPr>
              <w:t>организовывать выполнение процедур по наземному обслуживанию в соответствии с требованиями системы управления безопасностью полетов и в соответствии с технологическим графиком рейсов.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575A10" w:rsidRPr="00BB65DB" w:rsidRDefault="00FB630E" w:rsidP="00BB65DB">
            <w:pPr>
              <w:rPr>
                <w:rFonts w:ascii="Times New Roman" w:hAnsi="Times New Roman" w:cs="Times New Roman"/>
                <w:iCs/>
                <w:sz w:val="24"/>
                <w:szCs w:val="24"/>
              </w:rPr>
            </w:pPr>
            <w:r w:rsidRPr="00BB65DB">
              <w:rPr>
                <w:rFonts w:ascii="Times New Roman" w:hAnsi="Times New Roman" w:cs="Times New Roman"/>
                <w:iCs/>
                <w:sz w:val="24"/>
                <w:szCs w:val="24"/>
              </w:rPr>
              <w:t>-</w:t>
            </w:r>
            <w:r w:rsidR="00575A10" w:rsidRPr="00BB65DB">
              <w:rPr>
                <w:rFonts w:ascii="Times New Roman" w:hAnsi="Times New Roman" w:cs="Times New Roman"/>
                <w:iCs/>
                <w:sz w:val="24"/>
                <w:szCs w:val="24"/>
              </w:rPr>
              <w:t>технологические процессы наземного обслуживания воздушных судов гражданской авиации;</w:t>
            </w:r>
          </w:p>
          <w:p w:rsidR="00575A10" w:rsidRPr="00BB65DB" w:rsidRDefault="00575A10" w:rsidP="00BB65DB">
            <w:pPr>
              <w:rPr>
                <w:rFonts w:ascii="Times New Roman" w:eastAsia="Calibri" w:hAnsi="Times New Roman" w:cs="Times New Roman"/>
                <w:sz w:val="24"/>
                <w:szCs w:val="24"/>
              </w:rPr>
            </w:pPr>
            <w:r w:rsidRPr="00BB65DB">
              <w:rPr>
                <w:rFonts w:ascii="Times New Roman" w:hAnsi="Times New Roman" w:cs="Times New Roman"/>
                <w:iCs/>
                <w:sz w:val="24"/>
                <w:szCs w:val="24"/>
              </w:rPr>
              <w:t>-регулярность полетов и классификация задержек рейсов</w:t>
            </w:r>
            <w:r w:rsidR="00FB630E" w:rsidRPr="00BB65DB">
              <w:rPr>
                <w:rFonts w:ascii="Times New Roman" w:eastAsia="Calibri" w:hAnsi="Times New Roman" w:cs="Times New Roman"/>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575A10" w:rsidRPr="00BB65DB" w:rsidRDefault="00FB630E" w:rsidP="00BB65DB">
            <w:pPr>
              <w:ind w:firstLine="9"/>
              <w:rPr>
                <w:rFonts w:ascii="Times New Roman" w:eastAsia="Calibri" w:hAnsi="Times New Roman" w:cs="Times New Roman"/>
                <w:sz w:val="24"/>
                <w:szCs w:val="24"/>
              </w:rPr>
            </w:pPr>
            <w:r w:rsidRPr="00BB65DB">
              <w:rPr>
                <w:rFonts w:ascii="Times New Roman" w:hAnsi="Times New Roman" w:cs="Times New Roman"/>
                <w:iCs/>
                <w:sz w:val="24"/>
                <w:szCs w:val="24"/>
              </w:rPr>
              <w:t>-</w:t>
            </w:r>
            <w:r w:rsidR="00575A10" w:rsidRPr="00BB65DB">
              <w:rPr>
                <w:rFonts w:ascii="Times New Roman" w:hAnsi="Times New Roman" w:cs="Times New Roman"/>
                <w:iCs/>
                <w:sz w:val="24"/>
                <w:szCs w:val="24"/>
              </w:rPr>
              <w:t>координаци</w:t>
            </w:r>
            <w:r w:rsidRPr="00BB65DB">
              <w:rPr>
                <w:rFonts w:ascii="Times New Roman" w:hAnsi="Times New Roman" w:cs="Times New Roman"/>
                <w:iCs/>
                <w:sz w:val="24"/>
                <w:szCs w:val="24"/>
              </w:rPr>
              <w:t>и</w:t>
            </w:r>
            <w:r w:rsidR="00575A10" w:rsidRPr="00BB65DB">
              <w:rPr>
                <w:rFonts w:ascii="Times New Roman" w:hAnsi="Times New Roman" w:cs="Times New Roman"/>
                <w:iCs/>
                <w:sz w:val="24"/>
                <w:szCs w:val="24"/>
              </w:rPr>
              <w:t xml:space="preserve"> работы служб, обеспечивающих наземное обслуживание воздушных судов гражданской авиации</w:t>
            </w:r>
            <w:r w:rsidRPr="00BB65DB">
              <w:rPr>
                <w:rFonts w:ascii="Times New Roman" w:eastAsia="Calibri" w:hAnsi="Times New Roman" w:cs="Times New Roman"/>
                <w:sz w:val="24"/>
                <w:szCs w:val="24"/>
              </w:rPr>
              <w:t>.</w:t>
            </w:r>
          </w:p>
        </w:tc>
      </w:tr>
    </w:tbl>
    <w:p w:rsidR="00985CDE" w:rsidRPr="00F76741" w:rsidRDefault="00985CDE" w:rsidP="00985CDE">
      <w:pPr>
        <w:rPr>
          <w:rFonts w:ascii="Times New Roman" w:hAnsi="Times New Roman" w:cs="Times New Roman"/>
          <w:b/>
          <w:bCs/>
          <w:sz w:val="20"/>
          <w:szCs w:val="20"/>
        </w:rPr>
      </w:pPr>
    </w:p>
    <w:p w:rsidR="00985CDE" w:rsidRPr="00F76741" w:rsidRDefault="00985CDE" w:rsidP="00985CDE">
      <w:pPr>
        <w:rPr>
          <w:rFonts w:ascii="Times New Roman" w:hAnsi="Times New Roman" w:cs="Times New Roman"/>
          <w:b/>
          <w:bCs/>
          <w:sz w:val="20"/>
          <w:szCs w:val="20"/>
        </w:rPr>
      </w:pPr>
    </w:p>
    <w:p w:rsidR="00985CDE" w:rsidRDefault="00985CDE" w:rsidP="00985CDE">
      <w:pPr>
        <w:rPr>
          <w:rFonts w:ascii="Times New Roman" w:hAnsi="Times New Roman" w:cs="Times New Roman"/>
          <w:b/>
          <w:bCs/>
          <w:sz w:val="20"/>
          <w:szCs w:val="20"/>
        </w:rPr>
      </w:pPr>
    </w:p>
    <w:p w:rsidR="00CC468A" w:rsidRDefault="00985CDE" w:rsidP="00CC468A">
      <w:pPr>
        <w:pStyle w:val="1f"/>
        <w:rPr>
          <w:rFonts w:ascii="Times New Roman" w:hAnsi="Times New Roman"/>
        </w:rPr>
      </w:pPr>
      <w:r>
        <w:rPr>
          <w:rFonts w:ascii="Times New Roman" w:hAnsi="Times New Roman"/>
          <w:bCs w:val="0"/>
        </w:rPr>
        <w:t xml:space="preserve"> </w:t>
      </w:r>
      <w:bookmarkStart w:id="198" w:name="_Toc207350016"/>
      <w:bookmarkStart w:id="199" w:name="_Toc207350923"/>
      <w:bookmarkStart w:id="200" w:name="_Toc211165647"/>
      <w:bookmarkStart w:id="201" w:name="_Toc211167758"/>
      <w:bookmarkStart w:id="202" w:name="_Toc211167820"/>
      <w:bookmarkStart w:id="203" w:name="_Toc211167894"/>
      <w:bookmarkStart w:id="204" w:name="_Toc211167954"/>
      <w:bookmarkStart w:id="205" w:name="_Toc211168115"/>
      <w:r w:rsidR="00CC468A" w:rsidRPr="00E11160">
        <w:rPr>
          <w:rFonts w:ascii="Times New Roman" w:hAnsi="Times New Roman"/>
        </w:rPr>
        <w:t>2. Структура и содержание профессионального модуля</w:t>
      </w:r>
      <w:bookmarkEnd w:id="198"/>
      <w:bookmarkEnd w:id="199"/>
      <w:bookmarkEnd w:id="200"/>
      <w:bookmarkEnd w:id="201"/>
      <w:bookmarkEnd w:id="202"/>
      <w:bookmarkEnd w:id="203"/>
      <w:bookmarkEnd w:id="204"/>
      <w:bookmarkEnd w:id="205"/>
    </w:p>
    <w:p w:rsidR="00CC468A" w:rsidRPr="00F02922" w:rsidRDefault="00CC468A" w:rsidP="00F02922">
      <w:pPr>
        <w:pStyle w:val="114"/>
      </w:pPr>
      <w:bookmarkStart w:id="206" w:name="_Toc207350017"/>
      <w:bookmarkStart w:id="207" w:name="_Toc207350924"/>
      <w:bookmarkStart w:id="208" w:name="_Toc211165648"/>
      <w:bookmarkStart w:id="209" w:name="_Toc211167759"/>
      <w:bookmarkStart w:id="210" w:name="_Toc211167821"/>
      <w:bookmarkStart w:id="211" w:name="_Toc211167895"/>
      <w:bookmarkStart w:id="212" w:name="_Toc211167955"/>
      <w:bookmarkStart w:id="213" w:name="_Toc211168116"/>
      <w:r w:rsidRPr="00F02922">
        <w:t>2.1. Трудоемкость освоения модуля</w:t>
      </w:r>
      <w:bookmarkEnd w:id="206"/>
      <w:bookmarkEnd w:id="207"/>
      <w:bookmarkEnd w:id="208"/>
      <w:bookmarkEnd w:id="209"/>
      <w:bookmarkEnd w:id="210"/>
      <w:bookmarkEnd w:id="211"/>
      <w:bookmarkEnd w:id="212"/>
      <w:bookmarkEnd w:id="213"/>
      <w:r w:rsidRPr="00F02922">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CC468A" w:rsidRPr="00862A07" w:rsidTr="00BC315E">
        <w:trPr>
          <w:trHeight w:val="23"/>
        </w:trPr>
        <w:tc>
          <w:tcPr>
            <w:tcW w:w="2460" w:type="pct"/>
            <w:vAlign w:val="center"/>
          </w:tcPr>
          <w:p w:rsidR="00CC468A" w:rsidRPr="00862A07" w:rsidRDefault="00CC468A" w:rsidP="00BC315E">
            <w:pPr>
              <w:jc w:val="center"/>
              <w:rPr>
                <w:rFonts w:ascii="Times New Roman" w:hAnsi="Times New Roman" w:cs="Times New Roman"/>
                <w:b/>
                <w:sz w:val="24"/>
              </w:rPr>
            </w:pPr>
            <w:r w:rsidRPr="00862A07">
              <w:rPr>
                <w:rFonts w:ascii="Times New Roman" w:hAnsi="Times New Roman" w:cs="Times New Roman"/>
                <w:b/>
                <w:sz w:val="24"/>
              </w:rPr>
              <w:t>Наименование составных частей модуля</w:t>
            </w:r>
          </w:p>
        </w:tc>
        <w:tc>
          <w:tcPr>
            <w:tcW w:w="1195" w:type="pct"/>
            <w:vAlign w:val="center"/>
          </w:tcPr>
          <w:p w:rsidR="00CC468A" w:rsidRPr="00862A07" w:rsidRDefault="00CC468A" w:rsidP="00BC315E">
            <w:pPr>
              <w:jc w:val="center"/>
              <w:rPr>
                <w:rFonts w:ascii="Times New Roman" w:hAnsi="Times New Roman" w:cs="Times New Roman"/>
                <w:b/>
                <w:iCs/>
                <w:sz w:val="24"/>
              </w:rPr>
            </w:pPr>
            <w:r w:rsidRPr="00862A07">
              <w:rPr>
                <w:rFonts w:ascii="Times New Roman" w:hAnsi="Times New Roman" w:cs="Times New Roman"/>
                <w:b/>
                <w:iCs/>
                <w:sz w:val="24"/>
              </w:rPr>
              <w:t>Объем в часах</w:t>
            </w:r>
          </w:p>
        </w:tc>
        <w:tc>
          <w:tcPr>
            <w:tcW w:w="1345" w:type="pct"/>
          </w:tcPr>
          <w:p w:rsidR="00CC468A" w:rsidRPr="00862A07" w:rsidRDefault="00CC468A" w:rsidP="00BC315E">
            <w:pPr>
              <w:jc w:val="center"/>
              <w:rPr>
                <w:rFonts w:ascii="Times New Roman" w:hAnsi="Times New Roman" w:cs="Times New Roman"/>
                <w:b/>
                <w:iCs/>
                <w:sz w:val="24"/>
              </w:rPr>
            </w:pPr>
            <w:r w:rsidRPr="00862A07">
              <w:rPr>
                <w:rFonts w:ascii="Times New Roman" w:hAnsi="Times New Roman" w:cs="Times New Roman"/>
                <w:b/>
                <w:sz w:val="24"/>
              </w:rPr>
              <w:t xml:space="preserve">В т.ч. в форме </w:t>
            </w:r>
            <w:proofErr w:type="spellStart"/>
            <w:r w:rsidRPr="00862A07">
              <w:rPr>
                <w:rFonts w:ascii="Times New Roman" w:hAnsi="Times New Roman" w:cs="Times New Roman"/>
                <w:b/>
                <w:sz w:val="24"/>
              </w:rPr>
              <w:t>практ</w:t>
            </w:r>
            <w:proofErr w:type="spellEnd"/>
            <w:r w:rsidRPr="00862A07">
              <w:rPr>
                <w:rFonts w:ascii="Times New Roman" w:hAnsi="Times New Roman" w:cs="Times New Roman"/>
                <w:b/>
                <w:sz w:val="24"/>
              </w:rPr>
              <w:t>. подготовки</w:t>
            </w:r>
          </w:p>
        </w:tc>
      </w:tr>
      <w:tr w:rsidR="00CC468A" w:rsidRPr="00862A07" w:rsidTr="00BC315E">
        <w:trPr>
          <w:trHeight w:val="23"/>
        </w:trPr>
        <w:tc>
          <w:tcPr>
            <w:tcW w:w="2460" w:type="pct"/>
            <w:vAlign w:val="center"/>
          </w:tcPr>
          <w:p w:rsidR="00CC468A" w:rsidRPr="00862A07" w:rsidRDefault="00CC468A" w:rsidP="00BC315E">
            <w:pPr>
              <w:jc w:val="both"/>
              <w:rPr>
                <w:rFonts w:ascii="Times New Roman" w:hAnsi="Times New Roman" w:cs="Times New Roman"/>
                <w:bCs/>
                <w:sz w:val="24"/>
                <w:szCs w:val="24"/>
              </w:rPr>
            </w:pPr>
            <w:r w:rsidRPr="00862A07">
              <w:rPr>
                <w:rFonts w:ascii="Times New Roman" w:hAnsi="Times New Roman" w:cs="Times New Roman"/>
                <w:bCs/>
                <w:sz w:val="24"/>
                <w:szCs w:val="24"/>
              </w:rPr>
              <w:t>Учебные занятия</w:t>
            </w:r>
          </w:p>
        </w:tc>
        <w:tc>
          <w:tcPr>
            <w:tcW w:w="1195" w:type="pct"/>
            <w:vAlign w:val="center"/>
          </w:tcPr>
          <w:p w:rsidR="00CC468A" w:rsidRPr="00862A07" w:rsidRDefault="007C6510" w:rsidP="00BC315E">
            <w:pPr>
              <w:jc w:val="center"/>
              <w:rPr>
                <w:rFonts w:ascii="Times New Roman" w:hAnsi="Times New Roman" w:cs="Times New Roman"/>
                <w:bCs/>
                <w:sz w:val="24"/>
                <w:szCs w:val="24"/>
              </w:rPr>
            </w:pPr>
            <w:r>
              <w:rPr>
                <w:rFonts w:ascii="Times New Roman" w:hAnsi="Times New Roman" w:cs="Times New Roman"/>
                <w:bCs/>
                <w:sz w:val="24"/>
                <w:szCs w:val="24"/>
              </w:rPr>
              <w:t>214</w:t>
            </w:r>
          </w:p>
        </w:tc>
        <w:tc>
          <w:tcPr>
            <w:tcW w:w="1345" w:type="pct"/>
            <w:vAlign w:val="center"/>
          </w:tcPr>
          <w:p w:rsidR="00CC468A" w:rsidRPr="00862A07" w:rsidRDefault="00975B8A" w:rsidP="00BC315E">
            <w:pPr>
              <w:jc w:val="center"/>
              <w:rPr>
                <w:rFonts w:ascii="Times New Roman" w:hAnsi="Times New Roman" w:cs="Times New Roman"/>
                <w:bCs/>
                <w:sz w:val="24"/>
                <w:szCs w:val="24"/>
              </w:rPr>
            </w:pPr>
            <w:r w:rsidRPr="00862A07">
              <w:rPr>
                <w:rFonts w:ascii="Times New Roman" w:hAnsi="Times New Roman" w:cs="Times New Roman"/>
                <w:bCs/>
                <w:sz w:val="24"/>
                <w:szCs w:val="24"/>
              </w:rPr>
              <w:t>126</w:t>
            </w:r>
          </w:p>
        </w:tc>
      </w:tr>
      <w:tr w:rsidR="00CC468A" w:rsidRPr="00862A07" w:rsidTr="00BC315E">
        <w:trPr>
          <w:trHeight w:val="23"/>
        </w:trPr>
        <w:tc>
          <w:tcPr>
            <w:tcW w:w="2460" w:type="pct"/>
            <w:vAlign w:val="center"/>
          </w:tcPr>
          <w:p w:rsidR="00CC468A" w:rsidRPr="00862A07" w:rsidRDefault="00CC468A" w:rsidP="00BC315E">
            <w:pPr>
              <w:jc w:val="both"/>
              <w:rPr>
                <w:rFonts w:ascii="Times New Roman" w:hAnsi="Times New Roman" w:cs="Times New Roman"/>
                <w:bCs/>
                <w:sz w:val="24"/>
                <w:szCs w:val="24"/>
              </w:rPr>
            </w:pPr>
            <w:r w:rsidRPr="00862A07">
              <w:rPr>
                <w:rFonts w:ascii="Times New Roman" w:hAnsi="Times New Roman" w:cs="Times New Roman"/>
                <w:bCs/>
                <w:sz w:val="24"/>
                <w:szCs w:val="24"/>
              </w:rPr>
              <w:t>Курсовая работа (проект)</w:t>
            </w:r>
          </w:p>
        </w:tc>
        <w:tc>
          <w:tcPr>
            <w:tcW w:w="1195" w:type="pct"/>
            <w:vAlign w:val="center"/>
          </w:tcPr>
          <w:p w:rsidR="00CC468A" w:rsidRPr="00862A07" w:rsidRDefault="00975B8A" w:rsidP="00BC315E">
            <w:pPr>
              <w:jc w:val="center"/>
              <w:rPr>
                <w:rFonts w:ascii="Times New Roman" w:hAnsi="Times New Roman" w:cs="Times New Roman"/>
                <w:bCs/>
                <w:sz w:val="24"/>
                <w:szCs w:val="24"/>
              </w:rPr>
            </w:pPr>
            <w:r w:rsidRPr="00862A07">
              <w:rPr>
                <w:rFonts w:ascii="Times New Roman" w:hAnsi="Times New Roman" w:cs="Times New Roman"/>
                <w:bCs/>
                <w:sz w:val="24"/>
                <w:szCs w:val="24"/>
              </w:rPr>
              <w:t>20</w:t>
            </w:r>
          </w:p>
        </w:tc>
        <w:tc>
          <w:tcPr>
            <w:tcW w:w="1345" w:type="pct"/>
            <w:vAlign w:val="center"/>
          </w:tcPr>
          <w:p w:rsidR="00CC468A" w:rsidRPr="00862A07" w:rsidRDefault="00CC468A" w:rsidP="00BC315E">
            <w:pPr>
              <w:jc w:val="center"/>
              <w:rPr>
                <w:rFonts w:ascii="Times New Roman" w:hAnsi="Times New Roman" w:cs="Times New Roman"/>
                <w:bCs/>
                <w:sz w:val="24"/>
                <w:szCs w:val="24"/>
              </w:rPr>
            </w:pPr>
          </w:p>
        </w:tc>
      </w:tr>
      <w:tr w:rsidR="00CC468A" w:rsidRPr="00862A07" w:rsidTr="00BC315E">
        <w:trPr>
          <w:trHeight w:val="23"/>
        </w:trPr>
        <w:tc>
          <w:tcPr>
            <w:tcW w:w="2460" w:type="pct"/>
            <w:vAlign w:val="center"/>
          </w:tcPr>
          <w:p w:rsidR="00CC468A" w:rsidRPr="00862A07" w:rsidRDefault="00CC468A" w:rsidP="00BC315E">
            <w:pPr>
              <w:jc w:val="both"/>
              <w:rPr>
                <w:rFonts w:ascii="Times New Roman" w:hAnsi="Times New Roman" w:cs="Times New Roman"/>
                <w:bCs/>
                <w:sz w:val="24"/>
                <w:szCs w:val="24"/>
              </w:rPr>
            </w:pPr>
            <w:r w:rsidRPr="00862A07">
              <w:rPr>
                <w:rFonts w:ascii="Times New Roman" w:hAnsi="Times New Roman" w:cs="Times New Roman"/>
                <w:bCs/>
                <w:sz w:val="24"/>
                <w:szCs w:val="24"/>
              </w:rPr>
              <w:t>Самостоятельная работа</w:t>
            </w:r>
          </w:p>
        </w:tc>
        <w:tc>
          <w:tcPr>
            <w:tcW w:w="1195" w:type="pct"/>
            <w:vAlign w:val="center"/>
          </w:tcPr>
          <w:p w:rsidR="00CC468A" w:rsidRPr="00862A07" w:rsidRDefault="00CC468A" w:rsidP="00BC315E">
            <w:pPr>
              <w:jc w:val="center"/>
              <w:rPr>
                <w:rFonts w:ascii="Times New Roman" w:hAnsi="Times New Roman" w:cs="Times New Roman"/>
                <w:bCs/>
                <w:sz w:val="24"/>
                <w:szCs w:val="24"/>
              </w:rPr>
            </w:pPr>
            <w:r w:rsidRPr="00862A07">
              <w:rPr>
                <w:rFonts w:ascii="Times New Roman" w:hAnsi="Times New Roman" w:cs="Times New Roman"/>
                <w:bCs/>
                <w:sz w:val="24"/>
                <w:szCs w:val="24"/>
              </w:rPr>
              <w:t>-</w:t>
            </w:r>
          </w:p>
        </w:tc>
        <w:tc>
          <w:tcPr>
            <w:tcW w:w="1345" w:type="pct"/>
            <w:vAlign w:val="center"/>
          </w:tcPr>
          <w:p w:rsidR="00CC468A" w:rsidRPr="00862A07" w:rsidRDefault="00CC468A" w:rsidP="00BC315E">
            <w:pPr>
              <w:jc w:val="center"/>
              <w:rPr>
                <w:rFonts w:ascii="Times New Roman" w:hAnsi="Times New Roman" w:cs="Times New Roman"/>
                <w:bCs/>
                <w:sz w:val="24"/>
                <w:szCs w:val="24"/>
              </w:rPr>
            </w:pPr>
            <w:r w:rsidRPr="00862A07">
              <w:rPr>
                <w:rFonts w:ascii="Times New Roman" w:hAnsi="Times New Roman" w:cs="Times New Roman"/>
                <w:bCs/>
                <w:sz w:val="24"/>
                <w:szCs w:val="24"/>
              </w:rPr>
              <w:t>-</w:t>
            </w:r>
          </w:p>
        </w:tc>
      </w:tr>
      <w:tr w:rsidR="00CC468A" w:rsidRPr="00862A07" w:rsidTr="00BC315E">
        <w:trPr>
          <w:trHeight w:val="23"/>
        </w:trPr>
        <w:tc>
          <w:tcPr>
            <w:tcW w:w="2460" w:type="pct"/>
            <w:vAlign w:val="center"/>
          </w:tcPr>
          <w:p w:rsidR="00CC468A" w:rsidRPr="00862A07" w:rsidRDefault="00CC468A" w:rsidP="00BC315E">
            <w:pPr>
              <w:jc w:val="both"/>
              <w:rPr>
                <w:rFonts w:ascii="Times New Roman" w:hAnsi="Times New Roman" w:cs="Times New Roman"/>
                <w:bCs/>
                <w:sz w:val="24"/>
                <w:szCs w:val="24"/>
              </w:rPr>
            </w:pPr>
            <w:r w:rsidRPr="00862A07">
              <w:rPr>
                <w:rFonts w:ascii="Times New Roman" w:hAnsi="Times New Roman" w:cs="Times New Roman"/>
                <w:bCs/>
                <w:sz w:val="24"/>
                <w:szCs w:val="24"/>
              </w:rPr>
              <w:t>Практика, в т.ч.:</w:t>
            </w:r>
          </w:p>
        </w:tc>
        <w:tc>
          <w:tcPr>
            <w:tcW w:w="1195" w:type="pct"/>
            <w:vAlign w:val="center"/>
          </w:tcPr>
          <w:p w:rsidR="00CC468A" w:rsidRPr="00862A07" w:rsidRDefault="00975B8A" w:rsidP="00BC315E">
            <w:pPr>
              <w:jc w:val="center"/>
              <w:rPr>
                <w:rFonts w:ascii="Times New Roman" w:hAnsi="Times New Roman" w:cs="Times New Roman"/>
                <w:bCs/>
                <w:sz w:val="24"/>
                <w:szCs w:val="24"/>
              </w:rPr>
            </w:pPr>
            <w:r w:rsidRPr="00862A07">
              <w:rPr>
                <w:rFonts w:ascii="Times New Roman" w:hAnsi="Times New Roman" w:cs="Times New Roman"/>
                <w:bCs/>
                <w:sz w:val="24"/>
                <w:szCs w:val="24"/>
              </w:rPr>
              <w:t xml:space="preserve">216 </w:t>
            </w:r>
          </w:p>
        </w:tc>
        <w:tc>
          <w:tcPr>
            <w:tcW w:w="1345" w:type="pct"/>
            <w:vAlign w:val="center"/>
          </w:tcPr>
          <w:p w:rsidR="00CC468A" w:rsidRPr="00862A07" w:rsidRDefault="00975B8A" w:rsidP="00BC315E">
            <w:pPr>
              <w:jc w:val="center"/>
              <w:rPr>
                <w:rFonts w:ascii="Times New Roman" w:hAnsi="Times New Roman" w:cs="Times New Roman"/>
                <w:bCs/>
                <w:sz w:val="24"/>
                <w:szCs w:val="24"/>
              </w:rPr>
            </w:pPr>
            <w:r w:rsidRPr="00862A07">
              <w:rPr>
                <w:rFonts w:ascii="Times New Roman" w:hAnsi="Times New Roman" w:cs="Times New Roman"/>
                <w:bCs/>
                <w:sz w:val="24"/>
                <w:szCs w:val="24"/>
              </w:rPr>
              <w:t>216</w:t>
            </w:r>
          </w:p>
        </w:tc>
      </w:tr>
      <w:tr w:rsidR="00CC468A" w:rsidRPr="00862A07" w:rsidTr="00BC315E">
        <w:trPr>
          <w:trHeight w:val="23"/>
        </w:trPr>
        <w:tc>
          <w:tcPr>
            <w:tcW w:w="2460" w:type="pct"/>
            <w:vAlign w:val="center"/>
          </w:tcPr>
          <w:p w:rsidR="00CC468A" w:rsidRPr="00862A07" w:rsidRDefault="00CC468A" w:rsidP="00BC315E">
            <w:pPr>
              <w:jc w:val="both"/>
              <w:rPr>
                <w:rFonts w:ascii="Times New Roman" w:hAnsi="Times New Roman" w:cs="Times New Roman"/>
                <w:bCs/>
                <w:sz w:val="24"/>
                <w:szCs w:val="24"/>
              </w:rPr>
            </w:pPr>
            <w:r w:rsidRPr="00862A07">
              <w:rPr>
                <w:rFonts w:ascii="Times New Roman" w:hAnsi="Times New Roman" w:cs="Times New Roman"/>
                <w:bCs/>
                <w:sz w:val="24"/>
                <w:szCs w:val="24"/>
              </w:rPr>
              <w:t>учебная</w:t>
            </w:r>
          </w:p>
        </w:tc>
        <w:tc>
          <w:tcPr>
            <w:tcW w:w="1195" w:type="pct"/>
            <w:vAlign w:val="center"/>
          </w:tcPr>
          <w:p w:rsidR="00CC468A" w:rsidRPr="00862A07" w:rsidRDefault="00CC468A" w:rsidP="00BC315E">
            <w:pPr>
              <w:jc w:val="center"/>
              <w:rPr>
                <w:rFonts w:ascii="Times New Roman" w:hAnsi="Times New Roman" w:cs="Times New Roman"/>
                <w:bCs/>
                <w:i/>
                <w:iCs/>
                <w:sz w:val="24"/>
                <w:szCs w:val="24"/>
              </w:rPr>
            </w:pPr>
            <w:r w:rsidRPr="00862A07">
              <w:rPr>
                <w:rFonts w:ascii="Times New Roman" w:hAnsi="Times New Roman" w:cs="Times New Roman"/>
                <w:bCs/>
                <w:i/>
                <w:iCs/>
                <w:sz w:val="24"/>
                <w:szCs w:val="24"/>
              </w:rPr>
              <w:t>36</w:t>
            </w:r>
          </w:p>
        </w:tc>
        <w:tc>
          <w:tcPr>
            <w:tcW w:w="1345" w:type="pct"/>
            <w:vAlign w:val="center"/>
          </w:tcPr>
          <w:p w:rsidR="00CC468A" w:rsidRPr="00862A07" w:rsidRDefault="00CC468A" w:rsidP="00BC315E">
            <w:pPr>
              <w:jc w:val="center"/>
              <w:rPr>
                <w:rFonts w:ascii="Times New Roman" w:hAnsi="Times New Roman" w:cs="Times New Roman"/>
                <w:bCs/>
                <w:i/>
                <w:iCs/>
                <w:sz w:val="24"/>
                <w:szCs w:val="24"/>
              </w:rPr>
            </w:pPr>
            <w:r w:rsidRPr="00862A07">
              <w:rPr>
                <w:rFonts w:ascii="Times New Roman" w:hAnsi="Times New Roman" w:cs="Times New Roman"/>
                <w:bCs/>
                <w:i/>
                <w:iCs/>
                <w:sz w:val="24"/>
                <w:szCs w:val="24"/>
              </w:rPr>
              <w:t>36</w:t>
            </w:r>
          </w:p>
        </w:tc>
      </w:tr>
      <w:tr w:rsidR="00CC468A" w:rsidRPr="00862A07" w:rsidTr="00BC315E">
        <w:trPr>
          <w:trHeight w:val="23"/>
        </w:trPr>
        <w:tc>
          <w:tcPr>
            <w:tcW w:w="2460" w:type="pct"/>
            <w:vAlign w:val="center"/>
          </w:tcPr>
          <w:p w:rsidR="00CC468A" w:rsidRPr="00862A07" w:rsidRDefault="00CC468A" w:rsidP="00BC315E">
            <w:pPr>
              <w:jc w:val="both"/>
              <w:rPr>
                <w:rFonts w:ascii="Times New Roman" w:hAnsi="Times New Roman" w:cs="Times New Roman"/>
                <w:bCs/>
                <w:sz w:val="24"/>
                <w:szCs w:val="24"/>
              </w:rPr>
            </w:pPr>
            <w:r w:rsidRPr="00862A07">
              <w:rPr>
                <w:rFonts w:ascii="Times New Roman" w:hAnsi="Times New Roman" w:cs="Times New Roman"/>
                <w:bCs/>
                <w:sz w:val="24"/>
                <w:szCs w:val="24"/>
              </w:rPr>
              <w:t>производственная</w:t>
            </w:r>
          </w:p>
        </w:tc>
        <w:tc>
          <w:tcPr>
            <w:tcW w:w="1195" w:type="pct"/>
            <w:vAlign w:val="center"/>
          </w:tcPr>
          <w:p w:rsidR="00CC468A" w:rsidRPr="00862A07" w:rsidRDefault="00975B8A" w:rsidP="00BC315E">
            <w:pPr>
              <w:jc w:val="center"/>
              <w:rPr>
                <w:rFonts w:ascii="Times New Roman" w:hAnsi="Times New Roman" w:cs="Times New Roman"/>
                <w:bCs/>
                <w:i/>
                <w:iCs/>
                <w:sz w:val="24"/>
                <w:szCs w:val="24"/>
              </w:rPr>
            </w:pPr>
            <w:r w:rsidRPr="00862A07">
              <w:rPr>
                <w:rFonts w:ascii="Times New Roman" w:hAnsi="Times New Roman" w:cs="Times New Roman"/>
                <w:bCs/>
                <w:i/>
                <w:iCs/>
                <w:sz w:val="24"/>
                <w:szCs w:val="24"/>
              </w:rPr>
              <w:t>180</w:t>
            </w:r>
          </w:p>
        </w:tc>
        <w:tc>
          <w:tcPr>
            <w:tcW w:w="1345" w:type="pct"/>
            <w:vAlign w:val="center"/>
          </w:tcPr>
          <w:p w:rsidR="00CC468A" w:rsidRPr="00862A07" w:rsidRDefault="00975B8A" w:rsidP="00BC315E">
            <w:pPr>
              <w:jc w:val="center"/>
              <w:rPr>
                <w:rFonts w:ascii="Times New Roman" w:hAnsi="Times New Roman" w:cs="Times New Roman"/>
                <w:bCs/>
                <w:i/>
                <w:iCs/>
                <w:sz w:val="24"/>
                <w:szCs w:val="24"/>
              </w:rPr>
            </w:pPr>
            <w:r w:rsidRPr="00862A07">
              <w:rPr>
                <w:rFonts w:ascii="Times New Roman" w:hAnsi="Times New Roman" w:cs="Times New Roman"/>
                <w:bCs/>
                <w:i/>
                <w:iCs/>
                <w:sz w:val="24"/>
                <w:szCs w:val="24"/>
              </w:rPr>
              <w:t>180</w:t>
            </w:r>
          </w:p>
        </w:tc>
      </w:tr>
      <w:tr w:rsidR="00CC468A" w:rsidRPr="00862A07" w:rsidTr="00BC315E">
        <w:trPr>
          <w:trHeight w:val="23"/>
        </w:trPr>
        <w:tc>
          <w:tcPr>
            <w:tcW w:w="2460" w:type="pct"/>
            <w:vAlign w:val="center"/>
          </w:tcPr>
          <w:p w:rsidR="00CC468A" w:rsidRPr="00862A07" w:rsidRDefault="00CC468A" w:rsidP="00BC315E">
            <w:pPr>
              <w:jc w:val="both"/>
              <w:rPr>
                <w:rFonts w:ascii="Times New Roman" w:hAnsi="Times New Roman" w:cs="Times New Roman"/>
                <w:bCs/>
                <w:sz w:val="24"/>
                <w:szCs w:val="24"/>
              </w:rPr>
            </w:pPr>
            <w:r w:rsidRPr="00862A07">
              <w:rPr>
                <w:rFonts w:ascii="Times New Roman" w:hAnsi="Times New Roman" w:cs="Times New Roman"/>
                <w:bCs/>
                <w:sz w:val="24"/>
                <w:szCs w:val="24"/>
              </w:rPr>
              <w:t xml:space="preserve">Промежуточная аттестация </w:t>
            </w:r>
          </w:p>
        </w:tc>
        <w:tc>
          <w:tcPr>
            <w:tcW w:w="1195" w:type="pct"/>
            <w:vAlign w:val="center"/>
          </w:tcPr>
          <w:p w:rsidR="00CC468A" w:rsidRPr="00862A07" w:rsidRDefault="007C6510" w:rsidP="00BC315E">
            <w:pPr>
              <w:jc w:val="center"/>
              <w:rPr>
                <w:rFonts w:ascii="Times New Roman" w:hAnsi="Times New Roman" w:cs="Times New Roman"/>
                <w:bCs/>
                <w:color w:val="FFFF00"/>
                <w:sz w:val="24"/>
                <w:szCs w:val="24"/>
              </w:rPr>
            </w:pPr>
            <w:r>
              <w:rPr>
                <w:rFonts w:ascii="Times New Roman" w:hAnsi="Times New Roman" w:cs="Times New Roman"/>
                <w:sz w:val="24"/>
                <w:szCs w:val="24"/>
              </w:rPr>
              <w:t>18</w:t>
            </w:r>
          </w:p>
        </w:tc>
        <w:tc>
          <w:tcPr>
            <w:tcW w:w="1345" w:type="pct"/>
            <w:vAlign w:val="center"/>
          </w:tcPr>
          <w:p w:rsidR="00CC468A" w:rsidRPr="00862A07" w:rsidRDefault="00975B8A" w:rsidP="00BC315E">
            <w:pPr>
              <w:jc w:val="center"/>
              <w:rPr>
                <w:rFonts w:ascii="Times New Roman" w:hAnsi="Times New Roman" w:cs="Times New Roman"/>
                <w:bCs/>
                <w:sz w:val="24"/>
                <w:szCs w:val="24"/>
              </w:rPr>
            </w:pPr>
            <w:r w:rsidRPr="00862A07">
              <w:rPr>
                <w:rFonts w:ascii="Times New Roman" w:hAnsi="Times New Roman" w:cs="Times New Roman"/>
                <w:bCs/>
                <w:sz w:val="24"/>
                <w:szCs w:val="24"/>
              </w:rPr>
              <w:t xml:space="preserve"> </w:t>
            </w:r>
          </w:p>
        </w:tc>
      </w:tr>
      <w:tr w:rsidR="00CC468A" w:rsidRPr="00257255" w:rsidTr="00BC315E">
        <w:trPr>
          <w:trHeight w:val="23"/>
        </w:trPr>
        <w:tc>
          <w:tcPr>
            <w:tcW w:w="2460" w:type="pct"/>
            <w:vAlign w:val="center"/>
          </w:tcPr>
          <w:p w:rsidR="00CC468A" w:rsidRPr="00862A07" w:rsidRDefault="00CC468A" w:rsidP="00BC315E">
            <w:pPr>
              <w:jc w:val="both"/>
              <w:rPr>
                <w:rFonts w:ascii="Times New Roman" w:hAnsi="Times New Roman" w:cs="Times New Roman"/>
                <w:bCs/>
                <w:sz w:val="24"/>
                <w:szCs w:val="24"/>
              </w:rPr>
            </w:pPr>
            <w:r w:rsidRPr="00862A07">
              <w:rPr>
                <w:rFonts w:ascii="Times New Roman" w:hAnsi="Times New Roman" w:cs="Times New Roman"/>
                <w:bCs/>
                <w:sz w:val="24"/>
                <w:szCs w:val="24"/>
              </w:rPr>
              <w:t>Всего</w:t>
            </w:r>
          </w:p>
        </w:tc>
        <w:tc>
          <w:tcPr>
            <w:tcW w:w="1195" w:type="pct"/>
            <w:vAlign w:val="center"/>
          </w:tcPr>
          <w:p w:rsidR="00CC468A" w:rsidRPr="00862A07" w:rsidRDefault="00975B8A" w:rsidP="00BC315E">
            <w:pPr>
              <w:jc w:val="center"/>
              <w:rPr>
                <w:rFonts w:ascii="Times New Roman" w:hAnsi="Times New Roman" w:cs="Times New Roman"/>
                <w:b/>
                <w:sz w:val="24"/>
                <w:szCs w:val="24"/>
              </w:rPr>
            </w:pPr>
            <w:r w:rsidRPr="00862A07">
              <w:rPr>
                <w:rFonts w:ascii="Times New Roman" w:hAnsi="Times New Roman" w:cs="Times New Roman"/>
                <w:b/>
                <w:sz w:val="24"/>
                <w:szCs w:val="24"/>
              </w:rPr>
              <w:t xml:space="preserve"> 468</w:t>
            </w:r>
          </w:p>
        </w:tc>
        <w:tc>
          <w:tcPr>
            <w:tcW w:w="1345" w:type="pct"/>
            <w:vAlign w:val="center"/>
          </w:tcPr>
          <w:p w:rsidR="00CC468A" w:rsidRPr="00862A07" w:rsidRDefault="00975B8A" w:rsidP="00BC315E">
            <w:pPr>
              <w:jc w:val="center"/>
              <w:rPr>
                <w:rFonts w:ascii="Times New Roman" w:hAnsi="Times New Roman" w:cs="Times New Roman"/>
                <w:b/>
                <w:sz w:val="24"/>
                <w:szCs w:val="24"/>
              </w:rPr>
            </w:pPr>
            <w:r w:rsidRPr="00862A07">
              <w:rPr>
                <w:rFonts w:ascii="Times New Roman" w:hAnsi="Times New Roman" w:cs="Times New Roman"/>
                <w:b/>
                <w:sz w:val="24"/>
                <w:szCs w:val="24"/>
              </w:rPr>
              <w:t>342</w:t>
            </w:r>
          </w:p>
        </w:tc>
      </w:tr>
    </w:tbl>
    <w:p w:rsidR="00CC468A" w:rsidRDefault="00CC468A" w:rsidP="00CC468A">
      <w:pPr>
        <w:rPr>
          <w:rFonts w:ascii="Times New Roman" w:hAnsi="Times New Roman" w:cs="Times New Roman"/>
          <w:i/>
          <w:sz w:val="24"/>
          <w:szCs w:val="24"/>
        </w:rPr>
      </w:pPr>
    </w:p>
    <w:p w:rsidR="00CC468A" w:rsidRDefault="00CC468A" w:rsidP="00CC468A">
      <w:pPr>
        <w:rPr>
          <w:rFonts w:ascii="Times New Roman" w:hAnsi="Times New Roman" w:cs="Times New Roman"/>
          <w:i/>
          <w:sz w:val="24"/>
          <w:szCs w:val="24"/>
          <w:lang w:val="en-US"/>
        </w:rPr>
      </w:pPr>
    </w:p>
    <w:p w:rsidR="00CC468A" w:rsidRDefault="00CC468A" w:rsidP="00CC468A">
      <w:pPr>
        <w:rPr>
          <w:rFonts w:ascii="Times New Roman" w:hAnsi="Times New Roman" w:cs="Times New Roman"/>
          <w:i/>
          <w:sz w:val="24"/>
          <w:szCs w:val="24"/>
          <w:lang w:val="en-US"/>
        </w:rPr>
      </w:pPr>
    </w:p>
    <w:p w:rsidR="002175EA" w:rsidRDefault="002175EA" w:rsidP="00F53FDC">
      <w:pPr>
        <w:jc w:val="right"/>
        <w:rPr>
          <w:rFonts w:ascii="Times New Roman" w:hAnsi="Times New Roman" w:cs="Times New Roman"/>
          <w:b/>
          <w:bCs/>
          <w:sz w:val="20"/>
          <w:szCs w:val="20"/>
        </w:rPr>
      </w:pPr>
    </w:p>
    <w:p w:rsidR="001C00EE" w:rsidRDefault="001C00EE" w:rsidP="00F53FDC">
      <w:pPr>
        <w:jc w:val="right"/>
        <w:rPr>
          <w:rFonts w:ascii="Times New Roman" w:hAnsi="Times New Roman" w:cs="Times New Roman"/>
          <w:b/>
          <w:bCs/>
          <w:sz w:val="20"/>
          <w:szCs w:val="20"/>
        </w:rPr>
        <w:sectPr w:rsidR="001C00EE" w:rsidSect="002175EA">
          <w:pgSz w:w="11906" w:h="16838"/>
          <w:pgMar w:top="1134" w:right="567" w:bottom="1134" w:left="1701" w:header="709" w:footer="709" w:gutter="0"/>
          <w:cols w:space="708"/>
          <w:docGrid w:linePitch="360"/>
        </w:sectPr>
      </w:pPr>
    </w:p>
    <w:p w:rsidR="002175EA" w:rsidRDefault="002175EA" w:rsidP="00F53FDC">
      <w:pPr>
        <w:jc w:val="right"/>
        <w:rPr>
          <w:rFonts w:ascii="Times New Roman" w:hAnsi="Times New Roman" w:cs="Times New Roman"/>
          <w:b/>
          <w:bCs/>
          <w:sz w:val="20"/>
          <w:szCs w:val="20"/>
        </w:rPr>
      </w:pPr>
    </w:p>
    <w:p w:rsidR="001C00EE" w:rsidRPr="00F02922" w:rsidRDefault="001C00EE" w:rsidP="00F02922">
      <w:pPr>
        <w:pStyle w:val="114"/>
        <w:rPr>
          <w:rFonts w:asciiTheme="minorHAnsi" w:hAnsiTheme="minorHAnsi"/>
        </w:rPr>
      </w:pPr>
      <w:bookmarkStart w:id="214" w:name="_Toc211167760"/>
      <w:bookmarkStart w:id="215" w:name="_Toc211167822"/>
      <w:bookmarkStart w:id="216" w:name="_Toc211167896"/>
      <w:bookmarkStart w:id="217" w:name="_Toc211167956"/>
      <w:bookmarkStart w:id="218" w:name="_Toc211168117"/>
      <w:r w:rsidRPr="009B45CA">
        <w:t>2.2. Структура профессионального модуля</w:t>
      </w:r>
      <w:bookmarkEnd w:id="214"/>
      <w:bookmarkEnd w:id="215"/>
      <w:bookmarkEnd w:id="216"/>
      <w:bookmarkEnd w:id="217"/>
      <w:bookmarkEnd w:id="218"/>
      <w:r w:rsidRPr="009B45CA">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3403"/>
        <w:gridCol w:w="709"/>
        <w:gridCol w:w="664"/>
        <w:gridCol w:w="568"/>
        <w:gridCol w:w="708"/>
        <w:gridCol w:w="43"/>
        <w:gridCol w:w="522"/>
        <w:gridCol w:w="45"/>
        <w:gridCol w:w="382"/>
        <w:gridCol w:w="568"/>
        <w:gridCol w:w="574"/>
      </w:tblGrid>
      <w:tr w:rsidR="005D7251" w:rsidRPr="00C63897" w:rsidTr="00A61321">
        <w:trPr>
          <w:cantSplit/>
          <w:trHeight w:val="3054"/>
        </w:trPr>
        <w:tc>
          <w:tcPr>
            <w:tcW w:w="846" w:type="pct"/>
            <w:tcBorders>
              <w:bottom w:val="single" w:sz="4" w:space="0" w:color="auto"/>
            </w:tcBorders>
          </w:tcPr>
          <w:p w:rsidR="001C00EE" w:rsidRPr="00C13371" w:rsidRDefault="001C00EE" w:rsidP="002C5BD9">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1726" w:type="pct"/>
            <w:tcBorders>
              <w:bottom w:val="single" w:sz="4" w:space="0" w:color="auto"/>
            </w:tcBorders>
            <w:vAlign w:val="center"/>
          </w:tcPr>
          <w:p w:rsidR="001C00EE" w:rsidRPr="00C13371" w:rsidRDefault="001C00EE" w:rsidP="002C5BD9">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360" w:type="pct"/>
            <w:tcBorders>
              <w:bottom w:val="single" w:sz="4" w:space="0" w:color="auto"/>
            </w:tcBorders>
            <w:vAlign w:val="center"/>
          </w:tcPr>
          <w:p w:rsidR="001C00EE" w:rsidRPr="00C13371" w:rsidRDefault="001C00EE" w:rsidP="002C5BD9">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37" w:type="pct"/>
            <w:tcBorders>
              <w:bottom w:val="single" w:sz="4" w:space="0" w:color="auto"/>
            </w:tcBorders>
            <w:textDirection w:val="btLr"/>
            <w:vAlign w:val="center"/>
          </w:tcPr>
          <w:p w:rsidR="001C00EE" w:rsidRPr="00C13371" w:rsidRDefault="001C00EE" w:rsidP="002C5BD9">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88" w:type="pct"/>
            <w:shd w:val="clear" w:color="auto" w:fill="D9D9D9" w:themeFill="background1" w:themeFillShade="D9"/>
            <w:textDirection w:val="btLr"/>
            <w:vAlign w:val="center"/>
          </w:tcPr>
          <w:p w:rsidR="001C00EE" w:rsidRPr="00C13371" w:rsidRDefault="001C00EE" w:rsidP="002C5BD9">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359" w:type="pct"/>
            <w:textDirection w:val="btLr"/>
            <w:vAlign w:val="center"/>
          </w:tcPr>
          <w:p w:rsidR="001C00EE" w:rsidRPr="00C13371" w:rsidRDefault="001C00EE" w:rsidP="002C5BD9">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87" w:type="pct"/>
            <w:gridSpan w:val="2"/>
            <w:textDirection w:val="btLr"/>
            <w:vAlign w:val="center"/>
          </w:tcPr>
          <w:p w:rsidR="001C00EE" w:rsidRPr="00C63897" w:rsidRDefault="001C00EE" w:rsidP="002C5BD9">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17" w:type="pct"/>
            <w:gridSpan w:val="2"/>
            <w:textDirection w:val="btLr"/>
            <w:vAlign w:val="center"/>
          </w:tcPr>
          <w:p w:rsidR="001C00EE" w:rsidRPr="00C63897" w:rsidRDefault="001C00EE" w:rsidP="002C5BD9">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6"/>
            </w:r>
          </w:p>
        </w:tc>
        <w:tc>
          <w:tcPr>
            <w:tcW w:w="288" w:type="pct"/>
            <w:shd w:val="clear" w:color="auto" w:fill="D9D9D9" w:themeFill="background1" w:themeFillShade="D9"/>
            <w:textDirection w:val="btLr"/>
            <w:vAlign w:val="center"/>
          </w:tcPr>
          <w:p w:rsidR="001C00EE" w:rsidRPr="00C63897" w:rsidRDefault="001C00EE" w:rsidP="002C5BD9">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91" w:type="pct"/>
            <w:shd w:val="clear" w:color="auto" w:fill="D9D9D9" w:themeFill="background1" w:themeFillShade="D9"/>
            <w:textDirection w:val="btLr"/>
          </w:tcPr>
          <w:p w:rsidR="001C00EE" w:rsidRPr="00C63897" w:rsidRDefault="001C00EE" w:rsidP="002C5BD9">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5D7251" w:rsidRPr="005643D7" w:rsidTr="00A61321">
        <w:trPr>
          <w:cantSplit/>
          <w:trHeight w:val="73"/>
        </w:trPr>
        <w:tc>
          <w:tcPr>
            <w:tcW w:w="846" w:type="pct"/>
            <w:tcBorders>
              <w:bottom w:val="single" w:sz="4" w:space="0" w:color="auto"/>
            </w:tcBorders>
            <w:vAlign w:val="center"/>
          </w:tcPr>
          <w:p w:rsidR="001C00EE" w:rsidRPr="00C13371" w:rsidRDefault="001C00EE" w:rsidP="002C5BD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726" w:type="pct"/>
            <w:tcBorders>
              <w:bottom w:val="single" w:sz="4" w:space="0" w:color="auto"/>
            </w:tcBorders>
            <w:vAlign w:val="center"/>
          </w:tcPr>
          <w:p w:rsidR="001C00EE" w:rsidRPr="00C13371" w:rsidRDefault="001C00EE" w:rsidP="002C5BD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360" w:type="pct"/>
            <w:tcBorders>
              <w:bottom w:val="single" w:sz="4" w:space="0" w:color="auto"/>
            </w:tcBorders>
            <w:vAlign w:val="center"/>
          </w:tcPr>
          <w:p w:rsidR="001C00EE" w:rsidRPr="00C13371" w:rsidRDefault="001C00EE" w:rsidP="002C5BD9">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37" w:type="pct"/>
            <w:tcBorders>
              <w:bottom w:val="single" w:sz="4" w:space="0" w:color="auto"/>
            </w:tcBorders>
            <w:vAlign w:val="center"/>
          </w:tcPr>
          <w:p w:rsidR="001C00EE" w:rsidRPr="00C13371" w:rsidRDefault="001C00EE" w:rsidP="002C5BD9">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88" w:type="pct"/>
            <w:shd w:val="clear" w:color="auto" w:fill="D9D9D9" w:themeFill="background1" w:themeFillShade="D9"/>
            <w:vAlign w:val="center"/>
          </w:tcPr>
          <w:p w:rsidR="001C00EE" w:rsidRPr="00C13371" w:rsidRDefault="001C00EE" w:rsidP="002C5BD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359" w:type="pct"/>
            <w:vAlign w:val="center"/>
          </w:tcPr>
          <w:p w:rsidR="001C00EE" w:rsidRPr="00C13371" w:rsidRDefault="001C00EE" w:rsidP="002C5BD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87" w:type="pct"/>
            <w:gridSpan w:val="2"/>
            <w:vAlign w:val="center"/>
          </w:tcPr>
          <w:p w:rsidR="001C00EE" w:rsidRPr="005643D7" w:rsidRDefault="001C00EE" w:rsidP="002C5BD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17" w:type="pct"/>
            <w:gridSpan w:val="2"/>
            <w:vAlign w:val="center"/>
          </w:tcPr>
          <w:p w:rsidR="001C00EE" w:rsidRPr="005643D7" w:rsidRDefault="001C00EE" w:rsidP="002C5BD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88" w:type="pct"/>
            <w:shd w:val="clear" w:color="auto" w:fill="D9D9D9" w:themeFill="background1" w:themeFillShade="D9"/>
          </w:tcPr>
          <w:p w:rsidR="001C00EE" w:rsidRPr="005643D7" w:rsidRDefault="001C00EE" w:rsidP="002C5BD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91" w:type="pct"/>
            <w:shd w:val="clear" w:color="auto" w:fill="D9D9D9" w:themeFill="background1" w:themeFillShade="D9"/>
          </w:tcPr>
          <w:p w:rsidR="001C00EE" w:rsidRPr="005643D7" w:rsidRDefault="001C00EE" w:rsidP="002C5BD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BB65DB" w:rsidRPr="00C63897" w:rsidTr="006A47FA">
        <w:trPr>
          <w:trHeight w:val="564"/>
        </w:trPr>
        <w:tc>
          <w:tcPr>
            <w:tcW w:w="846" w:type="pct"/>
          </w:tcPr>
          <w:p w:rsidR="00BB65DB" w:rsidRPr="00A61321" w:rsidRDefault="00BB65DB" w:rsidP="009B4519">
            <w:pPr>
              <w:rPr>
                <w:rFonts w:ascii="Times New Roman" w:eastAsia="Times New Roman" w:hAnsi="Times New Roman" w:cs="Times New Roman"/>
                <w:bCs/>
                <w:lang w:eastAsia="ru-RU"/>
              </w:rPr>
            </w:pPr>
            <w:r w:rsidRPr="00A61321">
              <w:rPr>
                <w:rFonts w:ascii="Times New Roman" w:eastAsia="Times New Roman" w:hAnsi="Times New Roman" w:cs="Times New Roman"/>
                <w:bCs/>
                <w:lang w:eastAsia="ru-RU"/>
              </w:rPr>
              <w:t>ОК</w:t>
            </w:r>
            <w:r w:rsidR="00A61321">
              <w:rPr>
                <w:rFonts w:ascii="Times New Roman" w:eastAsia="Times New Roman" w:hAnsi="Times New Roman" w:cs="Times New Roman"/>
                <w:bCs/>
                <w:lang w:eastAsia="ru-RU"/>
              </w:rPr>
              <w:t xml:space="preserve"> </w:t>
            </w:r>
            <w:r w:rsidRPr="00A61321">
              <w:rPr>
                <w:rFonts w:ascii="Times New Roman" w:eastAsia="Times New Roman" w:hAnsi="Times New Roman" w:cs="Times New Roman"/>
                <w:bCs/>
                <w:lang w:eastAsia="ru-RU"/>
              </w:rPr>
              <w:t>01-ОК</w:t>
            </w:r>
            <w:r w:rsidR="00A61321">
              <w:rPr>
                <w:rFonts w:ascii="Times New Roman" w:eastAsia="Times New Roman" w:hAnsi="Times New Roman" w:cs="Times New Roman"/>
                <w:bCs/>
                <w:lang w:eastAsia="ru-RU"/>
              </w:rPr>
              <w:t xml:space="preserve"> </w:t>
            </w:r>
            <w:r w:rsidRPr="00A61321">
              <w:rPr>
                <w:rFonts w:ascii="Times New Roman" w:eastAsia="Times New Roman" w:hAnsi="Times New Roman" w:cs="Times New Roman"/>
                <w:bCs/>
                <w:lang w:eastAsia="ru-RU"/>
              </w:rPr>
              <w:t>05</w:t>
            </w:r>
            <w:r w:rsidR="00A61321">
              <w:rPr>
                <w:rFonts w:ascii="Times New Roman" w:eastAsia="Times New Roman" w:hAnsi="Times New Roman" w:cs="Times New Roman"/>
                <w:bCs/>
                <w:lang w:eastAsia="ru-RU"/>
              </w:rPr>
              <w:t>,</w:t>
            </w:r>
          </w:p>
          <w:p w:rsidR="00BB65DB" w:rsidRPr="00A61321" w:rsidRDefault="00BB65DB" w:rsidP="009B4519">
            <w:pPr>
              <w:rPr>
                <w:rFonts w:ascii="Times New Roman" w:eastAsia="Times New Roman" w:hAnsi="Times New Roman" w:cs="Times New Roman"/>
                <w:bCs/>
                <w:lang w:eastAsia="ru-RU"/>
              </w:rPr>
            </w:pPr>
            <w:r w:rsidRPr="00A61321">
              <w:rPr>
                <w:rFonts w:ascii="Times New Roman" w:eastAsia="Times New Roman" w:hAnsi="Times New Roman" w:cs="Times New Roman"/>
                <w:bCs/>
                <w:lang w:eastAsia="ru-RU"/>
              </w:rPr>
              <w:t>ОК</w:t>
            </w:r>
            <w:r w:rsidR="00A61321">
              <w:rPr>
                <w:rFonts w:ascii="Times New Roman" w:eastAsia="Times New Roman" w:hAnsi="Times New Roman" w:cs="Times New Roman"/>
                <w:bCs/>
                <w:lang w:eastAsia="ru-RU"/>
              </w:rPr>
              <w:t xml:space="preserve"> </w:t>
            </w:r>
            <w:r w:rsidRPr="00A61321">
              <w:rPr>
                <w:rFonts w:ascii="Times New Roman" w:eastAsia="Times New Roman" w:hAnsi="Times New Roman" w:cs="Times New Roman"/>
                <w:bCs/>
                <w:lang w:eastAsia="ru-RU"/>
              </w:rPr>
              <w:t>07</w:t>
            </w:r>
            <w:r w:rsidR="00A61321">
              <w:rPr>
                <w:rFonts w:ascii="Times New Roman" w:eastAsia="Times New Roman" w:hAnsi="Times New Roman" w:cs="Times New Roman"/>
                <w:bCs/>
                <w:lang w:eastAsia="ru-RU"/>
              </w:rPr>
              <w:t xml:space="preserve">, </w:t>
            </w:r>
            <w:r w:rsidRPr="00A61321">
              <w:rPr>
                <w:rFonts w:ascii="Times New Roman" w:eastAsia="Times New Roman" w:hAnsi="Times New Roman" w:cs="Times New Roman"/>
                <w:bCs/>
                <w:lang w:eastAsia="ru-RU"/>
              </w:rPr>
              <w:t>ОК</w:t>
            </w:r>
            <w:r w:rsidR="00A61321">
              <w:rPr>
                <w:rFonts w:ascii="Times New Roman" w:eastAsia="Times New Roman" w:hAnsi="Times New Roman" w:cs="Times New Roman"/>
                <w:bCs/>
                <w:lang w:eastAsia="ru-RU"/>
              </w:rPr>
              <w:t xml:space="preserve"> </w:t>
            </w:r>
            <w:r w:rsidRPr="00A61321">
              <w:rPr>
                <w:rFonts w:ascii="Times New Roman" w:eastAsia="Times New Roman" w:hAnsi="Times New Roman" w:cs="Times New Roman"/>
                <w:bCs/>
                <w:lang w:eastAsia="ru-RU"/>
              </w:rPr>
              <w:t>09</w:t>
            </w:r>
            <w:r w:rsidR="00A61321">
              <w:rPr>
                <w:rFonts w:ascii="Times New Roman" w:eastAsia="Times New Roman" w:hAnsi="Times New Roman" w:cs="Times New Roman"/>
                <w:bCs/>
                <w:lang w:eastAsia="ru-RU"/>
              </w:rPr>
              <w:t>,</w:t>
            </w:r>
          </w:p>
          <w:p w:rsidR="00BB65DB" w:rsidRPr="00A61321" w:rsidRDefault="00BB65DB" w:rsidP="009B4519">
            <w:pPr>
              <w:rPr>
                <w:rFonts w:ascii="Times New Roman" w:eastAsia="Times New Roman" w:hAnsi="Times New Roman" w:cs="Times New Roman"/>
                <w:bCs/>
                <w:lang w:eastAsia="ru-RU"/>
              </w:rPr>
            </w:pPr>
            <w:r w:rsidRPr="00A61321">
              <w:rPr>
                <w:rFonts w:ascii="Times New Roman" w:eastAsia="Times New Roman" w:hAnsi="Times New Roman" w:cs="Times New Roman"/>
                <w:bCs/>
                <w:lang w:eastAsia="ru-RU"/>
              </w:rPr>
              <w:t>ПК</w:t>
            </w:r>
            <w:r w:rsidR="00A61321">
              <w:rPr>
                <w:rFonts w:ascii="Times New Roman" w:eastAsia="Times New Roman" w:hAnsi="Times New Roman" w:cs="Times New Roman"/>
                <w:bCs/>
                <w:lang w:eastAsia="ru-RU"/>
              </w:rPr>
              <w:t xml:space="preserve"> </w:t>
            </w:r>
            <w:r w:rsidRPr="00A61321">
              <w:rPr>
                <w:rFonts w:ascii="Times New Roman" w:eastAsia="Times New Roman" w:hAnsi="Times New Roman" w:cs="Times New Roman"/>
                <w:bCs/>
                <w:lang w:eastAsia="ru-RU"/>
              </w:rPr>
              <w:t>3.1</w:t>
            </w:r>
            <w:r w:rsidR="00A61321">
              <w:rPr>
                <w:rFonts w:ascii="Times New Roman" w:eastAsia="Times New Roman" w:hAnsi="Times New Roman" w:cs="Times New Roman"/>
                <w:bCs/>
                <w:lang w:eastAsia="ru-RU"/>
              </w:rPr>
              <w:t>-О</w:t>
            </w:r>
            <w:r w:rsidRPr="00A61321">
              <w:rPr>
                <w:rFonts w:ascii="Times New Roman" w:eastAsia="Times New Roman" w:hAnsi="Times New Roman" w:cs="Times New Roman"/>
                <w:bCs/>
                <w:lang w:eastAsia="ru-RU"/>
              </w:rPr>
              <w:t>К</w:t>
            </w:r>
            <w:r w:rsidR="00A61321">
              <w:rPr>
                <w:rFonts w:ascii="Times New Roman" w:eastAsia="Times New Roman" w:hAnsi="Times New Roman" w:cs="Times New Roman"/>
                <w:bCs/>
                <w:lang w:eastAsia="ru-RU"/>
              </w:rPr>
              <w:t xml:space="preserve"> </w:t>
            </w:r>
            <w:r w:rsidRPr="00A61321">
              <w:rPr>
                <w:rFonts w:ascii="Times New Roman" w:eastAsia="Times New Roman" w:hAnsi="Times New Roman" w:cs="Times New Roman"/>
                <w:bCs/>
                <w:lang w:eastAsia="ru-RU"/>
              </w:rPr>
              <w:t>3.5</w:t>
            </w:r>
          </w:p>
        </w:tc>
        <w:tc>
          <w:tcPr>
            <w:tcW w:w="1726" w:type="pct"/>
          </w:tcPr>
          <w:p w:rsidR="00BB65DB" w:rsidRPr="00A61321" w:rsidRDefault="007C6510" w:rsidP="001C00EE">
            <w:pPr>
              <w:rPr>
                <w:rFonts w:ascii="Times New Roman" w:eastAsia="Times New Roman" w:hAnsi="Times New Roman" w:cs="Times New Roman"/>
                <w:lang w:eastAsia="ru-RU"/>
              </w:rPr>
            </w:pPr>
            <w:r>
              <w:rPr>
                <w:rFonts w:ascii="Times New Roman" w:eastAsia="Times New Roman" w:hAnsi="Times New Roman" w:cs="Times New Roman"/>
                <w:bCs/>
                <w:lang w:eastAsia="ru-RU"/>
              </w:rPr>
              <w:t xml:space="preserve">Раздел 1. </w:t>
            </w:r>
            <w:r w:rsidR="009B33D6">
              <w:rPr>
                <w:rFonts w:ascii="Times New Roman" w:hAnsi="Times New Roman" w:cs="Times New Roman"/>
                <w:color w:val="000000"/>
              </w:rPr>
              <w:t>Наземное обслуживание</w:t>
            </w:r>
            <w:r w:rsidR="00BB65DB" w:rsidRPr="00A61321">
              <w:rPr>
                <w:rFonts w:ascii="Times New Roman" w:hAnsi="Times New Roman" w:cs="Times New Roman"/>
                <w:color w:val="000000"/>
              </w:rPr>
              <w:t xml:space="preserve"> воздушных судов</w:t>
            </w:r>
          </w:p>
        </w:tc>
        <w:tc>
          <w:tcPr>
            <w:tcW w:w="360" w:type="pct"/>
          </w:tcPr>
          <w:p w:rsidR="00BB65DB" w:rsidRPr="00A61321" w:rsidRDefault="007C6510" w:rsidP="004B711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180</w:t>
            </w:r>
          </w:p>
        </w:tc>
        <w:tc>
          <w:tcPr>
            <w:tcW w:w="337" w:type="pct"/>
          </w:tcPr>
          <w:p w:rsidR="00BB65DB" w:rsidRPr="00A61321" w:rsidRDefault="00BB65DB" w:rsidP="002C5BD9">
            <w:pPr>
              <w:jc w:val="center"/>
              <w:rPr>
                <w:rFonts w:ascii="Times New Roman" w:eastAsia="Times New Roman" w:hAnsi="Times New Roman" w:cs="Times New Roman"/>
                <w:b/>
                <w:lang w:eastAsia="ru-RU"/>
              </w:rPr>
            </w:pPr>
            <w:r w:rsidRPr="00A61321">
              <w:rPr>
                <w:rFonts w:ascii="Times New Roman" w:eastAsia="Times New Roman" w:hAnsi="Times New Roman" w:cs="Times New Roman"/>
                <w:b/>
                <w:lang w:eastAsia="ru-RU"/>
              </w:rPr>
              <w:t>90</w:t>
            </w:r>
          </w:p>
        </w:tc>
        <w:tc>
          <w:tcPr>
            <w:tcW w:w="288" w:type="pct"/>
            <w:shd w:val="clear" w:color="auto" w:fill="D9D9D9" w:themeFill="background1" w:themeFillShade="D9"/>
          </w:tcPr>
          <w:p w:rsidR="00BB65DB" w:rsidRPr="00A61321" w:rsidRDefault="00BB65DB" w:rsidP="006A47FA">
            <w:pPr>
              <w:jc w:val="center"/>
              <w:rPr>
                <w:rFonts w:ascii="Times New Roman" w:eastAsia="Times New Roman" w:hAnsi="Times New Roman" w:cs="Times New Roman"/>
                <w:b/>
                <w:bCs/>
                <w:lang w:eastAsia="ru-RU"/>
              </w:rPr>
            </w:pPr>
            <w:r w:rsidRPr="00A61321">
              <w:rPr>
                <w:rFonts w:ascii="Times New Roman" w:eastAsia="Times New Roman" w:hAnsi="Times New Roman" w:cs="Times New Roman"/>
                <w:b/>
                <w:bCs/>
                <w:lang w:eastAsia="ru-RU"/>
              </w:rPr>
              <w:t>180</w:t>
            </w:r>
          </w:p>
        </w:tc>
        <w:tc>
          <w:tcPr>
            <w:tcW w:w="359" w:type="pct"/>
          </w:tcPr>
          <w:p w:rsidR="00BB65DB" w:rsidRPr="007C6510" w:rsidRDefault="007C6510" w:rsidP="002C5BD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150</w:t>
            </w:r>
          </w:p>
        </w:tc>
        <w:tc>
          <w:tcPr>
            <w:tcW w:w="287" w:type="pct"/>
            <w:gridSpan w:val="2"/>
          </w:tcPr>
          <w:p w:rsidR="00BB65DB" w:rsidRPr="007C6510" w:rsidRDefault="00BB65DB" w:rsidP="002C5BD9">
            <w:pPr>
              <w:jc w:val="center"/>
              <w:rPr>
                <w:rFonts w:ascii="Times New Roman" w:eastAsia="Times New Roman" w:hAnsi="Times New Roman" w:cs="Times New Roman"/>
                <w:bCs/>
                <w:lang w:eastAsia="ru-RU"/>
              </w:rPr>
            </w:pPr>
            <w:r w:rsidRPr="007C6510">
              <w:rPr>
                <w:rFonts w:ascii="Times New Roman" w:eastAsia="Times New Roman" w:hAnsi="Times New Roman" w:cs="Times New Roman"/>
                <w:lang w:eastAsia="ru-RU"/>
              </w:rPr>
              <w:t>20</w:t>
            </w:r>
          </w:p>
        </w:tc>
        <w:tc>
          <w:tcPr>
            <w:tcW w:w="217" w:type="pct"/>
            <w:gridSpan w:val="2"/>
          </w:tcPr>
          <w:p w:rsidR="00BB65DB" w:rsidRPr="007C6510" w:rsidRDefault="00BB65DB" w:rsidP="002C5BD9">
            <w:pPr>
              <w:jc w:val="center"/>
              <w:rPr>
                <w:rFonts w:ascii="Times New Roman" w:eastAsia="Times New Roman" w:hAnsi="Times New Roman" w:cs="Times New Roman"/>
                <w:bCs/>
                <w:lang w:eastAsia="ru-RU"/>
              </w:rPr>
            </w:pPr>
            <w:r w:rsidRPr="007C6510">
              <w:rPr>
                <w:rFonts w:ascii="Times New Roman" w:eastAsia="Times New Roman" w:hAnsi="Times New Roman" w:cs="Times New Roman"/>
                <w:bCs/>
                <w:lang w:eastAsia="ru-RU"/>
              </w:rPr>
              <w:t>-</w:t>
            </w:r>
          </w:p>
        </w:tc>
        <w:tc>
          <w:tcPr>
            <w:tcW w:w="288" w:type="pct"/>
            <w:shd w:val="clear" w:color="auto" w:fill="D9D9D9" w:themeFill="background1" w:themeFillShade="D9"/>
          </w:tcPr>
          <w:p w:rsidR="00BB65DB" w:rsidRPr="007C6510" w:rsidRDefault="00BB65DB" w:rsidP="002C5BD9">
            <w:pPr>
              <w:jc w:val="center"/>
              <w:rPr>
                <w:rFonts w:ascii="Times New Roman" w:eastAsia="Times New Roman" w:hAnsi="Times New Roman" w:cs="Times New Roman"/>
                <w:bCs/>
                <w:lang w:eastAsia="ru-RU"/>
              </w:rPr>
            </w:pPr>
          </w:p>
        </w:tc>
        <w:tc>
          <w:tcPr>
            <w:tcW w:w="291" w:type="pct"/>
            <w:shd w:val="clear" w:color="auto" w:fill="D9D9D9" w:themeFill="background1" w:themeFillShade="D9"/>
          </w:tcPr>
          <w:p w:rsidR="00BB65DB" w:rsidRPr="007C6510" w:rsidRDefault="00BB65DB" w:rsidP="002C5BD9">
            <w:pPr>
              <w:jc w:val="center"/>
              <w:rPr>
                <w:rFonts w:ascii="Times New Roman" w:eastAsia="Times New Roman" w:hAnsi="Times New Roman" w:cs="Times New Roman"/>
                <w:bCs/>
                <w:lang w:eastAsia="ru-RU"/>
              </w:rPr>
            </w:pPr>
          </w:p>
        </w:tc>
      </w:tr>
      <w:tr w:rsidR="00BB65DB" w:rsidRPr="00C63897" w:rsidTr="00A61321">
        <w:trPr>
          <w:trHeight w:val="463"/>
        </w:trPr>
        <w:tc>
          <w:tcPr>
            <w:tcW w:w="846" w:type="pct"/>
          </w:tcPr>
          <w:p w:rsidR="00BB65DB" w:rsidRPr="00A61321" w:rsidRDefault="00BB65DB" w:rsidP="009B4519">
            <w:pPr>
              <w:rPr>
                <w:rFonts w:ascii="Times New Roman" w:eastAsia="Times New Roman" w:hAnsi="Times New Roman" w:cs="Times New Roman"/>
                <w:bCs/>
                <w:lang w:eastAsia="ru-RU"/>
              </w:rPr>
            </w:pPr>
            <w:r w:rsidRPr="00A61321">
              <w:rPr>
                <w:rFonts w:ascii="Times New Roman" w:eastAsia="Times New Roman" w:hAnsi="Times New Roman" w:cs="Times New Roman"/>
                <w:bCs/>
                <w:lang w:eastAsia="ru-RU"/>
              </w:rPr>
              <w:t>ОК</w:t>
            </w:r>
            <w:r w:rsidR="00A61321">
              <w:rPr>
                <w:rFonts w:ascii="Times New Roman" w:eastAsia="Times New Roman" w:hAnsi="Times New Roman" w:cs="Times New Roman"/>
                <w:bCs/>
                <w:lang w:eastAsia="ru-RU"/>
              </w:rPr>
              <w:t xml:space="preserve"> </w:t>
            </w:r>
            <w:r w:rsidRPr="00A61321">
              <w:rPr>
                <w:rFonts w:ascii="Times New Roman" w:eastAsia="Times New Roman" w:hAnsi="Times New Roman" w:cs="Times New Roman"/>
                <w:bCs/>
                <w:lang w:eastAsia="ru-RU"/>
              </w:rPr>
              <w:t>01-ОК</w:t>
            </w:r>
            <w:r w:rsidR="00A61321">
              <w:rPr>
                <w:rFonts w:ascii="Times New Roman" w:eastAsia="Times New Roman" w:hAnsi="Times New Roman" w:cs="Times New Roman"/>
                <w:bCs/>
                <w:lang w:eastAsia="ru-RU"/>
              </w:rPr>
              <w:t xml:space="preserve"> </w:t>
            </w:r>
            <w:r w:rsidRPr="00A61321">
              <w:rPr>
                <w:rFonts w:ascii="Times New Roman" w:eastAsia="Times New Roman" w:hAnsi="Times New Roman" w:cs="Times New Roman"/>
                <w:bCs/>
                <w:lang w:eastAsia="ru-RU"/>
              </w:rPr>
              <w:t>05</w:t>
            </w:r>
            <w:r w:rsidR="00A61321">
              <w:rPr>
                <w:rFonts w:ascii="Times New Roman" w:eastAsia="Times New Roman" w:hAnsi="Times New Roman" w:cs="Times New Roman"/>
                <w:bCs/>
                <w:lang w:eastAsia="ru-RU"/>
              </w:rPr>
              <w:t>,</w:t>
            </w:r>
          </w:p>
          <w:p w:rsidR="00BB65DB" w:rsidRPr="00A61321" w:rsidRDefault="00BB65DB" w:rsidP="009B4519">
            <w:pPr>
              <w:rPr>
                <w:rFonts w:ascii="Times New Roman" w:eastAsia="Times New Roman" w:hAnsi="Times New Roman" w:cs="Times New Roman"/>
                <w:bCs/>
                <w:lang w:eastAsia="ru-RU"/>
              </w:rPr>
            </w:pPr>
            <w:r w:rsidRPr="00A61321">
              <w:rPr>
                <w:rFonts w:ascii="Times New Roman" w:eastAsia="Times New Roman" w:hAnsi="Times New Roman" w:cs="Times New Roman"/>
                <w:bCs/>
                <w:lang w:eastAsia="ru-RU"/>
              </w:rPr>
              <w:t>ОК</w:t>
            </w:r>
            <w:r w:rsidR="00A61321">
              <w:rPr>
                <w:rFonts w:ascii="Times New Roman" w:eastAsia="Times New Roman" w:hAnsi="Times New Roman" w:cs="Times New Roman"/>
                <w:bCs/>
                <w:lang w:eastAsia="ru-RU"/>
              </w:rPr>
              <w:t xml:space="preserve"> </w:t>
            </w:r>
            <w:r w:rsidRPr="00A61321">
              <w:rPr>
                <w:rFonts w:ascii="Times New Roman" w:eastAsia="Times New Roman" w:hAnsi="Times New Roman" w:cs="Times New Roman"/>
                <w:bCs/>
                <w:lang w:eastAsia="ru-RU"/>
              </w:rPr>
              <w:t>09</w:t>
            </w:r>
            <w:r w:rsidR="00A61321">
              <w:rPr>
                <w:rFonts w:ascii="Times New Roman" w:eastAsia="Times New Roman" w:hAnsi="Times New Roman" w:cs="Times New Roman"/>
                <w:bCs/>
                <w:lang w:eastAsia="ru-RU"/>
              </w:rPr>
              <w:t>,</w:t>
            </w:r>
          </w:p>
          <w:p w:rsidR="00BB65DB" w:rsidRPr="00A61321" w:rsidRDefault="00BB65DB" w:rsidP="009B4519">
            <w:pPr>
              <w:rPr>
                <w:rFonts w:ascii="Times New Roman" w:eastAsia="Times New Roman" w:hAnsi="Times New Roman" w:cs="Times New Roman"/>
                <w:bCs/>
                <w:lang w:eastAsia="ru-RU"/>
              </w:rPr>
            </w:pPr>
            <w:r w:rsidRPr="00A61321">
              <w:rPr>
                <w:rFonts w:ascii="Times New Roman" w:eastAsia="Times New Roman" w:hAnsi="Times New Roman" w:cs="Times New Roman"/>
                <w:bCs/>
                <w:lang w:eastAsia="ru-RU"/>
              </w:rPr>
              <w:t>ПК</w:t>
            </w:r>
            <w:r w:rsidR="00A61321">
              <w:rPr>
                <w:rFonts w:ascii="Times New Roman" w:eastAsia="Times New Roman" w:hAnsi="Times New Roman" w:cs="Times New Roman"/>
                <w:bCs/>
                <w:lang w:eastAsia="ru-RU"/>
              </w:rPr>
              <w:t xml:space="preserve"> </w:t>
            </w:r>
            <w:r w:rsidRPr="00A61321">
              <w:rPr>
                <w:rFonts w:ascii="Times New Roman" w:eastAsia="Times New Roman" w:hAnsi="Times New Roman" w:cs="Times New Roman"/>
                <w:bCs/>
                <w:lang w:eastAsia="ru-RU"/>
              </w:rPr>
              <w:t>3.1</w:t>
            </w:r>
            <w:r w:rsidR="00A61321">
              <w:rPr>
                <w:rFonts w:ascii="Times New Roman" w:eastAsia="Times New Roman" w:hAnsi="Times New Roman" w:cs="Times New Roman"/>
                <w:bCs/>
                <w:lang w:eastAsia="ru-RU"/>
              </w:rPr>
              <w:t>-</w:t>
            </w:r>
            <w:r w:rsidRPr="00A61321">
              <w:rPr>
                <w:rFonts w:ascii="Times New Roman" w:eastAsia="Times New Roman" w:hAnsi="Times New Roman" w:cs="Times New Roman"/>
                <w:bCs/>
                <w:lang w:eastAsia="ru-RU"/>
              </w:rPr>
              <w:t>ПК</w:t>
            </w:r>
            <w:r w:rsidR="00A61321">
              <w:rPr>
                <w:rFonts w:ascii="Times New Roman" w:eastAsia="Times New Roman" w:hAnsi="Times New Roman" w:cs="Times New Roman"/>
                <w:bCs/>
                <w:lang w:eastAsia="ru-RU"/>
              </w:rPr>
              <w:t xml:space="preserve"> </w:t>
            </w:r>
            <w:r w:rsidRPr="00A61321">
              <w:rPr>
                <w:rFonts w:ascii="Times New Roman" w:eastAsia="Times New Roman" w:hAnsi="Times New Roman" w:cs="Times New Roman"/>
                <w:bCs/>
                <w:lang w:eastAsia="ru-RU"/>
              </w:rPr>
              <w:t>3.4</w:t>
            </w:r>
          </w:p>
        </w:tc>
        <w:tc>
          <w:tcPr>
            <w:tcW w:w="1726" w:type="pct"/>
          </w:tcPr>
          <w:p w:rsidR="00BB65DB" w:rsidRPr="00A61321" w:rsidRDefault="00BB65DB" w:rsidP="000F38DA">
            <w:pPr>
              <w:rPr>
                <w:rFonts w:ascii="Times New Roman" w:eastAsia="Times New Roman" w:hAnsi="Times New Roman" w:cs="Times New Roman"/>
                <w:lang w:eastAsia="ru-RU"/>
              </w:rPr>
            </w:pPr>
            <w:r w:rsidRPr="00A61321">
              <w:rPr>
                <w:rFonts w:ascii="Times New Roman" w:eastAsia="Times New Roman" w:hAnsi="Times New Roman" w:cs="Times New Roman"/>
                <w:bCs/>
                <w:lang w:eastAsia="ru-RU"/>
              </w:rPr>
              <w:t xml:space="preserve">Раздел 2. </w:t>
            </w:r>
            <w:r w:rsidRPr="00A61321">
              <w:rPr>
                <w:rFonts w:ascii="Times New Roman" w:hAnsi="Times New Roman" w:cs="Times New Roman"/>
              </w:rPr>
              <w:t xml:space="preserve">Организация работы наземного транспорта и средств механизации   </w:t>
            </w:r>
          </w:p>
        </w:tc>
        <w:tc>
          <w:tcPr>
            <w:tcW w:w="360" w:type="pct"/>
          </w:tcPr>
          <w:p w:rsidR="00BB65DB" w:rsidRPr="00A61321" w:rsidRDefault="007C6510" w:rsidP="002C5BD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337" w:type="pct"/>
          </w:tcPr>
          <w:p w:rsidR="00BB65DB" w:rsidRPr="00A61321" w:rsidRDefault="00BB65DB" w:rsidP="002C5BD9">
            <w:pPr>
              <w:jc w:val="center"/>
              <w:rPr>
                <w:rFonts w:ascii="Times New Roman" w:eastAsia="Times New Roman" w:hAnsi="Times New Roman" w:cs="Times New Roman"/>
                <w:b/>
                <w:lang w:eastAsia="ru-RU"/>
              </w:rPr>
            </w:pPr>
            <w:r w:rsidRPr="00A61321">
              <w:rPr>
                <w:rFonts w:ascii="Times New Roman" w:eastAsia="Times New Roman" w:hAnsi="Times New Roman" w:cs="Times New Roman"/>
                <w:b/>
                <w:lang w:eastAsia="ru-RU"/>
              </w:rPr>
              <w:t xml:space="preserve">  36</w:t>
            </w:r>
          </w:p>
        </w:tc>
        <w:tc>
          <w:tcPr>
            <w:tcW w:w="288" w:type="pct"/>
            <w:shd w:val="clear" w:color="auto" w:fill="D9D9D9" w:themeFill="background1" w:themeFillShade="D9"/>
          </w:tcPr>
          <w:p w:rsidR="00BB65DB" w:rsidRPr="00A61321" w:rsidRDefault="00BB65DB" w:rsidP="002C5BD9">
            <w:pPr>
              <w:jc w:val="center"/>
              <w:rPr>
                <w:rFonts w:ascii="Times New Roman" w:eastAsia="Times New Roman" w:hAnsi="Times New Roman" w:cs="Times New Roman"/>
                <w:b/>
                <w:bCs/>
                <w:lang w:eastAsia="ru-RU"/>
              </w:rPr>
            </w:pPr>
            <w:r w:rsidRPr="00A61321">
              <w:rPr>
                <w:rFonts w:ascii="Times New Roman" w:eastAsia="Times New Roman" w:hAnsi="Times New Roman" w:cs="Times New Roman"/>
                <w:b/>
                <w:bCs/>
                <w:lang w:eastAsia="ru-RU"/>
              </w:rPr>
              <w:t>72</w:t>
            </w:r>
          </w:p>
        </w:tc>
        <w:tc>
          <w:tcPr>
            <w:tcW w:w="359" w:type="pct"/>
          </w:tcPr>
          <w:p w:rsidR="00BB65DB" w:rsidRPr="007C6510" w:rsidRDefault="007C6510" w:rsidP="002C5BD9">
            <w:pPr>
              <w:jc w:val="center"/>
              <w:rPr>
                <w:rFonts w:ascii="Times New Roman" w:eastAsia="Times New Roman" w:hAnsi="Times New Roman" w:cs="Times New Roman"/>
                <w:bCs/>
                <w:lang w:eastAsia="ru-RU"/>
              </w:rPr>
            </w:pPr>
            <w:r>
              <w:rPr>
                <w:rFonts w:ascii="Times New Roman" w:eastAsia="Times New Roman" w:hAnsi="Times New Roman" w:cs="Times New Roman"/>
                <w:lang w:eastAsia="ru-RU"/>
              </w:rPr>
              <w:t>64</w:t>
            </w:r>
          </w:p>
        </w:tc>
        <w:tc>
          <w:tcPr>
            <w:tcW w:w="287" w:type="pct"/>
            <w:gridSpan w:val="2"/>
          </w:tcPr>
          <w:p w:rsidR="00BB65DB" w:rsidRPr="007C6510" w:rsidRDefault="00814981" w:rsidP="002C5BD9">
            <w:pPr>
              <w:jc w:val="center"/>
              <w:rPr>
                <w:rFonts w:ascii="Times New Roman" w:eastAsia="Times New Roman" w:hAnsi="Times New Roman" w:cs="Times New Roman"/>
                <w:bCs/>
                <w:lang w:eastAsia="ru-RU"/>
              </w:rPr>
            </w:pPr>
            <w:r w:rsidRPr="007C6510">
              <w:rPr>
                <w:rFonts w:ascii="Times New Roman" w:eastAsia="Times New Roman" w:hAnsi="Times New Roman" w:cs="Times New Roman"/>
                <w:lang w:eastAsia="ru-RU"/>
              </w:rPr>
              <w:t>-</w:t>
            </w:r>
            <w:r w:rsidR="00BB65DB" w:rsidRPr="007C6510">
              <w:rPr>
                <w:rFonts w:ascii="Times New Roman" w:eastAsia="Times New Roman" w:hAnsi="Times New Roman" w:cs="Times New Roman"/>
                <w:lang w:eastAsia="ru-RU"/>
              </w:rPr>
              <w:t xml:space="preserve"> </w:t>
            </w:r>
          </w:p>
        </w:tc>
        <w:tc>
          <w:tcPr>
            <w:tcW w:w="217" w:type="pct"/>
            <w:gridSpan w:val="2"/>
          </w:tcPr>
          <w:p w:rsidR="00BB65DB" w:rsidRPr="007C6510" w:rsidRDefault="00BB65DB" w:rsidP="002C5BD9">
            <w:pPr>
              <w:jc w:val="center"/>
              <w:rPr>
                <w:rFonts w:ascii="Times New Roman" w:eastAsia="Times New Roman" w:hAnsi="Times New Roman" w:cs="Times New Roman"/>
                <w:bCs/>
                <w:lang w:eastAsia="ru-RU"/>
              </w:rPr>
            </w:pPr>
            <w:r w:rsidRPr="007C6510">
              <w:rPr>
                <w:rFonts w:ascii="Times New Roman" w:eastAsia="Times New Roman" w:hAnsi="Times New Roman" w:cs="Times New Roman"/>
                <w:bCs/>
                <w:lang w:eastAsia="ru-RU"/>
              </w:rPr>
              <w:t>-</w:t>
            </w:r>
          </w:p>
        </w:tc>
        <w:tc>
          <w:tcPr>
            <w:tcW w:w="288" w:type="pct"/>
            <w:shd w:val="clear" w:color="auto" w:fill="D9D9D9" w:themeFill="background1" w:themeFillShade="D9"/>
          </w:tcPr>
          <w:p w:rsidR="00BB65DB" w:rsidRPr="007C6510" w:rsidRDefault="00BB65DB" w:rsidP="002C5BD9">
            <w:pPr>
              <w:jc w:val="center"/>
              <w:rPr>
                <w:rFonts w:ascii="Times New Roman" w:eastAsia="Times New Roman" w:hAnsi="Times New Roman" w:cs="Times New Roman"/>
                <w:bCs/>
                <w:lang w:eastAsia="ru-RU"/>
              </w:rPr>
            </w:pPr>
          </w:p>
        </w:tc>
        <w:tc>
          <w:tcPr>
            <w:tcW w:w="291" w:type="pct"/>
            <w:shd w:val="clear" w:color="auto" w:fill="D9D9D9" w:themeFill="background1" w:themeFillShade="D9"/>
          </w:tcPr>
          <w:p w:rsidR="00BB65DB" w:rsidRPr="007C6510" w:rsidRDefault="00BB65DB" w:rsidP="002C5BD9">
            <w:pPr>
              <w:jc w:val="center"/>
              <w:rPr>
                <w:rFonts w:ascii="Times New Roman" w:eastAsia="Times New Roman" w:hAnsi="Times New Roman" w:cs="Times New Roman"/>
                <w:bCs/>
                <w:lang w:eastAsia="ru-RU"/>
              </w:rPr>
            </w:pPr>
          </w:p>
        </w:tc>
      </w:tr>
      <w:tr w:rsidR="005D7251" w:rsidRPr="00C63897" w:rsidTr="00A61321">
        <w:trPr>
          <w:trHeight w:val="314"/>
        </w:trPr>
        <w:tc>
          <w:tcPr>
            <w:tcW w:w="846" w:type="pct"/>
          </w:tcPr>
          <w:p w:rsidR="009B4519" w:rsidRPr="00A61321" w:rsidRDefault="009B4519" w:rsidP="009B4519">
            <w:pPr>
              <w:rPr>
                <w:rFonts w:ascii="Times New Roman" w:eastAsia="Times New Roman" w:hAnsi="Times New Roman" w:cs="Times New Roman"/>
                <w:bCs/>
                <w:lang w:eastAsia="ru-RU"/>
              </w:rPr>
            </w:pPr>
            <w:r w:rsidRPr="00A61321">
              <w:rPr>
                <w:rFonts w:ascii="Times New Roman" w:eastAsia="Times New Roman" w:hAnsi="Times New Roman" w:cs="Times New Roman"/>
                <w:bCs/>
                <w:lang w:eastAsia="ru-RU"/>
              </w:rPr>
              <w:t>ОК</w:t>
            </w:r>
            <w:r w:rsidR="00F02922">
              <w:rPr>
                <w:rFonts w:ascii="Times New Roman" w:eastAsia="Times New Roman" w:hAnsi="Times New Roman" w:cs="Times New Roman"/>
                <w:bCs/>
                <w:lang w:eastAsia="ru-RU"/>
              </w:rPr>
              <w:t xml:space="preserve"> </w:t>
            </w:r>
            <w:r w:rsidRPr="00A61321">
              <w:rPr>
                <w:rFonts w:ascii="Times New Roman" w:eastAsia="Times New Roman" w:hAnsi="Times New Roman" w:cs="Times New Roman"/>
                <w:bCs/>
                <w:lang w:eastAsia="ru-RU"/>
              </w:rPr>
              <w:t>01-ОК</w:t>
            </w:r>
            <w:r w:rsidR="00F02922">
              <w:rPr>
                <w:rFonts w:ascii="Times New Roman" w:eastAsia="Times New Roman" w:hAnsi="Times New Roman" w:cs="Times New Roman"/>
                <w:bCs/>
                <w:lang w:eastAsia="ru-RU"/>
              </w:rPr>
              <w:t xml:space="preserve"> </w:t>
            </w:r>
            <w:r w:rsidRPr="00A61321">
              <w:rPr>
                <w:rFonts w:ascii="Times New Roman" w:eastAsia="Times New Roman" w:hAnsi="Times New Roman" w:cs="Times New Roman"/>
                <w:bCs/>
                <w:lang w:eastAsia="ru-RU"/>
              </w:rPr>
              <w:t>05</w:t>
            </w:r>
            <w:r w:rsidR="00A61321">
              <w:rPr>
                <w:rFonts w:ascii="Times New Roman" w:eastAsia="Times New Roman" w:hAnsi="Times New Roman" w:cs="Times New Roman"/>
                <w:bCs/>
                <w:lang w:eastAsia="ru-RU"/>
              </w:rPr>
              <w:t>,</w:t>
            </w:r>
          </w:p>
          <w:p w:rsidR="009B4519" w:rsidRPr="00A61321" w:rsidRDefault="009B4519" w:rsidP="009B4519">
            <w:pPr>
              <w:rPr>
                <w:rFonts w:ascii="Times New Roman" w:eastAsia="Times New Roman" w:hAnsi="Times New Roman" w:cs="Times New Roman"/>
                <w:bCs/>
                <w:lang w:eastAsia="ru-RU"/>
              </w:rPr>
            </w:pPr>
            <w:r w:rsidRPr="00A61321">
              <w:rPr>
                <w:rFonts w:ascii="Times New Roman" w:eastAsia="Times New Roman" w:hAnsi="Times New Roman" w:cs="Times New Roman"/>
                <w:bCs/>
                <w:lang w:eastAsia="ru-RU"/>
              </w:rPr>
              <w:t>ОК</w:t>
            </w:r>
            <w:r w:rsidR="00A61321">
              <w:rPr>
                <w:rFonts w:ascii="Times New Roman" w:eastAsia="Times New Roman" w:hAnsi="Times New Roman" w:cs="Times New Roman"/>
                <w:bCs/>
                <w:lang w:eastAsia="ru-RU"/>
              </w:rPr>
              <w:t xml:space="preserve"> </w:t>
            </w:r>
            <w:r w:rsidRPr="00A61321">
              <w:rPr>
                <w:rFonts w:ascii="Times New Roman" w:eastAsia="Times New Roman" w:hAnsi="Times New Roman" w:cs="Times New Roman"/>
                <w:bCs/>
                <w:lang w:eastAsia="ru-RU"/>
              </w:rPr>
              <w:t>07</w:t>
            </w:r>
            <w:r w:rsidR="00A61321">
              <w:rPr>
                <w:rFonts w:ascii="Times New Roman" w:eastAsia="Times New Roman" w:hAnsi="Times New Roman" w:cs="Times New Roman"/>
                <w:bCs/>
                <w:lang w:eastAsia="ru-RU"/>
              </w:rPr>
              <w:t>,</w:t>
            </w:r>
          </w:p>
          <w:p w:rsidR="001C00EE" w:rsidRPr="00A61321" w:rsidRDefault="009B4519" w:rsidP="009B4519">
            <w:pPr>
              <w:rPr>
                <w:rFonts w:ascii="Times New Roman" w:eastAsia="Times New Roman" w:hAnsi="Times New Roman" w:cs="Times New Roman"/>
                <w:bCs/>
                <w:lang w:eastAsia="ru-RU"/>
              </w:rPr>
            </w:pPr>
            <w:r w:rsidRPr="00A61321">
              <w:rPr>
                <w:rFonts w:ascii="Times New Roman" w:eastAsia="Times New Roman" w:hAnsi="Times New Roman" w:cs="Times New Roman"/>
                <w:bCs/>
                <w:lang w:eastAsia="ru-RU"/>
              </w:rPr>
              <w:t>ПК</w:t>
            </w:r>
            <w:r w:rsidR="00A61321">
              <w:rPr>
                <w:rFonts w:ascii="Times New Roman" w:eastAsia="Times New Roman" w:hAnsi="Times New Roman" w:cs="Times New Roman"/>
                <w:bCs/>
                <w:lang w:eastAsia="ru-RU"/>
              </w:rPr>
              <w:t xml:space="preserve"> </w:t>
            </w:r>
            <w:r w:rsidRPr="00A61321">
              <w:rPr>
                <w:rFonts w:ascii="Times New Roman" w:eastAsia="Times New Roman" w:hAnsi="Times New Roman" w:cs="Times New Roman"/>
                <w:bCs/>
                <w:lang w:eastAsia="ru-RU"/>
              </w:rPr>
              <w:t>3.1- ПК</w:t>
            </w:r>
            <w:r w:rsidR="00A61321">
              <w:rPr>
                <w:rFonts w:ascii="Times New Roman" w:eastAsia="Times New Roman" w:hAnsi="Times New Roman" w:cs="Times New Roman"/>
                <w:bCs/>
                <w:lang w:eastAsia="ru-RU"/>
              </w:rPr>
              <w:t xml:space="preserve"> </w:t>
            </w:r>
            <w:r w:rsidRPr="00A61321">
              <w:rPr>
                <w:rFonts w:ascii="Times New Roman" w:eastAsia="Times New Roman" w:hAnsi="Times New Roman" w:cs="Times New Roman"/>
                <w:bCs/>
                <w:lang w:eastAsia="ru-RU"/>
              </w:rPr>
              <w:t xml:space="preserve">3.5 </w:t>
            </w:r>
          </w:p>
        </w:tc>
        <w:tc>
          <w:tcPr>
            <w:tcW w:w="1726" w:type="pct"/>
          </w:tcPr>
          <w:p w:rsidR="001C00EE" w:rsidRPr="00A61321" w:rsidRDefault="001C00EE" w:rsidP="001C00EE">
            <w:pPr>
              <w:rPr>
                <w:rFonts w:ascii="Times New Roman" w:eastAsia="Times New Roman" w:hAnsi="Times New Roman" w:cs="Times New Roman"/>
                <w:bCs/>
                <w:lang w:eastAsia="ru-RU"/>
              </w:rPr>
            </w:pPr>
            <w:r w:rsidRPr="00A61321">
              <w:rPr>
                <w:rFonts w:ascii="Times New Roman" w:eastAsia="Times New Roman" w:hAnsi="Times New Roman" w:cs="Times New Roman"/>
                <w:bCs/>
                <w:lang w:eastAsia="ru-RU"/>
              </w:rPr>
              <w:t>Учебная практика</w:t>
            </w:r>
          </w:p>
        </w:tc>
        <w:tc>
          <w:tcPr>
            <w:tcW w:w="360" w:type="pct"/>
          </w:tcPr>
          <w:p w:rsidR="001C00EE" w:rsidRPr="00A61321" w:rsidRDefault="001C00EE" w:rsidP="002C5BD9">
            <w:pPr>
              <w:jc w:val="center"/>
              <w:rPr>
                <w:rFonts w:ascii="Times New Roman" w:eastAsia="Times New Roman" w:hAnsi="Times New Roman" w:cs="Times New Roman"/>
                <w:b/>
                <w:bCs/>
                <w:lang w:eastAsia="ru-RU"/>
              </w:rPr>
            </w:pPr>
            <w:r w:rsidRPr="00A61321">
              <w:rPr>
                <w:rFonts w:ascii="Times New Roman" w:eastAsia="Times New Roman" w:hAnsi="Times New Roman" w:cs="Times New Roman"/>
                <w:b/>
                <w:bCs/>
                <w:lang w:eastAsia="ru-RU"/>
              </w:rPr>
              <w:t>36</w:t>
            </w:r>
          </w:p>
        </w:tc>
        <w:tc>
          <w:tcPr>
            <w:tcW w:w="337" w:type="pct"/>
          </w:tcPr>
          <w:p w:rsidR="001C00EE" w:rsidRPr="00A61321" w:rsidRDefault="007C6510" w:rsidP="002C5BD9">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36</w:t>
            </w:r>
          </w:p>
        </w:tc>
        <w:tc>
          <w:tcPr>
            <w:tcW w:w="288" w:type="pct"/>
            <w:shd w:val="clear" w:color="auto" w:fill="D9D9D9" w:themeFill="background1" w:themeFillShade="D9"/>
          </w:tcPr>
          <w:p w:rsidR="001C00EE" w:rsidRPr="00A61321" w:rsidRDefault="001C00EE" w:rsidP="002C5BD9">
            <w:pPr>
              <w:jc w:val="center"/>
              <w:rPr>
                <w:rFonts w:ascii="Times New Roman" w:eastAsia="Times New Roman" w:hAnsi="Times New Roman" w:cs="Times New Roman"/>
                <w:bCs/>
                <w:lang w:eastAsia="ru-RU"/>
              </w:rPr>
            </w:pPr>
          </w:p>
        </w:tc>
        <w:tc>
          <w:tcPr>
            <w:tcW w:w="863" w:type="pct"/>
            <w:gridSpan w:val="5"/>
            <w:shd w:val="clear" w:color="auto" w:fill="auto"/>
          </w:tcPr>
          <w:p w:rsidR="001C00EE" w:rsidRPr="00A61321" w:rsidRDefault="001C00EE" w:rsidP="002C5BD9">
            <w:pPr>
              <w:jc w:val="center"/>
              <w:rPr>
                <w:rFonts w:ascii="Times New Roman" w:eastAsia="Times New Roman" w:hAnsi="Times New Roman" w:cs="Times New Roman"/>
                <w:bCs/>
                <w:lang w:eastAsia="ru-RU"/>
              </w:rPr>
            </w:pPr>
          </w:p>
        </w:tc>
        <w:tc>
          <w:tcPr>
            <w:tcW w:w="288" w:type="pct"/>
            <w:shd w:val="clear" w:color="auto" w:fill="D9D9D9" w:themeFill="background1" w:themeFillShade="D9"/>
          </w:tcPr>
          <w:p w:rsidR="001C00EE" w:rsidRPr="007C6510" w:rsidRDefault="001C00EE" w:rsidP="002C5BD9">
            <w:pPr>
              <w:jc w:val="center"/>
              <w:rPr>
                <w:rFonts w:ascii="Times New Roman" w:eastAsia="Times New Roman" w:hAnsi="Times New Roman" w:cs="Times New Roman"/>
                <w:b/>
                <w:bCs/>
                <w:lang w:eastAsia="ru-RU"/>
              </w:rPr>
            </w:pPr>
            <w:r w:rsidRPr="007C6510">
              <w:rPr>
                <w:rFonts w:ascii="Times New Roman" w:eastAsia="Times New Roman" w:hAnsi="Times New Roman" w:cs="Times New Roman"/>
                <w:b/>
                <w:bCs/>
                <w:lang w:eastAsia="ru-RU"/>
              </w:rPr>
              <w:t xml:space="preserve"> </w:t>
            </w:r>
            <w:r w:rsidR="007C6510" w:rsidRPr="007C6510">
              <w:rPr>
                <w:rFonts w:ascii="Times New Roman" w:eastAsia="Times New Roman" w:hAnsi="Times New Roman" w:cs="Times New Roman"/>
                <w:b/>
                <w:bCs/>
                <w:lang w:eastAsia="ru-RU"/>
              </w:rPr>
              <w:t>36</w:t>
            </w:r>
          </w:p>
        </w:tc>
        <w:tc>
          <w:tcPr>
            <w:tcW w:w="291" w:type="pct"/>
            <w:shd w:val="clear" w:color="auto" w:fill="D9D9D9" w:themeFill="background1" w:themeFillShade="D9"/>
          </w:tcPr>
          <w:p w:rsidR="001C00EE" w:rsidRPr="00A61321" w:rsidRDefault="001C00EE" w:rsidP="002C5BD9">
            <w:pPr>
              <w:jc w:val="center"/>
              <w:rPr>
                <w:rFonts w:ascii="Times New Roman" w:eastAsia="Times New Roman" w:hAnsi="Times New Roman" w:cs="Times New Roman"/>
                <w:bCs/>
                <w:lang w:eastAsia="ru-RU"/>
              </w:rPr>
            </w:pPr>
          </w:p>
        </w:tc>
      </w:tr>
      <w:tr w:rsidR="005D7251" w:rsidRPr="00C63897" w:rsidTr="00A61321">
        <w:trPr>
          <w:trHeight w:val="314"/>
        </w:trPr>
        <w:tc>
          <w:tcPr>
            <w:tcW w:w="846" w:type="pct"/>
          </w:tcPr>
          <w:p w:rsidR="009B4519" w:rsidRPr="00A61321" w:rsidRDefault="009B4519" w:rsidP="009B4519">
            <w:pPr>
              <w:rPr>
                <w:rFonts w:ascii="Times New Roman" w:eastAsia="Times New Roman" w:hAnsi="Times New Roman" w:cs="Times New Roman"/>
                <w:bCs/>
                <w:lang w:eastAsia="ru-RU"/>
              </w:rPr>
            </w:pPr>
            <w:r w:rsidRPr="00A61321">
              <w:rPr>
                <w:rFonts w:ascii="Times New Roman" w:eastAsia="Times New Roman" w:hAnsi="Times New Roman" w:cs="Times New Roman"/>
                <w:bCs/>
                <w:lang w:eastAsia="ru-RU"/>
              </w:rPr>
              <w:t>ОК</w:t>
            </w:r>
            <w:r w:rsidR="00A61321">
              <w:rPr>
                <w:rFonts w:ascii="Times New Roman" w:eastAsia="Times New Roman" w:hAnsi="Times New Roman" w:cs="Times New Roman"/>
                <w:bCs/>
                <w:lang w:eastAsia="ru-RU"/>
              </w:rPr>
              <w:t xml:space="preserve"> </w:t>
            </w:r>
            <w:r w:rsidRPr="00A61321">
              <w:rPr>
                <w:rFonts w:ascii="Times New Roman" w:eastAsia="Times New Roman" w:hAnsi="Times New Roman" w:cs="Times New Roman"/>
                <w:bCs/>
                <w:lang w:eastAsia="ru-RU"/>
              </w:rPr>
              <w:t>01-ОК</w:t>
            </w:r>
            <w:r w:rsidR="00A61321">
              <w:rPr>
                <w:rFonts w:ascii="Times New Roman" w:eastAsia="Times New Roman" w:hAnsi="Times New Roman" w:cs="Times New Roman"/>
                <w:bCs/>
                <w:lang w:eastAsia="ru-RU"/>
              </w:rPr>
              <w:t xml:space="preserve"> </w:t>
            </w:r>
            <w:r w:rsidRPr="00A61321">
              <w:rPr>
                <w:rFonts w:ascii="Times New Roman" w:eastAsia="Times New Roman" w:hAnsi="Times New Roman" w:cs="Times New Roman"/>
                <w:bCs/>
                <w:lang w:eastAsia="ru-RU"/>
              </w:rPr>
              <w:t>05</w:t>
            </w:r>
            <w:r w:rsidR="00A61321">
              <w:rPr>
                <w:rFonts w:ascii="Times New Roman" w:eastAsia="Times New Roman" w:hAnsi="Times New Roman" w:cs="Times New Roman"/>
                <w:bCs/>
                <w:lang w:eastAsia="ru-RU"/>
              </w:rPr>
              <w:t>,</w:t>
            </w:r>
          </w:p>
          <w:p w:rsidR="009B4519" w:rsidRPr="00A61321" w:rsidRDefault="009B4519" w:rsidP="009B4519">
            <w:pPr>
              <w:rPr>
                <w:rFonts w:ascii="Times New Roman" w:eastAsia="Times New Roman" w:hAnsi="Times New Roman" w:cs="Times New Roman"/>
                <w:bCs/>
                <w:lang w:eastAsia="ru-RU"/>
              </w:rPr>
            </w:pPr>
            <w:r w:rsidRPr="00A61321">
              <w:rPr>
                <w:rFonts w:ascii="Times New Roman" w:eastAsia="Times New Roman" w:hAnsi="Times New Roman" w:cs="Times New Roman"/>
                <w:bCs/>
                <w:lang w:eastAsia="ru-RU"/>
              </w:rPr>
              <w:t>ОК</w:t>
            </w:r>
            <w:r w:rsidR="00A61321">
              <w:rPr>
                <w:rFonts w:ascii="Times New Roman" w:eastAsia="Times New Roman" w:hAnsi="Times New Roman" w:cs="Times New Roman"/>
                <w:bCs/>
                <w:lang w:eastAsia="ru-RU"/>
              </w:rPr>
              <w:t xml:space="preserve"> </w:t>
            </w:r>
            <w:r w:rsidRPr="00A61321">
              <w:rPr>
                <w:rFonts w:ascii="Times New Roman" w:eastAsia="Times New Roman" w:hAnsi="Times New Roman" w:cs="Times New Roman"/>
                <w:bCs/>
                <w:lang w:eastAsia="ru-RU"/>
              </w:rPr>
              <w:t>07</w:t>
            </w:r>
            <w:r w:rsidR="00F02922">
              <w:rPr>
                <w:rFonts w:ascii="Times New Roman" w:eastAsia="Times New Roman" w:hAnsi="Times New Roman" w:cs="Times New Roman"/>
                <w:bCs/>
                <w:lang w:eastAsia="ru-RU"/>
              </w:rPr>
              <w:t xml:space="preserve">, </w:t>
            </w:r>
            <w:r w:rsidRPr="00A61321">
              <w:rPr>
                <w:rFonts w:ascii="Times New Roman" w:eastAsia="Times New Roman" w:hAnsi="Times New Roman" w:cs="Times New Roman"/>
                <w:bCs/>
                <w:lang w:eastAsia="ru-RU"/>
              </w:rPr>
              <w:t>ОК</w:t>
            </w:r>
            <w:r w:rsidR="00A61321">
              <w:rPr>
                <w:rFonts w:ascii="Times New Roman" w:eastAsia="Times New Roman" w:hAnsi="Times New Roman" w:cs="Times New Roman"/>
                <w:bCs/>
                <w:lang w:eastAsia="ru-RU"/>
              </w:rPr>
              <w:t xml:space="preserve"> </w:t>
            </w:r>
            <w:r w:rsidRPr="00A61321">
              <w:rPr>
                <w:rFonts w:ascii="Times New Roman" w:eastAsia="Times New Roman" w:hAnsi="Times New Roman" w:cs="Times New Roman"/>
                <w:bCs/>
                <w:lang w:eastAsia="ru-RU"/>
              </w:rPr>
              <w:t>09</w:t>
            </w:r>
            <w:r w:rsidR="00A61321">
              <w:rPr>
                <w:rFonts w:ascii="Times New Roman" w:eastAsia="Times New Roman" w:hAnsi="Times New Roman" w:cs="Times New Roman"/>
                <w:bCs/>
                <w:lang w:eastAsia="ru-RU"/>
              </w:rPr>
              <w:t>,</w:t>
            </w:r>
          </w:p>
          <w:p w:rsidR="001C00EE" w:rsidRPr="00F02922" w:rsidRDefault="009B4519" w:rsidP="009B4519">
            <w:pPr>
              <w:rPr>
                <w:rFonts w:ascii="Times New Roman" w:eastAsia="Times New Roman" w:hAnsi="Times New Roman" w:cs="Times New Roman"/>
                <w:bCs/>
                <w:lang w:eastAsia="ru-RU"/>
              </w:rPr>
            </w:pPr>
            <w:r w:rsidRPr="00A61321">
              <w:rPr>
                <w:rFonts w:ascii="Times New Roman" w:eastAsia="Times New Roman" w:hAnsi="Times New Roman" w:cs="Times New Roman"/>
                <w:bCs/>
                <w:lang w:eastAsia="ru-RU"/>
              </w:rPr>
              <w:t>ПК</w:t>
            </w:r>
            <w:r w:rsidR="00A61321">
              <w:rPr>
                <w:rFonts w:ascii="Times New Roman" w:eastAsia="Times New Roman" w:hAnsi="Times New Roman" w:cs="Times New Roman"/>
                <w:bCs/>
                <w:lang w:eastAsia="ru-RU"/>
              </w:rPr>
              <w:t xml:space="preserve"> </w:t>
            </w:r>
            <w:r w:rsidRPr="00A61321">
              <w:rPr>
                <w:rFonts w:ascii="Times New Roman" w:eastAsia="Times New Roman" w:hAnsi="Times New Roman" w:cs="Times New Roman"/>
                <w:bCs/>
                <w:lang w:eastAsia="ru-RU"/>
              </w:rPr>
              <w:t>3.1-ПК</w:t>
            </w:r>
            <w:r w:rsidR="00A61321">
              <w:rPr>
                <w:rFonts w:ascii="Times New Roman" w:eastAsia="Times New Roman" w:hAnsi="Times New Roman" w:cs="Times New Roman"/>
                <w:bCs/>
                <w:lang w:eastAsia="ru-RU"/>
              </w:rPr>
              <w:t xml:space="preserve"> </w:t>
            </w:r>
            <w:r w:rsidRPr="00A61321">
              <w:rPr>
                <w:rFonts w:ascii="Times New Roman" w:eastAsia="Times New Roman" w:hAnsi="Times New Roman" w:cs="Times New Roman"/>
                <w:bCs/>
                <w:lang w:eastAsia="ru-RU"/>
              </w:rPr>
              <w:t>3.5</w:t>
            </w:r>
          </w:p>
        </w:tc>
        <w:tc>
          <w:tcPr>
            <w:tcW w:w="1726" w:type="pct"/>
          </w:tcPr>
          <w:p w:rsidR="001C00EE" w:rsidRPr="00A61321" w:rsidRDefault="001C00EE" w:rsidP="002C5BD9">
            <w:pPr>
              <w:rPr>
                <w:rFonts w:ascii="Times New Roman" w:eastAsia="Times New Roman" w:hAnsi="Times New Roman" w:cs="Times New Roman"/>
                <w:bCs/>
                <w:u w:val="single"/>
                <w:lang w:eastAsia="ru-RU"/>
              </w:rPr>
            </w:pPr>
            <w:r w:rsidRPr="00A61321">
              <w:rPr>
                <w:rFonts w:ascii="Times New Roman" w:eastAsia="Times New Roman" w:hAnsi="Times New Roman" w:cs="Times New Roman"/>
                <w:lang w:eastAsia="ru-RU"/>
              </w:rPr>
              <w:t>Производственная практика</w:t>
            </w:r>
          </w:p>
        </w:tc>
        <w:tc>
          <w:tcPr>
            <w:tcW w:w="360" w:type="pct"/>
          </w:tcPr>
          <w:p w:rsidR="001C00EE" w:rsidRPr="00A61321" w:rsidRDefault="001C00EE" w:rsidP="002C5BD9">
            <w:pPr>
              <w:jc w:val="center"/>
              <w:rPr>
                <w:rFonts w:ascii="Times New Roman" w:eastAsia="Times New Roman" w:hAnsi="Times New Roman" w:cs="Times New Roman"/>
                <w:b/>
                <w:bCs/>
                <w:lang w:eastAsia="ru-RU"/>
              </w:rPr>
            </w:pPr>
            <w:r w:rsidRPr="00A61321">
              <w:rPr>
                <w:rFonts w:ascii="Times New Roman" w:eastAsia="Times New Roman" w:hAnsi="Times New Roman" w:cs="Times New Roman"/>
                <w:b/>
                <w:bCs/>
                <w:lang w:eastAsia="ru-RU"/>
              </w:rPr>
              <w:t>180</w:t>
            </w:r>
          </w:p>
        </w:tc>
        <w:tc>
          <w:tcPr>
            <w:tcW w:w="337" w:type="pct"/>
          </w:tcPr>
          <w:p w:rsidR="001C00EE" w:rsidRPr="00A61321" w:rsidRDefault="007C6510" w:rsidP="002C5BD9">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180</w:t>
            </w:r>
          </w:p>
        </w:tc>
        <w:tc>
          <w:tcPr>
            <w:tcW w:w="288" w:type="pct"/>
            <w:shd w:val="clear" w:color="auto" w:fill="D9D9D9" w:themeFill="background1" w:themeFillShade="D9"/>
          </w:tcPr>
          <w:p w:rsidR="001C00EE" w:rsidRPr="00A61321" w:rsidRDefault="001C00EE" w:rsidP="002C5BD9">
            <w:pPr>
              <w:jc w:val="center"/>
              <w:rPr>
                <w:rFonts w:ascii="Times New Roman" w:eastAsia="Times New Roman" w:hAnsi="Times New Roman" w:cs="Times New Roman"/>
                <w:bCs/>
                <w:lang w:eastAsia="ru-RU"/>
              </w:rPr>
            </w:pPr>
          </w:p>
        </w:tc>
        <w:tc>
          <w:tcPr>
            <w:tcW w:w="863" w:type="pct"/>
            <w:gridSpan w:val="5"/>
            <w:shd w:val="clear" w:color="auto" w:fill="auto"/>
          </w:tcPr>
          <w:p w:rsidR="001C00EE" w:rsidRPr="00A61321" w:rsidRDefault="001C00EE" w:rsidP="002C5BD9">
            <w:pPr>
              <w:jc w:val="center"/>
              <w:rPr>
                <w:rFonts w:ascii="Times New Roman" w:eastAsia="Times New Roman" w:hAnsi="Times New Roman" w:cs="Times New Roman"/>
                <w:bCs/>
                <w:lang w:eastAsia="ru-RU"/>
              </w:rPr>
            </w:pPr>
          </w:p>
        </w:tc>
        <w:tc>
          <w:tcPr>
            <w:tcW w:w="288" w:type="pct"/>
            <w:shd w:val="clear" w:color="auto" w:fill="D9D9D9" w:themeFill="background1" w:themeFillShade="D9"/>
          </w:tcPr>
          <w:p w:rsidR="001C00EE" w:rsidRPr="00A61321" w:rsidRDefault="001C00EE" w:rsidP="002C5BD9">
            <w:pPr>
              <w:jc w:val="center"/>
              <w:rPr>
                <w:rFonts w:ascii="Times New Roman" w:eastAsia="Times New Roman" w:hAnsi="Times New Roman" w:cs="Times New Roman"/>
                <w:bCs/>
                <w:lang w:eastAsia="ru-RU"/>
              </w:rPr>
            </w:pPr>
          </w:p>
        </w:tc>
        <w:tc>
          <w:tcPr>
            <w:tcW w:w="291" w:type="pct"/>
            <w:shd w:val="clear" w:color="auto" w:fill="D9D9D9" w:themeFill="background1" w:themeFillShade="D9"/>
          </w:tcPr>
          <w:p w:rsidR="001C00EE" w:rsidRPr="00A61321" w:rsidRDefault="001C00EE" w:rsidP="002C5BD9">
            <w:pPr>
              <w:jc w:val="center"/>
              <w:rPr>
                <w:rFonts w:ascii="Times New Roman" w:eastAsia="Times New Roman" w:hAnsi="Times New Roman" w:cs="Times New Roman"/>
                <w:b/>
                <w:bCs/>
                <w:lang w:eastAsia="ru-RU"/>
              </w:rPr>
            </w:pPr>
            <w:r w:rsidRPr="00A61321">
              <w:rPr>
                <w:rFonts w:ascii="Times New Roman" w:eastAsia="Times New Roman" w:hAnsi="Times New Roman" w:cs="Times New Roman"/>
                <w:b/>
                <w:bCs/>
                <w:lang w:eastAsia="ru-RU"/>
              </w:rPr>
              <w:t>180</w:t>
            </w:r>
          </w:p>
        </w:tc>
      </w:tr>
      <w:tr w:rsidR="005D7251" w:rsidRPr="00C63897" w:rsidTr="00A61321">
        <w:tc>
          <w:tcPr>
            <w:tcW w:w="846" w:type="pct"/>
          </w:tcPr>
          <w:p w:rsidR="001C00EE" w:rsidRPr="00A61321" w:rsidRDefault="001C00EE" w:rsidP="002C5BD9">
            <w:pPr>
              <w:suppressAutoHyphens/>
              <w:rPr>
                <w:rFonts w:ascii="Times New Roman" w:eastAsia="Times New Roman" w:hAnsi="Times New Roman" w:cs="Times New Roman"/>
                <w:lang w:eastAsia="ru-RU"/>
              </w:rPr>
            </w:pPr>
          </w:p>
        </w:tc>
        <w:tc>
          <w:tcPr>
            <w:tcW w:w="1726" w:type="pct"/>
          </w:tcPr>
          <w:p w:rsidR="001C00EE" w:rsidRPr="00A61321" w:rsidRDefault="001C00EE" w:rsidP="002C5BD9">
            <w:pPr>
              <w:suppressAutoHyphens/>
              <w:rPr>
                <w:rFonts w:ascii="Times New Roman" w:eastAsia="Times New Roman" w:hAnsi="Times New Roman" w:cs="Times New Roman"/>
                <w:lang w:eastAsia="ru-RU"/>
              </w:rPr>
            </w:pPr>
            <w:r w:rsidRPr="00A61321">
              <w:rPr>
                <w:rFonts w:ascii="Times New Roman" w:eastAsia="Times New Roman" w:hAnsi="Times New Roman" w:cs="Times New Roman"/>
                <w:lang w:eastAsia="ru-RU"/>
              </w:rPr>
              <w:t>Промежуточная аттестация</w:t>
            </w:r>
          </w:p>
        </w:tc>
        <w:tc>
          <w:tcPr>
            <w:tcW w:w="360" w:type="pct"/>
          </w:tcPr>
          <w:p w:rsidR="001C00EE" w:rsidRPr="00A61321" w:rsidRDefault="007C6510" w:rsidP="002C5BD9">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w:t>
            </w:r>
          </w:p>
        </w:tc>
        <w:tc>
          <w:tcPr>
            <w:tcW w:w="337" w:type="pct"/>
            <w:shd w:val="clear" w:color="auto" w:fill="auto"/>
          </w:tcPr>
          <w:p w:rsidR="001C00EE" w:rsidRPr="00A61321" w:rsidRDefault="001C00EE" w:rsidP="002C5BD9">
            <w:pPr>
              <w:jc w:val="center"/>
              <w:rPr>
                <w:rFonts w:ascii="Times New Roman" w:eastAsia="Times New Roman" w:hAnsi="Times New Roman" w:cs="Times New Roman"/>
                <w:b/>
                <w:lang w:eastAsia="ru-RU"/>
              </w:rPr>
            </w:pPr>
          </w:p>
        </w:tc>
        <w:tc>
          <w:tcPr>
            <w:tcW w:w="288" w:type="pct"/>
            <w:shd w:val="clear" w:color="auto" w:fill="D9D9D9" w:themeFill="background1" w:themeFillShade="D9"/>
          </w:tcPr>
          <w:p w:rsidR="001C00EE" w:rsidRPr="00A61321" w:rsidRDefault="001C00EE" w:rsidP="002C5BD9">
            <w:pPr>
              <w:jc w:val="center"/>
              <w:rPr>
                <w:rFonts w:ascii="Times New Roman" w:eastAsia="Times New Roman" w:hAnsi="Times New Roman" w:cs="Times New Roman"/>
                <w:i/>
                <w:lang w:eastAsia="ru-RU"/>
              </w:rPr>
            </w:pPr>
          </w:p>
        </w:tc>
        <w:tc>
          <w:tcPr>
            <w:tcW w:w="863" w:type="pct"/>
            <w:gridSpan w:val="5"/>
            <w:shd w:val="clear" w:color="auto" w:fill="auto"/>
          </w:tcPr>
          <w:p w:rsidR="001C00EE" w:rsidRPr="00A61321" w:rsidRDefault="001C00EE" w:rsidP="002C5BD9">
            <w:pPr>
              <w:jc w:val="center"/>
              <w:rPr>
                <w:rFonts w:ascii="Times New Roman" w:eastAsia="Times New Roman" w:hAnsi="Times New Roman" w:cs="Times New Roman"/>
                <w:i/>
                <w:lang w:eastAsia="ru-RU"/>
              </w:rPr>
            </w:pPr>
          </w:p>
        </w:tc>
        <w:tc>
          <w:tcPr>
            <w:tcW w:w="288" w:type="pct"/>
            <w:shd w:val="clear" w:color="auto" w:fill="D9D9D9" w:themeFill="background1" w:themeFillShade="D9"/>
          </w:tcPr>
          <w:p w:rsidR="001C00EE" w:rsidRPr="00A61321" w:rsidRDefault="001C00EE" w:rsidP="002C5BD9">
            <w:pPr>
              <w:jc w:val="center"/>
              <w:rPr>
                <w:rFonts w:ascii="Times New Roman" w:eastAsia="Times New Roman" w:hAnsi="Times New Roman" w:cs="Times New Roman"/>
                <w:i/>
                <w:lang w:eastAsia="ru-RU"/>
              </w:rPr>
            </w:pPr>
          </w:p>
        </w:tc>
        <w:tc>
          <w:tcPr>
            <w:tcW w:w="291" w:type="pct"/>
            <w:shd w:val="clear" w:color="auto" w:fill="D9D9D9" w:themeFill="background1" w:themeFillShade="D9"/>
          </w:tcPr>
          <w:p w:rsidR="001C00EE" w:rsidRPr="00A61321" w:rsidRDefault="001C00EE" w:rsidP="002C5BD9">
            <w:pPr>
              <w:jc w:val="center"/>
              <w:rPr>
                <w:rFonts w:ascii="Times New Roman" w:eastAsia="Times New Roman" w:hAnsi="Times New Roman" w:cs="Times New Roman"/>
                <w:i/>
                <w:lang w:eastAsia="ru-RU"/>
              </w:rPr>
            </w:pPr>
          </w:p>
        </w:tc>
      </w:tr>
      <w:tr w:rsidR="005D7251" w:rsidRPr="00C63897" w:rsidTr="007C6510">
        <w:trPr>
          <w:trHeight w:val="217"/>
        </w:trPr>
        <w:tc>
          <w:tcPr>
            <w:tcW w:w="846" w:type="pct"/>
          </w:tcPr>
          <w:p w:rsidR="001C00EE" w:rsidRPr="00A61321" w:rsidRDefault="001C00EE" w:rsidP="002C5BD9">
            <w:pPr>
              <w:rPr>
                <w:rFonts w:ascii="Times New Roman" w:eastAsia="Times New Roman" w:hAnsi="Times New Roman" w:cs="Times New Roman"/>
                <w:i/>
                <w:lang w:eastAsia="ru-RU"/>
              </w:rPr>
            </w:pPr>
          </w:p>
        </w:tc>
        <w:tc>
          <w:tcPr>
            <w:tcW w:w="1726" w:type="pct"/>
          </w:tcPr>
          <w:p w:rsidR="001C00EE" w:rsidRPr="00A61321" w:rsidRDefault="001C00EE" w:rsidP="002C5BD9">
            <w:pPr>
              <w:rPr>
                <w:rFonts w:ascii="Times New Roman" w:eastAsia="Times New Roman" w:hAnsi="Times New Roman" w:cs="Times New Roman"/>
                <w:b/>
                <w:i/>
                <w:lang w:eastAsia="ru-RU"/>
              </w:rPr>
            </w:pPr>
            <w:r w:rsidRPr="00A61321">
              <w:rPr>
                <w:rFonts w:ascii="Times New Roman" w:eastAsia="Times New Roman" w:hAnsi="Times New Roman" w:cs="Times New Roman"/>
                <w:b/>
                <w:i/>
                <w:lang w:eastAsia="ru-RU"/>
              </w:rPr>
              <w:t xml:space="preserve">Всего: </w:t>
            </w:r>
          </w:p>
        </w:tc>
        <w:tc>
          <w:tcPr>
            <w:tcW w:w="360" w:type="pct"/>
          </w:tcPr>
          <w:p w:rsidR="001C00EE" w:rsidRPr="007C6510" w:rsidRDefault="00DD2090" w:rsidP="002C5BD9">
            <w:pPr>
              <w:jc w:val="center"/>
              <w:rPr>
                <w:rFonts w:ascii="Times New Roman" w:eastAsia="Times New Roman" w:hAnsi="Times New Roman" w:cs="Times New Roman"/>
                <w:b/>
                <w:iCs/>
                <w:lang w:eastAsia="ru-RU"/>
              </w:rPr>
            </w:pPr>
            <w:r w:rsidRPr="007C6510">
              <w:rPr>
                <w:rFonts w:ascii="Times New Roman" w:eastAsia="Times New Roman" w:hAnsi="Times New Roman" w:cs="Times New Roman"/>
                <w:b/>
                <w:bCs/>
                <w:iCs/>
                <w:lang w:eastAsia="ru-RU"/>
              </w:rPr>
              <w:t>468</w:t>
            </w:r>
          </w:p>
        </w:tc>
        <w:tc>
          <w:tcPr>
            <w:tcW w:w="337" w:type="pct"/>
          </w:tcPr>
          <w:p w:rsidR="001C00EE" w:rsidRPr="007C6510" w:rsidRDefault="007C6510" w:rsidP="002C5BD9">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342</w:t>
            </w:r>
          </w:p>
        </w:tc>
        <w:tc>
          <w:tcPr>
            <w:tcW w:w="288" w:type="pct"/>
            <w:shd w:val="clear" w:color="auto" w:fill="D9D9D9" w:themeFill="background1" w:themeFillShade="D9"/>
          </w:tcPr>
          <w:p w:rsidR="001C00EE" w:rsidRPr="007C6510" w:rsidRDefault="00DD2090" w:rsidP="002C5BD9">
            <w:pPr>
              <w:jc w:val="center"/>
              <w:rPr>
                <w:rFonts w:ascii="Times New Roman" w:eastAsia="Times New Roman" w:hAnsi="Times New Roman" w:cs="Times New Roman"/>
                <w:b/>
                <w:lang w:eastAsia="ru-RU"/>
              </w:rPr>
            </w:pPr>
            <w:r w:rsidRPr="007C6510">
              <w:rPr>
                <w:rFonts w:ascii="Times New Roman" w:eastAsia="Times New Roman" w:hAnsi="Times New Roman" w:cs="Times New Roman"/>
                <w:b/>
                <w:lang w:eastAsia="ru-RU"/>
              </w:rPr>
              <w:t>252</w:t>
            </w:r>
          </w:p>
        </w:tc>
        <w:tc>
          <w:tcPr>
            <w:tcW w:w="381" w:type="pct"/>
            <w:gridSpan w:val="2"/>
          </w:tcPr>
          <w:p w:rsidR="001C00EE" w:rsidRPr="007C6510" w:rsidRDefault="004B7113" w:rsidP="002C5BD9">
            <w:pPr>
              <w:jc w:val="center"/>
              <w:rPr>
                <w:rFonts w:ascii="Times New Roman" w:eastAsia="Times New Roman" w:hAnsi="Times New Roman" w:cs="Times New Roman"/>
                <w:b/>
                <w:lang w:eastAsia="ru-RU"/>
              </w:rPr>
            </w:pPr>
            <w:r w:rsidRPr="007C6510">
              <w:rPr>
                <w:rFonts w:ascii="Times New Roman" w:eastAsia="Times New Roman" w:hAnsi="Times New Roman" w:cs="Times New Roman"/>
                <w:b/>
                <w:lang w:eastAsia="ru-RU"/>
              </w:rPr>
              <w:t>218</w:t>
            </w:r>
          </w:p>
        </w:tc>
        <w:tc>
          <w:tcPr>
            <w:tcW w:w="288" w:type="pct"/>
            <w:gridSpan w:val="2"/>
          </w:tcPr>
          <w:p w:rsidR="001C00EE" w:rsidRPr="007C6510" w:rsidRDefault="00DD2090" w:rsidP="002C5BD9">
            <w:pPr>
              <w:jc w:val="center"/>
              <w:rPr>
                <w:rFonts w:ascii="Times New Roman" w:eastAsia="Times New Roman" w:hAnsi="Times New Roman" w:cs="Times New Roman"/>
                <w:b/>
                <w:lang w:eastAsia="ru-RU"/>
              </w:rPr>
            </w:pPr>
            <w:r w:rsidRPr="007C6510">
              <w:rPr>
                <w:rFonts w:ascii="Times New Roman" w:eastAsia="Times New Roman" w:hAnsi="Times New Roman" w:cs="Times New Roman"/>
                <w:b/>
                <w:lang w:eastAsia="ru-RU"/>
              </w:rPr>
              <w:t>2</w:t>
            </w:r>
            <w:r w:rsidR="001C00EE" w:rsidRPr="007C6510">
              <w:rPr>
                <w:rFonts w:ascii="Times New Roman" w:eastAsia="Times New Roman" w:hAnsi="Times New Roman" w:cs="Times New Roman"/>
                <w:b/>
                <w:lang w:eastAsia="ru-RU"/>
              </w:rPr>
              <w:t>0</w:t>
            </w:r>
          </w:p>
        </w:tc>
        <w:tc>
          <w:tcPr>
            <w:tcW w:w="194" w:type="pct"/>
          </w:tcPr>
          <w:p w:rsidR="001C00EE" w:rsidRPr="007C6510" w:rsidRDefault="007C6510" w:rsidP="002C5BD9">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Х</w:t>
            </w:r>
          </w:p>
        </w:tc>
        <w:tc>
          <w:tcPr>
            <w:tcW w:w="288" w:type="pct"/>
            <w:shd w:val="clear" w:color="auto" w:fill="D9D9D9" w:themeFill="background1" w:themeFillShade="D9"/>
          </w:tcPr>
          <w:p w:rsidR="001C00EE" w:rsidRPr="007C6510" w:rsidRDefault="001C00EE" w:rsidP="002C5BD9">
            <w:pPr>
              <w:jc w:val="center"/>
              <w:rPr>
                <w:rFonts w:ascii="Times New Roman" w:eastAsia="Times New Roman" w:hAnsi="Times New Roman" w:cs="Times New Roman"/>
                <w:b/>
                <w:lang w:eastAsia="ru-RU"/>
              </w:rPr>
            </w:pPr>
            <w:r w:rsidRPr="007C6510">
              <w:rPr>
                <w:rFonts w:ascii="Times New Roman" w:eastAsia="Times New Roman" w:hAnsi="Times New Roman" w:cs="Times New Roman"/>
                <w:b/>
                <w:lang w:eastAsia="ru-RU"/>
              </w:rPr>
              <w:t>36</w:t>
            </w:r>
          </w:p>
        </w:tc>
        <w:tc>
          <w:tcPr>
            <w:tcW w:w="291" w:type="pct"/>
            <w:shd w:val="clear" w:color="auto" w:fill="D9D9D9" w:themeFill="background1" w:themeFillShade="D9"/>
          </w:tcPr>
          <w:p w:rsidR="001C00EE" w:rsidRPr="007C6510" w:rsidRDefault="001C00EE" w:rsidP="002C5BD9">
            <w:pPr>
              <w:jc w:val="center"/>
              <w:rPr>
                <w:rFonts w:ascii="Times New Roman" w:eastAsia="Times New Roman" w:hAnsi="Times New Roman" w:cs="Times New Roman"/>
                <w:b/>
                <w:lang w:eastAsia="ru-RU"/>
              </w:rPr>
            </w:pPr>
            <w:r w:rsidRPr="007C6510">
              <w:rPr>
                <w:rFonts w:ascii="Times New Roman" w:eastAsia="Times New Roman" w:hAnsi="Times New Roman" w:cs="Times New Roman"/>
                <w:b/>
                <w:lang w:eastAsia="ru-RU"/>
              </w:rPr>
              <w:t>180</w:t>
            </w:r>
          </w:p>
        </w:tc>
      </w:tr>
    </w:tbl>
    <w:p w:rsidR="00BA6F53" w:rsidRDefault="00BA6F53" w:rsidP="005D7251">
      <w:pPr>
        <w:pStyle w:val="114"/>
        <w:rPr>
          <w:rFonts w:ascii="Times New Roman" w:hAnsi="Times New Roman"/>
        </w:rPr>
      </w:pPr>
    </w:p>
    <w:p w:rsidR="002175EA" w:rsidRPr="00862A07" w:rsidRDefault="002175EA" w:rsidP="005D7251">
      <w:pPr>
        <w:pStyle w:val="114"/>
        <w:rPr>
          <w:rFonts w:asciiTheme="minorHAnsi" w:hAnsiTheme="minorHAnsi"/>
        </w:rPr>
      </w:pPr>
      <w:bookmarkStart w:id="219" w:name="_Toc207350018"/>
      <w:bookmarkStart w:id="220" w:name="_Toc207350925"/>
      <w:bookmarkStart w:id="221" w:name="_Toc211165649"/>
      <w:bookmarkStart w:id="222" w:name="_Toc211167761"/>
      <w:bookmarkStart w:id="223" w:name="_Toc211167823"/>
      <w:bookmarkStart w:id="224" w:name="_Toc211167897"/>
      <w:bookmarkStart w:id="225" w:name="_Toc211167957"/>
      <w:bookmarkStart w:id="226" w:name="_Toc211168118"/>
      <w:r w:rsidRPr="009B45CA">
        <w:rPr>
          <w:rFonts w:ascii="Times New Roman" w:hAnsi="Times New Roman"/>
        </w:rPr>
        <w:t>2.3. Примерное содержание профессионального модуля</w:t>
      </w:r>
      <w:bookmarkEnd w:id="219"/>
      <w:bookmarkEnd w:id="220"/>
      <w:bookmarkEnd w:id="221"/>
      <w:bookmarkEnd w:id="222"/>
      <w:bookmarkEnd w:id="223"/>
      <w:bookmarkEnd w:id="224"/>
      <w:bookmarkEnd w:id="225"/>
      <w:bookmarkEnd w:id="226"/>
      <w:r w:rsidRPr="009B45CA">
        <w:rPr>
          <w:rFonts w:ascii="Times New Roman" w:hAnsi="Times New Roman"/>
        </w:rPr>
        <w:t xml:space="preserve"> </w:t>
      </w:r>
    </w:p>
    <w:tbl>
      <w:tblPr>
        <w:tblW w:w="9782"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9"/>
        <w:gridCol w:w="6733"/>
      </w:tblGrid>
      <w:tr w:rsidR="005D7251" w:rsidRPr="00C63897" w:rsidTr="007C6510">
        <w:trPr>
          <w:trHeight w:val="732"/>
          <w:jc w:val="center"/>
        </w:trPr>
        <w:tc>
          <w:tcPr>
            <w:tcW w:w="3049" w:type="dxa"/>
            <w:vAlign w:val="center"/>
          </w:tcPr>
          <w:p w:rsidR="005D7251" w:rsidRPr="00092B72" w:rsidRDefault="005D7251" w:rsidP="00092B72">
            <w:pPr>
              <w:jc w:val="center"/>
              <w:rPr>
                <w:rFonts w:ascii="Times New Roman" w:eastAsia="Times New Roman" w:hAnsi="Times New Roman" w:cs="Times New Roman"/>
                <w:b/>
                <w:lang w:eastAsia="ru-RU"/>
              </w:rPr>
            </w:pPr>
            <w:r w:rsidRPr="00092B72">
              <w:rPr>
                <w:rFonts w:ascii="Times New Roman" w:eastAsia="Times New Roman" w:hAnsi="Times New Roman" w:cs="Times New Roman"/>
                <w:b/>
                <w:bCs/>
                <w:lang w:eastAsia="ru-RU"/>
              </w:rPr>
              <w:t>Наименование разделов и тем</w:t>
            </w:r>
          </w:p>
        </w:tc>
        <w:tc>
          <w:tcPr>
            <w:tcW w:w="6733" w:type="dxa"/>
            <w:vAlign w:val="center"/>
          </w:tcPr>
          <w:p w:rsidR="005D7251" w:rsidRPr="00092B72" w:rsidRDefault="005D7251" w:rsidP="00092B72">
            <w:pPr>
              <w:suppressAutoHyphens/>
              <w:rPr>
                <w:rFonts w:ascii="Times New Roman" w:eastAsia="Times New Roman" w:hAnsi="Times New Roman" w:cs="Times New Roman"/>
                <w:b/>
                <w:bCs/>
                <w:lang w:eastAsia="ru-RU"/>
              </w:rPr>
            </w:pPr>
            <w:r w:rsidRPr="00092B72">
              <w:rPr>
                <w:rFonts w:ascii="Times New Roman" w:eastAsia="Times New Roman" w:hAnsi="Times New Roman" w:cs="Times New Roman"/>
                <w:b/>
                <w:bCs/>
                <w:lang w:eastAsia="ru-RU"/>
              </w:rPr>
              <w:t xml:space="preserve">Примерное содержание учебного материала, </w:t>
            </w:r>
            <w:proofErr w:type="gramStart"/>
            <w:r w:rsidRPr="00092B72">
              <w:rPr>
                <w:rFonts w:ascii="Times New Roman" w:eastAsia="Times New Roman" w:hAnsi="Times New Roman" w:cs="Times New Roman"/>
                <w:b/>
                <w:bCs/>
                <w:lang w:eastAsia="ru-RU"/>
              </w:rPr>
              <w:t>практических</w:t>
            </w:r>
            <w:proofErr w:type="gramEnd"/>
            <w:r w:rsidRPr="00092B72">
              <w:rPr>
                <w:rFonts w:ascii="Times New Roman" w:eastAsia="Times New Roman" w:hAnsi="Times New Roman" w:cs="Times New Roman"/>
                <w:b/>
                <w:bCs/>
                <w:lang w:eastAsia="ru-RU"/>
              </w:rPr>
              <w:t xml:space="preserve"> </w:t>
            </w:r>
          </w:p>
          <w:p w:rsidR="005D7251" w:rsidRPr="00092B72" w:rsidRDefault="005D7251" w:rsidP="00092B72">
            <w:pPr>
              <w:suppressAutoHyphens/>
              <w:rPr>
                <w:rFonts w:ascii="Times New Roman" w:eastAsia="Times New Roman" w:hAnsi="Times New Roman" w:cs="Times New Roman"/>
                <w:b/>
                <w:lang w:eastAsia="ru-RU"/>
              </w:rPr>
            </w:pPr>
            <w:r w:rsidRPr="00092B72">
              <w:rPr>
                <w:rFonts w:ascii="Times New Roman" w:eastAsia="Times New Roman" w:hAnsi="Times New Roman" w:cs="Times New Roman"/>
                <w:b/>
                <w:bCs/>
                <w:lang w:eastAsia="ru-RU"/>
              </w:rPr>
              <w:t xml:space="preserve">и </w:t>
            </w:r>
            <w:proofErr w:type="gramStart"/>
            <w:r w:rsidRPr="00092B72">
              <w:rPr>
                <w:rFonts w:ascii="Times New Roman" w:eastAsia="Times New Roman" w:hAnsi="Times New Roman" w:cs="Times New Roman"/>
                <w:b/>
                <w:bCs/>
                <w:lang w:eastAsia="ru-RU"/>
              </w:rPr>
              <w:t>лабораторных</w:t>
            </w:r>
            <w:proofErr w:type="gramEnd"/>
            <w:r w:rsidRPr="00092B72">
              <w:rPr>
                <w:rFonts w:ascii="Times New Roman" w:eastAsia="Times New Roman" w:hAnsi="Times New Roman" w:cs="Times New Roman"/>
                <w:b/>
                <w:bCs/>
                <w:lang w:eastAsia="ru-RU"/>
              </w:rPr>
              <w:t xml:space="preserve"> занятия, курсовая работа</w:t>
            </w:r>
          </w:p>
        </w:tc>
      </w:tr>
      <w:tr w:rsidR="005D7251" w:rsidRPr="00C63897" w:rsidTr="007C6510">
        <w:trPr>
          <w:jc w:val="center"/>
        </w:trPr>
        <w:tc>
          <w:tcPr>
            <w:tcW w:w="9782" w:type="dxa"/>
            <w:gridSpan w:val="2"/>
          </w:tcPr>
          <w:p w:rsidR="005D7251" w:rsidRPr="00092B72" w:rsidRDefault="005D7251" w:rsidP="00092B72">
            <w:pPr>
              <w:rPr>
                <w:rFonts w:ascii="Times New Roman" w:eastAsia="Times New Roman" w:hAnsi="Times New Roman" w:cs="Times New Roman"/>
                <w:i/>
                <w:lang w:eastAsia="ru-RU"/>
              </w:rPr>
            </w:pPr>
            <w:r w:rsidRPr="00092B72">
              <w:rPr>
                <w:rFonts w:ascii="Times New Roman" w:eastAsia="Times New Roman" w:hAnsi="Times New Roman" w:cs="Times New Roman"/>
                <w:b/>
                <w:bCs/>
                <w:lang w:eastAsia="ru-RU"/>
              </w:rPr>
              <w:t xml:space="preserve"> </w:t>
            </w:r>
            <w:r w:rsidR="007C6510">
              <w:rPr>
                <w:rFonts w:ascii="Times New Roman" w:hAnsi="Times New Roman" w:cs="Times New Roman"/>
                <w:b/>
              </w:rPr>
              <w:t xml:space="preserve">Раздел 1. </w:t>
            </w:r>
            <w:r w:rsidR="00D2234F">
              <w:rPr>
                <w:rFonts w:ascii="Times New Roman" w:hAnsi="Times New Roman" w:cs="Times New Roman"/>
                <w:b/>
                <w:color w:val="000000"/>
              </w:rPr>
              <w:t>Наземное обслуживание</w:t>
            </w:r>
            <w:r w:rsidRPr="00092B72">
              <w:rPr>
                <w:rFonts w:ascii="Times New Roman" w:hAnsi="Times New Roman" w:cs="Times New Roman"/>
                <w:b/>
                <w:color w:val="000000"/>
              </w:rPr>
              <w:t xml:space="preserve"> воздушных судов (180 ч</w:t>
            </w:r>
            <w:r w:rsidR="00C8237C">
              <w:rPr>
                <w:rFonts w:ascii="Times New Roman" w:hAnsi="Times New Roman" w:cs="Times New Roman"/>
                <w:b/>
                <w:color w:val="000000"/>
              </w:rPr>
              <w:t>асов</w:t>
            </w:r>
            <w:r w:rsidRPr="00092B72">
              <w:rPr>
                <w:rFonts w:ascii="Times New Roman" w:hAnsi="Times New Roman" w:cs="Times New Roman"/>
                <w:b/>
                <w:color w:val="000000"/>
              </w:rPr>
              <w:t>)</w:t>
            </w:r>
          </w:p>
        </w:tc>
      </w:tr>
      <w:tr w:rsidR="005D7251" w:rsidRPr="00C63897" w:rsidTr="007C6510">
        <w:trPr>
          <w:trHeight w:val="20"/>
          <w:jc w:val="center"/>
        </w:trPr>
        <w:tc>
          <w:tcPr>
            <w:tcW w:w="9782" w:type="dxa"/>
            <w:gridSpan w:val="2"/>
          </w:tcPr>
          <w:p w:rsidR="005D7251" w:rsidRPr="00092B72" w:rsidRDefault="005D7251" w:rsidP="00092B72">
            <w:pPr>
              <w:rPr>
                <w:rFonts w:ascii="Times New Roman" w:eastAsia="Times New Roman" w:hAnsi="Times New Roman" w:cs="Times New Roman"/>
                <w:b/>
                <w:i/>
                <w:lang w:eastAsia="ru-RU"/>
              </w:rPr>
            </w:pPr>
            <w:r w:rsidRPr="00092B72">
              <w:rPr>
                <w:rFonts w:ascii="Times New Roman" w:hAnsi="Times New Roman" w:cs="Times New Roman"/>
                <w:b/>
              </w:rPr>
              <w:t xml:space="preserve"> </w:t>
            </w:r>
            <w:r w:rsidR="007C6510">
              <w:rPr>
                <w:rFonts w:ascii="Times New Roman" w:hAnsi="Times New Roman" w:cs="Times New Roman"/>
                <w:b/>
                <w:bCs/>
              </w:rPr>
              <w:t xml:space="preserve">МДК 03.01 </w:t>
            </w:r>
            <w:r w:rsidRPr="00092B72">
              <w:rPr>
                <w:rFonts w:ascii="Times New Roman" w:eastAsia="Calibri" w:hAnsi="Times New Roman" w:cs="Times New Roman"/>
                <w:b/>
              </w:rPr>
              <w:t>Наземное обслуживание воздушных судов</w:t>
            </w:r>
          </w:p>
        </w:tc>
      </w:tr>
      <w:tr w:rsidR="005D7251" w:rsidRPr="00C63897" w:rsidTr="007C6510">
        <w:trPr>
          <w:jc w:val="center"/>
        </w:trPr>
        <w:tc>
          <w:tcPr>
            <w:tcW w:w="3049" w:type="dxa"/>
            <w:vMerge w:val="restart"/>
          </w:tcPr>
          <w:p w:rsidR="00092B72" w:rsidRDefault="005D7251" w:rsidP="00092B72">
            <w:pPr>
              <w:rPr>
                <w:rFonts w:ascii="Times New Roman" w:hAnsi="Times New Roman" w:cs="Times New Roman"/>
              </w:rPr>
            </w:pPr>
            <w:r w:rsidRPr="00092B72">
              <w:rPr>
                <w:rFonts w:ascii="Times New Roman" w:hAnsi="Times New Roman" w:cs="Times New Roman"/>
                <w:b/>
              </w:rPr>
              <w:t>Тема 3.1</w:t>
            </w:r>
            <w:r w:rsidRPr="00092B72">
              <w:rPr>
                <w:rFonts w:ascii="Times New Roman" w:hAnsi="Times New Roman" w:cs="Times New Roman"/>
              </w:rPr>
              <w:t xml:space="preserve">.  </w:t>
            </w:r>
          </w:p>
          <w:p w:rsidR="005D7251" w:rsidRPr="00092B72" w:rsidRDefault="005D7251" w:rsidP="00092B72">
            <w:pPr>
              <w:rPr>
                <w:rFonts w:ascii="Times New Roman" w:eastAsia="Times New Roman" w:hAnsi="Times New Roman" w:cs="Times New Roman"/>
                <w:b/>
                <w:bCs/>
                <w:lang w:eastAsia="ru-RU"/>
              </w:rPr>
            </w:pPr>
            <w:r w:rsidRPr="00092B72">
              <w:rPr>
                <w:rFonts w:ascii="Times New Roman" w:hAnsi="Times New Roman" w:cs="Times New Roman"/>
                <w:b/>
                <w:color w:val="000000"/>
              </w:rPr>
              <w:t>Авиационный транспорт России и его регулирование, организация наземного обслуживания</w:t>
            </w:r>
            <w:r w:rsidRPr="00092B72">
              <w:rPr>
                <w:rFonts w:ascii="Times New Roman" w:hAnsi="Times New Roman" w:cs="Times New Roman"/>
                <w:b/>
              </w:rPr>
              <w:t xml:space="preserve"> </w:t>
            </w:r>
          </w:p>
        </w:tc>
        <w:tc>
          <w:tcPr>
            <w:tcW w:w="6733" w:type="dxa"/>
          </w:tcPr>
          <w:p w:rsidR="005D7251" w:rsidRPr="00092B72" w:rsidRDefault="005D7251" w:rsidP="00092B72">
            <w:pPr>
              <w:rPr>
                <w:rFonts w:ascii="Times New Roman" w:eastAsia="Times New Roman" w:hAnsi="Times New Roman" w:cs="Times New Roman"/>
                <w:b/>
                <w:lang w:eastAsia="ru-RU"/>
              </w:rPr>
            </w:pPr>
            <w:r w:rsidRPr="00092B72">
              <w:rPr>
                <w:rFonts w:ascii="Times New Roman" w:eastAsia="Times New Roman" w:hAnsi="Times New Roman" w:cs="Times New Roman"/>
                <w:b/>
                <w:bCs/>
                <w:lang w:eastAsia="ru-RU"/>
              </w:rPr>
              <w:t xml:space="preserve">Содержание </w:t>
            </w:r>
          </w:p>
        </w:tc>
      </w:tr>
      <w:tr w:rsidR="00092B72" w:rsidRPr="00C63897" w:rsidTr="007C6510">
        <w:trPr>
          <w:trHeight w:val="769"/>
          <w:jc w:val="center"/>
        </w:trPr>
        <w:tc>
          <w:tcPr>
            <w:tcW w:w="3049" w:type="dxa"/>
            <w:vMerge/>
          </w:tcPr>
          <w:p w:rsidR="00092B72" w:rsidRPr="00092B72" w:rsidRDefault="00092B72" w:rsidP="00092B72">
            <w:pPr>
              <w:rPr>
                <w:rFonts w:ascii="Times New Roman" w:hAnsi="Times New Roman" w:cs="Times New Roman"/>
                <w:b/>
              </w:rPr>
            </w:pPr>
          </w:p>
        </w:tc>
        <w:tc>
          <w:tcPr>
            <w:tcW w:w="6733" w:type="dxa"/>
          </w:tcPr>
          <w:p w:rsidR="00092B72" w:rsidRPr="00092B72" w:rsidRDefault="00092B72" w:rsidP="00092B72">
            <w:pPr>
              <w:widowControl w:val="0"/>
              <w:tabs>
                <w:tab w:val="center" w:pos="4758"/>
              </w:tabs>
              <w:autoSpaceDE w:val="0"/>
              <w:autoSpaceDN w:val="0"/>
              <w:adjustRightInd w:val="0"/>
              <w:rPr>
                <w:rFonts w:ascii="Times New Roman" w:eastAsia="Times New Roman" w:hAnsi="Times New Roman" w:cs="Times New Roman"/>
                <w:b/>
                <w:bCs/>
                <w:lang w:eastAsia="ru-RU"/>
              </w:rPr>
            </w:pPr>
            <w:r w:rsidRPr="00092B72">
              <w:rPr>
                <w:rFonts w:ascii="Times New Roman" w:hAnsi="Times New Roman" w:cs="Times New Roman"/>
                <w:color w:val="000000"/>
              </w:rPr>
              <w:t>Участники воздушного транспорта.</w:t>
            </w:r>
            <w:r w:rsidRPr="00092B72">
              <w:rPr>
                <w:rFonts w:ascii="Times New Roman" w:hAnsi="Times New Roman" w:cs="Times New Roman"/>
                <w:bCs/>
              </w:rPr>
              <w:t xml:space="preserve">  Государственное регулирование деятельности в области гражданской авиации</w:t>
            </w:r>
            <w:r>
              <w:rPr>
                <w:rFonts w:ascii="Times New Roman" w:hAnsi="Times New Roman" w:cs="Times New Roman"/>
                <w:bCs/>
              </w:rPr>
              <w:t>.</w:t>
            </w:r>
            <w:r>
              <w:rPr>
                <w:rFonts w:ascii="Times New Roman" w:eastAsia="Times New Roman" w:hAnsi="Times New Roman" w:cs="Times New Roman"/>
                <w:b/>
                <w:bCs/>
                <w:lang w:eastAsia="ru-RU"/>
              </w:rPr>
              <w:t xml:space="preserve"> </w:t>
            </w:r>
            <w:r w:rsidRPr="00092B72">
              <w:rPr>
                <w:rFonts w:ascii="Times New Roman" w:hAnsi="Times New Roman" w:cs="Times New Roman"/>
                <w:color w:val="000000"/>
              </w:rPr>
              <w:t>Сертификация и лицензирование на воздушном транспорте</w:t>
            </w:r>
            <w:r>
              <w:rPr>
                <w:rFonts w:ascii="Times New Roman" w:hAnsi="Times New Roman" w:cs="Times New Roman"/>
                <w:color w:val="000000"/>
              </w:rPr>
              <w:t>.</w:t>
            </w:r>
          </w:p>
        </w:tc>
      </w:tr>
      <w:tr w:rsidR="005D7251" w:rsidRPr="00C63897" w:rsidTr="007C6510">
        <w:trPr>
          <w:trHeight w:val="20"/>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Pr>
          <w:p w:rsidR="005D7251" w:rsidRPr="00092B72" w:rsidRDefault="005D7251" w:rsidP="00092B72">
            <w:pPr>
              <w:suppressAutoHyphens/>
              <w:jc w:val="both"/>
              <w:rPr>
                <w:rFonts w:ascii="Times New Roman" w:eastAsia="Times New Roman" w:hAnsi="Times New Roman" w:cs="Times New Roman"/>
                <w:b/>
                <w:lang w:eastAsia="ru-RU"/>
              </w:rPr>
            </w:pPr>
            <w:r w:rsidRPr="00092B72">
              <w:rPr>
                <w:rFonts w:ascii="Times New Roman" w:eastAsia="Times New Roman" w:hAnsi="Times New Roman" w:cs="Times New Roman"/>
                <w:b/>
                <w:bCs/>
                <w:lang w:eastAsia="ru-RU"/>
              </w:rPr>
              <w:t>В том числе практических и лабораторных занятий</w:t>
            </w:r>
          </w:p>
        </w:tc>
      </w:tr>
      <w:tr w:rsidR="005D7251" w:rsidRPr="00C63897" w:rsidTr="007C6510">
        <w:trPr>
          <w:trHeight w:val="204"/>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Pr>
          <w:p w:rsidR="005D7251" w:rsidRPr="00092B72" w:rsidRDefault="00092B72" w:rsidP="00092B72">
            <w:pPr>
              <w:suppressAutoHyphens/>
              <w:jc w:val="both"/>
              <w:rPr>
                <w:rFonts w:ascii="Times New Roman" w:eastAsia="Times New Roman" w:hAnsi="Times New Roman" w:cs="Times New Roman"/>
                <w:iCs/>
                <w:lang w:eastAsia="ru-RU"/>
              </w:rPr>
            </w:pPr>
            <w:r>
              <w:rPr>
                <w:rFonts w:ascii="Times New Roman" w:hAnsi="Times New Roman" w:cs="Times New Roman"/>
              </w:rPr>
              <w:t xml:space="preserve">1. </w:t>
            </w:r>
            <w:r w:rsidR="005D7251" w:rsidRPr="00092B72">
              <w:rPr>
                <w:rFonts w:ascii="Times New Roman" w:hAnsi="Times New Roman" w:cs="Times New Roman"/>
              </w:rPr>
              <w:t>Сформировать схему участников воздушного транспорта и их обязанности</w:t>
            </w:r>
            <w:r>
              <w:rPr>
                <w:rFonts w:ascii="Times New Roman" w:hAnsi="Times New Roman" w:cs="Times New Roman"/>
                <w:color w:val="000000"/>
              </w:rPr>
              <w:t>.</w:t>
            </w:r>
            <w:r w:rsidR="005D7251" w:rsidRPr="00092B72">
              <w:rPr>
                <w:rFonts w:ascii="Times New Roman" w:hAnsi="Times New Roman" w:cs="Times New Roman"/>
                <w:color w:val="000000"/>
              </w:rPr>
              <w:t xml:space="preserve"> </w:t>
            </w:r>
          </w:p>
        </w:tc>
      </w:tr>
      <w:tr w:rsidR="005D7251" w:rsidRPr="00C63897" w:rsidTr="007C6510">
        <w:trPr>
          <w:trHeight w:val="73"/>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vAlign w:val="bottom"/>
          </w:tcPr>
          <w:p w:rsidR="005D7251" w:rsidRPr="00092B72" w:rsidRDefault="00092B72" w:rsidP="00092B72">
            <w:pPr>
              <w:suppressAutoHyphens/>
              <w:rPr>
                <w:rFonts w:ascii="Times New Roman" w:eastAsia="Times New Roman" w:hAnsi="Times New Roman" w:cs="Times New Roman"/>
                <w:lang w:eastAsia="ru-RU"/>
              </w:rPr>
            </w:pPr>
            <w:r>
              <w:rPr>
                <w:rFonts w:ascii="Times New Roman" w:hAnsi="Times New Roman" w:cs="Times New Roman"/>
              </w:rPr>
              <w:t xml:space="preserve">2. </w:t>
            </w:r>
            <w:r w:rsidR="005D7251" w:rsidRPr="00092B72">
              <w:rPr>
                <w:rFonts w:ascii="Times New Roman" w:hAnsi="Times New Roman" w:cs="Times New Roman"/>
              </w:rPr>
              <w:t>Сформировать перечень основных понятий, терминов, определений    по вопросам аэропортовой деятельности и  перечня требований  к  выполнению</w:t>
            </w:r>
            <w:r w:rsidR="005D7251" w:rsidRPr="00092B72">
              <w:rPr>
                <w:rFonts w:ascii="Times New Roman" w:hAnsi="Times New Roman" w:cs="Times New Roman"/>
                <w:b/>
                <w:color w:val="000000"/>
              </w:rPr>
              <w:t xml:space="preserve"> </w:t>
            </w:r>
            <w:r w:rsidR="005D7251" w:rsidRPr="00092B72">
              <w:rPr>
                <w:rFonts w:ascii="Times New Roman" w:hAnsi="Times New Roman" w:cs="Times New Roman"/>
                <w:color w:val="000000"/>
              </w:rPr>
              <w:t xml:space="preserve"> наземного обслуживания</w:t>
            </w:r>
            <w:r>
              <w:rPr>
                <w:rFonts w:ascii="Times New Roman" w:hAnsi="Times New Roman" w:cs="Times New Roman"/>
                <w:color w:val="000000"/>
              </w:rPr>
              <w:t>.</w:t>
            </w:r>
          </w:p>
        </w:tc>
      </w:tr>
      <w:tr w:rsidR="005D7251" w:rsidRPr="00C63897" w:rsidTr="007C6510">
        <w:trPr>
          <w:trHeight w:val="73"/>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vAlign w:val="bottom"/>
          </w:tcPr>
          <w:p w:rsidR="005D7251" w:rsidRPr="00092B72" w:rsidRDefault="00092B72" w:rsidP="00092B72">
            <w:pPr>
              <w:suppressAutoHyphens/>
              <w:rPr>
                <w:rFonts w:ascii="Times New Roman" w:eastAsia="Times New Roman" w:hAnsi="Times New Roman" w:cs="Times New Roman"/>
                <w:b/>
                <w:lang w:eastAsia="ru-RU"/>
              </w:rPr>
            </w:pPr>
            <w:r>
              <w:rPr>
                <w:rFonts w:ascii="Times New Roman" w:hAnsi="Times New Roman" w:cs="Times New Roman"/>
              </w:rPr>
              <w:t xml:space="preserve">3. </w:t>
            </w:r>
            <w:r w:rsidR="005D7251" w:rsidRPr="00092B72">
              <w:rPr>
                <w:rFonts w:ascii="Times New Roman" w:hAnsi="Times New Roman" w:cs="Times New Roman"/>
              </w:rPr>
              <w:t>Перечень направлений по обеспечению полетов в гражданской авиации</w:t>
            </w:r>
            <w:r>
              <w:rPr>
                <w:rFonts w:ascii="Times New Roman" w:hAnsi="Times New Roman" w:cs="Times New Roman"/>
              </w:rPr>
              <w:t>.</w:t>
            </w:r>
          </w:p>
        </w:tc>
      </w:tr>
      <w:tr w:rsidR="005D7251" w:rsidRPr="00C63897" w:rsidTr="007C6510">
        <w:trPr>
          <w:trHeight w:val="361"/>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vAlign w:val="bottom"/>
          </w:tcPr>
          <w:p w:rsidR="005D7251" w:rsidRPr="00092B72" w:rsidRDefault="005D7251" w:rsidP="00092B72">
            <w:pPr>
              <w:rPr>
                <w:rFonts w:ascii="Times New Roman" w:eastAsia="Times New Roman" w:hAnsi="Times New Roman" w:cs="Times New Roman"/>
                <w:b/>
                <w:bCs/>
                <w:lang w:eastAsia="ru-RU"/>
              </w:rPr>
            </w:pPr>
            <w:r w:rsidRPr="00092B72">
              <w:rPr>
                <w:rFonts w:ascii="Times New Roman" w:eastAsia="Times New Roman" w:hAnsi="Times New Roman" w:cs="Times New Roman"/>
                <w:b/>
                <w:bCs/>
                <w:lang w:eastAsia="ru-RU"/>
              </w:rPr>
              <w:t xml:space="preserve">В том числе самостоятельная работа </w:t>
            </w:r>
            <w:proofErr w:type="gramStart"/>
            <w:r w:rsidRPr="00092B72">
              <w:rPr>
                <w:rFonts w:ascii="Times New Roman" w:eastAsia="Times New Roman" w:hAnsi="Times New Roman" w:cs="Times New Roman"/>
                <w:b/>
                <w:bCs/>
                <w:lang w:eastAsia="ru-RU"/>
              </w:rPr>
              <w:t>обучающихся</w:t>
            </w:r>
            <w:proofErr w:type="gramEnd"/>
          </w:p>
          <w:p w:rsidR="005D7251" w:rsidRPr="00300DF8" w:rsidRDefault="005D7251" w:rsidP="00092B72">
            <w:pPr>
              <w:rPr>
                <w:rFonts w:ascii="Times New Roman" w:eastAsia="Times New Roman" w:hAnsi="Times New Roman" w:cs="Times New Roman"/>
                <w:i/>
                <w:sz w:val="20"/>
                <w:szCs w:val="20"/>
                <w:lang w:eastAsia="ru-RU"/>
              </w:rPr>
            </w:pPr>
            <w:r w:rsidRPr="00300DF8">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5D7251" w:rsidRPr="00C63897" w:rsidTr="007C6510">
        <w:trPr>
          <w:trHeight w:val="213"/>
          <w:jc w:val="center"/>
        </w:trPr>
        <w:tc>
          <w:tcPr>
            <w:tcW w:w="3049" w:type="dxa"/>
            <w:vMerge w:val="restart"/>
          </w:tcPr>
          <w:p w:rsidR="00092B72" w:rsidRDefault="005D7251" w:rsidP="00092B72">
            <w:pPr>
              <w:rPr>
                <w:rFonts w:ascii="Times New Roman" w:hAnsi="Times New Roman" w:cs="Times New Roman"/>
                <w:b/>
              </w:rPr>
            </w:pPr>
            <w:r w:rsidRPr="00092B72">
              <w:rPr>
                <w:rFonts w:ascii="Times New Roman" w:hAnsi="Times New Roman" w:cs="Times New Roman"/>
                <w:b/>
              </w:rPr>
              <w:t xml:space="preserve"> Тема 3.2.</w:t>
            </w:r>
          </w:p>
          <w:p w:rsidR="005D7251" w:rsidRPr="00092B72" w:rsidRDefault="005D7251" w:rsidP="00092B72">
            <w:pPr>
              <w:rPr>
                <w:rFonts w:ascii="Times New Roman" w:eastAsia="Times New Roman" w:hAnsi="Times New Roman" w:cs="Times New Roman"/>
                <w:b/>
                <w:bCs/>
                <w:lang w:eastAsia="ru-RU"/>
              </w:rPr>
            </w:pPr>
            <w:r w:rsidRPr="00092B72">
              <w:rPr>
                <w:rFonts w:ascii="Times New Roman" w:hAnsi="Times New Roman" w:cs="Times New Roman"/>
                <w:b/>
              </w:rPr>
              <w:lastRenderedPageBreak/>
              <w:t xml:space="preserve"> Организация производства </w:t>
            </w:r>
            <w:r w:rsidRPr="00092B72">
              <w:rPr>
                <w:rFonts w:ascii="Times New Roman" w:hAnsi="Times New Roman" w:cs="Times New Roman"/>
                <w:b/>
                <w:color w:val="000000"/>
              </w:rPr>
              <w:t xml:space="preserve"> </w:t>
            </w:r>
            <w:r w:rsidRPr="00092B72">
              <w:rPr>
                <w:rFonts w:ascii="Times New Roman" w:hAnsi="Times New Roman" w:cs="Times New Roman"/>
                <w:b/>
              </w:rPr>
              <w:t xml:space="preserve"> </w:t>
            </w: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5D7251" w:rsidP="00092B72">
            <w:pPr>
              <w:rPr>
                <w:rFonts w:ascii="Times New Roman" w:eastAsia="Times New Roman" w:hAnsi="Times New Roman" w:cs="Times New Roman"/>
                <w:b/>
                <w:bCs/>
                <w:lang w:eastAsia="ru-RU"/>
              </w:rPr>
            </w:pPr>
            <w:r w:rsidRPr="00092B72">
              <w:rPr>
                <w:rFonts w:ascii="Times New Roman" w:eastAsia="Times New Roman" w:hAnsi="Times New Roman" w:cs="Times New Roman"/>
                <w:b/>
                <w:bCs/>
                <w:lang w:eastAsia="ru-RU"/>
              </w:rPr>
              <w:lastRenderedPageBreak/>
              <w:t xml:space="preserve">Содержание </w:t>
            </w:r>
          </w:p>
        </w:tc>
      </w:tr>
      <w:tr w:rsidR="00092B72" w:rsidRPr="00C63897" w:rsidTr="007C6510">
        <w:trPr>
          <w:trHeight w:val="3065"/>
          <w:jc w:val="center"/>
        </w:trPr>
        <w:tc>
          <w:tcPr>
            <w:tcW w:w="3049" w:type="dxa"/>
            <w:vMerge/>
          </w:tcPr>
          <w:p w:rsidR="00092B72" w:rsidRPr="00092B72" w:rsidRDefault="00092B72" w:rsidP="00092B72">
            <w:pPr>
              <w:rPr>
                <w:rFonts w:ascii="Times New Roman" w:hAnsi="Times New Roman" w:cs="Times New Roman"/>
                <w:b/>
              </w:rPr>
            </w:pPr>
          </w:p>
        </w:tc>
        <w:tc>
          <w:tcPr>
            <w:tcW w:w="6733" w:type="dxa"/>
            <w:tcBorders>
              <w:top w:val="single" w:sz="4" w:space="0" w:color="auto"/>
              <w:left w:val="single" w:sz="4" w:space="0" w:color="auto"/>
              <w:right w:val="single" w:sz="4" w:space="0" w:color="auto"/>
            </w:tcBorders>
          </w:tcPr>
          <w:p w:rsidR="00092B72" w:rsidRPr="007C6510" w:rsidRDefault="00092B72" w:rsidP="007C6510">
            <w:pPr>
              <w:rPr>
                <w:rFonts w:ascii="Times New Roman" w:hAnsi="Times New Roman" w:cs="Times New Roman"/>
              </w:rPr>
            </w:pPr>
            <w:r w:rsidRPr="007C6510">
              <w:rPr>
                <w:rFonts w:ascii="Times New Roman" w:hAnsi="Times New Roman" w:cs="Times New Roman"/>
              </w:rPr>
              <w:t>Расписание движения самолетов. Суточный план полетов (СПП). Технологические графики подготовки ВС к вылету. Пооперационные графики подготовки ВС к вылету. Технология коммерческого обслуживания ВС на перроне. Центровка и контроль загрузки ВС. Способы выполнения центровки.  Переч</w:t>
            </w:r>
            <w:r w:rsidR="007C6510">
              <w:rPr>
                <w:rFonts w:ascii="Times New Roman" w:hAnsi="Times New Roman" w:cs="Times New Roman"/>
              </w:rPr>
              <w:t>ень первичной сопроводительной д</w:t>
            </w:r>
            <w:r w:rsidRPr="007C6510">
              <w:rPr>
                <w:rFonts w:ascii="Times New Roman" w:hAnsi="Times New Roman" w:cs="Times New Roman"/>
              </w:rPr>
              <w:t xml:space="preserve">окументации коммерческой загрузки. Назначение. Работа с суточным планом полетов, чтение телеграмм. Составление  телеграмм по вылету.  </w:t>
            </w:r>
            <w:r w:rsidR="007C6510">
              <w:rPr>
                <w:rFonts w:ascii="Times New Roman" w:hAnsi="Times New Roman" w:cs="Times New Roman"/>
              </w:rPr>
              <w:t xml:space="preserve">Правила обеспечения и учета </w:t>
            </w:r>
            <w:r w:rsidRPr="007C6510">
              <w:rPr>
                <w:rFonts w:ascii="Times New Roman" w:hAnsi="Times New Roman" w:cs="Times New Roman"/>
              </w:rPr>
              <w:t>регулярности полетов ВС гражданской авиации. Классификатор кодов задержек ИАТА. Акт на задержку отправления рейса. Назначение, содержание. Понятие о «сбойной ситуации» в аэропорту.</w:t>
            </w:r>
          </w:p>
        </w:tc>
      </w:tr>
      <w:tr w:rsidR="00092B72" w:rsidRPr="00C63897" w:rsidTr="007C6510">
        <w:trPr>
          <w:trHeight w:val="149"/>
          <w:jc w:val="center"/>
        </w:trPr>
        <w:tc>
          <w:tcPr>
            <w:tcW w:w="3049" w:type="dxa"/>
            <w:vMerge/>
          </w:tcPr>
          <w:p w:rsidR="00092B72" w:rsidRPr="00092B72" w:rsidRDefault="00092B72" w:rsidP="00092B72">
            <w:pPr>
              <w:rPr>
                <w:rFonts w:ascii="Times New Roman" w:hAnsi="Times New Roman" w:cs="Times New Roman"/>
                <w:b/>
              </w:rPr>
            </w:pPr>
          </w:p>
        </w:tc>
        <w:tc>
          <w:tcPr>
            <w:tcW w:w="6733" w:type="dxa"/>
            <w:tcBorders>
              <w:top w:val="single" w:sz="4" w:space="0" w:color="auto"/>
              <w:left w:val="single" w:sz="4" w:space="0" w:color="auto"/>
              <w:right w:val="single" w:sz="4" w:space="0" w:color="auto"/>
            </w:tcBorders>
          </w:tcPr>
          <w:p w:rsidR="00092B72" w:rsidRPr="007C6510" w:rsidRDefault="00092B72" w:rsidP="007C6510">
            <w:pPr>
              <w:rPr>
                <w:rFonts w:ascii="Times New Roman" w:hAnsi="Times New Roman" w:cs="Times New Roman"/>
                <w:b/>
              </w:rPr>
            </w:pPr>
            <w:r w:rsidRPr="007C6510">
              <w:rPr>
                <w:rFonts w:ascii="Times New Roman" w:hAnsi="Times New Roman" w:cs="Times New Roman"/>
                <w:b/>
                <w:bCs/>
              </w:rPr>
              <w:t>В том числе практических и лабораторных занятий</w:t>
            </w:r>
          </w:p>
        </w:tc>
      </w:tr>
      <w:tr w:rsidR="005D7251" w:rsidRPr="00C63897" w:rsidTr="007C6510">
        <w:trPr>
          <w:trHeight w:val="447"/>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300DF8" w:rsidP="007C6510">
            <w:pPr>
              <w:rPr>
                <w:rFonts w:ascii="Times New Roman" w:eastAsia="Times New Roman" w:hAnsi="Times New Roman" w:cs="Times New Roman"/>
                <w:b/>
                <w:bCs/>
                <w:lang w:eastAsia="ru-RU"/>
              </w:rPr>
            </w:pPr>
            <w:r>
              <w:rPr>
                <w:rFonts w:ascii="Times New Roman" w:hAnsi="Times New Roman" w:cs="Times New Roman"/>
              </w:rPr>
              <w:t xml:space="preserve">4. </w:t>
            </w:r>
            <w:r w:rsidR="005D7251" w:rsidRPr="00092B72">
              <w:rPr>
                <w:rFonts w:ascii="Times New Roman" w:hAnsi="Times New Roman" w:cs="Times New Roman"/>
              </w:rPr>
              <w:t>Составление расписания движения самолетов и суточного плана полетов (СПП)</w:t>
            </w:r>
            <w:r>
              <w:rPr>
                <w:rFonts w:ascii="Times New Roman" w:hAnsi="Times New Roman" w:cs="Times New Roman"/>
              </w:rPr>
              <w:t>.</w:t>
            </w:r>
          </w:p>
        </w:tc>
      </w:tr>
      <w:tr w:rsidR="005D7251" w:rsidRPr="00C63897" w:rsidTr="007C6510">
        <w:trPr>
          <w:trHeight w:val="298"/>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300DF8" w:rsidP="007C6510">
            <w:pPr>
              <w:rPr>
                <w:rFonts w:ascii="Times New Roman" w:hAnsi="Times New Roman" w:cs="Times New Roman"/>
                <w:b/>
              </w:rPr>
            </w:pPr>
            <w:r>
              <w:rPr>
                <w:rFonts w:ascii="Times New Roman" w:hAnsi="Times New Roman" w:cs="Times New Roman"/>
              </w:rPr>
              <w:t xml:space="preserve">5. </w:t>
            </w:r>
            <w:r w:rsidR="005D7251" w:rsidRPr="00092B72">
              <w:rPr>
                <w:rFonts w:ascii="Times New Roman" w:hAnsi="Times New Roman" w:cs="Times New Roman"/>
              </w:rPr>
              <w:t>Построение технологических графиков подготовки ВС к вылету</w:t>
            </w:r>
            <w:r>
              <w:rPr>
                <w:rFonts w:ascii="Times New Roman" w:hAnsi="Times New Roman" w:cs="Times New Roman"/>
              </w:rPr>
              <w:t>.</w:t>
            </w:r>
            <w:r w:rsidR="007C6510">
              <w:rPr>
                <w:rFonts w:ascii="Times New Roman" w:hAnsi="Times New Roman" w:cs="Times New Roman"/>
              </w:rPr>
              <w:t xml:space="preserve"> </w:t>
            </w:r>
            <w:r w:rsidR="005D7251" w:rsidRPr="00092B72">
              <w:rPr>
                <w:rFonts w:ascii="Times New Roman" w:hAnsi="Times New Roman" w:cs="Times New Roman"/>
              </w:rPr>
              <w:t>Построение пооперационных графиков  подготовки ВС к вылету</w:t>
            </w:r>
            <w:r>
              <w:rPr>
                <w:rFonts w:ascii="Times New Roman" w:hAnsi="Times New Roman" w:cs="Times New Roman"/>
              </w:rPr>
              <w:t>.</w:t>
            </w:r>
          </w:p>
        </w:tc>
      </w:tr>
      <w:tr w:rsidR="005D7251" w:rsidRPr="00C63897" w:rsidTr="007C6510">
        <w:trPr>
          <w:trHeight w:val="298"/>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300DF8" w:rsidP="007C6510">
            <w:pPr>
              <w:rPr>
                <w:rFonts w:ascii="Times New Roman" w:hAnsi="Times New Roman" w:cs="Times New Roman"/>
                <w:b/>
              </w:rPr>
            </w:pPr>
            <w:r w:rsidRPr="00300DF8">
              <w:rPr>
                <w:rFonts w:ascii="Times New Roman" w:hAnsi="Times New Roman" w:cs="Times New Roman"/>
              </w:rPr>
              <w:t>6.</w:t>
            </w:r>
            <w:r w:rsidR="005D7251" w:rsidRPr="00092B72">
              <w:rPr>
                <w:rFonts w:ascii="Times New Roman" w:hAnsi="Times New Roman" w:cs="Times New Roman"/>
                <w:b/>
              </w:rPr>
              <w:t xml:space="preserve"> </w:t>
            </w:r>
            <w:r w:rsidR="005D7251" w:rsidRPr="00092B72">
              <w:rPr>
                <w:rFonts w:ascii="Times New Roman" w:hAnsi="Times New Roman" w:cs="Times New Roman"/>
              </w:rPr>
              <w:t>Технологические этапы  коммерческого обслуживания ВС на перроне</w:t>
            </w:r>
            <w:r>
              <w:rPr>
                <w:rFonts w:ascii="Times New Roman" w:hAnsi="Times New Roman" w:cs="Times New Roman"/>
              </w:rPr>
              <w:t>.</w:t>
            </w:r>
          </w:p>
        </w:tc>
      </w:tr>
      <w:tr w:rsidR="005D7251" w:rsidRPr="00C63897" w:rsidTr="007C6510">
        <w:trPr>
          <w:trHeight w:val="298"/>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300DF8" w:rsidP="007C6510">
            <w:pPr>
              <w:rPr>
                <w:rFonts w:ascii="Times New Roman" w:eastAsia="Times New Roman" w:hAnsi="Times New Roman" w:cs="Times New Roman"/>
                <w:b/>
                <w:bCs/>
                <w:lang w:eastAsia="ru-RU"/>
              </w:rPr>
            </w:pPr>
            <w:r>
              <w:rPr>
                <w:rFonts w:ascii="Times New Roman" w:hAnsi="Times New Roman" w:cs="Times New Roman"/>
              </w:rPr>
              <w:t xml:space="preserve">7.  </w:t>
            </w:r>
            <w:r w:rsidR="005D7251" w:rsidRPr="00092B72">
              <w:rPr>
                <w:rFonts w:ascii="Times New Roman" w:hAnsi="Times New Roman" w:cs="Times New Roman"/>
              </w:rPr>
              <w:t>Применение способов выполнения центровки</w:t>
            </w:r>
            <w:r>
              <w:rPr>
                <w:rFonts w:ascii="Times New Roman" w:hAnsi="Times New Roman" w:cs="Times New Roman"/>
              </w:rPr>
              <w:t>.</w:t>
            </w:r>
          </w:p>
        </w:tc>
      </w:tr>
      <w:tr w:rsidR="005D7251" w:rsidRPr="00C63897" w:rsidTr="007C6510">
        <w:trPr>
          <w:trHeight w:val="298"/>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300DF8" w:rsidRDefault="00300DF8" w:rsidP="007C6510">
            <w:pPr>
              <w:rPr>
                <w:rFonts w:ascii="Times New Roman" w:eastAsia="Times New Roman" w:hAnsi="Times New Roman" w:cs="Times New Roman"/>
                <w:b/>
                <w:bCs/>
                <w:lang w:eastAsia="ru-RU"/>
              </w:rPr>
            </w:pPr>
            <w:r>
              <w:rPr>
                <w:rFonts w:ascii="Times New Roman" w:hAnsi="Times New Roman" w:cs="Times New Roman"/>
              </w:rPr>
              <w:t xml:space="preserve">8. </w:t>
            </w:r>
            <w:r w:rsidR="005D7251" w:rsidRPr="00092B72">
              <w:rPr>
                <w:rFonts w:ascii="Times New Roman" w:hAnsi="Times New Roman" w:cs="Times New Roman"/>
              </w:rPr>
              <w:t>Правила учета     регулярности полетов ВС гражданской авиации.  Составление акт на задержку отправления рейса</w:t>
            </w:r>
            <w:r w:rsidR="005D7251" w:rsidRPr="00300DF8">
              <w:rPr>
                <w:rFonts w:ascii="Times New Roman" w:hAnsi="Times New Roman" w:cs="Times New Roman"/>
              </w:rPr>
              <w:t>;</w:t>
            </w:r>
          </w:p>
        </w:tc>
      </w:tr>
      <w:tr w:rsidR="005D7251" w:rsidRPr="00C63897" w:rsidTr="007C6510">
        <w:trPr>
          <w:trHeight w:val="361"/>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5D7251" w:rsidP="00092B72">
            <w:pPr>
              <w:rPr>
                <w:rFonts w:ascii="Times New Roman" w:eastAsia="Times New Roman" w:hAnsi="Times New Roman" w:cs="Times New Roman"/>
                <w:b/>
                <w:bCs/>
                <w:lang w:eastAsia="ru-RU"/>
              </w:rPr>
            </w:pPr>
            <w:r w:rsidRPr="00092B72">
              <w:rPr>
                <w:rFonts w:ascii="Times New Roman" w:eastAsia="Times New Roman" w:hAnsi="Times New Roman" w:cs="Times New Roman"/>
                <w:b/>
                <w:bCs/>
                <w:lang w:eastAsia="ru-RU"/>
              </w:rPr>
              <w:t xml:space="preserve">В том числе самостоятельная работа </w:t>
            </w:r>
            <w:proofErr w:type="gramStart"/>
            <w:r w:rsidRPr="00092B72">
              <w:rPr>
                <w:rFonts w:ascii="Times New Roman" w:eastAsia="Times New Roman" w:hAnsi="Times New Roman" w:cs="Times New Roman"/>
                <w:b/>
                <w:bCs/>
                <w:lang w:eastAsia="ru-RU"/>
              </w:rPr>
              <w:t>обучающихся</w:t>
            </w:r>
            <w:proofErr w:type="gramEnd"/>
          </w:p>
          <w:p w:rsidR="005D7251" w:rsidRPr="00300DF8" w:rsidRDefault="005D7251" w:rsidP="00092B72">
            <w:pPr>
              <w:rPr>
                <w:rFonts w:ascii="Times New Roman" w:eastAsia="Times New Roman" w:hAnsi="Times New Roman" w:cs="Times New Roman"/>
                <w:b/>
                <w:bCs/>
                <w:sz w:val="20"/>
                <w:szCs w:val="20"/>
                <w:lang w:eastAsia="ru-RU"/>
              </w:rPr>
            </w:pPr>
            <w:r w:rsidRPr="00300DF8">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5D7251" w:rsidRPr="00C63897" w:rsidTr="007C6510">
        <w:trPr>
          <w:trHeight w:val="169"/>
          <w:jc w:val="center"/>
        </w:trPr>
        <w:tc>
          <w:tcPr>
            <w:tcW w:w="3049" w:type="dxa"/>
            <w:vMerge w:val="restart"/>
          </w:tcPr>
          <w:p w:rsidR="00300DF8" w:rsidRDefault="005D7251" w:rsidP="00092B72">
            <w:pPr>
              <w:rPr>
                <w:rFonts w:ascii="Times New Roman" w:eastAsia="Times New Roman" w:hAnsi="Times New Roman" w:cs="Times New Roman"/>
                <w:b/>
                <w:bCs/>
                <w:lang w:eastAsia="ru-RU"/>
              </w:rPr>
            </w:pPr>
            <w:r w:rsidRPr="00092B72">
              <w:rPr>
                <w:rFonts w:ascii="Times New Roman" w:eastAsia="Times New Roman" w:hAnsi="Times New Roman" w:cs="Times New Roman"/>
                <w:b/>
                <w:bCs/>
                <w:lang w:eastAsia="ru-RU"/>
              </w:rPr>
              <w:t xml:space="preserve">Тема 3.3 </w:t>
            </w:r>
          </w:p>
          <w:p w:rsidR="005D7251" w:rsidRPr="00092B72" w:rsidRDefault="005D7251" w:rsidP="00092B72">
            <w:pPr>
              <w:rPr>
                <w:rFonts w:ascii="Times New Roman" w:eastAsia="Times New Roman" w:hAnsi="Times New Roman" w:cs="Times New Roman"/>
                <w:b/>
                <w:bCs/>
                <w:lang w:eastAsia="ru-RU"/>
              </w:rPr>
            </w:pPr>
            <w:r w:rsidRPr="00092B72">
              <w:rPr>
                <w:rFonts w:ascii="Times New Roman" w:hAnsi="Times New Roman" w:cs="Times New Roman"/>
                <w:b/>
                <w:color w:val="000000"/>
              </w:rPr>
              <w:t>Технология наземного обслуживания</w:t>
            </w: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5D7251" w:rsidP="00092B72">
            <w:pPr>
              <w:rPr>
                <w:rFonts w:ascii="Times New Roman" w:eastAsia="Times New Roman" w:hAnsi="Times New Roman" w:cs="Times New Roman"/>
                <w:b/>
                <w:bCs/>
                <w:lang w:eastAsia="ru-RU"/>
              </w:rPr>
            </w:pPr>
            <w:r w:rsidRPr="00092B72">
              <w:rPr>
                <w:rFonts w:ascii="Times New Roman" w:hAnsi="Times New Roman" w:cs="Times New Roman"/>
              </w:rPr>
              <w:t xml:space="preserve"> </w:t>
            </w:r>
            <w:r w:rsidRPr="00092B72">
              <w:rPr>
                <w:rFonts w:ascii="Times New Roman" w:eastAsia="Times New Roman" w:hAnsi="Times New Roman" w:cs="Times New Roman"/>
                <w:b/>
                <w:bCs/>
                <w:lang w:eastAsia="ru-RU"/>
              </w:rPr>
              <w:t>Содержание</w:t>
            </w:r>
          </w:p>
        </w:tc>
      </w:tr>
      <w:tr w:rsidR="00300DF8" w:rsidRPr="00C63897" w:rsidTr="007C6510">
        <w:trPr>
          <w:trHeight w:val="1180"/>
          <w:jc w:val="center"/>
        </w:trPr>
        <w:tc>
          <w:tcPr>
            <w:tcW w:w="3049" w:type="dxa"/>
            <w:vMerge/>
          </w:tcPr>
          <w:p w:rsidR="00300DF8" w:rsidRPr="00092B72" w:rsidRDefault="00300DF8"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right w:val="single" w:sz="4" w:space="0" w:color="auto"/>
            </w:tcBorders>
          </w:tcPr>
          <w:p w:rsidR="00300DF8" w:rsidRPr="00092B72" w:rsidRDefault="00300DF8" w:rsidP="00092B72">
            <w:pPr>
              <w:snapToGrid w:val="0"/>
              <w:jc w:val="both"/>
              <w:rPr>
                <w:rFonts w:ascii="Times New Roman" w:hAnsi="Times New Roman" w:cs="Times New Roman"/>
                <w:b/>
                <w:color w:val="000000"/>
              </w:rPr>
            </w:pPr>
            <w:r w:rsidRPr="00092B72">
              <w:rPr>
                <w:rFonts w:ascii="Times New Roman" w:hAnsi="Times New Roman" w:cs="Times New Roman"/>
                <w:color w:val="000000"/>
              </w:rPr>
              <w:t>Система управления наземным обслуживанием</w:t>
            </w:r>
            <w:r>
              <w:rPr>
                <w:rFonts w:ascii="Times New Roman" w:hAnsi="Times New Roman" w:cs="Times New Roman"/>
                <w:color w:val="000000"/>
              </w:rPr>
              <w:t>.</w:t>
            </w:r>
            <w:r w:rsidRPr="00092B72">
              <w:rPr>
                <w:rFonts w:ascii="Times New Roman" w:hAnsi="Times New Roman" w:cs="Times New Roman"/>
                <w:color w:val="000000"/>
              </w:rPr>
              <w:t xml:space="preserve"> Полномочия и обязанности персонала служб наземного обслуживания</w:t>
            </w:r>
            <w:r>
              <w:rPr>
                <w:rFonts w:ascii="Times New Roman" w:hAnsi="Times New Roman" w:cs="Times New Roman"/>
                <w:color w:val="000000"/>
              </w:rPr>
              <w:t>.</w:t>
            </w:r>
          </w:p>
          <w:p w:rsidR="00300DF8" w:rsidRPr="00092B72" w:rsidRDefault="00300DF8" w:rsidP="00300DF8">
            <w:pPr>
              <w:snapToGrid w:val="0"/>
              <w:jc w:val="both"/>
              <w:rPr>
                <w:rFonts w:ascii="Times New Roman" w:hAnsi="Times New Roman" w:cs="Times New Roman"/>
                <w:b/>
                <w:color w:val="000000"/>
              </w:rPr>
            </w:pPr>
            <w:r w:rsidRPr="00092B72">
              <w:rPr>
                <w:rFonts w:ascii="Times New Roman" w:hAnsi="Times New Roman" w:cs="Times New Roman"/>
                <w:color w:val="000000"/>
              </w:rPr>
              <w:t>Обслуживающие компании</w:t>
            </w:r>
            <w:r>
              <w:rPr>
                <w:rFonts w:ascii="Times New Roman" w:hAnsi="Times New Roman" w:cs="Times New Roman"/>
                <w:color w:val="000000"/>
              </w:rPr>
              <w:t>.</w:t>
            </w:r>
            <w:r>
              <w:rPr>
                <w:rFonts w:ascii="Times New Roman" w:hAnsi="Times New Roman" w:cs="Times New Roman"/>
              </w:rPr>
              <w:t xml:space="preserve"> </w:t>
            </w:r>
            <w:r w:rsidRPr="00092B72">
              <w:rPr>
                <w:rFonts w:ascii="Times New Roman" w:hAnsi="Times New Roman" w:cs="Times New Roman"/>
              </w:rPr>
              <w:t>Стандартное соглашение о наземном обслуживании (STANDARD GROUND HANDLING AGREEMENT)</w:t>
            </w:r>
            <w:r>
              <w:rPr>
                <w:rFonts w:ascii="Times New Roman" w:hAnsi="Times New Roman" w:cs="Times New Roman"/>
              </w:rPr>
              <w:t>.</w:t>
            </w:r>
          </w:p>
        </w:tc>
      </w:tr>
      <w:tr w:rsidR="00300DF8" w:rsidRPr="00C63897" w:rsidTr="007C6510">
        <w:trPr>
          <w:trHeight w:val="178"/>
          <w:jc w:val="center"/>
        </w:trPr>
        <w:tc>
          <w:tcPr>
            <w:tcW w:w="3049" w:type="dxa"/>
            <w:vMerge/>
          </w:tcPr>
          <w:p w:rsidR="00300DF8" w:rsidRPr="00092B72" w:rsidRDefault="00300DF8"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right w:val="single" w:sz="4" w:space="0" w:color="auto"/>
            </w:tcBorders>
          </w:tcPr>
          <w:p w:rsidR="00300DF8" w:rsidRPr="00092B72" w:rsidRDefault="00300DF8" w:rsidP="00092B72">
            <w:pPr>
              <w:snapToGrid w:val="0"/>
              <w:jc w:val="both"/>
              <w:rPr>
                <w:rFonts w:ascii="Times New Roman" w:hAnsi="Times New Roman" w:cs="Times New Roman"/>
                <w:color w:val="000000"/>
              </w:rPr>
            </w:pPr>
            <w:r w:rsidRPr="00092B72">
              <w:rPr>
                <w:rFonts w:ascii="Times New Roman" w:eastAsia="Times New Roman" w:hAnsi="Times New Roman" w:cs="Times New Roman"/>
                <w:b/>
                <w:bCs/>
                <w:lang w:eastAsia="ru-RU"/>
              </w:rPr>
              <w:t>В том числе практических и лабораторных занятий</w:t>
            </w:r>
          </w:p>
        </w:tc>
      </w:tr>
      <w:tr w:rsidR="005D7251" w:rsidRPr="00C63897" w:rsidTr="007C6510">
        <w:trPr>
          <w:trHeight w:val="209"/>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300DF8" w:rsidP="00092B72">
            <w:pPr>
              <w:rPr>
                <w:rFonts w:ascii="Times New Roman" w:eastAsia="Times New Roman" w:hAnsi="Times New Roman" w:cs="Times New Roman"/>
                <w:b/>
                <w:bCs/>
                <w:lang w:eastAsia="ru-RU"/>
              </w:rPr>
            </w:pPr>
            <w:r>
              <w:rPr>
                <w:rFonts w:ascii="Times New Roman" w:hAnsi="Times New Roman" w:cs="Times New Roman"/>
              </w:rPr>
              <w:t xml:space="preserve">9. </w:t>
            </w:r>
            <w:r w:rsidR="005D7251" w:rsidRPr="00092B72">
              <w:rPr>
                <w:rFonts w:ascii="Times New Roman" w:hAnsi="Times New Roman" w:cs="Times New Roman"/>
              </w:rPr>
              <w:t>Структура производственных подразделений авиапредприятия</w:t>
            </w:r>
            <w:r>
              <w:rPr>
                <w:rFonts w:ascii="Times New Roman" w:hAnsi="Times New Roman" w:cs="Times New Roman"/>
              </w:rPr>
              <w:t>.</w:t>
            </w:r>
          </w:p>
        </w:tc>
      </w:tr>
      <w:tr w:rsidR="005D7251" w:rsidRPr="00C63897" w:rsidTr="007C6510">
        <w:trPr>
          <w:trHeight w:val="361"/>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300DF8" w:rsidP="00092B72">
            <w:pPr>
              <w:rPr>
                <w:rFonts w:ascii="Times New Roman" w:hAnsi="Times New Roman" w:cs="Times New Roman"/>
                <w:b/>
              </w:rPr>
            </w:pPr>
            <w:r w:rsidRPr="00300DF8">
              <w:rPr>
                <w:rFonts w:ascii="Times New Roman" w:hAnsi="Times New Roman" w:cs="Times New Roman"/>
              </w:rPr>
              <w:t>10.</w:t>
            </w:r>
            <w:r w:rsidR="005D7251" w:rsidRPr="00092B72">
              <w:rPr>
                <w:rFonts w:ascii="Times New Roman" w:hAnsi="Times New Roman" w:cs="Times New Roman"/>
                <w:b/>
              </w:rPr>
              <w:t xml:space="preserve"> </w:t>
            </w:r>
            <w:r w:rsidR="005D7251" w:rsidRPr="00092B72">
              <w:rPr>
                <w:rFonts w:ascii="Times New Roman" w:hAnsi="Times New Roman" w:cs="Times New Roman"/>
              </w:rPr>
              <w:t xml:space="preserve">Структура стандартного соглашения о наземном обслуживании </w:t>
            </w:r>
            <w:proofErr w:type="gramStart"/>
            <w:r w:rsidR="005D7251" w:rsidRPr="00092B72">
              <w:rPr>
                <w:rFonts w:ascii="Times New Roman" w:hAnsi="Times New Roman" w:cs="Times New Roman"/>
              </w:rPr>
              <w:t xml:space="preserve">( </w:t>
            </w:r>
            <w:proofErr w:type="gramEnd"/>
            <w:r w:rsidR="005D7251" w:rsidRPr="00092B72">
              <w:rPr>
                <w:rFonts w:ascii="Times New Roman" w:hAnsi="Times New Roman" w:cs="Times New Roman"/>
                <w:lang w:val="en-US"/>
              </w:rPr>
              <w:t>AHM</w:t>
            </w:r>
            <w:r w:rsidR="005D7251" w:rsidRPr="00092B72">
              <w:rPr>
                <w:rFonts w:ascii="Times New Roman" w:hAnsi="Times New Roman" w:cs="Times New Roman"/>
              </w:rPr>
              <w:t>-810)</w:t>
            </w:r>
            <w:r>
              <w:rPr>
                <w:rFonts w:ascii="Times New Roman" w:hAnsi="Times New Roman" w:cs="Times New Roman"/>
              </w:rPr>
              <w:t>.</w:t>
            </w:r>
          </w:p>
        </w:tc>
      </w:tr>
      <w:tr w:rsidR="005D7251" w:rsidRPr="00C63897" w:rsidTr="007C6510">
        <w:trPr>
          <w:trHeight w:val="361"/>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5D7251" w:rsidP="00092B72">
            <w:pPr>
              <w:rPr>
                <w:rFonts w:ascii="Times New Roman" w:eastAsia="Times New Roman" w:hAnsi="Times New Roman" w:cs="Times New Roman"/>
                <w:b/>
                <w:bCs/>
                <w:lang w:eastAsia="ru-RU"/>
              </w:rPr>
            </w:pPr>
            <w:r w:rsidRPr="00092B72">
              <w:rPr>
                <w:rFonts w:ascii="Times New Roman" w:eastAsia="Times New Roman" w:hAnsi="Times New Roman" w:cs="Times New Roman"/>
                <w:b/>
                <w:bCs/>
                <w:lang w:eastAsia="ru-RU"/>
              </w:rPr>
              <w:t xml:space="preserve">В том числе самостоятельная работа </w:t>
            </w:r>
            <w:proofErr w:type="gramStart"/>
            <w:r w:rsidRPr="00092B72">
              <w:rPr>
                <w:rFonts w:ascii="Times New Roman" w:eastAsia="Times New Roman" w:hAnsi="Times New Roman" w:cs="Times New Roman"/>
                <w:b/>
                <w:bCs/>
                <w:lang w:eastAsia="ru-RU"/>
              </w:rPr>
              <w:t>обучающихся</w:t>
            </w:r>
            <w:proofErr w:type="gramEnd"/>
          </w:p>
          <w:p w:rsidR="005D7251" w:rsidRPr="00300DF8" w:rsidRDefault="005D7251" w:rsidP="00092B72">
            <w:pPr>
              <w:rPr>
                <w:rFonts w:ascii="Times New Roman" w:eastAsia="Times New Roman" w:hAnsi="Times New Roman" w:cs="Times New Roman"/>
                <w:b/>
                <w:bCs/>
                <w:sz w:val="20"/>
                <w:szCs w:val="20"/>
                <w:lang w:eastAsia="ru-RU"/>
              </w:rPr>
            </w:pPr>
            <w:r w:rsidRPr="007C6510">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5D7251" w:rsidRPr="00C63897" w:rsidTr="007C6510">
        <w:trPr>
          <w:trHeight w:val="361"/>
          <w:jc w:val="center"/>
        </w:trPr>
        <w:tc>
          <w:tcPr>
            <w:tcW w:w="3049" w:type="dxa"/>
            <w:vMerge w:val="restart"/>
          </w:tcPr>
          <w:p w:rsidR="00300DF8" w:rsidRDefault="005D7251" w:rsidP="00092B72">
            <w:pPr>
              <w:rPr>
                <w:rFonts w:ascii="Times New Roman" w:eastAsia="Times New Roman" w:hAnsi="Times New Roman" w:cs="Times New Roman"/>
                <w:b/>
                <w:bCs/>
                <w:lang w:eastAsia="ru-RU"/>
              </w:rPr>
            </w:pPr>
            <w:r w:rsidRPr="00092B72">
              <w:rPr>
                <w:rFonts w:ascii="Times New Roman" w:eastAsia="Times New Roman" w:hAnsi="Times New Roman" w:cs="Times New Roman"/>
                <w:b/>
                <w:bCs/>
                <w:lang w:eastAsia="ru-RU"/>
              </w:rPr>
              <w:t xml:space="preserve">Тема 3.4 </w:t>
            </w:r>
          </w:p>
          <w:p w:rsidR="005D7251" w:rsidRPr="00092B72" w:rsidRDefault="005D7251" w:rsidP="00092B72">
            <w:pPr>
              <w:rPr>
                <w:rFonts w:ascii="Times New Roman" w:eastAsia="Times New Roman" w:hAnsi="Times New Roman" w:cs="Times New Roman"/>
                <w:b/>
                <w:bCs/>
                <w:lang w:eastAsia="ru-RU"/>
              </w:rPr>
            </w:pPr>
            <w:r w:rsidRPr="00092B72">
              <w:rPr>
                <w:rFonts w:ascii="Times New Roman" w:eastAsia="Times New Roman" w:hAnsi="Times New Roman" w:cs="Times New Roman"/>
                <w:b/>
                <w:bCs/>
                <w:lang w:eastAsia="ru-RU"/>
              </w:rPr>
              <w:t>Порядок  действий специалиста по наземному обслуживанию воздушных судов на перроне</w:t>
            </w: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5D7251" w:rsidP="00092B72">
            <w:pPr>
              <w:rPr>
                <w:rFonts w:ascii="Times New Roman" w:eastAsia="Times New Roman" w:hAnsi="Times New Roman" w:cs="Times New Roman"/>
                <w:b/>
                <w:bCs/>
                <w:lang w:eastAsia="ru-RU"/>
              </w:rPr>
            </w:pPr>
            <w:r w:rsidRPr="00092B72">
              <w:rPr>
                <w:rFonts w:ascii="Times New Roman" w:eastAsia="Times New Roman" w:hAnsi="Times New Roman" w:cs="Times New Roman"/>
                <w:b/>
                <w:bCs/>
                <w:lang w:eastAsia="ru-RU"/>
              </w:rPr>
              <w:t>Содержание</w:t>
            </w:r>
          </w:p>
        </w:tc>
      </w:tr>
      <w:tr w:rsidR="00300DF8" w:rsidRPr="00C63897" w:rsidTr="007C6510">
        <w:trPr>
          <w:trHeight w:val="1270"/>
          <w:jc w:val="center"/>
        </w:trPr>
        <w:tc>
          <w:tcPr>
            <w:tcW w:w="3049" w:type="dxa"/>
            <w:vMerge/>
          </w:tcPr>
          <w:p w:rsidR="00300DF8" w:rsidRPr="00092B72" w:rsidRDefault="00300DF8"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right w:val="single" w:sz="4" w:space="0" w:color="auto"/>
            </w:tcBorders>
            <w:vAlign w:val="bottom"/>
          </w:tcPr>
          <w:p w:rsidR="00300DF8" w:rsidRPr="00092B72" w:rsidRDefault="00300DF8" w:rsidP="00092B72">
            <w:pPr>
              <w:rPr>
                <w:rFonts w:ascii="Times New Roman" w:eastAsia="Times New Roman" w:hAnsi="Times New Roman" w:cs="Times New Roman"/>
                <w:bCs/>
                <w:lang w:eastAsia="ru-RU"/>
              </w:rPr>
            </w:pPr>
            <w:r w:rsidRPr="00092B72">
              <w:rPr>
                <w:rFonts w:ascii="Times New Roman" w:eastAsia="Times New Roman" w:hAnsi="Times New Roman" w:cs="Times New Roman"/>
                <w:bCs/>
                <w:lang w:eastAsia="ru-RU"/>
              </w:rPr>
              <w:t>Трудовые функции  специалиста по наземному обслуживанию воздушных судов</w:t>
            </w:r>
            <w:r>
              <w:rPr>
                <w:rFonts w:ascii="Times New Roman" w:eastAsia="Times New Roman" w:hAnsi="Times New Roman" w:cs="Times New Roman"/>
                <w:bCs/>
                <w:lang w:eastAsia="ru-RU"/>
              </w:rPr>
              <w:t>.</w:t>
            </w:r>
            <w:r>
              <w:rPr>
                <w:rFonts w:ascii="Times New Roman" w:eastAsia="Times New Roman" w:hAnsi="Times New Roman" w:cs="Times New Roman"/>
                <w:b/>
                <w:bCs/>
                <w:lang w:eastAsia="ru-RU"/>
              </w:rPr>
              <w:t xml:space="preserve"> </w:t>
            </w:r>
            <w:r w:rsidRPr="00092B72">
              <w:rPr>
                <w:rFonts w:ascii="Times New Roman" w:eastAsia="Times New Roman" w:hAnsi="Times New Roman" w:cs="Times New Roman"/>
                <w:bCs/>
                <w:lang w:eastAsia="ru-RU"/>
              </w:rPr>
              <w:t>Регулирование деятельности специалиста по наземному обслуживанию воздушных судов на перроне</w:t>
            </w:r>
            <w:r>
              <w:rPr>
                <w:rFonts w:ascii="Times New Roman" w:eastAsia="Times New Roman" w:hAnsi="Times New Roman" w:cs="Times New Roman"/>
                <w:bCs/>
                <w:lang w:eastAsia="ru-RU"/>
              </w:rPr>
              <w:t>.</w:t>
            </w:r>
          </w:p>
          <w:p w:rsidR="00300DF8" w:rsidRPr="00092B72" w:rsidRDefault="00300DF8" w:rsidP="00092B72">
            <w:pPr>
              <w:rPr>
                <w:rFonts w:ascii="Times New Roman" w:eastAsia="Times New Roman" w:hAnsi="Times New Roman" w:cs="Times New Roman"/>
                <w:bCs/>
                <w:lang w:eastAsia="ru-RU"/>
              </w:rPr>
            </w:pPr>
            <w:r w:rsidRPr="00092B72">
              <w:rPr>
                <w:rFonts w:ascii="Times New Roman" w:eastAsia="Times New Roman" w:hAnsi="Times New Roman" w:cs="Times New Roman"/>
                <w:bCs/>
                <w:lang w:eastAsia="ru-RU"/>
              </w:rPr>
              <w:t>Обязанности Права и Ответственность специалиста по наземному обслуживанию воздушных судов</w:t>
            </w:r>
            <w:r>
              <w:rPr>
                <w:rFonts w:ascii="Times New Roman" w:eastAsia="Times New Roman" w:hAnsi="Times New Roman" w:cs="Times New Roman"/>
                <w:bCs/>
                <w:lang w:eastAsia="ru-RU"/>
              </w:rPr>
              <w:t>.</w:t>
            </w:r>
          </w:p>
        </w:tc>
      </w:tr>
      <w:tr w:rsidR="00300DF8" w:rsidRPr="00C63897" w:rsidTr="007C6510">
        <w:trPr>
          <w:trHeight w:val="268"/>
          <w:jc w:val="center"/>
        </w:trPr>
        <w:tc>
          <w:tcPr>
            <w:tcW w:w="3049" w:type="dxa"/>
            <w:vMerge/>
          </w:tcPr>
          <w:p w:rsidR="00300DF8" w:rsidRPr="00092B72" w:rsidRDefault="00300DF8"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right w:val="single" w:sz="4" w:space="0" w:color="auto"/>
            </w:tcBorders>
            <w:vAlign w:val="bottom"/>
          </w:tcPr>
          <w:p w:rsidR="00300DF8" w:rsidRPr="00092B72" w:rsidRDefault="00300DF8" w:rsidP="00092B72">
            <w:pPr>
              <w:rPr>
                <w:rFonts w:ascii="Times New Roman" w:eastAsia="Times New Roman" w:hAnsi="Times New Roman" w:cs="Times New Roman"/>
                <w:bCs/>
                <w:lang w:eastAsia="ru-RU"/>
              </w:rPr>
            </w:pPr>
            <w:r w:rsidRPr="00092B72">
              <w:rPr>
                <w:rFonts w:ascii="Times New Roman" w:eastAsia="Times New Roman" w:hAnsi="Times New Roman" w:cs="Times New Roman"/>
                <w:b/>
                <w:bCs/>
                <w:lang w:eastAsia="ru-RU"/>
              </w:rPr>
              <w:t>В том числе практических и лабораторных занятий</w:t>
            </w:r>
          </w:p>
        </w:tc>
      </w:tr>
      <w:tr w:rsidR="005D7251" w:rsidRPr="00F808E2" w:rsidTr="007C6510">
        <w:trPr>
          <w:trHeight w:val="115"/>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300DF8" w:rsidP="00092B72">
            <w:pPr>
              <w:rPr>
                <w:rFonts w:ascii="Times New Roman" w:eastAsia="Times New Roman" w:hAnsi="Times New Roman" w:cs="Times New Roman"/>
                <w:bCs/>
                <w:lang w:eastAsia="ru-RU"/>
              </w:rPr>
            </w:pPr>
            <w:r>
              <w:rPr>
                <w:rFonts w:ascii="Times New Roman" w:hAnsi="Times New Roman" w:cs="Times New Roman"/>
              </w:rPr>
              <w:t xml:space="preserve">11. </w:t>
            </w:r>
            <w:r w:rsidR="005D7251" w:rsidRPr="00092B72">
              <w:rPr>
                <w:rFonts w:ascii="Times New Roman" w:hAnsi="Times New Roman" w:cs="Times New Roman"/>
              </w:rPr>
              <w:t xml:space="preserve">Перечень трудовых функций специалиста </w:t>
            </w:r>
            <w:proofErr w:type="gramStart"/>
            <w:r w:rsidR="005D7251" w:rsidRPr="00092B72">
              <w:rPr>
                <w:rFonts w:ascii="Times New Roman" w:hAnsi="Times New Roman" w:cs="Times New Roman"/>
              </w:rPr>
              <w:t>по</w:t>
            </w:r>
            <w:proofErr w:type="gramEnd"/>
            <w:r w:rsidR="005D7251" w:rsidRPr="00092B72">
              <w:rPr>
                <w:rFonts w:ascii="Times New Roman" w:hAnsi="Times New Roman" w:cs="Times New Roman"/>
              </w:rPr>
              <w:t xml:space="preserve"> НО ВС</w:t>
            </w:r>
            <w:r>
              <w:rPr>
                <w:rFonts w:ascii="Times New Roman" w:hAnsi="Times New Roman" w:cs="Times New Roman"/>
              </w:rPr>
              <w:t>.</w:t>
            </w:r>
          </w:p>
        </w:tc>
      </w:tr>
      <w:tr w:rsidR="005D7251" w:rsidRPr="00F808E2" w:rsidTr="007C6510">
        <w:trPr>
          <w:trHeight w:val="148"/>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300DF8" w:rsidP="00092B72">
            <w:pPr>
              <w:rPr>
                <w:rFonts w:ascii="Times New Roman" w:eastAsia="Times New Roman" w:hAnsi="Times New Roman" w:cs="Times New Roman"/>
                <w:bCs/>
                <w:lang w:eastAsia="ru-RU"/>
              </w:rPr>
            </w:pPr>
            <w:r w:rsidRPr="00300DF8">
              <w:rPr>
                <w:rFonts w:ascii="Times New Roman" w:hAnsi="Times New Roman" w:cs="Times New Roman"/>
              </w:rPr>
              <w:t>12.</w:t>
            </w:r>
            <w:r>
              <w:rPr>
                <w:rFonts w:ascii="Times New Roman" w:hAnsi="Times New Roman" w:cs="Times New Roman"/>
                <w:b/>
              </w:rPr>
              <w:t xml:space="preserve"> </w:t>
            </w:r>
            <w:r w:rsidR="005D7251" w:rsidRPr="00092B72">
              <w:rPr>
                <w:rFonts w:ascii="Times New Roman" w:hAnsi="Times New Roman" w:cs="Times New Roman"/>
              </w:rPr>
              <w:t xml:space="preserve"> Перечень и содержание </w:t>
            </w:r>
            <w:r w:rsidR="005D7251" w:rsidRPr="00092B72">
              <w:rPr>
                <w:rFonts w:ascii="Times New Roman" w:eastAsia="Times New Roman" w:hAnsi="Times New Roman" w:cs="Times New Roman"/>
                <w:bCs/>
                <w:lang w:eastAsia="ru-RU"/>
              </w:rPr>
              <w:t>руководящих документов</w:t>
            </w:r>
            <w:r>
              <w:rPr>
                <w:rFonts w:ascii="Times New Roman" w:eastAsia="Times New Roman" w:hAnsi="Times New Roman" w:cs="Times New Roman"/>
                <w:bCs/>
                <w:lang w:eastAsia="ru-RU"/>
              </w:rPr>
              <w:t>.</w:t>
            </w:r>
          </w:p>
        </w:tc>
      </w:tr>
      <w:tr w:rsidR="005D7251" w:rsidRPr="00F808E2" w:rsidTr="007C6510">
        <w:trPr>
          <w:trHeight w:val="361"/>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300DF8" w:rsidP="00092B72">
            <w:pPr>
              <w:rPr>
                <w:rFonts w:ascii="Times New Roman" w:eastAsia="Times New Roman" w:hAnsi="Times New Roman" w:cs="Times New Roman"/>
                <w:b/>
                <w:bCs/>
                <w:lang w:eastAsia="ru-RU"/>
              </w:rPr>
            </w:pPr>
            <w:r>
              <w:rPr>
                <w:rFonts w:ascii="Times New Roman" w:hAnsi="Times New Roman" w:cs="Times New Roman"/>
              </w:rPr>
              <w:t xml:space="preserve">13. </w:t>
            </w:r>
            <w:r w:rsidR="005D7251" w:rsidRPr="00092B72">
              <w:rPr>
                <w:rFonts w:ascii="Times New Roman" w:hAnsi="Times New Roman" w:cs="Times New Roman"/>
              </w:rPr>
              <w:t>Обязанности, права и ответственность специалиста</w:t>
            </w:r>
            <w:r w:rsidR="005D7251" w:rsidRPr="00092B72">
              <w:rPr>
                <w:rFonts w:ascii="Times New Roman" w:eastAsia="Times New Roman" w:hAnsi="Times New Roman" w:cs="Times New Roman"/>
                <w:bCs/>
                <w:lang w:eastAsia="ru-RU"/>
              </w:rPr>
              <w:t xml:space="preserve"> по наземному обслуживанию воздушных судов на перроне</w:t>
            </w:r>
            <w:r>
              <w:rPr>
                <w:rFonts w:ascii="Times New Roman" w:eastAsia="Times New Roman" w:hAnsi="Times New Roman" w:cs="Times New Roman"/>
                <w:bCs/>
                <w:lang w:eastAsia="ru-RU"/>
              </w:rPr>
              <w:t>.</w:t>
            </w:r>
          </w:p>
        </w:tc>
      </w:tr>
      <w:tr w:rsidR="005D7251" w:rsidRPr="00C63897" w:rsidTr="007C6510">
        <w:trPr>
          <w:trHeight w:val="286"/>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5D7251" w:rsidP="00092B72">
            <w:pPr>
              <w:rPr>
                <w:rFonts w:ascii="Times New Roman" w:eastAsia="Times New Roman" w:hAnsi="Times New Roman" w:cs="Times New Roman"/>
                <w:b/>
                <w:bCs/>
                <w:lang w:eastAsia="ru-RU"/>
              </w:rPr>
            </w:pPr>
            <w:r w:rsidRPr="00092B72">
              <w:rPr>
                <w:rFonts w:ascii="Times New Roman" w:eastAsia="Times New Roman" w:hAnsi="Times New Roman" w:cs="Times New Roman"/>
                <w:b/>
                <w:bCs/>
                <w:lang w:eastAsia="ru-RU"/>
              </w:rPr>
              <w:t xml:space="preserve">В том числе самостоятельная работа </w:t>
            </w:r>
            <w:proofErr w:type="gramStart"/>
            <w:r w:rsidRPr="00092B72">
              <w:rPr>
                <w:rFonts w:ascii="Times New Roman" w:eastAsia="Times New Roman" w:hAnsi="Times New Roman" w:cs="Times New Roman"/>
                <w:b/>
                <w:bCs/>
                <w:lang w:eastAsia="ru-RU"/>
              </w:rPr>
              <w:t>обучающихся</w:t>
            </w:r>
            <w:proofErr w:type="gramEnd"/>
          </w:p>
          <w:p w:rsidR="005D7251" w:rsidRPr="00092B72" w:rsidRDefault="005D7251" w:rsidP="00092B72">
            <w:pPr>
              <w:rPr>
                <w:rFonts w:ascii="Times New Roman" w:eastAsia="Times New Roman" w:hAnsi="Times New Roman" w:cs="Times New Roman"/>
                <w:b/>
                <w:bCs/>
                <w:lang w:eastAsia="ru-RU"/>
              </w:rPr>
            </w:pPr>
            <w:r w:rsidRPr="00300DF8">
              <w:rPr>
                <w:rFonts w:ascii="Times New Roman" w:eastAsia="Times New Roman" w:hAnsi="Times New Roman" w:cs="Times New Roman"/>
                <w:bCs/>
                <w:i/>
                <w:sz w:val="20"/>
                <w:szCs w:val="20"/>
                <w:lang w:eastAsia="ru-RU"/>
              </w:rPr>
              <w:t>Необходимость и тематика определяются образовательной</w:t>
            </w:r>
            <w:r w:rsidRPr="00092B72">
              <w:rPr>
                <w:rFonts w:ascii="Times New Roman" w:eastAsia="Times New Roman" w:hAnsi="Times New Roman" w:cs="Times New Roman"/>
                <w:bCs/>
                <w:i/>
                <w:lang w:eastAsia="ru-RU"/>
              </w:rPr>
              <w:t xml:space="preserve"> </w:t>
            </w:r>
            <w:r w:rsidRPr="00300DF8">
              <w:rPr>
                <w:rFonts w:ascii="Times New Roman" w:eastAsia="Times New Roman" w:hAnsi="Times New Roman" w:cs="Times New Roman"/>
                <w:bCs/>
                <w:i/>
                <w:sz w:val="20"/>
                <w:szCs w:val="20"/>
                <w:lang w:eastAsia="ru-RU"/>
              </w:rPr>
              <w:t>организацией</w:t>
            </w:r>
          </w:p>
        </w:tc>
      </w:tr>
      <w:tr w:rsidR="005D7251" w:rsidRPr="00C63897" w:rsidTr="007C6510">
        <w:trPr>
          <w:trHeight w:val="70"/>
          <w:jc w:val="center"/>
        </w:trPr>
        <w:tc>
          <w:tcPr>
            <w:tcW w:w="3049" w:type="dxa"/>
            <w:vMerge w:val="restart"/>
          </w:tcPr>
          <w:p w:rsidR="00300DF8" w:rsidRDefault="005D7251" w:rsidP="00092B72">
            <w:pPr>
              <w:rPr>
                <w:rFonts w:ascii="Times New Roman" w:eastAsia="Times New Roman" w:hAnsi="Times New Roman" w:cs="Times New Roman"/>
                <w:b/>
                <w:bCs/>
                <w:lang w:eastAsia="ru-RU"/>
              </w:rPr>
            </w:pPr>
            <w:r w:rsidRPr="00092B72">
              <w:rPr>
                <w:rFonts w:ascii="Times New Roman" w:eastAsia="Times New Roman" w:hAnsi="Times New Roman" w:cs="Times New Roman"/>
                <w:b/>
                <w:bCs/>
                <w:lang w:eastAsia="ru-RU"/>
              </w:rPr>
              <w:t>Тема 3.5</w:t>
            </w:r>
          </w:p>
          <w:p w:rsidR="005D7251" w:rsidRPr="00092B72" w:rsidRDefault="005D7251" w:rsidP="00092B72">
            <w:pPr>
              <w:rPr>
                <w:rFonts w:ascii="Times New Roman" w:eastAsia="Times New Roman" w:hAnsi="Times New Roman" w:cs="Times New Roman"/>
                <w:b/>
                <w:bCs/>
                <w:lang w:eastAsia="ru-RU"/>
              </w:rPr>
            </w:pPr>
            <w:r w:rsidRPr="00092B72">
              <w:rPr>
                <w:rFonts w:ascii="Times New Roman" w:hAnsi="Times New Roman" w:cs="Times New Roman"/>
                <w:b/>
                <w:color w:val="000000"/>
              </w:rPr>
              <w:lastRenderedPageBreak/>
              <w:t>Процедуры деятельности</w:t>
            </w:r>
            <w:r w:rsidRPr="00092B72">
              <w:rPr>
                <w:rFonts w:ascii="Times New Roman" w:eastAsia="Times New Roman" w:hAnsi="Times New Roman" w:cs="Times New Roman"/>
                <w:b/>
                <w:bCs/>
                <w:lang w:eastAsia="ru-RU"/>
              </w:rPr>
              <w:t xml:space="preserve"> специалиста по наземному обслуживанию воздушных судов на перроне</w:t>
            </w: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5D7251" w:rsidP="00092B72">
            <w:pPr>
              <w:rPr>
                <w:rFonts w:ascii="Times New Roman" w:eastAsia="Times New Roman" w:hAnsi="Times New Roman" w:cs="Times New Roman"/>
                <w:b/>
                <w:bCs/>
                <w:lang w:eastAsia="ru-RU"/>
              </w:rPr>
            </w:pPr>
            <w:r w:rsidRPr="00092B72">
              <w:rPr>
                <w:rFonts w:ascii="Times New Roman" w:eastAsia="Times New Roman" w:hAnsi="Times New Roman" w:cs="Times New Roman"/>
                <w:b/>
                <w:bCs/>
                <w:lang w:eastAsia="ru-RU"/>
              </w:rPr>
              <w:lastRenderedPageBreak/>
              <w:t>Содержание</w:t>
            </w:r>
          </w:p>
        </w:tc>
      </w:tr>
      <w:tr w:rsidR="00C530A4" w:rsidRPr="00C63897" w:rsidTr="007C6510">
        <w:trPr>
          <w:trHeight w:val="2832"/>
          <w:jc w:val="center"/>
        </w:trPr>
        <w:tc>
          <w:tcPr>
            <w:tcW w:w="3049" w:type="dxa"/>
            <w:vMerge/>
          </w:tcPr>
          <w:p w:rsidR="00C530A4" w:rsidRPr="00092B72" w:rsidRDefault="00C530A4"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right w:val="single" w:sz="4" w:space="0" w:color="auto"/>
            </w:tcBorders>
          </w:tcPr>
          <w:p w:rsidR="00C530A4" w:rsidRPr="00C530A4" w:rsidRDefault="00C530A4" w:rsidP="00C530A4">
            <w:pPr>
              <w:snapToGrid w:val="0"/>
              <w:spacing w:before="60" w:after="60"/>
              <w:jc w:val="both"/>
              <w:rPr>
                <w:rFonts w:ascii="Times New Roman" w:hAnsi="Times New Roman" w:cs="Times New Roman"/>
                <w:b/>
                <w:color w:val="000000"/>
              </w:rPr>
            </w:pPr>
            <w:r w:rsidRPr="00092B72">
              <w:rPr>
                <w:rFonts w:ascii="Times New Roman" w:hAnsi="Times New Roman" w:cs="Times New Roman"/>
                <w:color w:val="000000"/>
              </w:rPr>
              <w:t>Телеграммы и запросы</w:t>
            </w:r>
            <w:r>
              <w:rPr>
                <w:rFonts w:ascii="Times New Roman" w:hAnsi="Times New Roman" w:cs="Times New Roman"/>
                <w:color w:val="000000"/>
              </w:rPr>
              <w:t xml:space="preserve">. </w:t>
            </w:r>
            <w:r w:rsidRPr="00092B72">
              <w:rPr>
                <w:rFonts w:ascii="Times New Roman" w:hAnsi="Times New Roman" w:cs="Times New Roman"/>
                <w:color w:val="000000"/>
              </w:rPr>
              <w:t>Аэропортовое обслуживание пассажиров и багажа</w:t>
            </w:r>
            <w:r>
              <w:rPr>
                <w:rFonts w:ascii="Times New Roman" w:hAnsi="Times New Roman" w:cs="Times New Roman"/>
                <w:color w:val="000000"/>
              </w:rPr>
              <w:t xml:space="preserve">. </w:t>
            </w:r>
            <w:r w:rsidRPr="00092B72">
              <w:rPr>
                <w:rFonts w:ascii="Times New Roman" w:hAnsi="Times New Roman" w:cs="Times New Roman"/>
                <w:color w:val="000000"/>
              </w:rPr>
              <w:t>Контроль деятельности в зоне обслуживания ВС</w:t>
            </w:r>
            <w:r>
              <w:rPr>
                <w:rFonts w:ascii="Times New Roman" w:hAnsi="Times New Roman" w:cs="Times New Roman"/>
                <w:color w:val="000000"/>
              </w:rPr>
              <w:t xml:space="preserve">. </w:t>
            </w:r>
            <w:r w:rsidRPr="00092B72">
              <w:rPr>
                <w:rFonts w:ascii="Times New Roman" w:hAnsi="Times New Roman" w:cs="Times New Roman"/>
                <w:color w:val="000000"/>
              </w:rPr>
              <w:t>Буксировка ВС</w:t>
            </w:r>
            <w:r>
              <w:rPr>
                <w:rFonts w:ascii="Times New Roman" w:hAnsi="Times New Roman" w:cs="Times New Roman"/>
                <w:color w:val="000000"/>
              </w:rPr>
              <w:t xml:space="preserve">. </w:t>
            </w:r>
            <w:r w:rsidRPr="00092B72">
              <w:rPr>
                <w:rFonts w:ascii="Times New Roman" w:hAnsi="Times New Roman" w:cs="Times New Roman"/>
                <w:color w:val="000000"/>
              </w:rPr>
              <w:t>Встреча и отправление ВС</w:t>
            </w:r>
            <w:r>
              <w:rPr>
                <w:rFonts w:ascii="Times New Roman" w:hAnsi="Times New Roman" w:cs="Times New Roman"/>
                <w:color w:val="000000"/>
              </w:rPr>
              <w:t xml:space="preserve">. </w:t>
            </w:r>
            <w:r w:rsidRPr="00092B72">
              <w:rPr>
                <w:rFonts w:ascii="Times New Roman" w:hAnsi="Times New Roman" w:cs="Times New Roman"/>
                <w:color w:val="000000"/>
              </w:rPr>
              <w:t>Осмотр прилегающих к ВС участкам.</w:t>
            </w:r>
            <w:r>
              <w:rPr>
                <w:rFonts w:ascii="Times New Roman" w:hAnsi="Times New Roman" w:cs="Times New Roman"/>
                <w:color w:val="000000"/>
              </w:rPr>
              <w:t xml:space="preserve"> </w:t>
            </w:r>
            <w:r w:rsidRPr="00092B72">
              <w:rPr>
                <w:rFonts w:ascii="Times New Roman" w:hAnsi="Times New Roman" w:cs="Times New Roman"/>
                <w:color w:val="000000"/>
              </w:rPr>
              <w:t>Система контроля загрузки. Обеспечение персонала информацией о загруженных на ВС опасных грузах</w:t>
            </w:r>
            <w:r>
              <w:rPr>
                <w:rFonts w:ascii="Times New Roman" w:hAnsi="Times New Roman" w:cs="Times New Roman"/>
                <w:color w:val="000000"/>
              </w:rPr>
              <w:t xml:space="preserve">. </w:t>
            </w:r>
            <w:r w:rsidRPr="00092B72">
              <w:rPr>
                <w:rFonts w:ascii="Times New Roman" w:hAnsi="Times New Roman" w:cs="Times New Roman"/>
                <w:color w:val="000000"/>
              </w:rPr>
              <w:t>Контроль погрузки и разгрузки ВС</w:t>
            </w:r>
            <w:r>
              <w:rPr>
                <w:rFonts w:ascii="Times New Roman" w:hAnsi="Times New Roman" w:cs="Times New Roman"/>
                <w:color w:val="000000"/>
              </w:rPr>
              <w:t xml:space="preserve">. </w:t>
            </w:r>
            <w:r w:rsidRPr="00092B72">
              <w:rPr>
                <w:rFonts w:ascii="Times New Roman" w:hAnsi="Times New Roman" w:cs="Times New Roman"/>
                <w:color w:val="000000"/>
              </w:rPr>
              <w:t>Процедуры эксплуатации наземного оборудования. Квалификационные требования к персоналу, эксплуатирующему наземное оборудование</w:t>
            </w:r>
            <w:r>
              <w:rPr>
                <w:rFonts w:ascii="Times New Roman" w:hAnsi="Times New Roman" w:cs="Times New Roman"/>
                <w:color w:val="000000"/>
              </w:rPr>
              <w:t>.</w:t>
            </w:r>
            <w:r w:rsidRPr="00092B72">
              <w:rPr>
                <w:rFonts w:ascii="Times New Roman" w:hAnsi="Times New Roman" w:cs="Times New Roman"/>
                <w:color w:val="000000"/>
              </w:rPr>
              <w:t xml:space="preserve"> Организация обслуживания наземного оборудования</w:t>
            </w:r>
            <w:r>
              <w:rPr>
                <w:rFonts w:ascii="Times New Roman" w:hAnsi="Times New Roman" w:cs="Times New Roman"/>
                <w:color w:val="000000"/>
              </w:rPr>
              <w:t xml:space="preserve">. </w:t>
            </w:r>
            <w:r w:rsidRPr="00092B72">
              <w:rPr>
                <w:rFonts w:ascii="Times New Roman" w:hAnsi="Times New Roman" w:cs="Times New Roman"/>
                <w:color w:val="000000"/>
              </w:rPr>
              <w:t>Документирование управления ситуациями, связанными с безопасностью полетов</w:t>
            </w:r>
            <w:r>
              <w:rPr>
                <w:rFonts w:ascii="Times New Roman" w:hAnsi="Times New Roman" w:cs="Times New Roman"/>
                <w:color w:val="000000"/>
              </w:rPr>
              <w:t>.</w:t>
            </w:r>
            <w:r w:rsidRPr="00092B72">
              <w:rPr>
                <w:rFonts w:ascii="Times New Roman" w:hAnsi="Times New Roman" w:cs="Times New Roman"/>
                <w:color w:val="000000"/>
              </w:rPr>
              <w:t xml:space="preserve"> Охрана ВС</w:t>
            </w:r>
            <w:r>
              <w:rPr>
                <w:rFonts w:ascii="Times New Roman" w:hAnsi="Times New Roman" w:cs="Times New Roman"/>
                <w:color w:val="000000"/>
              </w:rPr>
              <w:t>.</w:t>
            </w:r>
          </w:p>
        </w:tc>
      </w:tr>
      <w:tr w:rsidR="00C530A4" w:rsidRPr="00C63897" w:rsidTr="007C6510">
        <w:trPr>
          <w:trHeight w:val="208"/>
          <w:jc w:val="center"/>
        </w:trPr>
        <w:tc>
          <w:tcPr>
            <w:tcW w:w="3049" w:type="dxa"/>
            <w:vMerge/>
          </w:tcPr>
          <w:p w:rsidR="00C530A4" w:rsidRPr="00092B72" w:rsidRDefault="00C530A4"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right w:val="single" w:sz="4" w:space="0" w:color="auto"/>
            </w:tcBorders>
          </w:tcPr>
          <w:p w:rsidR="00C530A4" w:rsidRPr="00092B72" w:rsidRDefault="00C530A4" w:rsidP="00C530A4">
            <w:pPr>
              <w:snapToGrid w:val="0"/>
              <w:jc w:val="both"/>
              <w:rPr>
                <w:rFonts w:ascii="Times New Roman" w:hAnsi="Times New Roman" w:cs="Times New Roman"/>
                <w:color w:val="000000"/>
              </w:rPr>
            </w:pPr>
            <w:r w:rsidRPr="00092B72">
              <w:rPr>
                <w:rFonts w:ascii="Times New Roman" w:eastAsia="Times New Roman" w:hAnsi="Times New Roman" w:cs="Times New Roman"/>
                <w:b/>
                <w:bCs/>
                <w:lang w:eastAsia="ru-RU"/>
              </w:rPr>
              <w:t>В том числе практических и лабораторных занятий</w:t>
            </w:r>
          </w:p>
        </w:tc>
      </w:tr>
      <w:tr w:rsidR="005D7251" w:rsidRPr="00C63897" w:rsidTr="007C6510">
        <w:trPr>
          <w:trHeight w:val="226"/>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C530A4" w:rsidP="00092B72">
            <w:pPr>
              <w:rPr>
                <w:rFonts w:ascii="Times New Roman" w:eastAsia="Times New Roman" w:hAnsi="Times New Roman" w:cs="Times New Roman"/>
                <w:b/>
                <w:bCs/>
                <w:lang w:eastAsia="ru-RU"/>
              </w:rPr>
            </w:pPr>
            <w:r>
              <w:rPr>
                <w:rFonts w:ascii="Times New Roman" w:hAnsi="Times New Roman" w:cs="Times New Roman"/>
              </w:rPr>
              <w:t xml:space="preserve">14. </w:t>
            </w:r>
            <w:r w:rsidR="005D7251" w:rsidRPr="00092B72">
              <w:rPr>
                <w:rFonts w:ascii="Times New Roman" w:hAnsi="Times New Roman" w:cs="Times New Roman"/>
              </w:rPr>
              <w:t xml:space="preserve">Составление </w:t>
            </w:r>
            <w:r w:rsidR="005D7251" w:rsidRPr="00092B72">
              <w:rPr>
                <w:rFonts w:ascii="Times New Roman" w:hAnsi="Times New Roman" w:cs="Times New Roman"/>
                <w:color w:val="000000"/>
              </w:rPr>
              <w:t>сообщений  и запросов по рейсу</w:t>
            </w:r>
            <w:r>
              <w:rPr>
                <w:rFonts w:ascii="Times New Roman" w:hAnsi="Times New Roman" w:cs="Times New Roman"/>
                <w:color w:val="000000"/>
              </w:rPr>
              <w:t>.</w:t>
            </w:r>
          </w:p>
        </w:tc>
      </w:tr>
      <w:tr w:rsidR="005D7251" w:rsidRPr="00C63897" w:rsidTr="007C6510">
        <w:trPr>
          <w:trHeight w:val="361"/>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C530A4" w:rsidP="00092B72">
            <w:pPr>
              <w:rPr>
                <w:rFonts w:ascii="Times New Roman" w:eastAsia="Times New Roman" w:hAnsi="Times New Roman" w:cs="Times New Roman"/>
                <w:b/>
                <w:bCs/>
                <w:lang w:eastAsia="ru-RU"/>
              </w:rPr>
            </w:pPr>
            <w:r w:rsidRPr="00C530A4">
              <w:rPr>
                <w:rFonts w:ascii="Times New Roman" w:hAnsi="Times New Roman" w:cs="Times New Roman"/>
              </w:rPr>
              <w:t>15.</w:t>
            </w:r>
            <w:r w:rsidR="005D7251" w:rsidRPr="00092B72">
              <w:rPr>
                <w:rFonts w:ascii="Times New Roman" w:hAnsi="Times New Roman" w:cs="Times New Roman"/>
                <w:b/>
              </w:rPr>
              <w:t xml:space="preserve"> </w:t>
            </w:r>
            <w:r w:rsidR="005D7251" w:rsidRPr="00092B72">
              <w:rPr>
                <w:rFonts w:ascii="Times New Roman" w:hAnsi="Times New Roman" w:cs="Times New Roman"/>
              </w:rPr>
              <w:t>Заполнение   пооперационных графиков подготовки ВС к вылету</w:t>
            </w:r>
            <w:r>
              <w:rPr>
                <w:rFonts w:ascii="Times New Roman" w:hAnsi="Times New Roman" w:cs="Times New Roman"/>
              </w:rPr>
              <w:t>.</w:t>
            </w:r>
          </w:p>
        </w:tc>
      </w:tr>
      <w:tr w:rsidR="005D7251" w:rsidRPr="00C63897" w:rsidTr="007C6510">
        <w:trPr>
          <w:trHeight w:val="151"/>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C530A4" w:rsidP="00092B72">
            <w:pPr>
              <w:rPr>
                <w:rFonts w:ascii="Times New Roman" w:hAnsi="Times New Roman" w:cs="Times New Roman"/>
                <w:b/>
              </w:rPr>
            </w:pPr>
            <w:r>
              <w:rPr>
                <w:rFonts w:ascii="Times New Roman" w:hAnsi="Times New Roman" w:cs="Times New Roman"/>
                <w:color w:val="000000"/>
              </w:rPr>
              <w:t xml:space="preserve">16. </w:t>
            </w:r>
            <w:r w:rsidR="005D7251" w:rsidRPr="00092B72">
              <w:rPr>
                <w:rFonts w:ascii="Times New Roman" w:hAnsi="Times New Roman" w:cs="Times New Roman"/>
                <w:color w:val="000000"/>
              </w:rPr>
              <w:t>Контроль погрузки и разгрузки ВС</w:t>
            </w:r>
            <w:r>
              <w:rPr>
                <w:rFonts w:ascii="Times New Roman" w:hAnsi="Times New Roman" w:cs="Times New Roman"/>
                <w:color w:val="000000"/>
              </w:rPr>
              <w:t>.</w:t>
            </w:r>
          </w:p>
        </w:tc>
      </w:tr>
      <w:tr w:rsidR="005D7251" w:rsidRPr="00C63897" w:rsidTr="007C6510">
        <w:trPr>
          <w:trHeight w:val="170"/>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C530A4" w:rsidP="00092B72">
            <w:pPr>
              <w:rPr>
                <w:rFonts w:ascii="Times New Roman" w:hAnsi="Times New Roman" w:cs="Times New Roman"/>
                <w:b/>
              </w:rPr>
            </w:pPr>
            <w:r w:rsidRPr="00C530A4">
              <w:rPr>
                <w:rFonts w:ascii="Times New Roman" w:hAnsi="Times New Roman" w:cs="Times New Roman"/>
              </w:rPr>
              <w:t>17.</w:t>
            </w:r>
            <w:r>
              <w:rPr>
                <w:rFonts w:ascii="Times New Roman" w:hAnsi="Times New Roman" w:cs="Times New Roman"/>
                <w:b/>
              </w:rPr>
              <w:t xml:space="preserve"> </w:t>
            </w:r>
            <w:r w:rsidR="005D7251" w:rsidRPr="00092B72">
              <w:rPr>
                <w:rFonts w:ascii="Times New Roman" w:hAnsi="Times New Roman" w:cs="Times New Roman"/>
              </w:rPr>
              <w:t xml:space="preserve"> Заполнение сопроводительных документов на рейс</w:t>
            </w:r>
            <w:r>
              <w:rPr>
                <w:rFonts w:ascii="Times New Roman" w:hAnsi="Times New Roman" w:cs="Times New Roman"/>
              </w:rPr>
              <w:t>.</w:t>
            </w:r>
          </w:p>
        </w:tc>
      </w:tr>
      <w:tr w:rsidR="005D7251" w:rsidRPr="00C63897" w:rsidTr="007C6510">
        <w:trPr>
          <w:trHeight w:val="187"/>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C530A4" w:rsidP="00092B72">
            <w:pPr>
              <w:rPr>
                <w:rFonts w:ascii="Times New Roman" w:hAnsi="Times New Roman" w:cs="Times New Roman"/>
                <w:b/>
              </w:rPr>
            </w:pPr>
            <w:r>
              <w:rPr>
                <w:rFonts w:ascii="Times New Roman" w:hAnsi="Times New Roman" w:cs="Times New Roman"/>
                <w:color w:val="000000"/>
              </w:rPr>
              <w:t xml:space="preserve">18. </w:t>
            </w:r>
            <w:r w:rsidR="005D7251" w:rsidRPr="00092B72">
              <w:rPr>
                <w:rFonts w:ascii="Times New Roman" w:hAnsi="Times New Roman" w:cs="Times New Roman"/>
                <w:color w:val="000000"/>
              </w:rPr>
              <w:t>Перечень документов, связанных с безопасностью полетов</w:t>
            </w:r>
            <w:r>
              <w:rPr>
                <w:rFonts w:ascii="Times New Roman" w:hAnsi="Times New Roman" w:cs="Times New Roman"/>
                <w:color w:val="000000"/>
              </w:rPr>
              <w:t>.</w:t>
            </w:r>
          </w:p>
        </w:tc>
      </w:tr>
      <w:tr w:rsidR="005D7251" w:rsidRPr="00C63897" w:rsidTr="007C6510">
        <w:trPr>
          <w:trHeight w:val="206"/>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C530A4" w:rsidP="00092B72">
            <w:pPr>
              <w:rPr>
                <w:rFonts w:ascii="Times New Roman" w:hAnsi="Times New Roman" w:cs="Times New Roman"/>
                <w:b/>
              </w:rPr>
            </w:pPr>
            <w:r>
              <w:rPr>
                <w:rFonts w:ascii="Times New Roman" w:hAnsi="Times New Roman" w:cs="Times New Roman"/>
                <w:color w:val="000000"/>
              </w:rPr>
              <w:t xml:space="preserve">19. </w:t>
            </w:r>
            <w:r w:rsidR="005D7251" w:rsidRPr="00092B72">
              <w:rPr>
                <w:rFonts w:ascii="Times New Roman" w:hAnsi="Times New Roman" w:cs="Times New Roman"/>
                <w:color w:val="000000"/>
              </w:rPr>
              <w:t>Методы  охраны ВС</w:t>
            </w:r>
            <w:r>
              <w:rPr>
                <w:rFonts w:ascii="Times New Roman" w:hAnsi="Times New Roman" w:cs="Times New Roman"/>
                <w:color w:val="000000"/>
              </w:rPr>
              <w:t>.</w:t>
            </w:r>
          </w:p>
        </w:tc>
      </w:tr>
      <w:tr w:rsidR="005D7251" w:rsidRPr="00C63897" w:rsidTr="007C6510">
        <w:trPr>
          <w:trHeight w:val="361"/>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5D7251" w:rsidP="00092B72">
            <w:pPr>
              <w:rPr>
                <w:rFonts w:ascii="Times New Roman" w:eastAsia="Times New Roman" w:hAnsi="Times New Roman" w:cs="Times New Roman"/>
                <w:b/>
                <w:bCs/>
                <w:lang w:eastAsia="ru-RU"/>
              </w:rPr>
            </w:pPr>
            <w:r w:rsidRPr="00092B72">
              <w:rPr>
                <w:rFonts w:ascii="Times New Roman" w:eastAsia="Times New Roman" w:hAnsi="Times New Roman" w:cs="Times New Roman"/>
                <w:b/>
                <w:bCs/>
                <w:lang w:eastAsia="ru-RU"/>
              </w:rPr>
              <w:t xml:space="preserve">В том числе самостоятельная работа </w:t>
            </w:r>
            <w:proofErr w:type="gramStart"/>
            <w:r w:rsidRPr="00092B72">
              <w:rPr>
                <w:rFonts w:ascii="Times New Roman" w:eastAsia="Times New Roman" w:hAnsi="Times New Roman" w:cs="Times New Roman"/>
                <w:b/>
                <w:bCs/>
                <w:lang w:eastAsia="ru-RU"/>
              </w:rPr>
              <w:t>обучающихся</w:t>
            </w:r>
            <w:proofErr w:type="gramEnd"/>
          </w:p>
          <w:p w:rsidR="005D7251" w:rsidRPr="00C530A4" w:rsidRDefault="005D7251" w:rsidP="00092B72">
            <w:pPr>
              <w:rPr>
                <w:rFonts w:ascii="Times New Roman" w:eastAsia="Times New Roman" w:hAnsi="Times New Roman" w:cs="Times New Roman"/>
                <w:b/>
                <w:bCs/>
                <w:sz w:val="20"/>
                <w:szCs w:val="20"/>
                <w:lang w:eastAsia="ru-RU"/>
              </w:rPr>
            </w:pPr>
            <w:r w:rsidRPr="00C530A4">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5D7251" w:rsidRPr="00C63897" w:rsidTr="007C6510">
        <w:trPr>
          <w:trHeight w:val="220"/>
          <w:jc w:val="center"/>
        </w:trPr>
        <w:tc>
          <w:tcPr>
            <w:tcW w:w="3049" w:type="dxa"/>
            <w:vMerge w:val="restart"/>
          </w:tcPr>
          <w:p w:rsidR="00C530A4" w:rsidRDefault="005D7251" w:rsidP="00092B72">
            <w:pPr>
              <w:rPr>
                <w:rFonts w:ascii="Times New Roman" w:hAnsi="Times New Roman" w:cs="Times New Roman"/>
                <w:b/>
              </w:rPr>
            </w:pPr>
            <w:r w:rsidRPr="00092B72">
              <w:rPr>
                <w:rFonts w:ascii="Times New Roman" w:eastAsia="Times New Roman" w:hAnsi="Times New Roman" w:cs="Times New Roman"/>
                <w:b/>
                <w:bCs/>
                <w:lang w:eastAsia="ru-RU"/>
              </w:rPr>
              <w:t>Тема 3.6</w:t>
            </w:r>
            <w:r w:rsidRPr="00092B72">
              <w:rPr>
                <w:rFonts w:ascii="Times New Roman" w:hAnsi="Times New Roman" w:cs="Times New Roman"/>
                <w:b/>
              </w:rPr>
              <w:t xml:space="preserve"> </w:t>
            </w:r>
          </w:p>
          <w:p w:rsidR="005D7251" w:rsidRPr="00092B72" w:rsidRDefault="005D7251" w:rsidP="00092B72">
            <w:pPr>
              <w:rPr>
                <w:rFonts w:ascii="Times New Roman" w:eastAsia="Times New Roman" w:hAnsi="Times New Roman" w:cs="Times New Roman"/>
                <w:b/>
                <w:bCs/>
                <w:lang w:eastAsia="ru-RU"/>
              </w:rPr>
            </w:pPr>
            <w:r w:rsidRPr="00092B72">
              <w:rPr>
                <w:rFonts w:ascii="Times New Roman" w:hAnsi="Times New Roman" w:cs="Times New Roman"/>
                <w:b/>
              </w:rPr>
              <w:t>Безопасность полетов и аварийно- спасательные работы</w:t>
            </w: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5D7251" w:rsidP="00092B72">
            <w:pPr>
              <w:rPr>
                <w:rFonts w:ascii="Times New Roman" w:eastAsia="Times New Roman" w:hAnsi="Times New Roman" w:cs="Times New Roman"/>
                <w:b/>
                <w:bCs/>
                <w:lang w:eastAsia="ru-RU"/>
              </w:rPr>
            </w:pPr>
            <w:r w:rsidRPr="00092B72">
              <w:rPr>
                <w:rFonts w:ascii="Times New Roman" w:eastAsia="Times New Roman" w:hAnsi="Times New Roman" w:cs="Times New Roman"/>
                <w:b/>
                <w:bCs/>
                <w:lang w:eastAsia="ru-RU"/>
              </w:rPr>
              <w:t>Содержание</w:t>
            </w:r>
          </w:p>
        </w:tc>
      </w:tr>
      <w:tr w:rsidR="00CC3330" w:rsidRPr="00C63897" w:rsidTr="007C6510">
        <w:trPr>
          <w:trHeight w:val="805"/>
          <w:jc w:val="center"/>
        </w:trPr>
        <w:tc>
          <w:tcPr>
            <w:tcW w:w="3049" w:type="dxa"/>
            <w:vMerge/>
          </w:tcPr>
          <w:p w:rsidR="00CC3330" w:rsidRPr="00092B72" w:rsidRDefault="00CC3330"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right w:val="single" w:sz="4" w:space="0" w:color="auto"/>
            </w:tcBorders>
            <w:vAlign w:val="center"/>
          </w:tcPr>
          <w:p w:rsidR="00CC3330" w:rsidRPr="007C6510" w:rsidRDefault="00CC3330" w:rsidP="007C6510">
            <w:pPr>
              <w:pStyle w:val="1d"/>
              <w:rPr>
                <w:sz w:val="22"/>
              </w:rPr>
            </w:pPr>
            <w:proofErr w:type="gramStart"/>
            <w:r w:rsidRPr="00D00550">
              <w:rPr>
                <w:sz w:val="22"/>
                <w:lang w:val="ru-RU"/>
              </w:rPr>
              <w:t>Факторы</w:t>
            </w:r>
            <w:proofErr w:type="gramEnd"/>
            <w:r w:rsidRPr="00D00550">
              <w:rPr>
                <w:sz w:val="22"/>
                <w:lang w:val="ru-RU"/>
              </w:rPr>
              <w:t xml:space="preserve"> влияющие на безопасность полетов. Взаимодействие служб авиапредприятия при выполнении аварийно-спасательных работ. </w:t>
            </w:r>
            <w:proofErr w:type="spellStart"/>
            <w:r w:rsidRPr="007C6510">
              <w:rPr>
                <w:sz w:val="22"/>
              </w:rPr>
              <w:t>Аварийно-спасательное</w:t>
            </w:r>
            <w:proofErr w:type="spellEnd"/>
            <w:r w:rsidRPr="007C6510">
              <w:rPr>
                <w:sz w:val="22"/>
              </w:rPr>
              <w:t xml:space="preserve"> </w:t>
            </w:r>
            <w:proofErr w:type="spellStart"/>
            <w:r w:rsidRPr="007C6510">
              <w:rPr>
                <w:sz w:val="22"/>
              </w:rPr>
              <w:t>обеспечение</w:t>
            </w:r>
            <w:proofErr w:type="spellEnd"/>
            <w:r w:rsidRPr="007C6510">
              <w:rPr>
                <w:sz w:val="22"/>
              </w:rPr>
              <w:t xml:space="preserve"> </w:t>
            </w:r>
            <w:proofErr w:type="spellStart"/>
            <w:r w:rsidRPr="007C6510">
              <w:rPr>
                <w:sz w:val="22"/>
              </w:rPr>
              <w:t>полетов</w:t>
            </w:r>
            <w:proofErr w:type="spellEnd"/>
            <w:r w:rsidRPr="007C6510">
              <w:rPr>
                <w:sz w:val="22"/>
              </w:rPr>
              <w:t>.</w:t>
            </w:r>
          </w:p>
        </w:tc>
      </w:tr>
      <w:tr w:rsidR="00CC3330" w:rsidRPr="00C63897" w:rsidTr="007C6510">
        <w:trPr>
          <w:trHeight w:val="232"/>
          <w:jc w:val="center"/>
        </w:trPr>
        <w:tc>
          <w:tcPr>
            <w:tcW w:w="3049" w:type="dxa"/>
            <w:vMerge/>
          </w:tcPr>
          <w:p w:rsidR="00CC3330" w:rsidRPr="00092B72" w:rsidRDefault="00CC3330"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right w:val="single" w:sz="4" w:space="0" w:color="auto"/>
            </w:tcBorders>
          </w:tcPr>
          <w:p w:rsidR="00CC3330" w:rsidRPr="00D00550" w:rsidRDefault="00CC3330" w:rsidP="007C6510">
            <w:pPr>
              <w:pStyle w:val="1d"/>
              <w:rPr>
                <w:b/>
                <w:sz w:val="22"/>
                <w:lang w:val="ru-RU"/>
              </w:rPr>
            </w:pPr>
            <w:r w:rsidRPr="00D00550">
              <w:rPr>
                <w:b/>
                <w:bCs/>
                <w:sz w:val="22"/>
                <w:lang w:val="ru-RU"/>
              </w:rPr>
              <w:t>В том числе практических и лабораторных занятий</w:t>
            </w:r>
          </w:p>
        </w:tc>
      </w:tr>
      <w:tr w:rsidR="005D7251" w:rsidRPr="00C63897" w:rsidTr="007C6510">
        <w:trPr>
          <w:trHeight w:val="361"/>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CC3330" w:rsidP="00092B72">
            <w:pPr>
              <w:rPr>
                <w:rFonts w:ascii="Times New Roman" w:eastAsia="Times New Roman" w:hAnsi="Times New Roman" w:cs="Times New Roman"/>
                <w:b/>
                <w:bCs/>
                <w:lang w:eastAsia="ru-RU"/>
              </w:rPr>
            </w:pPr>
            <w:r>
              <w:rPr>
                <w:rFonts w:ascii="Times New Roman" w:hAnsi="Times New Roman" w:cs="Times New Roman"/>
              </w:rPr>
              <w:t xml:space="preserve">20. </w:t>
            </w:r>
            <w:r w:rsidR="005D7251" w:rsidRPr="00092B72">
              <w:rPr>
                <w:rFonts w:ascii="Times New Roman" w:hAnsi="Times New Roman" w:cs="Times New Roman"/>
              </w:rPr>
              <w:t>Классификация и определение негативных авиационных событий</w:t>
            </w:r>
            <w:r>
              <w:rPr>
                <w:rFonts w:ascii="Times New Roman" w:hAnsi="Times New Roman" w:cs="Times New Roman"/>
              </w:rPr>
              <w:t>.</w:t>
            </w:r>
          </w:p>
        </w:tc>
      </w:tr>
      <w:tr w:rsidR="005D7251" w:rsidRPr="00C63897" w:rsidTr="007C6510">
        <w:trPr>
          <w:trHeight w:val="361"/>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CC3330" w:rsidP="00092B72">
            <w:pPr>
              <w:rPr>
                <w:rFonts w:ascii="Times New Roman" w:eastAsia="Times New Roman" w:hAnsi="Times New Roman" w:cs="Times New Roman"/>
                <w:b/>
                <w:bCs/>
                <w:lang w:eastAsia="ru-RU"/>
              </w:rPr>
            </w:pPr>
            <w:r w:rsidRPr="00CC3330">
              <w:rPr>
                <w:rFonts w:ascii="Times New Roman" w:hAnsi="Times New Roman" w:cs="Times New Roman"/>
              </w:rPr>
              <w:t>21.</w:t>
            </w:r>
            <w:r>
              <w:rPr>
                <w:rFonts w:ascii="Times New Roman" w:hAnsi="Times New Roman" w:cs="Times New Roman"/>
                <w:b/>
              </w:rPr>
              <w:t xml:space="preserve"> </w:t>
            </w:r>
            <w:r w:rsidR="005D7251" w:rsidRPr="00092B72">
              <w:rPr>
                <w:rFonts w:ascii="Times New Roman" w:hAnsi="Times New Roman" w:cs="Times New Roman"/>
              </w:rPr>
              <w:t>Схема взаимодействия  СПАСОП и АСК при выполнении аварийно-спасательных работ</w:t>
            </w:r>
            <w:r>
              <w:rPr>
                <w:rFonts w:ascii="Times New Roman" w:hAnsi="Times New Roman" w:cs="Times New Roman"/>
              </w:rPr>
              <w:t>.</w:t>
            </w:r>
          </w:p>
        </w:tc>
      </w:tr>
      <w:tr w:rsidR="005D7251" w:rsidRPr="00C63897" w:rsidTr="007C6510">
        <w:trPr>
          <w:trHeight w:val="126"/>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CC3330" w:rsidP="00092B72">
            <w:pPr>
              <w:rPr>
                <w:rFonts w:ascii="Times New Roman" w:hAnsi="Times New Roman" w:cs="Times New Roman"/>
                <w:b/>
              </w:rPr>
            </w:pPr>
            <w:r w:rsidRPr="00CC3330">
              <w:rPr>
                <w:rFonts w:ascii="Times New Roman" w:hAnsi="Times New Roman" w:cs="Times New Roman"/>
              </w:rPr>
              <w:t>22.</w:t>
            </w:r>
            <w:r>
              <w:rPr>
                <w:rFonts w:ascii="Times New Roman" w:hAnsi="Times New Roman" w:cs="Times New Roman"/>
                <w:b/>
              </w:rPr>
              <w:t xml:space="preserve"> </w:t>
            </w:r>
            <w:r w:rsidR="005D7251" w:rsidRPr="00092B72">
              <w:rPr>
                <w:rFonts w:ascii="Times New Roman" w:hAnsi="Times New Roman" w:cs="Times New Roman"/>
              </w:rPr>
              <w:t>ФАП- 517 «Аварийно- спасательное обеспечение полетов»</w:t>
            </w:r>
            <w:r>
              <w:rPr>
                <w:rFonts w:ascii="Times New Roman" w:hAnsi="Times New Roman" w:cs="Times New Roman"/>
              </w:rPr>
              <w:t>.</w:t>
            </w:r>
          </w:p>
        </w:tc>
      </w:tr>
      <w:tr w:rsidR="005D7251" w:rsidRPr="00C63897" w:rsidTr="007C6510">
        <w:trPr>
          <w:trHeight w:val="361"/>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5D7251" w:rsidP="00092B72">
            <w:pPr>
              <w:rPr>
                <w:rFonts w:ascii="Times New Roman" w:eastAsia="Times New Roman" w:hAnsi="Times New Roman" w:cs="Times New Roman"/>
                <w:b/>
                <w:bCs/>
                <w:lang w:eastAsia="ru-RU"/>
              </w:rPr>
            </w:pPr>
            <w:r w:rsidRPr="00092B72">
              <w:rPr>
                <w:rFonts w:ascii="Times New Roman" w:eastAsia="Times New Roman" w:hAnsi="Times New Roman" w:cs="Times New Roman"/>
                <w:b/>
                <w:bCs/>
                <w:lang w:eastAsia="ru-RU"/>
              </w:rPr>
              <w:t xml:space="preserve">В том числе самостоятельная работа </w:t>
            </w:r>
            <w:proofErr w:type="gramStart"/>
            <w:r w:rsidRPr="00092B72">
              <w:rPr>
                <w:rFonts w:ascii="Times New Roman" w:eastAsia="Times New Roman" w:hAnsi="Times New Roman" w:cs="Times New Roman"/>
                <w:b/>
                <w:bCs/>
                <w:lang w:eastAsia="ru-RU"/>
              </w:rPr>
              <w:t>обучающихся</w:t>
            </w:r>
            <w:proofErr w:type="gramEnd"/>
          </w:p>
          <w:p w:rsidR="005D7251" w:rsidRPr="00CC3330" w:rsidRDefault="005D7251" w:rsidP="00092B72">
            <w:pPr>
              <w:rPr>
                <w:rFonts w:ascii="Times New Roman" w:eastAsia="Times New Roman" w:hAnsi="Times New Roman" w:cs="Times New Roman"/>
                <w:b/>
                <w:bCs/>
                <w:sz w:val="20"/>
                <w:szCs w:val="20"/>
                <w:lang w:eastAsia="ru-RU"/>
              </w:rPr>
            </w:pPr>
            <w:r w:rsidRPr="00CC3330">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735CE" w:rsidRPr="00C63897" w:rsidTr="007C6510">
        <w:trPr>
          <w:trHeight w:val="268"/>
          <w:jc w:val="center"/>
        </w:trPr>
        <w:tc>
          <w:tcPr>
            <w:tcW w:w="9782" w:type="dxa"/>
            <w:gridSpan w:val="2"/>
            <w:tcBorders>
              <w:right w:val="single" w:sz="4" w:space="0" w:color="auto"/>
            </w:tcBorders>
          </w:tcPr>
          <w:p w:rsidR="008735CE" w:rsidRPr="00092B72" w:rsidRDefault="008735CE" w:rsidP="00092B7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Курсов</w:t>
            </w:r>
            <w:r>
              <w:rPr>
                <w:rFonts w:ascii="Times New Roman" w:eastAsia="Times New Roman" w:hAnsi="Times New Roman" w:cs="Times New Roman"/>
                <w:b/>
                <w:bCs/>
                <w:lang w:eastAsia="ru-RU"/>
              </w:rPr>
              <w:t>ой</w:t>
            </w:r>
            <w:r w:rsidRPr="00C63897">
              <w:rPr>
                <w:rFonts w:ascii="Times New Roman" w:eastAsia="Times New Roman" w:hAnsi="Times New Roman" w:cs="Times New Roman"/>
                <w:b/>
                <w:bCs/>
                <w:lang w:eastAsia="ru-RU"/>
              </w:rPr>
              <w:t xml:space="preserve"> проект (работа)</w:t>
            </w:r>
            <w:r>
              <w:rPr>
                <w:rFonts w:ascii="Times New Roman" w:eastAsia="Times New Roman" w:hAnsi="Times New Roman" w:cs="Times New Roman"/>
                <w:b/>
                <w:bCs/>
                <w:lang w:eastAsia="ru-RU"/>
              </w:rPr>
              <w:t xml:space="preserve"> (20 часов)</w:t>
            </w:r>
          </w:p>
        </w:tc>
      </w:tr>
      <w:tr w:rsidR="005D7251" w:rsidRPr="00C63897" w:rsidTr="007C6510">
        <w:trPr>
          <w:trHeight w:val="361"/>
          <w:jc w:val="center"/>
        </w:trPr>
        <w:tc>
          <w:tcPr>
            <w:tcW w:w="9782" w:type="dxa"/>
            <w:gridSpan w:val="2"/>
            <w:tcBorders>
              <w:right w:val="single" w:sz="4" w:space="0" w:color="auto"/>
            </w:tcBorders>
          </w:tcPr>
          <w:p w:rsidR="005D7251" w:rsidRPr="007C6510" w:rsidRDefault="005D7251" w:rsidP="00092B72">
            <w:pPr>
              <w:rPr>
                <w:rFonts w:ascii="Times New Roman" w:eastAsia="Times New Roman" w:hAnsi="Times New Roman" w:cs="Times New Roman"/>
                <w:b/>
                <w:bCs/>
                <w:lang w:eastAsia="ru-RU"/>
              </w:rPr>
            </w:pPr>
            <w:r w:rsidRPr="007C6510">
              <w:rPr>
                <w:rFonts w:ascii="Times New Roman" w:eastAsia="Times New Roman" w:hAnsi="Times New Roman" w:cs="Times New Roman"/>
                <w:b/>
                <w:bCs/>
                <w:lang w:eastAsia="ru-RU"/>
              </w:rPr>
              <w:t xml:space="preserve">Раздел 2. </w:t>
            </w:r>
            <w:r w:rsidR="007C6510" w:rsidRPr="007C6510">
              <w:rPr>
                <w:rFonts w:ascii="Times New Roman" w:hAnsi="Times New Roman" w:cs="Times New Roman"/>
                <w:b/>
              </w:rPr>
              <w:t xml:space="preserve">Организация работы наземного транспорта и средств механизации </w:t>
            </w:r>
            <w:r w:rsidRPr="007C6510">
              <w:rPr>
                <w:rFonts w:ascii="Times New Roman" w:hAnsi="Times New Roman" w:cs="Times New Roman"/>
                <w:b/>
              </w:rPr>
              <w:t>(72 ч</w:t>
            </w:r>
            <w:r w:rsidR="008735CE" w:rsidRPr="007C6510">
              <w:rPr>
                <w:rFonts w:ascii="Times New Roman" w:hAnsi="Times New Roman" w:cs="Times New Roman"/>
                <w:b/>
              </w:rPr>
              <w:t>аса</w:t>
            </w:r>
            <w:r w:rsidRPr="007C6510">
              <w:rPr>
                <w:rFonts w:ascii="Times New Roman" w:hAnsi="Times New Roman" w:cs="Times New Roman"/>
                <w:b/>
              </w:rPr>
              <w:t>)</w:t>
            </w:r>
          </w:p>
        </w:tc>
      </w:tr>
      <w:tr w:rsidR="005D7251" w:rsidRPr="00C63897" w:rsidTr="007C6510">
        <w:trPr>
          <w:trHeight w:val="361"/>
          <w:jc w:val="center"/>
        </w:trPr>
        <w:tc>
          <w:tcPr>
            <w:tcW w:w="9782" w:type="dxa"/>
            <w:gridSpan w:val="2"/>
            <w:tcBorders>
              <w:right w:val="single" w:sz="4" w:space="0" w:color="auto"/>
            </w:tcBorders>
          </w:tcPr>
          <w:p w:rsidR="005D7251" w:rsidRPr="00092B72" w:rsidRDefault="005D7251" w:rsidP="00092B72">
            <w:pPr>
              <w:rPr>
                <w:rFonts w:ascii="Times New Roman" w:hAnsi="Times New Roman" w:cs="Times New Roman"/>
                <w:b/>
              </w:rPr>
            </w:pPr>
            <w:r w:rsidRPr="00092B72">
              <w:rPr>
                <w:rFonts w:ascii="Times New Roman" w:hAnsi="Times New Roman" w:cs="Times New Roman"/>
                <w:b/>
              </w:rPr>
              <w:t xml:space="preserve">МДК.03.02 </w:t>
            </w:r>
            <w:r w:rsidR="00F910F3" w:rsidRPr="007C6510">
              <w:rPr>
                <w:rFonts w:ascii="Times New Roman" w:hAnsi="Times New Roman" w:cs="Times New Roman"/>
                <w:b/>
              </w:rPr>
              <w:t>Организация работы наземного транспорта и средств механизации</w:t>
            </w:r>
          </w:p>
        </w:tc>
      </w:tr>
      <w:tr w:rsidR="005D7251" w:rsidRPr="00C63897" w:rsidTr="007C6510">
        <w:trPr>
          <w:trHeight w:val="265"/>
          <w:jc w:val="center"/>
        </w:trPr>
        <w:tc>
          <w:tcPr>
            <w:tcW w:w="3049" w:type="dxa"/>
            <w:vMerge w:val="restart"/>
          </w:tcPr>
          <w:p w:rsidR="00CC3330" w:rsidRDefault="005D7251" w:rsidP="00092B72">
            <w:pPr>
              <w:rPr>
                <w:rFonts w:ascii="Times New Roman" w:hAnsi="Times New Roman" w:cs="Times New Roman"/>
                <w:b/>
                <w:bCs/>
              </w:rPr>
            </w:pPr>
            <w:r w:rsidRPr="00092B72">
              <w:rPr>
                <w:rFonts w:ascii="Times New Roman" w:hAnsi="Times New Roman" w:cs="Times New Roman"/>
                <w:b/>
                <w:bCs/>
              </w:rPr>
              <w:t xml:space="preserve">Тема </w:t>
            </w:r>
            <w:r w:rsidR="007C6510">
              <w:rPr>
                <w:rFonts w:ascii="Times New Roman" w:hAnsi="Times New Roman" w:cs="Times New Roman"/>
                <w:b/>
                <w:bCs/>
              </w:rPr>
              <w:t>2.</w:t>
            </w:r>
            <w:r w:rsidRPr="00092B72">
              <w:rPr>
                <w:rFonts w:ascii="Times New Roman" w:hAnsi="Times New Roman" w:cs="Times New Roman"/>
                <w:b/>
                <w:bCs/>
              </w:rPr>
              <w:t xml:space="preserve">1. </w:t>
            </w:r>
          </w:p>
          <w:p w:rsidR="005D7251" w:rsidRPr="00092B72" w:rsidRDefault="005D7251" w:rsidP="00092B72">
            <w:pPr>
              <w:rPr>
                <w:rFonts w:ascii="Times New Roman" w:eastAsia="Times New Roman" w:hAnsi="Times New Roman" w:cs="Times New Roman"/>
                <w:b/>
                <w:bCs/>
                <w:lang w:eastAsia="ru-RU"/>
              </w:rPr>
            </w:pPr>
            <w:r w:rsidRPr="00092B72">
              <w:rPr>
                <w:rFonts w:ascii="Times New Roman" w:hAnsi="Times New Roman" w:cs="Times New Roman"/>
                <w:b/>
                <w:bCs/>
              </w:rPr>
              <w:t>Классификация технических средств воздушного транспорта</w:t>
            </w: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5D7251" w:rsidP="00092B72">
            <w:pPr>
              <w:rPr>
                <w:rFonts w:ascii="Times New Roman" w:eastAsia="Times New Roman" w:hAnsi="Times New Roman" w:cs="Times New Roman"/>
                <w:b/>
                <w:bCs/>
                <w:lang w:eastAsia="ru-RU"/>
              </w:rPr>
            </w:pPr>
            <w:r w:rsidRPr="00092B72">
              <w:rPr>
                <w:rFonts w:ascii="Times New Roman" w:eastAsia="Times New Roman" w:hAnsi="Times New Roman" w:cs="Times New Roman"/>
                <w:b/>
                <w:bCs/>
                <w:lang w:eastAsia="ru-RU"/>
              </w:rPr>
              <w:t>Содержание</w:t>
            </w:r>
          </w:p>
        </w:tc>
      </w:tr>
      <w:tr w:rsidR="00BA5A08" w:rsidRPr="00C63897" w:rsidTr="007C6510">
        <w:trPr>
          <w:trHeight w:val="381"/>
          <w:jc w:val="center"/>
        </w:trPr>
        <w:tc>
          <w:tcPr>
            <w:tcW w:w="3049" w:type="dxa"/>
            <w:vMerge/>
          </w:tcPr>
          <w:p w:rsidR="00BA5A08" w:rsidRPr="00092B72" w:rsidRDefault="00BA5A08"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right w:val="single" w:sz="4" w:space="0" w:color="auto"/>
            </w:tcBorders>
            <w:vAlign w:val="bottom"/>
          </w:tcPr>
          <w:p w:rsidR="00BA5A08" w:rsidRPr="00BA5A08" w:rsidRDefault="00BA5A08" w:rsidP="00092B72">
            <w:pPr>
              <w:rPr>
                <w:rFonts w:ascii="Times New Roman" w:eastAsia="Times New Roman" w:hAnsi="Times New Roman" w:cs="Times New Roman"/>
                <w:b/>
                <w:bCs/>
                <w:lang w:eastAsia="ru-RU"/>
              </w:rPr>
            </w:pPr>
            <w:r w:rsidRPr="00092B72">
              <w:rPr>
                <w:rFonts w:ascii="Times New Roman" w:hAnsi="Times New Roman" w:cs="Times New Roman"/>
                <w:bCs/>
              </w:rPr>
              <w:t>Классификация ТСВТ по назначению</w:t>
            </w:r>
            <w:r>
              <w:rPr>
                <w:rFonts w:ascii="Times New Roman" w:hAnsi="Times New Roman" w:cs="Times New Roman"/>
                <w:bCs/>
              </w:rPr>
              <w:t>.</w:t>
            </w:r>
          </w:p>
          <w:p w:rsidR="00BA5A08" w:rsidRPr="00BA5A08" w:rsidRDefault="00BA5A08" w:rsidP="00092B72">
            <w:pPr>
              <w:rPr>
                <w:rFonts w:ascii="Times New Roman" w:eastAsia="Times New Roman" w:hAnsi="Times New Roman" w:cs="Times New Roman"/>
                <w:b/>
                <w:bCs/>
                <w:lang w:eastAsia="ru-RU"/>
              </w:rPr>
            </w:pPr>
            <w:r w:rsidRPr="00092B72">
              <w:rPr>
                <w:rFonts w:ascii="Times New Roman" w:hAnsi="Times New Roman" w:cs="Times New Roman"/>
                <w:bCs/>
              </w:rPr>
              <w:t>Классификация ТСВТ по зоне использования</w:t>
            </w:r>
            <w:r>
              <w:rPr>
                <w:rFonts w:ascii="Times New Roman" w:hAnsi="Times New Roman" w:cs="Times New Roman"/>
                <w:bCs/>
              </w:rPr>
              <w:t>.</w:t>
            </w:r>
          </w:p>
        </w:tc>
      </w:tr>
      <w:tr w:rsidR="00846753" w:rsidRPr="00C63897" w:rsidTr="007C6510">
        <w:trPr>
          <w:trHeight w:val="147"/>
          <w:jc w:val="center"/>
        </w:trPr>
        <w:tc>
          <w:tcPr>
            <w:tcW w:w="3049" w:type="dxa"/>
            <w:vMerge/>
          </w:tcPr>
          <w:p w:rsidR="00846753" w:rsidRPr="00092B72" w:rsidRDefault="00846753"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right w:val="single" w:sz="4" w:space="0" w:color="auto"/>
            </w:tcBorders>
            <w:vAlign w:val="bottom"/>
          </w:tcPr>
          <w:p w:rsidR="00846753" w:rsidRPr="00092B72" w:rsidRDefault="00846753" w:rsidP="00092B72">
            <w:pPr>
              <w:rPr>
                <w:rFonts w:ascii="Times New Roman" w:hAnsi="Times New Roman" w:cs="Times New Roman"/>
                <w:bCs/>
              </w:rPr>
            </w:pPr>
            <w:r w:rsidRPr="00092B72">
              <w:rPr>
                <w:rFonts w:ascii="Times New Roman" w:eastAsia="Times New Roman" w:hAnsi="Times New Roman" w:cs="Times New Roman"/>
                <w:b/>
                <w:bCs/>
                <w:lang w:eastAsia="ru-RU"/>
              </w:rPr>
              <w:t>В том числе практических и лабораторных занятий</w:t>
            </w:r>
          </w:p>
        </w:tc>
      </w:tr>
      <w:tr w:rsidR="005D7251" w:rsidRPr="00C63897" w:rsidTr="007C6510">
        <w:trPr>
          <w:trHeight w:val="166"/>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846753" w:rsidP="00092B72">
            <w:pPr>
              <w:rPr>
                <w:rFonts w:ascii="Times New Roman" w:eastAsia="Times New Roman" w:hAnsi="Times New Roman" w:cs="Times New Roman"/>
                <w:b/>
                <w:bCs/>
                <w:lang w:eastAsia="ru-RU"/>
              </w:rPr>
            </w:pPr>
            <w:r>
              <w:rPr>
                <w:rFonts w:ascii="Times New Roman" w:hAnsi="Times New Roman" w:cs="Times New Roman"/>
              </w:rPr>
              <w:t xml:space="preserve">1. </w:t>
            </w:r>
            <w:r w:rsidR="005D7251" w:rsidRPr="00092B72">
              <w:rPr>
                <w:rFonts w:ascii="Times New Roman" w:hAnsi="Times New Roman" w:cs="Times New Roman"/>
              </w:rPr>
              <w:t>Виды ТСВТ по назначению</w:t>
            </w:r>
            <w:r>
              <w:rPr>
                <w:rFonts w:ascii="Times New Roman" w:hAnsi="Times New Roman" w:cs="Times New Roman"/>
              </w:rPr>
              <w:t>.</w:t>
            </w:r>
          </w:p>
        </w:tc>
      </w:tr>
      <w:tr w:rsidR="005D7251" w:rsidRPr="00C63897" w:rsidTr="007C6510">
        <w:trPr>
          <w:trHeight w:val="183"/>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846753" w:rsidP="00092B72">
            <w:pPr>
              <w:rPr>
                <w:rFonts w:ascii="Times New Roman" w:eastAsia="Times New Roman" w:hAnsi="Times New Roman" w:cs="Times New Roman"/>
                <w:b/>
                <w:bCs/>
                <w:lang w:eastAsia="ru-RU"/>
              </w:rPr>
            </w:pPr>
            <w:r>
              <w:rPr>
                <w:rFonts w:ascii="Times New Roman" w:hAnsi="Times New Roman" w:cs="Times New Roman"/>
              </w:rPr>
              <w:t>2. Зоны использования ТСВТ.</w:t>
            </w:r>
            <w:r w:rsidR="005D7251" w:rsidRPr="00092B72">
              <w:rPr>
                <w:rFonts w:ascii="Times New Roman" w:hAnsi="Times New Roman" w:cs="Times New Roman"/>
              </w:rPr>
              <w:t xml:space="preserve"> </w:t>
            </w:r>
          </w:p>
        </w:tc>
      </w:tr>
      <w:tr w:rsidR="005D7251" w:rsidRPr="00C63897" w:rsidTr="007C6510">
        <w:trPr>
          <w:trHeight w:val="361"/>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5D7251" w:rsidP="00092B72">
            <w:pPr>
              <w:rPr>
                <w:rFonts w:ascii="Times New Roman" w:eastAsia="Times New Roman" w:hAnsi="Times New Roman" w:cs="Times New Roman"/>
                <w:b/>
                <w:bCs/>
                <w:lang w:eastAsia="ru-RU"/>
              </w:rPr>
            </w:pPr>
            <w:r w:rsidRPr="00092B72">
              <w:rPr>
                <w:rFonts w:ascii="Times New Roman" w:eastAsia="Times New Roman" w:hAnsi="Times New Roman" w:cs="Times New Roman"/>
                <w:b/>
                <w:bCs/>
                <w:lang w:eastAsia="ru-RU"/>
              </w:rPr>
              <w:t xml:space="preserve">В том числе самостоятельная работа </w:t>
            </w:r>
            <w:proofErr w:type="gramStart"/>
            <w:r w:rsidRPr="00092B72">
              <w:rPr>
                <w:rFonts w:ascii="Times New Roman" w:eastAsia="Times New Roman" w:hAnsi="Times New Roman" w:cs="Times New Roman"/>
                <w:b/>
                <w:bCs/>
                <w:lang w:eastAsia="ru-RU"/>
              </w:rPr>
              <w:t>обучающихся</w:t>
            </w:r>
            <w:proofErr w:type="gramEnd"/>
          </w:p>
          <w:p w:rsidR="005D7251" w:rsidRPr="00846753" w:rsidRDefault="005D7251" w:rsidP="00092B72">
            <w:pPr>
              <w:rPr>
                <w:rFonts w:ascii="Times New Roman" w:hAnsi="Times New Roman" w:cs="Times New Roman"/>
                <w:b/>
                <w:sz w:val="20"/>
                <w:szCs w:val="20"/>
              </w:rPr>
            </w:pPr>
            <w:r w:rsidRPr="00846753">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5D7251" w:rsidRPr="00C63897" w:rsidTr="007C6510">
        <w:trPr>
          <w:trHeight w:val="198"/>
          <w:jc w:val="center"/>
        </w:trPr>
        <w:tc>
          <w:tcPr>
            <w:tcW w:w="3049" w:type="dxa"/>
            <w:vMerge w:val="restart"/>
          </w:tcPr>
          <w:p w:rsidR="00846753" w:rsidRDefault="007C6510" w:rsidP="00092B72">
            <w:pPr>
              <w:rPr>
                <w:rFonts w:ascii="Times New Roman" w:hAnsi="Times New Roman" w:cs="Times New Roman"/>
                <w:b/>
              </w:rPr>
            </w:pPr>
            <w:r>
              <w:rPr>
                <w:rFonts w:ascii="Times New Roman" w:eastAsia="Times New Roman" w:hAnsi="Times New Roman" w:cs="Times New Roman"/>
                <w:b/>
                <w:bCs/>
                <w:lang w:eastAsia="ru-RU"/>
              </w:rPr>
              <w:t>Тема 2.2.</w:t>
            </w:r>
          </w:p>
          <w:p w:rsidR="005D7251" w:rsidRPr="00092B72" w:rsidRDefault="005D7251" w:rsidP="00092B72">
            <w:pPr>
              <w:rPr>
                <w:rFonts w:ascii="Times New Roman" w:eastAsia="Times New Roman" w:hAnsi="Times New Roman" w:cs="Times New Roman"/>
                <w:b/>
                <w:bCs/>
                <w:lang w:eastAsia="ru-RU"/>
              </w:rPr>
            </w:pPr>
            <w:r w:rsidRPr="00092B72">
              <w:rPr>
                <w:rFonts w:ascii="Times New Roman" w:hAnsi="Times New Roman" w:cs="Times New Roman"/>
                <w:b/>
              </w:rPr>
              <w:t xml:space="preserve"> </w:t>
            </w:r>
            <w:r w:rsidRPr="00092B72">
              <w:rPr>
                <w:rFonts w:ascii="Times New Roman" w:hAnsi="Times New Roman" w:cs="Times New Roman"/>
                <w:b/>
                <w:bCs/>
              </w:rPr>
              <w:t>Основы технической эксплуатации ТСВТ</w:t>
            </w: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5D7251" w:rsidP="00092B72">
            <w:pPr>
              <w:rPr>
                <w:rFonts w:ascii="Times New Roman" w:eastAsia="Times New Roman" w:hAnsi="Times New Roman" w:cs="Times New Roman"/>
                <w:b/>
                <w:bCs/>
                <w:lang w:eastAsia="ru-RU"/>
              </w:rPr>
            </w:pPr>
            <w:r w:rsidRPr="00092B72">
              <w:rPr>
                <w:rFonts w:ascii="Times New Roman" w:eastAsia="Times New Roman" w:hAnsi="Times New Roman" w:cs="Times New Roman"/>
                <w:b/>
                <w:bCs/>
                <w:lang w:eastAsia="ru-RU"/>
              </w:rPr>
              <w:t>Содержание</w:t>
            </w:r>
          </w:p>
        </w:tc>
      </w:tr>
      <w:tr w:rsidR="00846753" w:rsidRPr="00C63897" w:rsidTr="007C6510">
        <w:trPr>
          <w:trHeight w:val="357"/>
          <w:jc w:val="center"/>
        </w:trPr>
        <w:tc>
          <w:tcPr>
            <w:tcW w:w="3049" w:type="dxa"/>
            <w:vMerge/>
          </w:tcPr>
          <w:p w:rsidR="00846753" w:rsidRPr="00092B72" w:rsidRDefault="00846753"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right w:val="single" w:sz="4" w:space="0" w:color="auto"/>
            </w:tcBorders>
            <w:vAlign w:val="bottom"/>
          </w:tcPr>
          <w:p w:rsidR="00846753" w:rsidRPr="00846753" w:rsidRDefault="00846753" w:rsidP="00092B72">
            <w:pPr>
              <w:rPr>
                <w:rFonts w:ascii="Times New Roman" w:eastAsia="Times New Roman" w:hAnsi="Times New Roman" w:cs="Times New Roman"/>
                <w:b/>
                <w:bCs/>
                <w:lang w:eastAsia="ru-RU"/>
              </w:rPr>
            </w:pPr>
            <w:r w:rsidRPr="00092B72">
              <w:rPr>
                <w:rFonts w:ascii="Times New Roman" w:hAnsi="Times New Roman" w:cs="Times New Roman"/>
                <w:bCs/>
              </w:rPr>
              <w:t>Организация эксплуатации ТСВТ</w:t>
            </w:r>
            <w:r>
              <w:rPr>
                <w:rFonts w:ascii="Times New Roman" w:hAnsi="Times New Roman" w:cs="Times New Roman"/>
                <w:bCs/>
              </w:rPr>
              <w:t>.</w:t>
            </w:r>
            <w:r w:rsidRPr="00846753">
              <w:rPr>
                <w:rFonts w:ascii="Times New Roman" w:hAnsi="Times New Roman" w:cs="Times New Roman"/>
              </w:rPr>
              <w:t xml:space="preserve"> </w:t>
            </w:r>
          </w:p>
          <w:p w:rsidR="00846753" w:rsidRPr="00846753" w:rsidRDefault="00846753" w:rsidP="00092B72">
            <w:pPr>
              <w:rPr>
                <w:rFonts w:ascii="Times New Roman" w:eastAsia="Times New Roman" w:hAnsi="Times New Roman" w:cs="Times New Roman"/>
                <w:b/>
                <w:bCs/>
                <w:lang w:eastAsia="ru-RU"/>
              </w:rPr>
            </w:pPr>
            <w:r w:rsidRPr="00092B72">
              <w:rPr>
                <w:rFonts w:ascii="Times New Roman" w:hAnsi="Times New Roman" w:cs="Times New Roman"/>
                <w:bCs/>
              </w:rPr>
              <w:t>Аспекты безопасности при эксплуатации ТСВТ</w:t>
            </w:r>
            <w:r>
              <w:rPr>
                <w:rFonts w:ascii="Times New Roman" w:hAnsi="Times New Roman" w:cs="Times New Roman"/>
              </w:rPr>
              <w:t>.</w:t>
            </w:r>
            <w:r w:rsidRPr="00092B72">
              <w:rPr>
                <w:rFonts w:ascii="Times New Roman" w:hAnsi="Times New Roman" w:cs="Times New Roman"/>
              </w:rPr>
              <w:t xml:space="preserve"> </w:t>
            </w:r>
          </w:p>
        </w:tc>
      </w:tr>
      <w:tr w:rsidR="00846753" w:rsidRPr="00C63897" w:rsidTr="007C6510">
        <w:trPr>
          <w:trHeight w:val="265"/>
          <w:jc w:val="center"/>
        </w:trPr>
        <w:tc>
          <w:tcPr>
            <w:tcW w:w="3049" w:type="dxa"/>
            <w:vMerge/>
          </w:tcPr>
          <w:p w:rsidR="00846753" w:rsidRPr="00092B72" w:rsidRDefault="00846753"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right w:val="single" w:sz="4" w:space="0" w:color="auto"/>
            </w:tcBorders>
            <w:vAlign w:val="bottom"/>
          </w:tcPr>
          <w:p w:rsidR="00846753" w:rsidRPr="00092B72" w:rsidRDefault="00846753" w:rsidP="00092B72">
            <w:pPr>
              <w:rPr>
                <w:rFonts w:ascii="Times New Roman" w:hAnsi="Times New Roman" w:cs="Times New Roman"/>
                <w:bCs/>
              </w:rPr>
            </w:pPr>
            <w:r w:rsidRPr="00092B72">
              <w:rPr>
                <w:rFonts w:ascii="Times New Roman" w:eastAsia="Times New Roman" w:hAnsi="Times New Roman" w:cs="Times New Roman"/>
                <w:b/>
                <w:bCs/>
                <w:lang w:eastAsia="ru-RU"/>
              </w:rPr>
              <w:t>В том числе практических и лабораторных занятий</w:t>
            </w:r>
          </w:p>
        </w:tc>
      </w:tr>
      <w:tr w:rsidR="005D7251" w:rsidRPr="00C63897" w:rsidTr="007C6510">
        <w:trPr>
          <w:trHeight w:val="128"/>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846753" w:rsidP="00846753">
            <w:pPr>
              <w:rPr>
                <w:rFonts w:ascii="Times New Roman" w:eastAsia="Times New Roman" w:hAnsi="Times New Roman" w:cs="Times New Roman"/>
                <w:b/>
                <w:bCs/>
                <w:lang w:eastAsia="ru-RU"/>
              </w:rPr>
            </w:pPr>
            <w:r>
              <w:rPr>
                <w:rFonts w:ascii="Times New Roman" w:hAnsi="Times New Roman" w:cs="Times New Roman"/>
              </w:rPr>
              <w:t xml:space="preserve">3. </w:t>
            </w:r>
            <w:r w:rsidR="005D7251" w:rsidRPr="00092B72">
              <w:rPr>
                <w:rFonts w:ascii="Times New Roman" w:hAnsi="Times New Roman" w:cs="Times New Roman"/>
              </w:rPr>
              <w:t>Распределение зон ответственности при эксплуатации ТСВТ</w:t>
            </w:r>
            <w:r>
              <w:rPr>
                <w:rFonts w:ascii="Times New Roman" w:hAnsi="Times New Roman" w:cs="Times New Roman"/>
              </w:rPr>
              <w:t>.</w:t>
            </w:r>
            <w:r w:rsidR="005D7251" w:rsidRPr="00092B72">
              <w:rPr>
                <w:rFonts w:ascii="Times New Roman" w:hAnsi="Times New Roman" w:cs="Times New Roman"/>
              </w:rPr>
              <w:t xml:space="preserve"> </w:t>
            </w:r>
          </w:p>
        </w:tc>
      </w:tr>
      <w:tr w:rsidR="005D7251" w:rsidRPr="00C63897" w:rsidTr="007C6510">
        <w:trPr>
          <w:trHeight w:val="159"/>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846753" w:rsidP="00846753">
            <w:pPr>
              <w:rPr>
                <w:rFonts w:ascii="Times New Roman" w:eastAsia="Times New Roman" w:hAnsi="Times New Roman" w:cs="Times New Roman"/>
                <w:b/>
                <w:bCs/>
                <w:lang w:eastAsia="ru-RU"/>
              </w:rPr>
            </w:pPr>
            <w:r w:rsidRPr="00846753">
              <w:rPr>
                <w:rFonts w:ascii="Times New Roman" w:hAnsi="Times New Roman" w:cs="Times New Roman"/>
              </w:rPr>
              <w:t>4.</w:t>
            </w:r>
            <w:r>
              <w:rPr>
                <w:rFonts w:ascii="Times New Roman" w:hAnsi="Times New Roman" w:cs="Times New Roman"/>
                <w:b/>
              </w:rPr>
              <w:t xml:space="preserve"> </w:t>
            </w:r>
            <w:r w:rsidR="005D7251" w:rsidRPr="00092B72">
              <w:rPr>
                <w:rFonts w:ascii="Times New Roman" w:hAnsi="Times New Roman" w:cs="Times New Roman"/>
              </w:rPr>
              <w:t xml:space="preserve">Организация безопасности </w:t>
            </w:r>
            <w:r w:rsidR="005D7251" w:rsidRPr="00092B72">
              <w:rPr>
                <w:rFonts w:ascii="Times New Roman" w:hAnsi="Times New Roman" w:cs="Times New Roman"/>
                <w:bCs/>
              </w:rPr>
              <w:t>при эксплуатации ТСВТ</w:t>
            </w:r>
            <w:r>
              <w:rPr>
                <w:rFonts w:ascii="Times New Roman" w:hAnsi="Times New Roman" w:cs="Times New Roman"/>
                <w:bCs/>
              </w:rPr>
              <w:t>.</w:t>
            </w:r>
            <w:r w:rsidR="005D7251" w:rsidRPr="00092B72">
              <w:rPr>
                <w:rFonts w:ascii="Times New Roman" w:hAnsi="Times New Roman" w:cs="Times New Roman"/>
              </w:rPr>
              <w:t xml:space="preserve">  </w:t>
            </w:r>
          </w:p>
        </w:tc>
      </w:tr>
      <w:tr w:rsidR="005D7251" w:rsidRPr="00C63897" w:rsidTr="007C6510">
        <w:trPr>
          <w:trHeight w:val="361"/>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5D7251" w:rsidP="00092B72">
            <w:pPr>
              <w:rPr>
                <w:rFonts w:ascii="Times New Roman" w:eastAsia="Times New Roman" w:hAnsi="Times New Roman" w:cs="Times New Roman"/>
                <w:b/>
                <w:bCs/>
                <w:lang w:eastAsia="ru-RU"/>
              </w:rPr>
            </w:pPr>
            <w:r w:rsidRPr="00092B72">
              <w:rPr>
                <w:rFonts w:ascii="Times New Roman" w:eastAsia="Times New Roman" w:hAnsi="Times New Roman" w:cs="Times New Roman"/>
                <w:b/>
                <w:bCs/>
                <w:lang w:eastAsia="ru-RU"/>
              </w:rPr>
              <w:t xml:space="preserve">В том числе самостоятельная работа </w:t>
            </w:r>
            <w:proofErr w:type="gramStart"/>
            <w:r w:rsidRPr="00092B72">
              <w:rPr>
                <w:rFonts w:ascii="Times New Roman" w:eastAsia="Times New Roman" w:hAnsi="Times New Roman" w:cs="Times New Roman"/>
                <w:b/>
                <w:bCs/>
                <w:lang w:eastAsia="ru-RU"/>
              </w:rPr>
              <w:t>обучающихся</w:t>
            </w:r>
            <w:proofErr w:type="gramEnd"/>
          </w:p>
          <w:p w:rsidR="005D7251" w:rsidRPr="00846753" w:rsidRDefault="005D7251" w:rsidP="00092B72">
            <w:pPr>
              <w:rPr>
                <w:rFonts w:ascii="Times New Roman" w:eastAsia="Times New Roman" w:hAnsi="Times New Roman" w:cs="Times New Roman"/>
                <w:b/>
                <w:bCs/>
                <w:sz w:val="20"/>
                <w:szCs w:val="20"/>
                <w:lang w:eastAsia="ru-RU"/>
              </w:rPr>
            </w:pPr>
            <w:r w:rsidRPr="00846753">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5D7251" w:rsidRPr="00C63897" w:rsidTr="007C6510">
        <w:trPr>
          <w:trHeight w:val="269"/>
          <w:jc w:val="center"/>
        </w:trPr>
        <w:tc>
          <w:tcPr>
            <w:tcW w:w="3049" w:type="dxa"/>
            <w:vMerge w:val="restart"/>
          </w:tcPr>
          <w:p w:rsidR="00846753" w:rsidRDefault="005D7251" w:rsidP="00092B72">
            <w:pPr>
              <w:rPr>
                <w:rFonts w:ascii="Times New Roman" w:hAnsi="Times New Roman" w:cs="Times New Roman"/>
                <w:b/>
                <w:bCs/>
              </w:rPr>
            </w:pPr>
            <w:r w:rsidRPr="00092B72">
              <w:rPr>
                <w:rFonts w:ascii="Times New Roman" w:hAnsi="Times New Roman" w:cs="Times New Roman"/>
                <w:b/>
                <w:bCs/>
              </w:rPr>
              <w:t xml:space="preserve">Тема </w:t>
            </w:r>
            <w:r w:rsidR="007C6510">
              <w:rPr>
                <w:rFonts w:ascii="Times New Roman" w:hAnsi="Times New Roman" w:cs="Times New Roman"/>
                <w:b/>
                <w:bCs/>
              </w:rPr>
              <w:t>2.</w:t>
            </w:r>
            <w:r w:rsidRPr="00092B72">
              <w:rPr>
                <w:rFonts w:ascii="Times New Roman" w:hAnsi="Times New Roman" w:cs="Times New Roman"/>
                <w:b/>
                <w:bCs/>
              </w:rPr>
              <w:t xml:space="preserve">3. </w:t>
            </w:r>
          </w:p>
          <w:p w:rsidR="005D7251" w:rsidRPr="00092B72" w:rsidRDefault="005D7251" w:rsidP="00092B72">
            <w:pPr>
              <w:rPr>
                <w:rFonts w:ascii="Times New Roman" w:eastAsia="Times New Roman" w:hAnsi="Times New Roman" w:cs="Times New Roman"/>
                <w:b/>
                <w:bCs/>
                <w:lang w:eastAsia="ru-RU"/>
              </w:rPr>
            </w:pPr>
            <w:r w:rsidRPr="00092B72">
              <w:rPr>
                <w:rFonts w:ascii="Times New Roman" w:hAnsi="Times New Roman" w:cs="Times New Roman"/>
                <w:b/>
                <w:bCs/>
              </w:rPr>
              <w:t xml:space="preserve">Организация движения </w:t>
            </w:r>
            <w:r w:rsidRPr="00092B72">
              <w:rPr>
                <w:rFonts w:ascii="Times New Roman" w:hAnsi="Times New Roman" w:cs="Times New Roman"/>
                <w:b/>
                <w:bCs/>
              </w:rPr>
              <w:lastRenderedPageBreak/>
              <w:t>ТСВТ на аэродроме</w:t>
            </w:r>
            <w:r w:rsidRPr="00092B72">
              <w:rPr>
                <w:rFonts w:ascii="Times New Roman" w:eastAsia="Times New Roman" w:hAnsi="Times New Roman" w:cs="Times New Roman"/>
                <w:b/>
                <w:bCs/>
                <w:lang w:eastAsia="ru-RU"/>
              </w:rPr>
              <w:t xml:space="preserve"> </w:t>
            </w:r>
            <w:r w:rsidRPr="00092B72">
              <w:rPr>
                <w:rFonts w:ascii="Times New Roman" w:hAnsi="Times New Roman" w:cs="Times New Roman"/>
                <w:b/>
              </w:rPr>
              <w:t xml:space="preserve">  </w:t>
            </w: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5D7251" w:rsidP="00092B72">
            <w:pPr>
              <w:rPr>
                <w:rFonts w:ascii="Times New Roman" w:eastAsia="Times New Roman" w:hAnsi="Times New Roman" w:cs="Times New Roman"/>
                <w:b/>
                <w:bCs/>
                <w:lang w:eastAsia="ru-RU"/>
              </w:rPr>
            </w:pPr>
            <w:r w:rsidRPr="00092B72">
              <w:rPr>
                <w:rFonts w:ascii="Times New Roman" w:eastAsia="Times New Roman" w:hAnsi="Times New Roman" w:cs="Times New Roman"/>
                <w:b/>
                <w:bCs/>
                <w:lang w:eastAsia="ru-RU"/>
              </w:rPr>
              <w:lastRenderedPageBreak/>
              <w:t>Содержание</w:t>
            </w:r>
          </w:p>
        </w:tc>
      </w:tr>
      <w:tr w:rsidR="00846753" w:rsidRPr="00C63897" w:rsidTr="007C6510">
        <w:trPr>
          <w:trHeight w:val="414"/>
          <w:jc w:val="center"/>
        </w:trPr>
        <w:tc>
          <w:tcPr>
            <w:tcW w:w="3049" w:type="dxa"/>
            <w:vMerge/>
          </w:tcPr>
          <w:p w:rsidR="00846753" w:rsidRPr="00092B72" w:rsidRDefault="00846753"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right w:val="single" w:sz="4" w:space="0" w:color="auto"/>
            </w:tcBorders>
            <w:vAlign w:val="bottom"/>
          </w:tcPr>
          <w:p w:rsidR="00846753" w:rsidRPr="00846753" w:rsidRDefault="00846753" w:rsidP="00846753">
            <w:pPr>
              <w:rPr>
                <w:rFonts w:ascii="Times New Roman" w:eastAsia="Times New Roman" w:hAnsi="Times New Roman" w:cs="Times New Roman"/>
                <w:b/>
                <w:bCs/>
                <w:lang w:eastAsia="ru-RU"/>
              </w:rPr>
            </w:pPr>
            <w:r w:rsidRPr="00092B72">
              <w:rPr>
                <w:rFonts w:ascii="Times New Roman" w:hAnsi="Times New Roman" w:cs="Times New Roman"/>
              </w:rPr>
              <w:t>Общие принципы организации движения</w:t>
            </w:r>
            <w:r>
              <w:rPr>
                <w:rFonts w:ascii="Times New Roman" w:hAnsi="Times New Roman" w:cs="Times New Roman"/>
              </w:rPr>
              <w:t>.</w:t>
            </w:r>
            <w:r>
              <w:rPr>
                <w:rFonts w:ascii="Times New Roman" w:eastAsia="Times New Roman" w:hAnsi="Times New Roman" w:cs="Times New Roman"/>
                <w:b/>
                <w:bCs/>
                <w:lang w:eastAsia="ru-RU"/>
              </w:rPr>
              <w:t xml:space="preserve"> </w:t>
            </w:r>
            <w:r w:rsidRPr="00092B72">
              <w:rPr>
                <w:rFonts w:ascii="Times New Roman" w:hAnsi="Times New Roman" w:cs="Times New Roman"/>
              </w:rPr>
              <w:t xml:space="preserve">Организация движения </w:t>
            </w:r>
            <w:r w:rsidRPr="00092B72">
              <w:rPr>
                <w:rFonts w:ascii="Times New Roman" w:hAnsi="Times New Roman" w:cs="Times New Roman"/>
              </w:rPr>
              <w:lastRenderedPageBreak/>
              <w:t>ТСВТ для эксплуатационного содержания аэродрома</w:t>
            </w:r>
            <w:r>
              <w:rPr>
                <w:rFonts w:ascii="Times New Roman" w:hAnsi="Times New Roman" w:cs="Times New Roman"/>
              </w:rPr>
              <w:t>.</w:t>
            </w:r>
          </w:p>
        </w:tc>
      </w:tr>
      <w:tr w:rsidR="00846753" w:rsidRPr="00C63897" w:rsidTr="007C6510">
        <w:trPr>
          <w:trHeight w:val="179"/>
          <w:jc w:val="center"/>
        </w:trPr>
        <w:tc>
          <w:tcPr>
            <w:tcW w:w="3049" w:type="dxa"/>
            <w:vMerge/>
          </w:tcPr>
          <w:p w:rsidR="00846753" w:rsidRPr="00092B72" w:rsidRDefault="00846753"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right w:val="single" w:sz="4" w:space="0" w:color="auto"/>
            </w:tcBorders>
            <w:vAlign w:val="bottom"/>
          </w:tcPr>
          <w:p w:rsidR="00846753" w:rsidRPr="00092B72" w:rsidRDefault="00846753" w:rsidP="00846753">
            <w:pPr>
              <w:rPr>
                <w:rFonts w:ascii="Times New Roman" w:hAnsi="Times New Roman" w:cs="Times New Roman"/>
              </w:rPr>
            </w:pPr>
            <w:r w:rsidRPr="00092B72">
              <w:rPr>
                <w:rFonts w:ascii="Times New Roman" w:eastAsia="Times New Roman" w:hAnsi="Times New Roman" w:cs="Times New Roman"/>
                <w:b/>
                <w:bCs/>
                <w:lang w:eastAsia="ru-RU"/>
              </w:rPr>
              <w:t>В том числе практических и лабораторных занятий</w:t>
            </w:r>
          </w:p>
        </w:tc>
      </w:tr>
      <w:tr w:rsidR="005D7251" w:rsidRPr="00C63897" w:rsidTr="007C6510">
        <w:trPr>
          <w:trHeight w:val="361"/>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846753" w:rsidP="00846753">
            <w:pPr>
              <w:rPr>
                <w:rFonts w:ascii="Times New Roman" w:eastAsia="Times New Roman" w:hAnsi="Times New Roman" w:cs="Times New Roman"/>
                <w:b/>
                <w:bCs/>
                <w:lang w:eastAsia="ru-RU"/>
              </w:rPr>
            </w:pPr>
            <w:r>
              <w:rPr>
                <w:rFonts w:ascii="Times New Roman" w:hAnsi="Times New Roman" w:cs="Times New Roman"/>
              </w:rPr>
              <w:t xml:space="preserve">5. </w:t>
            </w:r>
            <w:r w:rsidR="005D7251" w:rsidRPr="00092B72">
              <w:rPr>
                <w:rFonts w:ascii="Times New Roman" w:hAnsi="Times New Roman" w:cs="Times New Roman"/>
              </w:rPr>
              <w:t>Инструкция по организации движения спецтранспорта и средств механизации на гражданских аэродромах (Приказ Минтранса РФ от13.07.2006 №82)</w:t>
            </w:r>
            <w:r>
              <w:rPr>
                <w:rFonts w:ascii="Times New Roman" w:hAnsi="Times New Roman" w:cs="Times New Roman"/>
              </w:rPr>
              <w:t>.</w:t>
            </w:r>
          </w:p>
        </w:tc>
      </w:tr>
      <w:tr w:rsidR="005D7251" w:rsidRPr="00C63897" w:rsidTr="007C6510">
        <w:trPr>
          <w:trHeight w:val="280"/>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846753" w:rsidP="00092B72">
            <w:pPr>
              <w:rPr>
                <w:rFonts w:ascii="Times New Roman" w:eastAsia="Times New Roman" w:hAnsi="Times New Roman" w:cs="Times New Roman"/>
                <w:b/>
                <w:bCs/>
                <w:lang w:eastAsia="ru-RU"/>
              </w:rPr>
            </w:pPr>
            <w:r w:rsidRPr="00846753">
              <w:rPr>
                <w:rFonts w:ascii="Times New Roman" w:hAnsi="Times New Roman" w:cs="Times New Roman"/>
              </w:rPr>
              <w:t>6.</w:t>
            </w:r>
            <w:r>
              <w:rPr>
                <w:rFonts w:ascii="Times New Roman" w:hAnsi="Times New Roman" w:cs="Times New Roman"/>
                <w:b/>
              </w:rPr>
              <w:t xml:space="preserve"> </w:t>
            </w:r>
            <w:r w:rsidR="005D7251" w:rsidRPr="00092B72">
              <w:rPr>
                <w:rFonts w:ascii="Times New Roman" w:hAnsi="Times New Roman" w:cs="Times New Roman"/>
              </w:rPr>
              <w:t>Особенности движения ТСВТ на аэродроме</w:t>
            </w:r>
            <w:r>
              <w:rPr>
                <w:rFonts w:ascii="Times New Roman" w:hAnsi="Times New Roman" w:cs="Times New Roman"/>
              </w:rPr>
              <w:t>.</w:t>
            </w:r>
          </w:p>
        </w:tc>
      </w:tr>
      <w:tr w:rsidR="005D7251" w:rsidRPr="00C63897" w:rsidTr="007C6510">
        <w:trPr>
          <w:trHeight w:val="270"/>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tcPr>
          <w:p w:rsidR="005D7251" w:rsidRPr="00092B72" w:rsidRDefault="00846753" w:rsidP="00846753">
            <w:pPr>
              <w:rPr>
                <w:rFonts w:ascii="Times New Roman" w:hAnsi="Times New Roman" w:cs="Times New Roman"/>
                <w:b/>
              </w:rPr>
            </w:pPr>
            <w:r>
              <w:rPr>
                <w:rFonts w:ascii="Times New Roman" w:hAnsi="Times New Roman" w:cs="Times New Roman"/>
              </w:rPr>
              <w:t xml:space="preserve">7. </w:t>
            </w:r>
            <w:r w:rsidR="005D7251" w:rsidRPr="00092B72">
              <w:rPr>
                <w:rFonts w:ascii="Times New Roman" w:hAnsi="Times New Roman" w:cs="Times New Roman"/>
              </w:rPr>
              <w:t>Распределение мест стоянок воздушных судов</w:t>
            </w:r>
            <w:r>
              <w:rPr>
                <w:rFonts w:ascii="Times New Roman" w:hAnsi="Times New Roman" w:cs="Times New Roman"/>
              </w:rPr>
              <w:t>.</w:t>
            </w:r>
          </w:p>
        </w:tc>
      </w:tr>
      <w:tr w:rsidR="005D7251" w:rsidRPr="00C63897" w:rsidTr="007C6510">
        <w:trPr>
          <w:trHeight w:val="312"/>
          <w:jc w:val="center"/>
        </w:trPr>
        <w:tc>
          <w:tcPr>
            <w:tcW w:w="3049" w:type="dxa"/>
            <w:vMerge/>
          </w:tcPr>
          <w:p w:rsidR="005D7251" w:rsidRPr="00092B72" w:rsidRDefault="005D7251" w:rsidP="00092B72">
            <w:pPr>
              <w:rPr>
                <w:rFonts w:ascii="Times New Roman" w:eastAsia="Times New Roman" w:hAnsi="Times New Roman" w:cs="Times New Roman"/>
                <w:b/>
                <w:bCs/>
                <w:lang w:eastAsia="ru-RU"/>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5D7251" w:rsidP="00092B72">
            <w:pPr>
              <w:rPr>
                <w:rFonts w:ascii="Times New Roman" w:eastAsia="Times New Roman" w:hAnsi="Times New Roman" w:cs="Times New Roman"/>
                <w:b/>
                <w:bCs/>
                <w:lang w:eastAsia="ru-RU"/>
              </w:rPr>
            </w:pPr>
            <w:r w:rsidRPr="00092B72">
              <w:rPr>
                <w:rFonts w:ascii="Times New Roman" w:eastAsia="Times New Roman" w:hAnsi="Times New Roman" w:cs="Times New Roman"/>
                <w:b/>
                <w:bCs/>
                <w:lang w:eastAsia="ru-RU"/>
              </w:rPr>
              <w:t xml:space="preserve">В том числе самостоятельная работа </w:t>
            </w:r>
            <w:proofErr w:type="gramStart"/>
            <w:r w:rsidRPr="00092B72">
              <w:rPr>
                <w:rFonts w:ascii="Times New Roman" w:eastAsia="Times New Roman" w:hAnsi="Times New Roman" w:cs="Times New Roman"/>
                <w:b/>
                <w:bCs/>
                <w:lang w:eastAsia="ru-RU"/>
              </w:rPr>
              <w:t>обучающихся</w:t>
            </w:r>
            <w:proofErr w:type="gramEnd"/>
          </w:p>
          <w:p w:rsidR="005D7251" w:rsidRPr="00846753" w:rsidRDefault="005D7251" w:rsidP="00092B72">
            <w:pPr>
              <w:rPr>
                <w:rFonts w:ascii="Times New Roman" w:eastAsia="Times New Roman" w:hAnsi="Times New Roman" w:cs="Times New Roman"/>
                <w:b/>
                <w:bCs/>
                <w:sz w:val="20"/>
                <w:szCs w:val="20"/>
                <w:lang w:eastAsia="ru-RU"/>
              </w:rPr>
            </w:pPr>
            <w:r w:rsidRPr="00846753">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5D7251" w:rsidRPr="00C63897" w:rsidTr="007C6510">
        <w:trPr>
          <w:trHeight w:val="255"/>
          <w:jc w:val="center"/>
        </w:trPr>
        <w:tc>
          <w:tcPr>
            <w:tcW w:w="3049" w:type="dxa"/>
            <w:vMerge w:val="restart"/>
          </w:tcPr>
          <w:p w:rsidR="00846753" w:rsidRDefault="005D7251" w:rsidP="00092B72">
            <w:pPr>
              <w:rPr>
                <w:rFonts w:ascii="Times New Roman" w:hAnsi="Times New Roman" w:cs="Times New Roman"/>
                <w:b/>
                <w:bCs/>
              </w:rPr>
            </w:pPr>
            <w:r w:rsidRPr="00092B72">
              <w:rPr>
                <w:rFonts w:ascii="Times New Roman" w:hAnsi="Times New Roman" w:cs="Times New Roman"/>
                <w:b/>
                <w:bCs/>
              </w:rPr>
              <w:t xml:space="preserve">Тема </w:t>
            </w:r>
            <w:r w:rsidR="007C6510">
              <w:rPr>
                <w:rFonts w:ascii="Times New Roman" w:hAnsi="Times New Roman" w:cs="Times New Roman"/>
                <w:b/>
                <w:bCs/>
              </w:rPr>
              <w:t>2.</w:t>
            </w:r>
            <w:r w:rsidRPr="00092B72">
              <w:rPr>
                <w:rFonts w:ascii="Times New Roman" w:hAnsi="Times New Roman" w:cs="Times New Roman"/>
                <w:b/>
                <w:bCs/>
              </w:rPr>
              <w:t xml:space="preserve">4. </w:t>
            </w:r>
          </w:p>
          <w:p w:rsidR="005D7251" w:rsidRPr="00092B72" w:rsidRDefault="005D7251" w:rsidP="00092B72">
            <w:pPr>
              <w:rPr>
                <w:rFonts w:ascii="Times New Roman" w:eastAsia="Times New Roman" w:hAnsi="Times New Roman" w:cs="Times New Roman"/>
                <w:b/>
                <w:bCs/>
                <w:lang w:eastAsia="ru-RU"/>
              </w:rPr>
            </w:pPr>
            <w:r w:rsidRPr="00092B72">
              <w:rPr>
                <w:rFonts w:ascii="Times New Roman" w:hAnsi="Times New Roman" w:cs="Times New Roman"/>
                <w:b/>
                <w:bCs/>
              </w:rPr>
              <w:t>ТСВТ для обслуживания пассажиров и багажа</w:t>
            </w: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5D7251" w:rsidP="00092B72">
            <w:pPr>
              <w:rPr>
                <w:rFonts w:ascii="Times New Roman" w:hAnsi="Times New Roman" w:cs="Times New Roman"/>
                <w:b/>
                <w:lang w:val="en-US"/>
              </w:rPr>
            </w:pPr>
            <w:r w:rsidRPr="00092B72">
              <w:rPr>
                <w:rFonts w:ascii="Times New Roman" w:eastAsia="Times New Roman" w:hAnsi="Times New Roman" w:cs="Times New Roman"/>
                <w:b/>
                <w:bCs/>
                <w:lang w:eastAsia="ru-RU"/>
              </w:rPr>
              <w:t>Содержание</w:t>
            </w:r>
          </w:p>
        </w:tc>
      </w:tr>
      <w:tr w:rsidR="00574E5A" w:rsidRPr="00C63897" w:rsidTr="007C6510">
        <w:trPr>
          <w:trHeight w:val="415"/>
          <w:jc w:val="center"/>
        </w:trPr>
        <w:tc>
          <w:tcPr>
            <w:tcW w:w="3049" w:type="dxa"/>
            <w:vMerge/>
          </w:tcPr>
          <w:p w:rsidR="00574E5A" w:rsidRPr="00092B72" w:rsidRDefault="00574E5A" w:rsidP="00092B72">
            <w:pPr>
              <w:rPr>
                <w:rFonts w:ascii="Times New Roman" w:hAnsi="Times New Roman" w:cs="Times New Roman"/>
                <w:b/>
                <w:bCs/>
              </w:rPr>
            </w:pPr>
          </w:p>
        </w:tc>
        <w:tc>
          <w:tcPr>
            <w:tcW w:w="6733" w:type="dxa"/>
            <w:tcBorders>
              <w:top w:val="single" w:sz="4" w:space="0" w:color="auto"/>
              <w:left w:val="single" w:sz="4" w:space="0" w:color="auto"/>
              <w:right w:val="single" w:sz="4" w:space="0" w:color="auto"/>
            </w:tcBorders>
            <w:vAlign w:val="bottom"/>
          </w:tcPr>
          <w:p w:rsidR="00574E5A" w:rsidRPr="00574E5A" w:rsidRDefault="00574E5A" w:rsidP="00092B72">
            <w:pPr>
              <w:rPr>
                <w:rFonts w:ascii="Times New Roman" w:eastAsia="Times New Roman" w:hAnsi="Times New Roman" w:cs="Times New Roman"/>
                <w:b/>
                <w:bCs/>
                <w:lang w:eastAsia="ru-RU"/>
              </w:rPr>
            </w:pPr>
            <w:r w:rsidRPr="00092B72">
              <w:rPr>
                <w:rFonts w:ascii="Times New Roman" w:hAnsi="Times New Roman" w:cs="Times New Roman"/>
                <w:bCs/>
              </w:rPr>
              <w:t>Средства перронной механизации</w:t>
            </w:r>
            <w:r>
              <w:rPr>
                <w:rFonts w:ascii="Times New Roman" w:hAnsi="Times New Roman" w:cs="Times New Roman"/>
                <w:bCs/>
              </w:rPr>
              <w:t>.</w:t>
            </w:r>
          </w:p>
          <w:p w:rsidR="00574E5A" w:rsidRPr="00574E5A" w:rsidRDefault="00574E5A" w:rsidP="00092B72">
            <w:pPr>
              <w:rPr>
                <w:rFonts w:ascii="Times New Roman" w:eastAsia="Times New Roman" w:hAnsi="Times New Roman" w:cs="Times New Roman"/>
                <w:b/>
                <w:bCs/>
                <w:lang w:eastAsia="ru-RU"/>
              </w:rPr>
            </w:pPr>
            <w:r w:rsidRPr="00092B72">
              <w:rPr>
                <w:rFonts w:ascii="Times New Roman" w:hAnsi="Times New Roman" w:cs="Times New Roman"/>
              </w:rPr>
              <w:t xml:space="preserve">Средства </w:t>
            </w:r>
            <w:proofErr w:type="spellStart"/>
            <w:r w:rsidRPr="00092B72">
              <w:rPr>
                <w:rFonts w:ascii="Times New Roman" w:hAnsi="Times New Roman" w:cs="Times New Roman"/>
              </w:rPr>
              <w:t>внутривокзальной</w:t>
            </w:r>
            <w:proofErr w:type="spellEnd"/>
            <w:r w:rsidRPr="00092B72">
              <w:rPr>
                <w:rFonts w:ascii="Times New Roman" w:hAnsi="Times New Roman" w:cs="Times New Roman"/>
              </w:rPr>
              <w:t xml:space="preserve"> механизации и автоматизации</w:t>
            </w:r>
            <w:r>
              <w:rPr>
                <w:rFonts w:ascii="Times New Roman" w:hAnsi="Times New Roman" w:cs="Times New Roman"/>
              </w:rPr>
              <w:t>.</w:t>
            </w:r>
          </w:p>
        </w:tc>
      </w:tr>
      <w:tr w:rsidR="00574E5A" w:rsidRPr="00C63897" w:rsidTr="007C6510">
        <w:trPr>
          <w:trHeight w:val="198"/>
          <w:jc w:val="center"/>
        </w:trPr>
        <w:tc>
          <w:tcPr>
            <w:tcW w:w="3049" w:type="dxa"/>
            <w:vMerge/>
          </w:tcPr>
          <w:p w:rsidR="00574E5A" w:rsidRPr="00092B72" w:rsidRDefault="00574E5A" w:rsidP="00092B72">
            <w:pPr>
              <w:rPr>
                <w:rFonts w:ascii="Times New Roman" w:hAnsi="Times New Roman" w:cs="Times New Roman"/>
                <w:b/>
                <w:bCs/>
              </w:rPr>
            </w:pPr>
          </w:p>
        </w:tc>
        <w:tc>
          <w:tcPr>
            <w:tcW w:w="6733" w:type="dxa"/>
            <w:tcBorders>
              <w:top w:val="single" w:sz="4" w:space="0" w:color="auto"/>
              <w:left w:val="single" w:sz="4" w:space="0" w:color="auto"/>
              <w:right w:val="single" w:sz="4" w:space="0" w:color="auto"/>
            </w:tcBorders>
            <w:vAlign w:val="bottom"/>
          </w:tcPr>
          <w:p w:rsidR="00574E5A" w:rsidRPr="00092B72" w:rsidRDefault="00574E5A" w:rsidP="00092B72">
            <w:pPr>
              <w:rPr>
                <w:rFonts w:ascii="Times New Roman" w:hAnsi="Times New Roman" w:cs="Times New Roman"/>
                <w:bCs/>
              </w:rPr>
            </w:pPr>
            <w:r w:rsidRPr="00092B72">
              <w:rPr>
                <w:rFonts w:ascii="Times New Roman" w:eastAsia="Times New Roman" w:hAnsi="Times New Roman" w:cs="Times New Roman"/>
                <w:b/>
                <w:bCs/>
                <w:lang w:eastAsia="ru-RU"/>
              </w:rPr>
              <w:t>В том числе практических и лабораторных занятий</w:t>
            </w:r>
          </w:p>
        </w:tc>
      </w:tr>
      <w:tr w:rsidR="005D7251" w:rsidRPr="00C63897" w:rsidTr="007C6510">
        <w:trPr>
          <w:trHeight w:val="200"/>
          <w:jc w:val="center"/>
        </w:trPr>
        <w:tc>
          <w:tcPr>
            <w:tcW w:w="3049" w:type="dxa"/>
            <w:vMerge/>
          </w:tcPr>
          <w:p w:rsidR="005D7251" w:rsidRPr="00092B72" w:rsidRDefault="005D7251" w:rsidP="00092B72">
            <w:pPr>
              <w:rPr>
                <w:rFonts w:ascii="Times New Roman" w:hAnsi="Times New Roman" w:cs="Times New Roman"/>
                <w:b/>
                <w:bCs/>
              </w:rPr>
            </w:pPr>
          </w:p>
        </w:tc>
        <w:tc>
          <w:tcPr>
            <w:tcW w:w="6733" w:type="dxa"/>
            <w:tcBorders>
              <w:top w:val="single" w:sz="4" w:space="0" w:color="auto"/>
              <w:left w:val="single" w:sz="4" w:space="0" w:color="auto"/>
              <w:bottom w:val="single" w:sz="4" w:space="0" w:color="auto"/>
              <w:right w:val="single" w:sz="4" w:space="0" w:color="auto"/>
            </w:tcBorders>
          </w:tcPr>
          <w:p w:rsidR="005D7251" w:rsidRPr="00092B72" w:rsidRDefault="00574E5A" w:rsidP="00092B72">
            <w:pPr>
              <w:rPr>
                <w:rFonts w:ascii="Times New Roman" w:hAnsi="Times New Roman" w:cs="Times New Roman"/>
              </w:rPr>
            </w:pPr>
            <w:r w:rsidRPr="00574E5A">
              <w:rPr>
                <w:rFonts w:ascii="Times New Roman" w:hAnsi="Times New Roman" w:cs="Times New Roman"/>
              </w:rPr>
              <w:t>8.</w:t>
            </w:r>
            <w:r>
              <w:rPr>
                <w:rFonts w:ascii="Times New Roman" w:hAnsi="Times New Roman" w:cs="Times New Roman"/>
                <w:b/>
              </w:rPr>
              <w:t xml:space="preserve"> </w:t>
            </w:r>
            <w:r w:rsidR="005D7251" w:rsidRPr="00092B72">
              <w:rPr>
                <w:rFonts w:ascii="Times New Roman" w:hAnsi="Times New Roman" w:cs="Times New Roman"/>
              </w:rPr>
              <w:t xml:space="preserve">Применение средств  </w:t>
            </w:r>
            <w:r w:rsidR="005D7251" w:rsidRPr="00092B72">
              <w:rPr>
                <w:rFonts w:ascii="Times New Roman" w:hAnsi="Times New Roman" w:cs="Times New Roman"/>
                <w:bCs/>
              </w:rPr>
              <w:t>перронной механизации</w:t>
            </w:r>
            <w:r>
              <w:rPr>
                <w:rFonts w:ascii="Times New Roman" w:hAnsi="Times New Roman" w:cs="Times New Roman"/>
                <w:bCs/>
              </w:rPr>
              <w:t>.</w:t>
            </w:r>
          </w:p>
        </w:tc>
      </w:tr>
      <w:tr w:rsidR="005D7251" w:rsidRPr="00C63897" w:rsidTr="007C6510">
        <w:trPr>
          <w:trHeight w:val="232"/>
          <w:jc w:val="center"/>
        </w:trPr>
        <w:tc>
          <w:tcPr>
            <w:tcW w:w="3049" w:type="dxa"/>
            <w:vMerge/>
          </w:tcPr>
          <w:p w:rsidR="005D7251" w:rsidRPr="00092B72" w:rsidRDefault="005D7251" w:rsidP="00092B72">
            <w:pPr>
              <w:rPr>
                <w:rFonts w:ascii="Times New Roman" w:hAnsi="Times New Roman" w:cs="Times New Roman"/>
                <w:b/>
                <w:bCs/>
              </w:rPr>
            </w:pPr>
          </w:p>
        </w:tc>
        <w:tc>
          <w:tcPr>
            <w:tcW w:w="6733" w:type="dxa"/>
            <w:tcBorders>
              <w:top w:val="single" w:sz="4" w:space="0" w:color="auto"/>
              <w:left w:val="single" w:sz="4" w:space="0" w:color="auto"/>
              <w:bottom w:val="single" w:sz="4" w:space="0" w:color="auto"/>
              <w:right w:val="single" w:sz="4" w:space="0" w:color="auto"/>
            </w:tcBorders>
          </w:tcPr>
          <w:p w:rsidR="005D7251" w:rsidRPr="00092B72" w:rsidRDefault="00574E5A" w:rsidP="00092B72">
            <w:pPr>
              <w:rPr>
                <w:rFonts w:ascii="Times New Roman" w:hAnsi="Times New Roman" w:cs="Times New Roman"/>
              </w:rPr>
            </w:pPr>
            <w:r w:rsidRPr="00574E5A">
              <w:rPr>
                <w:rFonts w:ascii="Times New Roman" w:hAnsi="Times New Roman" w:cs="Times New Roman"/>
              </w:rPr>
              <w:t>9.</w:t>
            </w:r>
            <w:r w:rsidR="005D7251" w:rsidRPr="00092B72">
              <w:rPr>
                <w:rFonts w:ascii="Times New Roman" w:hAnsi="Times New Roman" w:cs="Times New Roman"/>
                <w:b/>
              </w:rPr>
              <w:t xml:space="preserve"> </w:t>
            </w:r>
            <w:r w:rsidR="005D7251" w:rsidRPr="00092B72">
              <w:rPr>
                <w:rFonts w:ascii="Times New Roman" w:hAnsi="Times New Roman" w:cs="Times New Roman"/>
              </w:rPr>
              <w:t xml:space="preserve">Применение средств  </w:t>
            </w:r>
            <w:proofErr w:type="spellStart"/>
            <w:r w:rsidR="005D7251" w:rsidRPr="00092B72">
              <w:rPr>
                <w:rFonts w:ascii="Times New Roman" w:hAnsi="Times New Roman" w:cs="Times New Roman"/>
              </w:rPr>
              <w:t>внутривокзальной</w:t>
            </w:r>
            <w:proofErr w:type="spellEnd"/>
            <w:r w:rsidR="005D7251" w:rsidRPr="00092B72">
              <w:rPr>
                <w:rFonts w:ascii="Times New Roman" w:hAnsi="Times New Roman" w:cs="Times New Roman"/>
              </w:rPr>
              <w:t xml:space="preserve"> механизации</w:t>
            </w:r>
            <w:r>
              <w:rPr>
                <w:rFonts w:ascii="Times New Roman" w:hAnsi="Times New Roman" w:cs="Times New Roman"/>
              </w:rPr>
              <w:t>.</w:t>
            </w:r>
          </w:p>
        </w:tc>
      </w:tr>
      <w:tr w:rsidR="005D7251" w:rsidRPr="00C63897" w:rsidTr="007C6510">
        <w:trPr>
          <w:trHeight w:val="250"/>
          <w:jc w:val="center"/>
        </w:trPr>
        <w:tc>
          <w:tcPr>
            <w:tcW w:w="3049" w:type="dxa"/>
            <w:vMerge/>
          </w:tcPr>
          <w:p w:rsidR="005D7251" w:rsidRPr="00092B72" w:rsidRDefault="005D7251" w:rsidP="00092B72">
            <w:pPr>
              <w:rPr>
                <w:rFonts w:ascii="Times New Roman" w:hAnsi="Times New Roman" w:cs="Times New Roman"/>
                <w:b/>
                <w:bCs/>
              </w:rPr>
            </w:pPr>
          </w:p>
        </w:tc>
        <w:tc>
          <w:tcPr>
            <w:tcW w:w="6733" w:type="dxa"/>
            <w:tcBorders>
              <w:top w:val="single" w:sz="4" w:space="0" w:color="auto"/>
              <w:left w:val="single" w:sz="4" w:space="0" w:color="auto"/>
              <w:bottom w:val="single" w:sz="4" w:space="0" w:color="auto"/>
              <w:right w:val="single" w:sz="4" w:space="0" w:color="auto"/>
            </w:tcBorders>
          </w:tcPr>
          <w:p w:rsidR="005D7251" w:rsidRPr="00092B72" w:rsidRDefault="00574E5A" w:rsidP="00092B72">
            <w:pPr>
              <w:rPr>
                <w:rFonts w:ascii="Times New Roman" w:hAnsi="Times New Roman" w:cs="Times New Roman"/>
              </w:rPr>
            </w:pPr>
            <w:r w:rsidRPr="00574E5A">
              <w:rPr>
                <w:rFonts w:ascii="Times New Roman" w:hAnsi="Times New Roman" w:cs="Times New Roman"/>
              </w:rPr>
              <w:t>10.</w:t>
            </w:r>
            <w:r w:rsidR="005D7251" w:rsidRPr="00092B72">
              <w:rPr>
                <w:rFonts w:ascii="Times New Roman" w:hAnsi="Times New Roman" w:cs="Times New Roman"/>
              </w:rPr>
              <w:t xml:space="preserve"> Применение средств  </w:t>
            </w:r>
            <w:proofErr w:type="spellStart"/>
            <w:r w:rsidR="005D7251" w:rsidRPr="00092B72">
              <w:rPr>
                <w:rFonts w:ascii="Times New Roman" w:hAnsi="Times New Roman" w:cs="Times New Roman"/>
              </w:rPr>
              <w:t>внутривокзальной</w:t>
            </w:r>
            <w:proofErr w:type="spellEnd"/>
            <w:r w:rsidR="005D7251" w:rsidRPr="00092B72">
              <w:rPr>
                <w:rFonts w:ascii="Times New Roman" w:hAnsi="Times New Roman" w:cs="Times New Roman"/>
              </w:rPr>
              <w:t xml:space="preserve">  автоматизации</w:t>
            </w:r>
            <w:r w:rsidR="00B06CCF">
              <w:rPr>
                <w:rFonts w:ascii="Times New Roman" w:hAnsi="Times New Roman" w:cs="Times New Roman"/>
              </w:rPr>
              <w:t>.</w:t>
            </w:r>
          </w:p>
        </w:tc>
      </w:tr>
      <w:tr w:rsidR="005D7251" w:rsidRPr="00C63897" w:rsidTr="007C6510">
        <w:trPr>
          <w:trHeight w:val="312"/>
          <w:jc w:val="center"/>
        </w:trPr>
        <w:tc>
          <w:tcPr>
            <w:tcW w:w="3049" w:type="dxa"/>
            <w:vMerge/>
          </w:tcPr>
          <w:p w:rsidR="005D7251" w:rsidRPr="00092B72" w:rsidRDefault="005D7251" w:rsidP="00092B72">
            <w:pPr>
              <w:rPr>
                <w:rFonts w:ascii="Times New Roman" w:hAnsi="Times New Roman" w:cs="Times New Roman"/>
                <w:b/>
                <w:bCs/>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5D7251" w:rsidP="00092B72">
            <w:pPr>
              <w:rPr>
                <w:rFonts w:ascii="Times New Roman" w:eastAsia="Times New Roman" w:hAnsi="Times New Roman" w:cs="Times New Roman"/>
                <w:b/>
                <w:bCs/>
                <w:lang w:eastAsia="ru-RU"/>
              </w:rPr>
            </w:pPr>
            <w:r w:rsidRPr="00092B72">
              <w:rPr>
                <w:rFonts w:ascii="Times New Roman" w:eastAsia="Times New Roman" w:hAnsi="Times New Roman" w:cs="Times New Roman"/>
                <w:b/>
                <w:bCs/>
                <w:lang w:eastAsia="ru-RU"/>
              </w:rPr>
              <w:t xml:space="preserve">В том числе самостоятельная работа </w:t>
            </w:r>
            <w:proofErr w:type="gramStart"/>
            <w:r w:rsidRPr="00092B72">
              <w:rPr>
                <w:rFonts w:ascii="Times New Roman" w:eastAsia="Times New Roman" w:hAnsi="Times New Roman" w:cs="Times New Roman"/>
                <w:b/>
                <w:bCs/>
                <w:lang w:eastAsia="ru-RU"/>
              </w:rPr>
              <w:t>обучающихся</w:t>
            </w:r>
            <w:proofErr w:type="gramEnd"/>
          </w:p>
          <w:p w:rsidR="005D7251" w:rsidRPr="00574E5A" w:rsidRDefault="005D7251" w:rsidP="00092B72">
            <w:pPr>
              <w:rPr>
                <w:rFonts w:ascii="Times New Roman" w:eastAsia="Times New Roman" w:hAnsi="Times New Roman" w:cs="Times New Roman"/>
                <w:b/>
                <w:bCs/>
                <w:sz w:val="20"/>
                <w:szCs w:val="20"/>
                <w:lang w:eastAsia="ru-RU"/>
              </w:rPr>
            </w:pPr>
            <w:r w:rsidRPr="00574E5A">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5D7251" w:rsidRPr="00C63897" w:rsidTr="007C6510">
        <w:trPr>
          <w:trHeight w:val="250"/>
          <w:jc w:val="center"/>
        </w:trPr>
        <w:tc>
          <w:tcPr>
            <w:tcW w:w="3049" w:type="dxa"/>
            <w:vMerge w:val="restart"/>
          </w:tcPr>
          <w:p w:rsidR="00574E5A" w:rsidRDefault="005D7251" w:rsidP="00092B72">
            <w:pPr>
              <w:rPr>
                <w:rFonts w:ascii="Times New Roman" w:hAnsi="Times New Roman" w:cs="Times New Roman"/>
                <w:b/>
                <w:iCs/>
              </w:rPr>
            </w:pPr>
            <w:r w:rsidRPr="00092B72">
              <w:rPr>
                <w:rFonts w:ascii="Times New Roman" w:hAnsi="Times New Roman" w:cs="Times New Roman"/>
                <w:b/>
                <w:iCs/>
              </w:rPr>
              <w:t xml:space="preserve">Тема </w:t>
            </w:r>
            <w:r w:rsidR="007C6510">
              <w:rPr>
                <w:rFonts w:ascii="Times New Roman" w:hAnsi="Times New Roman" w:cs="Times New Roman"/>
                <w:b/>
                <w:iCs/>
              </w:rPr>
              <w:t>2.</w:t>
            </w:r>
            <w:r w:rsidRPr="00092B72">
              <w:rPr>
                <w:rFonts w:ascii="Times New Roman" w:hAnsi="Times New Roman" w:cs="Times New Roman"/>
                <w:b/>
                <w:iCs/>
              </w:rPr>
              <w:t xml:space="preserve">5. </w:t>
            </w:r>
          </w:p>
          <w:p w:rsidR="005D7251" w:rsidRPr="00092B72" w:rsidRDefault="005D7251" w:rsidP="00092B72">
            <w:pPr>
              <w:rPr>
                <w:rFonts w:ascii="Times New Roman" w:hAnsi="Times New Roman" w:cs="Times New Roman"/>
                <w:b/>
                <w:bCs/>
              </w:rPr>
            </w:pPr>
            <w:r w:rsidRPr="00092B72">
              <w:rPr>
                <w:rFonts w:ascii="Times New Roman" w:hAnsi="Times New Roman" w:cs="Times New Roman"/>
                <w:b/>
                <w:iCs/>
              </w:rPr>
              <w:t>ТСВТ для обслуживания грузовых перевозок</w:t>
            </w: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5D7251" w:rsidP="00092B72">
            <w:pPr>
              <w:rPr>
                <w:rFonts w:ascii="Times New Roman" w:eastAsia="Times New Roman" w:hAnsi="Times New Roman" w:cs="Times New Roman"/>
                <w:b/>
                <w:bCs/>
                <w:lang w:eastAsia="ru-RU"/>
              </w:rPr>
            </w:pPr>
            <w:r w:rsidRPr="00092B72">
              <w:rPr>
                <w:rFonts w:ascii="Times New Roman" w:eastAsia="Times New Roman" w:hAnsi="Times New Roman" w:cs="Times New Roman"/>
                <w:b/>
                <w:bCs/>
                <w:lang w:eastAsia="ru-RU"/>
              </w:rPr>
              <w:t>Содержание</w:t>
            </w:r>
          </w:p>
        </w:tc>
      </w:tr>
      <w:tr w:rsidR="005D7251" w:rsidRPr="00C63897" w:rsidTr="007C6510">
        <w:trPr>
          <w:trHeight w:val="125"/>
          <w:jc w:val="center"/>
        </w:trPr>
        <w:tc>
          <w:tcPr>
            <w:tcW w:w="3049" w:type="dxa"/>
            <w:vMerge/>
          </w:tcPr>
          <w:p w:rsidR="005D7251" w:rsidRPr="00092B72" w:rsidRDefault="005D7251" w:rsidP="00092B72">
            <w:pPr>
              <w:rPr>
                <w:rFonts w:ascii="Times New Roman" w:hAnsi="Times New Roman" w:cs="Times New Roman"/>
                <w:b/>
                <w:bCs/>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574E5A" w:rsidRDefault="005D7251" w:rsidP="00092B72">
            <w:pPr>
              <w:rPr>
                <w:rFonts w:ascii="Times New Roman" w:eastAsia="Times New Roman" w:hAnsi="Times New Roman" w:cs="Times New Roman"/>
                <w:b/>
                <w:bCs/>
                <w:lang w:eastAsia="ru-RU"/>
              </w:rPr>
            </w:pPr>
            <w:r w:rsidRPr="00092B72">
              <w:rPr>
                <w:rFonts w:ascii="Times New Roman" w:hAnsi="Times New Roman" w:cs="Times New Roman"/>
                <w:bCs/>
              </w:rPr>
              <w:t>Г</w:t>
            </w:r>
            <w:r w:rsidR="00574E5A">
              <w:rPr>
                <w:rFonts w:ascii="Times New Roman" w:hAnsi="Times New Roman" w:cs="Times New Roman"/>
                <w:bCs/>
              </w:rPr>
              <w:t>рузовые комплексы (</w:t>
            </w:r>
            <w:r w:rsidRPr="00092B72">
              <w:rPr>
                <w:rFonts w:ascii="Times New Roman" w:hAnsi="Times New Roman" w:cs="Times New Roman"/>
                <w:bCs/>
              </w:rPr>
              <w:t>терминалы)</w:t>
            </w:r>
            <w:r w:rsidR="00B06CCF">
              <w:rPr>
                <w:rFonts w:ascii="Times New Roman" w:hAnsi="Times New Roman" w:cs="Times New Roman"/>
                <w:bCs/>
              </w:rPr>
              <w:t>.</w:t>
            </w:r>
          </w:p>
        </w:tc>
      </w:tr>
      <w:tr w:rsidR="00574E5A" w:rsidRPr="00C63897" w:rsidTr="007C6510">
        <w:trPr>
          <w:trHeight w:val="144"/>
          <w:jc w:val="center"/>
        </w:trPr>
        <w:tc>
          <w:tcPr>
            <w:tcW w:w="3049" w:type="dxa"/>
            <w:vMerge/>
          </w:tcPr>
          <w:p w:rsidR="00574E5A" w:rsidRPr="00092B72" w:rsidRDefault="00574E5A" w:rsidP="00092B72">
            <w:pPr>
              <w:rPr>
                <w:rFonts w:ascii="Times New Roman" w:hAnsi="Times New Roman" w:cs="Times New Roman"/>
                <w:b/>
                <w:bCs/>
              </w:rPr>
            </w:pPr>
          </w:p>
        </w:tc>
        <w:tc>
          <w:tcPr>
            <w:tcW w:w="6733" w:type="dxa"/>
            <w:tcBorders>
              <w:top w:val="single" w:sz="4" w:space="0" w:color="auto"/>
              <w:left w:val="single" w:sz="4" w:space="0" w:color="auto"/>
              <w:bottom w:val="single" w:sz="4" w:space="0" w:color="auto"/>
              <w:right w:val="single" w:sz="4" w:space="0" w:color="auto"/>
            </w:tcBorders>
            <w:vAlign w:val="bottom"/>
          </w:tcPr>
          <w:p w:rsidR="00574E5A" w:rsidRPr="00092B72" w:rsidRDefault="00574E5A" w:rsidP="00092B72">
            <w:pPr>
              <w:rPr>
                <w:rFonts w:ascii="Times New Roman" w:hAnsi="Times New Roman" w:cs="Times New Roman"/>
                <w:bCs/>
              </w:rPr>
            </w:pPr>
            <w:r w:rsidRPr="00092B72">
              <w:rPr>
                <w:rFonts w:ascii="Times New Roman" w:eastAsia="Times New Roman" w:hAnsi="Times New Roman" w:cs="Times New Roman"/>
                <w:b/>
                <w:bCs/>
                <w:lang w:eastAsia="ru-RU"/>
              </w:rPr>
              <w:t>В том числе практических и лабораторных занятий</w:t>
            </w:r>
          </w:p>
        </w:tc>
      </w:tr>
      <w:tr w:rsidR="005D7251" w:rsidRPr="00C63897" w:rsidTr="007C6510">
        <w:trPr>
          <w:trHeight w:val="175"/>
          <w:jc w:val="center"/>
        </w:trPr>
        <w:tc>
          <w:tcPr>
            <w:tcW w:w="3049" w:type="dxa"/>
            <w:vMerge/>
          </w:tcPr>
          <w:p w:rsidR="005D7251" w:rsidRPr="00092B72" w:rsidRDefault="005D7251" w:rsidP="00092B72">
            <w:pPr>
              <w:rPr>
                <w:rFonts w:ascii="Times New Roman" w:hAnsi="Times New Roman" w:cs="Times New Roman"/>
                <w:b/>
                <w:bCs/>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574E5A" w:rsidP="00092B72">
            <w:pPr>
              <w:rPr>
                <w:rFonts w:ascii="Times New Roman" w:eastAsia="Times New Roman" w:hAnsi="Times New Roman" w:cs="Times New Roman"/>
                <w:b/>
                <w:bCs/>
                <w:lang w:eastAsia="ru-RU"/>
              </w:rPr>
            </w:pPr>
            <w:r w:rsidRPr="00574E5A">
              <w:rPr>
                <w:rFonts w:ascii="Times New Roman" w:hAnsi="Times New Roman" w:cs="Times New Roman"/>
              </w:rPr>
              <w:t>11.</w:t>
            </w:r>
            <w:r w:rsidR="00B06CCF">
              <w:rPr>
                <w:rFonts w:ascii="Times New Roman" w:hAnsi="Times New Roman" w:cs="Times New Roman"/>
                <w:b/>
              </w:rPr>
              <w:t xml:space="preserve"> </w:t>
            </w:r>
            <w:r w:rsidR="005D7251" w:rsidRPr="00092B72">
              <w:rPr>
                <w:rFonts w:ascii="Times New Roman" w:hAnsi="Times New Roman" w:cs="Times New Roman"/>
              </w:rPr>
              <w:t>Построение  и назначение грузового терминала</w:t>
            </w:r>
            <w:r w:rsidR="00B06CCF">
              <w:rPr>
                <w:rFonts w:ascii="Times New Roman" w:hAnsi="Times New Roman" w:cs="Times New Roman"/>
              </w:rPr>
              <w:t>.</w:t>
            </w:r>
            <w:r w:rsidR="005D7251" w:rsidRPr="00092B72">
              <w:rPr>
                <w:rFonts w:ascii="Times New Roman" w:hAnsi="Times New Roman" w:cs="Times New Roman"/>
                <w:b/>
              </w:rPr>
              <w:t xml:space="preserve"> </w:t>
            </w:r>
          </w:p>
        </w:tc>
      </w:tr>
      <w:tr w:rsidR="005D7251" w:rsidRPr="00C63897" w:rsidTr="007C6510">
        <w:trPr>
          <w:trHeight w:val="312"/>
          <w:jc w:val="center"/>
        </w:trPr>
        <w:tc>
          <w:tcPr>
            <w:tcW w:w="3049" w:type="dxa"/>
            <w:vMerge/>
          </w:tcPr>
          <w:p w:rsidR="005D7251" w:rsidRPr="00092B72" w:rsidRDefault="005D7251" w:rsidP="00092B72">
            <w:pPr>
              <w:rPr>
                <w:rFonts w:ascii="Times New Roman" w:hAnsi="Times New Roman" w:cs="Times New Roman"/>
                <w:b/>
                <w:bCs/>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5D7251" w:rsidP="00092B72">
            <w:pPr>
              <w:rPr>
                <w:rFonts w:ascii="Times New Roman" w:eastAsia="Times New Roman" w:hAnsi="Times New Roman" w:cs="Times New Roman"/>
                <w:b/>
                <w:bCs/>
                <w:lang w:eastAsia="ru-RU"/>
              </w:rPr>
            </w:pPr>
            <w:r w:rsidRPr="00092B72">
              <w:rPr>
                <w:rFonts w:ascii="Times New Roman" w:eastAsia="Times New Roman" w:hAnsi="Times New Roman" w:cs="Times New Roman"/>
                <w:b/>
                <w:bCs/>
                <w:lang w:eastAsia="ru-RU"/>
              </w:rPr>
              <w:t xml:space="preserve">В том числе самостоятельная работа </w:t>
            </w:r>
            <w:proofErr w:type="gramStart"/>
            <w:r w:rsidRPr="00092B72">
              <w:rPr>
                <w:rFonts w:ascii="Times New Roman" w:eastAsia="Times New Roman" w:hAnsi="Times New Roman" w:cs="Times New Roman"/>
                <w:b/>
                <w:bCs/>
                <w:lang w:eastAsia="ru-RU"/>
              </w:rPr>
              <w:t>обучающихся</w:t>
            </w:r>
            <w:proofErr w:type="gramEnd"/>
          </w:p>
          <w:p w:rsidR="005D7251" w:rsidRPr="00574E5A" w:rsidRDefault="005D7251" w:rsidP="00092B72">
            <w:pPr>
              <w:rPr>
                <w:rFonts w:ascii="Times New Roman" w:eastAsia="Times New Roman" w:hAnsi="Times New Roman" w:cs="Times New Roman"/>
                <w:b/>
                <w:bCs/>
                <w:sz w:val="20"/>
                <w:szCs w:val="20"/>
                <w:lang w:eastAsia="ru-RU"/>
              </w:rPr>
            </w:pPr>
            <w:r w:rsidRPr="00574E5A">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5D7251" w:rsidRPr="00C63897" w:rsidTr="007C6510">
        <w:trPr>
          <w:trHeight w:val="176"/>
          <w:jc w:val="center"/>
        </w:trPr>
        <w:tc>
          <w:tcPr>
            <w:tcW w:w="3049" w:type="dxa"/>
            <w:vMerge w:val="restart"/>
          </w:tcPr>
          <w:p w:rsidR="00574E5A" w:rsidRDefault="005D7251" w:rsidP="00092B72">
            <w:pPr>
              <w:rPr>
                <w:rFonts w:ascii="Times New Roman" w:hAnsi="Times New Roman" w:cs="Times New Roman"/>
                <w:b/>
              </w:rPr>
            </w:pPr>
            <w:r w:rsidRPr="00092B72">
              <w:rPr>
                <w:rFonts w:ascii="Times New Roman" w:hAnsi="Times New Roman" w:cs="Times New Roman"/>
                <w:b/>
              </w:rPr>
              <w:t xml:space="preserve">Тема </w:t>
            </w:r>
            <w:r w:rsidR="007C6510">
              <w:rPr>
                <w:rFonts w:ascii="Times New Roman" w:hAnsi="Times New Roman" w:cs="Times New Roman"/>
                <w:b/>
              </w:rPr>
              <w:t>2.</w:t>
            </w:r>
            <w:r w:rsidRPr="00092B72">
              <w:rPr>
                <w:rFonts w:ascii="Times New Roman" w:hAnsi="Times New Roman" w:cs="Times New Roman"/>
                <w:b/>
              </w:rPr>
              <w:t>6.</w:t>
            </w:r>
          </w:p>
          <w:p w:rsidR="005D7251" w:rsidRPr="00092B72" w:rsidRDefault="005D7251" w:rsidP="00092B72">
            <w:pPr>
              <w:rPr>
                <w:rFonts w:ascii="Times New Roman" w:hAnsi="Times New Roman" w:cs="Times New Roman"/>
                <w:b/>
                <w:bCs/>
              </w:rPr>
            </w:pPr>
            <w:r w:rsidRPr="00092B72">
              <w:rPr>
                <w:rFonts w:ascii="Times New Roman" w:hAnsi="Times New Roman" w:cs="Times New Roman"/>
                <w:b/>
              </w:rPr>
              <w:t>Расчет производительности погрузо</w:t>
            </w:r>
            <w:r w:rsidR="00B06CCF">
              <w:rPr>
                <w:rFonts w:ascii="Times New Roman" w:hAnsi="Times New Roman" w:cs="Times New Roman"/>
                <w:b/>
              </w:rPr>
              <w:t>чно-</w:t>
            </w:r>
            <w:r w:rsidRPr="00092B72">
              <w:rPr>
                <w:rFonts w:ascii="Times New Roman" w:hAnsi="Times New Roman" w:cs="Times New Roman"/>
                <w:b/>
              </w:rPr>
              <w:t>разгрузочных машин и основных параметров складов</w:t>
            </w: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5D7251" w:rsidP="00092B72">
            <w:pPr>
              <w:rPr>
                <w:rFonts w:ascii="Times New Roman" w:eastAsia="Times New Roman" w:hAnsi="Times New Roman" w:cs="Times New Roman"/>
                <w:b/>
                <w:bCs/>
                <w:lang w:eastAsia="ru-RU"/>
              </w:rPr>
            </w:pPr>
            <w:r w:rsidRPr="00092B72">
              <w:rPr>
                <w:rFonts w:ascii="Times New Roman" w:eastAsia="Times New Roman" w:hAnsi="Times New Roman" w:cs="Times New Roman"/>
                <w:b/>
                <w:bCs/>
                <w:lang w:eastAsia="ru-RU"/>
              </w:rPr>
              <w:t>Содержание</w:t>
            </w:r>
          </w:p>
        </w:tc>
      </w:tr>
      <w:tr w:rsidR="005D7251" w:rsidRPr="00C63897" w:rsidTr="007C6510">
        <w:trPr>
          <w:trHeight w:val="335"/>
          <w:jc w:val="center"/>
        </w:trPr>
        <w:tc>
          <w:tcPr>
            <w:tcW w:w="3049" w:type="dxa"/>
            <w:vMerge/>
          </w:tcPr>
          <w:p w:rsidR="005D7251" w:rsidRPr="00092B72" w:rsidRDefault="005D7251" w:rsidP="00092B72">
            <w:pPr>
              <w:rPr>
                <w:rFonts w:ascii="Times New Roman" w:hAnsi="Times New Roman" w:cs="Times New Roman"/>
                <w:b/>
                <w:bCs/>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5D7251" w:rsidP="00092B72">
            <w:pPr>
              <w:rPr>
                <w:rFonts w:ascii="Times New Roman" w:eastAsia="Times New Roman" w:hAnsi="Times New Roman" w:cs="Times New Roman"/>
                <w:b/>
                <w:bCs/>
                <w:lang w:eastAsia="ru-RU"/>
              </w:rPr>
            </w:pPr>
            <w:r w:rsidRPr="00092B72">
              <w:rPr>
                <w:rFonts w:ascii="Times New Roman" w:hAnsi="Times New Roman" w:cs="Times New Roman"/>
              </w:rPr>
              <w:t>Расчет площадей складов, расчет производительности погрузо</w:t>
            </w:r>
            <w:r w:rsidR="00B06CCF">
              <w:rPr>
                <w:rFonts w:ascii="Times New Roman" w:hAnsi="Times New Roman" w:cs="Times New Roman"/>
              </w:rPr>
              <w:t>чно-</w:t>
            </w:r>
            <w:r w:rsidRPr="00092B72">
              <w:rPr>
                <w:rFonts w:ascii="Times New Roman" w:hAnsi="Times New Roman" w:cs="Times New Roman"/>
              </w:rPr>
              <w:t>разгрузочных машин</w:t>
            </w:r>
            <w:r w:rsidR="00574E5A">
              <w:rPr>
                <w:rFonts w:ascii="Times New Roman" w:hAnsi="Times New Roman" w:cs="Times New Roman"/>
              </w:rPr>
              <w:t>.</w:t>
            </w:r>
          </w:p>
        </w:tc>
      </w:tr>
      <w:tr w:rsidR="00B06CCF" w:rsidRPr="00C63897" w:rsidTr="007C6510">
        <w:trPr>
          <w:trHeight w:val="243"/>
          <w:jc w:val="center"/>
        </w:trPr>
        <w:tc>
          <w:tcPr>
            <w:tcW w:w="3049" w:type="dxa"/>
            <w:vMerge/>
          </w:tcPr>
          <w:p w:rsidR="00B06CCF" w:rsidRPr="00092B72" w:rsidRDefault="00B06CCF" w:rsidP="00092B72">
            <w:pPr>
              <w:rPr>
                <w:rFonts w:ascii="Times New Roman" w:hAnsi="Times New Roman" w:cs="Times New Roman"/>
                <w:b/>
                <w:bCs/>
              </w:rPr>
            </w:pPr>
          </w:p>
        </w:tc>
        <w:tc>
          <w:tcPr>
            <w:tcW w:w="6733" w:type="dxa"/>
            <w:tcBorders>
              <w:top w:val="single" w:sz="4" w:space="0" w:color="auto"/>
              <w:left w:val="single" w:sz="4" w:space="0" w:color="auto"/>
              <w:bottom w:val="single" w:sz="4" w:space="0" w:color="auto"/>
              <w:right w:val="single" w:sz="4" w:space="0" w:color="auto"/>
            </w:tcBorders>
            <w:vAlign w:val="bottom"/>
          </w:tcPr>
          <w:p w:rsidR="00B06CCF" w:rsidRPr="00092B72" w:rsidRDefault="00B06CCF" w:rsidP="00092B72">
            <w:pPr>
              <w:rPr>
                <w:rFonts w:ascii="Times New Roman" w:hAnsi="Times New Roman" w:cs="Times New Roman"/>
              </w:rPr>
            </w:pPr>
            <w:r w:rsidRPr="00092B72">
              <w:rPr>
                <w:rFonts w:ascii="Times New Roman" w:eastAsia="Times New Roman" w:hAnsi="Times New Roman" w:cs="Times New Roman"/>
                <w:b/>
                <w:bCs/>
                <w:lang w:eastAsia="ru-RU"/>
              </w:rPr>
              <w:t>В том числе практических и лабораторных занятий</w:t>
            </w:r>
          </w:p>
        </w:tc>
      </w:tr>
      <w:tr w:rsidR="005D7251" w:rsidRPr="00C63897" w:rsidTr="007C6510">
        <w:trPr>
          <w:trHeight w:val="312"/>
          <w:jc w:val="center"/>
        </w:trPr>
        <w:tc>
          <w:tcPr>
            <w:tcW w:w="3049" w:type="dxa"/>
            <w:vMerge/>
          </w:tcPr>
          <w:p w:rsidR="005D7251" w:rsidRPr="00092B72" w:rsidRDefault="005D7251" w:rsidP="00092B72">
            <w:pPr>
              <w:rPr>
                <w:rFonts w:ascii="Times New Roman" w:hAnsi="Times New Roman" w:cs="Times New Roman"/>
                <w:b/>
                <w:bCs/>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B06CCF" w:rsidP="00092B72">
            <w:pPr>
              <w:rPr>
                <w:rFonts w:ascii="Times New Roman" w:eastAsia="Times New Roman" w:hAnsi="Times New Roman" w:cs="Times New Roman"/>
                <w:b/>
                <w:bCs/>
                <w:lang w:eastAsia="ru-RU"/>
              </w:rPr>
            </w:pPr>
            <w:r w:rsidRPr="00B06CCF">
              <w:rPr>
                <w:rFonts w:ascii="Times New Roman" w:hAnsi="Times New Roman" w:cs="Times New Roman"/>
              </w:rPr>
              <w:t>12.</w:t>
            </w:r>
            <w:r w:rsidR="005D7251" w:rsidRPr="00092B72">
              <w:rPr>
                <w:rFonts w:ascii="Times New Roman" w:hAnsi="Times New Roman" w:cs="Times New Roman"/>
                <w:b/>
              </w:rPr>
              <w:t xml:space="preserve"> </w:t>
            </w:r>
            <w:r w:rsidR="005D7251" w:rsidRPr="00092B72">
              <w:rPr>
                <w:rFonts w:ascii="Times New Roman" w:hAnsi="Times New Roman" w:cs="Times New Roman"/>
              </w:rPr>
              <w:t>Произвести расчет площадей складов, рас</w:t>
            </w:r>
            <w:r>
              <w:rPr>
                <w:rFonts w:ascii="Times New Roman" w:hAnsi="Times New Roman" w:cs="Times New Roman"/>
              </w:rPr>
              <w:t>чет производительности погрузочно-</w:t>
            </w:r>
            <w:r w:rsidR="005D7251" w:rsidRPr="00092B72">
              <w:rPr>
                <w:rFonts w:ascii="Times New Roman" w:hAnsi="Times New Roman" w:cs="Times New Roman"/>
              </w:rPr>
              <w:t>разгрузочных машин</w:t>
            </w:r>
            <w:r>
              <w:rPr>
                <w:rFonts w:ascii="Times New Roman" w:hAnsi="Times New Roman" w:cs="Times New Roman"/>
              </w:rPr>
              <w:t>.</w:t>
            </w:r>
          </w:p>
        </w:tc>
      </w:tr>
      <w:tr w:rsidR="005D7251" w:rsidRPr="00C63897" w:rsidTr="007C6510">
        <w:trPr>
          <w:trHeight w:val="312"/>
          <w:jc w:val="center"/>
        </w:trPr>
        <w:tc>
          <w:tcPr>
            <w:tcW w:w="3049" w:type="dxa"/>
            <w:vMerge/>
          </w:tcPr>
          <w:p w:rsidR="005D7251" w:rsidRPr="00092B72" w:rsidRDefault="005D7251" w:rsidP="00092B72">
            <w:pPr>
              <w:rPr>
                <w:rFonts w:ascii="Times New Roman" w:hAnsi="Times New Roman" w:cs="Times New Roman"/>
                <w:b/>
                <w:bCs/>
              </w:rPr>
            </w:pPr>
          </w:p>
        </w:tc>
        <w:tc>
          <w:tcPr>
            <w:tcW w:w="6733" w:type="dxa"/>
            <w:tcBorders>
              <w:top w:val="single" w:sz="4" w:space="0" w:color="auto"/>
              <w:left w:val="single" w:sz="4" w:space="0" w:color="auto"/>
              <w:bottom w:val="single" w:sz="4" w:space="0" w:color="auto"/>
              <w:right w:val="single" w:sz="4" w:space="0" w:color="auto"/>
            </w:tcBorders>
            <w:vAlign w:val="bottom"/>
          </w:tcPr>
          <w:p w:rsidR="005D7251" w:rsidRPr="00092B72" w:rsidRDefault="005D7251" w:rsidP="00092B72">
            <w:pPr>
              <w:rPr>
                <w:rFonts w:ascii="Times New Roman" w:eastAsia="Times New Roman" w:hAnsi="Times New Roman" w:cs="Times New Roman"/>
                <w:b/>
                <w:bCs/>
                <w:lang w:eastAsia="ru-RU"/>
              </w:rPr>
            </w:pPr>
            <w:r w:rsidRPr="00092B72">
              <w:rPr>
                <w:rFonts w:ascii="Times New Roman" w:eastAsia="Times New Roman" w:hAnsi="Times New Roman" w:cs="Times New Roman"/>
                <w:b/>
                <w:bCs/>
                <w:lang w:eastAsia="ru-RU"/>
              </w:rPr>
              <w:t xml:space="preserve">В том числе самостоятельная работа </w:t>
            </w:r>
            <w:proofErr w:type="gramStart"/>
            <w:r w:rsidRPr="00092B72">
              <w:rPr>
                <w:rFonts w:ascii="Times New Roman" w:eastAsia="Times New Roman" w:hAnsi="Times New Roman" w:cs="Times New Roman"/>
                <w:b/>
                <w:bCs/>
                <w:lang w:eastAsia="ru-RU"/>
              </w:rPr>
              <w:t>обучающихся</w:t>
            </w:r>
            <w:proofErr w:type="gramEnd"/>
          </w:p>
          <w:p w:rsidR="005D7251" w:rsidRPr="00B06CCF" w:rsidRDefault="005D7251" w:rsidP="00092B72">
            <w:pPr>
              <w:rPr>
                <w:rFonts w:ascii="Times New Roman" w:eastAsia="Times New Roman" w:hAnsi="Times New Roman" w:cs="Times New Roman"/>
                <w:b/>
                <w:bCs/>
                <w:sz w:val="20"/>
                <w:szCs w:val="20"/>
                <w:lang w:eastAsia="ru-RU"/>
              </w:rPr>
            </w:pPr>
            <w:r w:rsidRPr="00B06CCF">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5D7251" w:rsidRPr="00C63897" w:rsidTr="007C6510">
        <w:trPr>
          <w:trHeight w:val="312"/>
          <w:jc w:val="center"/>
        </w:trPr>
        <w:tc>
          <w:tcPr>
            <w:tcW w:w="9782" w:type="dxa"/>
            <w:gridSpan w:val="2"/>
            <w:tcBorders>
              <w:right w:val="single" w:sz="4" w:space="0" w:color="auto"/>
            </w:tcBorders>
          </w:tcPr>
          <w:p w:rsidR="005D7251" w:rsidRPr="00B06CCF" w:rsidRDefault="005D7251" w:rsidP="00335538">
            <w:pPr>
              <w:rPr>
                <w:rFonts w:ascii="Times New Roman" w:hAnsi="Times New Roman"/>
                <w:b/>
                <w:color w:val="000000"/>
              </w:rPr>
            </w:pPr>
            <w:r w:rsidRPr="00B06CCF">
              <w:rPr>
                <w:rFonts w:ascii="Times New Roman" w:hAnsi="Times New Roman"/>
                <w:b/>
              </w:rPr>
              <w:t xml:space="preserve">Учебная практика </w:t>
            </w:r>
            <w:r w:rsidRPr="00B06CCF">
              <w:rPr>
                <w:rFonts w:ascii="Times New Roman" w:hAnsi="Times New Roman"/>
                <w:b/>
                <w:color w:val="000000"/>
              </w:rPr>
              <w:t>(36 ч</w:t>
            </w:r>
            <w:r w:rsidR="008735CE">
              <w:rPr>
                <w:rFonts w:ascii="Times New Roman" w:hAnsi="Times New Roman"/>
                <w:b/>
                <w:color w:val="000000"/>
              </w:rPr>
              <w:t>асов</w:t>
            </w:r>
            <w:r w:rsidRPr="00B06CCF">
              <w:rPr>
                <w:rFonts w:ascii="Times New Roman" w:hAnsi="Times New Roman"/>
                <w:b/>
                <w:color w:val="000000"/>
              </w:rPr>
              <w:t>)</w:t>
            </w:r>
          </w:p>
          <w:p w:rsidR="00B06CCF" w:rsidRPr="00B06CCF" w:rsidRDefault="00B06CCF" w:rsidP="00335538">
            <w:pPr>
              <w:rPr>
                <w:rFonts w:ascii="Times New Roman" w:hAnsi="Times New Roman"/>
                <w:b/>
                <w:color w:val="000000"/>
              </w:rPr>
            </w:pPr>
            <w:r w:rsidRPr="00B06CCF">
              <w:rPr>
                <w:rFonts w:ascii="Times New Roman" w:eastAsia="Times New Roman" w:hAnsi="Times New Roman" w:cs="Times New Roman"/>
                <w:b/>
                <w:lang w:eastAsia="ru-RU"/>
              </w:rPr>
              <w:t>Виды работ:</w:t>
            </w:r>
          </w:p>
          <w:p w:rsidR="005D7251" w:rsidRPr="00B06CCF" w:rsidRDefault="00B06CCF" w:rsidP="00335538">
            <w:pPr>
              <w:rPr>
                <w:rFonts w:ascii="Times New Roman" w:hAnsi="Times New Roman" w:cs="Times New Roman"/>
                <w:color w:val="000000" w:themeColor="text1"/>
                <w:shd w:val="clear" w:color="auto" w:fill="FFFFFF"/>
              </w:rPr>
            </w:pPr>
            <w:r w:rsidRPr="00B06CCF">
              <w:rPr>
                <w:rFonts w:ascii="Times New Roman" w:hAnsi="Times New Roman"/>
                <w:color w:val="000000"/>
              </w:rPr>
              <w:t>-</w:t>
            </w:r>
            <w:r>
              <w:rPr>
                <w:rFonts w:ascii="Times New Roman" w:hAnsi="Times New Roman"/>
                <w:b/>
                <w:color w:val="000000"/>
              </w:rPr>
              <w:t xml:space="preserve"> </w:t>
            </w:r>
            <w:r>
              <w:rPr>
                <w:rFonts w:ascii="Times New Roman" w:hAnsi="Times New Roman" w:cs="Times New Roman"/>
                <w:color w:val="000000" w:themeColor="text1"/>
                <w:shd w:val="clear" w:color="auto" w:fill="FFFFFF"/>
              </w:rPr>
              <w:t>и</w:t>
            </w:r>
            <w:r w:rsidR="005D7251" w:rsidRPr="00B06CCF">
              <w:rPr>
                <w:rFonts w:ascii="Times New Roman" w:hAnsi="Times New Roman" w:cs="Times New Roman"/>
                <w:color w:val="000000" w:themeColor="text1"/>
                <w:shd w:val="clear" w:color="auto" w:fill="FFFFFF"/>
              </w:rPr>
              <w:t>зучение технологических карт обслуживания воздушных судов по типам</w:t>
            </w:r>
            <w:r>
              <w:rPr>
                <w:rFonts w:ascii="Times New Roman" w:hAnsi="Times New Roman" w:cs="Times New Roman"/>
                <w:color w:val="000000" w:themeColor="text1"/>
                <w:shd w:val="clear" w:color="auto" w:fill="FFFFFF"/>
              </w:rPr>
              <w:t>;</w:t>
            </w:r>
            <w:r w:rsidR="005D7251" w:rsidRPr="00B06CCF">
              <w:rPr>
                <w:rFonts w:ascii="Times New Roman" w:hAnsi="Times New Roman" w:cs="Times New Roman"/>
                <w:color w:val="000000" w:themeColor="text1"/>
                <w:shd w:val="clear" w:color="auto" w:fill="FFFFFF"/>
              </w:rPr>
              <w:t xml:space="preserve"> </w:t>
            </w:r>
          </w:p>
          <w:p w:rsidR="005D7251" w:rsidRPr="00B06CCF" w:rsidRDefault="00B06CCF" w:rsidP="00335538">
            <w:pPr>
              <w:rPr>
                <w:rFonts w:ascii="Times New Roman" w:hAnsi="Times New Roman" w:cs="Times New Roman"/>
                <w:color w:val="000000" w:themeColor="text1"/>
                <w:shd w:val="clear" w:color="auto" w:fill="FFFFFF"/>
              </w:rPr>
            </w:pPr>
            <w:r>
              <w:rPr>
                <w:rFonts w:ascii="Times New Roman" w:hAnsi="Times New Roman" w:cs="Times New Roman"/>
                <w:color w:val="000000" w:themeColor="text1"/>
                <w:shd w:val="clear" w:color="auto" w:fill="FFFFFF"/>
              </w:rPr>
              <w:t>- о</w:t>
            </w:r>
            <w:r w:rsidR="005D7251" w:rsidRPr="00B06CCF">
              <w:rPr>
                <w:rFonts w:ascii="Times New Roman" w:hAnsi="Times New Roman" w:cs="Times New Roman"/>
                <w:color w:val="000000" w:themeColor="text1"/>
                <w:shd w:val="clear" w:color="auto" w:fill="FFFFFF"/>
              </w:rPr>
              <w:t>рганизация подачи спецтехники к воздушному судну, необходимой для организации наземного обслуживания воздушного судна</w:t>
            </w:r>
            <w:r>
              <w:rPr>
                <w:rFonts w:ascii="Times New Roman" w:hAnsi="Times New Roman" w:cs="Times New Roman"/>
                <w:color w:val="000000" w:themeColor="text1"/>
                <w:shd w:val="clear" w:color="auto" w:fill="FFFFFF"/>
              </w:rPr>
              <w:t>;</w:t>
            </w:r>
          </w:p>
          <w:p w:rsidR="005D7251" w:rsidRPr="00B06CCF" w:rsidRDefault="00B06CCF" w:rsidP="00335538">
            <w:pPr>
              <w:rPr>
                <w:rFonts w:ascii="Times New Roman" w:hAnsi="Times New Roman" w:cs="Times New Roman"/>
                <w:b/>
                <w:color w:val="000000"/>
              </w:rPr>
            </w:pPr>
            <w:r>
              <w:rPr>
                <w:rFonts w:ascii="Times New Roman" w:hAnsi="Times New Roman" w:cs="Times New Roman"/>
                <w:color w:val="000000" w:themeColor="text1"/>
                <w:shd w:val="clear" w:color="auto" w:fill="FFFFFF"/>
              </w:rPr>
              <w:t>- и</w:t>
            </w:r>
            <w:r w:rsidR="005D7251" w:rsidRPr="00B06CCF">
              <w:rPr>
                <w:rFonts w:ascii="Times New Roman" w:hAnsi="Times New Roman" w:cs="Times New Roman"/>
                <w:color w:val="000000" w:themeColor="text1"/>
                <w:shd w:val="clear" w:color="auto" w:fill="FFFFFF"/>
              </w:rPr>
              <w:t>зучение процессов наземного обслуживания воздушных судов на прибытие/отправление</w:t>
            </w:r>
            <w:r>
              <w:rPr>
                <w:rFonts w:ascii="Times New Roman" w:hAnsi="Times New Roman" w:cs="Times New Roman"/>
                <w:color w:val="000000" w:themeColor="text1"/>
                <w:shd w:val="clear" w:color="auto" w:fill="FFFFFF"/>
              </w:rPr>
              <w:t xml:space="preserve">. </w:t>
            </w:r>
            <w:r w:rsidR="005D7251" w:rsidRPr="00B06CCF">
              <w:rPr>
                <w:rFonts w:ascii="Times New Roman" w:hAnsi="Times New Roman" w:cs="Times New Roman"/>
              </w:rPr>
              <w:t xml:space="preserve">Порядок обслуживание ВС при контроле загрузки/разгрузки коммерческой загрузки </w:t>
            </w:r>
            <w:proofErr w:type="gramStart"/>
            <w:r w:rsidR="005D7251" w:rsidRPr="00B06CCF">
              <w:rPr>
                <w:rFonts w:ascii="Times New Roman" w:hAnsi="Times New Roman" w:cs="Times New Roman"/>
              </w:rPr>
              <w:t>в</w:t>
            </w:r>
            <w:proofErr w:type="gramEnd"/>
            <w:r w:rsidR="005D7251" w:rsidRPr="00B06CCF">
              <w:rPr>
                <w:rFonts w:ascii="Times New Roman" w:hAnsi="Times New Roman" w:cs="Times New Roman"/>
              </w:rPr>
              <w:t>\из воздушного судна с учетом типа самолета</w:t>
            </w:r>
            <w:r>
              <w:rPr>
                <w:rFonts w:ascii="Times New Roman" w:hAnsi="Times New Roman" w:cs="Times New Roman"/>
              </w:rPr>
              <w:t>.</w:t>
            </w:r>
          </w:p>
          <w:p w:rsidR="005D7251" w:rsidRPr="00B06CCF" w:rsidRDefault="00B06CCF" w:rsidP="00335538">
            <w:pPr>
              <w:rPr>
                <w:rFonts w:ascii="Times New Roman" w:hAnsi="Times New Roman" w:cs="Times New Roman"/>
                <w:color w:val="000000"/>
              </w:rPr>
            </w:pPr>
            <w:r>
              <w:rPr>
                <w:rFonts w:ascii="Times New Roman" w:hAnsi="Times New Roman" w:cs="Times New Roman"/>
                <w:color w:val="000000"/>
              </w:rPr>
              <w:t>- п</w:t>
            </w:r>
            <w:r w:rsidR="005D7251" w:rsidRPr="00B06CCF">
              <w:rPr>
                <w:rFonts w:ascii="Times New Roman" w:hAnsi="Times New Roman" w:cs="Times New Roman"/>
                <w:color w:val="000000"/>
              </w:rPr>
              <w:t>рименение НПА в области организации авиационных работ</w:t>
            </w:r>
            <w:r>
              <w:rPr>
                <w:rFonts w:ascii="Times New Roman" w:hAnsi="Times New Roman" w:cs="Times New Roman"/>
                <w:color w:val="000000"/>
              </w:rPr>
              <w:t>;</w:t>
            </w:r>
            <w:r w:rsidR="005D7251" w:rsidRPr="00B06CCF">
              <w:rPr>
                <w:rFonts w:ascii="Times New Roman" w:hAnsi="Times New Roman" w:cs="Times New Roman"/>
                <w:color w:val="000000"/>
              </w:rPr>
              <w:t xml:space="preserve">  </w:t>
            </w:r>
          </w:p>
          <w:p w:rsidR="005D7251" w:rsidRPr="00B06CCF" w:rsidRDefault="00B06CCF" w:rsidP="00335538">
            <w:pPr>
              <w:rPr>
                <w:rFonts w:ascii="Times New Roman" w:hAnsi="Times New Roman" w:cs="Times New Roman"/>
                <w:color w:val="000000"/>
              </w:rPr>
            </w:pPr>
            <w:r>
              <w:rPr>
                <w:rFonts w:ascii="Times New Roman" w:hAnsi="Times New Roman" w:cs="Times New Roman"/>
                <w:color w:val="000000"/>
              </w:rPr>
              <w:t>- а</w:t>
            </w:r>
            <w:r w:rsidR="005D7251" w:rsidRPr="00B06CCF">
              <w:rPr>
                <w:rFonts w:ascii="Times New Roman" w:hAnsi="Times New Roman" w:cs="Times New Roman"/>
                <w:color w:val="000000"/>
              </w:rPr>
              <w:t>нализ соглашений о наземном обслуживании авиаперевозчика в аэропорту</w:t>
            </w:r>
            <w:r>
              <w:rPr>
                <w:rFonts w:ascii="Times New Roman" w:hAnsi="Times New Roman" w:cs="Times New Roman"/>
                <w:color w:val="000000"/>
              </w:rPr>
              <w:t>;</w:t>
            </w:r>
          </w:p>
          <w:p w:rsidR="005D7251" w:rsidRPr="00B06CCF" w:rsidRDefault="00B06CCF" w:rsidP="00335538">
            <w:pPr>
              <w:rPr>
                <w:rFonts w:ascii="Times New Roman" w:hAnsi="Times New Roman" w:cs="Times New Roman"/>
                <w:color w:val="000000"/>
              </w:rPr>
            </w:pPr>
            <w:r>
              <w:rPr>
                <w:rFonts w:ascii="Times New Roman" w:hAnsi="Times New Roman" w:cs="Times New Roman"/>
                <w:color w:val="000000"/>
              </w:rPr>
              <w:t>- с</w:t>
            </w:r>
            <w:r w:rsidR="005D7251" w:rsidRPr="00B06CCF">
              <w:rPr>
                <w:rFonts w:ascii="Times New Roman" w:hAnsi="Times New Roman" w:cs="Times New Roman"/>
                <w:color w:val="000000"/>
              </w:rPr>
              <w:t>оставление сообщений на отправление /прибытие воздушных судов при выполнении авиационных работ</w:t>
            </w:r>
            <w:r>
              <w:rPr>
                <w:rFonts w:ascii="Times New Roman" w:hAnsi="Times New Roman" w:cs="Times New Roman"/>
                <w:color w:val="000000"/>
              </w:rPr>
              <w:t>;</w:t>
            </w:r>
          </w:p>
          <w:p w:rsidR="005D7251" w:rsidRDefault="00B06CCF" w:rsidP="00335538">
            <w:pPr>
              <w:ind w:firstLine="34"/>
              <w:rPr>
                <w:rFonts w:ascii="Times New Roman" w:hAnsi="Times New Roman" w:cs="Times New Roman"/>
                <w:b/>
                <w:sz w:val="24"/>
                <w:szCs w:val="24"/>
              </w:rPr>
            </w:pPr>
            <w:r>
              <w:rPr>
                <w:rFonts w:ascii="Times New Roman" w:hAnsi="Times New Roman" w:cs="Times New Roman"/>
                <w:color w:val="000000"/>
              </w:rPr>
              <w:t>- о</w:t>
            </w:r>
            <w:r w:rsidR="005D7251" w:rsidRPr="00B06CCF">
              <w:rPr>
                <w:rFonts w:ascii="Times New Roman" w:hAnsi="Times New Roman" w:cs="Times New Roman"/>
                <w:color w:val="000000"/>
              </w:rPr>
              <w:t>собенности обслуживания воздушных судов по видам работ</w:t>
            </w:r>
            <w:r>
              <w:rPr>
                <w:rFonts w:ascii="Times New Roman" w:hAnsi="Times New Roman" w:cs="Times New Roman"/>
                <w:color w:val="000000"/>
              </w:rPr>
              <w:t>.</w:t>
            </w:r>
          </w:p>
        </w:tc>
      </w:tr>
      <w:tr w:rsidR="005D7251" w:rsidRPr="00C63897" w:rsidTr="007C6510">
        <w:trPr>
          <w:trHeight w:val="1278"/>
          <w:jc w:val="center"/>
        </w:trPr>
        <w:tc>
          <w:tcPr>
            <w:tcW w:w="9782" w:type="dxa"/>
            <w:gridSpan w:val="2"/>
            <w:tcBorders>
              <w:right w:val="single" w:sz="4" w:space="0" w:color="auto"/>
            </w:tcBorders>
          </w:tcPr>
          <w:p w:rsidR="005D7251" w:rsidRPr="008735CE" w:rsidRDefault="005D7251" w:rsidP="008735CE">
            <w:pPr>
              <w:rPr>
                <w:rFonts w:ascii="Times New Roman" w:hAnsi="Times New Roman"/>
                <w:b/>
              </w:rPr>
            </w:pPr>
            <w:r w:rsidRPr="008735CE">
              <w:rPr>
                <w:rFonts w:ascii="Times New Roman" w:hAnsi="Times New Roman"/>
                <w:b/>
              </w:rPr>
              <w:t>Производственная практика</w:t>
            </w:r>
            <w:r w:rsidRPr="008735CE">
              <w:rPr>
                <w:rFonts w:ascii="Times New Roman" w:hAnsi="Times New Roman"/>
                <w:b/>
                <w:bCs/>
                <w:i/>
              </w:rPr>
              <w:t xml:space="preserve"> </w:t>
            </w:r>
            <w:r w:rsidR="008735CE">
              <w:rPr>
                <w:rFonts w:ascii="Times New Roman" w:hAnsi="Times New Roman"/>
                <w:b/>
                <w:bCs/>
              </w:rPr>
              <w:t>(</w:t>
            </w:r>
            <w:r w:rsidRPr="008735CE">
              <w:rPr>
                <w:rFonts w:ascii="Times New Roman" w:hAnsi="Times New Roman"/>
                <w:b/>
                <w:bCs/>
              </w:rPr>
              <w:t>180 ч</w:t>
            </w:r>
            <w:r w:rsidR="008735CE">
              <w:rPr>
                <w:rFonts w:ascii="Times New Roman" w:hAnsi="Times New Roman"/>
                <w:b/>
                <w:bCs/>
              </w:rPr>
              <w:t>асов</w:t>
            </w:r>
            <w:r w:rsidRPr="008735CE">
              <w:rPr>
                <w:rFonts w:ascii="Times New Roman" w:hAnsi="Times New Roman"/>
                <w:b/>
                <w:bCs/>
              </w:rPr>
              <w:t>)</w:t>
            </w:r>
          </w:p>
          <w:p w:rsidR="005D7251" w:rsidRPr="008735CE" w:rsidRDefault="005D7251" w:rsidP="008B2ED4">
            <w:pPr>
              <w:rPr>
                <w:rFonts w:ascii="Times New Roman" w:hAnsi="Times New Roman"/>
                <w:b/>
              </w:rPr>
            </w:pPr>
            <w:r w:rsidRPr="008735CE">
              <w:rPr>
                <w:rFonts w:ascii="Times New Roman" w:hAnsi="Times New Roman"/>
                <w:b/>
              </w:rPr>
              <w:t>Виды работ</w:t>
            </w:r>
            <w:r w:rsidR="008735CE">
              <w:rPr>
                <w:rFonts w:ascii="Times New Roman" w:hAnsi="Times New Roman"/>
                <w:b/>
              </w:rPr>
              <w:t>:</w:t>
            </w:r>
          </w:p>
          <w:p w:rsidR="005D7251" w:rsidRPr="006D741D" w:rsidRDefault="008735CE" w:rsidP="008B2ED4">
            <w:pPr>
              <w:rPr>
                <w:rFonts w:ascii="Times New Roman" w:hAnsi="Times New Roman"/>
              </w:rPr>
            </w:pPr>
            <w:r>
              <w:rPr>
                <w:rFonts w:ascii="Times New Roman" w:hAnsi="Times New Roman"/>
              </w:rPr>
              <w:t>- в</w:t>
            </w:r>
            <w:r w:rsidR="005D7251" w:rsidRPr="003B4BA3">
              <w:rPr>
                <w:rFonts w:ascii="Times New Roman" w:hAnsi="Times New Roman"/>
              </w:rPr>
              <w:t>ыезд в аэропорт для практического понимания функций авиационных работ</w:t>
            </w:r>
            <w:r w:rsidR="005D7251" w:rsidRPr="006D741D">
              <w:rPr>
                <w:rFonts w:ascii="Times New Roman" w:hAnsi="Times New Roman"/>
              </w:rPr>
              <w:t xml:space="preserve"> </w:t>
            </w:r>
            <w:r w:rsidR="005D7251">
              <w:rPr>
                <w:rFonts w:ascii="Times New Roman" w:hAnsi="Times New Roman"/>
              </w:rPr>
              <w:t>по видам</w:t>
            </w:r>
            <w:r>
              <w:rPr>
                <w:rFonts w:ascii="Times New Roman" w:hAnsi="Times New Roman"/>
              </w:rPr>
              <w:t>;</w:t>
            </w:r>
          </w:p>
          <w:p w:rsidR="005D7251" w:rsidRPr="006D741D" w:rsidRDefault="008735CE" w:rsidP="008B2ED4">
            <w:pPr>
              <w:rPr>
                <w:rFonts w:ascii="Times New Roman" w:hAnsi="Times New Roman"/>
              </w:rPr>
            </w:pPr>
            <w:r>
              <w:rPr>
                <w:rFonts w:ascii="Times New Roman" w:hAnsi="Times New Roman"/>
              </w:rPr>
              <w:t>- а</w:t>
            </w:r>
            <w:r w:rsidR="005D7251" w:rsidRPr="003B4BA3">
              <w:rPr>
                <w:rFonts w:ascii="Times New Roman" w:hAnsi="Times New Roman"/>
              </w:rPr>
              <w:t>нализ проведения авиационных работ</w:t>
            </w:r>
            <w:r w:rsidR="005D7251">
              <w:rPr>
                <w:rFonts w:ascii="Times New Roman" w:hAnsi="Times New Roman"/>
              </w:rPr>
              <w:t xml:space="preserve"> по видам</w:t>
            </w:r>
            <w:r>
              <w:rPr>
                <w:rFonts w:ascii="Times New Roman" w:hAnsi="Times New Roman"/>
              </w:rPr>
              <w:t>;</w:t>
            </w:r>
          </w:p>
          <w:p w:rsidR="005D7251" w:rsidRDefault="008735CE" w:rsidP="008B2ED4">
            <w:pPr>
              <w:ind w:firstLine="34"/>
              <w:rPr>
                <w:rFonts w:ascii="Times New Roman" w:hAnsi="Times New Roman"/>
              </w:rPr>
            </w:pPr>
            <w:r>
              <w:rPr>
                <w:rFonts w:ascii="Times New Roman" w:hAnsi="Times New Roman"/>
              </w:rPr>
              <w:t>- р</w:t>
            </w:r>
            <w:r w:rsidR="005D7251" w:rsidRPr="003B4BA3">
              <w:rPr>
                <w:rFonts w:ascii="Times New Roman" w:hAnsi="Times New Roman"/>
              </w:rPr>
              <w:t>азбор обязанностей возложенных на персонал структуры аэропорта ответственного за организацию и обслуживание авиационных работ</w:t>
            </w:r>
            <w:r w:rsidR="005D7251" w:rsidRPr="006D741D">
              <w:rPr>
                <w:rFonts w:ascii="Times New Roman" w:hAnsi="Times New Roman"/>
              </w:rPr>
              <w:t>;</w:t>
            </w:r>
          </w:p>
          <w:p w:rsidR="005D7251" w:rsidRPr="006C008B" w:rsidRDefault="008735CE" w:rsidP="008735CE">
            <w:pPr>
              <w:ind w:firstLine="34"/>
              <w:rPr>
                <w:b/>
              </w:rPr>
            </w:pPr>
            <w:r>
              <w:rPr>
                <w:rFonts w:ascii="Times New Roman" w:hAnsi="Times New Roman"/>
              </w:rPr>
              <w:t>- и</w:t>
            </w:r>
            <w:r w:rsidR="005D7251">
              <w:rPr>
                <w:rFonts w:ascii="Times New Roman" w:hAnsi="Times New Roman"/>
              </w:rPr>
              <w:t>зучение технологических процессов  наземного обслуживания воздушных судов</w:t>
            </w:r>
            <w:r>
              <w:rPr>
                <w:rFonts w:ascii="Times New Roman" w:hAnsi="Times New Roman"/>
              </w:rPr>
              <w:t>.</w:t>
            </w:r>
            <w:r w:rsidR="005D7251">
              <w:rPr>
                <w:b/>
              </w:rPr>
              <w:t xml:space="preserve"> </w:t>
            </w:r>
          </w:p>
        </w:tc>
      </w:tr>
      <w:tr w:rsidR="007C6510" w:rsidTr="007C6510">
        <w:trPr>
          <w:trHeight w:val="198"/>
          <w:jc w:val="center"/>
        </w:trPr>
        <w:tc>
          <w:tcPr>
            <w:tcW w:w="9782" w:type="dxa"/>
            <w:gridSpan w:val="2"/>
            <w:tcBorders>
              <w:top w:val="single" w:sz="4" w:space="0" w:color="auto"/>
              <w:left w:val="single" w:sz="4" w:space="0" w:color="auto"/>
              <w:bottom w:val="single" w:sz="4" w:space="0" w:color="auto"/>
              <w:right w:val="single" w:sz="4" w:space="0" w:color="auto"/>
            </w:tcBorders>
            <w:vAlign w:val="center"/>
          </w:tcPr>
          <w:p w:rsidR="007C6510" w:rsidRPr="007C6510" w:rsidRDefault="007C6510" w:rsidP="007C6510">
            <w:pPr>
              <w:rPr>
                <w:rFonts w:ascii="Times New Roman" w:hAnsi="Times New Roman" w:cs="Times New Roman"/>
                <w:b/>
                <w:i/>
              </w:rPr>
            </w:pPr>
            <w:r w:rsidRPr="007C6510">
              <w:rPr>
                <w:rFonts w:ascii="Times New Roman" w:hAnsi="Times New Roman" w:cs="Times New Roman"/>
                <w:b/>
                <w:i/>
              </w:rPr>
              <w:t>Рекомендуемая форма промежуточной аттестации – экзамен</w:t>
            </w:r>
          </w:p>
        </w:tc>
      </w:tr>
      <w:tr w:rsidR="007C6510" w:rsidTr="007C6510">
        <w:trPr>
          <w:trHeight w:val="198"/>
          <w:jc w:val="center"/>
        </w:trPr>
        <w:tc>
          <w:tcPr>
            <w:tcW w:w="9782" w:type="dxa"/>
            <w:gridSpan w:val="2"/>
            <w:tcBorders>
              <w:top w:val="single" w:sz="4" w:space="0" w:color="auto"/>
              <w:left w:val="single" w:sz="4" w:space="0" w:color="auto"/>
              <w:bottom w:val="single" w:sz="4" w:space="0" w:color="auto"/>
              <w:right w:val="single" w:sz="4" w:space="0" w:color="auto"/>
            </w:tcBorders>
            <w:vAlign w:val="center"/>
          </w:tcPr>
          <w:p w:rsidR="007C6510" w:rsidRPr="003B4BA3" w:rsidRDefault="007C6510" w:rsidP="007C6510">
            <w:pPr>
              <w:spacing w:line="360" w:lineRule="auto"/>
              <w:rPr>
                <w:rFonts w:ascii="Times New Roman" w:hAnsi="Times New Roman"/>
                <w:b/>
              </w:rPr>
            </w:pPr>
            <w:r w:rsidRPr="003B4BA3">
              <w:rPr>
                <w:rFonts w:ascii="Times New Roman" w:hAnsi="Times New Roman"/>
                <w:b/>
              </w:rPr>
              <w:t>Всего</w:t>
            </w:r>
            <w:r>
              <w:rPr>
                <w:rFonts w:ascii="Times New Roman" w:hAnsi="Times New Roman"/>
                <w:b/>
              </w:rPr>
              <w:t xml:space="preserve"> 468 часа</w:t>
            </w:r>
          </w:p>
        </w:tc>
      </w:tr>
    </w:tbl>
    <w:p w:rsidR="002175EA" w:rsidRPr="00F76741" w:rsidRDefault="002175EA" w:rsidP="002175EA">
      <w:pPr>
        <w:rPr>
          <w:rFonts w:ascii="Times New Roman" w:hAnsi="Times New Roman" w:cs="Times New Roman"/>
          <w:b/>
          <w:bCs/>
          <w:sz w:val="20"/>
          <w:szCs w:val="20"/>
        </w:rPr>
      </w:pPr>
    </w:p>
    <w:p w:rsidR="008F2272" w:rsidRPr="00961589" w:rsidRDefault="008F2272" w:rsidP="008F2272">
      <w:pPr>
        <w:pStyle w:val="114"/>
        <w:jc w:val="both"/>
        <w:rPr>
          <w:rFonts w:ascii="Times New Roman" w:hAnsi="Times New Roman"/>
          <w:i/>
          <w:iCs/>
        </w:rPr>
      </w:pPr>
      <w:bookmarkStart w:id="227" w:name="_Toc207350019"/>
      <w:bookmarkStart w:id="228" w:name="_Toc207350926"/>
      <w:bookmarkStart w:id="229" w:name="_Toc211165650"/>
      <w:bookmarkStart w:id="230" w:name="_Toc211167762"/>
      <w:bookmarkStart w:id="231" w:name="_Toc211167824"/>
      <w:bookmarkStart w:id="232" w:name="_Toc211167898"/>
      <w:bookmarkStart w:id="233" w:name="_Toc211167958"/>
      <w:bookmarkStart w:id="234" w:name="_Toc211168119"/>
      <w:r w:rsidRPr="00961589">
        <w:rPr>
          <w:rFonts w:ascii="Times New Roman" w:hAnsi="Times New Roman"/>
        </w:rPr>
        <w:lastRenderedPageBreak/>
        <w:t>2.4. Курсовой работа (проект)</w:t>
      </w:r>
      <w:bookmarkEnd w:id="227"/>
      <w:bookmarkEnd w:id="228"/>
      <w:bookmarkEnd w:id="229"/>
      <w:bookmarkEnd w:id="230"/>
      <w:bookmarkEnd w:id="231"/>
      <w:bookmarkEnd w:id="232"/>
      <w:bookmarkEnd w:id="233"/>
      <w:bookmarkEnd w:id="234"/>
      <w:r w:rsidRPr="00961589">
        <w:rPr>
          <w:rFonts w:ascii="Times New Roman" w:hAnsi="Times New Roman"/>
        </w:rPr>
        <w:t xml:space="preserve"> </w:t>
      </w:r>
    </w:p>
    <w:p w:rsidR="007C6510" w:rsidRDefault="00FF1A90" w:rsidP="007C6510">
      <w:pPr>
        <w:suppressAutoHyphens/>
        <w:ind w:firstLine="709"/>
        <w:rPr>
          <w:rFonts w:ascii="Times New Roman" w:hAnsi="Times New Roman"/>
          <w:bCs/>
          <w:sz w:val="24"/>
          <w:szCs w:val="24"/>
        </w:rPr>
      </w:pPr>
      <w:r>
        <w:rPr>
          <w:rFonts w:ascii="Times New Roman" w:hAnsi="Times New Roman"/>
          <w:bCs/>
          <w:sz w:val="24"/>
          <w:szCs w:val="24"/>
        </w:rPr>
        <w:t>Курсовой проект (работа</w:t>
      </w:r>
      <w:r w:rsidRPr="00FF1A90">
        <w:rPr>
          <w:rFonts w:ascii="Times New Roman" w:hAnsi="Times New Roman"/>
          <w:bCs/>
          <w:sz w:val="24"/>
          <w:szCs w:val="24"/>
        </w:rPr>
        <w:t xml:space="preserve">) по </w:t>
      </w:r>
      <w:r>
        <w:rPr>
          <w:rFonts w:ascii="Times New Roman" w:hAnsi="Times New Roman"/>
          <w:bCs/>
          <w:sz w:val="24"/>
          <w:szCs w:val="24"/>
        </w:rPr>
        <w:t>модулю является обязательным</w:t>
      </w:r>
      <w:r w:rsidRPr="00FF1A90">
        <w:rPr>
          <w:rFonts w:ascii="Times New Roman" w:hAnsi="Times New Roman"/>
          <w:bCs/>
          <w:sz w:val="24"/>
          <w:szCs w:val="24"/>
        </w:rPr>
        <w:t>.</w:t>
      </w:r>
    </w:p>
    <w:p w:rsidR="00AD2761" w:rsidRPr="007C6510" w:rsidRDefault="008735CE" w:rsidP="007C6510">
      <w:pPr>
        <w:suppressAutoHyphens/>
        <w:ind w:firstLine="709"/>
        <w:rPr>
          <w:rFonts w:ascii="Times New Roman" w:hAnsi="Times New Roman"/>
          <w:bCs/>
        </w:rPr>
      </w:pPr>
      <w:r w:rsidRPr="007C6510">
        <w:rPr>
          <w:rFonts w:ascii="Times New Roman" w:hAnsi="Times New Roman"/>
          <w:bCs/>
          <w:sz w:val="24"/>
          <w:szCs w:val="24"/>
        </w:rPr>
        <w:t>Примерная т</w:t>
      </w:r>
      <w:r w:rsidR="00AD2761" w:rsidRPr="007C6510">
        <w:rPr>
          <w:rFonts w:ascii="Times New Roman" w:hAnsi="Times New Roman"/>
          <w:bCs/>
          <w:sz w:val="24"/>
          <w:szCs w:val="24"/>
        </w:rPr>
        <w:t>ематика курсовых проектов (работ)</w:t>
      </w:r>
      <w:r w:rsidR="007C6510" w:rsidRPr="007C6510">
        <w:rPr>
          <w:rFonts w:ascii="Times New Roman" w:hAnsi="Times New Roman"/>
          <w:bCs/>
          <w:sz w:val="24"/>
          <w:szCs w:val="24"/>
        </w:rPr>
        <w:t>:</w:t>
      </w:r>
    </w:p>
    <w:p w:rsidR="00AD2761" w:rsidRPr="007C6510" w:rsidRDefault="00AD2761" w:rsidP="007C6510">
      <w:pPr>
        <w:pStyle w:val="a4"/>
        <w:numPr>
          <w:ilvl w:val="0"/>
          <w:numId w:val="18"/>
        </w:numPr>
        <w:tabs>
          <w:tab w:val="left" w:pos="993"/>
        </w:tabs>
        <w:ind w:left="0" w:firstLine="709"/>
        <w:jc w:val="both"/>
        <w:rPr>
          <w:rFonts w:ascii="Times New Roman" w:hAnsi="Times New Roman"/>
          <w:color w:val="000000" w:themeColor="text1"/>
          <w:sz w:val="24"/>
          <w:szCs w:val="24"/>
        </w:rPr>
      </w:pPr>
      <w:r w:rsidRPr="007C6510">
        <w:rPr>
          <w:rFonts w:ascii="Times New Roman" w:hAnsi="Times New Roman"/>
          <w:color w:val="000000" w:themeColor="text1"/>
          <w:sz w:val="24"/>
          <w:szCs w:val="24"/>
        </w:rPr>
        <w:t>Подготовка места стоянки воздушного судна по прилету. Установка стояночных колодок, конусов безопасности, предохранительных устройств на стойки шасси воздушного судна</w:t>
      </w:r>
      <w:r w:rsidR="008735CE" w:rsidRPr="007C6510">
        <w:rPr>
          <w:rFonts w:ascii="Times New Roman" w:hAnsi="Times New Roman"/>
          <w:color w:val="000000" w:themeColor="text1"/>
          <w:sz w:val="24"/>
          <w:szCs w:val="24"/>
        </w:rPr>
        <w:t>.</w:t>
      </w:r>
    </w:p>
    <w:p w:rsidR="00AD2761" w:rsidRPr="007C6510" w:rsidRDefault="00AD2761" w:rsidP="007C6510">
      <w:pPr>
        <w:pStyle w:val="a4"/>
        <w:numPr>
          <w:ilvl w:val="0"/>
          <w:numId w:val="18"/>
        </w:numPr>
        <w:tabs>
          <w:tab w:val="left" w:pos="993"/>
        </w:tabs>
        <w:ind w:left="0" w:firstLine="709"/>
        <w:jc w:val="both"/>
        <w:rPr>
          <w:rFonts w:ascii="Times New Roman" w:hAnsi="Times New Roman"/>
          <w:color w:val="000000" w:themeColor="text1"/>
          <w:sz w:val="24"/>
          <w:szCs w:val="24"/>
          <w:shd w:val="clear" w:color="auto" w:fill="FFFFFF"/>
        </w:rPr>
      </w:pPr>
      <w:r w:rsidRPr="007C6510">
        <w:rPr>
          <w:rFonts w:ascii="Times New Roman" w:hAnsi="Times New Roman"/>
          <w:color w:val="000000" w:themeColor="text1"/>
          <w:sz w:val="24"/>
          <w:szCs w:val="24"/>
          <w:shd w:val="clear" w:color="auto" w:fill="FFFFFF"/>
        </w:rPr>
        <w:t>Организация подачи спецтехники к воздушному судну, необходимой для организации наземного обслуживания воздушного судна</w:t>
      </w:r>
      <w:r w:rsidR="008735CE" w:rsidRPr="007C6510">
        <w:rPr>
          <w:rFonts w:ascii="Times New Roman" w:hAnsi="Times New Roman"/>
          <w:color w:val="000000" w:themeColor="text1"/>
          <w:sz w:val="24"/>
          <w:szCs w:val="24"/>
          <w:shd w:val="clear" w:color="auto" w:fill="FFFFFF"/>
        </w:rPr>
        <w:t>.</w:t>
      </w:r>
    </w:p>
    <w:p w:rsidR="00AD2761" w:rsidRPr="007C6510" w:rsidRDefault="00AD2761" w:rsidP="007C6510">
      <w:pPr>
        <w:pStyle w:val="a4"/>
        <w:numPr>
          <w:ilvl w:val="0"/>
          <w:numId w:val="18"/>
        </w:numPr>
        <w:tabs>
          <w:tab w:val="left" w:pos="993"/>
        </w:tabs>
        <w:ind w:left="0" w:firstLine="709"/>
        <w:jc w:val="both"/>
        <w:rPr>
          <w:rFonts w:ascii="Times New Roman" w:hAnsi="Times New Roman"/>
          <w:color w:val="000000" w:themeColor="text1"/>
          <w:sz w:val="24"/>
          <w:szCs w:val="24"/>
          <w:shd w:val="clear" w:color="auto" w:fill="FFFFFF"/>
        </w:rPr>
      </w:pPr>
      <w:r w:rsidRPr="007C6510">
        <w:rPr>
          <w:rFonts w:ascii="Times New Roman" w:hAnsi="Times New Roman"/>
          <w:color w:val="000000" w:themeColor="text1"/>
          <w:sz w:val="24"/>
          <w:szCs w:val="24"/>
          <w:shd w:val="clear" w:color="auto" w:fill="FFFFFF"/>
        </w:rPr>
        <w:t>Контроль высадки пассажиров и их посадки в автобус</w:t>
      </w:r>
      <w:r w:rsidR="008735CE" w:rsidRPr="007C6510">
        <w:rPr>
          <w:rFonts w:ascii="Times New Roman" w:hAnsi="Times New Roman"/>
          <w:color w:val="000000" w:themeColor="text1"/>
          <w:sz w:val="24"/>
          <w:szCs w:val="24"/>
          <w:shd w:val="clear" w:color="auto" w:fill="FFFFFF"/>
        </w:rPr>
        <w:t>.</w:t>
      </w:r>
    </w:p>
    <w:p w:rsidR="00AD2761" w:rsidRPr="007C6510" w:rsidRDefault="00AD2761" w:rsidP="007C6510">
      <w:pPr>
        <w:pStyle w:val="a4"/>
        <w:numPr>
          <w:ilvl w:val="0"/>
          <w:numId w:val="18"/>
        </w:numPr>
        <w:tabs>
          <w:tab w:val="left" w:pos="993"/>
        </w:tabs>
        <w:ind w:left="0" w:firstLine="709"/>
        <w:jc w:val="both"/>
        <w:rPr>
          <w:rFonts w:ascii="Times New Roman" w:hAnsi="Times New Roman"/>
          <w:color w:val="000000" w:themeColor="text1"/>
          <w:sz w:val="24"/>
          <w:szCs w:val="24"/>
          <w:shd w:val="clear" w:color="auto" w:fill="FFFFFF"/>
        </w:rPr>
      </w:pPr>
      <w:r w:rsidRPr="007C6510">
        <w:rPr>
          <w:rFonts w:ascii="Times New Roman" w:hAnsi="Times New Roman"/>
          <w:color w:val="000000" w:themeColor="text1"/>
          <w:sz w:val="24"/>
          <w:szCs w:val="24"/>
          <w:shd w:val="clear" w:color="auto" w:fill="FFFFFF"/>
        </w:rPr>
        <w:t>Организация выгрузки коммерческой загрузки, груза, почты и багажа, перевозочной документации из воздушного судна с помощью подъемно-транспортных механизмов</w:t>
      </w:r>
      <w:r w:rsidR="008735CE" w:rsidRPr="007C6510">
        <w:rPr>
          <w:rFonts w:ascii="Times New Roman" w:hAnsi="Times New Roman"/>
          <w:color w:val="000000" w:themeColor="text1"/>
          <w:sz w:val="24"/>
          <w:szCs w:val="24"/>
          <w:shd w:val="clear" w:color="auto" w:fill="FFFFFF"/>
        </w:rPr>
        <w:t>.</w:t>
      </w:r>
    </w:p>
    <w:p w:rsidR="00AD2761" w:rsidRPr="007C6510" w:rsidRDefault="00AD2761" w:rsidP="007C6510">
      <w:pPr>
        <w:pStyle w:val="a4"/>
        <w:numPr>
          <w:ilvl w:val="0"/>
          <w:numId w:val="18"/>
        </w:numPr>
        <w:tabs>
          <w:tab w:val="left" w:pos="993"/>
        </w:tabs>
        <w:ind w:left="0" w:firstLine="709"/>
        <w:jc w:val="both"/>
        <w:rPr>
          <w:rFonts w:ascii="Times New Roman" w:hAnsi="Times New Roman"/>
          <w:color w:val="000000" w:themeColor="text1"/>
          <w:sz w:val="24"/>
          <w:szCs w:val="24"/>
          <w:shd w:val="clear" w:color="auto" w:fill="FFFFFF"/>
        </w:rPr>
      </w:pPr>
      <w:r w:rsidRPr="007C6510">
        <w:rPr>
          <w:rFonts w:ascii="Times New Roman" w:hAnsi="Times New Roman"/>
          <w:color w:val="000000" w:themeColor="text1"/>
          <w:sz w:val="24"/>
          <w:szCs w:val="24"/>
          <w:shd w:val="clear" w:color="auto" w:fill="FFFFFF"/>
        </w:rPr>
        <w:t>Оформление рабочей документации по прилету воздушного судна</w:t>
      </w:r>
      <w:r w:rsidR="000322C1" w:rsidRPr="007C6510">
        <w:rPr>
          <w:rFonts w:ascii="Times New Roman" w:hAnsi="Times New Roman"/>
          <w:color w:val="000000" w:themeColor="text1"/>
          <w:sz w:val="24"/>
          <w:szCs w:val="24"/>
          <w:shd w:val="clear" w:color="auto" w:fill="FFFFFF"/>
        </w:rPr>
        <w:t>.</w:t>
      </w:r>
    </w:p>
    <w:p w:rsidR="00AD2761" w:rsidRPr="007C6510" w:rsidRDefault="00AD2761" w:rsidP="007C6510">
      <w:pPr>
        <w:pStyle w:val="a4"/>
        <w:numPr>
          <w:ilvl w:val="0"/>
          <w:numId w:val="18"/>
        </w:numPr>
        <w:tabs>
          <w:tab w:val="left" w:pos="993"/>
        </w:tabs>
        <w:ind w:left="0" w:firstLine="709"/>
        <w:jc w:val="both"/>
        <w:rPr>
          <w:rFonts w:ascii="Times New Roman" w:hAnsi="Times New Roman"/>
          <w:color w:val="000000" w:themeColor="text1"/>
          <w:sz w:val="24"/>
          <w:szCs w:val="24"/>
          <w:shd w:val="clear" w:color="auto" w:fill="FFFFFF"/>
        </w:rPr>
      </w:pPr>
      <w:r w:rsidRPr="007C6510">
        <w:rPr>
          <w:rFonts w:ascii="Times New Roman" w:hAnsi="Times New Roman"/>
          <w:color w:val="000000" w:themeColor="text1"/>
          <w:sz w:val="24"/>
          <w:szCs w:val="24"/>
          <w:shd w:val="clear" w:color="auto" w:fill="FFFFFF"/>
        </w:rPr>
        <w:t>Оформление рабочей документации по вылету воздушного судна</w:t>
      </w:r>
      <w:r w:rsidR="000322C1" w:rsidRPr="007C6510">
        <w:rPr>
          <w:rFonts w:ascii="Times New Roman" w:hAnsi="Times New Roman"/>
          <w:color w:val="000000" w:themeColor="text1"/>
          <w:sz w:val="24"/>
          <w:szCs w:val="24"/>
          <w:shd w:val="clear" w:color="auto" w:fill="FFFFFF"/>
        </w:rPr>
        <w:t>.</w:t>
      </w:r>
    </w:p>
    <w:p w:rsidR="00AD2761" w:rsidRPr="007C6510" w:rsidRDefault="00AD2761" w:rsidP="007C6510">
      <w:pPr>
        <w:pStyle w:val="a4"/>
        <w:numPr>
          <w:ilvl w:val="0"/>
          <w:numId w:val="18"/>
        </w:numPr>
        <w:tabs>
          <w:tab w:val="left" w:pos="993"/>
        </w:tabs>
        <w:ind w:left="0" w:firstLine="709"/>
        <w:jc w:val="both"/>
        <w:rPr>
          <w:rFonts w:ascii="Times New Roman" w:hAnsi="Times New Roman"/>
          <w:color w:val="000000" w:themeColor="text1"/>
          <w:sz w:val="24"/>
          <w:szCs w:val="24"/>
          <w:shd w:val="clear" w:color="auto" w:fill="FFFFFF"/>
        </w:rPr>
      </w:pPr>
      <w:r w:rsidRPr="007C6510">
        <w:rPr>
          <w:rFonts w:ascii="Times New Roman" w:hAnsi="Times New Roman"/>
          <w:color w:val="000000" w:themeColor="text1"/>
          <w:sz w:val="24"/>
          <w:szCs w:val="24"/>
          <w:shd w:val="clear" w:color="auto" w:fill="FFFFFF"/>
        </w:rPr>
        <w:t>Информирование экипажа воздушного судна о ходе наземного обслуживания воздушного судна</w:t>
      </w:r>
      <w:r w:rsidR="000322C1" w:rsidRPr="007C6510">
        <w:rPr>
          <w:rFonts w:ascii="Times New Roman" w:hAnsi="Times New Roman"/>
          <w:color w:val="000000" w:themeColor="text1"/>
          <w:sz w:val="24"/>
          <w:szCs w:val="24"/>
          <w:shd w:val="clear" w:color="auto" w:fill="FFFFFF"/>
        </w:rPr>
        <w:t>.</w:t>
      </w:r>
    </w:p>
    <w:p w:rsidR="00AD2761" w:rsidRPr="007C6510" w:rsidRDefault="00AD2761" w:rsidP="007C6510">
      <w:pPr>
        <w:pStyle w:val="a4"/>
        <w:numPr>
          <w:ilvl w:val="0"/>
          <w:numId w:val="18"/>
        </w:numPr>
        <w:tabs>
          <w:tab w:val="left" w:pos="993"/>
        </w:tabs>
        <w:ind w:left="0" w:firstLine="709"/>
        <w:jc w:val="both"/>
        <w:rPr>
          <w:rFonts w:ascii="Times New Roman" w:hAnsi="Times New Roman"/>
          <w:color w:val="000000" w:themeColor="text1"/>
          <w:sz w:val="24"/>
          <w:szCs w:val="24"/>
          <w:shd w:val="clear" w:color="auto" w:fill="FFFFFF"/>
        </w:rPr>
      </w:pPr>
      <w:r w:rsidRPr="007C6510">
        <w:rPr>
          <w:rFonts w:ascii="Times New Roman" w:hAnsi="Times New Roman"/>
          <w:color w:val="000000" w:themeColor="text1"/>
          <w:sz w:val="24"/>
          <w:szCs w:val="24"/>
          <w:shd w:val="clear" w:color="auto" w:fill="FFFFFF"/>
        </w:rPr>
        <w:t>Информирование руководителя о нарушениях технологического процесса, обнаруженных во время работы</w:t>
      </w:r>
      <w:r w:rsidR="000322C1" w:rsidRPr="007C6510">
        <w:rPr>
          <w:rFonts w:ascii="Times New Roman" w:hAnsi="Times New Roman"/>
          <w:color w:val="000000" w:themeColor="text1"/>
          <w:sz w:val="24"/>
          <w:szCs w:val="24"/>
          <w:shd w:val="clear" w:color="auto" w:fill="FFFFFF"/>
        </w:rPr>
        <w:t>.</w:t>
      </w:r>
    </w:p>
    <w:p w:rsidR="00AD2761" w:rsidRPr="007C6510" w:rsidRDefault="00AD2761" w:rsidP="007C6510">
      <w:pPr>
        <w:pStyle w:val="a4"/>
        <w:numPr>
          <w:ilvl w:val="0"/>
          <w:numId w:val="18"/>
        </w:numPr>
        <w:tabs>
          <w:tab w:val="left" w:pos="993"/>
        </w:tabs>
        <w:ind w:left="0" w:firstLine="709"/>
        <w:jc w:val="both"/>
        <w:rPr>
          <w:rFonts w:ascii="Times New Roman" w:hAnsi="Times New Roman"/>
          <w:sz w:val="24"/>
          <w:szCs w:val="24"/>
        </w:rPr>
      </w:pPr>
      <w:r w:rsidRPr="007C6510">
        <w:rPr>
          <w:rFonts w:ascii="Times New Roman" w:hAnsi="Times New Roman"/>
          <w:sz w:val="24"/>
          <w:szCs w:val="24"/>
        </w:rPr>
        <w:t>Задачи производственно-диспетчерской службы авиапредприятия по организации наземного обслуживания ВС</w:t>
      </w:r>
      <w:r w:rsidR="000322C1" w:rsidRPr="007C6510">
        <w:rPr>
          <w:rFonts w:ascii="Times New Roman" w:hAnsi="Times New Roman"/>
          <w:sz w:val="24"/>
          <w:szCs w:val="24"/>
        </w:rPr>
        <w:t>.</w:t>
      </w:r>
    </w:p>
    <w:p w:rsidR="00AD2761" w:rsidRPr="007C6510" w:rsidRDefault="00AD2761" w:rsidP="007C6510">
      <w:pPr>
        <w:pStyle w:val="a4"/>
        <w:numPr>
          <w:ilvl w:val="0"/>
          <w:numId w:val="18"/>
        </w:numPr>
        <w:tabs>
          <w:tab w:val="left" w:pos="1134"/>
        </w:tabs>
        <w:ind w:left="0" w:firstLine="709"/>
        <w:jc w:val="both"/>
        <w:rPr>
          <w:rFonts w:ascii="Times New Roman" w:hAnsi="Times New Roman"/>
          <w:sz w:val="24"/>
          <w:szCs w:val="24"/>
        </w:rPr>
      </w:pPr>
      <w:r w:rsidRPr="007C6510">
        <w:rPr>
          <w:rFonts w:ascii="Times New Roman" w:hAnsi="Times New Roman"/>
          <w:sz w:val="24"/>
          <w:szCs w:val="24"/>
        </w:rPr>
        <w:t xml:space="preserve">Обязанности диспетчера ПДСП по </w:t>
      </w:r>
      <w:proofErr w:type="gramStart"/>
      <w:r w:rsidRPr="007C6510">
        <w:rPr>
          <w:rFonts w:ascii="Times New Roman" w:hAnsi="Times New Roman"/>
          <w:sz w:val="24"/>
          <w:szCs w:val="24"/>
        </w:rPr>
        <w:t>контролю за</w:t>
      </w:r>
      <w:proofErr w:type="gramEnd"/>
      <w:r w:rsidRPr="007C6510">
        <w:rPr>
          <w:rFonts w:ascii="Times New Roman" w:hAnsi="Times New Roman"/>
          <w:sz w:val="24"/>
          <w:szCs w:val="24"/>
        </w:rPr>
        <w:t xml:space="preserve"> подготовкой ВС к вылету</w:t>
      </w:r>
      <w:r w:rsidR="000322C1" w:rsidRPr="007C6510">
        <w:rPr>
          <w:rFonts w:ascii="Times New Roman" w:hAnsi="Times New Roman"/>
          <w:sz w:val="24"/>
          <w:szCs w:val="24"/>
        </w:rPr>
        <w:t>.</w:t>
      </w:r>
    </w:p>
    <w:p w:rsidR="00AD2761" w:rsidRPr="007C6510" w:rsidRDefault="00AD2761" w:rsidP="007C6510">
      <w:pPr>
        <w:pStyle w:val="a4"/>
        <w:numPr>
          <w:ilvl w:val="0"/>
          <w:numId w:val="18"/>
        </w:numPr>
        <w:tabs>
          <w:tab w:val="left" w:pos="1134"/>
        </w:tabs>
        <w:ind w:left="0" w:firstLine="709"/>
        <w:jc w:val="both"/>
        <w:rPr>
          <w:rFonts w:ascii="Times New Roman" w:hAnsi="Times New Roman"/>
          <w:sz w:val="24"/>
          <w:szCs w:val="24"/>
        </w:rPr>
      </w:pPr>
      <w:r w:rsidRPr="007C6510">
        <w:rPr>
          <w:rFonts w:ascii="Times New Roman" w:hAnsi="Times New Roman"/>
          <w:sz w:val="24"/>
          <w:szCs w:val="24"/>
        </w:rPr>
        <w:t>Основные принципы наземного обслуживания ВС</w:t>
      </w:r>
      <w:r w:rsidR="000322C1" w:rsidRPr="007C6510">
        <w:rPr>
          <w:rFonts w:ascii="Times New Roman" w:hAnsi="Times New Roman"/>
          <w:sz w:val="24"/>
          <w:szCs w:val="24"/>
        </w:rPr>
        <w:t>.</w:t>
      </w:r>
    </w:p>
    <w:p w:rsidR="00AD2761" w:rsidRPr="007C6510" w:rsidRDefault="00AD2761" w:rsidP="007C6510">
      <w:pPr>
        <w:pStyle w:val="a4"/>
        <w:numPr>
          <w:ilvl w:val="0"/>
          <w:numId w:val="18"/>
        </w:numPr>
        <w:tabs>
          <w:tab w:val="left" w:pos="1134"/>
          <w:tab w:val="left" w:pos="1276"/>
        </w:tabs>
        <w:ind w:left="0" w:firstLine="709"/>
        <w:jc w:val="both"/>
        <w:rPr>
          <w:rFonts w:ascii="Times New Roman" w:hAnsi="Times New Roman"/>
          <w:sz w:val="24"/>
          <w:szCs w:val="24"/>
        </w:rPr>
      </w:pPr>
      <w:r w:rsidRPr="007C6510">
        <w:rPr>
          <w:rFonts w:ascii="Times New Roman" w:hAnsi="Times New Roman"/>
          <w:sz w:val="24"/>
          <w:szCs w:val="24"/>
        </w:rPr>
        <w:t>Средства наземной механизации и пакетирования</w:t>
      </w:r>
      <w:r w:rsidR="000322C1" w:rsidRPr="007C6510">
        <w:rPr>
          <w:rFonts w:ascii="Times New Roman" w:hAnsi="Times New Roman"/>
          <w:sz w:val="24"/>
          <w:szCs w:val="24"/>
        </w:rPr>
        <w:t>.</w:t>
      </w:r>
    </w:p>
    <w:p w:rsidR="00AD2761" w:rsidRPr="007C6510" w:rsidRDefault="00AD2761" w:rsidP="007C6510">
      <w:pPr>
        <w:pStyle w:val="a4"/>
        <w:numPr>
          <w:ilvl w:val="0"/>
          <w:numId w:val="18"/>
        </w:numPr>
        <w:tabs>
          <w:tab w:val="left" w:pos="1134"/>
          <w:tab w:val="left" w:pos="1276"/>
        </w:tabs>
        <w:ind w:left="0" w:firstLine="709"/>
        <w:jc w:val="both"/>
        <w:rPr>
          <w:rFonts w:ascii="Times New Roman" w:hAnsi="Times New Roman"/>
          <w:sz w:val="24"/>
          <w:szCs w:val="24"/>
        </w:rPr>
      </w:pPr>
      <w:r w:rsidRPr="007C6510">
        <w:rPr>
          <w:rFonts w:ascii="Times New Roman" w:hAnsi="Times New Roman"/>
          <w:sz w:val="24"/>
          <w:szCs w:val="24"/>
        </w:rPr>
        <w:t>Технология обслуживания ВС</w:t>
      </w:r>
      <w:r w:rsidR="000322C1" w:rsidRPr="007C6510">
        <w:rPr>
          <w:rFonts w:ascii="Times New Roman" w:hAnsi="Times New Roman"/>
          <w:sz w:val="24"/>
          <w:szCs w:val="24"/>
        </w:rPr>
        <w:t>.</w:t>
      </w:r>
    </w:p>
    <w:p w:rsidR="00AD2761" w:rsidRPr="007C6510" w:rsidRDefault="00AD2761" w:rsidP="007C6510">
      <w:pPr>
        <w:pStyle w:val="a4"/>
        <w:numPr>
          <w:ilvl w:val="0"/>
          <w:numId w:val="18"/>
        </w:numPr>
        <w:tabs>
          <w:tab w:val="left" w:pos="1134"/>
          <w:tab w:val="left" w:pos="1276"/>
        </w:tabs>
        <w:ind w:left="0" w:firstLine="709"/>
        <w:jc w:val="both"/>
        <w:rPr>
          <w:rFonts w:ascii="Times New Roman" w:hAnsi="Times New Roman"/>
          <w:sz w:val="24"/>
          <w:szCs w:val="24"/>
        </w:rPr>
      </w:pPr>
      <w:r w:rsidRPr="007C6510">
        <w:rPr>
          <w:rFonts w:ascii="Times New Roman" w:hAnsi="Times New Roman"/>
          <w:sz w:val="24"/>
          <w:szCs w:val="24"/>
        </w:rPr>
        <w:t>Обслуживание воздушного судна при сложных метеоусловиях</w:t>
      </w:r>
      <w:r w:rsidR="000322C1" w:rsidRPr="007C6510">
        <w:rPr>
          <w:rFonts w:ascii="Times New Roman" w:hAnsi="Times New Roman"/>
          <w:sz w:val="24"/>
          <w:szCs w:val="24"/>
        </w:rPr>
        <w:t>.</w:t>
      </w:r>
    </w:p>
    <w:p w:rsidR="00AD2761" w:rsidRPr="007C6510" w:rsidRDefault="00AD2761" w:rsidP="007C6510">
      <w:pPr>
        <w:pStyle w:val="a4"/>
        <w:numPr>
          <w:ilvl w:val="0"/>
          <w:numId w:val="18"/>
        </w:numPr>
        <w:tabs>
          <w:tab w:val="left" w:pos="1134"/>
          <w:tab w:val="left" w:pos="1276"/>
        </w:tabs>
        <w:ind w:left="0" w:firstLine="709"/>
        <w:jc w:val="both"/>
        <w:rPr>
          <w:rFonts w:ascii="Times New Roman" w:hAnsi="Times New Roman"/>
          <w:sz w:val="24"/>
          <w:szCs w:val="24"/>
        </w:rPr>
      </w:pPr>
      <w:r w:rsidRPr="007C6510">
        <w:rPr>
          <w:rFonts w:ascii="Times New Roman" w:hAnsi="Times New Roman"/>
          <w:sz w:val="24"/>
          <w:szCs w:val="24"/>
        </w:rPr>
        <w:t>Сопроводительная документация. Стандартные телеграммы по обслуживанию рейса</w:t>
      </w:r>
      <w:r w:rsidR="000322C1" w:rsidRPr="007C6510">
        <w:rPr>
          <w:rFonts w:ascii="Times New Roman" w:hAnsi="Times New Roman"/>
          <w:sz w:val="24"/>
          <w:szCs w:val="24"/>
        </w:rPr>
        <w:t>.</w:t>
      </w:r>
    </w:p>
    <w:p w:rsidR="00AD2761" w:rsidRPr="007C6510" w:rsidRDefault="00AD2761" w:rsidP="007C6510">
      <w:pPr>
        <w:pStyle w:val="a4"/>
        <w:numPr>
          <w:ilvl w:val="0"/>
          <w:numId w:val="18"/>
        </w:numPr>
        <w:tabs>
          <w:tab w:val="left" w:pos="1134"/>
          <w:tab w:val="left" w:pos="1276"/>
        </w:tabs>
        <w:ind w:left="0" w:firstLine="709"/>
        <w:jc w:val="both"/>
        <w:rPr>
          <w:rFonts w:ascii="Times New Roman" w:hAnsi="Times New Roman"/>
          <w:sz w:val="24"/>
          <w:szCs w:val="24"/>
        </w:rPr>
      </w:pPr>
      <w:r w:rsidRPr="007C6510">
        <w:rPr>
          <w:rFonts w:ascii="Times New Roman" w:hAnsi="Times New Roman"/>
          <w:sz w:val="24"/>
          <w:szCs w:val="24"/>
        </w:rPr>
        <w:t>Стандартное соглашение о наземном обслуживании рейсов авиаперевозчиков</w:t>
      </w:r>
      <w:r w:rsidR="000322C1" w:rsidRPr="007C6510">
        <w:rPr>
          <w:rFonts w:ascii="Times New Roman" w:hAnsi="Times New Roman"/>
          <w:sz w:val="24"/>
          <w:szCs w:val="24"/>
        </w:rPr>
        <w:t>.</w:t>
      </w:r>
    </w:p>
    <w:p w:rsidR="00AD2761" w:rsidRPr="007C6510" w:rsidRDefault="00AD2761" w:rsidP="007C6510">
      <w:pPr>
        <w:pStyle w:val="a4"/>
        <w:numPr>
          <w:ilvl w:val="0"/>
          <w:numId w:val="18"/>
        </w:numPr>
        <w:tabs>
          <w:tab w:val="left" w:pos="1134"/>
          <w:tab w:val="left" w:pos="1276"/>
        </w:tabs>
        <w:ind w:left="0" w:firstLine="709"/>
        <w:jc w:val="both"/>
        <w:rPr>
          <w:rFonts w:ascii="Times New Roman" w:hAnsi="Times New Roman"/>
          <w:sz w:val="24"/>
          <w:szCs w:val="24"/>
        </w:rPr>
      </w:pPr>
      <w:r w:rsidRPr="007C6510">
        <w:rPr>
          <w:rFonts w:ascii="Times New Roman" w:hAnsi="Times New Roman"/>
          <w:sz w:val="24"/>
          <w:szCs w:val="24"/>
        </w:rPr>
        <w:t xml:space="preserve">Требования к оснащению стоянки и оборудованию </w:t>
      </w:r>
      <w:proofErr w:type="gramStart"/>
      <w:r w:rsidRPr="007C6510">
        <w:rPr>
          <w:rFonts w:ascii="Times New Roman" w:hAnsi="Times New Roman"/>
          <w:sz w:val="24"/>
          <w:szCs w:val="24"/>
        </w:rPr>
        <w:t>при</w:t>
      </w:r>
      <w:proofErr w:type="gramEnd"/>
      <w:r w:rsidRPr="007C6510">
        <w:rPr>
          <w:rFonts w:ascii="Times New Roman" w:hAnsi="Times New Roman"/>
          <w:sz w:val="24"/>
          <w:szCs w:val="24"/>
        </w:rPr>
        <w:t xml:space="preserve"> НО ВС</w:t>
      </w:r>
      <w:r w:rsidR="000322C1" w:rsidRPr="007C6510">
        <w:rPr>
          <w:rFonts w:ascii="Times New Roman" w:hAnsi="Times New Roman"/>
          <w:sz w:val="24"/>
          <w:szCs w:val="24"/>
        </w:rPr>
        <w:t>.</w:t>
      </w:r>
    </w:p>
    <w:p w:rsidR="00AD2761" w:rsidRPr="007C6510" w:rsidRDefault="00AD2761" w:rsidP="007C6510">
      <w:pPr>
        <w:pStyle w:val="a4"/>
        <w:numPr>
          <w:ilvl w:val="0"/>
          <w:numId w:val="18"/>
        </w:numPr>
        <w:tabs>
          <w:tab w:val="left" w:pos="1134"/>
          <w:tab w:val="left" w:pos="1276"/>
        </w:tabs>
        <w:ind w:left="0" w:firstLine="709"/>
        <w:jc w:val="both"/>
        <w:rPr>
          <w:rFonts w:ascii="Times New Roman" w:hAnsi="Times New Roman"/>
          <w:bCs/>
          <w:sz w:val="24"/>
          <w:szCs w:val="24"/>
        </w:rPr>
      </w:pPr>
      <w:r w:rsidRPr="007C6510">
        <w:rPr>
          <w:rFonts w:ascii="Times New Roman" w:hAnsi="Times New Roman"/>
          <w:bCs/>
          <w:sz w:val="24"/>
          <w:szCs w:val="24"/>
        </w:rPr>
        <w:t>Классификация ТСВТ по назначению</w:t>
      </w:r>
      <w:r w:rsidR="000322C1" w:rsidRPr="007C6510">
        <w:rPr>
          <w:rFonts w:ascii="Times New Roman" w:hAnsi="Times New Roman"/>
          <w:bCs/>
          <w:sz w:val="24"/>
          <w:szCs w:val="24"/>
        </w:rPr>
        <w:t>.</w:t>
      </w:r>
    </w:p>
    <w:p w:rsidR="00AD2761" w:rsidRPr="007C6510" w:rsidRDefault="00AD2761" w:rsidP="007C6510">
      <w:pPr>
        <w:pStyle w:val="a4"/>
        <w:numPr>
          <w:ilvl w:val="0"/>
          <w:numId w:val="18"/>
        </w:numPr>
        <w:tabs>
          <w:tab w:val="left" w:pos="1134"/>
          <w:tab w:val="left" w:pos="1276"/>
        </w:tabs>
        <w:ind w:left="0" w:firstLine="709"/>
        <w:jc w:val="both"/>
        <w:rPr>
          <w:rFonts w:ascii="Times New Roman" w:hAnsi="Times New Roman"/>
          <w:bCs/>
          <w:sz w:val="24"/>
          <w:szCs w:val="24"/>
        </w:rPr>
      </w:pPr>
      <w:r w:rsidRPr="007C6510">
        <w:rPr>
          <w:rFonts w:ascii="Times New Roman" w:hAnsi="Times New Roman"/>
          <w:bCs/>
          <w:sz w:val="24"/>
          <w:szCs w:val="24"/>
        </w:rPr>
        <w:t>Организация эксплуатации ТСВТ</w:t>
      </w:r>
      <w:r w:rsidR="000322C1" w:rsidRPr="007C6510">
        <w:rPr>
          <w:rFonts w:ascii="Times New Roman" w:hAnsi="Times New Roman"/>
          <w:bCs/>
          <w:sz w:val="24"/>
          <w:szCs w:val="24"/>
        </w:rPr>
        <w:t>.</w:t>
      </w:r>
    </w:p>
    <w:p w:rsidR="00AD2761" w:rsidRPr="007C6510" w:rsidRDefault="00AD2761" w:rsidP="007C6510">
      <w:pPr>
        <w:pStyle w:val="a4"/>
        <w:numPr>
          <w:ilvl w:val="0"/>
          <w:numId w:val="18"/>
        </w:numPr>
        <w:tabs>
          <w:tab w:val="left" w:pos="1134"/>
          <w:tab w:val="left" w:pos="1276"/>
        </w:tabs>
        <w:ind w:left="0" w:firstLine="709"/>
        <w:jc w:val="both"/>
        <w:rPr>
          <w:rFonts w:ascii="Times New Roman" w:hAnsi="Times New Roman"/>
          <w:bCs/>
          <w:sz w:val="24"/>
          <w:szCs w:val="24"/>
        </w:rPr>
      </w:pPr>
      <w:r w:rsidRPr="007C6510">
        <w:rPr>
          <w:rFonts w:ascii="Times New Roman" w:hAnsi="Times New Roman"/>
          <w:bCs/>
          <w:sz w:val="24"/>
          <w:szCs w:val="24"/>
        </w:rPr>
        <w:t>Аспекты безопасности при эксплуатации ТСВТ</w:t>
      </w:r>
      <w:r w:rsidR="000322C1" w:rsidRPr="007C6510">
        <w:rPr>
          <w:rFonts w:ascii="Times New Roman" w:hAnsi="Times New Roman"/>
          <w:bCs/>
          <w:sz w:val="24"/>
          <w:szCs w:val="24"/>
        </w:rPr>
        <w:t>.</w:t>
      </w:r>
    </w:p>
    <w:p w:rsidR="00AD2761" w:rsidRPr="007C6510" w:rsidRDefault="00AD2761" w:rsidP="007C6510">
      <w:pPr>
        <w:pStyle w:val="a4"/>
        <w:numPr>
          <w:ilvl w:val="0"/>
          <w:numId w:val="18"/>
        </w:numPr>
        <w:tabs>
          <w:tab w:val="left" w:pos="1134"/>
          <w:tab w:val="left" w:pos="1276"/>
        </w:tabs>
        <w:ind w:left="0" w:firstLine="709"/>
        <w:jc w:val="both"/>
        <w:rPr>
          <w:rFonts w:ascii="Times New Roman" w:hAnsi="Times New Roman"/>
          <w:sz w:val="24"/>
          <w:szCs w:val="24"/>
        </w:rPr>
      </w:pPr>
      <w:r w:rsidRPr="007C6510">
        <w:rPr>
          <w:rFonts w:ascii="Times New Roman" w:hAnsi="Times New Roman"/>
          <w:sz w:val="24"/>
          <w:szCs w:val="24"/>
        </w:rPr>
        <w:t>Организация движения ТСВТ для эксплуатационного содержания аэродрома</w:t>
      </w:r>
      <w:r w:rsidR="000322C1" w:rsidRPr="007C6510">
        <w:rPr>
          <w:rFonts w:ascii="Times New Roman" w:hAnsi="Times New Roman"/>
          <w:sz w:val="24"/>
          <w:szCs w:val="24"/>
        </w:rPr>
        <w:t>.</w:t>
      </w:r>
    </w:p>
    <w:p w:rsidR="00AD2761" w:rsidRPr="007C6510" w:rsidRDefault="00AD2761" w:rsidP="007C6510">
      <w:pPr>
        <w:pStyle w:val="a4"/>
        <w:numPr>
          <w:ilvl w:val="0"/>
          <w:numId w:val="18"/>
        </w:numPr>
        <w:tabs>
          <w:tab w:val="left" w:pos="1134"/>
          <w:tab w:val="left" w:pos="1276"/>
        </w:tabs>
        <w:ind w:left="0" w:firstLine="709"/>
        <w:jc w:val="both"/>
        <w:rPr>
          <w:rFonts w:ascii="Times New Roman" w:hAnsi="Times New Roman"/>
          <w:sz w:val="24"/>
          <w:szCs w:val="24"/>
        </w:rPr>
      </w:pPr>
      <w:r w:rsidRPr="007C6510">
        <w:rPr>
          <w:rFonts w:ascii="Times New Roman" w:hAnsi="Times New Roman"/>
          <w:sz w:val="24"/>
          <w:szCs w:val="24"/>
        </w:rPr>
        <w:t>Руководство подъездом и отъездом спецмашин к ВС</w:t>
      </w:r>
      <w:r w:rsidR="000322C1" w:rsidRPr="007C6510">
        <w:rPr>
          <w:rFonts w:ascii="Times New Roman" w:hAnsi="Times New Roman"/>
          <w:sz w:val="24"/>
          <w:szCs w:val="24"/>
        </w:rPr>
        <w:t>.</w:t>
      </w:r>
    </w:p>
    <w:p w:rsidR="00AD2761" w:rsidRPr="007C6510" w:rsidRDefault="00AD2761" w:rsidP="007C6510">
      <w:pPr>
        <w:pStyle w:val="a4"/>
        <w:numPr>
          <w:ilvl w:val="0"/>
          <w:numId w:val="18"/>
        </w:numPr>
        <w:tabs>
          <w:tab w:val="left" w:pos="1134"/>
          <w:tab w:val="left" w:pos="1276"/>
        </w:tabs>
        <w:ind w:left="0" w:firstLine="709"/>
        <w:jc w:val="both"/>
        <w:rPr>
          <w:rFonts w:ascii="Times New Roman" w:hAnsi="Times New Roman"/>
          <w:bCs/>
          <w:sz w:val="24"/>
          <w:szCs w:val="24"/>
        </w:rPr>
      </w:pPr>
      <w:r w:rsidRPr="007C6510">
        <w:rPr>
          <w:rFonts w:ascii="Times New Roman" w:hAnsi="Times New Roman"/>
          <w:bCs/>
          <w:sz w:val="24"/>
          <w:szCs w:val="24"/>
        </w:rPr>
        <w:t xml:space="preserve">Средства </w:t>
      </w:r>
      <w:proofErr w:type="spellStart"/>
      <w:r w:rsidRPr="007C6510">
        <w:rPr>
          <w:rFonts w:ascii="Times New Roman" w:hAnsi="Times New Roman"/>
          <w:bCs/>
          <w:sz w:val="24"/>
          <w:szCs w:val="24"/>
        </w:rPr>
        <w:t>перроной</w:t>
      </w:r>
      <w:proofErr w:type="spellEnd"/>
      <w:r w:rsidRPr="007C6510">
        <w:rPr>
          <w:rFonts w:ascii="Times New Roman" w:hAnsi="Times New Roman"/>
          <w:bCs/>
          <w:sz w:val="24"/>
          <w:szCs w:val="24"/>
        </w:rPr>
        <w:t xml:space="preserve"> механизации</w:t>
      </w:r>
      <w:r w:rsidR="000322C1" w:rsidRPr="007C6510">
        <w:rPr>
          <w:rFonts w:ascii="Times New Roman" w:hAnsi="Times New Roman"/>
          <w:bCs/>
          <w:sz w:val="24"/>
          <w:szCs w:val="24"/>
        </w:rPr>
        <w:t>.</w:t>
      </w:r>
    </w:p>
    <w:p w:rsidR="00AD2761" w:rsidRPr="007C6510" w:rsidRDefault="00AD2761" w:rsidP="007C6510">
      <w:pPr>
        <w:pStyle w:val="a4"/>
        <w:numPr>
          <w:ilvl w:val="0"/>
          <w:numId w:val="18"/>
        </w:numPr>
        <w:tabs>
          <w:tab w:val="left" w:pos="1134"/>
          <w:tab w:val="left" w:pos="1276"/>
        </w:tabs>
        <w:ind w:left="0" w:firstLine="709"/>
        <w:jc w:val="both"/>
        <w:rPr>
          <w:rFonts w:ascii="Times New Roman" w:hAnsi="Times New Roman"/>
          <w:sz w:val="24"/>
          <w:szCs w:val="24"/>
        </w:rPr>
      </w:pPr>
      <w:r w:rsidRPr="007C6510">
        <w:rPr>
          <w:rFonts w:ascii="Times New Roman" w:hAnsi="Times New Roman"/>
          <w:sz w:val="24"/>
          <w:szCs w:val="24"/>
        </w:rPr>
        <w:t xml:space="preserve">Средства </w:t>
      </w:r>
      <w:proofErr w:type="spellStart"/>
      <w:r w:rsidRPr="007C6510">
        <w:rPr>
          <w:rFonts w:ascii="Times New Roman" w:hAnsi="Times New Roman"/>
          <w:sz w:val="24"/>
          <w:szCs w:val="24"/>
        </w:rPr>
        <w:t>внутривокзальной</w:t>
      </w:r>
      <w:proofErr w:type="spellEnd"/>
      <w:r w:rsidRPr="007C6510">
        <w:rPr>
          <w:rFonts w:ascii="Times New Roman" w:hAnsi="Times New Roman"/>
          <w:sz w:val="24"/>
          <w:szCs w:val="24"/>
        </w:rPr>
        <w:t xml:space="preserve"> механизации и автоматизации</w:t>
      </w:r>
      <w:r w:rsidR="000322C1" w:rsidRPr="007C6510">
        <w:rPr>
          <w:rFonts w:ascii="Times New Roman" w:hAnsi="Times New Roman"/>
          <w:sz w:val="24"/>
          <w:szCs w:val="24"/>
        </w:rPr>
        <w:t>.</w:t>
      </w:r>
    </w:p>
    <w:p w:rsidR="00AD2761" w:rsidRPr="007C6510" w:rsidRDefault="00AD2761" w:rsidP="007C6510">
      <w:pPr>
        <w:pStyle w:val="a4"/>
        <w:numPr>
          <w:ilvl w:val="0"/>
          <w:numId w:val="18"/>
        </w:numPr>
        <w:tabs>
          <w:tab w:val="left" w:pos="1134"/>
          <w:tab w:val="left" w:pos="1276"/>
        </w:tabs>
        <w:ind w:left="0" w:firstLine="709"/>
        <w:jc w:val="both"/>
        <w:rPr>
          <w:rFonts w:ascii="Times New Roman" w:hAnsi="Times New Roman"/>
          <w:sz w:val="24"/>
          <w:szCs w:val="24"/>
        </w:rPr>
      </w:pPr>
      <w:r w:rsidRPr="007C6510">
        <w:rPr>
          <w:rFonts w:ascii="Times New Roman" w:hAnsi="Times New Roman"/>
          <w:iCs/>
          <w:sz w:val="24"/>
          <w:szCs w:val="24"/>
        </w:rPr>
        <w:t>ТСВТ для обслуживания грузовых перевозок</w:t>
      </w:r>
      <w:r w:rsidR="000322C1" w:rsidRPr="007C6510">
        <w:rPr>
          <w:rFonts w:ascii="Times New Roman" w:hAnsi="Times New Roman"/>
          <w:iCs/>
          <w:sz w:val="24"/>
          <w:szCs w:val="24"/>
        </w:rPr>
        <w:t>.</w:t>
      </w:r>
    </w:p>
    <w:p w:rsidR="008F2272" w:rsidRDefault="00AD2761" w:rsidP="007C6510">
      <w:pPr>
        <w:tabs>
          <w:tab w:val="left" w:pos="993"/>
          <w:tab w:val="left" w:pos="1276"/>
        </w:tabs>
        <w:suppressAutoHyphens/>
        <w:ind w:firstLine="709"/>
        <w:jc w:val="both"/>
        <w:rPr>
          <w:rFonts w:ascii="Times New Roman" w:hAnsi="Times New Roman"/>
        </w:rPr>
      </w:pPr>
      <w:r>
        <w:rPr>
          <w:color w:val="000000" w:themeColor="text1"/>
        </w:rPr>
        <w:t xml:space="preserve"> </w:t>
      </w:r>
      <w:r w:rsidRPr="0056533A">
        <w:rPr>
          <w:color w:val="000000" w:themeColor="text1"/>
        </w:rPr>
        <w:t xml:space="preserve"> </w:t>
      </w:r>
    </w:p>
    <w:p w:rsidR="00F97161" w:rsidRPr="0000400D" w:rsidRDefault="00F97161" w:rsidP="00F97161">
      <w:pPr>
        <w:pStyle w:val="1f"/>
        <w:rPr>
          <w:rFonts w:ascii="Times New Roman" w:hAnsi="Times New Roman"/>
        </w:rPr>
      </w:pPr>
      <w:bookmarkStart w:id="235" w:name="_Toc207350020"/>
      <w:bookmarkStart w:id="236" w:name="_Toc207350927"/>
      <w:bookmarkStart w:id="237" w:name="_Toc211165651"/>
      <w:bookmarkStart w:id="238" w:name="_Toc211167763"/>
      <w:bookmarkStart w:id="239" w:name="_Toc211167825"/>
      <w:bookmarkStart w:id="240" w:name="_Toc211167899"/>
      <w:bookmarkStart w:id="241" w:name="_Toc211167959"/>
      <w:bookmarkStart w:id="242" w:name="_Toc211168120"/>
      <w:r w:rsidRPr="0000400D">
        <w:rPr>
          <w:rFonts w:ascii="Times New Roman" w:hAnsi="Times New Roman"/>
        </w:rPr>
        <w:t>3. Условия реализации профессионального модуля</w:t>
      </w:r>
      <w:bookmarkEnd w:id="235"/>
      <w:bookmarkEnd w:id="236"/>
      <w:bookmarkEnd w:id="237"/>
      <w:bookmarkEnd w:id="238"/>
      <w:bookmarkEnd w:id="239"/>
      <w:bookmarkEnd w:id="240"/>
      <w:bookmarkEnd w:id="241"/>
      <w:bookmarkEnd w:id="242"/>
    </w:p>
    <w:p w:rsidR="00F97161" w:rsidRPr="0000400D" w:rsidRDefault="00F97161" w:rsidP="00F97161">
      <w:pPr>
        <w:pStyle w:val="114"/>
        <w:rPr>
          <w:rFonts w:ascii="Times New Roman" w:hAnsi="Times New Roman"/>
        </w:rPr>
      </w:pPr>
      <w:bookmarkStart w:id="243" w:name="_Toc207350021"/>
      <w:bookmarkStart w:id="244" w:name="_Toc207350928"/>
      <w:bookmarkStart w:id="245" w:name="_Toc211165652"/>
      <w:bookmarkStart w:id="246" w:name="_Toc211167764"/>
      <w:bookmarkStart w:id="247" w:name="_Toc211167826"/>
      <w:bookmarkStart w:id="248" w:name="_Toc211167900"/>
      <w:bookmarkStart w:id="249" w:name="_Toc211167960"/>
      <w:bookmarkStart w:id="250" w:name="_Toc211168121"/>
      <w:r w:rsidRPr="0000400D">
        <w:rPr>
          <w:rFonts w:ascii="Times New Roman" w:hAnsi="Times New Roman"/>
        </w:rPr>
        <w:t>3.1. Материально-техническое обеспечение</w:t>
      </w:r>
      <w:bookmarkEnd w:id="243"/>
      <w:bookmarkEnd w:id="244"/>
      <w:bookmarkEnd w:id="245"/>
      <w:bookmarkEnd w:id="246"/>
      <w:bookmarkEnd w:id="247"/>
      <w:bookmarkEnd w:id="248"/>
      <w:bookmarkEnd w:id="249"/>
      <w:bookmarkEnd w:id="250"/>
    </w:p>
    <w:p w:rsidR="00F97161" w:rsidRPr="0000400D" w:rsidRDefault="0078281A" w:rsidP="00F97161">
      <w:pPr>
        <w:tabs>
          <w:tab w:val="left" w:pos="809"/>
          <w:tab w:val="left" w:pos="810"/>
        </w:tabs>
        <w:ind w:firstLine="567"/>
        <w:rPr>
          <w:rFonts w:ascii="Times New Roman" w:hAnsi="Times New Roman"/>
          <w:sz w:val="24"/>
          <w:szCs w:val="24"/>
        </w:rPr>
      </w:pPr>
      <w:r>
        <w:rPr>
          <w:rFonts w:ascii="Times New Roman" w:hAnsi="Times New Roman" w:cs="Times New Roman"/>
          <w:bCs/>
          <w:sz w:val="24"/>
          <w:szCs w:val="24"/>
        </w:rPr>
        <w:tab/>
      </w:r>
      <w:r w:rsidR="00F97161" w:rsidRPr="0000400D">
        <w:rPr>
          <w:rFonts w:ascii="Times New Roman" w:hAnsi="Times New Roman" w:cs="Times New Roman"/>
          <w:bCs/>
          <w:sz w:val="24"/>
          <w:szCs w:val="24"/>
        </w:rPr>
        <w:t xml:space="preserve">Кабинеты  </w:t>
      </w:r>
      <w:r w:rsidR="00F97161" w:rsidRPr="0000400D">
        <w:rPr>
          <w:rFonts w:ascii="Times New Roman" w:hAnsi="Times New Roman" w:cs="Times New Roman"/>
          <w:bCs/>
          <w:i/>
          <w:sz w:val="24"/>
          <w:szCs w:val="24"/>
        </w:rPr>
        <w:t xml:space="preserve"> </w:t>
      </w:r>
      <w:r w:rsidR="00F97161" w:rsidRPr="0000400D">
        <w:rPr>
          <w:rFonts w:ascii="Times New Roman" w:hAnsi="Times New Roman"/>
          <w:sz w:val="24"/>
        </w:rPr>
        <w:t>«О</w:t>
      </w:r>
      <w:r w:rsidR="00F97161" w:rsidRPr="0000400D">
        <w:rPr>
          <w:rFonts w:ascii="Times New Roman" w:hAnsi="Times New Roman"/>
          <w:sz w:val="24"/>
          <w:szCs w:val="24"/>
        </w:rPr>
        <w:t>рганизации перевозочного процесса »,</w:t>
      </w:r>
      <w:r w:rsidR="00F97161" w:rsidRPr="0000400D">
        <w:rPr>
          <w:rFonts w:ascii="Times New Roman" w:hAnsi="Times New Roman"/>
          <w:sz w:val="24"/>
        </w:rPr>
        <w:t xml:space="preserve">  «Т</w:t>
      </w:r>
      <w:r w:rsidR="00F97161" w:rsidRPr="0000400D">
        <w:rPr>
          <w:rFonts w:ascii="Times New Roman" w:hAnsi="Times New Roman"/>
          <w:sz w:val="24"/>
          <w:szCs w:val="24"/>
        </w:rPr>
        <w:t>ехнических средств (по видам транспорта)»</w:t>
      </w:r>
      <w:r w:rsidR="000322C1">
        <w:rPr>
          <w:rFonts w:ascii="Times New Roman" w:hAnsi="Times New Roman"/>
          <w:sz w:val="24"/>
          <w:szCs w:val="24"/>
        </w:rPr>
        <w:t>, оснащенные в соответствии с приложением 3 ПОП.</w:t>
      </w:r>
    </w:p>
    <w:p w:rsidR="00F97161" w:rsidRPr="0078281A" w:rsidRDefault="0078281A" w:rsidP="0078281A">
      <w:pPr>
        <w:tabs>
          <w:tab w:val="left" w:pos="809"/>
          <w:tab w:val="left" w:pos="810"/>
        </w:tabs>
        <w:rPr>
          <w:rFonts w:ascii="Times New Roman" w:hAnsi="Times New Roman"/>
          <w:sz w:val="24"/>
          <w:szCs w:val="24"/>
        </w:rPr>
      </w:pPr>
      <w:r>
        <w:rPr>
          <w:rFonts w:ascii="Times New Roman" w:hAnsi="Times New Roman"/>
          <w:sz w:val="24"/>
          <w:szCs w:val="24"/>
        </w:rPr>
        <w:tab/>
      </w:r>
      <w:r w:rsidR="00F97161" w:rsidRPr="0000400D">
        <w:rPr>
          <w:rFonts w:ascii="Times New Roman" w:hAnsi="Times New Roman" w:cs="Times New Roman"/>
          <w:bCs/>
          <w:sz w:val="24"/>
          <w:szCs w:val="24"/>
        </w:rPr>
        <w:t xml:space="preserve">Лаборатория  </w:t>
      </w:r>
      <w:r w:rsidR="00F97161" w:rsidRPr="0000400D">
        <w:rPr>
          <w:rFonts w:ascii="Times New Roman" w:hAnsi="Times New Roman"/>
          <w:sz w:val="24"/>
        </w:rPr>
        <w:t xml:space="preserve"> </w:t>
      </w:r>
      <w:r w:rsidR="00F97161" w:rsidRPr="0000400D">
        <w:rPr>
          <w:rFonts w:ascii="Times New Roman" w:hAnsi="Times New Roman"/>
          <w:color w:val="0070C0"/>
          <w:sz w:val="24"/>
        </w:rPr>
        <w:t xml:space="preserve">   </w:t>
      </w:r>
      <w:r w:rsidR="00F97161" w:rsidRPr="0000400D">
        <w:rPr>
          <w:rFonts w:ascii="Times New Roman" w:hAnsi="Times New Roman"/>
          <w:sz w:val="24"/>
          <w:szCs w:val="24"/>
        </w:rPr>
        <w:t>«Организация обслуживания воздушных судов на перроне</w:t>
      </w:r>
      <w:r w:rsidR="00F97161" w:rsidRPr="0000400D">
        <w:rPr>
          <w:rFonts w:ascii="Times New Roman" w:hAnsi="Times New Roman"/>
          <w:sz w:val="24"/>
        </w:rPr>
        <w:t xml:space="preserve"> »</w:t>
      </w:r>
      <w:r w:rsidR="00F97161" w:rsidRPr="00FA680C">
        <w:rPr>
          <w:rFonts w:ascii="Times New Roman" w:hAnsi="Times New Roman" w:cs="Times New Roman"/>
          <w:bCs/>
          <w:i/>
          <w:sz w:val="24"/>
          <w:szCs w:val="24"/>
        </w:rPr>
        <w:t xml:space="preserve">, </w:t>
      </w:r>
      <w:r w:rsidR="00F97161">
        <w:rPr>
          <w:rFonts w:ascii="Times New Roman" w:hAnsi="Times New Roman" w:cs="Times New Roman"/>
          <w:bCs/>
          <w:i/>
          <w:sz w:val="24"/>
          <w:szCs w:val="24"/>
        </w:rPr>
        <w:t xml:space="preserve"> </w:t>
      </w:r>
      <w:r w:rsidR="00F97161" w:rsidRPr="00FA680C">
        <w:rPr>
          <w:rFonts w:ascii="Times New Roman" w:hAnsi="Times New Roman" w:cs="Times New Roman"/>
          <w:bCs/>
          <w:sz w:val="24"/>
          <w:szCs w:val="24"/>
        </w:rPr>
        <w:t>оснащенная</w:t>
      </w:r>
      <w:r w:rsidR="00F97161">
        <w:rPr>
          <w:rFonts w:ascii="Times New Roman" w:hAnsi="Times New Roman" w:cs="Times New Roman"/>
          <w:bCs/>
          <w:sz w:val="24"/>
          <w:szCs w:val="24"/>
        </w:rPr>
        <w:t xml:space="preserve"> </w:t>
      </w:r>
      <w:r w:rsidR="00F97161" w:rsidRPr="00FA680C">
        <w:rPr>
          <w:rFonts w:ascii="Times New Roman" w:hAnsi="Times New Roman" w:cs="Times New Roman"/>
          <w:bCs/>
          <w:sz w:val="24"/>
          <w:szCs w:val="24"/>
        </w:rPr>
        <w:t xml:space="preserve"> в соответствии с </w:t>
      </w:r>
      <w:r w:rsidR="00F97161" w:rsidRPr="00FA680C">
        <w:rPr>
          <w:rFonts w:ascii="Times New Roman" w:hAnsi="Times New Roman" w:cs="Times New Roman"/>
          <w:bCs/>
          <w:iCs/>
          <w:sz w:val="24"/>
          <w:szCs w:val="24"/>
        </w:rPr>
        <w:t>приложением 3</w:t>
      </w:r>
      <w:r w:rsidR="00F97161">
        <w:rPr>
          <w:rFonts w:ascii="Times New Roman" w:hAnsi="Times New Roman" w:cs="Times New Roman"/>
          <w:bCs/>
          <w:iCs/>
          <w:sz w:val="24"/>
          <w:szCs w:val="24"/>
        </w:rPr>
        <w:t xml:space="preserve"> ПОП</w:t>
      </w:r>
      <w:r w:rsidR="00F97161" w:rsidRPr="00FA680C">
        <w:rPr>
          <w:rFonts w:ascii="Times New Roman" w:hAnsi="Times New Roman" w:cs="Times New Roman"/>
          <w:bCs/>
          <w:i/>
          <w:sz w:val="24"/>
          <w:szCs w:val="24"/>
        </w:rPr>
        <w:t>.</w:t>
      </w:r>
    </w:p>
    <w:p w:rsidR="00FF1A90" w:rsidRDefault="00F97161" w:rsidP="00F910F3">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оснащенные</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w:t>
      </w:r>
      <w:r w:rsidRPr="00FA680C">
        <w:rPr>
          <w:rFonts w:ascii="Times New Roman" w:hAnsi="Times New Roman" w:cs="Times New Roman"/>
          <w:bCs/>
          <w:i/>
          <w:iCs/>
          <w:sz w:val="24"/>
          <w:szCs w:val="24"/>
        </w:rPr>
        <w:t>.</w:t>
      </w:r>
      <w:bookmarkStart w:id="251" w:name="_Toc207350022"/>
      <w:bookmarkStart w:id="252" w:name="_Toc207350929"/>
      <w:bookmarkStart w:id="253" w:name="_Toc211165653"/>
    </w:p>
    <w:p w:rsidR="00F910F3" w:rsidRDefault="00F910F3" w:rsidP="00F910F3">
      <w:pPr>
        <w:suppressAutoHyphens/>
        <w:ind w:firstLine="709"/>
        <w:jc w:val="both"/>
        <w:rPr>
          <w:rFonts w:ascii="Times New Roman" w:hAnsi="Times New Roman"/>
        </w:rPr>
      </w:pPr>
    </w:p>
    <w:p w:rsidR="00F97161" w:rsidRPr="00E11160" w:rsidRDefault="00F97161" w:rsidP="00F97161">
      <w:pPr>
        <w:pStyle w:val="114"/>
        <w:rPr>
          <w:rFonts w:ascii="Times New Roman" w:eastAsia="Times New Roman" w:hAnsi="Times New Roman"/>
        </w:rPr>
      </w:pPr>
      <w:bookmarkStart w:id="254" w:name="_Toc211167765"/>
      <w:bookmarkStart w:id="255" w:name="_Toc211167827"/>
      <w:bookmarkStart w:id="256" w:name="_Toc211167901"/>
      <w:bookmarkStart w:id="257" w:name="_Toc211167961"/>
      <w:bookmarkStart w:id="258" w:name="_Toc211168122"/>
      <w:r w:rsidRPr="00E11160">
        <w:rPr>
          <w:rFonts w:ascii="Times New Roman" w:hAnsi="Times New Roman"/>
        </w:rPr>
        <w:t>3.2. Учебно-методическое обеспечение</w:t>
      </w:r>
      <w:bookmarkEnd w:id="251"/>
      <w:bookmarkEnd w:id="252"/>
      <w:bookmarkEnd w:id="253"/>
      <w:bookmarkEnd w:id="254"/>
      <w:bookmarkEnd w:id="255"/>
      <w:bookmarkEnd w:id="256"/>
      <w:bookmarkEnd w:id="257"/>
      <w:bookmarkEnd w:id="258"/>
    </w:p>
    <w:p w:rsidR="00F97161" w:rsidRDefault="00F97161" w:rsidP="00F97161">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w:t>
      </w:r>
      <w:r w:rsidRPr="004F3587">
        <w:rPr>
          <w:rFonts w:ascii="Times New Roman" w:hAnsi="Times New Roman"/>
          <w:sz w:val="24"/>
          <w:szCs w:val="24"/>
        </w:rPr>
        <w:lastRenderedPageBreak/>
        <w:t xml:space="preserve">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F97161" w:rsidRDefault="00F97161" w:rsidP="00F97161">
      <w:pPr>
        <w:pStyle w:val="a4"/>
        <w:spacing w:line="276" w:lineRule="auto"/>
        <w:ind w:left="0" w:firstLine="709"/>
        <w:jc w:val="both"/>
        <w:rPr>
          <w:rFonts w:ascii="Times New Roman" w:hAnsi="Times New Roman"/>
          <w:bCs/>
          <w:sz w:val="24"/>
          <w:szCs w:val="24"/>
        </w:rPr>
      </w:pPr>
    </w:p>
    <w:p w:rsidR="00F97161" w:rsidRPr="000322C1" w:rsidRDefault="00F97161" w:rsidP="000322C1">
      <w:pPr>
        <w:pStyle w:val="a4"/>
        <w:spacing w:line="276" w:lineRule="auto"/>
        <w:ind w:left="0" w:firstLine="709"/>
        <w:rPr>
          <w:rFonts w:ascii="Times New Roman" w:hAnsi="Times New Roman" w:cs="Times New Roman"/>
          <w:b/>
          <w:sz w:val="24"/>
          <w:szCs w:val="24"/>
        </w:rPr>
      </w:pPr>
      <w:r w:rsidRPr="000322C1">
        <w:rPr>
          <w:rFonts w:ascii="Times New Roman" w:hAnsi="Times New Roman" w:cs="Times New Roman"/>
          <w:b/>
          <w:sz w:val="24"/>
          <w:szCs w:val="24"/>
        </w:rPr>
        <w:t>3.2.1. Основные печатные и/или электронные издания</w:t>
      </w:r>
    </w:p>
    <w:p w:rsidR="00F97161" w:rsidRPr="000322C1" w:rsidRDefault="00F97161" w:rsidP="000322C1">
      <w:pPr>
        <w:spacing w:line="276" w:lineRule="auto"/>
        <w:ind w:firstLine="709"/>
        <w:jc w:val="both"/>
        <w:rPr>
          <w:rFonts w:ascii="Times New Roman" w:hAnsi="Times New Roman" w:cs="Times New Roman"/>
          <w:sz w:val="24"/>
          <w:szCs w:val="24"/>
        </w:rPr>
      </w:pPr>
      <w:r w:rsidRPr="000322C1">
        <w:rPr>
          <w:rFonts w:ascii="Times New Roman" w:hAnsi="Times New Roman" w:cs="Times New Roman"/>
          <w:sz w:val="24"/>
          <w:szCs w:val="24"/>
        </w:rPr>
        <w:t xml:space="preserve">а) перечень ресурсов информационно-телекоммуникационной сети «Интернет»: </w:t>
      </w:r>
    </w:p>
    <w:p w:rsidR="00F97161" w:rsidRPr="000322C1" w:rsidRDefault="00F97161" w:rsidP="000322C1">
      <w:pPr>
        <w:pStyle w:val="a4"/>
        <w:numPr>
          <w:ilvl w:val="0"/>
          <w:numId w:val="10"/>
        </w:numPr>
        <w:spacing w:line="276" w:lineRule="auto"/>
        <w:ind w:left="709"/>
        <w:jc w:val="both"/>
        <w:rPr>
          <w:rFonts w:ascii="Times New Roman" w:hAnsi="Times New Roman" w:cs="Times New Roman"/>
          <w:sz w:val="24"/>
          <w:szCs w:val="24"/>
        </w:rPr>
      </w:pPr>
      <w:r w:rsidRPr="000322C1">
        <w:rPr>
          <w:rFonts w:ascii="Times New Roman" w:hAnsi="Times New Roman" w:cs="Times New Roman"/>
          <w:sz w:val="24"/>
          <w:szCs w:val="24"/>
        </w:rPr>
        <w:t xml:space="preserve">Постановление Правительства РФ от 22.07.2009 N 599 (ред. от 31.01.2012) "О порядке обеспечения доступа к услугам субъектов естественных монополий в аэропортах" (вместе с "Правилами обеспечения доступа к услугам субъектов естественных монополий в аэропортах")/Информационно правовой портал [Электронный ресурс] – Режим доступа: </w:t>
      </w:r>
      <w:hyperlink r:id="rId30" w:history="1">
        <w:r w:rsidRPr="000322C1">
          <w:rPr>
            <w:rStyle w:val="af0"/>
            <w:rFonts w:ascii="Times New Roman" w:hAnsi="Times New Roman" w:cs="Times New Roman"/>
            <w:sz w:val="24"/>
            <w:szCs w:val="24"/>
          </w:rPr>
          <w:t>http://base.garant.ru/12168581</w:t>
        </w:r>
      </w:hyperlink>
    </w:p>
    <w:p w:rsidR="00F97161" w:rsidRPr="000322C1" w:rsidRDefault="00F97161" w:rsidP="000322C1">
      <w:pPr>
        <w:pStyle w:val="a4"/>
        <w:numPr>
          <w:ilvl w:val="0"/>
          <w:numId w:val="10"/>
        </w:numPr>
        <w:spacing w:line="276" w:lineRule="auto"/>
        <w:ind w:left="709"/>
        <w:jc w:val="both"/>
        <w:rPr>
          <w:rFonts w:ascii="Times New Roman" w:hAnsi="Times New Roman" w:cs="Times New Roman"/>
          <w:sz w:val="24"/>
          <w:szCs w:val="24"/>
        </w:rPr>
      </w:pPr>
      <w:r w:rsidRPr="000322C1">
        <w:rPr>
          <w:rFonts w:ascii="Times New Roman" w:hAnsi="Times New Roman" w:cs="Times New Roman"/>
          <w:sz w:val="24"/>
          <w:szCs w:val="24"/>
        </w:rPr>
        <w:t xml:space="preserve">Приказ Минтранса России от 31 июля 2009 г. N 128 Федеральные авиационные правила «Подготовка и выполнение полетов в гражданской авиации Российской Федерации». Официальный Интернет-ресурс Федерального агентства воздушного транспорта [Электронный ресурс] − Режим доступа: </w:t>
      </w:r>
      <w:hyperlink r:id="rId31" w:history="1">
        <w:r w:rsidRPr="000322C1">
          <w:rPr>
            <w:rStyle w:val="af0"/>
            <w:rFonts w:ascii="Times New Roman" w:hAnsi="Times New Roman" w:cs="Times New Roman"/>
            <w:sz w:val="24"/>
            <w:szCs w:val="24"/>
          </w:rPr>
          <w:t>http://www.favt.ru/dokumenty-federalnye-pravila/?id=2873</w:t>
        </w:r>
      </w:hyperlink>
    </w:p>
    <w:p w:rsidR="00F97161" w:rsidRPr="000322C1" w:rsidRDefault="00F97161" w:rsidP="000322C1">
      <w:pPr>
        <w:pStyle w:val="a4"/>
        <w:numPr>
          <w:ilvl w:val="0"/>
          <w:numId w:val="10"/>
        </w:numPr>
        <w:spacing w:line="276" w:lineRule="auto"/>
        <w:ind w:left="709"/>
        <w:jc w:val="both"/>
        <w:rPr>
          <w:rFonts w:ascii="Times New Roman" w:hAnsi="Times New Roman" w:cs="Times New Roman"/>
          <w:sz w:val="24"/>
          <w:szCs w:val="24"/>
        </w:rPr>
      </w:pPr>
      <w:r w:rsidRPr="000322C1">
        <w:rPr>
          <w:rFonts w:ascii="Times New Roman" w:hAnsi="Times New Roman" w:cs="Times New Roman"/>
          <w:sz w:val="24"/>
          <w:szCs w:val="24"/>
        </w:rPr>
        <w:t xml:space="preserve">Приказ Минтранса России от 19.08.2015 № 250 Федеральные авиационные правила «Порядок направления владельцем посадочной площадки уведомления о начале, приостановлении или прекращении деятельности на посадочной площадке, используемой при выполнении полетов гражданских воздушных судов, и регистрации в уполномоченном органе в области гражданской авиации». Официальный Интернет-ресурс Федерального агентства воздушного транспорта [Электронный ресурс] − Режим доступа: </w:t>
      </w:r>
      <w:hyperlink r:id="rId32" w:history="1">
        <w:r w:rsidRPr="000322C1">
          <w:rPr>
            <w:rStyle w:val="af0"/>
            <w:rFonts w:ascii="Times New Roman" w:hAnsi="Times New Roman" w:cs="Times New Roman"/>
            <w:sz w:val="24"/>
            <w:szCs w:val="24"/>
          </w:rPr>
          <w:t>http://www.favt.ru/dokumenty-federalnye-pravila/?id=2903</w:t>
        </w:r>
      </w:hyperlink>
    </w:p>
    <w:p w:rsidR="00F97161" w:rsidRPr="000322C1" w:rsidRDefault="00F97161" w:rsidP="000322C1">
      <w:pPr>
        <w:pStyle w:val="a4"/>
        <w:numPr>
          <w:ilvl w:val="0"/>
          <w:numId w:val="10"/>
        </w:numPr>
        <w:spacing w:line="276" w:lineRule="auto"/>
        <w:ind w:left="709"/>
        <w:jc w:val="both"/>
        <w:rPr>
          <w:rFonts w:ascii="Times New Roman" w:hAnsi="Times New Roman" w:cs="Times New Roman"/>
          <w:sz w:val="24"/>
          <w:szCs w:val="24"/>
        </w:rPr>
      </w:pPr>
      <w:r w:rsidRPr="000322C1">
        <w:rPr>
          <w:rFonts w:ascii="Times New Roman" w:hAnsi="Times New Roman" w:cs="Times New Roman"/>
          <w:sz w:val="24"/>
          <w:szCs w:val="24"/>
        </w:rPr>
        <w:t>Об утверждении федеральных авиационных правил «Правила государственной регистрац</w:t>
      </w:r>
      <w:proofErr w:type="gramStart"/>
      <w:r w:rsidRPr="000322C1">
        <w:rPr>
          <w:rFonts w:ascii="Times New Roman" w:hAnsi="Times New Roman" w:cs="Times New Roman"/>
          <w:sz w:val="24"/>
          <w:szCs w:val="24"/>
        </w:rPr>
        <w:t>ии аэ</w:t>
      </w:r>
      <w:proofErr w:type="gramEnd"/>
      <w:r w:rsidRPr="000322C1">
        <w:rPr>
          <w:rFonts w:ascii="Times New Roman" w:hAnsi="Times New Roman" w:cs="Times New Roman"/>
          <w:sz w:val="24"/>
          <w:szCs w:val="24"/>
        </w:rPr>
        <w:t xml:space="preserve">родромов гражданской авиации и вертодромов гражданской авиации». (Приказ Минтранса России от 19.08.2015 № 251). Официальный Интернет-ресурс Федерального агентства воздушного транспорта [Электронный ресурс] − Режим доступа: </w:t>
      </w:r>
      <w:hyperlink r:id="rId33" w:history="1">
        <w:r w:rsidRPr="000322C1">
          <w:rPr>
            <w:rStyle w:val="af0"/>
            <w:rFonts w:ascii="Times New Roman" w:hAnsi="Times New Roman" w:cs="Times New Roman"/>
            <w:sz w:val="24"/>
            <w:szCs w:val="24"/>
          </w:rPr>
          <w:t>http://www.favt.ru/dokumenty-federalnyepravila/?id=2904</w:t>
        </w:r>
      </w:hyperlink>
    </w:p>
    <w:p w:rsidR="00F97161" w:rsidRPr="000322C1" w:rsidRDefault="00F97161" w:rsidP="000322C1">
      <w:pPr>
        <w:pStyle w:val="a4"/>
        <w:numPr>
          <w:ilvl w:val="0"/>
          <w:numId w:val="10"/>
        </w:numPr>
        <w:spacing w:line="276" w:lineRule="auto"/>
        <w:ind w:left="709"/>
        <w:jc w:val="both"/>
        <w:rPr>
          <w:rFonts w:ascii="Times New Roman" w:hAnsi="Times New Roman" w:cs="Times New Roman"/>
          <w:sz w:val="24"/>
          <w:szCs w:val="24"/>
        </w:rPr>
      </w:pPr>
      <w:r w:rsidRPr="000322C1">
        <w:rPr>
          <w:rFonts w:ascii="Times New Roman" w:hAnsi="Times New Roman" w:cs="Times New Roman"/>
          <w:sz w:val="24"/>
          <w:szCs w:val="24"/>
        </w:rPr>
        <w:t xml:space="preserve">Об утверждении федеральных авиационных правил «Требования, предъявляемые к аэродромам, предназначенным для взлета, посадки, руления и стоянки гражданских воздушных судов» (Приказ Минтранса России от 25.08.2015 № 262). Официальный Интернет-ресурс Федерального агентства воздушного транспорта [Электронный ресурс] − Режим доступа: </w:t>
      </w:r>
      <w:hyperlink r:id="rId34" w:history="1">
        <w:r w:rsidRPr="000322C1">
          <w:rPr>
            <w:rStyle w:val="af0"/>
            <w:rFonts w:ascii="Times New Roman" w:hAnsi="Times New Roman" w:cs="Times New Roman"/>
            <w:sz w:val="24"/>
            <w:szCs w:val="24"/>
          </w:rPr>
          <w:t>http://www.favt.ru/dokumenty-federalnye-pravila/?id=2905</w:t>
        </w:r>
      </w:hyperlink>
    </w:p>
    <w:p w:rsidR="00F97161" w:rsidRPr="000322C1" w:rsidRDefault="00F97161" w:rsidP="000322C1">
      <w:pPr>
        <w:pStyle w:val="a4"/>
        <w:numPr>
          <w:ilvl w:val="0"/>
          <w:numId w:val="10"/>
        </w:numPr>
        <w:spacing w:line="276" w:lineRule="auto"/>
        <w:ind w:left="709"/>
        <w:jc w:val="both"/>
        <w:rPr>
          <w:rFonts w:ascii="Times New Roman" w:hAnsi="Times New Roman" w:cs="Times New Roman"/>
          <w:sz w:val="24"/>
          <w:szCs w:val="24"/>
        </w:rPr>
      </w:pPr>
      <w:r w:rsidRPr="000322C1">
        <w:rPr>
          <w:rFonts w:ascii="Times New Roman" w:hAnsi="Times New Roman" w:cs="Times New Roman"/>
          <w:sz w:val="24"/>
          <w:szCs w:val="24"/>
        </w:rPr>
        <w:t xml:space="preserve">Об утверждении федеральных авиационных правил «Требования к операторам аэродромов гражданской авиации. Форма и порядок выдачи документа, подтверждающего соответствие операторов аэродромов гражданской авиации требованиям федеральных авиационных правил» (Приказ Минтранса России от 25.09.2015 № 286). Официальный Интернет-ресурс Федерального агентства воздушного транспорта [Электронный ресурс] − Режим доступа: </w:t>
      </w:r>
      <w:hyperlink r:id="rId35" w:history="1">
        <w:r w:rsidRPr="000322C1">
          <w:rPr>
            <w:rStyle w:val="af0"/>
            <w:rFonts w:ascii="Times New Roman" w:hAnsi="Times New Roman" w:cs="Times New Roman"/>
            <w:sz w:val="24"/>
            <w:szCs w:val="24"/>
          </w:rPr>
          <w:t>http://www.favt.ru/dokumenty-federalnye-pravila/?id=2908</w:t>
        </w:r>
      </w:hyperlink>
    </w:p>
    <w:p w:rsidR="00F97161" w:rsidRPr="000322C1" w:rsidRDefault="00F97161" w:rsidP="000322C1">
      <w:pPr>
        <w:pStyle w:val="a4"/>
        <w:numPr>
          <w:ilvl w:val="0"/>
          <w:numId w:val="10"/>
        </w:numPr>
        <w:spacing w:line="276" w:lineRule="auto"/>
        <w:ind w:left="709"/>
        <w:jc w:val="both"/>
        <w:rPr>
          <w:rFonts w:ascii="Times New Roman" w:hAnsi="Times New Roman" w:cs="Times New Roman"/>
          <w:sz w:val="24"/>
          <w:szCs w:val="24"/>
        </w:rPr>
      </w:pPr>
      <w:r w:rsidRPr="000322C1">
        <w:rPr>
          <w:rFonts w:ascii="Times New Roman" w:hAnsi="Times New Roman" w:cs="Times New Roman"/>
          <w:sz w:val="24"/>
          <w:szCs w:val="24"/>
        </w:rPr>
        <w:t>Об утверждении федеральных авиационных правил «Требования к посадочным площадкам, расположенным на участке земли или акватории</w:t>
      </w:r>
      <w:proofErr w:type="gramStart"/>
      <w:r w:rsidRPr="000322C1">
        <w:rPr>
          <w:rFonts w:ascii="Times New Roman" w:hAnsi="Times New Roman" w:cs="Times New Roman"/>
          <w:sz w:val="24"/>
          <w:szCs w:val="24"/>
        </w:rPr>
        <w:t>»(</w:t>
      </w:r>
      <w:proofErr w:type="gramEnd"/>
      <w:r w:rsidRPr="000322C1">
        <w:rPr>
          <w:rFonts w:ascii="Times New Roman" w:hAnsi="Times New Roman" w:cs="Times New Roman"/>
          <w:sz w:val="24"/>
          <w:szCs w:val="24"/>
        </w:rPr>
        <w:t xml:space="preserve">Приказ Минтранса РФ от 04.03.2011 N 69). Официальный Интернет-ресурс Федерального агентства воздушного транспорта [Электронный ресурс] − Режим доступа: </w:t>
      </w:r>
      <w:hyperlink r:id="rId36" w:history="1">
        <w:r w:rsidRPr="000322C1">
          <w:rPr>
            <w:rStyle w:val="af0"/>
            <w:rFonts w:ascii="Times New Roman" w:hAnsi="Times New Roman" w:cs="Times New Roman"/>
            <w:sz w:val="24"/>
            <w:szCs w:val="24"/>
          </w:rPr>
          <w:t>http://www.favt.ru/dokumenty-federalnye-pravila/?id=2909</w:t>
        </w:r>
      </w:hyperlink>
    </w:p>
    <w:p w:rsidR="00F97161" w:rsidRPr="0078281A" w:rsidRDefault="00F97161" w:rsidP="000322C1">
      <w:pPr>
        <w:pStyle w:val="a4"/>
        <w:numPr>
          <w:ilvl w:val="0"/>
          <w:numId w:val="10"/>
        </w:numPr>
        <w:spacing w:line="276" w:lineRule="auto"/>
        <w:ind w:left="709"/>
        <w:jc w:val="both"/>
        <w:rPr>
          <w:rFonts w:ascii="Times New Roman" w:hAnsi="Times New Roman"/>
          <w:sz w:val="24"/>
          <w:szCs w:val="24"/>
        </w:rPr>
      </w:pPr>
      <w:r w:rsidRPr="000322C1">
        <w:rPr>
          <w:rFonts w:ascii="Times New Roman" w:hAnsi="Times New Roman" w:cs="Times New Roman"/>
          <w:sz w:val="24"/>
          <w:szCs w:val="24"/>
        </w:rPr>
        <w:lastRenderedPageBreak/>
        <w:t>Об утверждении федеральных авиационных правил «</w:t>
      </w:r>
      <w:proofErr w:type="spellStart"/>
      <w:proofErr w:type="gramStart"/>
      <w:r w:rsidRPr="000322C1">
        <w:rPr>
          <w:rFonts w:ascii="Times New Roman" w:hAnsi="Times New Roman" w:cs="Times New Roman"/>
          <w:sz w:val="24"/>
          <w:szCs w:val="24"/>
        </w:rPr>
        <w:t>C</w:t>
      </w:r>
      <w:proofErr w:type="gramEnd"/>
      <w:r w:rsidRPr="000322C1">
        <w:rPr>
          <w:rFonts w:ascii="Times New Roman" w:hAnsi="Times New Roman" w:cs="Times New Roman"/>
          <w:sz w:val="24"/>
          <w:szCs w:val="24"/>
        </w:rPr>
        <w:t>ертификационные</w:t>
      </w:r>
      <w:proofErr w:type="spellEnd"/>
      <w:r w:rsidRPr="000322C1">
        <w:rPr>
          <w:rFonts w:ascii="Times New Roman" w:hAnsi="Times New Roman" w:cs="Times New Roman"/>
          <w:sz w:val="24"/>
          <w:szCs w:val="24"/>
        </w:rPr>
        <w:t xml:space="preserve"> требования к юридическим лицам, осуществляющим аэропортовую деятельность</w:t>
      </w:r>
      <w:r w:rsidRPr="0078281A">
        <w:rPr>
          <w:rFonts w:ascii="Times New Roman" w:hAnsi="Times New Roman"/>
          <w:sz w:val="24"/>
          <w:szCs w:val="24"/>
        </w:rPr>
        <w:t xml:space="preserve"> по </w:t>
      </w:r>
      <w:proofErr w:type="spellStart"/>
      <w:r w:rsidRPr="0078281A">
        <w:rPr>
          <w:rFonts w:ascii="Times New Roman" w:hAnsi="Times New Roman"/>
          <w:sz w:val="24"/>
          <w:szCs w:val="24"/>
        </w:rPr>
        <w:t>электросветотехническому</w:t>
      </w:r>
      <w:proofErr w:type="spellEnd"/>
      <w:r w:rsidRPr="0078281A">
        <w:rPr>
          <w:rFonts w:ascii="Times New Roman" w:hAnsi="Times New Roman"/>
          <w:sz w:val="24"/>
          <w:szCs w:val="24"/>
        </w:rPr>
        <w:t xml:space="preserve"> обеспечению полетов» (Приказ Минтранса РФ от 23.06.2003 № 149). Официальный </w:t>
      </w:r>
      <w:proofErr w:type="spellStart"/>
      <w:r w:rsidRPr="0078281A">
        <w:rPr>
          <w:rFonts w:ascii="Times New Roman" w:hAnsi="Times New Roman"/>
          <w:sz w:val="24"/>
          <w:szCs w:val="24"/>
        </w:rPr>
        <w:t>Интернетресурс</w:t>
      </w:r>
      <w:proofErr w:type="spellEnd"/>
      <w:r w:rsidRPr="0078281A">
        <w:rPr>
          <w:rFonts w:ascii="Times New Roman" w:hAnsi="Times New Roman"/>
          <w:sz w:val="24"/>
          <w:szCs w:val="24"/>
        </w:rPr>
        <w:t xml:space="preserve"> Федерального агентства воздушного транспорта [Электронный ресурс] − Режим доступа: </w:t>
      </w:r>
      <w:hyperlink r:id="rId37" w:history="1">
        <w:r w:rsidRPr="0078281A">
          <w:rPr>
            <w:rStyle w:val="af0"/>
            <w:rFonts w:ascii="Times New Roman" w:hAnsi="Times New Roman"/>
            <w:sz w:val="24"/>
            <w:szCs w:val="24"/>
          </w:rPr>
          <w:t>http://www.favt.ru/dokumenty-federalnye-pravila/?id=2911</w:t>
        </w:r>
      </w:hyperlink>
    </w:p>
    <w:p w:rsidR="00F97161" w:rsidRPr="000322C1" w:rsidRDefault="00F97161" w:rsidP="000322C1">
      <w:pPr>
        <w:pStyle w:val="a4"/>
        <w:numPr>
          <w:ilvl w:val="0"/>
          <w:numId w:val="10"/>
        </w:numPr>
        <w:spacing w:line="276" w:lineRule="auto"/>
        <w:ind w:left="709"/>
        <w:jc w:val="both"/>
        <w:rPr>
          <w:rFonts w:ascii="Times New Roman" w:hAnsi="Times New Roman" w:cs="Times New Roman"/>
          <w:sz w:val="24"/>
          <w:szCs w:val="24"/>
        </w:rPr>
      </w:pPr>
      <w:r w:rsidRPr="000322C1">
        <w:rPr>
          <w:rFonts w:ascii="Times New Roman" w:hAnsi="Times New Roman" w:cs="Times New Roman"/>
          <w:sz w:val="24"/>
          <w:szCs w:val="24"/>
        </w:rPr>
        <w:t>Об утверждении федеральных авиационных правил «</w:t>
      </w:r>
      <w:proofErr w:type="spellStart"/>
      <w:proofErr w:type="gramStart"/>
      <w:r w:rsidRPr="000322C1">
        <w:rPr>
          <w:rFonts w:ascii="Times New Roman" w:hAnsi="Times New Roman" w:cs="Times New Roman"/>
          <w:sz w:val="24"/>
          <w:szCs w:val="24"/>
        </w:rPr>
        <w:t>C</w:t>
      </w:r>
      <w:proofErr w:type="gramEnd"/>
      <w:r w:rsidRPr="000322C1">
        <w:rPr>
          <w:rFonts w:ascii="Times New Roman" w:hAnsi="Times New Roman" w:cs="Times New Roman"/>
          <w:sz w:val="24"/>
          <w:szCs w:val="24"/>
        </w:rPr>
        <w:t>ертификационные</w:t>
      </w:r>
      <w:proofErr w:type="spellEnd"/>
      <w:r w:rsidRPr="000322C1">
        <w:rPr>
          <w:rFonts w:ascii="Times New Roman" w:hAnsi="Times New Roman" w:cs="Times New Roman"/>
          <w:sz w:val="24"/>
          <w:szCs w:val="24"/>
        </w:rPr>
        <w:t xml:space="preserve"> требования к организациям, осуществляющим контроль качества авиационных топлив, масел, смазок и специальных жидкостей, заправляемых в воздушные суда» (Приказ Минтранса РФ от 07.10.2002 N 126). Официальный Интернет-ресурс Федерального агентства воздушного транспорта [Электронный ресурс] − Режим доступа: </w:t>
      </w:r>
      <w:hyperlink r:id="rId38" w:history="1">
        <w:r w:rsidRPr="000322C1">
          <w:rPr>
            <w:rStyle w:val="af0"/>
            <w:rFonts w:ascii="Times New Roman" w:hAnsi="Times New Roman" w:cs="Times New Roman"/>
            <w:sz w:val="24"/>
            <w:szCs w:val="24"/>
          </w:rPr>
          <w:t>http://www.favt.ru/dokumentyfederalnye-pravila/?id=2912</w:t>
        </w:r>
      </w:hyperlink>
    </w:p>
    <w:p w:rsidR="00F97161" w:rsidRPr="000322C1" w:rsidRDefault="00F97161" w:rsidP="000322C1">
      <w:pPr>
        <w:pStyle w:val="a4"/>
        <w:numPr>
          <w:ilvl w:val="0"/>
          <w:numId w:val="10"/>
        </w:numPr>
        <w:spacing w:line="276" w:lineRule="auto"/>
        <w:ind w:left="709"/>
        <w:jc w:val="both"/>
        <w:rPr>
          <w:rFonts w:ascii="Times New Roman" w:hAnsi="Times New Roman" w:cs="Times New Roman"/>
          <w:sz w:val="24"/>
          <w:szCs w:val="24"/>
        </w:rPr>
      </w:pPr>
      <w:r w:rsidRPr="000322C1">
        <w:rPr>
          <w:rFonts w:ascii="Times New Roman" w:hAnsi="Times New Roman" w:cs="Times New Roman"/>
          <w:sz w:val="24"/>
          <w:szCs w:val="24"/>
        </w:rPr>
        <w:t xml:space="preserve">Об утверждении «Федеральных авиационных правил. Сертификационные требования к организациям </w:t>
      </w:r>
      <w:proofErr w:type="spellStart"/>
      <w:r w:rsidRPr="000322C1">
        <w:rPr>
          <w:rFonts w:ascii="Times New Roman" w:hAnsi="Times New Roman" w:cs="Times New Roman"/>
          <w:sz w:val="24"/>
          <w:szCs w:val="24"/>
        </w:rPr>
        <w:t>авиатопливообеспечения</w:t>
      </w:r>
      <w:proofErr w:type="spellEnd"/>
      <w:r w:rsidRPr="000322C1">
        <w:rPr>
          <w:rFonts w:ascii="Times New Roman" w:hAnsi="Times New Roman" w:cs="Times New Roman"/>
          <w:sz w:val="24"/>
          <w:szCs w:val="24"/>
        </w:rPr>
        <w:t xml:space="preserve"> воздушных перевозок» (Приказ ФСВТ РФ от 18.04.2000 № 89). Официальный Интернет-ресурс Федерального агентства воздушного транспорта [Электронный ресурс] − Режим доступа: </w:t>
      </w:r>
      <w:hyperlink r:id="rId39" w:history="1">
        <w:r w:rsidRPr="000322C1">
          <w:rPr>
            <w:rStyle w:val="af0"/>
            <w:rFonts w:ascii="Times New Roman" w:hAnsi="Times New Roman" w:cs="Times New Roman"/>
            <w:sz w:val="24"/>
            <w:szCs w:val="24"/>
          </w:rPr>
          <w:t>http://www.favt.ru/dokumenty-federalnye-pravila/?id=2913</w:t>
        </w:r>
      </w:hyperlink>
    </w:p>
    <w:p w:rsidR="00F97161" w:rsidRPr="000322C1" w:rsidRDefault="00F97161" w:rsidP="000322C1">
      <w:pPr>
        <w:pStyle w:val="a4"/>
        <w:numPr>
          <w:ilvl w:val="0"/>
          <w:numId w:val="10"/>
        </w:numPr>
        <w:spacing w:line="276" w:lineRule="auto"/>
        <w:ind w:left="709"/>
        <w:jc w:val="both"/>
        <w:rPr>
          <w:rFonts w:ascii="Times New Roman" w:hAnsi="Times New Roman" w:cs="Times New Roman"/>
          <w:sz w:val="24"/>
          <w:szCs w:val="24"/>
        </w:rPr>
      </w:pPr>
      <w:r w:rsidRPr="000322C1">
        <w:rPr>
          <w:rFonts w:ascii="Times New Roman" w:hAnsi="Times New Roman" w:cs="Times New Roman"/>
          <w:sz w:val="24"/>
          <w:szCs w:val="24"/>
        </w:rPr>
        <w:t xml:space="preserve">Об утверждении федеральных авиационных правил «Сертификационные требования к юридическим лицам, осуществляющим аэропортовую деятельность по обеспечению обслуживания пассажиров, багажа, грузов и почты» (Приказ Минтранса России от 23.06.2003 № 150). Официальный </w:t>
      </w:r>
      <w:proofErr w:type="spellStart"/>
      <w:r w:rsidRPr="000322C1">
        <w:rPr>
          <w:rFonts w:ascii="Times New Roman" w:hAnsi="Times New Roman" w:cs="Times New Roman"/>
          <w:sz w:val="24"/>
          <w:szCs w:val="24"/>
        </w:rPr>
        <w:t>Интернетресурс</w:t>
      </w:r>
      <w:proofErr w:type="spellEnd"/>
      <w:r w:rsidRPr="000322C1">
        <w:rPr>
          <w:rFonts w:ascii="Times New Roman" w:hAnsi="Times New Roman" w:cs="Times New Roman"/>
          <w:sz w:val="24"/>
          <w:szCs w:val="24"/>
        </w:rPr>
        <w:t xml:space="preserve"> Федерального агентства воздушного транспорта [Электронный ресурс] − Режим доступа: </w:t>
      </w:r>
      <w:hyperlink r:id="rId40" w:history="1">
        <w:r w:rsidRPr="000322C1">
          <w:rPr>
            <w:rStyle w:val="af0"/>
            <w:rFonts w:ascii="Times New Roman" w:hAnsi="Times New Roman" w:cs="Times New Roman"/>
            <w:sz w:val="24"/>
            <w:szCs w:val="24"/>
          </w:rPr>
          <w:t>http://www.favt.ru/dokumenty-federalnye-pravila/?id=2914</w:t>
        </w:r>
      </w:hyperlink>
    </w:p>
    <w:p w:rsidR="00F97161" w:rsidRPr="000322C1" w:rsidRDefault="00F97161" w:rsidP="000322C1">
      <w:pPr>
        <w:pStyle w:val="a4"/>
        <w:numPr>
          <w:ilvl w:val="0"/>
          <w:numId w:val="10"/>
        </w:numPr>
        <w:spacing w:line="276" w:lineRule="auto"/>
        <w:ind w:left="709"/>
        <w:jc w:val="both"/>
        <w:rPr>
          <w:rFonts w:ascii="Times New Roman" w:hAnsi="Times New Roman" w:cs="Times New Roman"/>
          <w:sz w:val="24"/>
          <w:szCs w:val="24"/>
        </w:rPr>
      </w:pPr>
      <w:r w:rsidRPr="000322C1">
        <w:rPr>
          <w:rFonts w:ascii="Times New Roman" w:hAnsi="Times New Roman" w:cs="Times New Roman"/>
          <w:sz w:val="24"/>
          <w:szCs w:val="24"/>
        </w:rPr>
        <w:t xml:space="preserve">Об утверждении федеральных авиационных правил «Общие правила воздушных перевозок пассажиров, багажа, грузов и требования к обслуживанию пассажиров, грузоотправителей, грузополучателей» (Приказ Минтранса России от 28.06.2007 № 82). Официальный Интернет-ресурс Федерального агентства воздушного транспорта [Электронный ресурс] − Режим доступа: </w:t>
      </w:r>
      <w:hyperlink r:id="rId41" w:history="1">
        <w:r w:rsidRPr="000322C1">
          <w:rPr>
            <w:rStyle w:val="af0"/>
            <w:rFonts w:ascii="Times New Roman" w:hAnsi="Times New Roman" w:cs="Times New Roman"/>
            <w:sz w:val="24"/>
            <w:szCs w:val="24"/>
          </w:rPr>
          <w:t>http://www.favt.ru/dokumenty-federalnye-pravila/?id=2916</w:t>
        </w:r>
      </w:hyperlink>
    </w:p>
    <w:p w:rsidR="00F97161" w:rsidRPr="000322C1" w:rsidRDefault="00F97161" w:rsidP="000322C1">
      <w:pPr>
        <w:pStyle w:val="a4"/>
        <w:numPr>
          <w:ilvl w:val="0"/>
          <w:numId w:val="10"/>
        </w:numPr>
        <w:spacing w:line="276" w:lineRule="auto"/>
        <w:ind w:left="709"/>
        <w:jc w:val="both"/>
        <w:rPr>
          <w:rFonts w:ascii="Times New Roman" w:hAnsi="Times New Roman" w:cs="Times New Roman"/>
          <w:sz w:val="24"/>
          <w:szCs w:val="24"/>
        </w:rPr>
      </w:pPr>
      <w:r w:rsidRPr="000322C1">
        <w:rPr>
          <w:rFonts w:ascii="Times New Roman" w:hAnsi="Times New Roman" w:cs="Times New Roman"/>
          <w:sz w:val="24"/>
          <w:szCs w:val="24"/>
        </w:rPr>
        <w:t xml:space="preserve">Об утверждении федеральных авиационных правил «Правила перевозки опасных грузов воздушными судами гражданской авиации» (Приказ Минтранса РФ от 05.09.2008 № 141). Официальный Интернет-ресурс Федерального агентства воздушного транспорта [Электронный ресурс] − Режим доступа: </w:t>
      </w:r>
      <w:hyperlink r:id="rId42" w:history="1">
        <w:r w:rsidRPr="000322C1">
          <w:rPr>
            <w:rStyle w:val="af0"/>
            <w:rFonts w:ascii="Times New Roman" w:hAnsi="Times New Roman" w:cs="Times New Roman"/>
            <w:sz w:val="24"/>
            <w:szCs w:val="24"/>
          </w:rPr>
          <w:t>http://www.favt.ru/dokumenty-federalnye-pravila/?id=2917</w:t>
        </w:r>
      </w:hyperlink>
    </w:p>
    <w:p w:rsidR="00F97161" w:rsidRPr="0078281A" w:rsidRDefault="00F97161" w:rsidP="000322C1">
      <w:pPr>
        <w:pStyle w:val="a4"/>
        <w:numPr>
          <w:ilvl w:val="0"/>
          <w:numId w:val="10"/>
        </w:numPr>
        <w:spacing w:line="276" w:lineRule="auto"/>
        <w:ind w:left="709"/>
        <w:jc w:val="both"/>
        <w:rPr>
          <w:rFonts w:ascii="Times New Roman" w:hAnsi="Times New Roman"/>
          <w:sz w:val="24"/>
          <w:szCs w:val="24"/>
        </w:rPr>
      </w:pPr>
      <w:r w:rsidRPr="000322C1">
        <w:rPr>
          <w:rFonts w:ascii="Times New Roman" w:hAnsi="Times New Roman" w:cs="Times New Roman"/>
          <w:sz w:val="24"/>
          <w:szCs w:val="24"/>
        </w:rPr>
        <w:t>Об утверждении федеральных авиационных правил «Требования к юридическим лицам, индивидуальным предпринимателям, осуществляющим техническое обслуживание гражданских воздушных судов. Форма и порядок выдачи документа, подтверждающего соответствие юридических лиц, индивидуальных предпринимателей, осуществляющих техническое обслуживание гражданских воздушных судов, требованиям федеральных авиационных правил» (Приказ Минтранса России от 25.09.2015 N 285). Официальный Интернет-ресурс Федерального агентства воздушного транспорта [Электронный ресурс] − Режим</w:t>
      </w:r>
      <w:r w:rsidRPr="0078281A">
        <w:rPr>
          <w:rFonts w:ascii="Times New Roman" w:hAnsi="Times New Roman"/>
          <w:sz w:val="24"/>
          <w:szCs w:val="24"/>
        </w:rPr>
        <w:t xml:space="preserve"> доступа: </w:t>
      </w:r>
      <w:hyperlink r:id="rId43" w:history="1">
        <w:r w:rsidRPr="0078281A">
          <w:rPr>
            <w:rStyle w:val="af0"/>
            <w:rFonts w:ascii="Times New Roman" w:hAnsi="Times New Roman"/>
            <w:sz w:val="24"/>
            <w:szCs w:val="24"/>
          </w:rPr>
          <w:t>http://www.favt.ru/dokumenty-federalnye-pravila/?id=2922</w:t>
        </w:r>
      </w:hyperlink>
    </w:p>
    <w:p w:rsidR="00F97161" w:rsidRPr="0078281A" w:rsidRDefault="00F97161" w:rsidP="00360BF1">
      <w:pPr>
        <w:pStyle w:val="a4"/>
        <w:numPr>
          <w:ilvl w:val="0"/>
          <w:numId w:val="10"/>
        </w:numPr>
        <w:ind w:left="709"/>
        <w:jc w:val="both"/>
        <w:rPr>
          <w:rFonts w:ascii="Times New Roman" w:hAnsi="Times New Roman"/>
          <w:sz w:val="24"/>
          <w:szCs w:val="24"/>
        </w:rPr>
      </w:pPr>
      <w:r w:rsidRPr="0078281A">
        <w:rPr>
          <w:rFonts w:ascii="Times New Roman" w:hAnsi="Times New Roman"/>
          <w:sz w:val="24"/>
          <w:szCs w:val="24"/>
        </w:rPr>
        <w:t xml:space="preserve">Об утверждении федеральных авиационных правил «Требования авиационной безопасности к аэропортам» (Приказ Минтранса России от 28.11.2005 N 142). Официальный Интернет-ресурс Федерального агентства воздушного транспорта </w:t>
      </w:r>
      <w:r w:rsidRPr="0078281A">
        <w:rPr>
          <w:rFonts w:ascii="Times New Roman" w:hAnsi="Times New Roman"/>
          <w:sz w:val="24"/>
          <w:szCs w:val="24"/>
        </w:rPr>
        <w:lastRenderedPageBreak/>
        <w:t xml:space="preserve">[Электронный ресурс] − Режим доступа: </w:t>
      </w:r>
      <w:hyperlink r:id="rId44" w:history="1">
        <w:r w:rsidRPr="0078281A">
          <w:rPr>
            <w:rStyle w:val="af0"/>
            <w:rFonts w:ascii="Times New Roman" w:hAnsi="Times New Roman"/>
            <w:sz w:val="24"/>
            <w:szCs w:val="24"/>
          </w:rPr>
          <w:t>http://www.favt.ru/dokumentyfederalnye-pravila/?id=2927</w:t>
        </w:r>
      </w:hyperlink>
    </w:p>
    <w:p w:rsidR="00F97161" w:rsidRDefault="00F97161" w:rsidP="00F97161">
      <w:pPr>
        <w:ind w:firstLine="709"/>
        <w:jc w:val="both"/>
        <w:rPr>
          <w:rFonts w:ascii="Times New Roman" w:hAnsi="Times New Roman"/>
          <w:sz w:val="24"/>
          <w:szCs w:val="24"/>
        </w:rPr>
      </w:pPr>
      <w:r>
        <w:rPr>
          <w:rFonts w:ascii="Times New Roman" w:hAnsi="Times New Roman"/>
          <w:sz w:val="24"/>
          <w:szCs w:val="24"/>
        </w:rPr>
        <w:t xml:space="preserve">б) программное обеспечение (лицензионное, свободно распространяемое), базы данных, информационно-справочные и поисковые системы: </w:t>
      </w:r>
    </w:p>
    <w:p w:rsidR="00F97161" w:rsidRPr="0078281A" w:rsidRDefault="00F97161" w:rsidP="00360BF1">
      <w:pPr>
        <w:pStyle w:val="a4"/>
        <w:numPr>
          <w:ilvl w:val="0"/>
          <w:numId w:val="11"/>
        </w:numPr>
        <w:ind w:left="709"/>
        <w:jc w:val="both"/>
        <w:rPr>
          <w:rFonts w:ascii="Times New Roman" w:hAnsi="Times New Roman"/>
          <w:sz w:val="24"/>
          <w:szCs w:val="24"/>
        </w:rPr>
      </w:pPr>
      <w:r w:rsidRPr="0078281A">
        <w:rPr>
          <w:rFonts w:ascii="Times New Roman" w:hAnsi="Times New Roman"/>
          <w:sz w:val="24"/>
          <w:szCs w:val="24"/>
        </w:rPr>
        <w:t>Консультант</w:t>
      </w:r>
      <w:r w:rsidR="0078281A" w:rsidRPr="0078281A">
        <w:rPr>
          <w:rFonts w:ascii="Times New Roman" w:hAnsi="Times New Roman"/>
          <w:sz w:val="24"/>
          <w:szCs w:val="24"/>
        </w:rPr>
        <w:t xml:space="preserve"> </w:t>
      </w:r>
      <w:r w:rsidRPr="0078281A">
        <w:rPr>
          <w:rFonts w:ascii="Times New Roman" w:hAnsi="Times New Roman"/>
          <w:sz w:val="24"/>
          <w:szCs w:val="24"/>
        </w:rPr>
        <w:t xml:space="preserve">Плюс. Официальный сайт компании [Электронный ресурс] − Режим доступа: </w:t>
      </w:r>
      <w:hyperlink r:id="rId45" w:history="1">
        <w:r w:rsidRPr="0078281A">
          <w:rPr>
            <w:rStyle w:val="af0"/>
            <w:rFonts w:ascii="Times New Roman" w:hAnsi="Times New Roman"/>
            <w:sz w:val="24"/>
            <w:szCs w:val="24"/>
          </w:rPr>
          <w:t>http://www.consultant.ru/</w:t>
        </w:r>
      </w:hyperlink>
    </w:p>
    <w:p w:rsidR="00F97161" w:rsidRPr="0078281A" w:rsidRDefault="00F97161" w:rsidP="00360BF1">
      <w:pPr>
        <w:pStyle w:val="a4"/>
        <w:numPr>
          <w:ilvl w:val="0"/>
          <w:numId w:val="11"/>
        </w:numPr>
        <w:ind w:left="709"/>
        <w:jc w:val="both"/>
        <w:rPr>
          <w:rFonts w:ascii="Times New Roman" w:hAnsi="Times New Roman"/>
          <w:sz w:val="24"/>
          <w:szCs w:val="24"/>
        </w:rPr>
      </w:pPr>
      <w:r w:rsidRPr="0078281A">
        <w:rPr>
          <w:rFonts w:ascii="Times New Roman" w:hAnsi="Times New Roman"/>
          <w:sz w:val="24"/>
          <w:szCs w:val="24"/>
        </w:rPr>
        <w:t xml:space="preserve">Электронная библиотека научных публикаций «eLIBRARY.RU» [Электронный ресурс] − Режим доступа: </w:t>
      </w:r>
      <w:hyperlink r:id="rId46" w:history="1">
        <w:r w:rsidRPr="0078281A">
          <w:rPr>
            <w:rStyle w:val="af0"/>
            <w:rFonts w:ascii="Times New Roman" w:hAnsi="Times New Roman"/>
            <w:sz w:val="24"/>
            <w:szCs w:val="24"/>
          </w:rPr>
          <w:t>http://elibrary.ru/</w:t>
        </w:r>
      </w:hyperlink>
      <w:r w:rsidRPr="0078281A">
        <w:rPr>
          <w:rFonts w:ascii="Times New Roman" w:hAnsi="Times New Roman"/>
          <w:sz w:val="24"/>
          <w:szCs w:val="24"/>
        </w:rPr>
        <w:t xml:space="preserve">. </w:t>
      </w:r>
    </w:p>
    <w:p w:rsidR="00F97161" w:rsidRPr="0078281A" w:rsidRDefault="00F97161" w:rsidP="00360BF1">
      <w:pPr>
        <w:pStyle w:val="a4"/>
        <w:numPr>
          <w:ilvl w:val="0"/>
          <w:numId w:val="11"/>
        </w:numPr>
        <w:ind w:left="709"/>
        <w:jc w:val="both"/>
        <w:rPr>
          <w:rFonts w:ascii="Times New Roman" w:hAnsi="Times New Roman"/>
          <w:sz w:val="24"/>
          <w:szCs w:val="24"/>
        </w:rPr>
      </w:pPr>
      <w:r w:rsidRPr="0078281A">
        <w:rPr>
          <w:rFonts w:ascii="Times New Roman" w:hAnsi="Times New Roman"/>
          <w:sz w:val="24"/>
          <w:szCs w:val="24"/>
        </w:rPr>
        <w:t xml:space="preserve">Электронно-библиотечная система издательства «Лань» [Электронный ресурс] − Режим доступа: </w:t>
      </w:r>
      <w:hyperlink r:id="rId47" w:history="1">
        <w:r w:rsidRPr="0078281A">
          <w:rPr>
            <w:rStyle w:val="af0"/>
            <w:rFonts w:ascii="Times New Roman" w:hAnsi="Times New Roman"/>
            <w:sz w:val="24"/>
            <w:szCs w:val="24"/>
          </w:rPr>
          <w:t>http://e.lanbook.com/</w:t>
        </w:r>
      </w:hyperlink>
      <w:r w:rsidRPr="0078281A">
        <w:rPr>
          <w:rFonts w:ascii="Times New Roman" w:hAnsi="Times New Roman"/>
          <w:sz w:val="24"/>
          <w:szCs w:val="24"/>
        </w:rPr>
        <w:t>.</w:t>
      </w:r>
    </w:p>
    <w:p w:rsidR="00F97161" w:rsidRDefault="00F97161" w:rsidP="00F97161">
      <w:pPr>
        <w:ind w:firstLine="851"/>
        <w:jc w:val="both"/>
        <w:rPr>
          <w:rFonts w:ascii="Times New Roman" w:hAnsi="Times New Roman"/>
          <w:sz w:val="24"/>
          <w:szCs w:val="24"/>
        </w:rPr>
      </w:pPr>
    </w:p>
    <w:p w:rsidR="00002D67" w:rsidRDefault="00F97161" w:rsidP="0078281A">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rsidR="00814981" w:rsidRDefault="00814981" w:rsidP="00814981">
      <w:pPr>
        <w:spacing w:line="276" w:lineRule="auto"/>
        <w:ind w:firstLine="709"/>
        <w:jc w:val="both"/>
        <w:rPr>
          <w:rFonts w:ascii="Times New Roman" w:hAnsi="Times New Roman" w:cs="Times New Roman"/>
          <w:sz w:val="24"/>
          <w:szCs w:val="24"/>
        </w:rPr>
      </w:pPr>
      <w:r w:rsidRPr="00814981">
        <w:rPr>
          <w:rFonts w:ascii="Times New Roman" w:hAnsi="Times New Roman" w:cs="Times New Roman"/>
          <w:bCs/>
          <w:sz w:val="24"/>
          <w:szCs w:val="24"/>
        </w:rPr>
        <w:t>1.</w:t>
      </w:r>
      <w:r>
        <w:rPr>
          <w:rFonts w:ascii="Times New Roman" w:hAnsi="Times New Roman" w:cs="Times New Roman"/>
          <w:sz w:val="24"/>
          <w:szCs w:val="24"/>
        </w:rPr>
        <w:t xml:space="preserve"> </w:t>
      </w:r>
      <w:r w:rsidR="00F97161" w:rsidRPr="003A7FC7">
        <w:rPr>
          <w:rFonts w:ascii="Times New Roman" w:hAnsi="Times New Roman" w:cs="Times New Roman"/>
          <w:sz w:val="24"/>
          <w:szCs w:val="24"/>
        </w:rPr>
        <w:t>Воздушный кодекс Российской Ф</w:t>
      </w:r>
      <w:r>
        <w:rPr>
          <w:rFonts w:ascii="Times New Roman" w:hAnsi="Times New Roman" w:cs="Times New Roman"/>
          <w:sz w:val="24"/>
          <w:szCs w:val="24"/>
        </w:rPr>
        <w:t>едерации" от 19.03.1997 N 60-ФЗ.</w:t>
      </w:r>
    </w:p>
    <w:p w:rsidR="00814981" w:rsidRDefault="00F97161" w:rsidP="00814981">
      <w:pPr>
        <w:spacing w:line="276" w:lineRule="auto"/>
        <w:ind w:firstLine="709"/>
        <w:jc w:val="both"/>
        <w:rPr>
          <w:rFonts w:ascii="Times New Roman" w:hAnsi="Times New Roman" w:cs="Times New Roman"/>
          <w:sz w:val="24"/>
          <w:szCs w:val="24"/>
        </w:rPr>
      </w:pPr>
      <w:r w:rsidRPr="003A7FC7">
        <w:rPr>
          <w:rFonts w:ascii="Times New Roman" w:hAnsi="Times New Roman" w:cs="Times New Roman"/>
          <w:sz w:val="24"/>
          <w:szCs w:val="24"/>
        </w:rPr>
        <w:t>2. Федеральный закон от 20 апреля 2014 г. N 79-ФЗ «О внесении изменений в Воздушный кодекс Российской Федерации»</w:t>
      </w:r>
      <w:r w:rsidR="00814981">
        <w:rPr>
          <w:rFonts w:ascii="Times New Roman" w:hAnsi="Times New Roman" w:cs="Times New Roman"/>
          <w:sz w:val="24"/>
          <w:szCs w:val="24"/>
        </w:rPr>
        <w:t>.</w:t>
      </w:r>
    </w:p>
    <w:p w:rsidR="00E27FE9" w:rsidRDefault="00F97161" w:rsidP="00814981">
      <w:pPr>
        <w:spacing w:line="276" w:lineRule="auto"/>
        <w:ind w:firstLine="709"/>
        <w:jc w:val="both"/>
        <w:rPr>
          <w:rFonts w:ascii="Times New Roman" w:hAnsi="Times New Roman" w:cs="Times New Roman"/>
          <w:sz w:val="24"/>
          <w:szCs w:val="24"/>
        </w:rPr>
      </w:pPr>
      <w:r w:rsidRPr="003A7FC7">
        <w:rPr>
          <w:rFonts w:ascii="Times New Roman" w:hAnsi="Times New Roman" w:cs="Times New Roman"/>
          <w:sz w:val="24"/>
          <w:szCs w:val="24"/>
        </w:rPr>
        <w:t xml:space="preserve">3. Приказ Министерства транспорта Российской Федерации от 28 июня 2007 г. N 82, г. Москва «Об утверждении Федеральных авиационных правил «Общие правила воздушных перевозок пассажиров, багажа, грузов и требования к обслуживанию пассажиров, грузоотправителей, грузополучателей».  </w:t>
      </w:r>
    </w:p>
    <w:p w:rsidR="00814981" w:rsidRDefault="00814981" w:rsidP="00814981">
      <w:pPr>
        <w:spacing w:line="276" w:lineRule="auto"/>
        <w:ind w:firstLine="709"/>
        <w:jc w:val="both"/>
        <w:rPr>
          <w:rFonts w:ascii="Times New Roman" w:hAnsi="Times New Roman"/>
        </w:rPr>
      </w:pPr>
    </w:p>
    <w:p w:rsidR="00250DA3" w:rsidRPr="00FF1A90" w:rsidRDefault="007657C8" w:rsidP="00FF1A90">
      <w:pPr>
        <w:pStyle w:val="1f"/>
      </w:pPr>
      <w:bookmarkStart w:id="259" w:name="_Toc207350023"/>
      <w:bookmarkStart w:id="260" w:name="_Toc207350930"/>
      <w:bookmarkStart w:id="261" w:name="_Toc211165654"/>
      <w:bookmarkStart w:id="262" w:name="_Toc211167766"/>
      <w:bookmarkStart w:id="263" w:name="_Toc211167828"/>
      <w:bookmarkStart w:id="264" w:name="_Toc211167902"/>
      <w:bookmarkStart w:id="265" w:name="_Toc211167962"/>
      <w:bookmarkStart w:id="266" w:name="_Toc211168123"/>
      <w:r w:rsidRPr="00FF1A90">
        <w:t xml:space="preserve">4. Контроль и оценка результатов освоения </w:t>
      </w:r>
      <w:r w:rsidRPr="00FF1A90">
        <w:br/>
        <w:t>профессионального модуля</w:t>
      </w:r>
      <w:bookmarkEnd w:id="259"/>
      <w:bookmarkEnd w:id="260"/>
      <w:bookmarkEnd w:id="261"/>
      <w:bookmarkEnd w:id="262"/>
      <w:bookmarkEnd w:id="263"/>
      <w:bookmarkEnd w:id="264"/>
      <w:bookmarkEnd w:id="265"/>
      <w:bookmarkEnd w:id="266"/>
      <w:r w:rsidR="00F97161" w:rsidRPr="00FF1A90">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3"/>
        <w:gridCol w:w="5041"/>
        <w:gridCol w:w="2460"/>
      </w:tblGrid>
      <w:tr w:rsidR="00F97161" w:rsidRPr="008D2724" w:rsidTr="002E6081">
        <w:trPr>
          <w:trHeight w:val="23"/>
        </w:trPr>
        <w:tc>
          <w:tcPr>
            <w:tcW w:w="1194" w:type="pct"/>
          </w:tcPr>
          <w:p w:rsidR="00F97161" w:rsidRPr="008D2724" w:rsidRDefault="00F97161" w:rsidP="00825442">
            <w:pPr>
              <w:suppressAutoHyphens/>
              <w:contextualSpacing/>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558" w:type="pct"/>
            <w:vAlign w:val="center"/>
          </w:tcPr>
          <w:p w:rsidR="00F97161" w:rsidRPr="008D2724" w:rsidRDefault="00F97161" w:rsidP="002E6081">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248" w:type="pct"/>
            <w:vAlign w:val="center"/>
          </w:tcPr>
          <w:p w:rsidR="00F97161" w:rsidRPr="008D2724" w:rsidRDefault="00F97161" w:rsidP="00FF1A90">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CA649F" w:rsidRPr="008D2724" w:rsidTr="007D3091">
        <w:trPr>
          <w:trHeight w:val="420"/>
        </w:trPr>
        <w:tc>
          <w:tcPr>
            <w:tcW w:w="1194" w:type="pct"/>
          </w:tcPr>
          <w:p w:rsidR="00CA649F" w:rsidRPr="000E1D53" w:rsidRDefault="00CA649F" w:rsidP="00125D69">
            <w:pPr>
              <w:suppressAutoHyphens/>
              <w:contextualSpacing/>
              <w:rPr>
                <w:rFonts w:ascii="Times New Roman" w:hAnsi="Times New Roman" w:cs="Times New Roman"/>
                <w:sz w:val="24"/>
              </w:rPr>
            </w:pPr>
            <w:r>
              <w:rPr>
                <w:rFonts w:ascii="Times New Roman" w:hAnsi="Times New Roman" w:cs="Times New Roman"/>
                <w:sz w:val="24"/>
              </w:rPr>
              <w:t>ОК.</w:t>
            </w:r>
            <w:r w:rsidRPr="000E1D53">
              <w:rPr>
                <w:rFonts w:ascii="Times New Roman" w:hAnsi="Times New Roman" w:cs="Times New Roman"/>
                <w:sz w:val="24"/>
              </w:rPr>
              <w:t>01</w:t>
            </w:r>
          </w:p>
        </w:tc>
        <w:tc>
          <w:tcPr>
            <w:tcW w:w="2558" w:type="pct"/>
            <w:vAlign w:val="center"/>
          </w:tcPr>
          <w:p w:rsidR="00CA649F" w:rsidRPr="00A0537A" w:rsidRDefault="00CA649F" w:rsidP="007D3091">
            <w:pPr>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распознает задачу и/или проблему в профессиональном и/или социальном контексте;</w:t>
            </w:r>
          </w:p>
          <w:p w:rsidR="00CA649F" w:rsidRPr="00A0537A" w:rsidRDefault="00CA649F" w:rsidP="007D3091">
            <w:pPr>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анализирует и выделяет её составные части;</w:t>
            </w:r>
          </w:p>
          <w:p w:rsidR="00CA649F" w:rsidRPr="00A0537A" w:rsidRDefault="00CA649F" w:rsidP="007D3091">
            <w:pPr>
              <w:rPr>
                <w:rFonts w:ascii="Times New Roman" w:eastAsia="Calibri" w:hAnsi="Times New Roman" w:cs="Times New Roman"/>
                <w:iCs/>
                <w:sz w:val="24"/>
                <w:szCs w:val="24"/>
              </w:rPr>
            </w:pPr>
            <w:r w:rsidRPr="00A0537A">
              <w:rPr>
                <w:rFonts w:ascii="Times New Roman" w:hAnsi="Times New Roman" w:cs="Times New Roman"/>
                <w:bCs/>
                <w:sz w:val="24"/>
                <w:szCs w:val="24"/>
              </w:rPr>
              <w:t xml:space="preserve">- </w:t>
            </w:r>
            <w:r w:rsidRPr="00A0537A">
              <w:rPr>
                <w:rFonts w:ascii="Times New Roman" w:eastAsia="Calibri" w:hAnsi="Times New Roman" w:cs="Times New Roman"/>
                <w:iCs/>
                <w:sz w:val="24"/>
                <w:szCs w:val="24"/>
              </w:rPr>
              <w:t>определяет этапы решения задачи;</w:t>
            </w:r>
          </w:p>
          <w:p w:rsidR="00CA649F" w:rsidRPr="00A0537A" w:rsidRDefault="00CA649F" w:rsidP="007D3091">
            <w:pPr>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выявляет и эффективно ищет информацию, необходимую для решения задачи и/или проблемы;</w:t>
            </w:r>
          </w:p>
          <w:p w:rsidR="00CA649F" w:rsidRPr="00A0537A" w:rsidRDefault="00CA649F" w:rsidP="007D3091">
            <w:pPr>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составляет план действия;</w:t>
            </w:r>
          </w:p>
          <w:p w:rsidR="00CA649F" w:rsidRPr="00A0537A" w:rsidRDefault="00CA649F" w:rsidP="007D3091">
            <w:pPr>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определяет необходимые ресурсы;</w:t>
            </w:r>
          </w:p>
          <w:p w:rsidR="00CA649F" w:rsidRPr="00A0537A" w:rsidRDefault="00CA649F" w:rsidP="007D3091">
            <w:pPr>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xml:space="preserve">- владеет актуальными методами работы в профессиональной и смежных </w:t>
            </w:r>
            <w:proofErr w:type="gramStart"/>
            <w:r w:rsidRPr="00A0537A">
              <w:rPr>
                <w:rFonts w:ascii="Times New Roman" w:eastAsia="Calibri" w:hAnsi="Times New Roman" w:cs="Times New Roman"/>
                <w:iCs/>
                <w:sz w:val="24"/>
                <w:szCs w:val="24"/>
              </w:rPr>
              <w:t>сферах</w:t>
            </w:r>
            <w:proofErr w:type="gramEnd"/>
            <w:r w:rsidRPr="00A0537A">
              <w:rPr>
                <w:rFonts w:ascii="Times New Roman" w:eastAsia="Calibri" w:hAnsi="Times New Roman" w:cs="Times New Roman"/>
                <w:iCs/>
                <w:sz w:val="24"/>
                <w:szCs w:val="24"/>
              </w:rPr>
              <w:t>;                          - реализовывает составленный план;</w:t>
            </w:r>
          </w:p>
          <w:p w:rsidR="00CA649F" w:rsidRPr="00E96E4E" w:rsidRDefault="00CA649F" w:rsidP="007D3091">
            <w:pPr>
              <w:rPr>
                <w:rFonts w:ascii="Times New Roman" w:hAnsi="Times New Roman" w:cs="Times New Roman"/>
                <w:b/>
                <w:iCs/>
                <w:sz w:val="24"/>
                <w:szCs w:val="24"/>
              </w:rPr>
            </w:pPr>
            <w:r w:rsidRPr="00A0537A">
              <w:rPr>
                <w:rFonts w:ascii="Times New Roman" w:eastAsia="Calibri" w:hAnsi="Times New Roman" w:cs="Times New Roman"/>
                <w:iCs/>
                <w:sz w:val="24"/>
                <w:szCs w:val="24"/>
              </w:rPr>
              <w:t>- оценивает результат и последствия своих действий (самостоятельно или с помощью наставника).</w:t>
            </w:r>
          </w:p>
        </w:tc>
        <w:tc>
          <w:tcPr>
            <w:tcW w:w="1248" w:type="pct"/>
            <w:vMerge w:val="restart"/>
          </w:tcPr>
          <w:p w:rsidR="00CA649F" w:rsidRDefault="00CA649F" w:rsidP="002E6081">
            <w:pPr>
              <w:suppressAutoHyphens/>
              <w:contextualSpacing/>
              <w:rPr>
                <w:rFonts w:ascii="Times New Roman" w:hAnsi="Times New Roman" w:cs="Times New Roman"/>
                <w:i/>
                <w:sz w:val="24"/>
                <w:szCs w:val="24"/>
              </w:rPr>
            </w:pPr>
            <w:r>
              <w:rPr>
                <w:rFonts w:ascii="Times New Roman" w:hAnsi="Times New Roman" w:cs="Times New Roman"/>
                <w:i/>
                <w:sz w:val="24"/>
                <w:szCs w:val="24"/>
              </w:rPr>
              <w:t>К</w:t>
            </w:r>
            <w:r w:rsidRPr="00413AF3">
              <w:rPr>
                <w:rFonts w:ascii="Times New Roman" w:hAnsi="Times New Roman" w:cs="Times New Roman"/>
                <w:i/>
                <w:sz w:val="24"/>
                <w:szCs w:val="24"/>
              </w:rPr>
              <w:t xml:space="preserve">онтрольные работы, зачеты, квалификационные испытания, защита курсовых и </w:t>
            </w:r>
            <w:r w:rsidRPr="00C45C6C">
              <w:rPr>
                <w:rFonts w:ascii="Times New Roman" w:hAnsi="Times New Roman" w:cs="Times New Roman"/>
                <w:i/>
                <w:sz w:val="24"/>
                <w:szCs w:val="24"/>
              </w:rPr>
              <w:t>дипломных проектов (работ),</w:t>
            </w:r>
            <w:r w:rsidRPr="00413AF3">
              <w:rPr>
                <w:rFonts w:ascii="Times New Roman" w:hAnsi="Times New Roman" w:cs="Times New Roman"/>
                <w:i/>
                <w:sz w:val="24"/>
                <w:szCs w:val="24"/>
              </w:rPr>
              <w:t xml:space="preserve"> экзамены. </w:t>
            </w:r>
            <w:r>
              <w:rPr>
                <w:rFonts w:ascii="Times New Roman" w:hAnsi="Times New Roman" w:cs="Times New Roman"/>
                <w:i/>
                <w:sz w:val="24"/>
                <w:szCs w:val="24"/>
              </w:rPr>
              <w:t>И</w:t>
            </w:r>
            <w:r w:rsidRPr="00413AF3">
              <w:rPr>
                <w:rFonts w:ascii="Times New Roman" w:hAnsi="Times New Roman" w:cs="Times New Roman"/>
                <w:i/>
                <w:sz w:val="24"/>
                <w:szCs w:val="24"/>
              </w:rPr>
              <w:t>нтерпретация результатов выполнения практических и лабораторных заданий, оценка решения ситуационных задач, оценка тестового контроля.</w:t>
            </w: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Default="00CA649F" w:rsidP="002E6081">
            <w:pPr>
              <w:suppressAutoHyphens/>
              <w:contextualSpacing/>
              <w:rPr>
                <w:rFonts w:ascii="Times New Roman" w:hAnsi="Times New Roman" w:cs="Times New Roman"/>
                <w:i/>
                <w:sz w:val="24"/>
                <w:szCs w:val="24"/>
              </w:rPr>
            </w:pPr>
          </w:p>
          <w:p w:rsidR="00CA649F" w:rsidRPr="008D2724" w:rsidRDefault="00CA649F" w:rsidP="002E6081">
            <w:pPr>
              <w:suppressAutoHyphens/>
              <w:contextualSpacing/>
              <w:rPr>
                <w:rFonts w:ascii="Times New Roman" w:hAnsi="Times New Roman" w:cs="Times New Roman"/>
                <w:i/>
                <w:sz w:val="24"/>
                <w:szCs w:val="24"/>
              </w:rPr>
            </w:pPr>
          </w:p>
        </w:tc>
      </w:tr>
      <w:tr w:rsidR="00CA649F" w:rsidRPr="008D2724" w:rsidTr="0078281A">
        <w:trPr>
          <w:trHeight w:val="352"/>
        </w:trPr>
        <w:tc>
          <w:tcPr>
            <w:tcW w:w="1194" w:type="pct"/>
          </w:tcPr>
          <w:p w:rsidR="00CA649F" w:rsidRPr="000E1D53" w:rsidRDefault="00CA649F" w:rsidP="00125D69">
            <w:pPr>
              <w:suppressAutoHyphens/>
              <w:contextualSpacing/>
              <w:rPr>
                <w:rFonts w:ascii="Times New Roman" w:hAnsi="Times New Roman" w:cs="Times New Roman"/>
                <w:sz w:val="24"/>
              </w:rPr>
            </w:pPr>
            <w:r>
              <w:rPr>
                <w:rFonts w:ascii="Times New Roman" w:hAnsi="Times New Roman" w:cs="Times New Roman"/>
                <w:sz w:val="24"/>
              </w:rPr>
              <w:t>ОК.</w:t>
            </w:r>
            <w:r w:rsidRPr="000E1D53">
              <w:rPr>
                <w:rFonts w:ascii="Times New Roman" w:hAnsi="Times New Roman" w:cs="Times New Roman"/>
                <w:sz w:val="24"/>
              </w:rPr>
              <w:t>02</w:t>
            </w:r>
          </w:p>
        </w:tc>
        <w:tc>
          <w:tcPr>
            <w:tcW w:w="2558" w:type="pct"/>
          </w:tcPr>
          <w:p w:rsidR="00CA649F" w:rsidRPr="00A0537A" w:rsidRDefault="00CA649F" w:rsidP="007D3091">
            <w:pPr>
              <w:suppressAutoHyphens/>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определяет задачи для поиска информации;</w:t>
            </w:r>
          </w:p>
          <w:p w:rsidR="00CA649F" w:rsidRPr="00A0537A" w:rsidRDefault="00CA649F" w:rsidP="007D3091">
            <w:pPr>
              <w:suppressAutoHyphens/>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определяет  необходимые источники информации;</w:t>
            </w:r>
          </w:p>
          <w:p w:rsidR="00CA649F" w:rsidRPr="00A0537A" w:rsidRDefault="00CA649F" w:rsidP="007D3091">
            <w:pPr>
              <w:suppressAutoHyphens/>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планирует процесс поиска;</w:t>
            </w:r>
          </w:p>
          <w:p w:rsidR="00CA649F" w:rsidRPr="00A0537A" w:rsidRDefault="00CA649F" w:rsidP="007D3091">
            <w:pPr>
              <w:suppressAutoHyphens/>
              <w:rPr>
                <w:rFonts w:ascii="Times New Roman" w:eastAsia="Calibri" w:hAnsi="Times New Roman" w:cs="Times New Roman"/>
                <w:iCs/>
                <w:sz w:val="24"/>
                <w:szCs w:val="24"/>
              </w:rPr>
            </w:pPr>
            <w:r w:rsidRPr="00A0537A">
              <w:rPr>
                <w:rFonts w:ascii="Times New Roman" w:hAnsi="Times New Roman"/>
                <w:sz w:val="24"/>
                <w:szCs w:val="24"/>
              </w:rPr>
              <w:t>- структурирует получаемую информацию;</w:t>
            </w:r>
          </w:p>
          <w:p w:rsidR="00CA649F" w:rsidRPr="00A0537A" w:rsidRDefault="00CA649F" w:rsidP="007D3091">
            <w:pPr>
              <w:suppressAutoHyphens/>
              <w:rPr>
                <w:rFonts w:ascii="Times New Roman" w:hAnsi="Times New Roman"/>
                <w:sz w:val="24"/>
                <w:szCs w:val="24"/>
              </w:rPr>
            </w:pPr>
            <w:r w:rsidRPr="00A0537A">
              <w:rPr>
                <w:rFonts w:ascii="Times New Roman" w:eastAsia="Calibri" w:hAnsi="Times New Roman" w:cs="Times New Roman"/>
                <w:iCs/>
                <w:sz w:val="24"/>
                <w:szCs w:val="24"/>
              </w:rPr>
              <w:t xml:space="preserve">- выделяет наиболее </w:t>
            </w:r>
            <w:proofErr w:type="gramStart"/>
            <w:r w:rsidRPr="00A0537A">
              <w:rPr>
                <w:rFonts w:ascii="Times New Roman" w:eastAsia="Calibri" w:hAnsi="Times New Roman" w:cs="Times New Roman"/>
                <w:iCs/>
                <w:sz w:val="24"/>
                <w:szCs w:val="24"/>
              </w:rPr>
              <w:t>значимое</w:t>
            </w:r>
            <w:proofErr w:type="gramEnd"/>
            <w:r w:rsidRPr="00A0537A">
              <w:rPr>
                <w:rFonts w:ascii="Times New Roman" w:eastAsia="Calibri" w:hAnsi="Times New Roman" w:cs="Times New Roman"/>
                <w:iCs/>
                <w:sz w:val="24"/>
                <w:szCs w:val="24"/>
              </w:rPr>
              <w:t xml:space="preserve"> в перечне информации;</w:t>
            </w:r>
          </w:p>
          <w:p w:rsidR="00CA649F" w:rsidRPr="00A0537A" w:rsidRDefault="00CA649F" w:rsidP="007D3091">
            <w:pPr>
              <w:suppressAutoHyphens/>
              <w:rPr>
                <w:rFonts w:ascii="Times New Roman" w:eastAsia="Calibri" w:hAnsi="Times New Roman" w:cs="Times New Roman"/>
                <w:b/>
                <w:iCs/>
                <w:sz w:val="24"/>
                <w:szCs w:val="24"/>
              </w:rPr>
            </w:pPr>
            <w:r w:rsidRPr="00A0537A">
              <w:rPr>
                <w:rFonts w:ascii="Times New Roman" w:eastAsia="Calibri" w:hAnsi="Times New Roman" w:cs="Times New Roman"/>
                <w:iCs/>
                <w:sz w:val="24"/>
                <w:szCs w:val="24"/>
              </w:rPr>
              <w:t>- оценивает практическую значимость результатов поиска;</w:t>
            </w:r>
          </w:p>
          <w:p w:rsidR="00CA649F" w:rsidRPr="00A0537A" w:rsidRDefault="00CA649F" w:rsidP="007D3091">
            <w:pPr>
              <w:suppressAutoHyphens/>
              <w:rPr>
                <w:rFonts w:ascii="Times New Roman" w:eastAsia="Calibri" w:hAnsi="Times New Roman" w:cs="Times New Roman"/>
                <w:iCs/>
                <w:sz w:val="24"/>
                <w:szCs w:val="24"/>
              </w:rPr>
            </w:pPr>
            <w:r w:rsidRPr="00A0537A">
              <w:rPr>
                <w:rFonts w:ascii="Times New Roman" w:hAnsi="Times New Roman"/>
                <w:sz w:val="24"/>
                <w:szCs w:val="24"/>
              </w:rPr>
              <w:t xml:space="preserve">- оформляет результаты поиска, применяет </w:t>
            </w:r>
            <w:r w:rsidRPr="00A0537A">
              <w:rPr>
                <w:rFonts w:ascii="Times New Roman" w:hAnsi="Times New Roman"/>
                <w:sz w:val="24"/>
                <w:szCs w:val="24"/>
              </w:rPr>
              <w:lastRenderedPageBreak/>
              <w:t>средства информационных технологий для решения профессиональных задач;</w:t>
            </w:r>
          </w:p>
          <w:p w:rsidR="00CA649F" w:rsidRPr="00A0537A" w:rsidRDefault="00CA649F" w:rsidP="007D3091">
            <w:pPr>
              <w:suppressAutoHyphens/>
              <w:rPr>
                <w:rFonts w:ascii="Times New Roman" w:eastAsia="Calibri" w:hAnsi="Times New Roman" w:cs="Times New Roman"/>
                <w:b/>
                <w:iCs/>
                <w:sz w:val="24"/>
                <w:szCs w:val="24"/>
              </w:rPr>
            </w:pPr>
            <w:r w:rsidRPr="00A0537A">
              <w:rPr>
                <w:rFonts w:ascii="Times New Roman" w:eastAsia="Calibri" w:hAnsi="Times New Roman" w:cs="Times New Roman"/>
                <w:iCs/>
                <w:sz w:val="24"/>
                <w:szCs w:val="24"/>
              </w:rPr>
              <w:t>- использует современное программное обеспечение</w:t>
            </w:r>
            <w:r>
              <w:rPr>
                <w:rFonts w:ascii="Times New Roman" w:eastAsia="Calibri" w:hAnsi="Times New Roman" w:cs="Times New Roman"/>
                <w:iCs/>
                <w:sz w:val="24"/>
                <w:szCs w:val="24"/>
              </w:rPr>
              <w:t>;</w:t>
            </w:r>
            <w:r w:rsidRPr="00A0537A">
              <w:rPr>
                <w:rFonts w:ascii="Times New Roman" w:eastAsia="Calibri" w:hAnsi="Times New Roman" w:cs="Times New Roman"/>
                <w:iCs/>
                <w:sz w:val="24"/>
                <w:szCs w:val="24"/>
              </w:rPr>
              <w:t xml:space="preserve"> </w:t>
            </w:r>
          </w:p>
          <w:p w:rsidR="00CA649F" w:rsidRPr="00F87D60" w:rsidRDefault="00CA649F" w:rsidP="007D3091">
            <w:pPr>
              <w:suppressAutoHyphens/>
              <w:rPr>
                <w:rFonts w:ascii="Times New Roman" w:eastAsia="Calibri" w:hAnsi="Times New Roman" w:cs="Times New Roman"/>
                <w:b/>
                <w:iCs/>
              </w:rPr>
            </w:pPr>
            <w:r>
              <w:rPr>
                <w:rFonts w:ascii="Times New Roman" w:eastAsia="Calibri" w:hAnsi="Times New Roman" w:cs="Times New Roman"/>
                <w:iCs/>
                <w:sz w:val="24"/>
                <w:szCs w:val="24"/>
              </w:rPr>
              <w:t>- использует</w:t>
            </w:r>
            <w:r w:rsidRPr="00A0537A">
              <w:rPr>
                <w:rFonts w:ascii="Times New Roman" w:eastAsia="Calibri" w:hAnsi="Times New Roman" w:cs="Times New Roman"/>
                <w:iCs/>
                <w:sz w:val="24"/>
                <w:szCs w:val="24"/>
              </w:rPr>
              <w:t xml:space="preserve">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1248" w:type="pct"/>
            <w:vMerge/>
          </w:tcPr>
          <w:p w:rsidR="00CA649F" w:rsidRDefault="00CA649F" w:rsidP="002E6081">
            <w:pPr>
              <w:suppressAutoHyphens/>
              <w:contextualSpacing/>
              <w:rPr>
                <w:rFonts w:ascii="Times New Roman" w:hAnsi="Times New Roman" w:cs="Times New Roman"/>
                <w:i/>
                <w:sz w:val="24"/>
                <w:szCs w:val="24"/>
              </w:rPr>
            </w:pPr>
          </w:p>
        </w:tc>
      </w:tr>
      <w:tr w:rsidR="00CA649F" w:rsidRPr="008D2724" w:rsidTr="0078281A">
        <w:trPr>
          <w:trHeight w:val="345"/>
        </w:trPr>
        <w:tc>
          <w:tcPr>
            <w:tcW w:w="1194" w:type="pct"/>
          </w:tcPr>
          <w:p w:rsidR="00CA649F" w:rsidRPr="000E1D53" w:rsidRDefault="00CA649F" w:rsidP="00125D69">
            <w:pPr>
              <w:suppressAutoHyphens/>
              <w:contextualSpacing/>
              <w:rPr>
                <w:rFonts w:ascii="Times New Roman" w:hAnsi="Times New Roman" w:cs="Times New Roman"/>
                <w:sz w:val="24"/>
              </w:rPr>
            </w:pPr>
            <w:r>
              <w:rPr>
                <w:rFonts w:ascii="Times New Roman" w:hAnsi="Times New Roman" w:cs="Times New Roman"/>
                <w:sz w:val="24"/>
              </w:rPr>
              <w:lastRenderedPageBreak/>
              <w:t>ОК.</w:t>
            </w:r>
            <w:r w:rsidRPr="000E1D53">
              <w:rPr>
                <w:rFonts w:ascii="Times New Roman" w:hAnsi="Times New Roman" w:cs="Times New Roman"/>
                <w:sz w:val="24"/>
              </w:rPr>
              <w:t>03</w:t>
            </w:r>
          </w:p>
        </w:tc>
        <w:tc>
          <w:tcPr>
            <w:tcW w:w="2558" w:type="pct"/>
          </w:tcPr>
          <w:p w:rsidR="00CA649F" w:rsidRPr="00AA2671" w:rsidRDefault="00CA649F" w:rsidP="007D3091">
            <w:pPr>
              <w:suppressAutoHyphens/>
              <w:contextualSpacing/>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AA2671">
              <w:rPr>
                <w:rFonts w:ascii="Times New Roman" w:eastAsia="Calibri" w:hAnsi="Times New Roman" w:cs="Times New Roman"/>
                <w:bCs/>
                <w:iCs/>
                <w:sz w:val="24"/>
                <w:szCs w:val="24"/>
              </w:rPr>
              <w:t>определяет актуальность нормативно-правовой документации в профессиональной деятельности;</w:t>
            </w:r>
          </w:p>
          <w:p w:rsidR="00CA649F" w:rsidRPr="00AA2671" w:rsidRDefault="00CA649F" w:rsidP="007D3091">
            <w:pPr>
              <w:suppressAutoHyphens/>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применяет современную научную профессиональную терминологию;</w:t>
            </w:r>
          </w:p>
          <w:p w:rsidR="00CA649F" w:rsidRDefault="00CA649F" w:rsidP="007D3091">
            <w:pPr>
              <w:suppressAutoHyphens/>
              <w:contextualSpacing/>
              <w:jc w:val="both"/>
              <w:rPr>
                <w:rFonts w:ascii="Times New Roman" w:eastAsia="Calibri" w:hAnsi="Times New Roman" w:cs="Times New Roman"/>
                <w:sz w:val="24"/>
                <w:szCs w:val="24"/>
              </w:rPr>
            </w:pPr>
            <w:r w:rsidRPr="003635CB">
              <w:rPr>
                <w:rFonts w:ascii="Times New Roman" w:hAnsi="Times New Roman" w:cs="Times New Roman"/>
                <w:sz w:val="24"/>
                <w:szCs w:val="24"/>
              </w:rPr>
              <w:t>-</w:t>
            </w:r>
            <w:r w:rsidRPr="003635CB">
              <w:rPr>
                <w:rFonts w:ascii="Times New Roman" w:eastAsia="Calibri" w:hAnsi="Times New Roman" w:cs="Times New Roman"/>
                <w:iCs/>
                <w:sz w:val="24"/>
                <w:szCs w:val="24"/>
              </w:rPr>
              <w:t xml:space="preserve"> </w:t>
            </w:r>
            <w:r w:rsidRPr="00AA2671">
              <w:rPr>
                <w:rFonts w:ascii="Times New Roman" w:eastAsia="Calibri" w:hAnsi="Times New Roman" w:cs="Times New Roman"/>
                <w:sz w:val="24"/>
                <w:szCs w:val="24"/>
              </w:rPr>
              <w:t>определяет и выстраивает траектории профессионального развития и самообразования;</w:t>
            </w:r>
          </w:p>
          <w:p w:rsidR="00CA649F" w:rsidRDefault="00CA649F" w:rsidP="007D3091">
            <w:pPr>
              <w:suppressAutoHyphens/>
              <w:contextualSpacing/>
              <w:jc w:val="both"/>
              <w:rPr>
                <w:rFonts w:ascii="Times New Roman" w:eastAsia="Calibri" w:hAnsi="Times New Roman" w:cs="Times New Roman"/>
                <w:bCs/>
                <w:sz w:val="24"/>
                <w:szCs w:val="24"/>
              </w:rPr>
            </w:pPr>
            <w:r w:rsidRPr="0019784B">
              <w:rPr>
                <w:rFonts w:ascii="Times New Roman" w:eastAsia="Calibri" w:hAnsi="Times New Roman" w:cs="Times New Roman"/>
                <w:sz w:val="24"/>
                <w:szCs w:val="24"/>
              </w:rPr>
              <w:t xml:space="preserve">- </w:t>
            </w:r>
            <w:r>
              <w:rPr>
                <w:rFonts w:ascii="Times New Roman" w:eastAsia="Calibri" w:hAnsi="Times New Roman" w:cs="Times New Roman"/>
                <w:bCs/>
                <w:sz w:val="24"/>
                <w:szCs w:val="24"/>
              </w:rPr>
              <w:t>выявляет</w:t>
            </w:r>
            <w:r w:rsidRPr="0019784B">
              <w:rPr>
                <w:rFonts w:ascii="Times New Roman" w:eastAsia="Calibri" w:hAnsi="Times New Roman" w:cs="Times New Roman"/>
                <w:bCs/>
                <w:sz w:val="24"/>
                <w:szCs w:val="24"/>
              </w:rPr>
              <w:t xml:space="preserve"> достоинства и недостатки коммерческой идеи</w:t>
            </w:r>
            <w:r>
              <w:rPr>
                <w:rFonts w:ascii="Times New Roman" w:eastAsia="Calibri" w:hAnsi="Times New Roman" w:cs="Times New Roman"/>
                <w:bCs/>
                <w:sz w:val="24"/>
                <w:szCs w:val="24"/>
              </w:rPr>
              <w:t>;</w:t>
            </w:r>
          </w:p>
          <w:p w:rsidR="00CA649F" w:rsidRDefault="00CA649F" w:rsidP="007D3091">
            <w:pPr>
              <w:suppressAutoHyphens/>
              <w:contextualSpacing/>
              <w:jc w:val="both"/>
              <w:rPr>
                <w:rFonts w:ascii="Times New Roman" w:hAnsi="Times New Roman"/>
                <w:sz w:val="24"/>
                <w:szCs w:val="24"/>
              </w:rPr>
            </w:pPr>
            <w:r>
              <w:rPr>
                <w:rFonts w:ascii="Times New Roman" w:eastAsia="Calibri" w:hAnsi="Times New Roman" w:cs="Times New Roman"/>
                <w:bCs/>
                <w:sz w:val="24"/>
                <w:szCs w:val="24"/>
              </w:rPr>
              <w:t xml:space="preserve">- </w:t>
            </w:r>
            <w:r>
              <w:rPr>
                <w:rFonts w:ascii="Times New Roman" w:hAnsi="Times New Roman"/>
                <w:sz w:val="24"/>
                <w:szCs w:val="24"/>
              </w:rPr>
              <w:t>презентует</w:t>
            </w:r>
            <w:r w:rsidRPr="0019784B">
              <w:rPr>
                <w:rFonts w:ascii="Times New Roman" w:hAnsi="Times New Roman"/>
                <w:sz w:val="24"/>
                <w:szCs w:val="24"/>
              </w:rPr>
              <w:t xml:space="preserve"> идеи открытия собственного дела в профессиональной деятельности,</w:t>
            </w:r>
            <w:r>
              <w:rPr>
                <w:rFonts w:ascii="Times New Roman" w:hAnsi="Times New Roman"/>
                <w:sz w:val="24"/>
                <w:szCs w:val="24"/>
              </w:rPr>
              <w:t xml:space="preserve"> оформляет</w:t>
            </w:r>
            <w:r w:rsidRPr="0019784B">
              <w:rPr>
                <w:rFonts w:ascii="Times New Roman" w:hAnsi="Times New Roman"/>
                <w:sz w:val="24"/>
                <w:szCs w:val="24"/>
              </w:rPr>
              <w:t xml:space="preserve"> бизнес-план</w:t>
            </w:r>
            <w:r>
              <w:rPr>
                <w:rFonts w:ascii="Times New Roman" w:hAnsi="Times New Roman"/>
                <w:sz w:val="24"/>
                <w:szCs w:val="24"/>
              </w:rPr>
              <w:t>;</w:t>
            </w:r>
          </w:p>
          <w:p w:rsidR="00CA649F" w:rsidRDefault="00CA649F" w:rsidP="007D3091">
            <w:pPr>
              <w:suppressAutoHyphens/>
              <w:contextualSpacing/>
              <w:jc w:val="both"/>
              <w:rPr>
                <w:rFonts w:ascii="Times New Roman" w:hAnsi="Times New Roman"/>
                <w:sz w:val="24"/>
                <w:szCs w:val="24"/>
              </w:rPr>
            </w:pPr>
            <w:r>
              <w:rPr>
                <w:rFonts w:ascii="Times New Roman" w:hAnsi="Times New Roman"/>
                <w:sz w:val="24"/>
                <w:szCs w:val="24"/>
              </w:rPr>
              <w:t>- рассчитывает</w:t>
            </w:r>
            <w:r w:rsidRPr="0019784B">
              <w:rPr>
                <w:rFonts w:ascii="Times New Roman" w:hAnsi="Times New Roman"/>
                <w:sz w:val="24"/>
                <w:szCs w:val="24"/>
              </w:rPr>
              <w:t xml:space="preserve"> размеры выплат по процентным ставкам кредитования</w:t>
            </w:r>
            <w:r>
              <w:rPr>
                <w:rFonts w:ascii="Times New Roman" w:hAnsi="Times New Roman"/>
                <w:sz w:val="24"/>
                <w:szCs w:val="24"/>
              </w:rPr>
              <w:t>;</w:t>
            </w:r>
          </w:p>
          <w:p w:rsidR="00CA649F" w:rsidRPr="0019784B" w:rsidRDefault="00CA649F" w:rsidP="007D3091">
            <w:pPr>
              <w:suppressAutoHyphens/>
              <w:contextualSpacing/>
              <w:jc w:val="both"/>
              <w:rPr>
                <w:rFonts w:ascii="Times New Roman" w:eastAsia="Calibri" w:hAnsi="Times New Roman" w:cs="Times New Roman"/>
                <w:sz w:val="24"/>
                <w:szCs w:val="24"/>
              </w:rPr>
            </w:pPr>
            <w:r>
              <w:rPr>
                <w:rFonts w:ascii="Times New Roman" w:hAnsi="Times New Roman"/>
                <w:sz w:val="24"/>
                <w:szCs w:val="24"/>
              </w:rPr>
              <w:t xml:space="preserve">- </w:t>
            </w:r>
            <w:r>
              <w:rPr>
                <w:rFonts w:ascii="Times New Roman" w:eastAsia="Calibri" w:hAnsi="Times New Roman" w:cs="Times New Roman"/>
                <w:iCs/>
                <w:sz w:val="24"/>
                <w:szCs w:val="24"/>
              </w:rPr>
              <w:t>определяет</w:t>
            </w:r>
            <w:r w:rsidRPr="0019784B">
              <w:rPr>
                <w:rFonts w:ascii="Times New Roman" w:eastAsia="Calibri" w:hAnsi="Times New Roman" w:cs="Times New Roman"/>
                <w:iCs/>
                <w:sz w:val="24"/>
                <w:szCs w:val="24"/>
              </w:rPr>
              <w:t xml:space="preserve"> инвестиционную привлекательность коммерческих идей в рамках профессиональной деятельности</w:t>
            </w:r>
            <w:r>
              <w:rPr>
                <w:rFonts w:ascii="Times New Roman" w:eastAsia="Calibri" w:hAnsi="Times New Roman" w:cs="Times New Roman"/>
                <w:iCs/>
                <w:sz w:val="24"/>
                <w:szCs w:val="24"/>
              </w:rPr>
              <w:t>;</w:t>
            </w:r>
          </w:p>
          <w:p w:rsidR="00CA649F" w:rsidRDefault="00CA649F" w:rsidP="007D3091">
            <w:pPr>
              <w:suppressAutoHyphens/>
              <w:contextualSpacing/>
              <w:jc w:val="both"/>
              <w:rPr>
                <w:rFonts w:ascii="Times New Roman" w:hAnsi="Times New Roman"/>
                <w:sz w:val="24"/>
                <w:szCs w:val="24"/>
              </w:rPr>
            </w:pPr>
            <w:r w:rsidRPr="003635CB">
              <w:rPr>
                <w:rFonts w:ascii="Times New Roman" w:hAnsi="Times New Roman" w:cs="Times New Roman"/>
                <w:sz w:val="24"/>
                <w:szCs w:val="24"/>
              </w:rPr>
              <w:t>-</w:t>
            </w:r>
            <w:r w:rsidRPr="00AA2671">
              <w:rPr>
                <w:rFonts w:ascii="Times New Roman" w:hAnsi="Times New Roman" w:cs="Times New Roman"/>
                <w:i/>
                <w:sz w:val="24"/>
                <w:szCs w:val="24"/>
              </w:rPr>
              <w:t xml:space="preserve"> </w:t>
            </w:r>
            <w:r>
              <w:rPr>
                <w:rFonts w:ascii="Times New Roman" w:hAnsi="Times New Roman"/>
                <w:sz w:val="24"/>
                <w:szCs w:val="24"/>
              </w:rPr>
              <w:t>презентует</w:t>
            </w:r>
            <w:r w:rsidRPr="0019784B">
              <w:rPr>
                <w:rFonts w:ascii="Times New Roman" w:hAnsi="Times New Roman"/>
                <w:sz w:val="24"/>
                <w:szCs w:val="24"/>
              </w:rPr>
              <w:t xml:space="preserve"> бизнес-идею</w:t>
            </w:r>
            <w:r>
              <w:rPr>
                <w:rFonts w:ascii="Times New Roman" w:hAnsi="Times New Roman"/>
                <w:sz w:val="24"/>
                <w:szCs w:val="24"/>
              </w:rPr>
              <w:t>;</w:t>
            </w:r>
          </w:p>
          <w:p w:rsidR="00CA649F" w:rsidRPr="00C00FEE" w:rsidRDefault="00CA649F" w:rsidP="007D3091">
            <w:pPr>
              <w:suppressAutoHyphens/>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Pr>
                <w:rFonts w:ascii="Times New Roman" w:hAnsi="Times New Roman"/>
                <w:sz w:val="24"/>
                <w:szCs w:val="24"/>
              </w:rPr>
              <w:t>определяет</w:t>
            </w:r>
            <w:r w:rsidRPr="0019784B">
              <w:rPr>
                <w:rFonts w:ascii="Times New Roman" w:hAnsi="Times New Roman"/>
                <w:sz w:val="24"/>
                <w:szCs w:val="24"/>
              </w:rPr>
              <w:t xml:space="preserve"> источники финансирования</w:t>
            </w:r>
            <w:r>
              <w:rPr>
                <w:rFonts w:ascii="Times New Roman" w:hAnsi="Times New Roman"/>
                <w:sz w:val="24"/>
                <w:szCs w:val="24"/>
              </w:rPr>
              <w:t>.</w:t>
            </w:r>
          </w:p>
        </w:tc>
        <w:tc>
          <w:tcPr>
            <w:tcW w:w="1248" w:type="pct"/>
            <w:vMerge/>
          </w:tcPr>
          <w:p w:rsidR="00CA649F" w:rsidRDefault="00CA649F" w:rsidP="002E6081">
            <w:pPr>
              <w:suppressAutoHyphens/>
              <w:contextualSpacing/>
              <w:rPr>
                <w:rFonts w:ascii="Times New Roman" w:hAnsi="Times New Roman" w:cs="Times New Roman"/>
                <w:i/>
                <w:sz w:val="24"/>
                <w:szCs w:val="24"/>
              </w:rPr>
            </w:pPr>
          </w:p>
        </w:tc>
      </w:tr>
      <w:tr w:rsidR="00CA649F" w:rsidRPr="008D2724" w:rsidTr="0078281A">
        <w:trPr>
          <w:trHeight w:val="380"/>
        </w:trPr>
        <w:tc>
          <w:tcPr>
            <w:tcW w:w="1194" w:type="pct"/>
          </w:tcPr>
          <w:p w:rsidR="00CA649F" w:rsidRPr="000E1D53" w:rsidRDefault="00CA649F" w:rsidP="00125D69">
            <w:pPr>
              <w:suppressAutoHyphens/>
              <w:contextualSpacing/>
              <w:rPr>
                <w:rFonts w:ascii="Times New Roman" w:hAnsi="Times New Roman" w:cs="Times New Roman"/>
                <w:sz w:val="24"/>
              </w:rPr>
            </w:pPr>
            <w:r>
              <w:rPr>
                <w:rFonts w:ascii="Times New Roman" w:hAnsi="Times New Roman" w:cs="Times New Roman"/>
                <w:sz w:val="24"/>
              </w:rPr>
              <w:t>ОК.</w:t>
            </w:r>
            <w:r w:rsidRPr="000E1D53">
              <w:rPr>
                <w:rFonts w:ascii="Times New Roman" w:hAnsi="Times New Roman" w:cs="Times New Roman"/>
                <w:sz w:val="24"/>
              </w:rPr>
              <w:t>04</w:t>
            </w:r>
          </w:p>
        </w:tc>
        <w:tc>
          <w:tcPr>
            <w:tcW w:w="2558" w:type="pct"/>
          </w:tcPr>
          <w:p w:rsidR="00CA649F" w:rsidRPr="00AB49CE" w:rsidRDefault="00CA649F" w:rsidP="007D3091">
            <w:pPr>
              <w:rPr>
                <w:rFonts w:ascii="Times New Roman" w:eastAsia="Calibri" w:hAnsi="Times New Roman" w:cs="Times New Roman"/>
                <w:bCs/>
                <w:spacing w:val="-4"/>
                <w:sz w:val="24"/>
                <w:szCs w:val="24"/>
              </w:rPr>
            </w:pPr>
            <w:r w:rsidRPr="00AB49CE">
              <w:rPr>
                <w:rFonts w:ascii="Times New Roman" w:hAnsi="Times New Roman" w:cs="Times New Roman"/>
                <w:bCs/>
                <w:sz w:val="24"/>
                <w:szCs w:val="24"/>
              </w:rPr>
              <w:t>-</w:t>
            </w:r>
            <w:r>
              <w:rPr>
                <w:rFonts w:ascii="Times New Roman" w:hAnsi="Times New Roman" w:cs="Times New Roman"/>
                <w:bCs/>
                <w:sz w:val="24"/>
                <w:szCs w:val="24"/>
              </w:rPr>
              <w:t xml:space="preserve"> </w:t>
            </w:r>
            <w:r>
              <w:rPr>
                <w:rFonts w:ascii="Times New Roman" w:eastAsia="Calibri" w:hAnsi="Times New Roman" w:cs="Times New Roman"/>
                <w:bCs/>
                <w:spacing w:val="-4"/>
                <w:sz w:val="24"/>
                <w:szCs w:val="24"/>
              </w:rPr>
              <w:t>организует</w:t>
            </w:r>
            <w:r w:rsidRPr="00AB49CE">
              <w:rPr>
                <w:rFonts w:ascii="Times New Roman" w:eastAsia="Calibri" w:hAnsi="Times New Roman" w:cs="Times New Roman"/>
                <w:bCs/>
                <w:spacing w:val="-4"/>
                <w:sz w:val="24"/>
                <w:szCs w:val="24"/>
              </w:rPr>
              <w:t xml:space="preserve"> работу коллектива и команды;</w:t>
            </w:r>
          </w:p>
          <w:p w:rsidR="00CA649F" w:rsidRPr="00E96E4E" w:rsidRDefault="00CA649F" w:rsidP="007D3091">
            <w:pPr>
              <w:suppressAutoHyphens/>
              <w:contextualSpacing/>
              <w:rPr>
                <w:rFonts w:ascii="Times New Roman" w:hAnsi="Times New Roman" w:cs="Times New Roman"/>
                <w:b/>
                <w:iCs/>
                <w:sz w:val="24"/>
                <w:szCs w:val="24"/>
              </w:rPr>
            </w:pPr>
            <w:r>
              <w:rPr>
                <w:rFonts w:ascii="Times New Roman" w:eastAsia="Calibri" w:hAnsi="Times New Roman" w:cs="Times New Roman"/>
                <w:bCs/>
                <w:spacing w:val="-4"/>
                <w:sz w:val="24"/>
                <w:szCs w:val="24"/>
              </w:rPr>
              <w:t>- взаимодействует</w:t>
            </w:r>
            <w:r w:rsidRPr="00AB49CE">
              <w:rPr>
                <w:rFonts w:ascii="Times New Roman" w:eastAsia="Calibri" w:hAnsi="Times New Roman" w:cs="Times New Roman"/>
                <w:bCs/>
                <w:spacing w:val="-4"/>
                <w:sz w:val="24"/>
                <w:szCs w:val="24"/>
              </w:rPr>
              <w:t xml:space="preserve"> с коллегами, руководством, клиентами в ходе профессиональной деятельности.</w:t>
            </w:r>
          </w:p>
        </w:tc>
        <w:tc>
          <w:tcPr>
            <w:tcW w:w="1248" w:type="pct"/>
            <w:vMerge/>
          </w:tcPr>
          <w:p w:rsidR="00CA649F" w:rsidRDefault="00CA649F" w:rsidP="002E6081">
            <w:pPr>
              <w:suppressAutoHyphens/>
              <w:contextualSpacing/>
              <w:rPr>
                <w:rFonts w:ascii="Times New Roman" w:hAnsi="Times New Roman" w:cs="Times New Roman"/>
                <w:i/>
                <w:sz w:val="24"/>
                <w:szCs w:val="24"/>
              </w:rPr>
            </w:pPr>
          </w:p>
        </w:tc>
      </w:tr>
      <w:tr w:rsidR="00CA649F" w:rsidRPr="008D2724" w:rsidTr="0078281A">
        <w:trPr>
          <w:trHeight w:val="331"/>
        </w:trPr>
        <w:tc>
          <w:tcPr>
            <w:tcW w:w="1194" w:type="pct"/>
          </w:tcPr>
          <w:p w:rsidR="00CA649F" w:rsidRPr="000E1D53" w:rsidRDefault="00CA649F" w:rsidP="00125D69">
            <w:pPr>
              <w:suppressAutoHyphens/>
              <w:contextualSpacing/>
              <w:rPr>
                <w:rFonts w:ascii="Times New Roman" w:hAnsi="Times New Roman" w:cs="Times New Roman"/>
                <w:sz w:val="24"/>
              </w:rPr>
            </w:pPr>
            <w:r>
              <w:rPr>
                <w:rFonts w:ascii="Times New Roman" w:hAnsi="Times New Roman" w:cs="Times New Roman"/>
                <w:sz w:val="24"/>
              </w:rPr>
              <w:t>ОК.</w:t>
            </w:r>
            <w:r w:rsidRPr="000E1D53">
              <w:rPr>
                <w:rFonts w:ascii="Times New Roman" w:hAnsi="Times New Roman" w:cs="Times New Roman"/>
                <w:sz w:val="24"/>
              </w:rPr>
              <w:t>05</w:t>
            </w:r>
          </w:p>
        </w:tc>
        <w:tc>
          <w:tcPr>
            <w:tcW w:w="2558" w:type="pct"/>
          </w:tcPr>
          <w:p w:rsidR="00CA649F" w:rsidRPr="0019784B" w:rsidRDefault="00CA649F" w:rsidP="007D3091">
            <w:pPr>
              <w:rPr>
                <w:rFonts w:ascii="Times New Roman" w:eastAsia="Calibri" w:hAnsi="Times New Roman" w:cs="Times New Roman"/>
                <w:b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iCs/>
                <w:sz w:val="24"/>
                <w:szCs w:val="24"/>
              </w:rPr>
              <w:t xml:space="preserve">грамотно </w:t>
            </w:r>
            <w:r>
              <w:rPr>
                <w:rFonts w:ascii="Times New Roman" w:eastAsia="Calibri" w:hAnsi="Times New Roman" w:cs="Times New Roman"/>
                <w:bCs/>
                <w:sz w:val="24"/>
                <w:szCs w:val="24"/>
              </w:rPr>
              <w:t>излагает свои мысли и оформляет</w:t>
            </w:r>
            <w:r w:rsidRPr="00AB49CE">
              <w:rPr>
                <w:rFonts w:ascii="Times New Roman" w:eastAsia="Calibri" w:hAnsi="Times New Roman" w:cs="Times New Roman"/>
                <w:bCs/>
                <w:sz w:val="24"/>
                <w:szCs w:val="24"/>
              </w:rPr>
              <w:t xml:space="preserve"> документы по профессиональной тематике на государственном языке</w:t>
            </w:r>
            <w:r>
              <w:rPr>
                <w:rFonts w:ascii="Times New Roman" w:eastAsia="Calibri" w:hAnsi="Times New Roman" w:cs="Times New Roman"/>
                <w:bCs/>
                <w:sz w:val="24"/>
                <w:szCs w:val="24"/>
              </w:rPr>
              <w:t xml:space="preserve">, </w:t>
            </w:r>
            <w:r w:rsidRPr="00AB49CE">
              <w:rPr>
                <w:rFonts w:ascii="Times New Roman" w:eastAsia="Calibri" w:hAnsi="Times New Roman" w:cs="Times New Roman"/>
                <w:iCs/>
                <w:sz w:val="24"/>
                <w:szCs w:val="24"/>
              </w:rPr>
              <w:t>п</w:t>
            </w:r>
            <w:r>
              <w:rPr>
                <w:rFonts w:ascii="Times New Roman" w:eastAsia="Calibri" w:hAnsi="Times New Roman" w:cs="Times New Roman"/>
                <w:iCs/>
                <w:sz w:val="24"/>
                <w:szCs w:val="24"/>
              </w:rPr>
              <w:t>роявляет</w:t>
            </w:r>
            <w:r w:rsidRPr="00AB49CE">
              <w:rPr>
                <w:rFonts w:ascii="Times New Roman" w:eastAsia="Calibri" w:hAnsi="Times New Roman" w:cs="Times New Roman"/>
                <w:iCs/>
                <w:sz w:val="24"/>
                <w:szCs w:val="24"/>
              </w:rPr>
              <w:t xml:space="preserve"> толерантность в рабочем коллективе.</w:t>
            </w:r>
          </w:p>
        </w:tc>
        <w:tc>
          <w:tcPr>
            <w:tcW w:w="1248" w:type="pct"/>
            <w:vMerge/>
          </w:tcPr>
          <w:p w:rsidR="00CA649F" w:rsidRDefault="00CA649F" w:rsidP="002E6081">
            <w:pPr>
              <w:suppressAutoHyphens/>
              <w:contextualSpacing/>
              <w:rPr>
                <w:rFonts w:ascii="Times New Roman" w:hAnsi="Times New Roman" w:cs="Times New Roman"/>
                <w:i/>
                <w:sz w:val="24"/>
                <w:szCs w:val="24"/>
              </w:rPr>
            </w:pPr>
          </w:p>
        </w:tc>
      </w:tr>
      <w:tr w:rsidR="00CA649F" w:rsidRPr="008D2724" w:rsidTr="0078281A">
        <w:trPr>
          <w:trHeight w:val="280"/>
        </w:trPr>
        <w:tc>
          <w:tcPr>
            <w:tcW w:w="1194" w:type="pct"/>
          </w:tcPr>
          <w:p w:rsidR="00CA649F" w:rsidRPr="000E1D53" w:rsidRDefault="00CA649F" w:rsidP="00125D69">
            <w:pPr>
              <w:suppressAutoHyphens/>
              <w:contextualSpacing/>
              <w:rPr>
                <w:rFonts w:ascii="Times New Roman" w:hAnsi="Times New Roman" w:cs="Times New Roman"/>
                <w:sz w:val="24"/>
              </w:rPr>
            </w:pPr>
            <w:r>
              <w:rPr>
                <w:rFonts w:ascii="Times New Roman" w:hAnsi="Times New Roman" w:cs="Times New Roman"/>
                <w:sz w:val="24"/>
              </w:rPr>
              <w:t>ОК.</w:t>
            </w:r>
            <w:r w:rsidRPr="000E1D53">
              <w:rPr>
                <w:rFonts w:ascii="Times New Roman" w:hAnsi="Times New Roman" w:cs="Times New Roman"/>
                <w:sz w:val="24"/>
              </w:rPr>
              <w:t>07</w:t>
            </w:r>
          </w:p>
        </w:tc>
        <w:tc>
          <w:tcPr>
            <w:tcW w:w="2558" w:type="pct"/>
          </w:tcPr>
          <w:p w:rsidR="00CA649F" w:rsidRPr="00AB49CE" w:rsidRDefault="00CA649F" w:rsidP="00CA649F">
            <w:pPr>
              <w:rPr>
                <w:rFonts w:ascii="Times New Roman" w:eastAsia="Calibri" w:hAnsi="Times New Roman" w:cs="Times New Roman"/>
                <w:bCs/>
                <w:iCs/>
                <w:sz w:val="24"/>
                <w:szCs w:val="24"/>
              </w:rPr>
            </w:pPr>
            <w:r w:rsidRPr="00AB49CE">
              <w:rPr>
                <w:rFonts w:ascii="Times New Roman" w:hAnsi="Times New Roman" w:cs="Times New Roman"/>
                <w:bCs/>
                <w:sz w:val="24"/>
                <w:szCs w:val="24"/>
              </w:rPr>
              <w:t xml:space="preserve">- </w:t>
            </w:r>
            <w:r>
              <w:rPr>
                <w:rFonts w:ascii="Times New Roman" w:eastAsia="Calibri" w:hAnsi="Times New Roman" w:cs="Times New Roman"/>
                <w:bCs/>
                <w:iCs/>
                <w:sz w:val="24"/>
                <w:szCs w:val="24"/>
              </w:rPr>
              <w:t>соблюдает</w:t>
            </w:r>
            <w:r w:rsidRPr="00AB49CE">
              <w:rPr>
                <w:rFonts w:ascii="Times New Roman" w:eastAsia="Calibri" w:hAnsi="Times New Roman" w:cs="Times New Roman"/>
                <w:bCs/>
                <w:iCs/>
                <w:sz w:val="24"/>
                <w:szCs w:val="24"/>
              </w:rPr>
              <w:t xml:space="preserve"> нормы экологической безопасности;</w:t>
            </w:r>
          </w:p>
          <w:p w:rsidR="00CA649F" w:rsidRDefault="00CA649F" w:rsidP="00CA649F">
            <w:pPr>
              <w:rPr>
                <w:rFonts w:ascii="Times New Roman" w:eastAsia="Calibri" w:hAnsi="Times New Roman" w:cs="Times New Roman"/>
                <w:bCs/>
                <w:sz w:val="24"/>
                <w:szCs w:val="24"/>
              </w:rPr>
            </w:pPr>
            <w:r>
              <w:rPr>
                <w:rFonts w:ascii="Times New Roman" w:eastAsia="Calibri" w:hAnsi="Times New Roman" w:cs="Times New Roman"/>
                <w:bCs/>
                <w:iCs/>
                <w:sz w:val="24"/>
                <w:szCs w:val="24"/>
              </w:rPr>
              <w:t>- определяет</w:t>
            </w:r>
            <w:r w:rsidRPr="00AB49CE">
              <w:rPr>
                <w:rFonts w:ascii="Times New Roman" w:eastAsia="Calibri" w:hAnsi="Times New Roman" w:cs="Times New Roman"/>
                <w:bCs/>
                <w:iCs/>
                <w:sz w:val="24"/>
                <w:szCs w:val="24"/>
              </w:rPr>
              <w:t xml:space="preserve"> направления ресурсосбережения в рамках профессиональной деятельности по </w:t>
            </w:r>
            <w:r>
              <w:rPr>
                <w:rFonts w:ascii="Times New Roman" w:eastAsia="Calibri" w:hAnsi="Times New Roman" w:cs="Times New Roman"/>
                <w:bCs/>
                <w:iCs/>
                <w:sz w:val="24"/>
                <w:szCs w:val="24"/>
              </w:rPr>
              <w:t>специальности, осуществляет работу</w:t>
            </w:r>
            <w:r w:rsidRPr="00AB49CE">
              <w:rPr>
                <w:rFonts w:ascii="Times New Roman" w:eastAsia="Calibri" w:hAnsi="Times New Roman" w:cs="Times New Roman"/>
                <w:bCs/>
                <w:sz w:val="24"/>
                <w:szCs w:val="24"/>
              </w:rPr>
              <w:t xml:space="preserve"> с соблюдением принципов бережливого пр</w:t>
            </w:r>
            <w:r>
              <w:rPr>
                <w:rFonts w:ascii="Times New Roman" w:eastAsia="Calibri" w:hAnsi="Times New Roman" w:cs="Times New Roman"/>
                <w:bCs/>
                <w:sz w:val="24"/>
                <w:szCs w:val="24"/>
              </w:rPr>
              <w:t>оизводства;</w:t>
            </w:r>
          </w:p>
          <w:p w:rsidR="00CA649F" w:rsidRPr="000E1D53" w:rsidRDefault="00CA649F" w:rsidP="00CA649F">
            <w:pPr>
              <w:suppressAutoHyphens/>
              <w:contextualSpacing/>
              <w:rPr>
                <w:rFonts w:ascii="Times New Roman" w:hAnsi="Times New Roman" w:cs="Times New Roman"/>
                <w:i/>
                <w:sz w:val="24"/>
              </w:rPr>
            </w:pPr>
            <w:r>
              <w:rPr>
                <w:rFonts w:ascii="Times New Roman" w:eastAsia="Calibri" w:hAnsi="Times New Roman" w:cs="Times New Roman"/>
                <w:bCs/>
                <w:sz w:val="24"/>
                <w:szCs w:val="24"/>
              </w:rPr>
              <w:t>- организует</w:t>
            </w:r>
            <w:r w:rsidRPr="003436B9">
              <w:rPr>
                <w:rFonts w:ascii="Times New Roman" w:eastAsia="Calibri" w:hAnsi="Times New Roman" w:cs="Times New Roman"/>
                <w:bCs/>
                <w:sz w:val="24"/>
                <w:szCs w:val="24"/>
              </w:rPr>
              <w:t xml:space="preserve"> профессиональную деятельность с учетом знаний об изменении климатических условий региона.</w:t>
            </w:r>
          </w:p>
        </w:tc>
        <w:tc>
          <w:tcPr>
            <w:tcW w:w="1248" w:type="pct"/>
            <w:vMerge/>
          </w:tcPr>
          <w:p w:rsidR="00CA649F" w:rsidRDefault="00CA649F" w:rsidP="002E6081">
            <w:pPr>
              <w:suppressAutoHyphens/>
              <w:contextualSpacing/>
              <w:rPr>
                <w:rFonts w:ascii="Times New Roman" w:hAnsi="Times New Roman" w:cs="Times New Roman"/>
                <w:i/>
                <w:sz w:val="24"/>
                <w:szCs w:val="24"/>
              </w:rPr>
            </w:pPr>
          </w:p>
        </w:tc>
      </w:tr>
      <w:tr w:rsidR="00CA649F" w:rsidRPr="008D2724" w:rsidTr="0078281A">
        <w:trPr>
          <w:trHeight w:val="207"/>
        </w:trPr>
        <w:tc>
          <w:tcPr>
            <w:tcW w:w="1194" w:type="pct"/>
          </w:tcPr>
          <w:p w:rsidR="00CA649F" w:rsidRPr="000E1D53" w:rsidRDefault="00CA649F" w:rsidP="00125D69">
            <w:pPr>
              <w:suppressAutoHyphens/>
              <w:contextualSpacing/>
              <w:rPr>
                <w:rFonts w:ascii="Times New Roman" w:hAnsi="Times New Roman" w:cs="Times New Roman"/>
                <w:sz w:val="24"/>
              </w:rPr>
            </w:pPr>
            <w:r>
              <w:rPr>
                <w:rFonts w:ascii="Times New Roman" w:hAnsi="Times New Roman" w:cs="Times New Roman"/>
                <w:sz w:val="24"/>
              </w:rPr>
              <w:t>ОК.</w:t>
            </w:r>
            <w:r w:rsidRPr="000E1D53">
              <w:rPr>
                <w:rFonts w:ascii="Times New Roman" w:hAnsi="Times New Roman" w:cs="Times New Roman"/>
                <w:sz w:val="24"/>
              </w:rPr>
              <w:t>09</w:t>
            </w:r>
          </w:p>
        </w:tc>
        <w:tc>
          <w:tcPr>
            <w:tcW w:w="2558" w:type="pct"/>
          </w:tcPr>
          <w:p w:rsidR="00CA649F" w:rsidRPr="00AA2671" w:rsidRDefault="00CA649F" w:rsidP="00CA649F">
            <w:pPr>
              <w:suppressAutoHyphens/>
              <w:contextualSpacing/>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AA2671">
              <w:rPr>
                <w:rFonts w:ascii="Times New Roman" w:eastAsia="Calibri" w:hAnsi="Times New Roman" w:cs="Times New Roman"/>
                <w:iCs/>
                <w:sz w:val="24"/>
                <w:szCs w:val="24"/>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rsidR="00CA649F" w:rsidRPr="00AA2671" w:rsidRDefault="00CA649F" w:rsidP="00CA649F">
            <w:pPr>
              <w:suppressAutoHyphens/>
              <w:contextualSpacing/>
              <w:jc w:val="both"/>
              <w:rPr>
                <w:rFonts w:ascii="Times New Roman" w:eastAsia="Calibri" w:hAnsi="Times New Roman" w:cs="Times New Roman"/>
                <w:iCs/>
                <w:sz w:val="24"/>
                <w:szCs w:val="24"/>
              </w:rPr>
            </w:pPr>
            <w:r w:rsidRPr="003635CB">
              <w:rPr>
                <w:rFonts w:ascii="Times New Roman" w:hAnsi="Times New Roman" w:cs="Times New Roman"/>
                <w:b/>
                <w:i/>
                <w:iCs/>
                <w:sz w:val="24"/>
                <w:szCs w:val="24"/>
              </w:rPr>
              <w:t>-</w:t>
            </w: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участвует в диалогах на знакомые общие и профессиональные темы;</w:t>
            </w:r>
          </w:p>
          <w:p w:rsidR="00CA649F" w:rsidRPr="00AA2671" w:rsidRDefault="00CA649F" w:rsidP="00CA649F">
            <w:pPr>
              <w:suppressAutoHyphens/>
              <w:contextualSpacing/>
              <w:jc w:val="both"/>
              <w:rPr>
                <w:rFonts w:ascii="Times New Roman" w:eastAsia="Calibri" w:hAnsi="Times New Roman" w:cs="Times New Roman"/>
                <w:iCs/>
                <w:sz w:val="24"/>
                <w:szCs w:val="24"/>
              </w:rPr>
            </w:pPr>
            <w:r w:rsidRPr="003635CB">
              <w:rPr>
                <w:rFonts w:ascii="Times New Roman" w:hAnsi="Times New Roman" w:cs="Times New Roman"/>
                <w:b/>
                <w:i/>
                <w:iCs/>
                <w:sz w:val="24"/>
                <w:szCs w:val="24"/>
              </w:rPr>
              <w:t>-</w:t>
            </w: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 xml:space="preserve">строит простые высказывания о себе и о </w:t>
            </w:r>
            <w:r w:rsidRPr="00AA2671">
              <w:rPr>
                <w:rFonts w:ascii="Times New Roman" w:eastAsia="Calibri" w:hAnsi="Times New Roman" w:cs="Times New Roman"/>
                <w:iCs/>
                <w:sz w:val="24"/>
                <w:szCs w:val="24"/>
              </w:rPr>
              <w:lastRenderedPageBreak/>
              <w:t>своей профессиональной деятельности;</w:t>
            </w:r>
          </w:p>
          <w:p w:rsidR="00CA649F" w:rsidRPr="00AA2671" w:rsidRDefault="00CA649F" w:rsidP="00CA649F">
            <w:pPr>
              <w:suppressAutoHyphens/>
              <w:contextualSpacing/>
              <w:jc w:val="both"/>
              <w:rPr>
                <w:rFonts w:ascii="Times New Roman" w:eastAsia="Calibri" w:hAnsi="Times New Roman" w:cs="Times New Roman"/>
                <w:iCs/>
                <w:sz w:val="24"/>
                <w:szCs w:val="24"/>
              </w:rPr>
            </w:pPr>
            <w:r w:rsidRPr="003635CB">
              <w:rPr>
                <w:rFonts w:ascii="Times New Roman" w:hAnsi="Times New Roman" w:cs="Times New Roman"/>
                <w:b/>
                <w:i/>
                <w:iCs/>
                <w:sz w:val="24"/>
                <w:szCs w:val="24"/>
              </w:rPr>
              <w:t xml:space="preserve">- </w:t>
            </w:r>
            <w:r w:rsidRPr="00AA2671">
              <w:rPr>
                <w:rFonts w:ascii="Times New Roman" w:eastAsia="Calibri" w:hAnsi="Times New Roman" w:cs="Times New Roman"/>
                <w:iCs/>
                <w:sz w:val="24"/>
                <w:szCs w:val="24"/>
              </w:rPr>
              <w:t>кратко обосновывает и объясняет свои действия (текущие и планируемые);</w:t>
            </w:r>
          </w:p>
          <w:p w:rsidR="00CA649F" w:rsidRPr="000E1D53" w:rsidRDefault="00CA649F" w:rsidP="00CA649F">
            <w:pPr>
              <w:suppressAutoHyphens/>
              <w:contextualSpacing/>
              <w:rPr>
                <w:rFonts w:ascii="Times New Roman" w:hAnsi="Times New Roman" w:cs="Times New Roman"/>
                <w:i/>
                <w:sz w:val="24"/>
              </w:rPr>
            </w:pPr>
            <w:r w:rsidRPr="003635CB">
              <w:rPr>
                <w:rFonts w:ascii="Times New Roman" w:hAnsi="Times New Roman" w:cs="Times New Roman"/>
                <w:b/>
                <w:i/>
                <w:iCs/>
                <w:sz w:val="24"/>
                <w:szCs w:val="24"/>
              </w:rPr>
              <w:t>-</w:t>
            </w: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пишет простые связные сообщения на знакомые или интересующие профессиональные темы.</w:t>
            </w:r>
          </w:p>
        </w:tc>
        <w:tc>
          <w:tcPr>
            <w:tcW w:w="1248" w:type="pct"/>
            <w:vMerge/>
          </w:tcPr>
          <w:p w:rsidR="00CA649F" w:rsidRDefault="00CA649F" w:rsidP="002E6081">
            <w:pPr>
              <w:suppressAutoHyphens/>
              <w:contextualSpacing/>
              <w:rPr>
                <w:rFonts w:ascii="Times New Roman" w:hAnsi="Times New Roman" w:cs="Times New Roman"/>
                <w:i/>
                <w:sz w:val="24"/>
                <w:szCs w:val="24"/>
              </w:rPr>
            </w:pPr>
          </w:p>
        </w:tc>
      </w:tr>
      <w:tr w:rsidR="00CA649F" w:rsidRPr="008D2724" w:rsidTr="002E6081">
        <w:trPr>
          <w:trHeight w:val="5690"/>
        </w:trPr>
        <w:tc>
          <w:tcPr>
            <w:tcW w:w="1194" w:type="pct"/>
          </w:tcPr>
          <w:p w:rsidR="00CA649F" w:rsidRPr="00B513BA" w:rsidRDefault="00CA649F" w:rsidP="00D517D2">
            <w:pPr>
              <w:suppressAutoHyphens/>
              <w:contextualSpacing/>
              <w:rPr>
                <w:rFonts w:ascii="Times New Roman" w:eastAsia="Calibri" w:hAnsi="Times New Roman" w:cs="Times New Roman"/>
                <w:sz w:val="24"/>
                <w:szCs w:val="24"/>
              </w:rPr>
            </w:pPr>
            <w:r w:rsidRPr="00B513BA">
              <w:rPr>
                <w:rFonts w:ascii="Times New Roman" w:eastAsia="Calibri" w:hAnsi="Times New Roman" w:cs="Times New Roman"/>
                <w:sz w:val="24"/>
                <w:szCs w:val="24"/>
              </w:rPr>
              <w:lastRenderedPageBreak/>
              <w:t xml:space="preserve">ПК 3.1. </w:t>
            </w:r>
          </w:p>
          <w:p w:rsidR="00CA649F" w:rsidRDefault="00CA649F" w:rsidP="00F16129">
            <w:pPr>
              <w:suppressAutoHyphens/>
              <w:contextualSpacing/>
              <w:rPr>
                <w:rFonts w:ascii="Times New Roman" w:eastAsia="Calibri" w:hAnsi="Times New Roman" w:cs="Times New Roman"/>
              </w:rPr>
            </w:pPr>
          </w:p>
        </w:tc>
        <w:tc>
          <w:tcPr>
            <w:tcW w:w="2558" w:type="pct"/>
          </w:tcPr>
          <w:p w:rsidR="00CA649F" w:rsidRPr="00B513BA" w:rsidRDefault="00CA649F" w:rsidP="002E6081">
            <w:pPr>
              <w:rPr>
                <w:rFonts w:ascii="Times New Roman" w:eastAsia="Calibri" w:hAnsi="Times New Roman" w:cs="Times New Roman"/>
                <w:sz w:val="24"/>
                <w:szCs w:val="24"/>
              </w:rPr>
            </w:pPr>
            <w:r>
              <w:rPr>
                <w:rFonts w:ascii="Times New Roman" w:eastAsia="Calibri" w:hAnsi="Times New Roman" w:cs="Times New Roman"/>
              </w:rPr>
              <w:t xml:space="preserve">- </w:t>
            </w:r>
            <w:r w:rsidRPr="00B513BA">
              <w:rPr>
                <w:rFonts w:ascii="Times New Roman" w:eastAsia="Calibri" w:hAnsi="Times New Roman" w:cs="Times New Roman"/>
                <w:sz w:val="24"/>
                <w:szCs w:val="24"/>
              </w:rPr>
              <w:t>организует и контролирует выполнение работ по наземному обслуживанию воздушных судов по прилету и вылету в соответствии с технологическим графиком обслуживания рейса;</w:t>
            </w:r>
          </w:p>
          <w:p w:rsidR="00CA649F" w:rsidRPr="00B513BA" w:rsidRDefault="00CA649F" w:rsidP="002E6081">
            <w:pPr>
              <w:rPr>
                <w:rFonts w:ascii="Times New Roman" w:eastAsia="Calibri" w:hAnsi="Times New Roman" w:cs="Times New Roman"/>
                <w:sz w:val="24"/>
                <w:szCs w:val="24"/>
              </w:rPr>
            </w:pPr>
            <w:r w:rsidRPr="00B513BA">
              <w:rPr>
                <w:rFonts w:ascii="Times New Roman" w:eastAsia="Calibri" w:hAnsi="Times New Roman" w:cs="Times New Roman"/>
                <w:sz w:val="24"/>
                <w:szCs w:val="24"/>
              </w:rPr>
              <w:t xml:space="preserve"> -действует в соответствии с инструкциями в чрезвычайных ситуациях, связанных с актами незаконного вмешательства в деятельность гражданской авиации;</w:t>
            </w:r>
          </w:p>
          <w:p w:rsidR="00CA649F" w:rsidRPr="00B513BA" w:rsidRDefault="00CA649F" w:rsidP="002E6081">
            <w:pPr>
              <w:rPr>
                <w:rFonts w:ascii="Times New Roman" w:eastAsia="Calibri" w:hAnsi="Times New Roman" w:cs="Times New Roman"/>
                <w:sz w:val="24"/>
                <w:szCs w:val="24"/>
              </w:rPr>
            </w:pPr>
            <w:r w:rsidRPr="00B513BA">
              <w:rPr>
                <w:rFonts w:ascii="Times New Roman" w:eastAsia="Calibri" w:hAnsi="Times New Roman" w:cs="Times New Roman"/>
                <w:sz w:val="24"/>
                <w:szCs w:val="24"/>
              </w:rPr>
              <w:t>-действовать в соответствии с инструкциями в аварийных и чрезвычайных ситуациях, связанных с наземным обслуживанием, инцидентами с опасными грузами, разливом топлива;</w:t>
            </w:r>
          </w:p>
          <w:p w:rsidR="00CA649F" w:rsidRPr="00B513BA" w:rsidRDefault="00CA649F" w:rsidP="002E6081">
            <w:pPr>
              <w:rPr>
                <w:rFonts w:ascii="Times New Roman" w:eastAsia="Calibri" w:hAnsi="Times New Roman" w:cs="Times New Roman"/>
                <w:sz w:val="24"/>
                <w:szCs w:val="24"/>
              </w:rPr>
            </w:pPr>
            <w:r w:rsidRPr="00B513BA">
              <w:rPr>
                <w:rFonts w:ascii="Times New Roman" w:eastAsia="Calibri" w:hAnsi="Times New Roman" w:cs="Times New Roman"/>
                <w:sz w:val="24"/>
                <w:szCs w:val="24"/>
              </w:rPr>
              <w:t>-пользуется средствами связи в объеме, необходимом для исполнения должностных обязанностей;</w:t>
            </w:r>
          </w:p>
          <w:p w:rsidR="00CA649F" w:rsidRDefault="00CA649F" w:rsidP="00B513BA">
            <w:pPr>
              <w:rPr>
                <w:rFonts w:ascii="Times New Roman" w:eastAsia="Calibri" w:hAnsi="Times New Roman" w:cs="Times New Roman"/>
              </w:rPr>
            </w:pPr>
            <w:r w:rsidRPr="00B513BA">
              <w:rPr>
                <w:rFonts w:ascii="Times New Roman" w:eastAsia="Calibri" w:hAnsi="Times New Roman" w:cs="Times New Roman"/>
                <w:sz w:val="24"/>
                <w:szCs w:val="24"/>
              </w:rPr>
              <w:t>- оформляет рабочую документацию по наземному обслуживанию воздушных судов после прилета воздушного судна в соответствии с локальными нормативными документами.</w:t>
            </w:r>
            <w:r w:rsidRPr="000365F0">
              <w:rPr>
                <w:rFonts w:ascii="Times New Roman" w:eastAsia="Calibri" w:hAnsi="Times New Roman" w:cs="Times New Roman"/>
              </w:rPr>
              <w:t xml:space="preserve"> </w:t>
            </w:r>
          </w:p>
        </w:tc>
        <w:tc>
          <w:tcPr>
            <w:tcW w:w="1248" w:type="pct"/>
            <w:vMerge/>
          </w:tcPr>
          <w:p w:rsidR="00CA649F" w:rsidRDefault="00CA649F" w:rsidP="002E6081">
            <w:pPr>
              <w:suppressAutoHyphens/>
              <w:contextualSpacing/>
              <w:rPr>
                <w:rFonts w:ascii="Times New Roman" w:hAnsi="Times New Roman" w:cs="Times New Roman"/>
                <w:i/>
                <w:sz w:val="24"/>
                <w:szCs w:val="24"/>
              </w:rPr>
            </w:pPr>
          </w:p>
        </w:tc>
      </w:tr>
      <w:tr w:rsidR="00CA649F" w:rsidRPr="008D2724" w:rsidTr="002E6081">
        <w:trPr>
          <w:trHeight w:val="23"/>
        </w:trPr>
        <w:tc>
          <w:tcPr>
            <w:tcW w:w="1194" w:type="pct"/>
          </w:tcPr>
          <w:p w:rsidR="00CA649F" w:rsidRPr="00B513BA" w:rsidRDefault="00CA649F" w:rsidP="00B513BA">
            <w:pPr>
              <w:tabs>
                <w:tab w:val="left" w:pos="1221"/>
              </w:tabs>
              <w:suppressAutoHyphens/>
              <w:contextualSpacing/>
              <w:rPr>
                <w:rFonts w:ascii="Times New Roman" w:hAnsi="Times New Roman" w:cs="Times New Roman"/>
                <w:i/>
                <w:sz w:val="24"/>
                <w:szCs w:val="24"/>
              </w:rPr>
            </w:pPr>
            <w:r w:rsidRPr="00B513BA">
              <w:rPr>
                <w:rFonts w:ascii="Times New Roman" w:hAnsi="Times New Roman" w:cs="Times New Roman"/>
                <w:i/>
                <w:sz w:val="24"/>
                <w:szCs w:val="24"/>
              </w:rPr>
              <w:t xml:space="preserve"> </w:t>
            </w:r>
            <w:r w:rsidRPr="00B513BA">
              <w:rPr>
                <w:rFonts w:ascii="Times New Roman" w:hAnsi="Times New Roman" w:cs="Times New Roman"/>
                <w:iCs/>
                <w:sz w:val="24"/>
                <w:szCs w:val="24"/>
              </w:rPr>
              <w:t xml:space="preserve">ПК 3.2. </w:t>
            </w:r>
            <w:r w:rsidRPr="00B513BA">
              <w:rPr>
                <w:rFonts w:ascii="Times New Roman" w:hAnsi="Times New Roman" w:cs="Times New Roman"/>
                <w:iCs/>
                <w:sz w:val="24"/>
                <w:szCs w:val="24"/>
              </w:rPr>
              <w:tab/>
            </w:r>
          </w:p>
          <w:p w:rsidR="00CA649F" w:rsidRPr="00B513BA" w:rsidRDefault="00CA649F" w:rsidP="002E6081">
            <w:pPr>
              <w:suppressAutoHyphens/>
              <w:contextualSpacing/>
              <w:rPr>
                <w:rFonts w:ascii="Times New Roman" w:hAnsi="Times New Roman" w:cs="Times New Roman"/>
                <w:i/>
                <w:sz w:val="24"/>
                <w:szCs w:val="24"/>
              </w:rPr>
            </w:pPr>
          </w:p>
        </w:tc>
        <w:tc>
          <w:tcPr>
            <w:tcW w:w="2558" w:type="pct"/>
          </w:tcPr>
          <w:p w:rsidR="00CA649F" w:rsidRPr="00B513BA" w:rsidRDefault="00CA649F" w:rsidP="002E6081">
            <w:pPr>
              <w:rPr>
                <w:rFonts w:ascii="Times New Roman" w:hAnsi="Times New Roman" w:cs="Times New Roman"/>
                <w:iCs/>
                <w:sz w:val="24"/>
                <w:szCs w:val="24"/>
              </w:rPr>
            </w:pPr>
            <w:r w:rsidRPr="00B513BA">
              <w:rPr>
                <w:rFonts w:ascii="Times New Roman" w:hAnsi="Times New Roman" w:cs="Times New Roman"/>
                <w:iCs/>
                <w:sz w:val="24"/>
                <w:szCs w:val="24"/>
              </w:rPr>
              <w:t>-организует выполнение процедур по наземному обслуживанию в соответствии с требованиями системы управления безопасностью полетов;</w:t>
            </w:r>
          </w:p>
          <w:p w:rsidR="00CA649F" w:rsidRPr="00B513BA" w:rsidRDefault="00CA649F" w:rsidP="002E6081">
            <w:pPr>
              <w:rPr>
                <w:rFonts w:ascii="Times New Roman" w:eastAsia="Calibri" w:hAnsi="Times New Roman" w:cs="Times New Roman"/>
                <w:sz w:val="24"/>
                <w:szCs w:val="24"/>
              </w:rPr>
            </w:pPr>
            <w:r w:rsidRPr="00B513BA">
              <w:rPr>
                <w:rFonts w:ascii="Times New Roman" w:hAnsi="Times New Roman" w:cs="Times New Roman"/>
                <w:iCs/>
                <w:sz w:val="24"/>
                <w:szCs w:val="24"/>
              </w:rPr>
              <w:t xml:space="preserve">-информирует службы </w:t>
            </w:r>
            <w:proofErr w:type="spellStart"/>
            <w:r w:rsidRPr="00B513BA">
              <w:rPr>
                <w:rFonts w:ascii="Times New Roman" w:hAnsi="Times New Roman" w:cs="Times New Roman"/>
                <w:iCs/>
                <w:sz w:val="24"/>
                <w:szCs w:val="24"/>
              </w:rPr>
              <w:t>эксплуатанта</w:t>
            </w:r>
            <w:proofErr w:type="spellEnd"/>
            <w:r w:rsidRPr="00B513BA">
              <w:rPr>
                <w:rFonts w:ascii="Times New Roman" w:hAnsi="Times New Roman" w:cs="Times New Roman"/>
                <w:iCs/>
                <w:sz w:val="24"/>
                <w:szCs w:val="24"/>
              </w:rPr>
              <w:t xml:space="preserve"> воздушного судна, служб авиационной организации и организаций, осуществляющих аэропортовую деятельность, обо всех изменениях и отклонениях, возникших в ходе наземного обслуживания воздушных судов.</w:t>
            </w:r>
          </w:p>
          <w:p w:rsidR="00CA649F" w:rsidRPr="00B513BA" w:rsidRDefault="00CA649F" w:rsidP="002E6081">
            <w:pPr>
              <w:rPr>
                <w:rFonts w:ascii="Times New Roman" w:hAnsi="Times New Roman" w:cs="Times New Roman"/>
                <w:iCs/>
                <w:sz w:val="24"/>
                <w:szCs w:val="24"/>
              </w:rPr>
            </w:pPr>
            <w:r w:rsidRPr="00B513BA">
              <w:rPr>
                <w:rFonts w:ascii="Times New Roman" w:eastAsia="Calibri" w:hAnsi="Times New Roman" w:cs="Times New Roman"/>
                <w:sz w:val="24"/>
                <w:szCs w:val="24"/>
              </w:rPr>
              <w:t xml:space="preserve">- </w:t>
            </w:r>
            <w:r w:rsidRPr="00B513BA">
              <w:rPr>
                <w:rFonts w:ascii="Times New Roman" w:hAnsi="Times New Roman" w:cs="Times New Roman"/>
                <w:iCs/>
                <w:sz w:val="24"/>
                <w:szCs w:val="24"/>
              </w:rPr>
              <w:t>составляет отчеты о выполнении работ по наземному обслуживанию воздушных судов гражданской авиации;</w:t>
            </w:r>
          </w:p>
          <w:p w:rsidR="00CA649F" w:rsidRPr="00B513BA" w:rsidRDefault="00CA649F" w:rsidP="002E6081">
            <w:pPr>
              <w:rPr>
                <w:rFonts w:ascii="Times New Roman" w:hAnsi="Times New Roman" w:cs="Times New Roman"/>
                <w:iCs/>
                <w:sz w:val="24"/>
                <w:szCs w:val="24"/>
              </w:rPr>
            </w:pPr>
            <w:r w:rsidRPr="00B513BA">
              <w:rPr>
                <w:rFonts w:ascii="Times New Roman" w:hAnsi="Times New Roman" w:cs="Times New Roman"/>
                <w:iCs/>
                <w:sz w:val="24"/>
                <w:szCs w:val="24"/>
              </w:rPr>
              <w:t xml:space="preserve"> -контролирует соблюдение технологии наземного обслуживания воздушных судов гражданской авиации;</w:t>
            </w:r>
          </w:p>
          <w:p w:rsidR="00CA649F" w:rsidRPr="00B513BA" w:rsidRDefault="00CA649F" w:rsidP="002E6081">
            <w:pPr>
              <w:rPr>
                <w:rFonts w:ascii="Times New Roman" w:hAnsi="Times New Roman" w:cs="Times New Roman"/>
                <w:iCs/>
                <w:sz w:val="24"/>
                <w:szCs w:val="24"/>
              </w:rPr>
            </w:pPr>
            <w:r w:rsidRPr="00B513BA">
              <w:rPr>
                <w:rFonts w:ascii="Times New Roman" w:hAnsi="Times New Roman" w:cs="Times New Roman"/>
                <w:iCs/>
                <w:sz w:val="24"/>
                <w:szCs w:val="24"/>
              </w:rPr>
              <w:t xml:space="preserve"> -организует процесс </w:t>
            </w:r>
            <w:proofErr w:type="spellStart"/>
            <w:r w:rsidRPr="00B513BA">
              <w:rPr>
                <w:rFonts w:ascii="Times New Roman" w:hAnsi="Times New Roman" w:cs="Times New Roman"/>
                <w:iCs/>
                <w:sz w:val="24"/>
                <w:szCs w:val="24"/>
              </w:rPr>
              <w:t>противообледенительной</w:t>
            </w:r>
            <w:proofErr w:type="spellEnd"/>
            <w:r w:rsidRPr="00B513BA">
              <w:rPr>
                <w:rFonts w:ascii="Times New Roman" w:hAnsi="Times New Roman" w:cs="Times New Roman"/>
                <w:iCs/>
                <w:sz w:val="24"/>
                <w:szCs w:val="24"/>
              </w:rPr>
              <w:t xml:space="preserve"> обработки воздушного судна в соответствии с технологией </w:t>
            </w:r>
            <w:proofErr w:type="spellStart"/>
            <w:r w:rsidRPr="00B513BA">
              <w:rPr>
                <w:rFonts w:ascii="Times New Roman" w:hAnsi="Times New Roman" w:cs="Times New Roman"/>
                <w:iCs/>
                <w:sz w:val="24"/>
                <w:szCs w:val="24"/>
              </w:rPr>
              <w:t>противообледенительной</w:t>
            </w:r>
            <w:proofErr w:type="spellEnd"/>
            <w:r w:rsidRPr="00B513BA">
              <w:rPr>
                <w:rFonts w:ascii="Times New Roman" w:hAnsi="Times New Roman" w:cs="Times New Roman"/>
                <w:iCs/>
                <w:sz w:val="24"/>
                <w:szCs w:val="24"/>
              </w:rPr>
              <w:t xml:space="preserve"> обработки воздушного судна;</w:t>
            </w:r>
          </w:p>
          <w:p w:rsidR="00CA649F" w:rsidRPr="00B513BA" w:rsidRDefault="00CA649F" w:rsidP="005C1044">
            <w:pPr>
              <w:suppressAutoHyphens/>
              <w:contextualSpacing/>
              <w:rPr>
                <w:rFonts w:ascii="Times New Roman" w:hAnsi="Times New Roman" w:cs="Times New Roman"/>
                <w:i/>
                <w:sz w:val="24"/>
                <w:szCs w:val="24"/>
              </w:rPr>
            </w:pPr>
            <w:r w:rsidRPr="00B513BA">
              <w:rPr>
                <w:rFonts w:ascii="Times New Roman" w:hAnsi="Times New Roman" w:cs="Times New Roman"/>
                <w:iCs/>
                <w:sz w:val="24"/>
                <w:szCs w:val="24"/>
              </w:rPr>
              <w:t xml:space="preserve">проверяет техническое состояние оборудования для организации стоянки воздушного судна, пассажирских трапов, </w:t>
            </w:r>
            <w:proofErr w:type="spellStart"/>
            <w:r w:rsidRPr="00B513BA">
              <w:rPr>
                <w:rFonts w:ascii="Times New Roman" w:hAnsi="Times New Roman" w:cs="Times New Roman"/>
                <w:iCs/>
                <w:sz w:val="24"/>
                <w:szCs w:val="24"/>
              </w:rPr>
              <w:t>телетрапов</w:t>
            </w:r>
            <w:proofErr w:type="spellEnd"/>
            <w:r w:rsidRPr="00B513BA">
              <w:rPr>
                <w:rFonts w:ascii="Times New Roman" w:hAnsi="Times New Roman" w:cs="Times New Roman"/>
                <w:iCs/>
                <w:sz w:val="24"/>
                <w:szCs w:val="24"/>
              </w:rPr>
              <w:t xml:space="preserve">, </w:t>
            </w:r>
            <w:proofErr w:type="spellStart"/>
            <w:r w:rsidRPr="00B513BA">
              <w:rPr>
                <w:rFonts w:ascii="Times New Roman" w:hAnsi="Times New Roman" w:cs="Times New Roman"/>
                <w:iCs/>
                <w:sz w:val="24"/>
                <w:szCs w:val="24"/>
              </w:rPr>
              <w:t>амбулифтов</w:t>
            </w:r>
            <w:proofErr w:type="spellEnd"/>
            <w:r w:rsidRPr="00B513BA">
              <w:rPr>
                <w:rFonts w:ascii="Times New Roman" w:hAnsi="Times New Roman" w:cs="Times New Roman"/>
                <w:iCs/>
                <w:sz w:val="24"/>
                <w:szCs w:val="24"/>
              </w:rPr>
              <w:t>, подъемно-</w:t>
            </w:r>
            <w:r w:rsidRPr="00B513BA">
              <w:rPr>
                <w:rFonts w:ascii="Times New Roman" w:hAnsi="Times New Roman" w:cs="Times New Roman"/>
                <w:iCs/>
                <w:sz w:val="24"/>
                <w:szCs w:val="24"/>
              </w:rPr>
              <w:lastRenderedPageBreak/>
              <w:t>транспортных механизмов и спецтехники, необходимых для организации наземного обслуживания</w:t>
            </w:r>
            <w:r>
              <w:rPr>
                <w:rFonts w:ascii="Times New Roman" w:hAnsi="Times New Roman" w:cs="Times New Roman"/>
                <w:iCs/>
                <w:sz w:val="24"/>
                <w:szCs w:val="24"/>
              </w:rPr>
              <w:t>.</w:t>
            </w:r>
          </w:p>
        </w:tc>
        <w:tc>
          <w:tcPr>
            <w:tcW w:w="1248" w:type="pct"/>
            <w:vMerge/>
          </w:tcPr>
          <w:p w:rsidR="00CA649F" w:rsidRPr="008D2724" w:rsidDel="009D5E3A" w:rsidRDefault="00CA649F" w:rsidP="002E6081">
            <w:pPr>
              <w:suppressAutoHyphens/>
              <w:contextualSpacing/>
              <w:rPr>
                <w:rFonts w:ascii="Times New Roman" w:hAnsi="Times New Roman" w:cs="Times New Roman"/>
                <w:i/>
                <w:sz w:val="24"/>
                <w:szCs w:val="24"/>
              </w:rPr>
            </w:pPr>
          </w:p>
        </w:tc>
      </w:tr>
      <w:tr w:rsidR="00CA649F" w:rsidRPr="008D2724" w:rsidTr="002E6081">
        <w:trPr>
          <w:trHeight w:val="23"/>
        </w:trPr>
        <w:tc>
          <w:tcPr>
            <w:tcW w:w="1194" w:type="pct"/>
          </w:tcPr>
          <w:p w:rsidR="00CA649F" w:rsidRPr="00B513BA" w:rsidRDefault="00CA649F" w:rsidP="00D517D2">
            <w:pPr>
              <w:suppressAutoHyphens/>
              <w:contextualSpacing/>
              <w:rPr>
                <w:rFonts w:ascii="Times New Roman" w:hAnsi="Times New Roman" w:cs="Times New Roman"/>
                <w:i/>
                <w:sz w:val="24"/>
                <w:szCs w:val="24"/>
              </w:rPr>
            </w:pPr>
            <w:r w:rsidRPr="00B513BA">
              <w:rPr>
                <w:rFonts w:ascii="Times New Roman" w:hAnsi="Times New Roman"/>
                <w:sz w:val="24"/>
                <w:szCs w:val="24"/>
              </w:rPr>
              <w:lastRenderedPageBreak/>
              <w:t xml:space="preserve">ПК 3.3. </w:t>
            </w:r>
          </w:p>
        </w:tc>
        <w:tc>
          <w:tcPr>
            <w:tcW w:w="2558" w:type="pct"/>
          </w:tcPr>
          <w:p w:rsidR="00CA649F" w:rsidRPr="00B513BA" w:rsidRDefault="00CA649F" w:rsidP="002E6081">
            <w:pPr>
              <w:rPr>
                <w:rFonts w:ascii="Times New Roman" w:hAnsi="Times New Roman" w:cs="Times New Roman"/>
                <w:iCs/>
                <w:sz w:val="24"/>
                <w:szCs w:val="24"/>
              </w:rPr>
            </w:pPr>
            <w:r w:rsidRPr="00B513BA">
              <w:rPr>
                <w:rFonts w:ascii="Times New Roman" w:eastAsia="Calibri" w:hAnsi="Times New Roman" w:cs="Times New Roman"/>
                <w:b/>
                <w:sz w:val="24"/>
                <w:szCs w:val="24"/>
              </w:rPr>
              <w:t xml:space="preserve"> </w:t>
            </w:r>
            <w:r w:rsidRPr="00B513BA">
              <w:rPr>
                <w:rFonts w:ascii="Times New Roman" w:hAnsi="Times New Roman" w:cs="Times New Roman"/>
                <w:iCs/>
                <w:sz w:val="24"/>
                <w:szCs w:val="24"/>
              </w:rPr>
              <w:t>-координирует работу служб, обеспечивающих наземное обслуживание воздушных судов гражданской авиации в области распределения коммерческой загрузки в воздушном судне в соответствии с документацией;</w:t>
            </w:r>
          </w:p>
          <w:p w:rsidR="00CA649F" w:rsidRPr="00B513BA" w:rsidRDefault="00CA649F" w:rsidP="002E6081">
            <w:pPr>
              <w:rPr>
                <w:rFonts w:ascii="Times New Roman" w:hAnsi="Times New Roman" w:cs="Times New Roman"/>
                <w:iCs/>
                <w:sz w:val="24"/>
                <w:szCs w:val="24"/>
              </w:rPr>
            </w:pPr>
            <w:r w:rsidRPr="00B513BA">
              <w:rPr>
                <w:rFonts w:ascii="Times New Roman" w:hAnsi="Times New Roman" w:cs="Times New Roman"/>
                <w:iCs/>
                <w:sz w:val="24"/>
                <w:szCs w:val="24"/>
              </w:rPr>
              <w:t xml:space="preserve">-контролирует  размещение и швартовку коммерческой загрузки в </w:t>
            </w:r>
            <w:proofErr w:type="spellStart"/>
            <w:r w:rsidRPr="00B513BA">
              <w:rPr>
                <w:rFonts w:ascii="Times New Roman" w:hAnsi="Times New Roman" w:cs="Times New Roman"/>
                <w:iCs/>
                <w:sz w:val="24"/>
                <w:szCs w:val="24"/>
              </w:rPr>
              <w:t>багажно</w:t>
            </w:r>
            <w:proofErr w:type="spellEnd"/>
            <w:r w:rsidRPr="00B513BA">
              <w:rPr>
                <w:rFonts w:ascii="Times New Roman" w:hAnsi="Times New Roman" w:cs="Times New Roman"/>
                <w:iCs/>
                <w:sz w:val="24"/>
                <w:szCs w:val="24"/>
              </w:rPr>
              <w:t xml:space="preserve">-грузовых  отсеках воздушного судна </w:t>
            </w:r>
            <w:r w:rsidRPr="00B513BA">
              <w:rPr>
                <w:rFonts w:ascii="Times New Roman" w:hAnsi="Times New Roman" w:cs="Times New Roman"/>
                <w:iCs/>
                <w:sz w:val="24"/>
                <w:szCs w:val="24"/>
                <w:lang w:val="en-US"/>
              </w:rPr>
              <w:t>c</w:t>
            </w:r>
            <w:r w:rsidRPr="00B513BA">
              <w:rPr>
                <w:rFonts w:ascii="Times New Roman" w:hAnsi="Times New Roman" w:cs="Times New Roman"/>
                <w:iCs/>
                <w:sz w:val="24"/>
                <w:szCs w:val="24"/>
              </w:rPr>
              <w:t xml:space="preserve">  применением средств пакетирования или навалом;</w:t>
            </w:r>
          </w:p>
          <w:p w:rsidR="00CA649F" w:rsidRPr="00B513BA" w:rsidRDefault="00CA649F" w:rsidP="00B513BA">
            <w:pPr>
              <w:rPr>
                <w:rFonts w:ascii="Times New Roman" w:eastAsia="Calibri" w:hAnsi="Times New Roman" w:cs="Times New Roman"/>
                <w:sz w:val="24"/>
                <w:szCs w:val="24"/>
                <w:highlight w:val="yellow"/>
              </w:rPr>
            </w:pPr>
            <w:r w:rsidRPr="00B513BA">
              <w:rPr>
                <w:rFonts w:ascii="Times New Roman" w:hAnsi="Times New Roman" w:cs="Times New Roman"/>
                <w:iCs/>
                <w:sz w:val="24"/>
                <w:szCs w:val="24"/>
              </w:rPr>
              <w:t>-</w:t>
            </w:r>
            <w:r w:rsidRPr="00B513BA">
              <w:rPr>
                <w:rFonts w:ascii="Times New Roman" w:eastAsia="Calibri" w:hAnsi="Times New Roman" w:cs="Times New Roman"/>
                <w:sz w:val="24"/>
                <w:szCs w:val="24"/>
              </w:rPr>
              <w:t>комплектует пакет  полетной документации  с изменениями в последнюю минуту на  рейс</w:t>
            </w:r>
            <w:r>
              <w:rPr>
                <w:rFonts w:ascii="Times New Roman" w:eastAsia="Calibri" w:hAnsi="Times New Roman" w:cs="Times New Roman"/>
                <w:sz w:val="24"/>
                <w:szCs w:val="24"/>
              </w:rPr>
              <w:t>.</w:t>
            </w:r>
            <w:r w:rsidRPr="00B513BA">
              <w:rPr>
                <w:rFonts w:ascii="Times New Roman" w:eastAsia="Calibri" w:hAnsi="Times New Roman" w:cs="Times New Roman"/>
                <w:sz w:val="24"/>
                <w:szCs w:val="24"/>
              </w:rPr>
              <w:t xml:space="preserve"> </w:t>
            </w:r>
          </w:p>
        </w:tc>
        <w:tc>
          <w:tcPr>
            <w:tcW w:w="1248" w:type="pct"/>
            <w:vMerge/>
          </w:tcPr>
          <w:p w:rsidR="00CA649F" w:rsidRPr="008D2724" w:rsidDel="009D5E3A" w:rsidRDefault="00CA649F" w:rsidP="002E6081">
            <w:pPr>
              <w:suppressAutoHyphens/>
              <w:contextualSpacing/>
              <w:rPr>
                <w:rFonts w:ascii="Times New Roman" w:hAnsi="Times New Roman" w:cs="Times New Roman"/>
                <w:i/>
                <w:sz w:val="24"/>
                <w:szCs w:val="24"/>
              </w:rPr>
            </w:pPr>
          </w:p>
        </w:tc>
      </w:tr>
      <w:tr w:rsidR="00CA649F" w:rsidRPr="008D2724" w:rsidTr="002E6081">
        <w:trPr>
          <w:trHeight w:val="23"/>
        </w:trPr>
        <w:tc>
          <w:tcPr>
            <w:tcW w:w="1194" w:type="pct"/>
          </w:tcPr>
          <w:p w:rsidR="00CA649F" w:rsidRPr="00B513BA" w:rsidRDefault="00CA649F" w:rsidP="00D517D2">
            <w:pPr>
              <w:suppressAutoHyphens/>
              <w:contextualSpacing/>
              <w:rPr>
                <w:rFonts w:ascii="Times New Roman" w:hAnsi="Times New Roman" w:cs="Times New Roman"/>
                <w:i/>
                <w:sz w:val="24"/>
                <w:szCs w:val="24"/>
              </w:rPr>
            </w:pPr>
            <w:r w:rsidRPr="00B513BA">
              <w:rPr>
                <w:rFonts w:ascii="Times New Roman" w:hAnsi="Times New Roman" w:cs="Times New Roman"/>
                <w:i/>
                <w:sz w:val="24"/>
                <w:szCs w:val="24"/>
              </w:rPr>
              <w:t xml:space="preserve"> </w:t>
            </w:r>
            <w:r w:rsidRPr="00B513BA">
              <w:rPr>
                <w:rFonts w:ascii="Times New Roman" w:hAnsi="Times New Roman"/>
                <w:sz w:val="24"/>
                <w:szCs w:val="24"/>
              </w:rPr>
              <w:t xml:space="preserve">ПК 3.4. </w:t>
            </w:r>
          </w:p>
          <w:p w:rsidR="00CA649F" w:rsidRPr="00B513BA" w:rsidRDefault="00CA649F" w:rsidP="002E6081">
            <w:pPr>
              <w:suppressAutoHyphens/>
              <w:contextualSpacing/>
              <w:rPr>
                <w:rFonts w:ascii="Times New Roman" w:hAnsi="Times New Roman" w:cs="Times New Roman"/>
                <w:i/>
                <w:sz w:val="24"/>
                <w:szCs w:val="24"/>
              </w:rPr>
            </w:pPr>
          </w:p>
        </w:tc>
        <w:tc>
          <w:tcPr>
            <w:tcW w:w="2558" w:type="pct"/>
          </w:tcPr>
          <w:p w:rsidR="00CA649F" w:rsidRPr="00B513BA" w:rsidRDefault="00CA649F" w:rsidP="002E6081">
            <w:pPr>
              <w:rPr>
                <w:rFonts w:ascii="Times New Roman" w:hAnsi="Times New Roman" w:cs="Times New Roman"/>
                <w:iCs/>
                <w:sz w:val="24"/>
                <w:szCs w:val="24"/>
              </w:rPr>
            </w:pPr>
            <w:r w:rsidRPr="00B513BA">
              <w:rPr>
                <w:rFonts w:ascii="Times New Roman" w:eastAsia="Calibri" w:hAnsi="Times New Roman" w:cs="Times New Roman"/>
                <w:b/>
                <w:sz w:val="24"/>
                <w:szCs w:val="24"/>
              </w:rPr>
              <w:t>-</w:t>
            </w:r>
            <w:r w:rsidRPr="00B513BA">
              <w:rPr>
                <w:rFonts w:ascii="Times New Roman" w:hAnsi="Times New Roman"/>
                <w:sz w:val="24"/>
                <w:szCs w:val="24"/>
              </w:rPr>
              <w:t xml:space="preserve"> разрабатывает предложения по </w:t>
            </w:r>
            <w:r w:rsidRPr="00B513BA">
              <w:rPr>
                <w:rFonts w:ascii="Times New Roman" w:hAnsi="Times New Roman" w:cs="Times New Roman"/>
                <w:iCs/>
                <w:sz w:val="24"/>
                <w:szCs w:val="24"/>
              </w:rPr>
              <w:t>усовершенствованию схемы взаимодействия между  подразделениями аэропорта путем введения цифрового протокола обмена;</w:t>
            </w:r>
          </w:p>
          <w:p w:rsidR="00CA649F" w:rsidRPr="00B513BA" w:rsidRDefault="00CA649F" w:rsidP="002E6081">
            <w:pPr>
              <w:rPr>
                <w:rFonts w:ascii="Times New Roman" w:eastAsia="Calibri" w:hAnsi="Times New Roman" w:cs="Times New Roman"/>
                <w:b/>
                <w:sz w:val="24"/>
                <w:szCs w:val="24"/>
              </w:rPr>
            </w:pPr>
            <w:r w:rsidRPr="00B513BA">
              <w:rPr>
                <w:rFonts w:ascii="Times New Roman" w:hAnsi="Times New Roman" w:cs="Times New Roman"/>
                <w:iCs/>
                <w:sz w:val="24"/>
                <w:szCs w:val="24"/>
              </w:rPr>
              <w:t>-организует четкое выполнение цикла наземного обслуживания рейсов  в соответствии с технологическим графиком обслуживания</w:t>
            </w:r>
            <w:r>
              <w:rPr>
                <w:rFonts w:ascii="Times New Roman" w:hAnsi="Times New Roman" w:cs="Times New Roman"/>
                <w:iCs/>
                <w:sz w:val="24"/>
                <w:szCs w:val="24"/>
              </w:rPr>
              <w:t xml:space="preserve">. </w:t>
            </w:r>
          </w:p>
        </w:tc>
        <w:tc>
          <w:tcPr>
            <w:tcW w:w="1248" w:type="pct"/>
            <w:vMerge/>
          </w:tcPr>
          <w:p w:rsidR="00CA649F" w:rsidRPr="008D2724" w:rsidDel="009D5E3A" w:rsidRDefault="00CA649F" w:rsidP="002E6081">
            <w:pPr>
              <w:suppressAutoHyphens/>
              <w:contextualSpacing/>
              <w:rPr>
                <w:rFonts w:ascii="Times New Roman" w:hAnsi="Times New Roman" w:cs="Times New Roman"/>
                <w:i/>
                <w:sz w:val="24"/>
                <w:szCs w:val="24"/>
              </w:rPr>
            </w:pPr>
          </w:p>
        </w:tc>
      </w:tr>
      <w:tr w:rsidR="00CA649F" w:rsidRPr="008D2724" w:rsidTr="002E6081">
        <w:trPr>
          <w:trHeight w:val="23"/>
        </w:trPr>
        <w:tc>
          <w:tcPr>
            <w:tcW w:w="1194" w:type="pct"/>
          </w:tcPr>
          <w:p w:rsidR="00CA649F" w:rsidRPr="00B513BA" w:rsidRDefault="00CA649F" w:rsidP="00D517D2">
            <w:pPr>
              <w:suppressAutoHyphens/>
              <w:contextualSpacing/>
              <w:rPr>
                <w:rFonts w:ascii="Times New Roman" w:hAnsi="Times New Roman" w:cs="Times New Roman"/>
                <w:i/>
                <w:sz w:val="24"/>
                <w:szCs w:val="24"/>
              </w:rPr>
            </w:pPr>
            <w:r w:rsidRPr="00B513BA">
              <w:rPr>
                <w:rFonts w:ascii="Times New Roman" w:hAnsi="Times New Roman" w:cs="Times New Roman"/>
                <w:i/>
                <w:sz w:val="24"/>
                <w:szCs w:val="24"/>
              </w:rPr>
              <w:t xml:space="preserve"> </w:t>
            </w:r>
            <w:r w:rsidRPr="00B513BA">
              <w:rPr>
                <w:rFonts w:ascii="Times New Roman" w:hAnsi="Times New Roman"/>
                <w:sz w:val="24"/>
                <w:szCs w:val="24"/>
              </w:rPr>
              <w:t xml:space="preserve">ПК 3.5. </w:t>
            </w:r>
          </w:p>
          <w:p w:rsidR="00CA649F" w:rsidRPr="00B513BA" w:rsidRDefault="00CA649F" w:rsidP="002E6081">
            <w:pPr>
              <w:suppressAutoHyphens/>
              <w:contextualSpacing/>
              <w:rPr>
                <w:rFonts w:ascii="Times New Roman" w:hAnsi="Times New Roman" w:cs="Times New Roman"/>
                <w:i/>
                <w:sz w:val="24"/>
                <w:szCs w:val="24"/>
              </w:rPr>
            </w:pPr>
          </w:p>
        </w:tc>
        <w:tc>
          <w:tcPr>
            <w:tcW w:w="2558" w:type="pct"/>
          </w:tcPr>
          <w:p w:rsidR="00CA649F" w:rsidRPr="00B513BA" w:rsidRDefault="00CA649F" w:rsidP="002E6081">
            <w:pPr>
              <w:rPr>
                <w:rFonts w:ascii="Times New Roman" w:hAnsi="Times New Roman" w:cs="Times New Roman"/>
                <w:iCs/>
                <w:sz w:val="24"/>
                <w:szCs w:val="24"/>
              </w:rPr>
            </w:pPr>
            <w:r w:rsidRPr="00B513BA">
              <w:rPr>
                <w:rFonts w:ascii="Times New Roman" w:hAnsi="Times New Roman" w:cs="Times New Roman"/>
                <w:i/>
                <w:sz w:val="24"/>
                <w:szCs w:val="24"/>
              </w:rPr>
              <w:t xml:space="preserve"> </w:t>
            </w:r>
            <w:r w:rsidRPr="00B513BA">
              <w:rPr>
                <w:rFonts w:ascii="Times New Roman" w:eastAsia="Calibri" w:hAnsi="Times New Roman" w:cs="Times New Roman"/>
                <w:sz w:val="24"/>
                <w:szCs w:val="24"/>
              </w:rPr>
              <w:t xml:space="preserve"> -</w:t>
            </w:r>
            <w:r w:rsidRPr="00B513BA">
              <w:rPr>
                <w:rFonts w:ascii="Times New Roman" w:hAnsi="Times New Roman" w:cs="Times New Roman"/>
                <w:iCs/>
                <w:sz w:val="24"/>
                <w:szCs w:val="24"/>
              </w:rPr>
              <w:t>координирует работы служб, обеспечивающих наземное обслуживание воздушных судов гражданской авиации;</w:t>
            </w:r>
          </w:p>
          <w:p w:rsidR="00CA649F" w:rsidRPr="00B513BA" w:rsidRDefault="00CA649F" w:rsidP="002E6081">
            <w:pPr>
              <w:rPr>
                <w:rFonts w:ascii="Times New Roman" w:hAnsi="Times New Roman"/>
                <w:sz w:val="24"/>
                <w:szCs w:val="24"/>
              </w:rPr>
            </w:pPr>
            <w:r w:rsidRPr="00B513BA">
              <w:rPr>
                <w:rFonts w:ascii="Times New Roman" w:hAnsi="Times New Roman" w:cs="Times New Roman"/>
                <w:iCs/>
                <w:sz w:val="24"/>
                <w:szCs w:val="24"/>
              </w:rPr>
              <w:t>- п</w:t>
            </w:r>
            <w:r w:rsidRPr="00B513BA">
              <w:rPr>
                <w:rFonts w:ascii="Times New Roman" w:hAnsi="Times New Roman"/>
                <w:sz w:val="24"/>
                <w:szCs w:val="24"/>
              </w:rPr>
              <w:t>ринимает оперативные мер</w:t>
            </w:r>
            <w:r>
              <w:rPr>
                <w:rFonts w:ascii="Times New Roman" w:hAnsi="Times New Roman"/>
                <w:sz w:val="24"/>
                <w:szCs w:val="24"/>
              </w:rPr>
              <w:t>ы по исключению задержек рейсов</w:t>
            </w:r>
            <w:r w:rsidRPr="00B513BA">
              <w:rPr>
                <w:rFonts w:ascii="Times New Roman" w:hAnsi="Times New Roman"/>
                <w:sz w:val="24"/>
                <w:szCs w:val="24"/>
              </w:rPr>
              <w:t>;</w:t>
            </w:r>
          </w:p>
          <w:p w:rsidR="00CA649F" w:rsidRPr="00B513BA" w:rsidRDefault="00CA649F" w:rsidP="002E6081">
            <w:pPr>
              <w:rPr>
                <w:rFonts w:ascii="Times New Roman" w:eastAsia="Calibri" w:hAnsi="Times New Roman" w:cs="Times New Roman"/>
                <w:sz w:val="24"/>
                <w:szCs w:val="24"/>
              </w:rPr>
            </w:pPr>
            <w:r w:rsidRPr="00B513BA">
              <w:rPr>
                <w:rFonts w:ascii="Times New Roman" w:hAnsi="Times New Roman"/>
                <w:sz w:val="24"/>
                <w:szCs w:val="24"/>
              </w:rPr>
              <w:t xml:space="preserve">- отслеживает  </w:t>
            </w:r>
            <w:r w:rsidRPr="00B513BA">
              <w:rPr>
                <w:rFonts w:ascii="Times New Roman" w:hAnsi="Times New Roman" w:cs="Times New Roman"/>
                <w:iCs/>
                <w:sz w:val="24"/>
                <w:szCs w:val="24"/>
              </w:rPr>
              <w:t>регулярность полетов и классификацию задержек рейсов;</w:t>
            </w:r>
          </w:p>
          <w:p w:rsidR="00CA649F" w:rsidRPr="00B513BA" w:rsidRDefault="00CA649F" w:rsidP="002E6081">
            <w:pPr>
              <w:suppressAutoHyphens/>
              <w:contextualSpacing/>
              <w:rPr>
                <w:rFonts w:ascii="Times New Roman" w:hAnsi="Times New Roman" w:cs="Times New Roman"/>
                <w:i/>
                <w:sz w:val="24"/>
                <w:szCs w:val="24"/>
              </w:rPr>
            </w:pPr>
            <w:r w:rsidRPr="00B513BA">
              <w:rPr>
                <w:rFonts w:ascii="Times New Roman" w:eastAsia="Calibri" w:hAnsi="Times New Roman" w:cs="Times New Roman"/>
                <w:sz w:val="24"/>
                <w:szCs w:val="24"/>
              </w:rPr>
              <w:t xml:space="preserve">- эффективно </w:t>
            </w:r>
            <w:proofErr w:type="spellStart"/>
            <w:r w:rsidRPr="00B513BA">
              <w:rPr>
                <w:rFonts w:ascii="Times New Roman" w:eastAsia="Calibri" w:hAnsi="Times New Roman" w:cs="Times New Roman"/>
                <w:sz w:val="24"/>
                <w:szCs w:val="24"/>
              </w:rPr>
              <w:t>действовует</w:t>
            </w:r>
            <w:proofErr w:type="spellEnd"/>
            <w:r w:rsidRPr="00B513BA">
              <w:rPr>
                <w:rFonts w:ascii="Times New Roman" w:eastAsia="Calibri" w:hAnsi="Times New Roman" w:cs="Times New Roman"/>
                <w:sz w:val="24"/>
                <w:szCs w:val="24"/>
              </w:rPr>
              <w:t xml:space="preserve"> в чрезвычайных ситуациях</w:t>
            </w:r>
            <w:r>
              <w:rPr>
                <w:rFonts w:ascii="Times New Roman" w:eastAsia="Calibri" w:hAnsi="Times New Roman" w:cs="Times New Roman"/>
                <w:sz w:val="24"/>
                <w:szCs w:val="24"/>
              </w:rPr>
              <w:t>.</w:t>
            </w:r>
          </w:p>
        </w:tc>
        <w:tc>
          <w:tcPr>
            <w:tcW w:w="1248" w:type="pct"/>
            <w:vMerge/>
          </w:tcPr>
          <w:p w:rsidR="00CA649F" w:rsidRPr="008D2724" w:rsidDel="009D5E3A" w:rsidRDefault="00CA649F" w:rsidP="002E6081">
            <w:pPr>
              <w:suppressAutoHyphens/>
              <w:contextualSpacing/>
              <w:rPr>
                <w:rFonts w:ascii="Times New Roman" w:hAnsi="Times New Roman" w:cs="Times New Roman"/>
                <w:i/>
                <w:sz w:val="24"/>
                <w:szCs w:val="24"/>
              </w:rPr>
            </w:pPr>
          </w:p>
        </w:tc>
      </w:tr>
    </w:tbl>
    <w:p w:rsidR="00F97161" w:rsidRPr="00FB50A0" w:rsidRDefault="00F97161" w:rsidP="00F97161">
      <w:pPr>
        <w:rPr>
          <w:rFonts w:ascii="Times New Roman" w:hAnsi="Times New Roman" w:cs="Times New Roman"/>
          <w:b/>
          <w:bCs/>
          <w:sz w:val="18"/>
          <w:szCs w:val="18"/>
        </w:rPr>
      </w:pPr>
    </w:p>
    <w:p w:rsidR="00F97161" w:rsidRDefault="00F97161" w:rsidP="00F97161">
      <w:pPr>
        <w:jc w:val="right"/>
        <w:rPr>
          <w:rFonts w:ascii="Times New Roman" w:hAnsi="Times New Roman" w:cs="Times New Roman"/>
          <w:b/>
          <w:bCs/>
          <w:sz w:val="20"/>
          <w:szCs w:val="20"/>
        </w:rPr>
      </w:pPr>
    </w:p>
    <w:p w:rsidR="00FF1A90" w:rsidRDefault="00FF1A90">
      <w:pPr>
        <w:rPr>
          <w:rFonts w:ascii="Times New Roman" w:hAnsi="Times New Roman" w:cs="Times New Roman"/>
          <w:b/>
          <w:bCs/>
          <w:sz w:val="20"/>
          <w:szCs w:val="20"/>
        </w:rPr>
      </w:pPr>
      <w:r>
        <w:rPr>
          <w:rFonts w:ascii="Times New Roman" w:hAnsi="Times New Roman" w:cs="Times New Roman"/>
          <w:b/>
          <w:bCs/>
          <w:sz w:val="20"/>
          <w:szCs w:val="20"/>
        </w:rPr>
        <w:br w:type="page"/>
      </w:r>
    </w:p>
    <w:p w:rsidR="005A70CA" w:rsidRDefault="005A70CA" w:rsidP="005A70CA">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1.4</w:t>
      </w:r>
    </w:p>
    <w:p w:rsidR="005A70CA" w:rsidRDefault="005A70CA" w:rsidP="005A70CA">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5A70CA" w:rsidRPr="00D450DF" w:rsidRDefault="005A70CA" w:rsidP="005A70CA">
      <w:pPr>
        <w:tabs>
          <w:tab w:val="left" w:pos="240"/>
          <w:tab w:val="center" w:pos="4819"/>
        </w:tabs>
        <w:rPr>
          <w:rFonts w:ascii="Times New Roman" w:eastAsia="Calibri" w:hAnsi="Times New Roman" w:cs="Times New Roman"/>
          <w:b/>
          <w:sz w:val="24"/>
          <w:szCs w:val="24"/>
          <w:u w:val="single"/>
        </w:rPr>
      </w:pPr>
      <w:r>
        <w:rPr>
          <w:rFonts w:ascii="Times New Roman" w:eastAsia="Calibri" w:hAnsi="Times New Roman" w:cs="Times New Roman"/>
          <w:b/>
          <w:sz w:val="24"/>
          <w:szCs w:val="24"/>
        </w:rPr>
        <w:tab/>
        <w:t xml:space="preserve">                                   </w:t>
      </w:r>
      <w:r w:rsidRPr="00D450DF">
        <w:rPr>
          <w:rFonts w:ascii="Times New Roman" w:eastAsia="Calibri" w:hAnsi="Times New Roman" w:cs="Times New Roman"/>
          <w:b/>
          <w:sz w:val="24"/>
          <w:szCs w:val="24"/>
        </w:rPr>
        <w:t xml:space="preserve">25.02.09 Организация воздушных перевозок </w:t>
      </w:r>
      <w:r>
        <w:rPr>
          <w:rFonts w:ascii="Times New Roman" w:eastAsia="Calibri" w:hAnsi="Times New Roman" w:cs="Times New Roman"/>
          <w:b/>
          <w:sz w:val="24"/>
          <w:szCs w:val="24"/>
        </w:rPr>
        <w:t xml:space="preserve"> </w:t>
      </w:r>
      <w:r w:rsidRPr="00D450DF">
        <w:rPr>
          <w:rFonts w:ascii="Times New Roman" w:eastAsia="Calibri" w:hAnsi="Times New Roman" w:cs="Times New Roman"/>
          <w:b/>
          <w:sz w:val="24"/>
          <w:szCs w:val="24"/>
        </w:rPr>
        <w:t>и авиационных работ</w:t>
      </w:r>
    </w:p>
    <w:p w:rsidR="005A70CA" w:rsidRDefault="005A70CA" w:rsidP="005A70CA">
      <w:pPr>
        <w:jc w:val="right"/>
        <w:rPr>
          <w:rFonts w:ascii="Times New Roman" w:hAnsi="Times New Roman" w:cs="Times New Roman"/>
          <w:b/>
          <w:bCs/>
          <w:color w:val="0070C0"/>
          <w:sz w:val="24"/>
          <w:szCs w:val="24"/>
        </w:rPr>
      </w:pPr>
      <w:r>
        <w:rPr>
          <w:rFonts w:ascii="Times New Roman" w:hAnsi="Times New Roman" w:cs="Times New Roman"/>
          <w:b/>
          <w:bCs/>
          <w:color w:val="0070C0"/>
          <w:sz w:val="24"/>
          <w:szCs w:val="24"/>
        </w:rPr>
        <w:t xml:space="preserve"> </w:t>
      </w:r>
    </w:p>
    <w:p w:rsidR="005A70CA" w:rsidRDefault="005A70CA" w:rsidP="005A70CA">
      <w:pPr>
        <w:jc w:val="right"/>
        <w:rPr>
          <w:rFonts w:ascii="Times New Roman" w:hAnsi="Times New Roman" w:cs="Times New Roman"/>
          <w:b/>
          <w:bCs/>
          <w:color w:val="0070C0"/>
          <w:sz w:val="24"/>
          <w:szCs w:val="24"/>
        </w:rPr>
      </w:pPr>
    </w:p>
    <w:p w:rsidR="005A70CA" w:rsidRDefault="005A70CA" w:rsidP="005A70CA">
      <w:pPr>
        <w:jc w:val="right"/>
        <w:rPr>
          <w:rFonts w:ascii="Times New Roman" w:hAnsi="Times New Roman" w:cs="Times New Roman"/>
          <w:b/>
          <w:bCs/>
          <w:color w:val="0070C0"/>
          <w:sz w:val="24"/>
          <w:szCs w:val="24"/>
        </w:rPr>
      </w:pPr>
    </w:p>
    <w:p w:rsidR="005A70CA" w:rsidRDefault="005A70CA" w:rsidP="005A70CA">
      <w:pPr>
        <w:jc w:val="right"/>
        <w:rPr>
          <w:rFonts w:ascii="Times New Roman" w:hAnsi="Times New Roman" w:cs="Times New Roman"/>
          <w:b/>
          <w:bCs/>
          <w:color w:val="0070C0"/>
          <w:sz w:val="24"/>
          <w:szCs w:val="24"/>
        </w:rPr>
      </w:pPr>
    </w:p>
    <w:p w:rsidR="005A70CA" w:rsidRDefault="005A70CA" w:rsidP="005A70CA">
      <w:pPr>
        <w:jc w:val="right"/>
        <w:rPr>
          <w:rFonts w:ascii="Times New Roman" w:hAnsi="Times New Roman" w:cs="Times New Roman"/>
          <w:b/>
          <w:bCs/>
          <w:color w:val="0070C0"/>
          <w:sz w:val="24"/>
          <w:szCs w:val="24"/>
        </w:rPr>
      </w:pPr>
    </w:p>
    <w:p w:rsidR="005A70CA" w:rsidRDefault="005A70CA" w:rsidP="005A70CA">
      <w:pPr>
        <w:jc w:val="right"/>
        <w:rPr>
          <w:rFonts w:ascii="Times New Roman" w:hAnsi="Times New Roman" w:cs="Times New Roman"/>
          <w:b/>
          <w:bCs/>
          <w:color w:val="0070C0"/>
          <w:sz w:val="24"/>
          <w:szCs w:val="24"/>
        </w:rPr>
      </w:pPr>
    </w:p>
    <w:p w:rsidR="005A70CA" w:rsidRDefault="005A70CA" w:rsidP="005A70CA">
      <w:pPr>
        <w:jc w:val="right"/>
        <w:rPr>
          <w:rFonts w:ascii="Times New Roman" w:hAnsi="Times New Roman" w:cs="Times New Roman"/>
          <w:b/>
          <w:bCs/>
          <w:color w:val="0070C0"/>
          <w:sz w:val="24"/>
          <w:szCs w:val="24"/>
        </w:rPr>
      </w:pPr>
    </w:p>
    <w:p w:rsidR="005A70CA" w:rsidRDefault="005A70CA" w:rsidP="005A70CA">
      <w:pPr>
        <w:jc w:val="right"/>
        <w:rPr>
          <w:rFonts w:ascii="Times New Roman" w:hAnsi="Times New Roman" w:cs="Times New Roman"/>
          <w:b/>
          <w:bCs/>
          <w:color w:val="0070C0"/>
          <w:sz w:val="24"/>
          <w:szCs w:val="24"/>
        </w:rPr>
      </w:pPr>
    </w:p>
    <w:p w:rsidR="005A70CA" w:rsidRDefault="005A70CA" w:rsidP="005A70CA">
      <w:pPr>
        <w:jc w:val="right"/>
        <w:rPr>
          <w:rFonts w:ascii="Times New Roman" w:hAnsi="Times New Roman" w:cs="Times New Roman"/>
          <w:b/>
          <w:bCs/>
          <w:color w:val="0070C0"/>
          <w:sz w:val="24"/>
          <w:szCs w:val="24"/>
        </w:rPr>
      </w:pPr>
    </w:p>
    <w:p w:rsidR="005A70CA" w:rsidRDefault="005A70CA" w:rsidP="005A70CA">
      <w:pPr>
        <w:jc w:val="right"/>
        <w:rPr>
          <w:rFonts w:ascii="Times New Roman" w:hAnsi="Times New Roman" w:cs="Times New Roman"/>
          <w:b/>
          <w:bCs/>
          <w:color w:val="0070C0"/>
          <w:sz w:val="24"/>
          <w:szCs w:val="24"/>
        </w:rPr>
      </w:pPr>
    </w:p>
    <w:p w:rsidR="005A70CA" w:rsidRDefault="005A70CA" w:rsidP="005A70CA">
      <w:pPr>
        <w:jc w:val="right"/>
        <w:rPr>
          <w:rFonts w:ascii="Times New Roman" w:hAnsi="Times New Roman" w:cs="Times New Roman"/>
          <w:b/>
          <w:bCs/>
          <w:color w:val="0070C0"/>
          <w:sz w:val="24"/>
          <w:szCs w:val="24"/>
        </w:rPr>
      </w:pPr>
    </w:p>
    <w:p w:rsidR="005A70CA" w:rsidRPr="00502F97" w:rsidRDefault="005A70CA" w:rsidP="005A70CA">
      <w:pPr>
        <w:jc w:val="right"/>
        <w:rPr>
          <w:rFonts w:ascii="Times New Roman" w:hAnsi="Times New Roman" w:cs="Times New Roman"/>
          <w:b/>
          <w:bCs/>
          <w:color w:val="0070C0"/>
          <w:sz w:val="24"/>
          <w:szCs w:val="24"/>
        </w:rPr>
      </w:pPr>
    </w:p>
    <w:p w:rsidR="005A70CA" w:rsidRPr="00B01879" w:rsidRDefault="005A70CA" w:rsidP="00325762">
      <w:pPr>
        <w:spacing w:before="240"/>
        <w:jc w:val="center"/>
        <w:rPr>
          <w:rFonts w:ascii="Times New Roman" w:hAnsi="Times New Roman" w:cs="Times New Roman"/>
          <w:b/>
          <w:bCs/>
          <w:sz w:val="24"/>
          <w:szCs w:val="24"/>
        </w:rPr>
      </w:pPr>
      <w:r w:rsidRPr="00B01879">
        <w:rPr>
          <w:rFonts w:ascii="Times New Roman" w:hAnsi="Times New Roman" w:cs="Times New Roman"/>
          <w:b/>
          <w:bCs/>
          <w:sz w:val="24"/>
          <w:szCs w:val="24"/>
        </w:rPr>
        <w:t>Примерная рабочая программа профессионального модуля</w:t>
      </w:r>
    </w:p>
    <w:p w:rsidR="005A70CA" w:rsidRPr="00002D67" w:rsidRDefault="00B01879" w:rsidP="00FF1A90">
      <w:pPr>
        <w:pStyle w:val="1"/>
      </w:pPr>
      <w:bookmarkStart w:id="267" w:name="_Toc211167662"/>
      <w:r w:rsidRPr="00002D67">
        <w:rPr>
          <w:shd w:val="clear" w:color="auto" w:fill="FFFFFF"/>
        </w:rPr>
        <w:t>ПМ</w:t>
      </w:r>
      <w:r w:rsidR="00FF1A90">
        <w:rPr>
          <w:shd w:val="clear" w:color="auto" w:fill="FFFFFF"/>
        </w:rPr>
        <w:t>.</w:t>
      </w:r>
      <w:r w:rsidRPr="00002D67">
        <w:rPr>
          <w:shd w:val="clear" w:color="auto" w:fill="FFFFFF"/>
        </w:rPr>
        <w:t>04 «Обеспечение качества обслуживания воздушных перевозок, организации авиационных работ и работ по наземному обслуживанию воздушных судов»</w:t>
      </w:r>
      <w:bookmarkEnd w:id="267"/>
    </w:p>
    <w:p w:rsidR="005A70CA" w:rsidRPr="00B01879" w:rsidRDefault="005A70CA" w:rsidP="00325762">
      <w:pPr>
        <w:spacing w:before="240" w:line="360" w:lineRule="auto"/>
        <w:jc w:val="center"/>
        <w:rPr>
          <w:rFonts w:ascii="Times New Roman" w:hAnsi="Times New Roman" w:cs="Times New Roman"/>
          <w:sz w:val="24"/>
          <w:szCs w:val="24"/>
        </w:rPr>
      </w:pPr>
    </w:p>
    <w:p w:rsidR="005A70CA" w:rsidRPr="00F53FDC" w:rsidRDefault="005A70CA" w:rsidP="005A70CA">
      <w:pPr>
        <w:spacing w:line="360" w:lineRule="auto"/>
        <w:jc w:val="center"/>
        <w:rPr>
          <w:rFonts w:ascii="Times New Roman" w:hAnsi="Times New Roman" w:cs="Times New Roman"/>
          <w:sz w:val="24"/>
          <w:szCs w:val="24"/>
        </w:rPr>
      </w:pPr>
    </w:p>
    <w:p w:rsidR="005A70CA" w:rsidRPr="00F53FDC" w:rsidRDefault="005A70CA" w:rsidP="005A70CA">
      <w:pPr>
        <w:spacing w:line="360" w:lineRule="auto"/>
        <w:jc w:val="center"/>
        <w:rPr>
          <w:rFonts w:ascii="Times New Roman" w:hAnsi="Times New Roman" w:cs="Times New Roman"/>
          <w:sz w:val="24"/>
          <w:szCs w:val="24"/>
        </w:rPr>
      </w:pPr>
    </w:p>
    <w:p w:rsidR="005A70CA" w:rsidRPr="00F53FDC" w:rsidRDefault="005A70CA" w:rsidP="005A70CA">
      <w:pPr>
        <w:spacing w:line="360" w:lineRule="auto"/>
        <w:jc w:val="center"/>
        <w:rPr>
          <w:rFonts w:ascii="Times New Roman" w:hAnsi="Times New Roman" w:cs="Times New Roman"/>
          <w:sz w:val="24"/>
          <w:szCs w:val="24"/>
        </w:rPr>
      </w:pPr>
    </w:p>
    <w:p w:rsidR="005A70CA" w:rsidRPr="00F53FDC" w:rsidRDefault="005A70CA" w:rsidP="005A70CA">
      <w:pPr>
        <w:spacing w:line="360" w:lineRule="auto"/>
        <w:jc w:val="center"/>
        <w:rPr>
          <w:rFonts w:ascii="Times New Roman" w:hAnsi="Times New Roman" w:cs="Times New Roman"/>
          <w:sz w:val="24"/>
          <w:szCs w:val="24"/>
        </w:rPr>
      </w:pPr>
    </w:p>
    <w:p w:rsidR="005A70CA" w:rsidRPr="00F53FDC" w:rsidRDefault="005A70CA" w:rsidP="005A70CA">
      <w:pPr>
        <w:spacing w:line="360" w:lineRule="auto"/>
        <w:jc w:val="center"/>
        <w:rPr>
          <w:rFonts w:ascii="Times New Roman" w:hAnsi="Times New Roman" w:cs="Times New Roman"/>
          <w:sz w:val="24"/>
          <w:szCs w:val="24"/>
        </w:rPr>
      </w:pPr>
    </w:p>
    <w:p w:rsidR="005A70CA" w:rsidRPr="00F53FDC" w:rsidRDefault="005A70CA" w:rsidP="005A70CA">
      <w:pPr>
        <w:spacing w:line="360" w:lineRule="auto"/>
        <w:jc w:val="center"/>
        <w:rPr>
          <w:rFonts w:ascii="Times New Roman" w:hAnsi="Times New Roman" w:cs="Times New Roman"/>
          <w:sz w:val="24"/>
          <w:szCs w:val="24"/>
        </w:rPr>
      </w:pPr>
    </w:p>
    <w:p w:rsidR="005A70CA" w:rsidRPr="00F53FDC" w:rsidRDefault="005A70CA" w:rsidP="005A70CA">
      <w:pPr>
        <w:spacing w:line="360" w:lineRule="auto"/>
        <w:jc w:val="center"/>
        <w:rPr>
          <w:rFonts w:ascii="Times New Roman" w:hAnsi="Times New Roman" w:cs="Times New Roman"/>
          <w:sz w:val="24"/>
          <w:szCs w:val="24"/>
        </w:rPr>
      </w:pPr>
    </w:p>
    <w:p w:rsidR="005A70CA" w:rsidRPr="00F53FDC" w:rsidRDefault="005A70CA" w:rsidP="005A70CA">
      <w:pPr>
        <w:spacing w:line="360" w:lineRule="auto"/>
        <w:jc w:val="center"/>
        <w:rPr>
          <w:rFonts w:ascii="Times New Roman" w:hAnsi="Times New Roman" w:cs="Times New Roman"/>
          <w:sz w:val="24"/>
          <w:szCs w:val="24"/>
        </w:rPr>
      </w:pPr>
    </w:p>
    <w:p w:rsidR="005A70CA" w:rsidRPr="00F53FDC" w:rsidRDefault="005A70CA" w:rsidP="005A70CA">
      <w:pPr>
        <w:spacing w:line="360" w:lineRule="auto"/>
        <w:jc w:val="center"/>
        <w:rPr>
          <w:rFonts w:ascii="Times New Roman" w:hAnsi="Times New Roman" w:cs="Times New Roman"/>
          <w:sz w:val="24"/>
          <w:szCs w:val="24"/>
        </w:rPr>
      </w:pPr>
    </w:p>
    <w:p w:rsidR="005A70CA" w:rsidRPr="00F53FDC" w:rsidRDefault="005A70CA" w:rsidP="005A70CA">
      <w:pPr>
        <w:spacing w:line="360" w:lineRule="auto"/>
        <w:jc w:val="center"/>
        <w:rPr>
          <w:rFonts w:ascii="Times New Roman" w:hAnsi="Times New Roman" w:cs="Times New Roman"/>
          <w:sz w:val="24"/>
          <w:szCs w:val="24"/>
        </w:rPr>
      </w:pPr>
    </w:p>
    <w:p w:rsidR="005A70CA" w:rsidRPr="00F53FDC" w:rsidRDefault="005A70CA" w:rsidP="005A70CA">
      <w:pPr>
        <w:spacing w:line="360" w:lineRule="auto"/>
        <w:jc w:val="center"/>
        <w:rPr>
          <w:rFonts w:ascii="Times New Roman" w:hAnsi="Times New Roman" w:cs="Times New Roman"/>
          <w:sz w:val="24"/>
          <w:szCs w:val="24"/>
        </w:rPr>
      </w:pPr>
    </w:p>
    <w:p w:rsidR="005A70CA" w:rsidRPr="00F53FDC" w:rsidRDefault="005A70CA" w:rsidP="005A70CA">
      <w:pPr>
        <w:spacing w:line="360" w:lineRule="auto"/>
        <w:jc w:val="center"/>
        <w:rPr>
          <w:rFonts w:ascii="Times New Roman" w:hAnsi="Times New Roman" w:cs="Times New Roman"/>
          <w:sz w:val="24"/>
          <w:szCs w:val="24"/>
        </w:rPr>
      </w:pPr>
    </w:p>
    <w:p w:rsidR="005A70CA" w:rsidRPr="00F53FDC" w:rsidRDefault="005A70CA" w:rsidP="005A70CA">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rsidR="005A70CA" w:rsidRDefault="005A70CA" w:rsidP="005A70CA">
      <w:pPr>
        <w:rPr>
          <w:rFonts w:ascii="Times New Roman" w:eastAsia="Times New Roman" w:hAnsi="Times New Roman" w:cs="Times New Roman"/>
          <w:b/>
          <w:bCs/>
          <w:kern w:val="36"/>
          <w:sz w:val="24"/>
          <w:szCs w:val="24"/>
          <w:lang w:eastAsia="ru-RU"/>
        </w:rPr>
      </w:pPr>
      <w:r>
        <w:br w:type="page"/>
      </w:r>
    </w:p>
    <w:p w:rsidR="005A70CA" w:rsidRPr="00B766E1" w:rsidRDefault="005A70CA" w:rsidP="005A70CA">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rsidR="00D00550" w:rsidRDefault="003645EC" w:rsidP="00D00550">
      <w:pPr>
        <w:pStyle w:val="14"/>
        <w:spacing w:before="0" w:after="0" w:line="360" w:lineRule="auto"/>
        <w:rPr>
          <w:rFonts w:asciiTheme="minorHAnsi" w:eastAsiaTheme="minorEastAsia" w:hAnsiTheme="minorHAnsi" w:cstheme="minorBidi"/>
          <w:b w:val="0"/>
          <w:bCs w:val="0"/>
          <w:lang w:eastAsia="ru-RU"/>
        </w:rPr>
      </w:pPr>
      <w:r>
        <w:fldChar w:fldCharType="begin"/>
      </w:r>
      <w:r w:rsidR="005A70CA">
        <w:instrText xml:space="preserve"> TOC \h \z \t "Раздел 1;1;Раздел 1.1;2" </w:instrText>
      </w:r>
      <w:r>
        <w:fldChar w:fldCharType="separate"/>
      </w:r>
    </w:p>
    <w:p w:rsidR="00D00550" w:rsidRDefault="009921C6" w:rsidP="00D00550">
      <w:pPr>
        <w:pStyle w:val="14"/>
        <w:spacing w:before="0" w:after="0" w:line="360" w:lineRule="auto"/>
        <w:rPr>
          <w:rFonts w:asciiTheme="minorHAnsi" w:eastAsiaTheme="minorEastAsia" w:hAnsiTheme="minorHAnsi" w:cstheme="minorBidi"/>
          <w:b w:val="0"/>
          <w:bCs w:val="0"/>
          <w:lang w:eastAsia="ru-RU"/>
        </w:rPr>
      </w:pPr>
      <w:hyperlink w:anchor="_Toc211168124" w:history="1">
        <w:r w:rsidR="00D00550" w:rsidRPr="00BC6544">
          <w:rPr>
            <w:rStyle w:val="af0"/>
          </w:rPr>
          <w:t>1. Общая характеристика ПРИМЕРНОЙ РАБОЧЕЙ ПРОГРАММЫ ПРОФЕССИОНАЛЬНОГО МОДУЛЯ</w:t>
        </w:r>
        <w:r w:rsidR="00D00550">
          <w:rPr>
            <w:webHidden/>
          </w:rPr>
          <w:tab/>
        </w:r>
        <w:r w:rsidR="003645EC">
          <w:rPr>
            <w:webHidden/>
          </w:rPr>
          <w:fldChar w:fldCharType="begin"/>
        </w:r>
        <w:r w:rsidR="00D00550">
          <w:rPr>
            <w:webHidden/>
          </w:rPr>
          <w:instrText xml:space="preserve"> PAGEREF _Toc211168124 \h </w:instrText>
        </w:r>
        <w:r w:rsidR="003645EC">
          <w:rPr>
            <w:webHidden/>
          </w:rPr>
        </w:r>
        <w:r w:rsidR="003645EC">
          <w:rPr>
            <w:webHidden/>
          </w:rPr>
          <w:fldChar w:fldCharType="separate"/>
        </w:r>
        <w:r w:rsidR="00D00550">
          <w:rPr>
            <w:webHidden/>
          </w:rPr>
          <w:t>61</w:t>
        </w:r>
        <w:r w:rsidR="003645EC">
          <w:rPr>
            <w:webHidden/>
          </w:rPr>
          <w:fldChar w:fldCharType="end"/>
        </w:r>
      </w:hyperlink>
    </w:p>
    <w:p w:rsidR="00D00550" w:rsidRDefault="009921C6" w:rsidP="00D00550">
      <w:pPr>
        <w:pStyle w:val="21"/>
        <w:spacing w:before="0" w:line="360" w:lineRule="auto"/>
        <w:rPr>
          <w:rFonts w:asciiTheme="minorHAnsi" w:eastAsiaTheme="minorEastAsia" w:hAnsiTheme="minorHAnsi" w:cstheme="minorBidi"/>
          <w:iCs w:val="0"/>
          <w:sz w:val="22"/>
          <w:szCs w:val="22"/>
        </w:rPr>
      </w:pPr>
      <w:hyperlink w:anchor="_Toc211168125" w:history="1">
        <w:r w:rsidR="00D00550" w:rsidRPr="00BC6544">
          <w:rPr>
            <w:rStyle w:val="af0"/>
          </w:rPr>
          <w:t>1.1. Цель и место профессионального модуля в структуре образовательной программы</w:t>
        </w:r>
        <w:r w:rsidR="00D00550">
          <w:rPr>
            <w:webHidden/>
          </w:rPr>
          <w:tab/>
        </w:r>
        <w:r w:rsidR="003645EC">
          <w:rPr>
            <w:webHidden/>
          </w:rPr>
          <w:fldChar w:fldCharType="begin"/>
        </w:r>
        <w:r w:rsidR="00D00550">
          <w:rPr>
            <w:webHidden/>
          </w:rPr>
          <w:instrText xml:space="preserve"> PAGEREF _Toc211168125 \h </w:instrText>
        </w:r>
        <w:r w:rsidR="003645EC">
          <w:rPr>
            <w:webHidden/>
          </w:rPr>
        </w:r>
        <w:r w:rsidR="003645EC">
          <w:rPr>
            <w:webHidden/>
          </w:rPr>
          <w:fldChar w:fldCharType="separate"/>
        </w:r>
        <w:r w:rsidR="00D00550">
          <w:rPr>
            <w:webHidden/>
          </w:rPr>
          <w:t>61</w:t>
        </w:r>
        <w:r w:rsidR="003645EC">
          <w:rPr>
            <w:webHidden/>
          </w:rPr>
          <w:fldChar w:fldCharType="end"/>
        </w:r>
      </w:hyperlink>
    </w:p>
    <w:p w:rsidR="00D00550" w:rsidRDefault="009921C6" w:rsidP="00D00550">
      <w:pPr>
        <w:pStyle w:val="21"/>
        <w:spacing w:before="0" w:line="360" w:lineRule="auto"/>
        <w:rPr>
          <w:rFonts w:asciiTheme="minorHAnsi" w:eastAsiaTheme="minorEastAsia" w:hAnsiTheme="minorHAnsi" w:cstheme="minorBidi"/>
          <w:iCs w:val="0"/>
          <w:sz w:val="22"/>
          <w:szCs w:val="22"/>
        </w:rPr>
      </w:pPr>
      <w:hyperlink w:anchor="_Toc211168126" w:history="1">
        <w:r w:rsidR="00D00550" w:rsidRPr="00BC6544">
          <w:rPr>
            <w:rStyle w:val="af0"/>
          </w:rPr>
          <w:t>1.2. Планируемые результаты освоения профессионального модуля</w:t>
        </w:r>
        <w:r w:rsidR="00D00550">
          <w:rPr>
            <w:webHidden/>
          </w:rPr>
          <w:tab/>
        </w:r>
        <w:r w:rsidR="003645EC">
          <w:rPr>
            <w:webHidden/>
          </w:rPr>
          <w:fldChar w:fldCharType="begin"/>
        </w:r>
        <w:r w:rsidR="00D00550">
          <w:rPr>
            <w:webHidden/>
          </w:rPr>
          <w:instrText xml:space="preserve"> PAGEREF _Toc211168126 \h </w:instrText>
        </w:r>
        <w:r w:rsidR="003645EC">
          <w:rPr>
            <w:webHidden/>
          </w:rPr>
        </w:r>
        <w:r w:rsidR="003645EC">
          <w:rPr>
            <w:webHidden/>
          </w:rPr>
          <w:fldChar w:fldCharType="separate"/>
        </w:r>
        <w:r w:rsidR="00D00550">
          <w:rPr>
            <w:webHidden/>
          </w:rPr>
          <w:t>61</w:t>
        </w:r>
        <w:r w:rsidR="003645EC">
          <w:rPr>
            <w:webHidden/>
          </w:rPr>
          <w:fldChar w:fldCharType="end"/>
        </w:r>
      </w:hyperlink>
    </w:p>
    <w:p w:rsidR="00D00550" w:rsidRDefault="009921C6" w:rsidP="00D00550">
      <w:pPr>
        <w:pStyle w:val="14"/>
        <w:spacing w:before="0" w:after="0" w:line="360" w:lineRule="auto"/>
        <w:rPr>
          <w:rFonts w:asciiTheme="minorHAnsi" w:eastAsiaTheme="minorEastAsia" w:hAnsiTheme="minorHAnsi" w:cstheme="minorBidi"/>
          <w:b w:val="0"/>
          <w:bCs w:val="0"/>
          <w:lang w:eastAsia="ru-RU"/>
        </w:rPr>
      </w:pPr>
      <w:hyperlink w:anchor="_Toc211168134" w:history="1">
        <w:r w:rsidR="00D00550" w:rsidRPr="00BC6544">
          <w:rPr>
            <w:rStyle w:val="af0"/>
          </w:rPr>
          <w:t>2. Структура и содержание профессионального модуля</w:t>
        </w:r>
        <w:r w:rsidR="00D00550">
          <w:rPr>
            <w:webHidden/>
          </w:rPr>
          <w:tab/>
        </w:r>
        <w:r w:rsidR="003645EC">
          <w:rPr>
            <w:webHidden/>
          </w:rPr>
          <w:fldChar w:fldCharType="begin"/>
        </w:r>
        <w:r w:rsidR="00D00550">
          <w:rPr>
            <w:webHidden/>
          </w:rPr>
          <w:instrText xml:space="preserve"> PAGEREF _Toc211168134 \h </w:instrText>
        </w:r>
        <w:r w:rsidR="003645EC">
          <w:rPr>
            <w:webHidden/>
          </w:rPr>
        </w:r>
        <w:r w:rsidR="003645EC">
          <w:rPr>
            <w:webHidden/>
          </w:rPr>
          <w:fldChar w:fldCharType="separate"/>
        </w:r>
        <w:r w:rsidR="00D00550">
          <w:rPr>
            <w:webHidden/>
          </w:rPr>
          <w:t>66</w:t>
        </w:r>
        <w:r w:rsidR="003645EC">
          <w:rPr>
            <w:webHidden/>
          </w:rPr>
          <w:fldChar w:fldCharType="end"/>
        </w:r>
      </w:hyperlink>
    </w:p>
    <w:p w:rsidR="00D00550" w:rsidRDefault="009921C6" w:rsidP="00D00550">
      <w:pPr>
        <w:pStyle w:val="21"/>
        <w:spacing w:before="0" w:line="360" w:lineRule="auto"/>
        <w:rPr>
          <w:rFonts w:asciiTheme="minorHAnsi" w:eastAsiaTheme="minorEastAsia" w:hAnsiTheme="minorHAnsi" w:cstheme="minorBidi"/>
          <w:iCs w:val="0"/>
          <w:sz w:val="22"/>
          <w:szCs w:val="22"/>
        </w:rPr>
      </w:pPr>
      <w:hyperlink w:anchor="_Toc211168135" w:history="1">
        <w:r w:rsidR="00D00550" w:rsidRPr="00BC6544">
          <w:rPr>
            <w:rStyle w:val="af0"/>
          </w:rPr>
          <w:t>2.1. Трудоемкость освоения модуля</w:t>
        </w:r>
        <w:r w:rsidR="00D00550">
          <w:rPr>
            <w:webHidden/>
          </w:rPr>
          <w:tab/>
        </w:r>
        <w:r w:rsidR="003645EC">
          <w:rPr>
            <w:webHidden/>
          </w:rPr>
          <w:fldChar w:fldCharType="begin"/>
        </w:r>
        <w:r w:rsidR="00D00550">
          <w:rPr>
            <w:webHidden/>
          </w:rPr>
          <w:instrText xml:space="preserve"> PAGEREF _Toc211168135 \h </w:instrText>
        </w:r>
        <w:r w:rsidR="003645EC">
          <w:rPr>
            <w:webHidden/>
          </w:rPr>
        </w:r>
        <w:r w:rsidR="003645EC">
          <w:rPr>
            <w:webHidden/>
          </w:rPr>
          <w:fldChar w:fldCharType="separate"/>
        </w:r>
        <w:r w:rsidR="00D00550">
          <w:rPr>
            <w:webHidden/>
          </w:rPr>
          <w:t>66</w:t>
        </w:r>
        <w:r w:rsidR="003645EC">
          <w:rPr>
            <w:webHidden/>
          </w:rPr>
          <w:fldChar w:fldCharType="end"/>
        </w:r>
      </w:hyperlink>
    </w:p>
    <w:p w:rsidR="00D00550" w:rsidRDefault="009921C6" w:rsidP="00D00550">
      <w:pPr>
        <w:pStyle w:val="21"/>
        <w:spacing w:before="0" w:line="360" w:lineRule="auto"/>
        <w:rPr>
          <w:rFonts w:asciiTheme="minorHAnsi" w:eastAsiaTheme="minorEastAsia" w:hAnsiTheme="minorHAnsi" w:cstheme="minorBidi"/>
          <w:iCs w:val="0"/>
          <w:sz w:val="22"/>
          <w:szCs w:val="22"/>
        </w:rPr>
      </w:pPr>
      <w:hyperlink w:anchor="_Toc211168136" w:history="1">
        <w:r w:rsidR="00D00550" w:rsidRPr="00BC6544">
          <w:rPr>
            <w:rStyle w:val="af0"/>
          </w:rPr>
          <w:t>2.2. Структура профессионального модуля</w:t>
        </w:r>
        <w:r w:rsidR="00D00550">
          <w:rPr>
            <w:webHidden/>
          </w:rPr>
          <w:tab/>
        </w:r>
        <w:r w:rsidR="003645EC">
          <w:rPr>
            <w:webHidden/>
          </w:rPr>
          <w:fldChar w:fldCharType="begin"/>
        </w:r>
        <w:r w:rsidR="00D00550">
          <w:rPr>
            <w:webHidden/>
          </w:rPr>
          <w:instrText xml:space="preserve"> PAGEREF _Toc211168136 \h </w:instrText>
        </w:r>
        <w:r w:rsidR="003645EC">
          <w:rPr>
            <w:webHidden/>
          </w:rPr>
        </w:r>
        <w:r w:rsidR="003645EC">
          <w:rPr>
            <w:webHidden/>
          </w:rPr>
          <w:fldChar w:fldCharType="separate"/>
        </w:r>
        <w:r w:rsidR="00D00550">
          <w:rPr>
            <w:webHidden/>
          </w:rPr>
          <w:t>66</w:t>
        </w:r>
        <w:r w:rsidR="003645EC">
          <w:rPr>
            <w:webHidden/>
          </w:rPr>
          <w:fldChar w:fldCharType="end"/>
        </w:r>
      </w:hyperlink>
    </w:p>
    <w:p w:rsidR="00D00550" w:rsidRDefault="009921C6" w:rsidP="00D00550">
      <w:pPr>
        <w:pStyle w:val="21"/>
        <w:spacing w:before="0" w:line="360" w:lineRule="auto"/>
        <w:rPr>
          <w:rFonts w:asciiTheme="minorHAnsi" w:eastAsiaTheme="minorEastAsia" w:hAnsiTheme="minorHAnsi" w:cstheme="minorBidi"/>
          <w:iCs w:val="0"/>
          <w:sz w:val="22"/>
          <w:szCs w:val="22"/>
        </w:rPr>
      </w:pPr>
      <w:hyperlink w:anchor="_Toc211168137" w:history="1">
        <w:r w:rsidR="00D00550" w:rsidRPr="00BC6544">
          <w:rPr>
            <w:rStyle w:val="af0"/>
          </w:rPr>
          <w:t>2.3. Примерное содержание профессионального модуля</w:t>
        </w:r>
        <w:r w:rsidR="00D00550">
          <w:rPr>
            <w:webHidden/>
          </w:rPr>
          <w:tab/>
        </w:r>
        <w:r w:rsidR="003645EC">
          <w:rPr>
            <w:webHidden/>
          </w:rPr>
          <w:fldChar w:fldCharType="begin"/>
        </w:r>
        <w:r w:rsidR="00D00550">
          <w:rPr>
            <w:webHidden/>
          </w:rPr>
          <w:instrText xml:space="preserve"> PAGEREF _Toc211168137 \h </w:instrText>
        </w:r>
        <w:r w:rsidR="003645EC">
          <w:rPr>
            <w:webHidden/>
          </w:rPr>
        </w:r>
        <w:r w:rsidR="003645EC">
          <w:rPr>
            <w:webHidden/>
          </w:rPr>
          <w:fldChar w:fldCharType="separate"/>
        </w:r>
        <w:r w:rsidR="00D00550">
          <w:rPr>
            <w:webHidden/>
          </w:rPr>
          <w:t>66</w:t>
        </w:r>
        <w:r w:rsidR="003645EC">
          <w:rPr>
            <w:webHidden/>
          </w:rPr>
          <w:fldChar w:fldCharType="end"/>
        </w:r>
      </w:hyperlink>
    </w:p>
    <w:p w:rsidR="00D00550" w:rsidRDefault="009921C6" w:rsidP="00D00550">
      <w:pPr>
        <w:pStyle w:val="14"/>
        <w:spacing w:before="0" w:after="0" w:line="360" w:lineRule="auto"/>
        <w:rPr>
          <w:rFonts w:asciiTheme="minorHAnsi" w:eastAsiaTheme="minorEastAsia" w:hAnsiTheme="minorHAnsi" w:cstheme="minorBidi"/>
          <w:b w:val="0"/>
          <w:bCs w:val="0"/>
          <w:lang w:eastAsia="ru-RU"/>
        </w:rPr>
      </w:pPr>
      <w:hyperlink w:anchor="_Toc211168138" w:history="1">
        <w:r w:rsidR="00D00550" w:rsidRPr="00BC6544">
          <w:rPr>
            <w:rStyle w:val="af0"/>
          </w:rPr>
          <w:t>3. Условия реализации профессионального модуля</w:t>
        </w:r>
        <w:r w:rsidR="00D00550">
          <w:rPr>
            <w:webHidden/>
          </w:rPr>
          <w:tab/>
        </w:r>
        <w:r w:rsidR="003645EC">
          <w:rPr>
            <w:webHidden/>
          </w:rPr>
          <w:fldChar w:fldCharType="begin"/>
        </w:r>
        <w:r w:rsidR="00D00550">
          <w:rPr>
            <w:webHidden/>
          </w:rPr>
          <w:instrText xml:space="preserve"> PAGEREF _Toc211168138 \h </w:instrText>
        </w:r>
        <w:r w:rsidR="003645EC">
          <w:rPr>
            <w:webHidden/>
          </w:rPr>
        </w:r>
        <w:r w:rsidR="003645EC">
          <w:rPr>
            <w:webHidden/>
          </w:rPr>
          <w:fldChar w:fldCharType="separate"/>
        </w:r>
        <w:r w:rsidR="00D00550">
          <w:rPr>
            <w:webHidden/>
          </w:rPr>
          <w:t>68</w:t>
        </w:r>
        <w:r w:rsidR="003645EC">
          <w:rPr>
            <w:webHidden/>
          </w:rPr>
          <w:fldChar w:fldCharType="end"/>
        </w:r>
      </w:hyperlink>
    </w:p>
    <w:p w:rsidR="00D00550" w:rsidRDefault="009921C6" w:rsidP="00D00550">
      <w:pPr>
        <w:pStyle w:val="21"/>
        <w:spacing w:before="0" w:line="360" w:lineRule="auto"/>
        <w:rPr>
          <w:rFonts w:asciiTheme="minorHAnsi" w:eastAsiaTheme="minorEastAsia" w:hAnsiTheme="minorHAnsi" w:cstheme="minorBidi"/>
          <w:iCs w:val="0"/>
          <w:sz w:val="22"/>
          <w:szCs w:val="22"/>
        </w:rPr>
      </w:pPr>
      <w:hyperlink w:anchor="_Toc211168139" w:history="1">
        <w:r w:rsidR="00D00550" w:rsidRPr="00BC6544">
          <w:rPr>
            <w:rStyle w:val="af0"/>
          </w:rPr>
          <w:t>3.1. Материально-техническое обеспечение</w:t>
        </w:r>
        <w:r w:rsidR="00D00550">
          <w:rPr>
            <w:webHidden/>
          </w:rPr>
          <w:tab/>
        </w:r>
        <w:r w:rsidR="003645EC">
          <w:rPr>
            <w:webHidden/>
          </w:rPr>
          <w:fldChar w:fldCharType="begin"/>
        </w:r>
        <w:r w:rsidR="00D00550">
          <w:rPr>
            <w:webHidden/>
          </w:rPr>
          <w:instrText xml:space="preserve"> PAGEREF _Toc211168139 \h </w:instrText>
        </w:r>
        <w:r w:rsidR="003645EC">
          <w:rPr>
            <w:webHidden/>
          </w:rPr>
        </w:r>
        <w:r w:rsidR="003645EC">
          <w:rPr>
            <w:webHidden/>
          </w:rPr>
          <w:fldChar w:fldCharType="separate"/>
        </w:r>
        <w:r w:rsidR="00D00550">
          <w:rPr>
            <w:webHidden/>
          </w:rPr>
          <w:t>68</w:t>
        </w:r>
        <w:r w:rsidR="003645EC">
          <w:rPr>
            <w:webHidden/>
          </w:rPr>
          <w:fldChar w:fldCharType="end"/>
        </w:r>
      </w:hyperlink>
    </w:p>
    <w:p w:rsidR="00D00550" w:rsidRDefault="009921C6" w:rsidP="00D00550">
      <w:pPr>
        <w:pStyle w:val="21"/>
        <w:spacing w:before="0" w:line="360" w:lineRule="auto"/>
        <w:rPr>
          <w:rFonts w:asciiTheme="minorHAnsi" w:eastAsiaTheme="minorEastAsia" w:hAnsiTheme="minorHAnsi" w:cstheme="minorBidi"/>
          <w:iCs w:val="0"/>
          <w:sz w:val="22"/>
          <w:szCs w:val="22"/>
        </w:rPr>
      </w:pPr>
      <w:hyperlink w:anchor="_Toc211168140" w:history="1">
        <w:r w:rsidR="00D00550" w:rsidRPr="00BC6544">
          <w:rPr>
            <w:rStyle w:val="af0"/>
          </w:rPr>
          <w:t>3.2. Учебно-методическое обеспечение</w:t>
        </w:r>
        <w:r w:rsidR="00D00550">
          <w:rPr>
            <w:webHidden/>
          </w:rPr>
          <w:tab/>
        </w:r>
        <w:r w:rsidR="003645EC">
          <w:rPr>
            <w:webHidden/>
          </w:rPr>
          <w:fldChar w:fldCharType="begin"/>
        </w:r>
        <w:r w:rsidR="00D00550">
          <w:rPr>
            <w:webHidden/>
          </w:rPr>
          <w:instrText xml:space="preserve"> PAGEREF _Toc211168140 \h </w:instrText>
        </w:r>
        <w:r w:rsidR="003645EC">
          <w:rPr>
            <w:webHidden/>
          </w:rPr>
        </w:r>
        <w:r w:rsidR="003645EC">
          <w:rPr>
            <w:webHidden/>
          </w:rPr>
          <w:fldChar w:fldCharType="separate"/>
        </w:r>
        <w:r w:rsidR="00D00550">
          <w:rPr>
            <w:webHidden/>
          </w:rPr>
          <w:t>69</w:t>
        </w:r>
        <w:r w:rsidR="003645EC">
          <w:rPr>
            <w:webHidden/>
          </w:rPr>
          <w:fldChar w:fldCharType="end"/>
        </w:r>
      </w:hyperlink>
    </w:p>
    <w:p w:rsidR="00D00550" w:rsidRDefault="009921C6" w:rsidP="00D00550">
      <w:pPr>
        <w:pStyle w:val="14"/>
        <w:spacing w:before="0" w:after="0" w:line="360" w:lineRule="auto"/>
        <w:rPr>
          <w:rFonts w:asciiTheme="minorHAnsi" w:eastAsiaTheme="minorEastAsia" w:hAnsiTheme="minorHAnsi" w:cstheme="minorBidi"/>
          <w:b w:val="0"/>
          <w:bCs w:val="0"/>
          <w:lang w:eastAsia="ru-RU"/>
        </w:rPr>
      </w:pPr>
      <w:hyperlink w:anchor="_Toc211168141" w:history="1">
        <w:r w:rsidR="00D00550" w:rsidRPr="00BC6544">
          <w:rPr>
            <w:rStyle w:val="af0"/>
          </w:rPr>
          <w:t>4. Контроль и оценка результатов освоения  профессионального модуля</w:t>
        </w:r>
        <w:r w:rsidR="00D00550">
          <w:rPr>
            <w:webHidden/>
          </w:rPr>
          <w:tab/>
        </w:r>
        <w:r w:rsidR="003645EC">
          <w:rPr>
            <w:webHidden/>
          </w:rPr>
          <w:fldChar w:fldCharType="begin"/>
        </w:r>
        <w:r w:rsidR="00D00550">
          <w:rPr>
            <w:webHidden/>
          </w:rPr>
          <w:instrText xml:space="preserve"> PAGEREF _Toc211168141 \h </w:instrText>
        </w:r>
        <w:r w:rsidR="003645EC">
          <w:rPr>
            <w:webHidden/>
          </w:rPr>
        </w:r>
        <w:r w:rsidR="003645EC">
          <w:rPr>
            <w:webHidden/>
          </w:rPr>
          <w:fldChar w:fldCharType="separate"/>
        </w:r>
        <w:r w:rsidR="00D00550">
          <w:rPr>
            <w:webHidden/>
          </w:rPr>
          <w:t>70</w:t>
        </w:r>
        <w:r w:rsidR="003645EC">
          <w:rPr>
            <w:webHidden/>
          </w:rPr>
          <w:fldChar w:fldCharType="end"/>
        </w:r>
      </w:hyperlink>
    </w:p>
    <w:p w:rsidR="005A70CA" w:rsidRPr="00F53FDC" w:rsidRDefault="003645EC" w:rsidP="00D00550">
      <w:pPr>
        <w:spacing w:line="360" w:lineRule="auto"/>
        <w:jc w:val="center"/>
        <w:rPr>
          <w:rFonts w:ascii="Times New Roman" w:hAnsi="Times New Roman" w:cs="Times New Roman"/>
          <w:sz w:val="24"/>
          <w:szCs w:val="24"/>
        </w:rPr>
      </w:pPr>
      <w:r>
        <w:fldChar w:fldCharType="end"/>
      </w:r>
    </w:p>
    <w:p w:rsidR="005A70CA" w:rsidRPr="00F53FDC" w:rsidRDefault="005A70CA" w:rsidP="005A70CA">
      <w:pPr>
        <w:spacing w:line="360" w:lineRule="auto"/>
        <w:jc w:val="center"/>
        <w:rPr>
          <w:rFonts w:ascii="Times New Roman" w:hAnsi="Times New Roman" w:cs="Times New Roman"/>
          <w:sz w:val="24"/>
          <w:szCs w:val="24"/>
        </w:rPr>
      </w:pPr>
    </w:p>
    <w:p w:rsidR="005A70CA" w:rsidRPr="00F53FDC" w:rsidRDefault="005A70CA" w:rsidP="005A70CA">
      <w:pPr>
        <w:spacing w:line="360" w:lineRule="auto"/>
        <w:jc w:val="center"/>
        <w:rPr>
          <w:rFonts w:ascii="Times New Roman" w:hAnsi="Times New Roman" w:cs="Times New Roman"/>
          <w:sz w:val="24"/>
          <w:szCs w:val="24"/>
        </w:rPr>
      </w:pPr>
    </w:p>
    <w:p w:rsidR="005A70CA" w:rsidRPr="00F53FDC" w:rsidRDefault="005A70CA" w:rsidP="005A70CA">
      <w:pPr>
        <w:spacing w:line="360" w:lineRule="auto"/>
        <w:jc w:val="center"/>
        <w:rPr>
          <w:rFonts w:ascii="Times New Roman" w:hAnsi="Times New Roman" w:cs="Times New Roman"/>
          <w:sz w:val="24"/>
          <w:szCs w:val="24"/>
        </w:rPr>
      </w:pPr>
    </w:p>
    <w:p w:rsidR="005A70CA" w:rsidRPr="00F53FDC" w:rsidRDefault="005A70CA" w:rsidP="005A70CA">
      <w:pPr>
        <w:spacing w:line="360" w:lineRule="auto"/>
        <w:jc w:val="center"/>
        <w:rPr>
          <w:rFonts w:ascii="Times New Roman" w:hAnsi="Times New Roman" w:cs="Times New Roman"/>
          <w:sz w:val="24"/>
          <w:szCs w:val="24"/>
        </w:rPr>
      </w:pPr>
    </w:p>
    <w:p w:rsidR="005A70CA" w:rsidRPr="00F53FDC" w:rsidRDefault="005A70CA" w:rsidP="005A70CA">
      <w:pPr>
        <w:spacing w:line="360" w:lineRule="auto"/>
        <w:jc w:val="center"/>
        <w:rPr>
          <w:rFonts w:ascii="Times New Roman" w:hAnsi="Times New Roman" w:cs="Times New Roman"/>
          <w:sz w:val="24"/>
          <w:szCs w:val="24"/>
        </w:rPr>
      </w:pPr>
    </w:p>
    <w:p w:rsidR="005A70CA" w:rsidRPr="00F53FDC" w:rsidRDefault="005A70CA" w:rsidP="005A70CA">
      <w:pPr>
        <w:spacing w:line="360" w:lineRule="auto"/>
        <w:jc w:val="center"/>
        <w:rPr>
          <w:rFonts w:ascii="Times New Roman" w:hAnsi="Times New Roman" w:cs="Times New Roman"/>
          <w:sz w:val="24"/>
          <w:szCs w:val="24"/>
        </w:rPr>
      </w:pPr>
    </w:p>
    <w:p w:rsidR="005A70CA" w:rsidRPr="00F53FDC" w:rsidRDefault="005A70CA" w:rsidP="005A70CA">
      <w:pPr>
        <w:spacing w:line="360" w:lineRule="auto"/>
        <w:jc w:val="center"/>
        <w:rPr>
          <w:rFonts w:ascii="Times New Roman" w:hAnsi="Times New Roman" w:cs="Times New Roman"/>
          <w:sz w:val="24"/>
          <w:szCs w:val="24"/>
        </w:rPr>
      </w:pPr>
    </w:p>
    <w:p w:rsidR="005A70CA" w:rsidRPr="00F53FDC" w:rsidRDefault="005A70CA" w:rsidP="005A70CA">
      <w:pPr>
        <w:spacing w:line="360" w:lineRule="auto"/>
        <w:jc w:val="center"/>
        <w:rPr>
          <w:rFonts w:ascii="Times New Roman" w:hAnsi="Times New Roman" w:cs="Times New Roman"/>
          <w:sz w:val="24"/>
          <w:szCs w:val="24"/>
        </w:rPr>
      </w:pPr>
    </w:p>
    <w:p w:rsidR="005A70CA" w:rsidRPr="00F53FDC" w:rsidRDefault="005A70CA" w:rsidP="005A70CA">
      <w:pPr>
        <w:spacing w:line="360" w:lineRule="auto"/>
        <w:jc w:val="center"/>
        <w:rPr>
          <w:rFonts w:ascii="Times New Roman" w:hAnsi="Times New Roman" w:cs="Times New Roman"/>
          <w:sz w:val="24"/>
          <w:szCs w:val="24"/>
        </w:rPr>
      </w:pPr>
    </w:p>
    <w:p w:rsidR="005A70CA" w:rsidRPr="00F53FDC" w:rsidRDefault="005A70CA" w:rsidP="005A70CA">
      <w:pPr>
        <w:spacing w:line="360" w:lineRule="auto"/>
        <w:jc w:val="center"/>
        <w:rPr>
          <w:rFonts w:ascii="Times New Roman" w:hAnsi="Times New Roman" w:cs="Times New Roman"/>
          <w:sz w:val="24"/>
          <w:szCs w:val="24"/>
        </w:rPr>
      </w:pPr>
    </w:p>
    <w:p w:rsidR="005A70CA" w:rsidRDefault="005A70CA" w:rsidP="00F97161">
      <w:pPr>
        <w:jc w:val="right"/>
        <w:rPr>
          <w:rFonts w:ascii="Times New Roman" w:hAnsi="Times New Roman" w:cs="Times New Roman"/>
          <w:b/>
          <w:bCs/>
          <w:sz w:val="20"/>
          <w:szCs w:val="20"/>
        </w:rPr>
      </w:pPr>
    </w:p>
    <w:p w:rsidR="00B01879" w:rsidRDefault="00B01879" w:rsidP="00F97161">
      <w:pPr>
        <w:jc w:val="right"/>
        <w:rPr>
          <w:rFonts w:ascii="Times New Roman" w:hAnsi="Times New Roman" w:cs="Times New Roman"/>
          <w:b/>
          <w:bCs/>
          <w:sz w:val="20"/>
          <w:szCs w:val="20"/>
        </w:rPr>
      </w:pPr>
    </w:p>
    <w:p w:rsidR="00B01879" w:rsidRDefault="00B01879" w:rsidP="00F97161">
      <w:pPr>
        <w:jc w:val="right"/>
        <w:rPr>
          <w:rFonts w:ascii="Times New Roman" w:hAnsi="Times New Roman" w:cs="Times New Roman"/>
          <w:b/>
          <w:bCs/>
          <w:sz w:val="20"/>
          <w:szCs w:val="20"/>
        </w:rPr>
      </w:pPr>
    </w:p>
    <w:p w:rsidR="00B01879" w:rsidRDefault="00B01879" w:rsidP="00F97161">
      <w:pPr>
        <w:jc w:val="right"/>
        <w:rPr>
          <w:rFonts w:ascii="Times New Roman" w:hAnsi="Times New Roman" w:cs="Times New Roman"/>
          <w:b/>
          <w:bCs/>
          <w:sz w:val="20"/>
          <w:szCs w:val="20"/>
        </w:rPr>
      </w:pPr>
    </w:p>
    <w:p w:rsidR="00B01879" w:rsidRDefault="00B01879" w:rsidP="00F97161">
      <w:pPr>
        <w:jc w:val="right"/>
        <w:rPr>
          <w:rFonts w:ascii="Times New Roman" w:hAnsi="Times New Roman" w:cs="Times New Roman"/>
          <w:b/>
          <w:bCs/>
          <w:sz w:val="20"/>
          <w:szCs w:val="20"/>
        </w:rPr>
      </w:pPr>
    </w:p>
    <w:p w:rsidR="00B01879" w:rsidRDefault="00B01879" w:rsidP="00F97161">
      <w:pPr>
        <w:jc w:val="right"/>
        <w:rPr>
          <w:rFonts w:ascii="Times New Roman" w:hAnsi="Times New Roman" w:cs="Times New Roman"/>
          <w:b/>
          <w:bCs/>
          <w:sz w:val="20"/>
          <w:szCs w:val="20"/>
        </w:rPr>
      </w:pPr>
    </w:p>
    <w:p w:rsidR="00B01879" w:rsidRDefault="00B01879" w:rsidP="00F97161">
      <w:pPr>
        <w:jc w:val="right"/>
        <w:rPr>
          <w:rFonts w:ascii="Times New Roman" w:hAnsi="Times New Roman" w:cs="Times New Roman"/>
          <w:b/>
          <w:bCs/>
          <w:sz w:val="20"/>
          <w:szCs w:val="20"/>
        </w:rPr>
      </w:pPr>
    </w:p>
    <w:p w:rsidR="00B01879" w:rsidRDefault="00B01879" w:rsidP="00F97161">
      <w:pPr>
        <w:jc w:val="right"/>
        <w:rPr>
          <w:rFonts w:ascii="Times New Roman" w:hAnsi="Times New Roman" w:cs="Times New Roman"/>
          <w:b/>
          <w:bCs/>
          <w:sz w:val="20"/>
          <w:szCs w:val="20"/>
        </w:rPr>
      </w:pPr>
    </w:p>
    <w:p w:rsidR="00B01879" w:rsidRDefault="00B01879" w:rsidP="00F97161">
      <w:pPr>
        <w:jc w:val="right"/>
        <w:rPr>
          <w:rFonts w:ascii="Times New Roman" w:hAnsi="Times New Roman" w:cs="Times New Roman"/>
          <w:b/>
          <w:bCs/>
          <w:sz w:val="20"/>
          <w:szCs w:val="20"/>
        </w:rPr>
      </w:pPr>
    </w:p>
    <w:p w:rsidR="00B01879" w:rsidRDefault="00B01879" w:rsidP="00F97161">
      <w:pPr>
        <w:jc w:val="right"/>
        <w:rPr>
          <w:rFonts w:ascii="Times New Roman" w:hAnsi="Times New Roman" w:cs="Times New Roman"/>
          <w:b/>
          <w:bCs/>
          <w:sz w:val="20"/>
          <w:szCs w:val="20"/>
        </w:rPr>
      </w:pPr>
    </w:p>
    <w:p w:rsidR="00B01879" w:rsidRDefault="00B01879" w:rsidP="00F97161">
      <w:pPr>
        <w:jc w:val="right"/>
        <w:rPr>
          <w:rFonts w:ascii="Times New Roman" w:hAnsi="Times New Roman" w:cs="Times New Roman"/>
          <w:b/>
          <w:bCs/>
          <w:sz w:val="20"/>
          <w:szCs w:val="20"/>
        </w:rPr>
      </w:pPr>
    </w:p>
    <w:p w:rsidR="00B01879" w:rsidRDefault="00B01879" w:rsidP="00F97161">
      <w:pPr>
        <w:jc w:val="right"/>
        <w:rPr>
          <w:rFonts w:ascii="Times New Roman" w:hAnsi="Times New Roman" w:cs="Times New Roman"/>
          <w:b/>
          <w:bCs/>
          <w:sz w:val="20"/>
          <w:szCs w:val="20"/>
        </w:rPr>
      </w:pPr>
    </w:p>
    <w:p w:rsidR="00B01879" w:rsidRDefault="00B01879" w:rsidP="00F97161">
      <w:pPr>
        <w:jc w:val="right"/>
        <w:rPr>
          <w:rFonts w:ascii="Times New Roman" w:hAnsi="Times New Roman" w:cs="Times New Roman"/>
          <w:b/>
          <w:bCs/>
          <w:sz w:val="20"/>
          <w:szCs w:val="20"/>
        </w:rPr>
      </w:pPr>
    </w:p>
    <w:p w:rsidR="00B01879" w:rsidRDefault="00B01879" w:rsidP="00F97161">
      <w:pPr>
        <w:jc w:val="right"/>
        <w:rPr>
          <w:rFonts w:ascii="Times New Roman" w:hAnsi="Times New Roman" w:cs="Times New Roman"/>
          <w:b/>
          <w:bCs/>
          <w:sz w:val="20"/>
          <w:szCs w:val="20"/>
        </w:rPr>
      </w:pPr>
    </w:p>
    <w:p w:rsidR="00B01879" w:rsidRPr="00FF1A90" w:rsidRDefault="00B01879" w:rsidP="00FF1A90">
      <w:pPr>
        <w:pStyle w:val="1f"/>
      </w:pPr>
      <w:bookmarkStart w:id="268" w:name="_Toc207350025"/>
      <w:bookmarkStart w:id="269" w:name="_Toc207350932"/>
      <w:bookmarkStart w:id="270" w:name="_Toc211165656"/>
      <w:bookmarkStart w:id="271" w:name="_Toc211167767"/>
      <w:bookmarkStart w:id="272" w:name="_Toc211167829"/>
      <w:bookmarkStart w:id="273" w:name="_Toc211167903"/>
      <w:bookmarkStart w:id="274" w:name="_Toc211167963"/>
      <w:bookmarkStart w:id="275" w:name="_Toc211168124"/>
      <w:r w:rsidRPr="00FF1A90">
        <w:lastRenderedPageBreak/>
        <w:t>1. Общая характеристика ПРИМЕРНОЙ РАБОЧЕЙ ПРОГРАММЫ ПРОФЕССИОНАЛЬНОГО МОДУЛЯ</w:t>
      </w:r>
      <w:bookmarkEnd w:id="268"/>
      <w:bookmarkEnd w:id="269"/>
      <w:bookmarkEnd w:id="270"/>
      <w:bookmarkEnd w:id="271"/>
      <w:bookmarkEnd w:id="272"/>
      <w:bookmarkEnd w:id="273"/>
      <w:bookmarkEnd w:id="274"/>
      <w:bookmarkEnd w:id="275"/>
    </w:p>
    <w:p w:rsidR="00002D67" w:rsidRPr="00FF1A90" w:rsidRDefault="00002D67" w:rsidP="007B1BCF">
      <w:pPr>
        <w:spacing w:line="276" w:lineRule="auto"/>
        <w:jc w:val="center"/>
        <w:rPr>
          <w:rFonts w:ascii="Times New Roman" w:hAnsi="Times New Roman" w:cs="Times New Roman"/>
          <w:caps/>
          <w:sz w:val="24"/>
          <w:szCs w:val="24"/>
        </w:rPr>
      </w:pPr>
      <w:r w:rsidRPr="00FF1A90">
        <w:rPr>
          <w:rFonts w:ascii="Times New Roman" w:hAnsi="Times New Roman" w:cs="Times New Roman"/>
          <w:caps/>
          <w:sz w:val="24"/>
          <w:szCs w:val="24"/>
          <w:shd w:val="clear" w:color="auto" w:fill="FFFFFF"/>
        </w:rPr>
        <w:t>ПМ</w:t>
      </w:r>
      <w:r w:rsidR="00FF1A90" w:rsidRPr="00FF1A90">
        <w:rPr>
          <w:rFonts w:ascii="Times New Roman" w:hAnsi="Times New Roman" w:cs="Times New Roman"/>
          <w:caps/>
          <w:sz w:val="24"/>
          <w:szCs w:val="24"/>
          <w:shd w:val="clear" w:color="auto" w:fill="FFFFFF"/>
        </w:rPr>
        <w:t>.</w:t>
      </w:r>
      <w:r w:rsidRPr="00FF1A90">
        <w:rPr>
          <w:rFonts w:ascii="Times New Roman" w:hAnsi="Times New Roman" w:cs="Times New Roman"/>
          <w:caps/>
          <w:sz w:val="24"/>
          <w:szCs w:val="24"/>
          <w:shd w:val="clear" w:color="auto" w:fill="FFFFFF"/>
        </w:rPr>
        <w:t>04 «Обеспечение качества обслуживания воздушных перевозок, организации авиационных работ и работ по наземному обслуживанию воздушных судов»</w:t>
      </w:r>
    </w:p>
    <w:p w:rsidR="00B01879" w:rsidRPr="00306B67" w:rsidRDefault="00B01879" w:rsidP="00B01879">
      <w:pPr>
        <w:pStyle w:val="1d"/>
        <w:jc w:val="center"/>
        <w:rPr>
          <w:rFonts w:asciiTheme="minorHAnsi" w:hAnsiTheme="minorHAnsi"/>
          <w:lang w:val="ru-RU"/>
        </w:rPr>
      </w:pPr>
      <w:r>
        <w:rPr>
          <w:rFonts w:eastAsia="Segoe UI"/>
          <w:lang w:val="ru-RU"/>
        </w:rPr>
        <w:t xml:space="preserve"> </w:t>
      </w:r>
    </w:p>
    <w:p w:rsidR="00B01879" w:rsidRPr="00FF1A90" w:rsidRDefault="00B01879" w:rsidP="00FF1A90">
      <w:pPr>
        <w:pStyle w:val="114"/>
      </w:pPr>
      <w:bookmarkStart w:id="276" w:name="_Toc207350026"/>
      <w:bookmarkStart w:id="277" w:name="_Toc207350933"/>
      <w:bookmarkStart w:id="278" w:name="_Toc211165657"/>
      <w:bookmarkStart w:id="279" w:name="_Toc211167768"/>
      <w:bookmarkStart w:id="280" w:name="_Toc211167830"/>
      <w:bookmarkStart w:id="281" w:name="_Toc211167904"/>
      <w:bookmarkStart w:id="282" w:name="_Toc211167964"/>
      <w:bookmarkStart w:id="283" w:name="_Toc211168125"/>
      <w:r w:rsidRPr="00FF1A90">
        <w:t>1.1. Цель и место профессионального модуля в структуре образовательной программы</w:t>
      </w:r>
      <w:bookmarkEnd w:id="276"/>
      <w:bookmarkEnd w:id="277"/>
      <w:bookmarkEnd w:id="278"/>
      <w:bookmarkEnd w:id="279"/>
      <w:bookmarkEnd w:id="280"/>
      <w:bookmarkEnd w:id="281"/>
      <w:bookmarkEnd w:id="282"/>
      <w:bookmarkEnd w:id="283"/>
    </w:p>
    <w:p w:rsidR="0000400D" w:rsidRPr="007B1BCF" w:rsidRDefault="00F910F3" w:rsidP="007B1BCF">
      <w:pPr>
        <w:spacing w:line="276"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w:t>
      </w:r>
      <w:r w:rsidR="00B01879" w:rsidRPr="00FA680C">
        <w:rPr>
          <w:rFonts w:ascii="Times New Roman" w:eastAsia="Times New Roman" w:hAnsi="Times New Roman" w:cs="Times New Roman"/>
          <w:sz w:val="24"/>
          <w:szCs w:val="24"/>
          <w:lang w:eastAsia="ru-RU"/>
        </w:rPr>
        <w:t xml:space="preserve">Цель модуля: </w:t>
      </w:r>
      <w:r w:rsidR="00B01879">
        <w:rPr>
          <w:rFonts w:ascii="Times New Roman" w:eastAsia="Times New Roman" w:hAnsi="Times New Roman" w:cs="Times New Roman"/>
          <w:sz w:val="24"/>
          <w:szCs w:val="24"/>
          <w:lang w:eastAsia="ru-RU"/>
        </w:rPr>
        <w:t xml:space="preserve">освоение вида деятельности </w:t>
      </w:r>
      <w:r w:rsidR="0000400D" w:rsidRPr="007B1BCF">
        <w:rPr>
          <w:rFonts w:ascii="Times New Roman" w:hAnsi="Times New Roman" w:cs="Times New Roman"/>
          <w:sz w:val="24"/>
          <w:szCs w:val="24"/>
          <w:shd w:val="clear" w:color="auto" w:fill="FFFFFF"/>
        </w:rPr>
        <w:t>«Обеспечение качества обслуживания воздушных перевозок, организации авиационных работ и работ по наземному обслуживанию воздушных судов»</w:t>
      </w:r>
      <w:r w:rsidR="007B1BCF">
        <w:rPr>
          <w:rFonts w:ascii="Times New Roman" w:hAnsi="Times New Roman" w:cs="Times New Roman"/>
          <w:sz w:val="24"/>
          <w:szCs w:val="24"/>
          <w:shd w:val="clear" w:color="auto" w:fill="FFFFFF"/>
        </w:rPr>
        <w:t>.</w:t>
      </w:r>
    </w:p>
    <w:p w:rsidR="00B01879" w:rsidRPr="00D517D2" w:rsidRDefault="0000400D" w:rsidP="00B01879">
      <w:pPr>
        <w:suppressAutoHyphens/>
        <w:spacing w:line="276" w:lineRule="auto"/>
        <w:ind w:firstLine="709"/>
        <w:jc w:val="both"/>
        <w:rPr>
          <w:rFonts w:ascii="Times New Roman" w:hAnsi="Times New Roman" w:cs="Times New Roman"/>
          <w:sz w:val="24"/>
          <w:szCs w:val="24"/>
        </w:rPr>
      </w:pPr>
      <w:r>
        <w:rPr>
          <w:rFonts w:ascii="Times New Roman" w:eastAsia="Calibri" w:hAnsi="Times New Roman" w:cs="Times New Roman"/>
          <w:b/>
        </w:rPr>
        <w:t xml:space="preserve"> </w:t>
      </w:r>
      <w:r w:rsidR="00B01879">
        <w:rPr>
          <w:rFonts w:ascii="Times New Roman" w:hAnsi="Times New Roman" w:cs="Times New Roman"/>
          <w:sz w:val="24"/>
          <w:szCs w:val="24"/>
        </w:rPr>
        <w:t xml:space="preserve">Профессиональный модуль </w:t>
      </w:r>
      <w:r w:rsidR="00B01879" w:rsidRPr="00E11160">
        <w:rPr>
          <w:rFonts w:ascii="Times New Roman" w:hAnsi="Times New Roman" w:cs="Times New Roman"/>
          <w:sz w:val="24"/>
          <w:szCs w:val="24"/>
        </w:rPr>
        <w:t xml:space="preserve">включен </w:t>
      </w:r>
      <w:r w:rsidR="00B01879" w:rsidRPr="00D517D2">
        <w:rPr>
          <w:rFonts w:ascii="Times New Roman" w:hAnsi="Times New Roman" w:cs="Times New Roman"/>
          <w:color w:val="000000" w:themeColor="text1"/>
          <w:sz w:val="24"/>
          <w:szCs w:val="24"/>
        </w:rPr>
        <w:t>в обязательную часть образовательной программы</w:t>
      </w:r>
      <w:r w:rsidR="00D517D2">
        <w:rPr>
          <w:rFonts w:ascii="Times New Roman" w:hAnsi="Times New Roman" w:cs="Times New Roman"/>
          <w:color w:val="000000" w:themeColor="text1"/>
          <w:sz w:val="24"/>
          <w:szCs w:val="24"/>
        </w:rPr>
        <w:t>.</w:t>
      </w:r>
      <w:r w:rsidR="00B01879" w:rsidRPr="00D517D2">
        <w:rPr>
          <w:rFonts w:ascii="Times New Roman" w:hAnsi="Times New Roman" w:cs="Times New Roman"/>
          <w:color w:val="0070C0"/>
          <w:sz w:val="24"/>
          <w:szCs w:val="24"/>
        </w:rPr>
        <w:t xml:space="preserve">  </w:t>
      </w:r>
    </w:p>
    <w:p w:rsidR="00B01879" w:rsidRDefault="00B01879" w:rsidP="00B01879">
      <w:pPr>
        <w:suppressAutoHyphens/>
        <w:spacing w:line="276" w:lineRule="auto"/>
        <w:ind w:firstLine="709"/>
        <w:jc w:val="both"/>
        <w:rPr>
          <w:rFonts w:ascii="Times New Roman" w:hAnsi="Times New Roman" w:cs="Times New Roman"/>
          <w:sz w:val="24"/>
          <w:szCs w:val="24"/>
        </w:rPr>
      </w:pPr>
    </w:p>
    <w:p w:rsidR="00B01879" w:rsidRPr="00FF1A90" w:rsidRDefault="00B01879" w:rsidP="00FF1A90">
      <w:pPr>
        <w:pStyle w:val="114"/>
      </w:pPr>
      <w:bookmarkStart w:id="284" w:name="_Toc207350027"/>
      <w:bookmarkStart w:id="285" w:name="_Toc207350934"/>
      <w:bookmarkStart w:id="286" w:name="_Toc211165658"/>
      <w:bookmarkStart w:id="287" w:name="_Toc211167769"/>
      <w:bookmarkStart w:id="288" w:name="_Toc211167831"/>
      <w:bookmarkStart w:id="289" w:name="_Toc211167905"/>
      <w:bookmarkStart w:id="290" w:name="_Toc211167965"/>
      <w:bookmarkStart w:id="291" w:name="_Toc211168126"/>
      <w:r w:rsidRPr="00FF1A90">
        <w:t>1.2. Планируемые результаты освоения профессионального модуля</w:t>
      </w:r>
      <w:bookmarkEnd w:id="284"/>
      <w:bookmarkEnd w:id="285"/>
      <w:bookmarkEnd w:id="286"/>
      <w:bookmarkEnd w:id="287"/>
      <w:bookmarkEnd w:id="288"/>
      <w:bookmarkEnd w:id="289"/>
      <w:bookmarkEnd w:id="290"/>
      <w:bookmarkEnd w:id="291"/>
    </w:p>
    <w:p w:rsidR="00B01879" w:rsidRDefault="00B01879" w:rsidP="00B01879">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rsidR="00B01879" w:rsidRDefault="00B01879" w:rsidP="00B01879">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профессионального модуля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Pr>
          <w:rFonts w:ascii="Times New Roman" w:hAnsi="Times New Roman" w:cs="Times New Roman"/>
          <w:bCs/>
          <w:sz w:val="24"/>
          <w:szCs w:val="24"/>
          <w:vertAlign w:val="superscript"/>
        </w:rPr>
        <w:footnoteReference w:id="7"/>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B01879" w:rsidRPr="000E591D" w:rsidTr="004D63C2">
        <w:tc>
          <w:tcPr>
            <w:tcW w:w="1129" w:type="dxa"/>
            <w:tcBorders>
              <w:top w:val="single" w:sz="4" w:space="0" w:color="auto"/>
              <w:left w:val="single" w:sz="4" w:space="0" w:color="auto"/>
              <w:right w:val="single" w:sz="4" w:space="0" w:color="auto"/>
            </w:tcBorders>
          </w:tcPr>
          <w:p w:rsidR="00B01879" w:rsidRPr="00C13371" w:rsidRDefault="00B01879" w:rsidP="004D63C2">
            <w:pPr>
              <w:rPr>
                <w:rStyle w:val="afb"/>
                <w:b/>
                <w:i w:val="0"/>
                <w:sz w:val="24"/>
                <w:szCs w:val="24"/>
              </w:rPr>
            </w:pPr>
            <w:r w:rsidRPr="00C13371">
              <w:rPr>
                <w:rStyle w:val="afb"/>
                <w:b/>
                <w:i w:val="0"/>
                <w:sz w:val="24"/>
                <w:szCs w:val="24"/>
              </w:rPr>
              <w:t xml:space="preserve">Код </w:t>
            </w:r>
            <w:r w:rsidRPr="00C13371">
              <w:rPr>
                <w:rStyle w:val="afb"/>
                <w:b/>
                <w:sz w:val="24"/>
                <w:szCs w:val="24"/>
              </w:rPr>
              <w:t>ОК, ПК</w:t>
            </w:r>
          </w:p>
        </w:tc>
        <w:tc>
          <w:tcPr>
            <w:tcW w:w="2833" w:type="dxa"/>
            <w:tcBorders>
              <w:top w:val="single" w:sz="4" w:space="0" w:color="auto"/>
              <w:left w:val="single" w:sz="4" w:space="0" w:color="auto"/>
              <w:right w:val="single" w:sz="4" w:space="0" w:color="auto"/>
            </w:tcBorders>
          </w:tcPr>
          <w:p w:rsidR="00B01879" w:rsidRPr="00C13371" w:rsidRDefault="00B01879" w:rsidP="004D63C2">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B01879" w:rsidRPr="00C13371" w:rsidRDefault="00B01879" w:rsidP="004D63C2">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B01879" w:rsidRPr="00C13371" w:rsidRDefault="00B01879" w:rsidP="004D63C2">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B01879" w:rsidRPr="000E591D" w:rsidTr="004D63C2">
        <w:tc>
          <w:tcPr>
            <w:tcW w:w="1129" w:type="dxa"/>
            <w:tcBorders>
              <w:top w:val="single" w:sz="4" w:space="0" w:color="auto"/>
              <w:left w:val="single" w:sz="4" w:space="0" w:color="auto"/>
              <w:right w:val="single" w:sz="4" w:space="0" w:color="auto"/>
            </w:tcBorders>
          </w:tcPr>
          <w:p w:rsidR="00B01879" w:rsidRPr="00FA789C" w:rsidRDefault="00B01879" w:rsidP="004D63C2">
            <w:pPr>
              <w:rPr>
                <w:rFonts w:ascii="Times New Roman" w:hAnsi="Times New Roman" w:cs="Times New Roman"/>
                <w:bCs/>
                <w:sz w:val="24"/>
                <w:szCs w:val="24"/>
              </w:rPr>
            </w:pPr>
            <w:r w:rsidRPr="00FA789C">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rsidR="00B01879" w:rsidRPr="00FA789C" w:rsidRDefault="007B1BCF" w:rsidP="0050644F">
            <w:pPr>
              <w:rPr>
                <w:rFonts w:ascii="Times New Roman" w:hAnsi="Times New Roman" w:cs="Times New Roman"/>
                <w:bCs/>
                <w:sz w:val="24"/>
                <w:szCs w:val="24"/>
              </w:rPr>
            </w:pPr>
            <w:r w:rsidRPr="00FA789C">
              <w:rPr>
                <w:rFonts w:ascii="Times New Roman" w:eastAsia="Calibri" w:hAnsi="Times New Roman" w:cs="Times New Roman"/>
                <w:iCs/>
                <w:sz w:val="24"/>
                <w:szCs w:val="24"/>
              </w:rPr>
              <w:t xml:space="preserve">- </w:t>
            </w:r>
            <w:r w:rsidR="00B01879" w:rsidRPr="00FA789C">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sidR="00D517D2" w:rsidRPr="00FA789C">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B01879" w:rsidRPr="00FA789C" w:rsidRDefault="00B01879" w:rsidP="0050644F">
            <w:pPr>
              <w:rPr>
                <w:rFonts w:ascii="Times New Roman" w:eastAsia="Calibri" w:hAnsi="Times New Roman" w:cs="Times New Roman"/>
                <w:bCs/>
                <w:sz w:val="24"/>
                <w:szCs w:val="24"/>
              </w:rPr>
            </w:pPr>
            <w:r w:rsidRPr="00FA789C">
              <w:rPr>
                <w:rFonts w:ascii="Times New Roman" w:eastAsia="Calibri" w:hAnsi="Times New Roman" w:cs="Times New Roman"/>
                <w:iCs/>
                <w:sz w:val="24"/>
                <w:szCs w:val="24"/>
              </w:rPr>
              <w:t>-</w:t>
            </w:r>
            <w:r w:rsidR="007B1BCF" w:rsidRPr="00FA789C">
              <w:rPr>
                <w:rFonts w:ascii="Times New Roman" w:eastAsia="Calibri" w:hAnsi="Times New Roman" w:cs="Times New Roman"/>
                <w:iCs/>
                <w:sz w:val="24"/>
                <w:szCs w:val="24"/>
              </w:rPr>
              <w:t xml:space="preserve"> </w:t>
            </w:r>
            <w:r w:rsidRPr="00FA789C">
              <w:rPr>
                <w:rFonts w:ascii="Times New Roman" w:eastAsia="Calibri" w:hAnsi="Times New Roman" w:cs="Times New Roman"/>
                <w:iCs/>
                <w:sz w:val="24"/>
                <w:szCs w:val="24"/>
              </w:rPr>
              <w:t>а</w:t>
            </w:r>
            <w:r w:rsidRPr="00FA789C">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B01879" w:rsidRPr="00FA789C" w:rsidRDefault="00B01879" w:rsidP="0050644F">
            <w:pPr>
              <w:rPr>
                <w:rFonts w:ascii="Times New Roman" w:eastAsia="Calibri" w:hAnsi="Times New Roman" w:cs="Times New Roman"/>
                <w:bCs/>
                <w:sz w:val="24"/>
                <w:szCs w:val="24"/>
              </w:rPr>
            </w:pPr>
            <w:r w:rsidRPr="00FA789C">
              <w:rPr>
                <w:rFonts w:ascii="Times New Roman" w:eastAsia="Calibri" w:hAnsi="Times New Roman" w:cs="Times New Roman"/>
                <w:bCs/>
                <w:sz w:val="24"/>
                <w:szCs w:val="24"/>
              </w:rPr>
              <w:t>-</w:t>
            </w:r>
            <w:r w:rsidR="007B1BCF" w:rsidRPr="00FA789C">
              <w:rPr>
                <w:rFonts w:ascii="Times New Roman" w:eastAsia="Calibri" w:hAnsi="Times New Roman" w:cs="Times New Roman"/>
                <w:bCs/>
                <w:sz w:val="24"/>
                <w:szCs w:val="24"/>
              </w:rPr>
              <w:t xml:space="preserve"> </w:t>
            </w:r>
            <w:r w:rsidRPr="00FA789C">
              <w:rPr>
                <w:rFonts w:ascii="Times New Roman" w:eastAsia="Calibri" w:hAnsi="Times New Roman" w:cs="Times New Roman"/>
                <w:bCs/>
                <w:sz w:val="24"/>
                <w:szCs w:val="24"/>
              </w:rPr>
              <w:t>структур</w:t>
            </w:r>
            <w:r w:rsidR="00D517D2" w:rsidRPr="00FA789C">
              <w:rPr>
                <w:rFonts w:ascii="Times New Roman" w:eastAsia="Calibri" w:hAnsi="Times New Roman" w:cs="Times New Roman"/>
                <w:bCs/>
                <w:sz w:val="24"/>
                <w:szCs w:val="24"/>
              </w:rPr>
              <w:t>у</w:t>
            </w:r>
            <w:r w:rsidRPr="00FA789C">
              <w:rPr>
                <w:rFonts w:ascii="Times New Roman" w:eastAsia="Calibri" w:hAnsi="Times New Roman" w:cs="Times New Roman"/>
                <w:bCs/>
                <w:sz w:val="24"/>
                <w:szCs w:val="24"/>
              </w:rPr>
              <w:t xml:space="preserve"> плана для решения задач, алгоритмы выполнения работ в </w:t>
            </w:r>
            <w:proofErr w:type="gramStart"/>
            <w:r w:rsidRPr="00FA789C">
              <w:rPr>
                <w:rFonts w:ascii="Times New Roman" w:eastAsia="Calibri" w:hAnsi="Times New Roman" w:cs="Times New Roman"/>
                <w:bCs/>
                <w:sz w:val="24"/>
                <w:szCs w:val="24"/>
              </w:rPr>
              <w:t>профессиональной</w:t>
            </w:r>
            <w:proofErr w:type="gramEnd"/>
            <w:r w:rsidRPr="00FA789C">
              <w:rPr>
                <w:rFonts w:ascii="Times New Roman" w:eastAsia="Calibri" w:hAnsi="Times New Roman" w:cs="Times New Roman"/>
                <w:bCs/>
                <w:sz w:val="24"/>
                <w:szCs w:val="24"/>
              </w:rPr>
              <w:t xml:space="preserve"> и смежных областях;</w:t>
            </w:r>
          </w:p>
          <w:p w:rsidR="00B01879" w:rsidRPr="00FA789C" w:rsidRDefault="00B01879" w:rsidP="0050644F">
            <w:pPr>
              <w:rPr>
                <w:rFonts w:ascii="Times New Roman" w:eastAsia="Calibri" w:hAnsi="Times New Roman" w:cs="Times New Roman"/>
                <w:bCs/>
                <w:sz w:val="24"/>
                <w:szCs w:val="24"/>
              </w:rPr>
            </w:pPr>
            <w:r w:rsidRPr="00FA789C">
              <w:rPr>
                <w:rFonts w:ascii="Times New Roman" w:eastAsia="Calibri" w:hAnsi="Times New Roman" w:cs="Times New Roman"/>
                <w:bCs/>
                <w:sz w:val="24"/>
                <w:szCs w:val="24"/>
              </w:rPr>
              <w:t>- основные источники информации и ресурсы для решения задач и/или проблем в профессиональном и/или социальном контексте;</w:t>
            </w:r>
          </w:p>
          <w:p w:rsidR="00B01879" w:rsidRPr="00FA789C" w:rsidRDefault="00B01879" w:rsidP="0050644F">
            <w:pPr>
              <w:rPr>
                <w:rFonts w:ascii="Times New Roman" w:eastAsia="Calibri" w:hAnsi="Times New Roman" w:cs="Times New Roman"/>
                <w:bCs/>
                <w:sz w:val="24"/>
                <w:szCs w:val="24"/>
              </w:rPr>
            </w:pPr>
            <w:proofErr w:type="gramStart"/>
            <w:r w:rsidRPr="00FA789C">
              <w:rPr>
                <w:rFonts w:ascii="Times New Roman" w:eastAsia="Calibri" w:hAnsi="Times New Roman" w:cs="Times New Roman"/>
                <w:bCs/>
                <w:sz w:val="24"/>
                <w:szCs w:val="24"/>
              </w:rPr>
              <w:t>- методы работы в профессиональной и смежных сферах;</w:t>
            </w:r>
            <w:proofErr w:type="gramEnd"/>
          </w:p>
          <w:p w:rsidR="00B01879" w:rsidRPr="00FA789C" w:rsidRDefault="00B01879" w:rsidP="007B1BCF">
            <w:pPr>
              <w:rPr>
                <w:rFonts w:ascii="Times New Roman" w:hAnsi="Times New Roman" w:cs="Times New Roman"/>
                <w:bCs/>
                <w:i/>
                <w:sz w:val="24"/>
                <w:szCs w:val="24"/>
              </w:rPr>
            </w:pPr>
            <w:r w:rsidRPr="00FA789C">
              <w:rPr>
                <w:rFonts w:ascii="Times New Roman" w:eastAsia="Calibri" w:hAnsi="Times New Roman" w:cs="Times New Roman"/>
                <w:bCs/>
                <w:sz w:val="24"/>
                <w:szCs w:val="24"/>
              </w:rPr>
              <w:t xml:space="preserve">- порядок </w:t>
            </w:r>
            <w:proofErr w:type="gramStart"/>
            <w:r w:rsidRPr="00FA789C">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00D517D2" w:rsidRPr="00FA789C">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B01879" w:rsidRPr="00FA789C" w:rsidRDefault="00B01879" w:rsidP="004D63C2">
            <w:pPr>
              <w:jc w:val="center"/>
              <w:rPr>
                <w:rFonts w:ascii="Times New Roman" w:hAnsi="Times New Roman" w:cs="Times New Roman"/>
                <w:bCs/>
                <w:i/>
                <w:sz w:val="24"/>
                <w:szCs w:val="24"/>
              </w:rPr>
            </w:pPr>
            <w:r w:rsidRPr="00FA789C">
              <w:rPr>
                <w:rFonts w:ascii="Times New Roman" w:hAnsi="Times New Roman" w:cs="Times New Roman"/>
                <w:bCs/>
                <w:i/>
                <w:sz w:val="24"/>
                <w:szCs w:val="24"/>
              </w:rPr>
              <w:t>-</w:t>
            </w:r>
          </w:p>
        </w:tc>
      </w:tr>
      <w:tr w:rsidR="00F910F3" w:rsidRPr="000E591D" w:rsidTr="004D63C2">
        <w:tc>
          <w:tcPr>
            <w:tcW w:w="1129" w:type="dxa"/>
            <w:tcBorders>
              <w:top w:val="single" w:sz="4" w:space="0" w:color="auto"/>
              <w:left w:val="single" w:sz="4" w:space="0" w:color="auto"/>
              <w:right w:val="single" w:sz="4" w:space="0" w:color="auto"/>
            </w:tcBorders>
          </w:tcPr>
          <w:p w:rsidR="00F910F3" w:rsidRPr="00FA789C" w:rsidRDefault="00F910F3" w:rsidP="004D63C2">
            <w:pPr>
              <w:rPr>
                <w:rFonts w:ascii="Times New Roman" w:hAnsi="Times New Roman" w:cs="Times New Roman"/>
                <w:bCs/>
                <w:sz w:val="24"/>
                <w:szCs w:val="24"/>
              </w:rPr>
            </w:pPr>
            <w:r>
              <w:rPr>
                <w:rFonts w:ascii="Times New Roman" w:hAnsi="Times New Roman" w:cs="Times New Roman"/>
                <w:bCs/>
                <w:sz w:val="24"/>
                <w:szCs w:val="24"/>
              </w:rPr>
              <w:t>ОК.02</w:t>
            </w:r>
          </w:p>
        </w:tc>
        <w:tc>
          <w:tcPr>
            <w:tcW w:w="2833" w:type="dxa"/>
            <w:tcBorders>
              <w:top w:val="single" w:sz="4" w:space="0" w:color="auto"/>
              <w:left w:val="single" w:sz="4" w:space="0" w:color="auto"/>
              <w:right w:val="single" w:sz="4" w:space="0" w:color="auto"/>
            </w:tcBorders>
            <w:hideMark/>
          </w:tcPr>
          <w:p w:rsidR="00F910F3" w:rsidRPr="00854B12" w:rsidRDefault="00F910F3" w:rsidP="00F910F3">
            <w:pPr>
              <w:rPr>
                <w:rFonts w:ascii="Times New Roman" w:eastAsia="Calibri" w:hAnsi="Times New Roman" w:cs="Times New Roman"/>
                <w:iCs/>
                <w:sz w:val="24"/>
                <w:szCs w:val="24"/>
              </w:rPr>
            </w:pPr>
            <w:r w:rsidRPr="00854B12">
              <w:rPr>
                <w:rFonts w:ascii="Times New Roman" w:eastAsia="Calibri" w:hAnsi="Times New Roman" w:cs="Times New Roman"/>
                <w:sz w:val="24"/>
                <w:szCs w:val="24"/>
              </w:rPr>
              <w:t xml:space="preserve">- </w:t>
            </w:r>
            <w:r w:rsidRPr="00854B12">
              <w:rPr>
                <w:rFonts w:ascii="Times New Roman" w:eastAsia="Calibri" w:hAnsi="Times New Roman" w:cs="Times New Roman"/>
                <w:iCs/>
                <w:sz w:val="24"/>
                <w:szCs w:val="24"/>
              </w:rPr>
              <w:t xml:space="preserve">определять задачи для поиска информации, </w:t>
            </w:r>
            <w:r w:rsidRPr="00854B12">
              <w:rPr>
                <w:rFonts w:ascii="Times New Roman" w:eastAsia="Calibri" w:hAnsi="Times New Roman" w:cs="Times New Roman"/>
                <w:iCs/>
                <w:sz w:val="24"/>
                <w:szCs w:val="24"/>
              </w:rPr>
              <w:lastRenderedPageBreak/>
              <w:t>планировать процесс поиска, выбирать необходимые источники информации;</w:t>
            </w:r>
          </w:p>
          <w:p w:rsidR="00F910F3" w:rsidRPr="00854B12" w:rsidRDefault="00F910F3" w:rsidP="00F910F3">
            <w:pPr>
              <w:rPr>
                <w:rFonts w:ascii="Times New Roman" w:eastAsia="Calibri" w:hAnsi="Times New Roman" w:cs="Times New Roman"/>
                <w:iCs/>
                <w:sz w:val="24"/>
                <w:szCs w:val="24"/>
              </w:rPr>
            </w:pPr>
            <w:r w:rsidRPr="00854B12">
              <w:rPr>
                <w:rFonts w:ascii="Times New Roman" w:eastAsia="Calibri" w:hAnsi="Times New Roman" w:cs="Times New Roman"/>
                <w:iCs/>
                <w:sz w:val="24"/>
                <w:szCs w:val="24"/>
              </w:rPr>
              <w:t xml:space="preserve">- выделять наиболее </w:t>
            </w:r>
            <w:proofErr w:type="gramStart"/>
            <w:r w:rsidRPr="00854B12">
              <w:rPr>
                <w:rFonts w:ascii="Times New Roman" w:eastAsia="Calibri" w:hAnsi="Times New Roman" w:cs="Times New Roman"/>
                <w:iCs/>
                <w:sz w:val="24"/>
                <w:szCs w:val="24"/>
              </w:rPr>
              <w:t>значимое</w:t>
            </w:r>
            <w:proofErr w:type="gramEnd"/>
            <w:r w:rsidRPr="00854B12">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p>
          <w:p w:rsidR="00F910F3" w:rsidRPr="00854B12" w:rsidRDefault="00F910F3" w:rsidP="00F910F3">
            <w:pPr>
              <w:rPr>
                <w:rFonts w:ascii="Times New Roman" w:eastAsia="Calibri" w:hAnsi="Times New Roman" w:cs="Times New Roman"/>
                <w:iCs/>
                <w:sz w:val="24"/>
                <w:szCs w:val="24"/>
              </w:rPr>
            </w:pPr>
            <w:r w:rsidRPr="00854B12">
              <w:rPr>
                <w:rFonts w:ascii="Times New Roman" w:eastAsia="Calibri" w:hAnsi="Times New Roman" w:cs="Times New Roman"/>
                <w:iCs/>
                <w:sz w:val="24"/>
                <w:szCs w:val="24"/>
              </w:rPr>
              <w:t xml:space="preserve">- выделять наиболее </w:t>
            </w:r>
            <w:proofErr w:type="gramStart"/>
            <w:r w:rsidRPr="00854B12">
              <w:rPr>
                <w:rFonts w:ascii="Times New Roman" w:eastAsia="Calibri" w:hAnsi="Times New Roman" w:cs="Times New Roman"/>
                <w:iCs/>
                <w:sz w:val="24"/>
                <w:szCs w:val="24"/>
              </w:rPr>
              <w:t>значимое</w:t>
            </w:r>
            <w:proofErr w:type="gramEnd"/>
            <w:r w:rsidRPr="00854B12">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p>
          <w:p w:rsidR="00F910F3" w:rsidRPr="00854B12" w:rsidRDefault="00F910F3" w:rsidP="00F910F3">
            <w:pPr>
              <w:rPr>
                <w:rFonts w:ascii="Times New Roman" w:eastAsia="Calibri" w:hAnsi="Times New Roman" w:cs="Times New Roman"/>
                <w:iCs/>
                <w:sz w:val="24"/>
                <w:szCs w:val="24"/>
              </w:rPr>
            </w:pPr>
            <w:r w:rsidRPr="00854B12">
              <w:rPr>
                <w:rFonts w:ascii="Times New Roman" w:eastAsia="Calibri" w:hAnsi="Times New Roman" w:cs="Times New Roman"/>
                <w:iCs/>
                <w:sz w:val="24"/>
                <w:szCs w:val="24"/>
              </w:rPr>
              <w:t>- применять средства информационных технологий для решения профессиональных задач;</w:t>
            </w:r>
          </w:p>
          <w:p w:rsidR="00F910F3" w:rsidRPr="00854B12" w:rsidRDefault="00F910F3" w:rsidP="00F910F3">
            <w:pPr>
              <w:rPr>
                <w:rFonts w:ascii="Times New Roman" w:eastAsia="Calibri" w:hAnsi="Times New Roman" w:cs="Times New Roman"/>
                <w:iCs/>
                <w:sz w:val="24"/>
                <w:szCs w:val="24"/>
              </w:rPr>
            </w:pPr>
            <w:r w:rsidRPr="00854B12">
              <w:rPr>
                <w:rFonts w:ascii="Times New Roman" w:eastAsia="Calibri" w:hAnsi="Times New Roman" w:cs="Times New Roman"/>
                <w:iCs/>
                <w:sz w:val="24"/>
                <w:szCs w:val="24"/>
              </w:rPr>
              <w:t>- использовать современное программное обеспечение в профессиональной деятельности;</w:t>
            </w:r>
          </w:p>
          <w:p w:rsidR="00F910F3" w:rsidRPr="00854B12" w:rsidRDefault="00F910F3" w:rsidP="00F910F3">
            <w:pPr>
              <w:rPr>
                <w:rFonts w:ascii="Times New Roman" w:eastAsia="Calibri" w:hAnsi="Times New Roman" w:cs="Times New Roman"/>
                <w:iCs/>
                <w:sz w:val="24"/>
                <w:szCs w:val="24"/>
              </w:rPr>
            </w:pPr>
            <w:r w:rsidRPr="00854B12">
              <w:rPr>
                <w:rFonts w:ascii="Times New Roman" w:eastAsia="Calibri" w:hAnsi="Times New Roman" w:cs="Times New Roman"/>
                <w:iCs/>
                <w:sz w:val="24"/>
                <w:szCs w:val="24"/>
              </w:rPr>
              <w:t>- 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910F3" w:rsidRPr="00854B12" w:rsidRDefault="00F910F3" w:rsidP="00F910F3">
            <w:pPr>
              <w:rPr>
                <w:rFonts w:ascii="Times New Roman" w:eastAsia="Calibri" w:hAnsi="Times New Roman" w:cs="Times New Roman"/>
                <w:iCs/>
                <w:sz w:val="24"/>
                <w:szCs w:val="24"/>
              </w:rPr>
            </w:pPr>
            <w:r w:rsidRPr="00854B12">
              <w:rPr>
                <w:rFonts w:ascii="Times New Roman" w:eastAsia="Calibri" w:hAnsi="Times New Roman" w:cs="Times New Roman"/>
                <w:iCs/>
                <w:sz w:val="24"/>
                <w:szCs w:val="24"/>
              </w:rPr>
              <w:lastRenderedPageBreak/>
              <w:t xml:space="preserve">- номенклатуру информационных </w:t>
            </w:r>
            <w:r w:rsidRPr="00854B12">
              <w:rPr>
                <w:rFonts w:ascii="Times New Roman" w:eastAsia="Calibri" w:hAnsi="Times New Roman" w:cs="Times New Roman"/>
                <w:iCs/>
                <w:sz w:val="24"/>
                <w:szCs w:val="24"/>
              </w:rPr>
              <w:lastRenderedPageBreak/>
              <w:t>источников, применяемых в профессиональной деятельности;</w:t>
            </w:r>
          </w:p>
          <w:p w:rsidR="00F910F3" w:rsidRPr="00854B12" w:rsidRDefault="00F910F3" w:rsidP="00F910F3">
            <w:pPr>
              <w:rPr>
                <w:rFonts w:ascii="Times New Roman" w:eastAsia="Calibri" w:hAnsi="Times New Roman" w:cs="Times New Roman"/>
                <w:iCs/>
                <w:sz w:val="24"/>
                <w:szCs w:val="24"/>
              </w:rPr>
            </w:pPr>
            <w:r w:rsidRPr="00854B12">
              <w:rPr>
                <w:rFonts w:ascii="Times New Roman" w:eastAsia="Calibri" w:hAnsi="Times New Roman" w:cs="Times New Roman"/>
                <w:iCs/>
                <w:sz w:val="24"/>
                <w:szCs w:val="24"/>
              </w:rPr>
              <w:t>- приемы структурирования информации;</w:t>
            </w:r>
          </w:p>
          <w:p w:rsidR="00F910F3" w:rsidRPr="00854B12" w:rsidRDefault="00F910F3" w:rsidP="00F910F3">
            <w:pPr>
              <w:rPr>
                <w:rFonts w:ascii="Times New Roman" w:eastAsia="Calibri" w:hAnsi="Times New Roman" w:cs="Times New Roman"/>
                <w:iCs/>
                <w:sz w:val="24"/>
                <w:szCs w:val="24"/>
              </w:rPr>
            </w:pPr>
            <w:r w:rsidRPr="00854B12">
              <w:rPr>
                <w:rFonts w:ascii="Times New Roman" w:eastAsia="Calibri" w:hAnsi="Times New Roman" w:cs="Times New Roman"/>
                <w:iCs/>
                <w:sz w:val="24"/>
                <w:szCs w:val="24"/>
              </w:rPr>
              <w:t>- формат оформления результатов поиска информации;</w:t>
            </w:r>
          </w:p>
          <w:p w:rsidR="00F910F3" w:rsidRPr="00854B12" w:rsidRDefault="00F910F3" w:rsidP="00F910F3">
            <w:pPr>
              <w:rPr>
                <w:rFonts w:ascii="Times New Roman" w:eastAsia="Calibri" w:hAnsi="Times New Roman" w:cs="Times New Roman"/>
                <w:iCs/>
                <w:sz w:val="24"/>
                <w:szCs w:val="24"/>
              </w:rPr>
            </w:pPr>
            <w:r w:rsidRPr="00854B12">
              <w:rPr>
                <w:rFonts w:ascii="Times New Roman" w:eastAsia="Calibri" w:hAnsi="Times New Roman" w:cs="Times New Roman"/>
                <w:iCs/>
                <w:sz w:val="24"/>
                <w:szCs w:val="24"/>
              </w:rPr>
              <w:t xml:space="preserve">- </w:t>
            </w:r>
            <w:r w:rsidRPr="00854B12">
              <w:rPr>
                <w:rFonts w:ascii="Times New Roman" w:eastAsia="Calibri" w:hAnsi="Times New Roman" w:cs="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rsidR="00F910F3" w:rsidRPr="00FA789C" w:rsidRDefault="00F910F3" w:rsidP="004D63C2">
            <w:pPr>
              <w:jc w:val="center"/>
              <w:rPr>
                <w:rFonts w:ascii="Times New Roman" w:hAnsi="Times New Roman" w:cs="Times New Roman"/>
                <w:bCs/>
                <w:i/>
                <w:sz w:val="24"/>
                <w:szCs w:val="24"/>
              </w:rPr>
            </w:pPr>
          </w:p>
        </w:tc>
      </w:tr>
      <w:tr w:rsidR="00F910F3" w:rsidRPr="000E591D" w:rsidTr="004D63C2">
        <w:tc>
          <w:tcPr>
            <w:tcW w:w="1129" w:type="dxa"/>
            <w:tcBorders>
              <w:left w:val="single" w:sz="4" w:space="0" w:color="auto"/>
              <w:bottom w:val="single" w:sz="4" w:space="0" w:color="auto"/>
              <w:right w:val="single" w:sz="4" w:space="0" w:color="auto"/>
            </w:tcBorders>
          </w:tcPr>
          <w:p w:rsidR="00F910F3" w:rsidRPr="00FA789C" w:rsidRDefault="00F910F3" w:rsidP="004D63C2">
            <w:pPr>
              <w:rPr>
                <w:rFonts w:ascii="Times New Roman" w:hAnsi="Times New Roman" w:cs="Times New Roman"/>
                <w:bCs/>
                <w:sz w:val="24"/>
                <w:szCs w:val="24"/>
              </w:rPr>
            </w:pPr>
            <w:r w:rsidRPr="00FA789C">
              <w:rPr>
                <w:rFonts w:ascii="Times New Roman" w:hAnsi="Times New Roman" w:cs="Times New Roman"/>
                <w:bCs/>
                <w:sz w:val="24"/>
                <w:szCs w:val="24"/>
              </w:rPr>
              <w:lastRenderedPageBreak/>
              <w:t>ОК.03</w:t>
            </w:r>
          </w:p>
        </w:tc>
        <w:tc>
          <w:tcPr>
            <w:tcW w:w="2833" w:type="dxa"/>
            <w:tcBorders>
              <w:left w:val="single" w:sz="4" w:space="0" w:color="auto"/>
              <w:bottom w:val="single" w:sz="4" w:space="0" w:color="auto"/>
              <w:right w:val="single" w:sz="4" w:space="0" w:color="auto"/>
            </w:tcBorders>
          </w:tcPr>
          <w:p w:rsidR="00F910F3" w:rsidRPr="00FA789C" w:rsidRDefault="00F910F3" w:rsidP="004D63C2">
            <w:pPr>
              <w:rPr>
                <w:rFonts w:ascii="Times New Roman" w:eastAsia="Calibri" w:hAnsi="Times New Roman" w:cs="Times New Roman"/>
                <w:bCs/>
                <w:iCs/>
                <w:sz w:val="24"/>
                <w:szCs w:val="24"/>
              </w:rPr>
            </w:pPr>
            <w:r w:rsidRPr="00FA789C">
              <w:rPr>
                <w:rFonts w:ascii="Times New Roman" w:hAnsi="Times New Roman" w:cs="Times New Roman"/>
                <w:bCs/>
                <w:i/>
                <w:sz w:val="24"/>
                <w:szCs w:val="24"/>
              </w:rPr>
              <w:t xml:space="preserve"> -</w:t>
            </w:r>
            <w:r w:rsidRPr="00FA789C">
              <w:rPr>
                <w:rFonts w:ascii="Times New Roman" w:eastAsia="Calibri" w:hAnsi="Times New Roman" w:cs="Times New Roman"/>
                <w:bCs/>
                <w:iCs/>
                <w:sz w:val="24"/>
                <w:szCs w:val="24"/>
              </w:rPr>
              <w:t xml:space="preserve"> определять актуальность нормативно-правовой документации в профессиональной деятельности;</w:t>
            </w:r>
          </w:p>
          <w:p w:rsidR="00F910F3" w:rsidRPr="00FA789C" w:rsidRDefault="00F910F3" w:rsidP="004D63C2">
            <w:pPr>
              <w:rPr>
                <w:rFonts w:ascii="Times New Roman" w:eastAsia="Calibri" w:hAnsi="Times New Roman" w:cs="Times New Roman"/>
                <w:sz w:val="24"/>
                <w:szCs w:val="24"/>
              </w:rPr>
            </w:pPr>
            <w:r w:rsidRPr="00FA789C">
              <w:rPr>
                <w:rFonts w:ascii="Times New Roman" w:hAnsi="Times New Roman" w:cs="Times New Roman"/>
                <w:bCs/>
                <w:sz w:val="24"/>
                <w:szCs w:val="24"/>
              </w:rPr>
              <w:t>-</w:t>
            </w:r>
            <w:r w:rsidRPr="00FA789C">
              <w:rPr>
                <w:rFonts w:ascii="Times New Roman" w:eastAsia="Calibri" w:hAnsi="Times New Roman" w:cs="Times New Roman"/>
                <w:sz w:val="24"/>
                <w:szCs w:val="24"/>
              </w:rPr>
              <w:t xml:space="preserve"> применять современную научную профессиональную терминологию;</w:t>
            </w:r>
          </w:p>
          <w:p w:rsidR="00F910F3" w:rsidRPr="00FA789C" w:rsidRDefault="00F910F3" w:rsidP="004D63C2">
            <w:pPr>
              <w:rPr>
                <w:rFonts w:ascii="Times New Roman" w:eastAsia="Calibri" w:hAnsi="Times New Roman" w:cs="Times New Roman"/>
                <w:sz w:val="24"/>
                <w:szCs w:val="24"/>
              </w:rPr>
            </w:pPr>
            <w:r w:rsidRPr="00FA789C">
              <w:rPr>
                <w:rFonts w:ascii="Times New Roman" w:eastAsia="Calibri" w:hAnsi="Times New Roman" w:cs="Times New Roman"/>
                <w:sz w:val="24"/>
                <w:szCs w:val="24"/>
              </w:rPr>
              <w:t>- определять и выстраивать траектории профессионального развития и самообразования;</w:t>
            </w:r>
          </w:p>
          <w:p w:rsidR="00F910F3" w:rsidRPr="00FA789C" w:rsidRDefault="00F910F3" w:rsidP="004D63C2">
            <w:pPr>
              <w:rPr>
                <w:rFonts w:ascii="Times New Roman" w:eastAsia="Calibri" w:hAnsi="Times New Roman" w:cs="Times New Roman"/>
                <w:bCs/>
                <w:sz w:val="24"/>
                <w:szCs w:val="24"/>
              </w:rPr>
            </w:pPr>
            <w:r w:rsidRPr="00FA789C">
              <w:rPr>
                <w:rFonts w:ascii="Times New Roman" w:eastAsia="Calibri" w:hAnsi="Times New Roman" w:cs="Times New Roman"/>
                <w:sz w:val="24"/>
                <w:szCs w:val="24"/>
              </w:rPr>
              <w:t>-</w:t>
            </w:r>
            <w:r w:rsidRPr="00FA789C">
              <w:rPr>
                <w:rFonts w:ascii="Times New Roman" w:eastAsia="Calibri" w:hAnsi="Times New Roman" w:cs="Times New Roman"/>
                <w:bCs/>
                <w:sz w:val="24"/>
                <w:szCs w:val="24"/>
              </w:rPr>
              <w:t xml:space="preserve"> выявлять достоинства и недостатки коммерческой идеи;</w:t>
            </w:r>
          </w:p>
          <w:p w:rsidR="00F910F3" w:rsidRPr="00FA789C" w:rsidRDefault="00F910F3" w:rsidP="004D63C2">
            <w:pPr>
              <w:rPr>
                <w:rFonts w:ascii="Times New Roman" w:eastAsia="Calibri" w:hAnsi="Times New Roman" w:cs="Times New Roman"/>
                <w:iCs/>
                <w:sz w:val="24"/>
                <w:szCs w:val="24"/>
              </w:rPr>
            </w:pPr>
            <w:r w:rsidRPr="00FA789C">
              <w:rPr>
                <w:rFonts w:ascii="Times New Roman" w:eastAsia="Calibri" w:hAnsi="Times New Roman" w:cs="Times New Roman"/>
                <w:bCs/>
                <w:sz w:val="24"/>
                <w:szCs w:val="24"/>
              </w:rPr>
              <w:lastRenderedPageBreak/>
              <w:t>-</w:t>
            </w:r>
            <w:r w:rsidRPr="00FA789C">
              <w:rPr>
                <w:rFonts w:ascii="Times New Roman" w:eastAsia="Calibri" w:hAnsi="Times New Roman" w:cs="Times New Roman"/>
                <w:iCs/>
                <w:sz w:val="24"/>
                <w:szCs w:val="24"/>
              </w:rPr>
              <w:t xml:space="preserve"> определять инвестиционную привлекательность коммерческих идей в рамках профессиональной деятельности, выявлять источники финансирования;</w:t>
            </w:r>
          </w:p>
          <w:p w:rsidR="00F910F3" w:rsidRPr="00FA789C" w:rsidRDefault="00F910F3" w:rsidP="004D63C2">
            <w:pPr>
              <w:rPr>
                <w:rFonts w:ascii="Times New Roman" w:eastAsia="Calibri" w:hAnsi="Times New Roman" w:cs="Times New Roman"/>
                <w:bCs/>
                <w:sz w:val="24"/>
                <w:szCs w:val="24"/>
              </w:rPr>
            </w:pPr>
            <w:r w:rsidRPr="00FA789C">
              <w:rPr>
                <w:rFonts w:ascii="Times New Roman" w:eastAsia="Calibri" w:hAnsi="Times New Roman" w:cs="Times New Roman"/>
                <w:iCs/>
                <w:sz w:val="24"/>
                <w:szCs w:val="24"/>
              </w:rPr>
              <w:t xml:space="preserve"> -</w:t>
            </w:r>
            <w:r w:rsidRPr="00FA789C">
              <w:rPr>
                <w:rFonts w:ascii="Times New Roman" w:eastAsia="Calibri" w:hAnsi="Times New Roman" w:cs="Times New Roman"/>
                <w:bCs/>
                <w:sz w:val="24"/>
                <w:szCs w:val="24"/>
              </w:rPr>
              <w:t xml:space="preserve"> презентовать идеи открытия собственного дела в профессиональной деятельности;</w:t>
            </w:r>
          </w:p>
          <w:p w:rsidR="00F910F3" w:rsidRPr="00FA789C" w:rsidRDefault="00F910F3" w:rsidP="004D63C2">
            <w:pPr>
              <w:rPr>
                <w:rFonts w:ascii="Times New Roman" w:eastAsia="Calibri" w:hAnsi="Times New Roman" w:cs="Times New Roman"/>
                <w:iCs/>
                <w:sz w:val="24"/>
                <w:szCs w:val="24"/>
              </w:rPr>
            </w:pPr>
            <w:r w:rsidRPr="00FA789C">
              <w:rPr>
                <w:rFonts w:ascii="Times New Roman" w:eastAsia="Calibri" w:hAnsi="Times New Roman" w:cs="Times New Roman"/>
                <w:bCs/>
                <w:sz w:val="24"/>
                <w:szCs w:val="24"/>
              </w:rPr>
              <w:t>-</w:t>
            </w:r>
            <w:r w:rsidRPr="00FA789C">
              <w:rPr>
                <w:rFonts w:ascii="Times New Roman" w:eastAsia="Calibri" w:hAnsi="Times New Roman" w:cs="Times New Roman"/>
                <w:iCs/>
                <w:sz w:val="24"/>
                <w:szCs w:val="24"/>
              </w:rPr>
              <w:t xml:space="preserve"> определять источники достоверной правовой информации;</w:t>
            </w:r>
          </w:p>
          <w:p w:rsidR="00F910F3" w:rsidRPr="00FA789C" w:rsidRDefault="00F910F3" w:rsidP="004D63C2">
            <w:pPr>
              <w:rPr>
                <w:rFonts w:ascii="Times New Roman" w:eastAsia="Calibri" w:hAnsi="Times New Roman" w:cs="Times New Roman"/>
                <w:sz w:val="24"/>
                <w:szCs w:val="24"/>
              </w:rPr>
            </w:pPr>
            <w:r w:rsidRPr="00FA789C">
              <w:rPr>
                <w:rFonts w:ascii="Times New Roman" w:eastAsia="Calibri" w:hAnsi="Times New Roman" w:cs="Times New Roman"/>
                <w:iCs/>
                <w:sz w:val="24"/>
                <w:szCs w:val="24"/>
              </w:rPr>
              <w:t>-</w:t>
            </w:r>
            <w:r w:rsidRPr="00FA789C">
              <w:rPr>
                <w:rFonts w:ascii="Times New Roman" w:eastAsia="Calibri" w:hAnsi="Times New Roman" w:cs="Times New Roman"/>
                <w:sz w:val="24"/>
                <w:szCs w:val="24"/>
              </w:rPr>
              <w:t xml:space="preserve"> составлять различные правовые документы;</w:t>
            </w:r>
          </w:p>
          <w:p w:rsidR="00F910F3" w:rsidRPr="00FA789C" w:rsidRDefault="00F910F3" w:rsidP="004D63C2">
            <w:pPr>
              <w:rPr>
                <w:rFonts w:ascii="Times New Roman" w:eastAsia="Calibri" w:hAnsi="Times New Roman" w:cs="Times New Roman"/>
                <w:bCs/>
                <w:sz w:val="24"/>
                <w:szCs w:val="24"/>
              </w:rPr>
            </w:pPr>
            <w:r w:rsidRPr="00FA789C">
              <w:rPr>
                <w:rFonts w:ascii="Times New Roman" w:eastAsia="Calibri" w:hAnsi="Times New Roman" w:cs="Times New Roman"/>
                <w:sz w:val="24"/>
                <w:szCs w:val="24"/>
              </w:rPr>
              <w:t>-</w:t>
            </w:r>
            <w:r w:rsidRPr="00FA789C">
              <w:rPr>
                <w:rFonts w:ascii="Times New Roman" w:eastAsia="Calibri" w:hAnsi="Times New Roman" w:cs="Times New Roman"/>
                <w:bCs/>
                <w:sz w:val="24"/>
                <w:szCs w:val="24"/>
              </w:rPr>
              <w:t xml:space="preserve"> находить интересные проектные идеи, грамотно их формулировать и документировать;</w:t>
            </w:r>
          </w:p>
          <w:p w:rsidR="00F910F3" w:rsidRPr="00FA789C" w:rsidRDefault="00F910F3" w:rsidP="007B1BCF">
            <w:pPr>
              <w:rPr>
                <w:rFonts w:ascii="Times New Roman" w:hAnsi="Times New Roman" w:cs="Times New Roman"/>
                <w:bCs/>
                <w:sz w:val="24"/>
                <w:szCs w:val="24"/>
              </w:rPr>
            </w:pPr>
            <w:r w:rsidRPr="00FA789C">
              <w:rPr>
                <w:rFonts w:ascii="Times New Roman" w:eastAsia="Calibri" w:hAnsi="Times New Roman" w:cs="Times New Roman"/>
                <w:bCs/>
                <w:sz w:val="24"/>
                <w:szCs w:val="24"/>
              </w:rPr>
              <w:t>- 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910F3" w:rsidRPr="00FA789C" w:rsidRDefault="00F910F3" w:rsidP="004D63C2">
            <w:pPr>
              <w:rPr>
                <w:rFonts w:ascii="Times New Roman" w:eastAsia="Calibri" w:hAnsi="Times New Roman" w:cs="Times New Roman"/>
                <w:bCs/>
                <w:iCs/>
                <w:sz w:val="24"/>
                <w:szCs w:val="24"/>
              </w:rPr>
            </w:pPr>
            <w:r w:rsidRPr="00FA789C">
              <w:rPr>
                <w:rFonts w:ascii="Times New Roman" w:hAnsi="Times New Roman" w:cs="Times New Roman"/>
                <w:bCs/>
                <w:i/>
                <w:sz w:val="24"/>
                <w:szCs w:val="24"/>
              </w:rPr>
              <w:lastRenderedPageBreak/>
              <w:t xml:space="preserve"> -</w:t>
            </w:r>
            <w:r w:rsidRPr="00FA789C">
              <w:rPr>
                <w:rFonts w:ascii="Times New Roman" w:eastAsia="Calibri" w:hAnsi="Times New Roman" w:cs="Times New Roman"/>
                <w:bCs/>
                <w:iCs/>
                <w:sz w:val="24"/>
                <w:szCs w:val="24"/>
              </w:rPr>
              <w:t xml:space="preserve"> содержание актуальной нормативно-правовой документации;</w:t>
            </w:r>
          </w:p>
          <w:p w:rsidR="00F910F3" w:rsidRPr="00FA789C" w:rsidRDefault="00F910F3" w:rsidP="004D63C2">
            <w:pPr>
              <w:rPr>
                <w:rFonts w:ascii="Times New Roman" w:eastAsia="Calibri" w:hAnsi="Times New Roman" w:cs="Times New Roman"/>
                <w:bCs/>
                <w:iCs/>
                <w:sz w:val="24"/>
                <w:szCs w:val="24"/>
              </w:rPr>
            </w:pPr>
            <w:r w:rsidRPr="00FA789C">
              <w:rPr>
                <w:rFonts w:ascii="Times New Roman" w:eastAsia="Calibri" w:hAnsi="Times New Roman" w:cs="Times New Roman"/>
                <w:bCs/>
                <w:iCs/>
                <w:sz w:val="24"/>
                <w:szCs w:val="24"/>
              </w:rPr>
              <w:t>- современную научную и профессиональную терминологию;</w:t>
            </w:r>
          </w:p>
          <w:p w:rsidR="00F910F3" w:rsidRPr="00FA789C" w:rsidRDefault="00F910F3" w:rsidP="004D63C2">
            <w:pPr>
              <w:rPr>
                <w:rFonts w:ascii="Times New Roman" w:eastAsia="Calibri" w:hAnsi="Times New Roman" w:cs="Times New Roman"/>
                <w:bCs/>
                <w:iCs/>
                <w:sz w:val="24"/>
                <w:szCs w:val="24"/>
              </w:rPr>
            </w:pPr>
            <w:r w:rsidRPr="00FA789C">
              <w:rPr>
                <w:rFonts w:ascii="Times New Roman" w:hAnsi="Times New Roman" w:cs="Times New Roman"/>
                <w:bCs/>
                <w:i/>
                <w:sz w:val="24"/>
                <w:szCs w:val="24"/>
              </w:rPr>
              <w:t>-</w:t>
            </w:r>
            <w:r w:rsidRPr="00FA789C">
              <w:rPr>
                <w:rFonts w:ascii="Times New Roman" w:eastAsia="Calibri" w:hAnsi="Times New Roman" w:cs="Times New Roman"/>
                <w:bCs/>
                <w:iCs/>
                <w:sz w:val="24"/>
                <w:szCs w:val="24"/>
              </w:rPr>
              <w:t xml:space="preserve"> возможные траектории профессионального развития и самообразования;</w:t>
            </w:r>
          </w:p>
          <w:p w:rsidR="00F910F3" w:rsidRPr="00FA789C" w:rsidRDefault="00F910F3" w:rsidP="004D63C2">
            <w:pPr>
              <w:rPr>
                <w:rFonts w:ascii="Times New Roman" w:eastAsia="Calibri" w:hAnsi="Times New Roman" w:cs="Times New Roman"/>
                <w:bCs/>
                <w:sz w:val="24"/>
                <w:szCs w:val="24"/>
              </w:rPr>
            </w:pPr>
            <w:r w:rsidRPr="00FA789C">
              <w:rPr>
                <w:rFonts w:ascii="Times New Roman" w:eastAsia="Calibri" w:hAnsi="Times New Roman" w:cs="Times New Roman"/>
                <w:bCs/>
                <w:iCs/>
                <w:sz w:val="24"/>
                <w:szCs w:val="24"/>
              </w:rPr>
              <w:t>-</w:t>
            </w:r>
            <w:r w:rsidRPr="00FA789C">
              <w:rPr>
                <w:rFonts w:ascii="Times New Roman" w:eastAsia="Calibri" w:hAnsi="Times New Roman" w:cs="Times New Roman"/>
                <w:bCs/>
                <w:sz w:val="24"/>
                <w:szCs w:val="24"/>
              </w:rPr>
              <w:t xml:space="preserve"> основы предпринимательской деятельности, правовой и финансовой грамотности;</w:t>
            </w:r>
          </w:p>
          <w:p w:rsidR="00F910F3" w:rsidRPr="00FA789C" w:rsidRDefault="00F910F3" w:rsidP="004D63C2">
            <w:pPr>
              <w:rPr>
                <w:rFonts w:ascii="Times New Roman" w:eastAsia="Calibri" w:hAnsi="Times New Roman" w:cs="Times New Roman"/>
                <w:bCs/>
                <w:sz w:val="24"/>
                <w:szCs w:val="24"/>
              </w:rPr>
            </w:pPr>
            <w:r w:rsidRPr="00FA789C">
              <w:rPr>
                <w:rFonts w:ascii="Times New Roman" w:eastAsia="Calibri" w:hAnsi="Times New Roman" w:cs="Times New Roman"/>
                <w:bCs/>
                <w:sz w:val="24"/>
                <w:szCs w:val="24"/>
              </w:rPr>
              <w:t>- правила разработки презентации;</w:t>
            </w:r>
          </w:p>
          <w:p w:rsidR="00F910F3" w:rsidRPr="00FA789C" w:rsidRDefault="00F910F3" w:rsidP="004D63C2">
            <w:pPr>
              <w:rPr>
                <w:rFonts w:ascii="Times New Roman" w:hAnsi="Times New Roman" w:cs="Times New Roman"/>
                <w:bCs/>
                <w:i/>
                <w:sz w:val="24"/>
                <w:szCs w:val="24"/>
              </w:rPr>
            </w:pPr>
            <w:r w:rsidRPr="00FA789C">
              <w:rPr>
                <w:rFonts w:ascii="Times New Roman" w:eastAsia="Calibri" w:hAnsi="Times New Roman" w:cs="Times New Roman"/>
                <w:bCs/>
                <w:sz w:val="24"/>
                <w:szCs w:val="24"/>
              </w:rPr>
              <w:t xml:space="preserve">- основные этапы </w:t>
            </w:r>
            <w:r w:rsidRPr="00FA789C">
              <w:rPr>
                <w:rFonts w:ascii="Times New Roman" w:eastAsia="Calibri" w:hAnsi="Times New Roman" w:cs="Times New Roman"/>
                <w:bCs/>
                <w:sz w:val="24"/>
                <w:szCs w:val="24"/>
              </w:rPr>
              <w:lastRenderedPageBreak/>
              <w:t>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rsidR="00F910F3" w:rsidRPr="00FA789C" w:rsidRDefault="00F910F3" w:rsidP="004D63C2">
            <w:pPr>
              <w:jc w:val="center"/>
              <w:rPr>
                <w:rFonts w:ascii="Times New Roman" w:hAnsi="Times New Roman" w:cs="Times New Roman"/>
                <w:bCs/>
                <w:i/>
                <w:sz w:val="24"/>
                <w:szCs w:val="24"/>
              </w:rPr>
            </w:pPr>
            <w:r w:rsidRPr="00FA789C">
              <w:rPr>
                <w:rFonts w:ascii="Times New Roman" w:hAnsi="Times New Roman" w:cs="Times New Roman"/>
                <w:bCs/>
                <w:i/>
                <w:sz w:val="24"/>
                <w:szCs w:val="24"/>
              </w:rPr>
              <w:lastRenderedPageBreak/>
              <w:t>-</w:t>
            </w:r>
          </w:p>
        </w:tc>
      </w:tr>
      <w:tr w:rsidR="00F910F3" w:rsidRPr="000E591D" w:rsidTr="004D63C2">
        <w:tc>
          <w:tcPr>
            <w:tcW w:w="1129" w:type="dxa"/>
            <w:tcBorders>
              <w:left w:val="single" w:sz="4" w:space="0" w:color="auto"/>
              <w:bottom w:val="single" w:sz="4" w:space="0" w:color="auto"/>
              <w:right w:val="single" w:sz="4" w:space="0" w:color="auto"/>
            </w:tcBorders>
          </w:tcPr>
          <w:p w:rsidR="00F910F3" w:rsidRPr="00FA789C" w:rsidRDefault="00F910F3" w:rsidP="004D63C2">
            <w:pPr>
              <w:rPr>
                <w:rFonts w:ascii="Times New Roman" w:hAnsi="Times New Roman" w:cs="Times New Roman"/>
                <w:bCs/>
                <w:sz w:val="24"/>
                <w:szCs w:val="24"/>
              </w:rPr>
            </w:pPr>
            <w:r w:rsidRPr="00FA789C">
              <w:rPr>
                <w:rFonts w:ascii="Times New Roman" w:hAnsi="Times New Roman" w:cs="Times New Roman"/>
                <w:bCs/>
                <w:sz w:val="24"/>
                <w:szCs w:val="24"/>
              </w:rPr>
              <w:lastRenderedPageBreak/>
              <w:t>ОК.04</w:t>
            </w:r>
          </w:p>
        </w:tc>
        <w:tc>
          <w:tcPr>
            <w:tcW w:w="2833" w:type="dxa"/>
            <w:tcBorders>
              <w:left w:val="single" w:sz="4" w:space="0" w:color="auto"/>
              <w:bottom w:val="single" w:sz="4" w:space="0" w:color="auto"/>
              <w:right w:val="single" w:sz="4" w:space="0" w:color="auto"/>
            </w:tcBorders>
          </w:tcPr>
          <w:p w:rsidR="00F910F3" w:rsidRPr="00FA789C" w:rsidRDefault="00F910F3" w:rsidP="004D63C2">
            <w:pPr>
              <w:rPr>
                <w:rFonts w:ascii="Times New Roman" w:eastAsia="Calibri" w:hAnsi="Times New Roman" w:cs="Times New Roman"/>
                <w:bCs/>
                <w:spacing w:val="-4"/>
                <w:sz w:val="24"/>
                <w:szCs w:val="24"/>
              </w:rPr>
            </w:pPr>
            <w:r w:rsidRPr="00FA789C">
              <w:rPr>
                <w:rFonts w:ascii="Times New Roman" w:hAnsi="Times New Roman" w:cs="Times New Roman"/>
                <w:bCs/>
                <w:i/>
                <w:sz w:val="24"/>
                <w:szCs w:val="24"/>
              </w:rPr>
              <w:t>-</w:t>
            </w:r>
            <w:r w:rsidRPr="00FA789C">
              <w:rPr>
                <w:rFonts w:ascii="Times New Roman" w:eastAsia="Calibri" w:hAnsi="Times New Roman" w:cs="Times New Roman"/>
                <w:bCs/>
                <w:spacing w:val="-4"/>
                <w:sz w:val="24"/>
                <w:szCs w:val="24"/>
              </w:rPr>
              <w:t xml:space="preserve"> организовывать работу коллектива и команды;</w:t>
            </w:r>
          </w:p>
          <w:p w:rsidR="00F910F3" w:rsidRPr="00FA789C" w:rsidRDefault="00F910F3" w:rsidP="004D63C2">
            <w:pPr>
              <w:rPr>
                <w:rFonts w:ascii="Times New Roman" w:hAnsi="Times New Roman" w:cs="Times New Roman"/>
                <w:bCs/>
                <w:i/>
                <w:sz w:val="24"/>
                <w:szCs w:val="24"/>
              </w:rPr>
            </w:pPr>
            <w:r w:rsidRPr="00FA789C">
              <w:rPr>
                <w:rFonts w:ascii="Times New Roman" w:hAnsi="Times New Roman" w:cs="Times New Roman"/>
                <w:bCs/>
                <w:i/>
                <w:sz w:val="24"/>
                <w:szCs w:val="24"/>
              </w:rPr>
              <w:t>-</w:t>
            </w:r>
            <w:r w:rsidRPr="00FA789C">
              <w:rPr>
                <w:rFonts w:ascii="Times New Roman" w:eastAsia="Calibri" w:hAnsi="Times New Roman" w:cs="Times New Roman"/>
                <w:bCs/>
                <w:spacing w:val="-4"/>
                <w:sz w:val="24"/>
                <w:szCs w:val="24"/>
              </w:rPr>
              <w:t xml:space="preserve"> 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910F3" w:rsidRPr="00FA789C" w:rsidRDefault="00F910F3" w:rsidP="004D63C2">
            <w:pPr>
              <w:suppressAutoHyphens/>
              <w:rPr>
                <w:rFonts w:ascii="Times New Roman" w:eastAsia="Calibri" w:hAnsi="Times New Roman" w:cs="Times New Roman"/>
                <w:bCs/>
                <w:sz w:val="24"/>
                <w:szCs w:val="24"/>
              </w:rPr>
            </w:pPr>
            <w:r w:rsidRPr="00FA789C">
              <w:rPr>
                <w:rFonts w:ascii="Times New Roman" w:eastAsia="Calibri" w:hAnsi="Times New Roman" w:cs="Times New Roman"/>
                <w:bCs/>
                <w:sz w:val="24"/>
                <w:szCs w:val="24"/>
              </w:rPr>
              <w:t xml:space="preserve"> - психологические основы деятельности коллектива;</w:t>
            </w:r>
          </w:p>
          <w:p w:rsidR="00F910F3" w:rsidRPr="00FA789C" w:rsidRDefault="00F910F3" w:rsidP="004D63C2">
            <w:pPr>
              <w:suppressAutoHyphens/>
              <w:rPr>
                <w:rFonts w:ascii="Times New Roman" w:eastAsia="Calibri" w:hAnsi="Times New Roman" w:cs="Times New Roman"/>
                <w:b/>
                <w:bCs/>
                <w:iCs/>
                <w:sz w:val="24"/>
                <w:szCs w:val="24"/>
              </w:rPr>
            </w:pPr>
            <w:r w:rsidRPr="00FA789C">
              <w:rPr>
                <w:rFonts w:ascii="Times New Roman" w:eastAsia="Calibri" w:hAnsi="Times New Roman" w:cs="Times New Roman"/>
                <w:bCs/>
                <w:sz w:val="24"/>
                <w:szCs w:val="24"/>
              </w:rPr>
              <w:t>- 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rsidR="00F910F3" w:rsidRPr="00FA789C" w:rsidRDefault="00F910F3" w:rsidP="004D63C2">
            <w:pPr>
              <w:jc w:val="center"/>
              <w:rPr>
                <w:rFonts w:ascii="Times New Roman" w:hAnsi="Times New Roman" w:cs="Times New Roman"/>
                <w:bCs/>
                <w:i/>
                <w:sz w:val="24"/>
                <w:szCs w:val="24"/>
              </w:rPr>
            </w:pPr>
            <w:r w:rsidRPr="00FA789C">
              <w:rPr>
                <w:rFonts w:ascii="Times New Roman" w:hAnsi="Times New Roman" w:cs="Times New Roman"/>
                <w:bCs/>
                <w:i/>
                <w:sz w:val="24"/>
                <w:szCs w:val="24"/>
              </w:rPr>
              <w:t>-</w:t>
            </w:r>
          </w:p>
        </w:tc>
      </w:tr>
      <w:tr w:rsidR="00F910F3" w:rsidRPr="000E591D" w:rsidTr="004D63C2">
        <w:trPr>
          <w:trHeight w:val="402"/>
        </w:trPr>
        <w:tc>
          <w:tcPr>
            <w:tcW w:w="1129" w:type="dxa"/>
            <w:tcBorders>
              <w:left w:val="single" w:sz="4" w:space="0" w:color="auto"/>
              <w:bottom w:val="single" w:sz="4" w:space="0" w:color="auto"/>
              <w:right w:val="single" w:sz="4" w:space="0" w:color="auto"/>
            </w:tcBorders>
          </w:tcPr>
          <w:p w:rsidR="00F910F3" w:rsidRPr="00FA789C" w:rsidRDefault="00F910F3" w:rsidP="004D63C2">
            <w:pPr>
              <w:rPr>
                <w:rFonts w:ascii="Times New Roman" w:hAnsi="Times New Roman" w:cs="Times New Roman"/>
                <w:bCs/>
                <w:sz w:val="24"/>
                <w:szCs w:val="24"/>
              </w:rPr>
            </w:pPr>
            <w:r w:rsidRPr="00FA789C">
              <w:rPr>
                <w:rFonts w:ascii="Times New Roman"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rsidR="00F910F3" w:rsidRPr="00FA789C" w:rsidRDefault="00F910F3" w:rsidP="004D63C2">
            <w:pPr>
              <w:rPr>
                <w:rFonts w:ascii="Times New Roman" w:eastAsia="Calibri" w:hAnsi="Times New Roman" w:cs="Times New Roman"/>
                <w:bCs/>
                <w:sz w:val="24"/>
                <w:szCs w:val="24"/>
              </w:rPr>
            </w:pPr>
            <w:r w:rsidRPr="00FA789C">
              <w:rPr>
                <w:rFonts w:ascii="Times New Roman" w:hAnsi="Times New Roman" w:cs="Times New Roman"/>
                <w:bCs/>
                <w:i/>
                <w:sz w:val="24"/>
                <w:szCs w:val="24"/>
              </w:rPr>
              <w:t>-</w:t>
            </w:r>
            <w:r w:rsidRPr="00FA789C">
              <w:rPr>
                <w:rFonts w:ascii="Times New Roman" w:eastAsia="Calibri" w:hAnsi="Times New Roman" w:cs="Times New Roman"/>
                <w:iCs/>
                <w:sz w:val="24"/>
                <w:szCs w:val="24"/>
              </w:rPr>
              <w:t xml:space="preserve"> грамотно </w:t>
            </w:r>
            <w:r w:rsidRPr="00FA789C">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rsidR="00F910F3" w:rsidRPr="00FA789C" w:rsidRDefault="00F910F3" w:rsidP="004D63C2">
            <w:pPr>
              <w:rPr>
                <w:rFonts w:ascii="Times New Roman" w:hAnsi="Times New Roman" w:cs="Times New Roman"/>
                <w:bCs/>
                <w:i/>
                <w:sz w:val="24"/>
                <w:szCs w:val="24"/>
              </w:rPr>
            </w:pPr>
            <w:r w:rsidRPr="00FA789C">
              <w:rPr>
                <w:rFonts w:ascii="Times New Roman" w:hAnsi="Times New Roman" w:cs="Times New Roman"/>
                <w:bCs/>
                <w:i/>
                <w:sz w:val="24"/>
                <w:szCs w:val="24"/>
              </w:rPr>
              <w:t>-</w:t>
            </w:r>
            <w:r w:rsidRPr="00FA789C">
              <w:rPr>
                <w:rFonts w:ascii="Times New Roman" w:eastAsia="Calibri" w:hAnsi="Times New Roman" w:cs="Times New Roman"/>
                <w:iCs/>
                <w:sz w:val="24"/>
                <w:szCs w:val="24"/>
              </w:rPr>
              <w:t xml:space="preserve"> проявлять толерантность в рабочем коллективе</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910F3" w:rsidRPr="00FA789C" w:rsidRDefault="00F910F3" w:rsidP="004D63C2">
            <w:pPr>
              <w:rPr>
                <w:rFonts w:ascii="Times New Roman" w:eastAsia="Calibri" w:hAnsi="Times New Roman" w:cs="Times New Roman"/>
                <w:bCs/>
                <w:sz w:val="24"/>
                <w:szCs w:val="24"/>
              </w:rPr>
            </w:pPr>
            <w:r w:rsidRPr="00FA789C">
              <w:rPr>
                <w:rFonts w:ascii="Times New Roman" w:hAnsi="Times New Roman" w:cs="Times New Roman"/>
                <w:bCs/>
                <w:i/>
                <w:sz w:val="24"/>
                <w:szCs w:val="24"/>
              </w:rPr>
              <w:t>-</w:t>
            </w:r>
            <w:r w:rsidRPr="00FA789C">
              <w:rPr>
                <w:rFonts w:ascii="Times New Roman" w:eastAsia="Calibri" w:hAnsi="Times New Roman" w:cs="Times New Roman"/>
                <w:bCs/>
                <w:sz w:val="24"/>
                <w:szCs w:val="24"/>
              </w:rPr>
              <w:t xml:space="preserve"> правила оформления документов;</w:t>
            </w:r>
          </w:p>
          <w:p w:rsidR="00F910F3" w:rsidRPr="00FA789C" w:rsidRDefault="00F910F3" w:rsidP="004D63C2">
            <w:pPr>
              <w:rPr>
                <w:rFonts w:ascii="Times New Roman" w:eastAsia="Calibri" w:hAnsi="Times New Roman" w:cs="Times New Roman"/>
                <w:bCs/>
                <w:sz w:val="24"/>
                <w:szCs w:val="24"/>
              </w:rPr>
            </w:pPr>
            <w:r w:rsidRPr="00FA789C">
              <w:rPr>
                <w:rFonts w:ascii="Times New Roman" w:eastAsia="Calibri" w:hAnsi="Times New Roman" w:cs="Times New Roman"/>
                <w:bCs/>
                <w:sz w:val="24"/>
                <w:szCs w:val="24"/>
              </w:rPr>
              <w:t>- правила построения устных сообщений;</w:t>
            </w:r>
          </w:p>
          <w:p w:rsidR="00F910F3" w:rsidRPr="00FA789C" w:rsidRDefault="00F910F3" w:rsidP="004D63C2">
            <w:pPr>
              <w:rPr>
                <w:rFonts w:ascii="Times New Roman" w:hAnsi="Times New Roman" w:cs="Times New Roman"/>
                <w:bCs/>
                <w:i/>
                <w:sz w:val="24"/>
                <w:szCs w:val="24"/>
              </w:rPr>
            </w:pPr>
            <w:r w:rsidRPr="00FA789C">
              <w:rPr>
                <w:rFonts w:ascii="Times New Roman" w:eastAsia="Calibri" w:hAnsi="Times New Roman" w:cs="Times New Roman"/>
                <w:bCs/>
                <w:sz w:val="24"/>
                <w:szCs w:val="24"/>
              </w:rPr>
              <w:t>- 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rsidR="00F910F3" w:rsidRPr="00FA789C" w:rsidRDefault="00F910F3" w:rsidP="004D63C2">
            <w:pPr>
              <w:jc w:val="center"/>
              <w:rPr>
                <w:rFonts w:ascii="Times New Roman" w:hAnsi="Times New Roman" w:cs="Times New Roman"/>
                <w:bCs/>
                <w:i/>
                <w:sz w:val="24"/>
                <w:szCs w:val="24"/>
              </w:rPr>
            </w:pPr>
            <w:r w:rsidRPr="00FA789C">
              <w:rPr>
                <w:rFonts w:ascii="Times New Roman" w:hAnsi="Times New Roman" w:cs="Times New Roman"/>
                <w:bCs/>
                <w:i/>
                <w:sz w:val="24"/>
                <w:szCs w:val="24"/>
              </w:rPr>
              <w:t>-</w:t>
            </w:r>
          </w:p>
        </w:tc>
      </w:tr>
      <w:tr w:rsidR="00F910F3" w:rsidRPr="000E591D" w:rsidTr="004D63C2">
        <w:trPr>
          <w:trHeight w:val="402"/>
        </w:trPr>
        <w:tc>
          <w:tcPr>
            <w:tcW w:w="1129" w:type="dxa"/>
            <w:tcBorders>
              <w:left w:val="single" w:sz="4" w:space="0" w:color="auto"/>
              <w:bottom w:val="single" w:sz="4" w:space="0" w:color="auto"/>
              <w:right w:val="single" w:sz="4" w:space="0" w:color="auto"/>
            </w:tcBorders>
          </w:tcPr>
          <w:p w:rsidR="00F910F3" w:rsidRPr="00FA789C" w:rsidRDefault="00151FF7" w:rsidP="00F910F3">
            <w:pPr>
              <w:rPr>
                <w:rFonts w:ascii="Times New Roman" w:hAnsi="Times New Roman" w:cs="Times New Roman"/>
                <w:bCs/>
                <w:sz w:val="24"/>
                <w:szCs w:val="24"/>
              </w:rPr>
            </w:pPr>
            <w:r>
              <w:rPr>
                <w:rFonts w:ascii="Times New Roman" w:hAnsi="Times New Roman" w:cs="Times New Roman"/>
                <w:bCs/>
                <w:sz w:val="24"/>
                <w:szCs w:val="24"/>
              </w:rPr>
              <w:t>ОК.06</w:t>
            </w:r>
          </w:p>
        </w:tc>
        <w:tc>
          <w:tcPr>
            <w:tcW w:w="2833" w:type="dxa"/>
            <w:tcBorders>
              <w:left w:val="single" w:sz="4" w:space="0" w:color="auto"/>
              <w:bottom w:val="single" w:sz="4" w:space="0" w:color="auto"/>
              <w:right w:val="single" w:sz="4" w:space="0" w:color="auto"/>
            </w:tcBorders>
          </w:tcPr>
          <w:p w:rsidR="00F910F3" w:rsidRPr="00151FF7" w:rsidRDefault="00151FF7" w:rsidP="00F910F3">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00F910F3" w:rsidRPr="00151FF7">
              <w:rPr>
                <w:rFonts w:ascii="Times New Roman" w:eastAsia="Calibri" w:hAnsi="Times New Roman" w:cs="Times New Roman"/>
                <w:sz w:val="24"/>
                <w:szCs w:val="24"/>
              </w:rPr>
              <w:t>проявлять гражданско-патриотическую позицию</w:t>
            </w:r>
            <w:r>
              <w:rPr>
                <w:rFonts w:ascii="Times New Roman" w:eastAsia="Calibri" w:hAnsi="Times New Roman" w:cs="Times New Roman"/>
                <w:sz w:val="24"/>
                <w:szCs w:val="24"/>
              </w:rPr>
              <w:t>;</w:t>
            </w:r>
          </w:p>
          <w:p w:rsidR="00F910F3" w:rsidRPr="00151FF7" w:rsidRDefault="00151FF7" w:rsidP="00F910F3">
            <w:pPr>
              <w:suppressAutoHyphens/>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F910F3" w:rsidRPr="00151FF7">
              <w:rPr>
                <w:rFonts w:ascii="Times New Roman" w:eastAsia="Calibri" w:hAnsi="Times New Roman" w:cs="Times New Roman"/>
                <w:sz w:val="24"/>
                <w:szCs w:val="24"/>
              </w:rPr>
              <w:t>демонстрировать осознанное поведение</w:t>
            </w:r>
            <w:r>
              <w:rPr>
                <w:rFonts w:ascii="Times New Roman" w:eastAsia="Calibri" w:hAnsi="Times New Roman" w:cs="Times New Roman"/>
                <w:sz w:val="24"/>
                <w:szCs w:val="24"/>
              </w:rPr>
              <w:t>;</w:t>
            </w:r>
          </w:p>
          <w:p w:rsidR="00F910F3" w:rsidRPr="00151FF7" w:rsidRDefault="00151FF7" w:rsidP="00F910F3">
            <w:pPr>
              <w:suppressAutoHyphens/>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00F910F3" w:rsidRPr="00151FF7">
              <w:rPr>
                <w:rFonts w:ascii="Times New Roman" w:eastAsia="Calibri" w:hAnsi="Times New Roman" w:cs="Times New Roman"/>
                <w:bCs/>
                <w:iCs/>
                <w:sz w:val="24"/>
                <w:szCs w:val="24"/>
              </w:rPr>
              <w:t xml:space="preserve">описывать значимость своей </w:t>
            </w:r>
            <w:r w:rsidR="00F910F3" w:rsidRPr="00151FF7">
              <w:rPr>
                <w:rFonts w:ascii="Times New Roman" w:eastAsia="Calibri" w:hAnsi="Times New Roman" w:cs="Times New Roman"/>
                <w:bCs/>
                <w:i/>
                <w:color w:val="0070C0"/>
                <w:sz w:val="24"/>
                <w:szCs w:val="24"/>
              </w:rPr>
              <w:t xml:space="preserve"> </w:t>
            </w:r>
            <w:r w:rsidR="00F910F3" w:rsidRPr="00151FF7">
              <w:rPr>
                <w:rFonts w:ascii="Times New Roman" w:eastAsia="Calibri" w:hAnsi="Times New Roman" w:cs="Times New Roman"/>
                <w:bCs/>
                <w:sz w:val="24"/>
                <w:szCs w:val="24"/>
              </w:rPr>
              <w:t>специальности</w:t>
            </w:r>
            <w:r>
              <w:rPr>
                <w:rFonts w:ascii="Times New Roman" w:eastAsia="Calibri" w:hAnsi="Times New Roman" w:cs="Times New Roman"/>
                <w:bCs/>
                <w:sz w:val="24"/>
                <w:szCs w:val="24"/>
              </w:rPr>
              <w:t>;</w:t>
            </w:r>
          </w:p>
          <w:p w:rsidR="00F910F3" w:rsidRPr="00151FF7" w:rsidRDefault="00151FF7" w:rsidP="00F910F3">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00F910F3" w:rsidRPr="00151FF7">
              <w:rPr>
                <w:rFonts w:ascii="Times New Roman" w:eastAsia="Calibri" w:hAnsi="Times New Roman" w:cs="Times New Roman"/>
                <w:bCs/>
                <w:iCs/>
                <w:sz w:val="24"/>
                <w:szCs w:val="24"/>
              </w:rPr>
              <w:t xml:space="preserve">применять стандарты </w:t>
            </w:r>
            <w:r w:rsidR="00F910F3" w:rsidRPr="00151FF7">
              <w:rPr>
                <w:rFonts w:ascii="Times New Roman" w:eastAsia="Calibri" w:hAnsi="Times New Roman" w:cs="Times New Roman"/>
                <w:bCs/>
                <w:iCs/>
                <w:sz w:val="24"/>
                <w:szCs w:val="24"/>
              </w:rPr>
              <w:lastRenderedPageBreak/>
              <w:t>антикоррупционного поведения</w:t>
            </w:r>
            <w:r>
              <w:rPr>
                <w:rFonts w:ascii="Times New Roman" w:eastAsia="Calibri" w:hAnsi="Times New Roman" w:cs="Times New Roman"/>
                <w:bCs/>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910F3" w:rsidRPr="00151FF7" w:rsidRDefault="00151FF7" w:rsidP="00F910F3">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lastRenderedPageBreak/>
              <w:t xml:space="preserve">- </w:t>
            </w:r>
            <w:r w:rsidR="00F910F3" w:rsidRPr="00151FF7">
              <w:rPr>
                <w:rFonts w:ascii="Times New Roman" w:eastAsia="Calibri" w:hAnsi="Times New Roman" w:cs="Times New Roman"/>
                <w:bCs/>
                <w:iCs/>
                <w:sz w:val="24"/>
                <w:szCs w:val="24"/>
              </w:rPr>
              <w:t>сущность гражданско-патриотической позиции</w:t>
            </w:r>
          </w:p>
          <w:p w:rsidR="00F910F3" w:rsidRPr="00151FF7" w:rsidRDefault="00F910F3" w:rsidP="00F910F3">
            <w:pPr>
              <w:suppressAutoHyphens/>
              <w:rPr>
                <w:rFonts w:ascii="Times New Roman" w:eastAsia="Calibri" w:hAnsi="Times New Roman" w:cs="Times New Roman"/>
                <w:bCs/>
                <w:iCs/>
                <w:sz w:val="24"/>
                <w:szCs w:val="24"/>
              </w:rPr>
            </w:pPr>
            <w:r w:rsidRPr="00151FF7">
              <w:rPr>
                <w:rFonts w:ascii="Times New Roman" w:eastAsia="Calibri" w:hAnsi="Times New Roman" w:cs="Times New Roman"/>
                <w:bCs/>
                <w:iCs/>
                <w:sz w:val="24"/>
                <w:szCs w:val="24"/>
              </w:rPr>
              <w:t>традиционных общечеловеческих ценностей, в том</w:t>
            </w:r>
            <w:r w:rsidRPr="00151FF7">
              <w:rPr>
                <w:rFonts w:ascii="Times New Roman" w:eastAsia="Calibri" w:hAnsi="Times New Roman" w:cs="Times New Roman"/>
                <w:sz w:val="24"/>
                <w:szCs w:val="24"/>
              </w:rPr>
              <w:t xml:space="preserve"> числе с учетом гармонизации межнациональных и межрелигиозных </w:t>
            </w:r>
            <w:r w:rsidRPr="00151FF7">
              <w:rPr>
                <w:rFonts w:ascii="Times New Roman" w:eastAsia="Calibri" w:hAnsi="Times New Roman" w:cs="Times New Roman"/>
                <w:sz w:val="24"/>
                <w:szCs w:val="24"/>
              </w:rPr>
              <w:lastRenderedPageBreak/>
              <w:t>отношений</w:t>
            </w:r>
            <w:r w:rsidR="00151FF7">
              <w:rPr>
                <w:rFonts w:ascii="Times New Roman" w:eastAsia="Calibri" w:hAnsi="Times New Roman" w:cs="Times New Roman"/>
                <w:sz w:val="24"/>
                <w:szCs w:val="24"/>
              </w:rPr>
              <w:t>;</w:t>
            </w:r>
          </w:p>
          <w:p w:rsidR="00F910F3" w:rsidRPr="00151FF7" w:rsidRDefault="00151FF7" w:rsidP="00F910F3">
            <w:pPr>
              <w:suppressAutoHyphens/>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00F910F3" w:rsidRPr="00151FF7">
              <w:rPr>
                <w:rFonts w:ascii="Times New Roman" w:eastAsia="Calibri" w:hAnsi="Times New Roman" w:cs="Times New Roman"/>
                <w:bCs/>
                <w:iCs/>
                <w:sz w:val="24"/>
                <w:szCs w:val="24"/>
              </w:rPr>
              <w:t xml:space="preserve">значимость профессиональной деятельности по </w:t>
            </w:r>
            <w:r w:rsidR="00F910F3" w:rsidRPr="00151FF7">
              <w:rPr>
                <w:rFonts w:ascii="Times New Roman" w:eastAsia="Calibri" w:hAnsi="Times New Roman" w:cs="Times New Roman"/>
                <w:bCs/>
                <w:sz w:val="24"/>
                <w:szCs w:val="24"/>
              </w:rPr>
              <w:t xml:space="preserve"> специальности</w:t>
            </w:r>
            <w:r>
              <w:rPr>
                <w:rFonts w:ascii="Times New Roman" w:eastAsia="Calibri" w:hAnsi="Times New Roman" w:cs="Times New Roman"/>
                <w:bCs/>
                <w:sz w:val="24"/>
                <w:szCs w:val="24"/>
              </w:rPr>
              <w:t>;</w:t>
            </w:r>
          </w:p>
          <w:p w:rsidR="00F910F3" w:rsidRPr="00151FF7" w:rsidRDefault="00151FF7" w:rsidP="00F910F3">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00F910F3" w:rsidRPr="00151FF7">
              <w:rPr>
                <w:rFonts w:ascii="Times New Roman" w:eastAsia="Calibri" w:hAnsi="Times New Roman" w:cs="Times New Roman"/>
                <w:bCs/>
                <w:iCs/>
                <w:sz w:val="24"/>
                <w:szCs w:val="24"/>
              </w:rPr>
              <w:t>стандарты антикоррупционного поведения и последствия его нарушения</w:t>
            </w:r>
            <w:r>
              <w:rPr>
                <w:rFonts w:ascii="Times New Roman" w:eastAsia="Calibri" w:hAnsi="Times New Roman" w:cs="Times New Roman"/>
                <w:bCs/>
                <w:i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F910F3" w:rsidRPr="00FA789C" w:rsidRDefault="00F910F3" w:rsidP="00F910F3">
            <w:pPr>
              <w:jc w:val="center"/>
              <w:rPr>
                <w:rFonts w:ascii="Times New Roman" w:hAnsi="Times New Roman" w:cs="Times New Roman"/>
                <w:bCs/>
                <w:i/>
                <w:sz w:val="24"/>
                <w:szCs w:val="24"/>
              </w:rPr>
            </w:pPr>
          </w:p>
        </w:tc>
      </w:tr>
      <w:tr w:rsidR="00F910F3" w:rsidRPr="000E591D" w:rsidTr="004D63C2">
        <w:trPr>
          <w:trHeight w:val="402"/>
        </w:trPr>
        <w:tc>
          <w:tcPr>
            <w:tcW w:w="1129" w:type="dxa"/>
            <w:tcBorders>
              <w:left w:val="single" w:sz="4" w:space="0" w:color="auto"/>
              <w:bottom w:val="single" w:sz="4" w:space="0" w:color="auto"/>
              <w:right w:val="single" w:sz="4" w:space="0" w:color="auto"/>
            </w:tcBorders>
          </w:tcPr>
          <w:p w:rsidR="00F910F3" w:rsidRPr="00C13371" w:rsidRDefault="00F910F3" w:rsidP="00F910F3">
            <w:pPr>
              <w:rPr>
                <w:rFonts w:ascii="Times New Roman" w:hAnsi="Times New Roman" w:cs="Times New Roman"/>
                <w:bCs/>
                <w:sz w:val="24"/>
                <w:szCs w:val="24"/>
              </w:rPr>
            </w:pPr>
            <w:r>
              <w:rPr>
                <w:rFonts w:ascii="Times New Roman" w:hAnsi="Times New Roman" w:cs="Times New Roman"/>
                <w:bCs/>
                <w:sz w:val="24"/>
                <w:szCs w:val="24"/>
              </w:rPr>
              <w:lastRenderedPageBreak/>
              <w:t>ОК.07</w:t>
            </w:r>
          </w:p>
        </w:tc>
        <w:tc>
          <w:tcPr>
            <w:tcW w:w="2833" w:type="dxa"/>
            <w:tcBorders>
              <w:left w:val="single" w:sz="4" w:space="0" w:color="auto"/>
              <w:bottom w:val="single" w:sz="4" w:space="0" w:color="auto"/>
              <w:right w:val="single" w:sz="4" w:space="0" w:color="auto"/>
            </w:tcBorders>
          </w:tcPr>
          <w:p w:rsidR="00F910F3" w:rsidRPr="00FA789C" w:rsidRDefault="00F910F3" w:rsidP="00F910F3">
            <w:pPr>
              <w:suppressAutoHyphens/>
              <w:rPr>
                <w:rFonts w:ascii="Times New Roman" w:eastAsia="Calibri" w:hAnsi="Times New Roman" w:cs="Times New Roman"/>
                <w:bCs/>
                <w:iCs/>
                <w:sz w:val="24"/>
                <w:szCs w:val="24"/>
              </w:rPr>
            </w:pPr>
            <w:r w:rsidRPr="00FA789C">
              <w:rPr>
                <w:rFonts w:ascii="Times New Roman" w:eastAsia="Calibri" w:hAnsi="Times New Roman" w:cs="Times New Roman"/>
                <w:bCs/>
                <w:iCs/>
                <w:sz w:val="24"/>
                <w:szCs w:val="24"/>
              </w:rPr>
              <w:t>- соблюдать нормы экологической безопасности</w:t>
            </w:r>
          </w:p>
          <w:p w:rsidR="00F910F3" w:rsidRPr="00FA789C" w:rsidRDefault="00F910F3" w:rsidP="00F910F3">
            <w:pPr>
              <w:suppressAutoHyphens/>
              <w:rPr>
                <w:rFonts w:ascii="Times New Roman" w:eastAsia="Calibri" w:hAnsi="Times New Roman" w:cs="Times New Roman"/>
                <w:b/>
                <w:bCs/>
                <w:iCs/>
                <w:sz w:val="24"/>
                <w:szCs w:val="24"/>
              </w:rPr>
            </w:pPr>
            <w:r w:rsidRPr="00FA789C">
              <w:rPr>
                <w:rFonts w:ascii="Times New Roman" w:eastAsia="Calibri" w:hAnsi="Times New Roman" w:cs="Times New Roman"/>
                <w:bCs/>
                <w:iCs/>
                <w:sz w:val="24"/>
                <w:szCs w:val="24"/>
              </w:rPr>
              <w:t xml:space="preserve">- определять направления ресурсосбережения в рамках профессиональной деятельности по </w:t>
            </w:r>
            <w:r w:rsidRPr="00FA789C">
              <w:rPr>
                <w:rFonts w:ascii="Times New Roman" w:eastAsia="Calibri" w:hAnsi="Times New Roman" w:cs="Times New Roman"/>
                <w:bCs/>
                <w:i/>
                <w:color w:val="0070C0"/>
                <w:sz w:val="24"/>
                <w:szCs w:val="24"/>
              </w:rPr>
              <w:t xml:space="preserve"> </w:t>
            </w:r>
            <w:r w:rsidRPr="00FA789C">
              <w:rPr>
                <w:rFonts w:ascii="Times New Roman" w:eastAsia="Calibri" w:hAnsi="Times New Roman" w:cs="Times New Roman"/>
                <w:bCs/>
                <w:sz w:val="24"/>
                <w:szCs w:val="24"/>
              </w:rPr>
              <w:t>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910F3" w:rsidRPr="00FA789C" w:rsidRDefault="00F910F3" w:rsidP="00F910F3">
            <w:pPr>
              <w:rPr>
                <w:rFonts w:ascii="Times New Roman" w:hAnsi="Times New Roman" w:cs="Times New Roman"/>
                <w:bCs/>
                <w:sz w:val="24"/>
                <w:szCs w:val="24"/>
              </w:rPr>
            </w:pPr>
            <w:r w:rsidRPr="00FA789C">
              <w:rPr>
                <w:rFonts w:ascii="Times New Roman" w:hAnsi="Times New Roman" w:cs="Times New Roman"/>
                <w:bCs/>
                <w:sz w:val="24"/>
                <w:szCs w:val="24"/>
              </w:rPr>
              <w:t xml:space="preserve">- правила экологической безопасности при ведении профессиональной деятельности; </w:t>
            </w:r>
          </w:p>
          <w:p w:rsidR="00F910F3" w:rsidRPr="00FA789C" w:rsidRDefault="00F910F3" w:rsidP="00F910F3">
            <w:pPr>
              <w:rPr>
                <w:rFonts w:ascii="Times New Roman" w:hAnsi="Times New Roman" w:cs="Times New Roman"/>
                <w:bCs/>
                <w:sz w:val="24"/>
                <w:szCs w:val="24"/>
              </w:rPr>
            </w:pPr>
            <w:r w:rsidRPr="00FA789C">
              <w:rPr>
                <w:rFonts w:ascii="Times New Roman" w:hAnsi="Times New Roman" w:cs="Times New Roman"/>
                <w:bCs/>
                <w:sz w:val="24"/>
                <w:szCs w:val="24"/>
              </w:rPr>
              <w:t>- основные ресурсы, задействованные в профессиональной деятельности;</w:t>
            </w:r>
          </w:p>
          <w:p w:rsidR="00F910F3" w:rsidRPr="00FA789C" w:rsidRDefault="00F910F3" w:rsidP="00F910F3">
            <w:pPr>
              <w:rPr>
                <w:rFonts w:ascii="Times New Roman" w:hAnsi="Times New Roman" w:cs="Times New Roman"/>
                <w:bCs/>
                <w:sz w:val="24"/>
                <w:szCs w:val="24"/>
              </w:rPr>
            </w:pPr>
            <w:r w:rsidRPr="00FA789C">
              <w:rPr>
                <w:rFonts w:ascii="Times New Roman" w:hAnsi="Times New Roman" w:cs="Times New Roman"/>
                <w:bCs/>
                <w:sz w:val="24"/>
                <w:szCs w:val="24"/>
              </w:rPr>
              <w:t>- пути обеспечения ресурсосбережения</w:t>
            </w:r>
          </w:p>
          <w:p w:rsidR="00F910F3" w:rsidRPr="00FA789C" w:rsidRDefault="00F910F3" w:rsidP="00F910F3">
            <w:pPr>
              <w:rPr>
                <w:rFonts w:ascii="Times New Roman" w:hAnsi="Times New Roman" w:cs="Times New Roman"/>
                <w:bCs/>
                <w:sz w:val="24"/>
                <w:szCs w:val="24"/>
              </w:rPr>
            </w:pPr>
            <w:r w:rsidRPr="00FA789C">
              <w:rPr>
                <w:rFonts w:ascii="Times New Roman" w:hAnsi="Times New Roman" w:cs="Times New Roman"/>
                <w:bCs/>
                <w:sz w:val="24"/>
                <w:szCs w:val="24"/>
              </w:rPr>
              <w:t>принципы бережливого производства;</w:t>
            </w:r>
          </w:p>
          <w:p w:rsidR="00F910F3" w:rsidRPr="00FA789C" w:rsidRDefault="00F910F3" w:rsidP="00F910F3">
            <w:pPr>
              <w:rPr>
                <w:rFonts w:ascii="Times New Roman" w:hAnsi="Times New Roman" w:cs="Times New Roman"/>
                <w:bCs/>
                <w:sz w:val="24"/>
                <w:szCs w:val="24"/>
              </w:rPr>
            </w:pPr>
            <w:r w:rsidRPr="00FA789C">
              <w:rPr>
                <w:rFonts w:ascii="Times New Roman" w:hAnsi="Times New Roman" w:cs="Times New Roman"/>
                <w:bCs/>
                <w:sz w:val="24"/>
                <w:szCs w:val="24"/>
              </w:rPr>
              <w:t>- основные направления изменения климатических условий региона;</w:t>
            </w:r>
          </w:p>
          <w:p w:rsidR="00F910F3" w:rsidRPr="00FA789C" w:rsidRDefault="00F910F3" w:rsidP="00F910F3">
            <w:pPr>
              <w:rPr>
                <w:rFonts w:ascii="Times New Roman" w:hAnsi="Times New Roman" w:cs="Times New Roman"/>
                <w:bCs/>
                <w:sz w:val="24"/>
                <w:szCs w:val="24"/>
              </w:rPr>
            </w:pPr>
            <w:r w:rsidRPr="00FA789C">
              <w:rPr>
                <w:rFonts w:ascii="Times New Roman" w:hAnsi="Times New Roman" w:cs="Times New Roman"/>
                <w:bCs/>
                <w:sz w:val="24"/>
                <w:szCs w:val="24"/>
              </w:rPr>
              <w:t>- 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rsidR="00F910F3" w:rsidRPr="00FA789C" w:rsidRDefault="00F910F3" w:rsidP="00F910F3">
            <w:pPr>
              <w:jc w:val="center"/>
              <w:rPr>
                <w:rFonts w:ascii="Times New Roman" w:hAnsi="Times New Roman" w:cs="Times New Roman"/>
                <w:bCs/>
                <w:i/>
                <w:sz w:val="24"/>
                <w:szCs w:val="24"/>
              </w:rPr>
            </w:pPr>
          </w:p>
        </w:tc>
      </w:tr>
      <w:tr w:rsidR="00F910F3" w:rsidRPr="000E591D" w:rsidTr="004D63C2">
        <w:tc>
          <w:tcPr>
            <w:tcW w:w="1129" w:type="dxa"/>
            <w:tcBorders>
              <w:left w:val="single" w:sz="4" w:space="0" w:color="auto"/>
              <w:bottom w:val="single" w:sz="4" w:space="0" w:color="auto"/>
              <w:right w:val="single" w:sz="4" w:space="0" w:color="auto"/>
            </w:tcBorders>
          </w:tcPr>
          <w:p w:rsidR="00F910F3" w:rsidRPr="00C13371" w:rsidRDefault="00F910F3" w:rsidP="00F910F3">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9</w:t>
            </w:r>
          </w:p>
        </w:tc>
        <w:tc>
          <w:tcPr>
            <w:tcW w:w="2833" w:type="dxa"/>
            <w:tcBorders>
              <w:left w:val="single" w:sz="4" w:space="0" w:color="auto"/>
              <w:bottom w:val="single" w:sz="4" w:space="0" w:color="auto"/>
              <w:right w:val="single" w:sz="4" w:space="0" w:color="auto"/>
            </w:tcBorders>
          </w:tcPr>
          <w:p w:rsidR="00F910F3" w:rsidRPr="00FA789C" w:rsidRDefault="00F910F3" w:rsidP="00F910F3">
            <w:pPr>
              <w:rPr>
                <w:rFonts w:ascii="Times New Roman" w:eastAsia="Calibri" w:hAnsi="Times New Roman" w:cs="Times New Roman"/>
                <w:iCs/>
                <w:sz w:val="24"/>
                <w:szCs w:val="24"/>
              </w:rPr>
            </w:pPr>
            <w:r w:rsidRPr="00FA789C">
              <w:rPr>
                <w:rFonts w:ascii="Times New Roman" w:hAnsi="Times New Roman" w:cs="Times New Roman"/>
                <w:bCs/>
                <w:i/>
                <w:sz w:val="24"/>
                <w:szCs w:val="24"/>
              </w:rPr>
              <w:t>-</w:t>
            </w:r>
            <w:r w:rsidRPr="00FA789C">
              <w:rPr>
                <w:rFonts w:ascii="Times New Roman" w:eastAsia="Calibri" w:hAnsi="Times New Roman" w:cs="Times New Roman"/>
                <w:iCs/>
                <w:sz w:val="24"/>
                <w:szCs w:val="24"/>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F910F3" w:rsidRPr="00FA789C" w:rsidRDefault="00F910F3" w:rsidP="00F910F3">
            <w:pPr>
              <w:rPr>
                <w:rFonts w:ascii="Times New Roman" w:hAnsi="Times New Roman" w:cs="Times New Roman"/>
                <w:bCs/>
                <w:i/>
                <w:sz w:val="24"/>
                <w:szCs w:val="24"/>
              </w:rPr>
            </w:pPr>
            <w:r w:rsidRPr="00FA789C">
              <w:rPr>
                <w:rFonts w:ascii="Times New Roman" w:eastAsia="Calibri" w:hAnsi="Times New Roman" w:cs="Times New Roman"/>
                <w:iCs/>
                <w:sz w:val="24"/>
                <w:szCs w:val="24"/>
              </w:rPr>
              <w:t>- участвовать в диалогах на знакомые общие и профессиональные темы;</w:t>
            </w:r>
          </w:p>
          <w:p w:rsidR="00F910F3" w:rsidRPr="00FA789C" w:rsidRDefault="00F910F3" w:rsidP="00F910F3">
            <w:pPr>
              <w:rPr>
                <w:rFonts w:ascii="Times New Roman" w:eastAsia="Calibri" w:hAnsi="Times New Roman" w:cs="Times New Roman"/>
                <w:iCs/>
                <w:sz w:val="24"/>
                <w:szCs w:val="24"/>
              </w:rPr>
            </w:pPr>
            <w:r w:rsidRPr="00FA789C">
              <w:rPr>
                <w:rFonts w:ascii="Times New Roman" w:hAnsi="Times New Roman" w:cs="Times New Roman"/>
                <w:bCs/>
                <w:i/>
                <w:sz w:val="24"/>
                <w:szCs w:val="24"/>
              </w:rPr>
              <w:t xml:space="preserve"> -</w:t>
            </w:r>
            <w:r w:rsidRPr="00FA789C">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p w:rsidR="00F910F3" w:rsidRPr="00FA789C" w:rsidRDefault="00F910F3" w:rsidP="00F910F3">
            <w:pPr>
              <w:rPr>
                <w:rFonts w:ascii="Times New Roman" w:eastAsia="Calibri" w:hAnsi="Times New Roman" w:cs="Times New Roman"/>
                <w:iCs/>
                <w:sz w:val="24"/>
                <w:szCs w:val="24"/>
              </w:rPr>
            </w:pPr>
            <w:r w:rsidRPr="00FA789C">
              <w:rPr>
                <w:rFonts w:ascii="Times New Roman" w:eastAsia="Calibri" w:hAnsi="Times New Roman" w:cs="Times New Roman"/>
                <w:iCs/>
                <w:sz w:val="24"/>
                <w:szCs w:val="24"/>
              </w:rPr>
              <w:t>- кратко обосновывать и объяснять свои действия (текущие и планируемые);</w:t>
            </w:r>
          </w:p>
          <w:p w:rsidR="00F910F3" w:rsidRPr="00FA789C" w:rsidRDefault="00F910F3" w:rsidP="00F910F3">
            <w:pPr>
              <w:rPr>
                <w:rFonts w:ascii="Times New Roman" w:hAnsi="Times New Roman" w:cs="Times New Roman"/>
                <w:bCs/>
                <w:i/>
                <w:sz w:val="24"/>
                <w:szCs w:val="24"/>
              </w:rPr>
            </w:pPr>
            <w:r w:rsidRPr="00FA789C">
              <w:rPr>
                <w:rFonts w:ascii="Times New Roman" w:eastAsia="Calibri" w:hAnsi="Times New Roman" w:cs="Times New Roman"/>
                <w:iCs/>
                <w:sz w:val="24"/>
                <w:szCs w:val="24"/>
              </w:rPr>
              <w:t>- 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910F3" w:rsidRPr="00FA789C" w:rsidRDefault="00F910F3" w:rsidP="00F910F3">
            <w:pPr>
              <w:rPr>
                <w:rFonts w:ascii="Times New Roman" w:eastAsia="Calibri" w:hAnsi="Times New Roman" w:cs="Times New Roman"/>
                <w:iCs/>
                <w:sz w:val="24"/>
                <w:szCs w:val="24"/>
              </w:rPr>
            </w:pPr>
            <w:r w:rsidRPr="00FA789C">
              <w:rPr>
                <w:rFonts w:ascii="Times New Roman" w:hAnsi="Times New Roman" w:cs="Times New Roman"/>
                <w:bCs/>
                <w:i/>
                <w:sz w:val="24"/>
                <w:szCs w:val="24"/>
              </w:rPr>
              <w:t>-</w:t>
            </w:r>
            <w:r w:rsidRPr="00FA789C">
              <w:rPr>
                <w:rFonts w:ascii="Times New Roman" w:eastAsia="Calibri" w:hAnsi="Times New Roman" w:cs="Times New Roman"/>
                <w:iCs/>
                <w:sz w:val="24"/>
                <w:szCs w:val="24"/>
              </w:rPr>
              <w:t xml:space="preserve"> правила построения простых и сложных предложений на профессиональные темы;</w:t>
            </w:r>
          </w:p>
          <w:p w:rsidR="00F910F3" w:rsidRPr="00FA789C" w:rsidRDefault="00F910F3" w:rsidP="00F910F3">
            <w:pPr>
              <w:rPr>
                <w:rFonts w:ascii="Times New Roman" w:eastAsia="Calibri" w:hAnsi="Times New Roman" w:cs="Times New Roman"/>
                <w:iCs/>
                <w:sz w:val="24"/>
                <w:szCs w:val="24"/>
              </w:rPr>
            </w:pPr>
            <w:r w:rsidRPr="00FA789C">
              <w:rPr>
                <w:rFonts w:ascii="Times New Roman" w:eastAsia="Calibri" w:hAnsi="Times New Roman" w:cs="Times New Roman"/>
                <w:iCs/>
                <w:sz w:val="24"/>
                <w:szCs w:val="24"/>
              </w:rPr>
              <w:t>- основные общеупотребительные глаголы (бытовая и профессиональная лексика);</w:t>
            </w:r>
          </w:p>
          <w:p w:rsidR="00F910F3" w:rsidRPr="00FA789C" w:rsidRDefault="00F910F3" w:rsidP="00F910F3">
            <w:pPr>
              <w:rPr>
                <w:rFonts w:ascii="Times New Roman" w:eastAsia="Calibri" w:hAnsi="Times New Roman" w:cs="Times New Roman"/>
                <w:iCs/>
                <w:sz w:val="24"/>
                <w:szCs w:val="24"/>
              </w:rPr>
            </w:pPr>
            <w:r w:rsidRPr="00FA789C">
              <w:rPr>
                <w:rFonts w:ascii="Times New Roman" w:eastAsia="Calibri" w:hAnsi="Times New Roman" w:cs="Times New Roman"/>
                <w:iCs/>
                <w:sz w:val="24"/>
                <w:szCs w:val="24"/>
              </w:rPr>
              <w:t>- лексический минимум, относящийся к описанию предметов, средств и процессов профессиональной деятельности;</w:t>
            </w:r>
          </w:p>
          <w:p w:rsidR="00F910F3" w:rsidRPr="00FA789C" w:rsidRDefault="00F910F3" w:rsidP="00F910F3">
            <w:pPr>
              <w:rPr>
                <w:rFonts w:ascii="Times New Roman" w:eastAsia="Calibri" w:hAnsi="Times New Roman" w:cs="Times New Roman"/>
                <w:iCs/>
                <w:sz w:val="24"/>
                <w:szCs w:val="24"/>
              </w:rPr>
            </w:pPr>
            <w:r w:rsidRPr="00FA789C">
              <w:rPr>
                <w:rFonts w:ascii="Times New Roman" w:eastAsia="Calibri" w:hAnsi="Times New Roman" w:cs="Times New Roman"/>
                <w:iCs/>
                <w:sz w:val="24"/>
                <w:szCs w:val="24"/>
              </w:rPr>
              <w:t>- особенности произношения;</w:t>
            </w:r>
          </w:p>
          <w:p w:rsidR="00F910F3" w:rsidRPr="00FA789C" w:rsidRDefault="00F910F3" w:rsidP="00F910F3">
            <w:pPr>
              <w:rPr>
                <w:rFonts w:ascii="Times New Roman" w:hAnsi="Times New Roman" w:cs="Times New Roman"/>
                <w:bCs/>
                <w:i/>
                <w:sz w:val="24"/>
                <w:szCs w:val="24"/>
              </w:rPr>
            </w:pPr>
            <w:r w:rsidRPr="00FA789C">
              <w:rPr>
                <w:rFonts w:ascii="Times New Roman" w:eastAsia="Calibri" w:hAnsi="Times New Roman" w:cs="Times New Roman"/>
                <w:iCs/>
                <w:sz w:val="24"/>
                <w:szCs w:val="24"/>
              </w:rPr>
              <w:t>- 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rsidR="00F910F3" w:rsidRPr="00FA789C" w:rsidRDefault="00F910F3" w:rsidP="00F910F3">
            <w:pPr>
              <w:jc w:val="center"/>
              <w:rPr>
                <w:rFonts w:ascii="Times New Roman" w:hAnsi="Times New Roman" w:cs="Times New Roman"/>
                <w:bCs/>
                <w:i/>
                <w:sz w:val="24"/>
                <w:szCs w:val="24"/>
              </w:rPr>
            </w:pPr>
            <w:r w:rsidRPr="00FA789C">
              <w:rPr>
                <w:rFonts w:ascii="Times New Roman" w:hAnsi="Times New Roman" w:cs="Times New Roman"/>
                <w:bCs/>
                <w:i/>
                <w:sz w:val="24"/>
                <w:szCs w:val="24"/>
              </w:rPr>
              <w:t>-</w:t>
            </w:r>
          </w:p>
        </w:tc>
      </w:tr>
      <w:tr w:rsidR="00F910F3" w:rsidTr="00002D67">
        <w:trPr>
          <w:trHeight w:val="327"/>
        </w:trPr>
        <w:tc>
          <w:tcPr>
            <w:tcW w:w="1129" w:type="dxa"/>
            <w:tcBorders>
              <w:left w:val="single" w:sz="4" w:space="0" w:color="auto"/>
              <w:right w:val="single" w:sz="4" w:space="0" w:color="auto"/>
            </w:tcBorders>
          </w:tcPr>
          <w:p w:rsidR="00F910F3" w:rsidRPr="00FA789C" w:rsidRDefault="00F910F3" w:rsidP="00F910F3">
            <w:pPr>
              <w:rPr>
                <w:rFonts w:ascii="Times New Roman" w:eastAsia="Calibri" w:hAnsi="Times New Roman" w:cs="Times New Roman"/>
                <w:sz w:val="24"/>
                <w:szCs w:val="24"/>
              </w:rPr>
            </w:pPr>
            <w:r w:rsidRPr="00FA789C">
              <w:rPr>
                <w:rFonts w:ascii="Times New Roman" w:hAnsi="Times New Roman" w:cs="Times New Roman"/>
                <w:sz w:val="24"/>
                <w:szCs w:val="24"/>
              </w:rPr>
              <w:lastRenderedPageBreak/>
              <w:t>ПК 4.1.</w:t>
            </w:r>
          </w:p>
        </w:tc>
        <w:tc>
          <w:tcPr>
            <w:tcW w:w="2833" w:type="dxa"/>
            <w:tcBorders>
              <w:left w:val="single" w:sz="4" w:space="0" w:color="auto"/>
              <w:right w:val="single" w:sz="4" w:space="0" w:color="auto"/>
            </w:tcBorders>
          </w:tcPr>
          <w:p w:rsidR="00F910F3" w:rsidRPr="00FA789C" w:rsidRDefault="00F910F3" w:rsidP="00F910F3">
            <w:pPr>
              <w:rPr>
                <w:rFonts w:ascii="Times New Roman" w:hAnsi="Times New Roman" w:cs="Times New Roman"/>
                <w:iCs/>
                <w:sz w:val="24"/>
                <w:szCs w:val="24"/>
              </w:rPr>
            </w:pPr>
            <w:r w:rsidRPr="00FA789C">
              <w:rPr>
                <w:rFonts w:ascii="Times New Roman" w:hAnsi="Times New Roman" w:cs="Times New Roman"/>
                <w:iCs/>
                <w:sz w:val="24"/>
                <w:szCs w:val="24"/>
              </w:rPr>
              <w:t>-координировать выполнение процедур по наземному обслуживанию в соответствии с требованиями системы управления безопасностью полетов и правилам авиакомпаний;</w:t>
            </w:r>
          </w:p>
          <w:p w:rsidR="00F910F3" w:rsidRPr="00FA789C" w:rsidRDefault="00F910F3" w:rsidP="00F910F3">
            <w:pPr>
              <w:rPr>
                <w:rFonts w:ascii="Times New Roman" w:eastAsia="Calibri" w:hAnsi="Times New Roman" w:cs="Times New Roman"/>
                <w:b/>
                <w:sz w:val="24"/>
                <w:szCs w:val="24"/>
              </w:rPr>
            </w:pPr>
            <w:r w:rsidRPr="00FA789C">
              <w:rPr>
                <w:rFonts w:ascii="Times New Roman" w:hAnsi="Times New Roman" w:cs="Times New Roman"/>
                <w:iCs/>
                <w:sz w:val="24"/>
                <w:szCs w:val="24"/>
              </w:rPr>
              <w:t>-составлять отчеты о выполнении работ по наземному обслуживанию воздушных судов гражданской авиации.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910F3" w:rsidRPr="00FA789C" w:rsidRDefault="00F910F3" w:rsidP="00F910F3">
            <w:pPr>
              <w:rPr>
                <w:rFonts w:ascii="Times New Roman" w:eastAsia="Calibri" w:hAnsi="Times New Roman" w:cs="Times New Roman"/>
                <w:sz w:val="24"/>
                <w:szCs w:val="24"/>
              </w:rPr>
            </w:pPr>
            <w:r w:rsidRPr="00FA789C">
              <w:rPr>
                <w:rFonts w:ascii="Times New Roman" w:eastAsia="Calibri" w:hAnsi="Times New Roman" w:cs="Times New Roman"/>
                <w:sz w:val="24"/>
                <w:szCs w:val="24"/>
              </w:rPr>
              <w:t>-соответствия применимым регламентам и стандартам авиакомпаний.</w:t>
            </w:r>
          </w:p>
        </w:tc>
        <w:tc>
          <w:tcPr>
            <w:tcW w:w="2833" w:type="dxa"/>
            <w:tcBorders>
              <w:top w:val="single" w:sz="4" w:space="0" w:color="auto"/>
              <w:left w:val="single" w:sz="4" w:space="0" w:color="auto"/>
              <w:bottom w:val="single" w:sz="4" w:space="0" w:color="auto"/>
              <w:right w:val="single" w:sz="4" w:space="0" w:color="auto"/>
            </w:tcBorders>
          </w:tcPr>
          <w:p w:rsidR="00F910F3" w:rsidRPr="00FA789C" w:rsidRDefault="00F910F3" w:rsidP="00F910F3">
            <w:pPr>
              <w:rPr>
                <w:rFonts w:ascii="Times New Roman" w:eastAsia="Calibri" w:hAnsi="Times New Roman" w:cs="Times New Roman"/>
                <w:sz w:val="24"/>
                <w:szCs w:val="24"/>
              </w:rPr>
            </w:pPr>
            <w:r w:rsidRPr="00FA789C">
              <w:rPr>
                <w:rFonts w:ascii="Times New Roman" w:eastAsia="Calibri" w:hAnsi="Times New Roman" w:cs="Times New Roman"/>
                <w:b/>
                <w:sz w:val="24"/>
                <w:szCs w:val="24"/>
              </w:rPr>
              <w:t>-</w:t>
            </w:r>
            <w:r w:rsidRPr="00FA789C">
              <w:rPr>
                <w:rFonts w:ascii="Times New Roman" w:eastAsia="Calibri" w:hAnsi="Times New Roman" w:cs="Times New Roman"/>
                <w:sz w:val="24"/>
                <w:szCs w:val="24"/>
              </w:rPr>
              <w:t>оперативного контроля оформления пассажиров, багажа, ручной клади, почты и грузов в соответствии с программой обеспечения качества.</w:t>
            </w:r>
          </w:p>
        </w:tc>
      </w:tr>
      <w:tr w:rsidR="00F910F3" w:rsidTr="00002D67">
        <w:trPr>
          <w:trHeight w:val="327"/>
        </w:trPr>
        <w:tc>
          <w:tcPr>
            <w:tcW w:w="1129" w:type="dxa"/>
            <w:tcBorders>
              <w:left w:val="single" w:sz="4" w:space="0" w:color="auto"/>
              <w:right w:val="single" w:sz="4" w:space="0" w:color="auto"/>
            </w:tcBorders>
          </w:tcPr>
          <w:p w:rsidR="00F910F3" w:rsidRPr="00FA789C" w:rsidRDefault="00F910F3" w:rsidP="00F910F3">
            <w:pPr>
              <w:rPr>
                <w:rFonts w:ascii="Times New Roman" w:eastAsia="Calibri" w:hAnsi="Times New Roman" w:cs="Times New Roman"/>
                <w:sz w:val="24"/>
                <w:szCs w:val="24"/>
              </w:rPr>
            </w:pPr>
            <w:r w:rsidRPr="00FA789C">
              <w:rPr>
                <w:rFonts w:ascii="Times New Roman" w:hAnsi="Times New Roman" w:cs="Times New Roman"/>
                <w:sz w:val="24"/>
                <w:szCs w:val="24"/>
              </w:rPr>
              <w:t>ПК 4.2.</w:t>
            </w:r>
          </w:p>
        </w:tc>
        <w:tc>
          <w:tcPr>
            <w:tcW w:w="2833" w:type="dxa"/>
            <w:tcBorders>
              <w:left w:val="single" w:sz="4" w:space="0" w:color="auto"/>
              <w:right w:val="single" w:sz="4" w:space="0" w:color="auto"/>
            </w:tcBorders>
          </w:tcPr>
          <w:p w:rsidR="00F910F3" w:rsidRPr="00FA789C" w:rsidRDefault="00F910F3" w:rsidP="00F910F3">
            <w:pPr>
              <w:rPr>
                <w:rFonts w:ascii="Times New Roman" w:eastAsia="Calibri" w:hAnsi="Times New Roman" w:cs="Times New Roman"/>
                <w:b/>
                <w:sz w:val="24"/>
                <w:szCs w:val="24"/>
              </w:rPr>
            </w:pPr>
            <w:r w:rsidRPr="00FA789C">
              <w:rPr>
                <w:rFonts w:ascii="Times New Roman" w:hAnsi="Times New Roman" w:cs="Times New Roman"/>
                <w:iCs/>
                <w:sz w:val="24"/>
                <w:szCs w:val="24"/>
              </w:rPr>
              <w:t>-выполнение технологических  процедур по  посадке пассажиров в воздушное судно и встречи.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910F3" w:rsidRPr="00FA789C" w:rsidRDefault="00F910F3" w:rsidP="00F910F3">
            <w:pPr>
              <w:rPr>
                <w:rFonts w:ascii="Times New Roman" w:eastAsia="Calibri" w:hAnsi="Times New Roman" w:cs="Times New Roman"/>
                <w:sz w:val="24"/>
                <w:szCs w:val="24"/>
              </w:rPr>
            </w:pPr>
            <w:r w:rsidRPr="00FA789C">
              <w:rPr>
                <w:rFonts w:ascii="Times New Roman" w:eastAsia="Calibri" w:hAnsi="Times New Roman" w:cs="Times New Roman"/>
                <w:sz w:val="24"/>
                <w:szCs w:val="24"/>
              </w:rPr>
              <w:t xml:space="preserve">-законодательство российской федерации в области воздушных перевозок, ответственности перевозчика, </w:t>
            </w:r>
            <w:proofErr w:type="spellStart"/>
            <w:r w:rsidRPr="00FA789C">
              <w:rPr>
                <w:rFonts w:ascii="Times New Roman" w:eastAsia="Calibri" w:hAnsi="Times New Roman" w:cs="Times New Roman"/>
                <w:sz w:val="24"/>
                <w:szCs w:val="24"/>
              </w:rPr>
              <w:t>эксплуатанта</w:t>
            </w:r>
            <w:proofErr w:type="spellEnd"/>
            <w:r w:rsidRPr="00FA789C">
              <w:rPr>
                <w:rFonts w:ascii="Times New Roman" w:eastAsia="Calibri" w:hAnsi="Times New Roman" w:cs="Times New Roman"/>
                <w:sz w:val="24"/>
                <w:szCs w:val="24"/>
              </w:rPr>
              <w:t xml:space="preserve"> и грузоотправителя;</w:t>
            </w:r>
          </w:p>
          <w:p w:rsidR="00F910F3" w:rsidRPr="00FA789C" w:rsidRDefault="00F910F3" w:rsidP="00F910F3">
            <w:pPr>
              <w:rPr>
                <w:rFonts w:ascii="Times New Roman" w:eastAsia="Calibri" w:hAnsi="Times New Roman" w:cs="Times New Roman"/>
                <w:sz w:val="24"/>
                <w:szCs w:val="24"/>
              </w:rPr>
            </w:pPr>
            <w:r w:rsidRPr="00FA789C">
              <w:rPr>
                <w:rFonts w:ascii="Times New Roman" w:eastAsia="Calibri" w:hAnsi="Times New Roman" w:cs="Times New Roman"/>
                <w:sz w:val="24"/>
                <w:szCs w:val="24"/>
              </w:rPr>
              <w:t>-общие правила воздушных перевозок пассажиров, багажа, грузов и требования к обслуживанию пассажиров, грузоотправителей, грузополучателей.</w:t>
            </w:r>
          </w:p>
        </w:tc>
        <w:tc>
          <w:tcPr>
            <w:tcW w:w="2833" w:type="dxa"/>
            <w:tcBorders>
              <w:top w:val="single" w:sz="4" w:space="0" w:color="auto"/>
              <w:left w:val="single" w:sz="4" w:space="0" w:color="auto"/>
              <w:bottom w:val="single" w:sz="4" w:space="0" w:color="auto"/>
              <w:right w:val="single" w:sz="4" w:space="0" w:color="auto"/>
            </w:tcBorders>
          </w:tcPr>
          <w:p w:rsidR="00F910F3" w:rsidRPr="00FA789C" w:rsidRDefault="00F910F3" w:rsidP="00F910F3">
            <w:pPr>
              <w:pStyle w:val="114"/>
              <w:spacing w:after="0" w:line="240" w:lineRule="auto"/>
              <w:ind w:firstLine="0"/>
              <w:rPr>
                <w:rFonts w:ascii="Times New Roman" w:eastAsia="Calibri" w:hAnsi="Times New Roman"/>
                <w:b w:val="0"/>
              </w:rPr>
            </w:pPr>
            <w:bookmarkStart w:id="292" w:name="_Toc207350028"/>
            <w:bookmarkStart w:id="293" w:name="_Toc207350935"/>
            <w:bookmarkStart w:id="294" w:name="_Toc211165659"/>
            <w:bookmarkStart w:id="295" w:name="_Toc211167770"/>
            <w:bookmarkStart w:id="296" w:name="_Toc211167832"/>
            <w:bookmarkStart w:id="297" w:name="_Toc211167906"/>
            <w:bookmarkStart w:id="298" w:name="_Toc211167966"/>
            <w:bookmarkStart w:id="299" w:name="_Toc211168127"/>
            <w:r w:rsidRPr="00FA789C">
              <w:rPr>
                <w:rFonts w:ascii="Times New Roman" w:eastAsia="Calibri" w:hAnsi="Times New Roman"/>
              </w:rPr>
              <w:t>-</w:t>
            </w:r>
            <w:r w:rsidRPr="00FA789C">
              <w:rPr>
                <w:rFonts w:ascii="Times New Roman" w:eastAsia="Calibri" w:hAnsi="Times New Roman"/>
                <w:b w:val="0"/>
              </w:rPr>
              <w:t>внутренних аудитов по организации посадки и встречи пассажиров;</w:t>
            </w:r>
            <w:bookmarkEnd w:id="292"/>
            <w:bookmarkEnd w:id="293"/>
            <w:bookmarkEnd w:id="294"/>
            <w:bookmarkEnd w:id="295"/>
            <w:bookmarkEnd w:id="296"/>
            <w:bookmarkEnd w:id="297"/>
            <w:bookmarkEnd w:id="298"/>
            <w:bookmarkEnd w:id="299"/>
          </w:p>
          <w:p w:rsidR="00F910F3" w:rsidRPr="00FA789C" w:rsidRDefault="00F910F3" w:rsidP="00F910F3">
            <w:pPr>
              <w:rPr>
                <w:rFonts w:ascii="Times New Roman" w:eastAsia="Calibri" w:hAnsi="Times New Roman" w:cs="Times New Roman"/>
                <w:sz w:val="24"/>
                <w:szCs w:val="24"/>
              </w:rPr>
            </w:pPr>
            <w:r w:rsidRPr="00FA789C">
              <w:rPr>
                <w:rFonts w:ascii="Times New Roman" w:eastAsia="Calibri" w:hAnsi="Times New Roman" w:cs="Times New Roman"/>
                <w:sz w:val="24"/>
                <w:szCs w:val="24"/>
              </w:rPr>
              <w:t>-идентификации опасностей для операционной деятельности.</w:t>
            </w:r>
          </w:p>
        </w:tc>
      </w:tr>
      <w:tr w:rsidR="00F910F3" w:rsidTr="00002D67">
        <w:trPr>
          <w:trHeight w:val="327"/>
        </w:trPr>
        <w:tc>
          <w:tcPr>
            <w:tcW w:w="1129" w:type="dxa"/>
            <w:tcBorders>
              <w:left w:val="single" w:sz="4" w:space="0" w:color="auto"/>
              <w:right w:val="single" w:sz="4" w:space="0" w:color="auto"/>
            </w:tcBorders>
          </w:tcPr>
          <w:p w:rsidR="00F910F3" w:rsidRPr="00FA789C" w:rsidRDefault="00F910F3" w:rsidP="00F910F3">
            <w:pPr>
              <w:rPr>
                <w:rFonts w:ascii="Times New Roman" w:eastAsia="Calibri" w:hAnsi="Times New Roman" w:cs="Times New Roman"/>
                <w:sz w:val="24"/>
                <w:szCs w:val="24"/>
              </w:rPr>
            </w:pPr>
            <w:r w:rsidRPr="00FA789C">
              <w:rPr>
                <w:rFonts w:ascii="Times New Roman" w:hAnsi="Times New Roman" w:cs="Times New Roman"/>
                <w:sz w:val="24"/>
                <w:szCs w:val="24"/>
              </w:rPr>
              <w:t>ПК 4.3</w:t>
            </w:r>
          </w:p>
        </w:tc>
        <w:tc>
          <w:tcPr>
            <w:tcW w:w="2833" w:type="dxa"/>
            <w:tcBorders>
              <w:left w:val="single" w:sz="4" w:space="0" w:color="auto"/>
              <w:right w:val="single" w:sz="4" w:space="0" w:color="auto"/>
            </w:tcBorders>
          </w:tcPr>
          <w:p w:rsidR="00F910F3" w:rsidRPr="00FA789C" w:rsidRDefault="00F910F3" w:rsidP="00F910F3">
            <w:pPr>
              <w:rPr>
                <w:rFonts w:ascii="Times New Roman" w:eastAsia="Calibri" w:hAnsi="Times New Roman" w:cs="Times New Roman"/>
                <w:b/>
                <w:sz w:val="24"/>
                <w:szCs w:val="24"/>
              </w:rPr>
            </w:pPr>
            <w:r w:rsidRPr="00FA789C">
              <w:rPr>
                <w:rFonts w:ascii="Times New Roman" w:eastAsia="Calibri" w:hAnsi="Times New Roman" w:cs="Times New Roman"/>
                <w:sz w:val="24"/>
                <w:szCs w:val="24"/>
              </w:rPr>
              <w:t>-выполнять наземное обслуживание воздушных судов гражданской авиации с соблюдением технологии</w:t>
            </w:r>
            <w:r w:rsidRPr="00FA789C">
              <w:rPr>
                <w:rFonts w:ascii="Times New Roman" w:hAnsi="Times New Roman" w:cs="Times New Roman"/>
                <w:sz w:val="24"/>
                <w:szCs w:val="24"/>
              </w:rPr>
              <w:t xml:space="preserve"> на воздушную перевозку пассажиров, багажа, ручной клади, почты и грузов</w:t>
            </w:r>
            <w:r w:rsidRPr="00FA789C">
              <w:rPr>
                <w:rFonts w:ascii="Times New Roman" w:eastAsia="Calibri" w:hAnsi="Times New Roman" w:cs="Times New Roman"/>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910F3" w:rsidRPr="00FA789C" w:rsidRDefault="00F910F3" w:rsidP="00F910F3">
            <w:pPr>
              <w:pStyle w:val="114"/>
              <w:spacing w:after="0" w:line="240" w:lineRule="auto"/>
              <w:ind w:firstLine="0"/>
              <w:rPr>
                <w:rFonts w:ascii="Times New Roman" w:eastAsia="Calibri" w:hAnsi="Times New Roman"/>
                <w:b w:val="0"/>
              </w:rPr>
            </w:pPr>
            <w:bookmarkStart w:id="300" w:name="_Toc207350029"/>
            <w:bookmarkStart w:id="301" w:name="_Toc207350936"/>
            <w:bookmarkStart w:id="302" w:name="_Toc211165660"/>
            <w:bookmarkStart w:id="303" w:name="_Toc211167771"/>
            <w:bookmarkStart w:id="304" w:name="_Toc211167833"/>
            <w:bookmarkStart w:id="305" w:name="_Toc211167907"/>
            <w:bookmarkStart w:id="306" w:name="_Toc211167967"/>
            <w:bookmarkStart w:id="307" w:name="_Toc211168128"/>
            <w:r w:rsidRPr="00FA789C">
              <w:rPr>
                <w:rFonts w:ascii="Times New Roman" w:eastAsia="Calibri" w:hAnsi="Times New Roman"/>
              </w:rPr>
              <w:t>-</w:t>
            </w:r>
            <w:r w:rsidRPr="00FA789C">
              <w:rPr>
                <w:rFonts w:ascii="Times New Roman" w:eastAsia="Calibri" w:hAnsi="Times New Roman"/>
                <w:b w:val="0"/>
              </w:rPr>
              <w:t>соответствия применимым регламентам и стандартам;</w:t>
            </w:r>
            <w:bookmarkEnd w:id="300"/>
            <w:bookmarkEnd w:id="301"/>
            <w:bookmarkEnd w:id="302"/>
            <w:bookmarkEnd w:id="303"/>
            <w:bookmarkEnd w:id="304"/>
            <w:bookmarkEnd w:id="305"/>
            <w:bookmarkEnd w:id="306"/>
            <w:bookmarkEnd w:id="307"/>
          </w:p>
          <w:p w:rsidR="00F910F3" w:rsidRPr="00FA789C" w:rsidRDefault="00F910F3" w:rsidP="00F910F3">
            <w:pPr>
              <w:pStyle w:val="114"/>
              <w:spacing w:after="0" w:line="240" w:lineRule="auto"/>
              <w:ind w:firstLine="0"/>
              <w:rPr>
                <w:rFonts w:ascii="Times New Roman" w:eastAsia="Calibri" w:hAnsi="Times New Roman"/>
                <w:b w:val="0"/>
              </w:rPr>
            </w:pPr>
            <w:bookmarkStart w:id="308" w:name="_Toc207350030"/>
            <w:bookmarkStart w:id="309" w:name="_Toc207350937"/>
            <w:bookmarkStart w:id="310" w:name="_Toc211165661"/>
            <w:bookmarkStart w:id="311" w:name="_Toc211167772"/>
            <w:bookmarkStart w:id="312" w:name="_Toc211167834"/>
            <w:bookmarkStart w:id="313" w:name="_Toc211167908"/>
            <w:bookmarkStart w:id="314" w:name="_Toc211167968"/>
            <w:bookmarkStart w:id="315" w:name="_Toc211168129"/>
            <w:r w:rsidRPr="00FA789C">
              <w:rPr>
                <w:rFonts w:ascii="Times New Roman" w:eastAsia="Calibri" w:hAnsi="Times New Roman"/>
                <w:b w:val="0"/>
              </w:rPr>
              <w:t>-удовлетворение заявленным эксплуатационным нуждам;</w:t>
            </w:r>
            <w:bookmarkEnd w:id="308"/>
            <w:bookmarkEnd w:id="309"/>
            <w:bookmarkEnd w:id="310"/>
            <w:bookmarkEnd w:id="311"/>
            <w:bookmarkEnd w:id="312"/>
            <w:bookmarkEnd w:id="313"/>
            <w:bookmarkEnd w:id="314"/>
            <w:bookmarkEnd w:id="315"/>
          </w:p>
          <w:p w:rsidR="00F910F3" w:rsidRPr="00FA789C" w:rsidRDefault="00F910F3" w:rsidP="00F910F3">
            <w:pPr>
              <w:pStyle w:val="114"/>
              <w:spacing w:after="0" w:line="240" w:lineRule="auto"/>
              <w:ind w:firstLine="0"/>
              <w:rPr>
                <w:rFonts w:ascii="Times New Roman" w:eastAsia="Calibri" w:hAnsi="Times New Roman"/>
                <w:b w:val="0"/>
              </w:rPr>
            </w:pPr>
            <w:bookmarkStart w:id="316" w:name="_Toc207350031"/>
            <w:bookmarkStart w:id="317" w:name="_Toc207350938"/>
            <w:bookmarkStart w:id="318" w:name="_Toc211165662"/>
            <w:bookmarkStart w:id="319" w:name="_Toc211167773"/>
            <w:bookmarkStart w:id="320" w:name="_Toc211167835"/>
            <w:bookmarkStart w:id="321" w:name="_Toc211167909"/>
            <w:bookmarkStart w:id="322" w:name="_Toc211167969"/>
            <w:bookmarkStart w:id="323" w:name="_Toc211168130"/>
            <w:r w:rsidRPr="00FA789C">
              <w:rPr>
                <w:rFonts w:ascii="Times New Roman" w:eastAsia="Calibri" w:hAnsi="Times New Roman"/>
                <w:b w:val="0"/>
              </w:rPr>
              <w:t>-идентификацию нежелательных условий и участков работ, требующих улучшения;</w:t>
            </w:r>
            <w:bookmarkEnd w:id="316"/>
            <w:bookmarkEnd w:id="317"/>
            <w:bookmarkEnd w:id="318"/>
            <w:bookmarkEnd w:id="319"/>
            <w:bookmarkEnd w:id="320"/>
            <w:bookmarkEnd w:id="321"/>
            <w:bookmarkEnd w:id="322"/>
            <w:bookmarkEnd w:id="323"/>
          </w:p>
          <w:p w:rsidR="00F910F3" w:rsidRPr="00FA789C" w:rsidRDefault="00F910F3" w:rsidP="00F910F3">
            <w:pPr>
              <w:pStyle w:val="114"/>
              <w:spacing w:after="0" w:line="240" w:lineRule="auto"/>
              <w:ind w:firstLine="0"/>
              <w:rPr>
                <w:rFonts w:ascii="Times New Roman" w:eastAsia="Calibri" w:hAnsi="Times New Roman"/>
                <w:b w:val="0"/>
              </w:rPr>
            </w:pPr>
            <w:bookmarkStart w:id="324" w:name="_Toc207350032"/>
            <w:bookmarkStart w:id="325" w:name="_Toc207350939"/>
            <w:bookmarkStart w:id="326" w:name="_Toc211165663"/>
            <w:bookmarkStart w:id="327" w:name="_Toc211167774"/>
            <w:bookmarkStart w:id="328" w:name="_Toc211167836"/>
            <w:bookmarkStart w:id="329" w:name="_Toc211167910"/>
            <w:bookmarkStart w:id="330" w:name="_Toc211167970"/>
            <w:bookmarkStart w:id="331" w:name="_Toc211168131"/>
            <w:r w:rsidRPr="00FA789C">
              <w:rPr>
                <w:rFonts w:ascii="Times New Roman" w:eastAsia="Calibri" w:hAnsi="Times New Roman"/>
                <w:b w:val="0"/>
              </w:rPr>
              <w:t>-идентификацию опасностей для операционной деятельности;</w:t>
            </w:r>
            <w:bookmarkEnd w:id="324"/>
            <w:bookmarkEnd w:id="325"/>
            <w:bookmarkEnd w:id="326"/>
            <w:bookmarkEnd w:id="327"/>
            <w:bookmarkEnd w:id="328"/>
            <w:bookmarkEnd w:id="329"/>
            <w:bookmarkEnd w:id="330"/>
            <w:bookmarkEnd w:id="331"/>
            <w:r w:rsidRPr="00FA789C">
              <w:rPr>
                <w:rFonts w:ascii="Times New Roman" w:eastAsia="Calibri" w:hAnsi="Times New Roman"/>
                <w:b w:val="0"/>
              </w:rPr>
              <w:t xml:space="preserve"> </w:t>
            </w:r>
          </w:p>
          <w:p w:rsidR="00F910F3" w:rsidRPr="00FA789C" w:rsidRDefault="00F910F3" w:rsidP="00F910F3">
            <w:pPr>
              <w:rPr>
                <w:rFonts w:ascii="Times New Roman" w:eastAsia="Calibri" w:hAnsi="Times New Roman" w:cs="Times New Roman"/>
                <w:sz w:val="24"/>
                <w:szCs w:val="24"/>
              </w:rPr>
            </w:pPr>
            <w:r w:rsidRPr="00FA789C">
              <w:rPr>
                <w:rFonts w:ascii="Times New Roman" w:eastAsia="Calibri" w:hAnsi="Times New Roman" w:cs="Times New Roman"/>
                <w:sz w:val="24"/>
                <w:szCs w:val="24"/>
              </w:rPr>
              <w:t>-оценку эффективности мер контроля рисков в области БП.</w:t>
            </w:r>
          </w:p>
        </w:tc>
        <w:tc>
          <w:tcPr>
            <w:tcW w:w="2833" w:type="dxa"/>
            <w:tcBorders>
              <w:top w:val="single" w:sz="4" w:space="0" w:color="auto"/>
              <w:left w:val="single" w:sz="4" w:space="0" w:color="auto"/>
              <w:bottom w:val="single" w:sz="4" w:space="0" w:color="auto"/>
              <w:right w:val="single" w:sz="4" w:space="0" w:color="auto"/>
            </w:tcBorders>
          </w:tcPr>
          <w:p w:rsidR="00F910F3" w:rsidRPr="00FA789C" w:rsidRDefault="00F910F3" w:rsidP="00F910F3">
            <w:pPr>
              <w:rPr>
                <w:rFonts w:ascii="Times New Roman" w:eastAsia="Calibri" w:hAnsi="Times New Roman" w:cs="Times New Roman"/>
                <w:sz w:val="24"/>
                <w:szCs w:val="24"/>
              </w:rPr>
            </w:pPr>
            <w:r w:rsidRPr="00FA789C">
              <w:rPr>
                <w:rFonts w:ascii="Times New Roman" w:eastAsia="Calibri" w:hAnsi="Times New Roman" w:cs="Times New Roman"/>
                <w:sz w:val="24"/>
                <w:szCs w:val="24"/>
              </w:rPr>
              <w:t>-внутренних аудитов по организации оформления пассажиров, багажа, ручной клади, почты и грузов в соответствии с программой обеспечения качества.</w:t>
            </w:r>
          </w:p>
          <w:p w:rsidR="00F910F3" w:rsidRPr="00FA789C" w:rsidRDefault="00F910F3" w:rsidP="00F910F3">
            <w:pPr>
              <w:rPr>
                <w:rFonts w:ascii="Times New Roman" w:eastAsia="Calibri" w:hAnsi="Times New Roman" w:cs="Times New Roman"/>
                <w:sz w:val="24"/>
                <w:szCs w:val="24"/>
              </w:rPr>
            </w:pPr>
          </w:p>
          <w:p w:rsidR="00F910F3" w:rsidRPr="00FA789C" w:rsidRDefault="00F910F3" w:rsidP="00F910F3">
            <w:pPr>
              <w:rPr>
                <w:rFonts w:ascii="Times New Roman" w:eastAsia="Calibri" w:hAnsi="Times New Roman" w:cs="Times New Roman"/>
                <w:sz w:val="24"/>
                <w:szCs w:val="24"/>
              </w:rPr>
            </w:pPr>
          </w:p>
          <w:p w:rsidR="00F910F3" w:rsidRPr="00FA789C" w:rsidRDefault="00F910F3" w:rsidP="00F910F3">
            <w:pPr>
              <w:rPr>
                <w:rFonts w:ascii="Times New Roman" w:eastAsia="Calibri" w:hAnsi="Times New Roman" w:cs="Times New Roman"/>
                <w:sz w:val="24"/>
                <w:szCs w:val="24"/>
              </w:rPr>
            </w:pPr>
          </w:p>
          <w:p w:rsidR="00F910F3" w:rsidRPr="00FA789C" w:rsidRDefault="00F910F3" w:rsidP="00F910F3">
            <w:pPr>
              <w:rPr>
                <w:rFonts w:ascii="Times New Roman" w:eastAsia="Calibri" w:hAnsi="Times New Roman" w:cs="Times New Roman"/>
                <w:sz w:val="24"/>
                <w:szCs w:val="24"/>
              </w:rPr>
            </w:pPr>
          </w:p>
          <w:p w:rsidR="00F910F3" w:rsidRPr="00FA789C" w:rsidRDefault="00F910F3" w:rsidP="00F910F3">
            <w:pPr>
              <w:rPr>
                <w:rFonts w:ascii="Times New Roman" w:eastAsia="Calibri" w:hAnsi="Times New Roman" w:cs="Times New Roman"/>
                <w:sz w:val="24"/>
                <w:szCs w:val="24"/>
              </w:rPr>
            </w:pPr>
          </w:p>
          <w:p w:rsidR="00F910F3" w:rsidRPr="00FA789C" w:rsidRDefault="00F910F3" w:rsidP="00F910F3">
            <w:pPr>
              <w:rPr>
                <w:rFonts w:ascii="Times New Roman" w:eastAsia="Calibri" w:hAnsi="Times New Roman" w:cs="Times New Roman"/>
                <w:sz w:val="24"/>
                <w:szCs w:val="24"/>
              </w:rPr>
            </w:pPr>
          </w:p>
        </w:tc>
      </w:tr>
      <w:tr w:rsidR="00F910F3" w:rsidTr="00002D67">
        <w:trPr>
          <w:trHeight w:val="327"/>
        </w:trPr>
        <w:tc>
          <w:tcPr>
            <w:tcW w:w="1129" w:type="dxa"/>
            <w:tcBorders>
              <w:left w:val="single" w:sz="4" w:space="0" w:color="auto"/>
              <w:right w:val="single" w:sz="4" w:space="0" w:color="auto"/>
            </w:tcBorders>
          </w:tcPr>
          <w:p w:rsidR="00F910F3" w:rsidRPr="00556214" w:rsidRDefault="00F910F3" w:rsidP="00F910F3">
            <w:pPr>
              <w:rPr>
                <w:rFonts w:ascii="Times New Roman" w:hAnsi="Times New Roman" w:cs="Times New Roman"/>
                <w:sz w:val="24"/>
                <w:szCs w:val="24"/>
              </w:rPr>
            </w:pPr>
            <w:r w:rsidRPr="00556214">
              <w:rPr>
                <w:rFonts w:ascii="Times New Roman" w:eastAsia="Calibri" w:hAnsi="Times New Roman" w:cs="Times New Roman"/>
                <w:sz w:val="24"/>
                <w:szCs w:val="24"/>
              </w:rPr>
              <w:t xml:space="preserve">ПК </w:t>
            </w:r>
            <w:r w:rsidRPr="00556214">
              <w:rPr>
                <w:rFonts w:ascii="Times New Roman" w:eastAsia="Calibri" w:hAnsi="Times New Roman" w:cs="Times New Roman"/>
                <w:sz w:val="24"/>
                <w:szCs w:val="24"/>
                <w:lang w:val="en-US"/>
              </w:rPr>
              <w:t>4</w:t>
            </w:r>
            <w:r w:rsidRPr="00556214">
              <w:rPr>
                <w:rFonts w:ascii="Times New Roman" w:eastAsia="Calibri" w:hAnsi="Times New Roman" w:cs="Times New Roman"/>
                <w:sz w:val="24"/>
                <w:szCs w:val="24"/>
              </w:rPr>
              <w:t>.</w:t>
            </w:r>
            <w:r w:rsidRPr="00556214">
              <w:rPr>
                <w:rFonts w:ascii="Times New Roman" w:eastAsia="Calibri" w:hAnsi="Times New Roman" w:cs="Times New Roman"/>
                <w:sz w:val="24"/>
                <w:szCs w:val="24"/>
                <w:lang w:val="en-US"/>
              </w:rPr>
              <w:t>4</w:t>
            </w:r>
          </w:p>
        </w:tc>
        <w:tc>
          <w:tcPr>
            <w:tcW w:w="2833" w:type="dxa"/>
            <w:tcBorders>
              <w:left w:val="single" w:sz="4" w:space="0" w:color="auto"/>
              <w:right w:val="single" w:sz="4" w:space="0" w:color="auto"/>
            </w:tcBorders>
          </w:tcPr>
          <w:p w:rsidR="00F910F3" w:rsidRPr="00556214" w:rsidRDefault="00F910F3" w:rsidP="00F910F3">
            <w:pPr>
              <w:pStyle w:val="114"/>
              <w:spacing w:after="0" w:line="240" w:lineRule="auto"/>
              <w:ind w:firstLine="0"/>
              <w:rPr>
                <w:rFonts w:ascii="Times New Roman" w:hAnsi="Times New Roman"/>
                <w:b w:val="0"/>
                <w:iCs/>
              </w:rPr>
            </w:pPr>
            <w:bookmarkStart w:id="332" w:name="_Toc207350033"/>
            <w:bookmarkStart w:id="333" w:name="_Toc207350940"/>
            <w:bookmarkStart w:id="334" w:name="_Toc211165664"/>
            <w:bookmarkStart w:id="335" w:name="_Toc211167775"/>
            <w:bookmarkStart w:id="336" w:name="_Toc211167837"/>
            <w:bookmarkStart w:id="337" w:name="_Toc211167911"/>
            <w:bookmarkStart w:id="338" w:name="_Toc211167971"/>
            <w:bookmarkStart w:id="339" w:name="_Toc211168132"/>
            <w:r w:rsidRPr="00556214">
              <w:rPr>
                <w:rFonts w:ascii="Times New Roman" w:hAnsi="Times New Roman"/>
                <w:b w:val="0"/>
                <w:iCs/>
              </w:rPr>
              <w:t xml:space="preserve">-координировать выполнение процедур по </w:t>
            </w:r>
            <w:r w:rsidRPr="00556214">
              <w:rPr>
                <w:rFonts w:ascii="Times New Roman" w:hAnsi="Times New Roman"/>
                <w:b w:val="0"/>
                <w:iCs/>
              </w:rPr>
              <w:lastRenderedPageBreak/>
              <w:t xml:space="preserve">наземному обслуживанию в соответствии с требованиями системы управления безопасностью полетов и правилам  </w:t>
            </w:r>
            <w:r w:rsidRPr="00556214">
              <w:rPr>
                <w:rFonts w:ascii="Times New Roman" w:hAnsi="Times New Roman"/>
                <w:b w:val="0"/>
              </w:rPr>
              <w:t>выполнения авиационных работ;</w:t>
            </w:r>
            <w:bookmarkEnd w:id="332"/>
            <w:bookmarkEnd w:id="333"/>
            <w:bookmarkEnd w:id="334"/>
            <w:bookmarkEnd w:id="335"/>
            <w:bookmarkEnd w:id="336"/>
            <w:bookmarkEnd w:id="337"/>
            <w:bookmarkEnd w:id="338"/>
            <w:bookmarkEnd w:id="339"/>
            <w:r w:rsidRPr="00556214">
              <w:rPr>
                <w:rFonts w:ascii="Times New Roman" w:hAnsi="Times New Roman"/>
                <w:b w:val="0"/>
              </w:rPr>
              <w:t xml:space="preserve">   </w:t>
            </w:r>
          </w:p>
          <w:p w:rsidR="00F910F3" w:rsidRPr="00556214" w:rsidRDefault="00F910F3" w:rsidP="00F910F3">
            <w:pPr>
              <w:spacing w:line="276" w:lineRule="auto"/>
              <w:rPr>
                <w:rFonts w:ascii="Times New Roman" w:hAnsi="Times New Roman" w:cs="Times New Roman"/>
                <w:bCs/>
                <w:sz w:val="24"/>
                <w:szCs w:val="24"/>
              </w:rPr>
            </w:pPr>
            <w:r w:rsidRPr="00556214">
              <w:rPr>
                <w:rFonts w:ascii="Times New Roman" w:hAnsi="Times New Roman" w:cs="Times New Roman"/>
                <w:iCs/>
                <w:sz w:val="24"/>
                <w:szCs w:val="24"/>
              </w:rPr>
              <w:t>-составлять отчеты о выполнении работ по наземному обслуживанию рейсов гражданской авиации.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910F3" w:rsidRPr="00556214" w:rsidRDefault="00F910F3" w:rsidP="00F910F3">
            <w:pPr>
              <w:rPr>
                <w:rFonts w:ascii="Times New Roman" w:eastAsia="Calibri" w:hAnsi="Times New Roman" w:cs="Times New Roman"/>
                <w:sz w:val="24"/>
                <w:szCs w:val="24"/>
              </w:rPr>
            </w:pPr>
            <w:r w:rsidRPr="00556214">
              <w:rPr>
                <w:rFonts w:ascii="Times New Roman" w:eastAsia="Calibri" w:hAnsi="Times New Roman" w:cs="Times New Roman"/>
                <w:sz w:val="24"/>
                <w:szCs w:val="24"/>
              </w:rPr>
              <w:lastRenderedPageBreak/>
              <w:t xml:space="preserve">-общие правила выполнения </w:t>
            </w:r>
            <w:r w:rsidRPr="00556214">
              <w:rPr>
                <w:rFonts w:ascii="Times New Roman" w:eastAsia="Calibri" w:hAnsi="Times New Roman" w:cs="Times New Roman"/>
                <w:sz w:val="24"/>
                <w:szCs w:val="24"/>
              </w:rPr>
              <w:lastRenderedPageBreak/>
              <w:t>авиационных работ;</w:t>
            </w:r>
          </w:p>
          <w:p w:rsidR="00F910F3" w:rsidRPr="00556214" w:rsidRDefault="00F910F3" w:rsidP="00F910F3">
            <w:pPr>
              <w:rPr>
                <w:rFonts w:ascii="Times New Roman" w:eastAsia="Calibri" w:hAnsi="Times New Roman" w:cs="Times New Roman"/>
                <w:sz w:val="24"/>
                <w:szCs w:val="24"/>
              </w:rPr>
            </w:pPr>
            <w:r w:rsidRPr="00556214">
              <w:rPr>
                <w:rFonts w:ascii="Times New Roman" w:eastAsia="Calibri" w:hAnsi="Times New Roman" w:cs="Times New Roman"/>
                <w:sz w:val="24"/>
                <w:szCs w:val="24"/>
              </w:rPr>
              <w:t>-правила выполнения авиационных работ определенных видов;</w:t>
            </w:r>
          </w:p>
          <w:p w:rsidR="00F910F3" w:rsidRPr="00556214" w:rsidRDefault="00F910F3" w:rsidP="00F910F3">
            <w:pPr>
              <w:rPr>
                <w:rFonts w:ascii="Times New Roman" w:eastAsia="Calibri" w:hAnsi="Times New Roman" w:cs="Times New Roman"/>
                <w:sz w:val="24"/>
                <w:szCs w:val="24"/>
              </w:rPr>
            </w:pPr>
            <w:r w:rsidRPr="00556214">
              <w:rPr>
                <w:rFonts w:ascii="Times New Roman" w:eastAsia="Calibri" w:hAnsi="Times New Roman" w:cs="Times New Roman"/>
                <w:sz w:val="24"/>
                <w:szCs w:val="24"/>
              </w:rPr>
              <w:t xml:space="preserve">-законодательство российской федерации в области авиационных работ;  </w:t>
            </w:r>
          </w:p>
          <w:p w:rsidR="00F910F3" w:rsidRPr="00556214" w:rsidRDefault="00F910F3" w:rsidP="00F910F3">
            <w:pPr>
              <w:rPr>
                <w:rFonts w:ascii="Times New Roman" w:eastAsia="Calibri" w:hAnsi="Times New Roman" w:cs="Times New Roman"/>
                <w:sz w:val="24"/>
                <w:szCs w:val="24"/>
              </w:rPr>
            </w:pPr>
            <w:r w:rsidRPr="00556214">
              <w:rPr>
                <w:rFonts w:ascii="Times New Roman" w:eastAsia="Calibri" w:hAnsi="Times New Roman" w:cs="Times New Roman"/>
                <w:sz w:val="24"/>
                <w:szCs w:val="24"/>
              </w:rPr>
              <w:t>-принципы системы управления безопасностью полетов.</w:t>
            </w:r>
          </w:p>
        </w:tc>
        <w:tc>
          <w:tcPr>
            <w:tcW w:w="2833" w:type="dxa"/>
            <w:tcBorders>
              <w:top w:val="single" w:sz="4" w:space="0" w:color="auto"/>
              <w:left w:val="single" w:sz="4" w:space="0" w:color="auto"/>
              <w:bottom w:val="single" w:sz="4" w:space="0" w:color="auto"/>
              <w:right w:val="single" w:sz="4" w:space="0" w:color="auto"/>
            </w:tcBorders>
          </w:tcPr>
          <w:p w:rsidR="00F910F3" w:rsidRPr="00556214" w:rsidRDefault="00F910F3" w:rsidP="00F910F3">
            <w:pPr>
              <w:rPr>
                <w:rFonts w:ascii="Times New Roman" w:eastAsia="Calibri" w:hAnsi="Times New Roman" w:cs="Times New Roman"/>
                <w:sz w:val="24"/>
                <w:szCs w:val="24"/>
              </w:rPr>
            </w:pPr>
            <w:r w:rsidRPr="00556214">
              <w:rPr>
                <w:rFonts w:ascii="Times New Roman" w:eastAsia="Calibri" w:hAnsi="Times New Roman" w:cs="Times New Roman"/>
                <w:b/>
                <w:sz w:val="24"/>
                <w:szCs w:val="24"/>
              </w:rPr>
              <w:lastRenderedPageBreak/>
              <w:t>-</w:t>
            </w:r>
            <w:r w:rsidRPr="00556214">
              <w:rPr>
                <w:rFonts w:ascii="Times New Roman" w:eastAsia="Calibri" w:hAnsi="Times New Roman" w:cs="Times New Roman"/>
                <w:sz w:val="24"/>
                <w:szCs w:val="24"/>
              </w:rPr>
              <w:t xml:space="preserve">оперативного  </w:t>
            </w:r>
            <w:proofErr w:type="gramStart"/>
            <w:r w:rsidRPr="00556214">
              <w:rPr>
                <w:rFonts w:ascii="Times New Roman" w:hAnsi="Times New Roman" w:cs="Times New Roman"/>
                <w:sz w:val="24"/>
                <w:szCs w:val="24"/>
              </w:rPr>
              <w:t>контроля  за</w:t>
            </w:r>
            <w:proofErr w:type="gramEnd"/>
            <w:r w:rsidRPr="00556214">
              <w:rPr>
                <w:rFonts w:ascii="Times New Roman" w:hAnsi="Times New Roman" w:cs="Times New Roman"/>
                <w:sz w:val="24"/>
                <w:szCs w:val="24"/>
              </w:rPr>
              <w:t xml:space="preserve"> соблюдением </w:t>
            </w:r>
            <w:r w:rsidRPr="00556214">
              <w:rPr>
                <w:rFonts w:ascii="Times New Roman" w:hAnsi="Times New Roman" w:cs="Times New Roman"/>
                <w:sz w:val="24"/>
                <w:szCs w:val="24"/>
              </w:rPr>
              <w:lastRenderedPageBreak/>
              <w:t xml:space="preserve">требований установленных правилами выполнения авиационных работ определенных видов, в процессе организации и выполнения авиационных работ.   </w:t>
            </w:r>
          </w:p>
        </w:tc>
      </w:tr>
      <w:tr w:rsidR="00F910F3" w:rsidTr="00002D67">
        <w:trPr>
          <w:trHeight w:val="327"/>
        </w:trPr>
        <w:tc>
          <w:tcPr>
            <w:tcW w:w="1129" w:type="dxa"/>
            <w:tcBorders>
              <w:left w:val="single" w:sz="4" w:space="0" w:color="auto"/>
              <w:right w:val="single" w:sz="4" w:space="0" w:color="auto"/>
            </w:tcBorders>
          </w:tcPr>
          <w:p w:rsidR="00F910F3" w:rsidRPr="00FA789C" w:rsidRDefault="00F910F3" w:rsidP="00F910F3">
            <w:pPr>
              <w:rPr>
                <w:rFonts w:ascii="Times New Roman" w:hAnsi="Times New Roman" w:cs="Times New Roman"/>
                <w:sz w:val="24"/>
                <w:szCs w:val="24"/>
              </w:rPr>
            </w:pPr>
            <w:r w:rsidRPr="00FA789C">
              <w:rPr>
                <w:rFonts w:ascii="Times New Roman" w:hAnsi="Times New Roman" w:cs="Times New Roman"/>
                <w:sz w:val="24"/>
                <w:szCs w:val="24"/>
              </w:rPr>
              <w:lastRenderedPageBreak/>
              <w:t>ПК 4.5.</w:t>
            </w:r>
          </w:p>
        </w:tc>
        <w:tc>
          <w:tcPr>
            <w:tcW w:w="2833" w:type="dxa"/>
            <w:tcBorders>
              <w:left w:val="single" w:sz="4" w:space="0" w:color="auto"/>
              <w:right w:val="single" w:sz="4" w:space="0" w:color="auto"/>
            </w:tcBorders>
          </w:tcPr>
          <w:p w:rsidR="00F910F3" w:rsidRPr="00FA789C" w:rsidRDefault="00F910F3" w:rsidP="00F910F3">
            <w:pPr>
              <w:rPr>
                <w:rFonts w:ascii="Times New Roman" w:eastAsia="Calibri" w:hAnsi="Times New Roman" w:cs="Times New Roman"/>
                <w:sz w:val="24"/>
                <w:szCs w:val="24"/>
              </w:rPr>
            </w:pPr>
            <w:r w:rsidRPr="00FA789C">
              <w:rPr>
                <w:rFonts w:ascii="Times New Roman" w:hAnsi="Times New Roman" w:cs="Times New Roman"/>
                <w:iCs/>
                <w:sz w:val="24"/>
                <w:szCs w:val="24"/>
              </w:rPr>
              <w:t xml:space="preserve">-координировать выполнение процедур </w:t>
            </w:r>
            <w:r w:rsidRPr="00FA789C">
              <w:rPr>
                <w:rFonts w:ascii="Times New Roman" w:hAnsi="Times New Roman" w:cs="Times New Roman"/>
                <w:sz w:val="24"/>
                <w:szCs w:val="24"/>
              </w:rPr>
              <w:t>технического состояния оборудования и спецтехники, необходимых для организации наземного обслуживания воздушных судов.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910F3" w:rsidRPr="00FA789C" w:rsidRDefault="00F910F3" w:rsidP="00F910F3">
            <w:pPr>
              <w:rPr>
                <w:rFonts w:ascii="Times New Roman" w:eastAsia="Calibri" w:hAnsi="Times New Roman" w:cs="Times New Roman"/>
                <w:sz w:val="24"/>
                <w:szCs w:val="24"/>
              </w:rPr>
            </w:pPr>
            <w:r w:rsidRPr="00FA789C">
              <w:rPr>
                <w:rFonts w:ascii="Times New Roman" w:eastAsia="Calibri" w:hAnsi="Times New Roman" w:cs="Times New Roman"/>
                <w:sz w:val="24"/>
                <w:szCs w:val="24"/>
              </w:rPr>
              <w:t xml:space="preserve">-законодательство российской федерации в области </w:t>
            </w:r>
            <w:r w:rsidRPr="00FA789C">
              <w:rPr>
                <w:rFonts w:ascii="Times New Roman" w:hAnsi="Times New Roman" w:cs="Times New Roman"/>
                <w:sz w:val="24"/>
                <w:szCs w:val="24"/>
              </w:rPr>
              <w:t>технического состояния оборудования и спецтехники, необходимых для организации наземного обслуживания воздушных судов</w:t>
            </w:r>
            <w:r w:rsidRPr="00FA789C">
              <w:rPr>
                <w:rFonts w:ascii="Times New Roman" w:eastAsia="Calibri" w:hAnsi="Times New Roman" w:cs="Times New Roman"/>
                <w:sz w:val="24"/>
                <w:szCs w:val="24"/>
              </w:rPr>
              <w:t xml:space="preserve">;  </w:t>
            </w:r>
          </w:p>
          <w:p w:rsidR="00F910F3" w:rsidRPr="00FA789C" w:rsidRDefault="00F910F3" w:rsidP="00F910F3">
            <w:pPr>
              <w:pStyle w:val="114"/>
              <w:spacing w:after="0" w:line="240" w:lineRule="auto"/>
              <w:ind w:firstLine="0"/>
              <w:rPr>
                <w:rFonts w:ascii="Times New Roman" w:eastAsia="Calibri" w:hAnsi="Times New Roman"/>
                <w:b w:val="0"/>
              </w:rPr>
            </w:pPr>
            <w:bookmarkStart w:id="340" w:name="_Toc207350034"/>
            <w:bookmarkStart w:id="341" w:name="_Toc207350941"/>
            <w:bookmarkStart w:id="342" w:name="_Toc211165665"/>
            <w:bookmarkStart w:id="343" w:name="_Toc211167776"/>
            <w:bookmarkStart w:id="344" w:name="_Toc211167838"/>
            <w:bookmarkStart w:id="345" w:name="_Toc211167912"/>
            <w:bookmarkStart w:id="346" w:name="_Toc211167972"/>
            <w:bookmarkStart w:id="347" w:name="_Toc211168133"/>
            <w:r w:rsidRPr="00FA789C">
              <w:rPr>
                <w:rFonts w:ascii="Times New Roman" w:eastAsia="Calibri" w:hAnsi="Times New Roman"/>
                <w:b w:val="0"/>
              </w:rPr>
              <w:t>-принципы системы управления безопасностью полетов.</w:t>
            </w:r>
            <w:bookmarkEnd w:id="340"/>
            <w:bookmarkEnd w:id="341"/>
            <w:bookmarkEnd w:id="342"/>
            <w:bookmarkEnd w:id="343"/>
            <w:bookmarkEnd w:id="344"/>
            <w:bookmarkEnd w:id="345"/>
            <w:bookmarkEnd w:id="346"/>
            <w:bookmarkEnd w:id="347"/>
          </w:p>
        </w:tc>
        <w:tc>
          <w:tcPr>
            <w:tcW w:w="2833" w:type="dxa"/>
            <w:tcBorders>
              <w:top w:val="single" w:sz="4" w:space="0" w:color="auto"/>
              <w:left w:val="single" w:sz="4" w:space="0" w:color="auto"/>
              <w:bottom w:val="single" w:sz="4" w:space="0" w:color="auto"/>
              <w:right w:val="single" w:sz="4" w:space="0" w:color="auto"/>
            </w:tcBorders>
          </w:tcPr>
          <w:p w:rsidR="00F910F3" w:rsidRPr="00FA789C" w:rsidRDefault="00F910F3" w:rsidP="00F910F3">
            <w:pPr>
              <w:rPr>
                <w:rFonts w:ascii="Times New Roman" w:eastAsia="Calibri" w:hAnsi="Times New Roman" w:cs="Times New Roman"/>
                <w:sz w:val="24"/>
                <w:szCs w:val="24"/>
              </w:rPr>
            </w:pPr>
            <w:r w:rsidRPr="00FA789C">
              <w:rPr>
                <w:rFonts w:ascii="Times New Roman" w:eastAsia="Calibri" w:hAnsi="Times New Roman" w:cs="Times New Roman"/>
                <w:sz w:val="24"/>
                <w:szCs w:val="24"/>
              </w:rPr>
              <w:t xml:space="preserve">-внутренних аудитов по  </w:t>
            </w:r>
            <w:r w:rsidRPr="00FA789C">
              <w:rPr>
                <w:rFonts w:ascii="Times New Roman" w:hAnsi="Times New Roman" w:cs="Times New Roman"/>
                <w:sz w:val="24"/>
                <w:szCs w:val="24"/>
              </w:rPr>
              <w:t>техническому состоянию оборудования и спецтехники, необходимых для организации наземного обслуживания воздушных судов.</w:t>
            </w:r>
          </w:p>
        </w:tc>
      </w:tr>
      <w:tr w:rsidR="00F910F3" w:rsidTr="004D63C2">
        <w:trPr>
          <w:trHeight w:val="327"/>
        </w:trPr>
        <w:tc>
          <w:tcPr>
            <w:tcW w:w="1129" w:type="dxa"/>
            <w:tcBorders>
              <w:left w:val="single" w:sz="4" w:space="0" w:color="auto"/>
              <w:bottom w:val="single" w:sz="4" w:space="0" w:color="auto"/>
              <w:right w:val="single" w:sz="4" w:space="0" w:color="auto"/>
            </w:tcBorders>
          </w:tcPr>
          <w:p w:rsidR="00F910F3" w:rsidRPr="00FA789C" w:rsidRDefault="00F910F3" w:rsidP="00F910F3">
            <w:pPr>
              <w:rPr>
                <w:rFonts w:ascii="Times New Roman" w:hAnsi="Times New Roman" w:cs="Times New Roman"/>
                <w:sz w:val="24"/>
                <w:szCs w:val="24"/>
              </w:rPr>
            </w:pPr>
            <w:r w:rsidRPr="00FA789C">
              <w:rPr>
                <w:rFonts w:ascii="Times New Roman" w:eastAsia="Calibri" w:hAnsi="Times New Roman" w:cs="Times New Roman"/>
                <w:sz w:val="24"/>
                <w:szCs w:val="24"/>
              </w:rPr>
              <w:t xml:space="preserve">ПК </w:t>
            </w:r>
            <w:r w:rsidRPr="00FA789C">
              <w:rPr>
                <w:rFonts w:ascii="Times New Roman" w:eastAsia="Calibri" w:hAnsi="Times New Roman" w:cs="Times New Roman"/>
                <w:sz w:val="24"/>
                <w:szCs w:val="24"/>
                <w:lang w:val="en-US"/>
              </w:rPr>
              <w:t>4</w:t>
            </w:r>
            <w:r w:rsidRPr="00FA789C">
              <w:rPr>
                <w:rFonts w:ascii="Times New Roman" w:eastAsia="Calibri" w:hAnsi="Times New Roman" w:cs="Times New Roman"/>
                <w:sz w:val="24"/>
                <w:szCs w:val="24"/>
              </w:rPr>
              <w:t>.</w:t>
            </w:r>
            <w:r w:rsidRPr="00FA789C">
              <w:rPr>
                <w:rFonts w:ascii="Times New Roman" w:eastAsia="Calibri" w:hAnsi="Times New Roman" w:cs="Times New Roman"/>
                <w:sz w:val="24"/>
                <w:szCs w:val="24"/>
                <w:lang w:val="en-US"/>
              </w:rPr>
              <w:t>6</w:t>
            </w:r>
          </w:p>
        </w:tc>
        <w:tc>
          <w:tcPr>
            <w:tcW w:w="2833" w:type="dxa"/>
            <w:tcBorders>
              <w:left w:val="single" w:sz="4" w:space="0" w:color="auto"/>
              <w:bottom w:val="single" w:sz="4" w:space="0" w:color="auto"/>
              <w:right w:val="single" w:sz="4" w:space="0" w:color="auto"/>
            </w:tcBorders>
          </w:tcPr>
          <w:p w:rsidR="00F910F3" w:rsidRPr="00FA789C" w:rsidRDefault="00F910F3" w:rsidP="00F910F3">
            <w:pPr>
              <w:rPr>
                <w:rFonts w:ascii="Times New Roman" w:hAnsi="Times New Roman" w:cs="Times New Roman"/>
                <w:bCs/>
                <w:sz w:val="24"/>
                <w:szCs w:val="24"/>
              </w:rPr>
            </w:pPr>
            <w:r w:rsidRPr="00FA789C">
              <w:rPr>
                <w:rFonts w:ascii="Times New Roman" w:hAnsi="Times New Roman" w:cs="Times New Roman"/>
                <w:sz w:val="24"/>
                <w:szCs w:val="24"/>
              </w:rPr>
              <w:t>-контролировать требования, предъявляемые к качеству выполняемых работ по обслуживанию пассажиров на внутренних и международных авиарейсах.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F910F3" w:rsidRPr="00FA789C" w:rsidRDefault="00F910F3" w:rsidP="00F910F3">
            <w:pPr>
              <w:rPr>
                <w:rFonts w:ascii="Times New Roman" w:eastAsia="Calibri" w:hAnsi="Times New Roman" w:cs="Times New Roman"/>
                <w:sz w:val="24"/>
                <w:szCs w:val="24"/>
              </w:rPr>
            </w:pPr>
            <w:r w:rsidRPr="00FA789C">
              <w:rPr>
                <w:rFonts w:ascii="Times New Roman" w:eastAsia="Calibri" w:hAnsi="Times New Roman" w:cs="Times New Roman"/>
                <w:sz w:val="24"/>
                <w:szCs w:val="24"/>
              </w:rPr>
              <w:t xml:space="preserve">-законодательство российской федерации в области воздушных перевозок, ответственности перевозчика, </w:t>
            </w:r>
            <w:proofErr w:type="spellStart"/>
            <w:r w:rsidRPr="00FA789C">
              <w:rPr>
                <w:rFonts w:ascii="Times New Roman" w:eastAsia="Calibri" w:hAnsi="Times New Roman" w:cs="Times New Roman"/>
                <w:sz w:val="24"/>
                <w:szCs w:val="24"/>
              </w:rPr>
              <w:t>эксплуатанта</w:t>
            </w:r>
            <w:proofErr w:type="spellEnd"/>
            <w:r w:rsidRPr="00FA789C">
              <w:rPr>
                <w:rFonts w:ascii="Times New Roman" w:eastAsia="Calibri" w:hAnsi="Times New Roman" w:cs="Times New Roman"/>
                <w:sz w:val="24"/>
                <w:szCs w:val="24"/>
              </w:rPr>
              <w:t xml:space="preserve"> и грузоотправителя;</w:t>
            </w:r>
          </w:p>
          <w:p w:rsidR="00F910F3" w:rsidRPr="00FA789C" w:rsidRDefault="00F910F3" w:rsidP="00F910F3">
            <w:pPr>
              <w:widowControl w:val="0"/>
              <w:autoSpaceDE w:val="0"/>
              <w:autoSpaceDN w:val="0"/>
              <w:adjustRightInd w:val="0"/>
              <w:jc w:val="both"/>
              <w:rPr>
                <w:rFonts w:ascii="Times New Roman" w:eastAsia="Calibri" w:hAnsi="Times New Roman" w:cs="Times New Roman"/>
                <w:sz w:val="24"/>
                <w:szCs w:val="24"/>
              </w:rPr>
            </w:pPr>
            <w:r w:rsidRPr="00FA789C">
              <w:rPr>
                <w:rFonts w:ascii="Times New Roman" w:hAnsi="Times New Roman" w:cs="Times New Roman"/>
                <w:sz w:val="24"/>
                <w:szCs w:val="24"/>
              </w:rPr>
              <w:t>-требования, предъявляемые к качеству выполняемых работ по обслуживанию пассажиров на внутренних и международных авиарейсах;</w:t>
            </w:r>
          </w:p>
          <w:p w:rsidR="00F910F3" w:rsidRPr="00FA789C" w:rsidRDefault="00F910F3" w:rsidP="00F910F3">
            <w:pPr>
              <w:jc w:val="both"/>
              <w:rPr>
                <w:rFonts w:ascii="Times New Roman" w:eastAsia="Calibri" w:hAnsi="Times New Roman" w:cs="Times New Roman"/>
                <w:sz w:val="24"/>
                <w:szCs w:val="24"/>
              </w:rPr>
            </w:pPr>
            <w:r w:rsidRPr="00FA789C">
              <w:rPr>
                <w:rFonts w:ascii="Times New Roman" w:eastAsia="Calibri" w:hAnsi="Times New Roman" w:cs="Times New Roman"/>
                <w:sz w:val="24"/>
                <w:szCs w:val="24"/>
              </w:rPr>
              <w:t>-общие правила воздушных перевозок пассажиров, багажа, грузов и требования к обслуживанию пассажиров, грузоотправителей, грузополучателей.</w:t>
            </w:r>
          </w:p>
        </w:tc>
        <w:tc>
          <w:tcPr>
            <w:tcW w:w="2833" w:type="dxa"/>
            <w:tcBorders>
              <w:top w:val="single" w:sz="4" w:space="0" w:color="auto"/>
              <w:left w:val="single" w:sz="4" w:space="0" w:color="auto"/>
              <w:bottom w:val="single" w:sz="4" w:space="0" w:color="auto"/>
              <w:right w:val="single" w:sz="4" w:space="0" w:color="auto"/>
            </w:tcBorders>
          </w:tcPr>
          <w:p w:rsidR="00F910F3" w:rsidRPr="00FA789C" w:rsidRDefault="00F910F3" w:rsidP="00F910F3">
            <w:pPr>
              <w:rPr>
                <w:rFonts w:ascii="Times New Roman" w:eastAsia="Calibri" w:hAnsi="Times New Roman" w:cs="Times New Roman"/>
                <w:sz w:val="24"/>
                <w:szCs w:val="24"/>
              </w:rPr>
            </w:pPr>
            <w:r w:rsidRPr="00FA789C">
              <w:rPr>
                <w:rFonts w:ascii="Times New Roman" w:eastAsia="Calibri" w:hAnsi="Times New Roman" w:cs="Times New Roman"/>
                <w:sz w:val="24"/>
                <w:szCs w:val="24"/>
              </w:rPr>
              <w:t>-внутренних аудитов</w:t>
            </w:r>
            <w:r w:rsidRPr="00FA789C">
              <w:rPr>
                <w:rFonts w:ascii="Times New Roman" w:hAnsi="Times New Roman" w:cs="Times New Roman"/>
                <w:sz w:val="24"/>
                <w:szCs w:val="24"/>
              </w:rPr>
              <w:t xml:space="preserve"> за соблюдением технологии наземного обслуживания воздушных судов гражданской авиации.</w:t>
            </w:r>
          </w:p>
        </w:tc>
      </w:tr>
    </w:tbl>
    <w:p w:rsidR="00B01879" w:rsidRDefault="00B01879" w:rsidP="00B01879">
      <w:pPr>
        <w:ind w:firstLine="709"/>
        <w:rPr>
          <w:rFonts w:ascii="Times New Roman" w:eastAsia="Times New Roman" w:hAnsi="Times New Roman" w:cs="Times New Roman"/>
          <w:sz w:val="24"/>
          <w:szCs w:val="24"/>
          <w:lang w:eastAsia="ru-RU"/>
        </w:rPr>
      </w:pPr>
    </w:p>
    <w:p w:rsidR="00B01879" w:rsidRDefault="00B01879" w:rsidP="00B01879">
      <w:pPr>
        <w:ind w:firstLine="709"/>
        <w:rPr>
          <w:rFonts w:ascii="Times New Roman" w:eastAsia="Times New Roman" w:hAnsi="Times New Roman" w:cs="Times New Roman"/>
          <w:sz w:val="24"/>
          <w:szCs w:val="24"/>
          <w:lang w:eastAsia="ru-RU"/>
        </w:rPr>
      </w:pPr>
    </w:p>
    <w:p w:rsidR="00B01879" w:rsidRPr="00E11160" w:rsidRDefault="00B01879" w:rsidP="00FF1A90">
      <w:pPr>
        <w:pStyle w:val="1f"/>
        <w:rPr>
          <w:rFonts w:ascii="Times New Roman" w:hAnsi="Times New Roman"/>
        </w:rPr>
      </w:pPr>
      <w:bookmarkStart w:id="348" w:name="_Toc207350035"/>
      <w:bookmarkStart w:id="349" w:name="_Toc207350942"/>
      <w:bookmarkStart w:id="350" w:name="_Toc211165666"/>
      <w:bookmarkStart w:id="351" w:name="_Toc211167777"/>
      <w:bookmarkStart w:id="352" w:name="_Toc211167839"/>
      <w:bookmarkStart w:id="353" w:name="_Toc211167913"/>
      <w:bookmarkStart w:id="354" w:name="_Toc211167973"/>
      <w:bookmarkStart w:id="355" w:name="_Toc211168134"/>
      <w:r w:rsidRPr="00E11160">
        <w:rPr>
          <w:rFonts w:ascii="Times New Roman" w:hAnsi="Times New Roman"/>
        </w:rPr>
        <w:lastRenderedPageBreak/>
        <w:t>2. Структура и содержание профессионального модуля</w:t>
      </w:r>
      <w:bookmarkEnd w:id="348"/>
      <w:bookmarkEnd w:id="349"/>
      <w:bookmarkEnd w:id="350"/>
      <w:bookmarkEnd w:id="351"/>
      <w:bookmarkEnd w:id="352"/>
      <w:bookmarkEnd w:id="353"/>
      <w:bookmarkEnd w:id="354"/>
      <w:bookmarkEnd w:id="355"/>
    </w:p>
    <w:p w:rsidR="00B01879" w:rsidRPr="00E11160" w:rsidRDefault="00B01879" w:rsidP="00B01879">
      <w:pPr>
        <w:pStyle w:val="114"/>
        <w:rPr>
          <w:rFonts w:ascii="Times New Roman" w:hAnsi="Times New Roman"/>
        </w:rPr>
      </w:pPr>
      <w:bookmarkStart w:id="356" w:name="_Toc207350036"/>
      <w:bookmarkStart w:id="357" w:name="_Toc207350943"/>
      <w:bookmarkStart w:id="358" w:name="_Toc211165667"/>
      <w:bookmarkStart w:id="359" w:name="_Toc211167778"/>
      <w:bookmarkStart w:id="360" w:name="_Toc211167840"/>
      <w:bookmarkStart w:id="361" w:name="_Toc211167914"/>
      <w:bookmarkStart w:id="362" w:name="_Toc211167974"/>
      <w:bookmarkStart w:id="363" w:name="_Toc211168135"/>
      <w:r w:rsidRPr="00AD2761">
        <w:rPr>
          <w:rFonts w:ascii="Times New Roman" w:hAnsi="Times New Roman"/>
        </w:rPr>
        <w:t>2.1. Трудоемкость освоения модуля</w:t>
      </w:r>
      <w:bookmarkEnd w:id="356"/>
      <w:bookmarkEnd w:id="357"/>
      <w:bookmarkEnd w:id="358"/>
      <w:bookmarkEnd w:id="359"/>
      <w:bookmarkEnd w:id="360"/>
      <w:bookmarkEnd w:id="361"/>
      <w:bookmarkEnd w:id="362"/>
      <w:bookmarkEnd w:id="363"/>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B01879" w:rsidRPr="000E591D" w:rsidTr="004D63C2">
        <w:trPr>
          <w:trHeight w:val="23"/>
        </w:trPr>
        <w:tc>
          <w:tcPr>
            <w:tcW w:w="2460" w:type="pct"/>
            <w:vAlign w:val="center"/>
          </w:tcPr>
          <w:p w:rsidR="00B01879" w:rsidRPr="00C13371" w:rsidRDefault="00B01879" w:rsidP="004D63C2">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rsidR="00B01879" w:rsidRPr="00C13371" w:rsidRDefault="00B01879" w:rsidP="004D63C2">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rsidR="00B01879" w:rsidRPr="00C13371" w:rsidRDefault="00B01879" w:rsidP="004D63C2">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B01879" w:rsidRPr="000E591D" w:rsidTr="004D63C2">
        <w:trPr>
          <w:trHeight w:val="23"/>
        </w:trPr>
        <w:tc>
          <w:tcPr>
            <w:tcW w:w="2460" w:type="pct"/>
            <w:vAlign w:val="center"/>
          </w:tcPr>
          <w:p w:rsidR="00B01879" w:rsidRPr="00C13371" w:rsidRDefault="00B01879" w:rsidP="004D63C2">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rsidR="00B01879" w:rsidRPr="00C13371" w:rsidRDefault="00FF1A90" w:rsidP="00FF1A90">
            <w:pPr>
              <w:jc w:val="center"/>
              <w:rPr>
                <w:rFonts w:ascii="Times New Roman" w:hAnsi="Times New Roman" w:cs="Times New Roman"/>
                <w:bCs/>
                <w:sz w:val="24"/>
                <w:szCs w:val="24"/>
              </w:rPr>
            </w:pPr>
            <w:r>
              <w:rPr>
                <w:rFonts w:ascii="Times New Roman" w:hAnsi="Times New Roman" w:cs="Times New Roman"/>
                <w:bCs/>
                <w:sz w:val="24"/>
                <w:szCs w:val="24"/>
              </w:rPr>
              <w:t>54</w:t>
            </w:r>
          </w:p>
        </w:tc>
        <w:tc>
          <w:tcPr>
            <w:tcW w:w="1345" w:type="pct"/>
            <w:vAlign w:val="center"/>
          </w:tcPr>
          <w:p w:rsidR="00B01879" w:rsidRPr="00C13371" w:rsidRDefault="006204EE" w:rsidP="004D63C2">
            <w:pPr>
              <w:jc w:val="center"/>
              <w:rPr>
                <w:rFonts w:ascii="Times New Roman" w:hAnsi="Times New Roman" w:cs="Times New Roman"/>
                <w:bCs/>
                <w:sz w:val="24"/>
                <w:szCs w:val="24"/>
              </w:rPr>
            </w:pPr>
            <w:r>
              <w:rPr>
                <w:rFonts w:ascii="Times New Roman" w:hAnsi="Times New Roman" w:cs="Times New Roman"/>
                <w:bCs/>
                <w:sz w:val="24"/>
                <w:szCs w:val="24"/>
              </w:rPr>
              <w:t>36</w:t>
            </w:r>
          </w:p>
        </w:tc>
      </w:tr>
      <w:tr w:rsidR="00B01879" w:rsidRPr="000E591D" w:rsidTr="004D63C2">
        <w:trPr>
          <w:trHeight w:val="23"/>
        </w:trPr>
        <w:tc>
          <w:tcPr>
            <w:tcW w:w="2460" w:type="pct"/>
            <w:vAlign w:val="center"/>
          </w:tcPr>
          <w:p w:rsidR="00B01879" w:rsidRPr="00C13371" w:rsidRDefault="00B01879" w:rsidP="004D63C2">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rsidR="00B01879" w:rsidRPr="006204EE" w:rsidRDefault="006204EE" w:rsidP="004D63C2">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B01879" w:rsidRPr="00C13371" w:rsidRDefault="006204EE" w:rsidP="004D63C2">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B01879" w:rsidRPr="000E591D" w:rsidTr="004D63C2">
        <w:trPr>
          <w:trHeight w:val="23"/>
        </w:trPr>
        <w:tc>
          <w:tcPr>
            <w:tcW w:w="2460" w:type="pct"/>
            <w:vAlign w:val="center"/>
          </w:tcPr>
          <w:p w:rsidR="00B01879" w:rsidRPr="00C13371" w:rsidRDefault="00B01879" w:rsidP="004D63C2">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rsidR="00B01879" w:rsidRPr="00C13371" w:rsidRDefault="00B01879" w:rsidP="004D63C2">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rsidR="00B01879" w:rsidRPr="00C13371" w:rsidRDefault="00B01879" w:rsidP="004D63C2">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B01879" w:rsidRPr="000E591D" w:rsidTr="004D63C2">
        <w:trPr>
          <w:trHeight w:val="23"/>
        </w:trPr>
        <w:tc>
          <w:tcPr>
            <w:tcW w:w="2460" w:type="pct"/>
            <w:vAlign w:val="center"/>
          </w:tcPr>
          <w:p w:rsidR="00B01879" w:rsidRPr="00C13371" w:rsidRDefault="00B01879" w:rsidP="004D63C2">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rsidR="00B01879" w:rsidRPr="00C13371" w:rsidRDefault="006204EE" w:rsidP="004D63C2">
            <w:pPr>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345" w:type="pct"/>
            <w:vAlign w:val="center"/>
          </w:tcPr>
          <w:p w:rsidR="00B01879" w:rsidRPr="00C13371" w:rsidRDefault="006204EE" w:rsidP="004D63C2">
            <w:pPr>
              <w:jc w:val="center"/>
              <w:rPr>
                <w:rFonts w:ascii="Times New Roman" w:hAnsi="Times New Roman" w:cs="Times New Roman"/>
                <w:bCs/>
                <w:sz w:val="24"/>
                <w:szCs w:val="24"/>
              </w:rPr>
            </w:pPr>
            <w:r>
              <w:rPr>
                <w:rFonts w:ascii="Times New Roman" w:hAnsi="Times New Roman" w:cs="Times New Roman"/>
                <w:bCs/>
                <w:sz w:val="24"/>
                <w:szCs w:val="24"/>
              </w:rPr>
              <w:t>144</w:t>
            </w:r>
          </w:p>
        </w:tc>
      </w:tr>
      <w:tr w:rsidR="00B01879" w:rsidRPr="000E591D" w:rsidTr="004D63C2">
        <w:trPr>
          <w:trHeight w:val="23"/>
        </w:trPr>
        <w:tc>
          <w:tcPr>
            <w:tcW w:w="2460" w:type="pct"/>
            <w:vAlign w:val="center"/>
          </w:tcPr>
          <w:p w:rsidR="00B01879" w:rsidRPr="00C13371" w:rsidRDefault="00FF1A90" w:rsidP="004D63C2">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00B01879" w:rsidRPr="00C13371">
              <w:rPr>
                <w:rFonts w:ascii="Times New Roman" w:hAnsi="Times New Roman" w:cs="Times New Roman"/>
                <w:bCs/>
                <w:sz w:val="24"/>
                <w:szCs w:val="24"/>
              </w:rPr>
              <w:t>учебная</w:t>
            </w:r>
          </w:p>
        </w:tc>
        <w:tc>
          <w:tcPr>
            <w:tcW w:w="1195" w:type="pct"/>
            <w:vAlign w:val="center"/>
          </w:tcPr>
          <w:p w:rsidR="00B01879" w:rsidRPr="00DB4F3B" w:rsidRDefault="00B01879" w:rsidP="004D63C2">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rsidR="00B01879" w:rsidRPr="00DB4F3B" w:rsidRDefault="00B01879" w:rsidP="004D63C2">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B01879" w:rsidRPr="000E591D" w:rsidTr="004D63C2">
        <w:trPr>
          <w:trHeight w:val="23"/>
        </w:trPr>
        <w:tc>
          <w:tcPr>
            <w:tcW w:w="2460" w:type="pct"/>
            <w:vAlign w:val="center"/>
          </w:tcPr>
          <w:p w:rsidR="00B01879" w:rsidRPr="00C13371" w:rsidRDefault="00FF1A90" w:rsidP="004D63C2">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00B01879" w:rsidRPr="00C13371">
              <w:rPr>
                <w:rFonts w:ascii="Times New Roman" w:hAnsi="Times New Roman" w:cs="Times New Roman"/>
                <w:bCs/>
                <w:sz w:val="24"/>
                <w:szCs w:val="24"/>
              </w:rPr>
              <w:t>производственная</w:t>
            </w:r>
          </w:p>
        </w:tc>
        <w:tc>
          <w:tcPr>
            <w:tcW w:w="1195" w:type="pct"/>
            <w:vAlign w:val="center"/>
          </w:tcPr>
          <w:p w:rsidR="00B01879" w:rsidRPr="006204EE" w:rsidRDefault="006204EE" w:rsidP="006204EE">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45" w:type="pct"/>
            <w:vAlign w:val="center"/>
          </w:tcPr>
          <w:p w:rsidR="00B01879" w:rsidRPr="006204EE" w:rsidRDefault="006204EE" w:rsidP="006204EE">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6204EE" w:rsidRPr="000E591D" w:rsidTr="004D63C2">
        <w:trPr>
          <w:trHeight w:val="23"/>
        </w:trPr>
        <w:tc>
          <w:tcPr>
            <w:tcW w:w="2460" w:type="pct"/>
            <w:vAlign w:val="center"/>
          </w:tcPr>
          <w:p w:rsidR="006204EE" w:rsidRPr="00C13371" w:rsidRDefault="006204EE" w:rsidP="004D63C2">
            <w:pPr>
              <w:jc w:val="both"/>
              <w:rPr>
                <w:rFonts w:ascii="Times New Roman" w:hAnsi="Times New Roman" w:cs="Times New Roman"/>
                <w:bCs/>
                <w:sz w:val="24"/>
                <w:szCs w:val="24"/>
              </w:rPr>
            </w:pPr>
            <w:r>
              <w:rPr>
                <w:rFonts w:ascii="Times New Roman" w:hAnsi="Times New Roman" w:cs="Times New Roman"/>
                <w:bCs/>
                <w:sz w:val="24"/>
                <w:szCs w:val="24"/>
              </w:rPr>
              <w:t>Промежуточная аттестация</w:t>
            </w:r>
          </w:p>
        </w:tc>
        <w:tc>
          <w:tcPr>
            <w:tcW w:w="1195" w:type="pct"/>
            <w:vAlign w:val="center"/>
          </w:tcPr>
          <w:p w:rsidR="006204EE" w:rsidRDefault="00FF1A90" w:rsidP="006204EE">
            <w:pPr>
              <w:jc w:val="center"/>
              <w:rPr>
                <w:rFonts w:ascii="Times New Roman" w:hAnsi="Times New Roman" w:cs="Times New Roman"/>
                <w:bCs/>
                <w:i/>
                <w:iCs/>
                <w:sz w:val="24"/>
                <w:szCs w:val="24"/>
              </w:rPr>
            </w:pPr>
            <w:r>
              <w:rPr>
                <w:rFonts w:ascii="Times New Roman" w:hAnsi="Times New Roman" w:cs="Times New Roman"/>
                <w:bCs/>
                <w:i/>
                <w:iCs/>
                <w:sz w:val="24"/>
                <w:szCs w:val="24"/>
              </w:rPr>
              <w:t>18</w:t>
            </w:r>
          </w:p>
        </w:tc>
        <w:tc>
          <w:tcPr>
            <w:tcW w:w="1345" w:type="pct"/>
            <w:vAlign w:val="center"/>
          </w:tcPr>
          <w:p w:rsidR="006204EE" w:rsidRDefault="006204EE" w:rsidP="006204EE">
            <w:pPr>
              <w:jc w:val="center"/>
              <w:rPr>
                <w:rFonts w:ascii="Times New Roman" w:hAnsi="Times New Roman" w:cs="Times New Roman"/>
                <w:bCs/>
                <w:i/>
                <w:iCs/>
                <w:sz w:val="24"/>
                <w:szCs w:val="24"/>
              </w:rPr>
            </w:pPr>
          </w:p>
        </w:tc>
      </w:tr>
      <w:tr w:rsidR="00B01879" w:rsidRPr="00257255" w:rsidTr="004D63C2">
        <w:trPr>
          <w:trHeight w:val="23"/>
        </w:trPr>
        <w:tc>
          <w:tcPr>
            <w:tcW w:w="2460" w:type="pct"/>
            <w:vAlign w:val="center"/>
          </w:tcPr>
          <w:p w:rsidR="00B01879" w:rsidRPr="00C13371" w:rsidRDefault="00B01879" w:rsidP="004D63C2">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rsidR="00B01879" w:rsidRPr="00C13371" w:rsidRDefault="00FF1A90" w:rsidP="004D63C2">
            <w:pPr>
              <w:jc w:val="center"/>
              <w:rPr>
                <w:rFonts w:ascii="Times New Roman" w:hAnsi="Times New Roman" w:cs="Times New Roman"/>
                <w:b/>
                <w:sz w:val="24"/>
                <w:szCs w:val="24"/>
              </w:rPr>
            </w:pPr>
            <w:r>
              <w:rPr>
                <w:rFonts w:ascii="Times New Roman" w:hAnsi="Times New Roman" w:cs="Times New Roman"/>
                <w:b/>
                <w:sz w:val="24"/>
                <w:szCs w:val="24"/>
              </w:rPr>
              <w:t>216</w:t>
            </w:r>
          </w:p>
        </w:tc>
        <w:tc>
          <w:tcPr>
            <w:tcW w:w="1345" w:type="pct"/>
            <w:vAlign w:val="center"/>
          </w:tcPr>
          <w:p w:rsidR="00B01879" w:rsidRPr="00C13371" w:rsidRDefault="006204EE" w:rsidP="004D63C2">
            <w:pPr>
              <w:jc w:val="center"/>
              <w:rPr>
                <w:rFonts w:ascii="Times New Roman" w:hAnsi="Times New Roman" w:cs="Times New Roman"/>
                <w:b/>
                <w:sz w:val="24"/>
                <w:szCs w:val="24"/>
              </w:rPr>
            </w:pPr>
            <w:r>
              <w:rPr>
                <w:rFonts w:ascii="Times New Roman" w:hAnsi="Times New Roman" w:cs="Times New Roman"/>
                <w:b/>
                <w:sz w:val="24"/>
                <w:szCs w:val="24"/>
              </w:rPr>
              <w:t>180</w:t>
            </w:r>
          </w:p>
        </w:tc>
      </w:tr>
    </w:tbl>
    <w:p w:rsidR="00B01879" w:rsidRDefault="00B01879" w:rsidP="00B01879">
      <w:pPr>
        <w:rPr>
          <w:rFonts w:ascii="Times New Roman" w:hAnsi="Times New Roman" w:cs="Times New Roman"/>
          <w:i/>
          <w:sz w:val="24"/>
          <w:szCs w:val="24"/>
        </w:rPr>
      </w:pPr>
    </w:p>
    <w:p w:rsidR="004D63C2" w:rsidRPr="004D19A5" w:rsidRDefault="004D63C2" w:rsidP="00FF1A90">
      <w:pPr>
        <w:pStyle w:val="114"/>
      </w:pPr>
      <w:bookmarkStart w:id="364" w:name="_Toc211167779"/>
      <w:bookmarkStart w:id="365" w:name="_Toc211167841"/>
      <w:bookmarkStart w:id="366" w:name="_Toc211167915"/>
      <w:bookmarkStart w:id="367" w:name="_Toc211167975"/>
      <w:bookmarkStart w:id="368" w:name="_Toc211168136"/>
      <w:r w:rsidRPr="004D19A5">
        <w:t xml:space="preserve">2.2. Структура профессионального </w:t>
      </w:r>
      <w:r w:rsidR="004D19A5">
        <w:t>модуля</w:t>
      </w:r>
      <w:bookmarkEnd w:id="364"/>
      <w:bookmarkEnd w:id="365"/>
      <w:bookmarkEnd w:id="366"/>
      <w:bookmarkEnd w:id="367"/>
      <w:bookmarkEnd w:id="368"/>
    </w:p>
    <w:tbl>
      <w:tblPr>
        <w:tblW w:w="51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1"/>
        <w:gridCol w:w="3541"/>
        <w:gridCol w:w="708"/>
        <w:gridCol w:w="706"/>
        <w:gridCol w:w="712"/>
        <w:gridCol w:w="566"/>
        <w:gridCol w:w="425"/>
        <w:gridCol w:w="20"/>
        <w:gridCol w:w="688"/>
        <w:gridCol w:w="568"/>
        <w:gridCol w:w="568"/>
      </w:tblGrid>
      <w:tr w:rsidR="004D19A5" w:rsidRPr="00C63897" w:rsidTr="00102A2E">
        <w:trPr>
          <w:cantSplit/>
          <w:trHeight w:val="3005"/>
        </w:trPr>
        <w:tc>
          <w:tcPr>
            <w:tcW w:w="821" w:type="pct"/>
            <w:tcBorders>
              <w:bottom w:val="single" w:sz="4" w:space="0" w:color="auto"/>
            </w:tcBorders>
          </w:tcPr>
          <w:p w:rsidR="004D63C2" w:rsidRPr="00C13371" w:rsidRDefault="004D63C2" w:rsidP="004D63C2">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1740" w:type="pct"/>
            <w:tcBorders>
              <w:bottom w:val="single" w:sz="4" w:space="0" w:color="auto"/>
            </w:tcBorders>
            <w:vAlign w:val="center"/>
          </w:tcPr>
          <w:p w:rsidR="004D63C2" w:rsidRPr="00C13371" w:rsidRDefault="004D63C2" w:rsidP="004D63C2">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348" w:type="pct"/>
            <w:tcBorders>
              <w:bottom w:val="single" w:sz="4" w:space="0" w:color="auto"/>
            </w:tcBorders>
            <w:vAlign w:val="center"/>
          </w:tcPr>
          <w:p w:rsidR="004D63C2" w:rsidRPr="00C13371" w:rsidRDefault="004D63C2" w:rsidP="004D63C2">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47" w:type="pct"/>
            <w:tcBorders>
              <w:bottom w:val="single" w:sz="4" w:space="0" w:color="auto"/>
            </w:tcBorders>
            <w:textDirection w:val="btLr"/>
            <w:vAlign w:val="center"/>
          </w:tcPr>
          <w:p w:rsidR="004D63C2" w:rsidRPr="00C13371" w:rsidRDefault="004D63C2" w:rsidP="004D63C2">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50" w:type="pct"/>
            <w:shd w:val="clear" w:color="auto" w:fill="D9D9D9" w:themeFill="background1" w:themeFillShade="D9"/>
            <w:textDirection w:val="btLr"/>
            <w:vAlign w:val="center"/>
          </w:tcPr>
          <w:p w:rsidR="004D63C2" w:rsidRPr="00C13371" w:rsidRDefault="004D63C2" w:rsidP="004D63C2">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78" w:type="pct"/>
            <w:textDirection w:val="btLr"/>
            <w:vAlign w:val="center"/>
          </w:tcPr>
          <w:p w:rsidR="004D63C2" w:rsidRPr="00C13371" w:rsidRDefault="004D63C2" w:rsidP="004D63C2">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9" w:type="pct"/>
            <w:gridSpan w:val="2"/>
            <w:textDirection w:val="btLr"/>
            <w:vAlign w:val="center"/>
          </w:tcPr>
          <w:p w:rsidR="004D63C2" w:rsidRPr="00C63897" w:rsidRDefault="004D63C2" w:rsidP="004D63C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338" w:type="pct"/>
            <w:textDirection w:val="btLr"/>
            <w:vAlign w:val="center"/>
          </w:tcPr>
          <w:p w:rsidR="004D63C2" w:rsidRPr="00C63897" w:rsidRDefault="004D63C2" w:rsidP="004D63C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8"/>
            </w:r>
          </w:p>
        </w:tc>
        <w:tc>
          <w:tcPr>
            <w:tcW w:w="279" w:type="pct"/>
            <w:shd w:val="clear" w:color="auto" w:fill="D9D9D9" w:themeFill="background1" w:themeFillShade="D9"/>
            <w:textDirection w:val="btLr"/>
            <w:vAlign w:val="center"/>
          </w:tcPr>
          <w:p w:rsidR="004D63C2" w:rsidRPr="00C63897" w:rsidRDefault="004D63C2" w:rsidP="004D63C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79" w:type="pct"/>
            <w:shd w:val="clear" w:color="auto" w:fill="D9D9D9" w:themeFill="background1" w:themeFillShade="D9"/>
            <w:textDirection w:val="btLr"/>
            <w:vAlign w:val="bottom"/>
          </w:tcPr>
          <w:p w:rsidR="004D63C2" w:rsidRPr="00C63897" w:rsidRDefault="004D63C2" w:rsidP="004D19A5">
            <w:pPr>
              <w:ind w:left="886"/>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4D19A5" w:rsidRPr="005643D7" w:rsidTr="00102A2E">
        <w:trPr>
          <w:cantSplit/>
          <w:trHeight w:val="73"/>
        </w:trPr>
        <w:tc>
          <w:tcPr>
            <w:tcW w:w="821" w:type="pct"/>
            <w:tcBorders>
              <w:bottom w:val="single" w:sz="4" w:space="0" w:color="auto"/>
            </w:tcBorders>
            <w:vAlign w:val="center"/>
          </w:tcPr>
          <w:p w:rsidR="004D63C2" w:rsidRPr="00C13371" w:rsidRDefault="004D63C2" w:rsidP="004D63C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740" w:type="pct"/>
            <w:tcBorders>
              <w:bottom w:val="single" w:sz="4" w:space="0" w:color="auto"/>
            </w:tcBorders>
            <w:vAlign w:val="center"/>
          </w:tcPr>
          <w:p w:rsidR="004D63C2" w:rsidRPr="00C13371" w:rsidRDefault="004D63C2" w:rsidP="004D63C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348" w:type="pct"/>
            <w:tcBorders>
              <w:bottom w:val="single" w:sz="4" w:space="0" w:color="auto"/>
            </w:tcBorders>
            <w:vAlign w:val="center"/>
          </w:tcPr>
          <w:p w:rsidR="004D63C2" w:rsidRPr="00C13371" w:rsidRDefault="004D63C2" w:rsidP="004D63C2">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47" w:type="pct"/>
            <w:tcBorders>
              <w:bottom w:val="single" w:sz="4" w:space="0" w:color="auto"/>
            </w:tcBorders>
            <w:vAlign w:val="center"/>
          </w:tcPr>
          <w:p w:rsidR="004D63C2" w:rsidRPr="00C13371" w:rsidRDefault="004D63C2" w:rsidP="004D63C2">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50" w:type="pct"/>
            <w:shd w:val="clear" w:color="auto" w:fill="D9D9D9" w:themeFill="background1" w:themeFillShade="D9"/>
            <w:vAlign w:val="center"/>
          </w:tcPr>
          <w:p w:rsidR="004D63C2" w:rsidRPr="00C13371" w:rsidRDefault="004D63C2" w:rsidP="004D63C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78" w:type="pct"/>
            <w:vAlign w:val="center"/>
          </w:tcPr>
          <w:p w:rsidR="004D63C2" w:rsidRPr="00C13371" w:rsidRDefault="004D63C2" w:rsidP="004D63C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9" w:type="pct"/>
            <w:gridSpan w:val="2"/>
            <w:vAlign w:val="center"/>
          </w:tcPr>
          <w:p w:rsidR="004D63C2" w:rsidRPr="005643D7" w:rsidRDefault="004D63C2" w:rsidP="004D63C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338" w:type="pct"/>
            <w:vAlign w:val="center"/>
          </w:tcPr>
          <w:p w:rsidR="004D63C2" w:rsidRPr="005643D7" w:rsidRDefault="004D63C2" w:rsidP="004D63C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79" w:type="pct"/>
            <w:shd w:val="clear" w:color="auto" w:fill="D9D9D9" w:themeFill="background1" w:themeFillShade="D9"/>
          </w:tcPr>
          <w:p w:rsidR="004D63C2" w:rsidRPr="005643D7" w:rsidRDefault="004D63C2" w:rsidP="004D63C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79" w:type="pct"/>
            <w:shd w:val="clear" w:color="auto" w:fill="D9D9D9" w:themeFill="background1" w:themeFillShade="D9"/>
          </w:tcPr>
          <w:p w:rsidR="004D63C2" w:rsidRPr="005643D7" w:rsidRDefault="004D63C2" w:rsidP="004D63C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4D19A5" w:rsidRPr="00C63897" w:rsidTr="00102A2E">
        <w:trPr>
          <w:trHeight w:val="564"/>
        </w:trPr>
        <w:tc>
          <w:tcPr>
            <w:tcW w:w="821" w:type="pct"/>
          </w:tcPr>
          <w:p w:rsidR="00317295" w:rsidRDefault="00317295" w:rsidP="0049286D">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ОК 01, ОК 03-05, ОК 07, ОК 09, </w:t>
            </w:r>
          </w:p>
          <w:p w:rsidR="004D19A5" w:rsidRPr="004D19A5" w:rsidRDefault="004D19A5" w:rsidP="0049286D">
            <w:pPr>
              <w:rPr>
                <w:rFonts w:ascii="Times New Roman" w:eastAsia="Times New Roman" w:hAnsi="Times New Roman" w:cs="Times New Roman"/>
                <w:bCs/>
                <w:lang w:eastAsia="ru-RU"/>
              </w:rPr>
            </w:pPr>
            <w:r w:rsidRPr="004D19A5">
              <w:rPr>
                <w:rFonts w:ascii="Times New Roman" w:eastAsia="Times New Roman" w:hAnsi="Times New Roman" w:cs="Times New Roman"/>
                <w:bCs/>
                <w:lang w:eastAsia="ru-RU"/>
              </w:rPr>
              <w:t>ПК</w:t>
            </w:r>
            <w:r w:rsidR="00B162DC">
              <w:rPr>
                <w:rFonts w:ascii="Times New Roman" w:eastAsia="Times New Roman" w:hAnsi="Times New Roman" w:cs="Times New Roman"/>
                <w:bCs/>
                <w:lang w:eastAsia="ru-RU"/>
              </w:rPr>
              <w:t xml:space="preserve"> </w:t>
            </w:r>
            <w:r w:rsidRPr="004D19A5">
              <w:rPr>
                <w:rFonts w:ascii="Times New Roman" w:eastAsia="Times New Roman" w:hAnsi="Times New Roman" w:cs="Times New Roman"/>
                <w:bCs/>
                <w:lang w:eastAsia="ru-RU"/>
              </w:rPr>
              <w:t>4.1-ПК</w:t>
            </w:r>
            <w:r w:rsidR="00B162DC">
              <w:rPr>
                <w:rFonts w:ascii="Times New Roman" w:eastAsia="Times New Roman" w:hAnsi="Times New Roman" w:cs="Times New Roman"/>
                <w:bCs/>
                <w:lang w:eastAsia="ru-RU"/>
              </w:rPr>
              <w:t xml:space="preserve"> 4.6</w:t>
            </w:r>
          </w:p>
        </w:tc>
        <w:tc>
          <w:tcPr>
            <w:tcW w:w="1740" w:type="pct"/>
          </w:tcPr>
          <w:p w:rsidR="004D19A5" w:rsidRPr="00FF1A90" w:rsidRDefault="004D19A5" w:rsidP="0049286D">
            <w:pPr>
              <w:rPr>
                <w:rFonts w:ascii="Times New Roman" w:eastAsia="Times New Roman" w:hAnsi="Times New Roman" w:cs="Times New Roman"/>
                <w:lang w:eastAsia="ru-RU"/>
              </w:rPr>
            </w:pPr>
            <w:r w:rsidRPr="00FF1A90">
              <w:rPr>
                <w:rFonts w:ascii="Times New Roman" w:eastAsia="Times New Roman" w:hAnsi="Times New Roman" w:cs="Times New Roman"/>
                <w:bCs/>
                <w:lang w:eastAsia="ru-RU"/>
              </w:rPr>
              <w:t>Раздел 1</w:t>
            </w:r>
            <w:r w:rsidR="00FF1A90">
              <w:rPr>
                <w:rFonts w:ascii="Times New Roman" w:eastAsia="Times New Roman" w:hAnsi="Times New Roman" w:cs="Times New Roman"/>
                <w:bCs/>
                <w:lang w:eastAsia="ru-RU"/>
              </w:rPr>
              <w:t>.</w:t>
            </w:r>
            <w:r w:rsidRPr="00FF1A90">
              <w:rPr>
                <w:rFonts w:ascii="Times New Roman" w:hAnsi="Times New Roman" w:cs="Times New Roman"/>
                <w:i/>
                <w:color w:val="000000"/>
              </w:rPr>
              <w:t xml:space="preserve"> </w:t>
            </w:r>
            <w:r w:rsidRPr="00FF1A90">
              <w:rPr>
                <w:rFonts w:ascii="Times New Roman" w:eastAsia="Calibri" w:hAnsi="Times New Roman" w:cs="Times New Roman"/>
              </w:rPr>
              <w:t xml:space="preserve">Обеспечение качества обслуживания воздушных перевозок, </w:t>
            </w:r>
            <w:r w:rsidRPr="00FF1A90">
              <w:rPr>
                <w:rFonts w:ascii="Times New Roman" w:eastAsia="Calibri" w:hAnsi="Times New Roman" w:cs="Times New Roman"/>
                <w:color w:val="000000"/>
              </w:rPr>
              <w:t xml:space="preserve">организации </w:t>
            </w:r>
            <w:r w:rsidRPr="00FF1A90">
              <w:rPr>
                <w:rFonts w:ascii="Times New Roman" w:eastAsia="Calibri" w:hAnsi="Times New Roman" w:cs="Times New Roman"/>
              </w:rPr>
              <w:t>авиационных работ и работ по наземному обслуживанию воздушных судов</w:t>
            </w:r>
            <w:r w:rsidRPr="00FF1A90">
              <w:rPr>
                <w:rFonts w:ascii="Times New Roman" w:hAnsi="Times New Roman" w:cs="Times New Roman"/>
                <w:color w:val="000000"/>
              </w:rPr>
              <w:t xml:space="preserve">  </w:t>
            </w:r>
          </w:p>
        </w:tc>
        <w:tc>
          <w:tcPr>
            <w:tcW w:w="348" w:type="pct"/>
          </w:tcPr>
          <w:p w:rsidR="004D19A5" w:rsidRPr="004D19A5" w:rsidRDefault="00FF1A90" w:rsidP="004D63C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347" w:type="pct"/>
          </w:tcPr>
          <w:p w:rsidR="004D19A5" w:rsidRPr="004D19A5" w:rsidRDefault="00082485" w:rsidP="004D63C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r w:rsidR="004D19A5" w:rsidRPr="004D19A5">
              <w:rPr>
                <w:rFonts w:ascii="Times New Roman" w:eastAsia="Times New Roman" w:hAnsi="Times New Roman" w:cs="Times New Roman"/>
                <w:b/>
                <w:lang w:eastAsia="ru-RU"/>
              </w:rPr>
              <w:t xml:space="preserve"> </w:t>
            </w:r>
          </w:p>
        </w:tc>
        <w:tc>
          <w:tcPr>
            <w:tcW w:w="350" w:type="pct"/>
            <w:shd w:val="clear" w:color="auto" w:fill="D9D9D9" w:themeFill="background1" w:themeFillShade="D9"/>
          </w:tcPr>
          <w:p w:rsidR="004D19A5" w:rsidRPr="00082485" w:rsidRDefault="00FF1A90" w:rsidP="004D63C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278" w:type="pct"/>
          </w:tcPr>
          <w:p w:rsidR="004D19A5" w:rsidRPr="00FF1A90" w:rsidRDefault="00FF1A90" w:rsidP="004D63C2">
            <w:pPr>
              <w:jc w:val="center"/>
              <w:rPr>
                <w:rFonts w:ascii="Times New Roman" w:eastAsia="Times New Roman" w:hAnsi="Times New Roman" w:cs="Times New Roman"/>
                <w:lang w:eastAsia="ru-RU"/>
              </w:rPr>
            </w:pPr>
            <w:r w:rsidRPr="00FF1A90">
              <w:rPr>
                <w:rFonts w:ascii="Times New Roman" w:eastAsia="Times New Roman" w:hAnsi="Times New Roman" w:cs="Times New Roman"/>
                <w:lang w:eastAsia="ru-RU"/>
              </w:rPr>
              <w:t>54</w:t>
            </w:r>
          </w:p>
        </w:tc>
        <w:tc>
          <w:tcPr>
            <w:tcW w:w="219" w:type="pct"/>
            <w:gridSpan w:val="2"/>
          </w:tcPr>
          <w:p w:rsidR="004D19A5" w:rsidRPr="00FF1A90" w:rsidRDefault="004D19A5" w:rsidP="004D63C2">
            <w:pPr>
              <w:jc w:val="center"/>
              <w:rPr>
                <w:rFonts w:ascii="Times New Roman" w:eastAsia="Times New Roman" w:hAnsi="Times New Roman" w:cs="Times New Roman"/>
                <w:b/>
                <w:bCs/>
                <w:lang w:eastAsia="ru-RU"/>
              </w:rPr>
            </w:pPr>
            <w:r w:rsidRPr="00FF1A90">
              <w:rPr>
                <w:rFonts w:ascii="Times New Roman" w:eastAsia="Times New Roman" w:hAnsi="Times New Roman" w:cs="Times New Roman"/>
                <w:b/>
                <w:lang w:eastAsia="ru-RU"/>
              </w:rPr>
              <w:t>-</w:t>
            </w:r>
          </w:p>
        </w:tc>
        <w:tc>
          <w:tcPr>
            <w:tcW w:w="338" w:type="pct"/>
          </w:tcPr>
          <w:p w:rsidR="004D19A5" w:rsidRPr="004D19A5" w:rsidRDefault="004D19A5" w:rsidP="004D63C2">
            <w:pPr>
              <w:jc w:val="center"/>
              <w:rPr>
                <w:rFonts w:ascii="Times New Roman" w:eastAsia="Times New Roman" w:hAnsi="Times New Roman" w:cs="Times New Roman"/>
                <w:b/>
                <w:bCs/>
                <w:lang w:eastAsia="ru-RU"/>
              </w:rPr>
            </w:pPr>
            <w:r w:rsidRPr="004D19A5">
              <w:rPr>
                <w:rFonts w:ascii="Times New Roman" w:eastAsia="Times New Roman" w:hAnsi="Times New Roman" w:cs="Times New Roman"/>
                <w:b/>
                <w:bCs/>
                <w:lang w:eastAsia="ru-RU"/>
              </w:rPr>
              <w:t>-</w:t>
            </w:r>
          </w:p>
        </w:tc>
        <w:tc>
          <w:tcPr>
            <w:tcW w:w="279" w:type="pct"/>
            <w:shd w:val="clear" w:color="auto" w:fill="D9D9D9" w:themeFill="background1" w:themeFillShade="D9"/>
          </w:tcPr>
          <w:p w:rsidR="004D19A5" w:rsidRPr="004D19A5" w:rsidRDefault="004D19A5" w:rsidP="004D63C2">
            <w:pPr>
              <w:jc w:val="center"/>
              <w:rPr>
                <w:rFonts w:ascii="Times New Roman" w:eastAsia="Times New Roman" w:hAnsi="Times New Roman" w:cs="Times New Roman"/>
                <w:b/>
                <w:bCs/>
                <w:lang w:eastAsia="ru-RU"/>
              </w:rPr>
            </w:pPr>
          </w:p>
        </w:tc>
        <w:tc>
          <w:tcPr>
            <w:tcW w:w="279" w:type="pct"/>
            <w:shd w:val="clear" w:color="auto" w:fill="D9D9D9" w:themeFill="background1" w:themeFillShade="D9"/>
          </w:tcPr>
          <w:p w:rsidR="004D19A5" w:rsidRPr="004D19A5" w:rsidRDefault="004D19A5" w:rsidP="004D63C2">
            <w:pPr>
              <w:jc w:val="center"/>
              <w:rPr>
                <w:rFonts w:ascii="Times New Roman" w:eastAsia="Times New Roman" w:hAnsi="Times New Roman" w:cs="Times New Roman"/>
                <w:b/>
                <w:bCs/>
                <w:lang w:eastAsia="ru-RU"/>
              </w:rPr>
            </w:pPr>
          </w:p>
        </w:tc>
      </w:tr>
      <w:tr w:rsidR="004D19A5" w:rsidRPr="00C63897" w:rsidTr="00102A2E">
        <w:trPr>
          <w:trHeight w:val="314"/>
        </w:trPr>
        <w:tc>
          <w:tcPr>
            <w:tcW w:w="821" w:type="pct"/>
          </w:tcPr>
          <w:p w:rsidR="00317295" w:rsidRDefault="00317295" w:rsidP="00317295">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ОК 01, ОК 03-05, ОК 07, ОК 09, </w:t>
            </w:r>
          </w:p>
          <w:p w:rsidR="004D63C2" w:rsidRPr="004D19A5" w:rsidRDefault="009F6F0E" w:rsidP="009F6F0E">
            <w:pPr>
              <w:rPr>
                <w:rFonts w:ascii="Times New Roman" w:eastAsia="Times New Roman" w:hAnsi="Times New Roman" w:cs="Times New Roman"/>
                <w:bCs/>
                <w:lang w:eastAsia="ru-RU"/>
              </w:rPr>
            </w:pPr>
            <w:r w:rsidRPr="004D19A5">
              <w:rPr>
                <w:rFonts w:ascii="Times New Roman" w:eastAsia="Times New Roman" w:hAnsi="Times New Roman" w:cs="Times New Roman"/>
                <w:bCs/>
                <w:lang w:eastAsia="ru-RU"/>
              </w:rPr>
              <w:t>ПК</w:t>
            </w:r>
            <w:r w:rsidR="00B162DC">
              <w:rPr>
                <w:rFonts w:ascii="Times New Roman" w:eastAsia="Times New Roman" w:hAnsi="Times New Roman" w:cs="Times New Roman"/>
                <w:bCs/>
                <w:lang w:eastAsia="ru-RU"/>
              </w:rPr>
              <w:t xml:space="preserve"> </w:t>
            </w:r>
            <w:r w:rsidRPr="004D19A5">
              <w:rPr>
                <w:rFonts w:ascii="Times New Roman" w:eastAsia="Times New Roman" w:hAnsi="Times New Roman" w:cs="Times New Roman"/>
                <w:bCs/>
                <w:lang w:eastAsia="ru-RU"/>
              </w:rPr>
              <w:t>4.1-ПК</w:t>
            </w:r>
            <w:r w:rsidR="00B162DC">
              <w:rPr>
                <w:rFonts w:ascii="Times New Roman" w:eastAsia="Times New Roman" w:hAnsi="Times New Roman" w:cs="Times New Roman"/>
                <w:bCs/>
                <w:lang w:eastAsia="ru-RU"/>
              </w:rPr>
              <w:t xml:space="preserve"> </w:t>
            </w:r>
            <w:r w:rsidRPr="004D19A5">
              <w:rPr>
                <w:rFonts w:ascii="Times New Roman" w:eastAsia="Times New Roman" w:hAnsi="Times New Roman" w:cs="Times New Roman"/>
                <w:bCs/>
                <w:lang w:eastAsia="ru-RU"/>
              </w:rPr>
              <w:t>4.6</w:t>
            </w:r>
          </w:p>
        </w:tc>
        <w:tc>
          <w:tcPr>
            <w:tcW w:w="1740" w:type="pct"/>
          </w:tcPr>
          <w:p w:rsidR="004D63C2" w:rsidRPr="004D19A5" w:rsidRDefault="004D63C2" w:rsidP="0049286D">
            <w:pPr>
              <w:rPr>
                <w:rFonts w:ascii="Times New Roman" w:eastAsia="Times New Roman" w:hAnsi="Times New Roman" w:cs="Times New Roman"/>
                <w:bCs/>
                <w:lang w:eastAsia="ru-RU"/>
              </w:rPr>
            </w:pPr>
            <w:r w:rsidRPr="004D19A5">
              <w:rPr>
                <w:rFonts w:ascii="Times New Roman" w:eastAsia="Times New Roman" w:hAnsi="Times New Roman" w:cs="Times New Roman"/>
                <w:bCs/>
                <w:lang w:eastAsia="ru-RU"/>
              </w:rPr>
              <w:t>Учебная практика</w:t>
            </w:r>
          </w:p>
        </w:tc>
        <w:tc>
          <w:tcPr>
            <w:tcW w:w="348" w:type="pct"/>
          </w:tcPr>
          <w:p w:rsidR="004D63C2" w:rsidRPr="004D19A5" w:rsidRDefault="004D63C2" w:rsidP="004D63C2">
            <w:pPr>
              <w:jc w:val="center"/>
              <w:rPr>
                <w:rFonts w:ascii="Times New Roman" w:eastAsia="Times New Roman" w:hAnsi="Times New Roman" w:cs="Times New Roman"/>
                <w:b/>
                <w:bCs/>
                <w:lang w:eastAsia="ru-RU"/>
              </w:rPr>
            </w:pPr>
            <w:r w:rsidRPr="004D19A5">
              <w:rPr>
                <w:rFonts w:ascii="Times New Roman" w:eastAsia="Times New Roman" w:hAnsi="Times New Roman" w:cs="Times New Roman"/>
                <w:b/>
                <w:bCs/>
                <w:lang w:eastAsia="ru-RU"/>
              </w:rPr>
              <w:t>36</w:t>
            </w:r>
          </w:p>
        </w:tc>
        <w:tc>
          <w:tcPr>
            <w:tcW w:w="347" w:type="pct"/>
          </w:tcPr>
          <w:p w:rsidR="004D63C2" w:rsidRPr="004D19A5" w:rsidRDefault="00FF1A90" w:rsidP="004D63C2">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36</w:t>
            </w:r>
          </w:p>
        </w:tc>
        <w:tc>
          <w:tcPr>
            <w:tcW w:w="350" w:type="pct"/>
            <w:shd w:val="clear" w:color="auto" w:fill="D9D9D9" w:themeFill="background1" w:themeFillShade="D9"/>
          </w:tcPr>
          <w:p w:rsidR="004D63C2" w:rsidRPr="004D19A5" w:rsidRDefault="004D63C2" w:rsidP="004D63C2">
            <w:pPr>
              <w:jc w:val="center"/>
              <w:rPr>
                <w:rFonts w:ascii="Times New Roman" w:eastAsia="Times New Roman" w:hAnsi="Times New Roman" w:cs="Times New Roman"/>
                <w:b/>
                <w:bCs/>
                <w:lang w:eastAsia="ru-RU"/>
              </w:rPr>
            </w:pPr>
          </w:p>
        </w:tc>
        <w:tc>
          <w:tcPr>
            <w:tcW w:w="835" w:type="pct"/>
            <w:gridSpan w:val="4"/>
            <w:shd w:val="clear" w:color="auto" w:fill="auto"/>
          </w:tcPr>
          <w:p w:rsidR="004D63C2" w:rsidRPr="004D19A5" w:rsidRDefault="004D63C2" w:rsidP="004D63C2">
            <w:pPr>
              <w:jc w:val="center"/>
              <w:rPr>
                <w:rFonts w:ascii="Times New Roman" w:eastAsia="Times New Roman" w:hAnsi="Times New Roman" w:cs="Times New Roman"/>
                <w:b/>
                <w:bCs/>
                <w:lang w:eastAsia="ru-RU"/>
              </w:rPr>
            </w:pPr>
          </w:p>
        </w:tc>
        <w:tc>
          <w:tcPr>
            <w:tcW w:w="279" w:type="pct"/>
            <w:shd w:val="clear" w:color="auto" w:fill="D9D9D9" w:themeFill="background1" w:themeFillShade="D9"/>
          </w:tcPr>
          <w:p w:rsidR="004D63C2" w:rsidRPr="004D19A5" w:rsidRDefault="00FF1A90" w:rsidP="004D63C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r w:rsidR="004D63C2" w:rsidRPr="004D19A5">
              <w:rPr>
                <w:rFonts w:ascii="Times New Roman" w:eastAsia="Times New Roman" w:hAnsi="Times New Roman" w:cs="Times New Roman"/>
                <w:b/>
                <w:bCs/>
                <w:lang w:eastAsia="ru-RU"/>
              </w:rPr>
              <w:t xml:space="preserve"> </w:t>
            </w:r>
          </w:p>
        </w:tc>
        <w:tc>
          <w:tcPr>
            <w:tcW w:w="279" w:type="pct"/>
            <w:shd w:val="clear" w:color="auto" w:fill="D9D9D9" w:themeFill="background1" w:themeFillShade="D9"/>
          </w:tcPr>
          <w:p w:rsidR="004D63C2" w:rsidRPr="004D19A5" w:rsidRDefault="004D63C2" w:rsidP="004D63C2">
            <w:pPr>
              <w:jc w:val="center"/>
              <w:rPr>
                <w:rFonts w:ascii="Times New Roman" w:eastAsia="Times New Roman" w:hAnsi="Times New Roman" w:cs="Times New Roman"/>
                <w:b/>
                <w:bCs/>
                <w:lang w:eastAsia="ru-RU"/>
              </w:rPr>
            </w:pPr>
          </w:p>
        </w:tc>
      </w:tr>
      <w:tr w:rsidR="004D19A5" w:rsidRPr="00C63897" w:rsidTr="00102A2E">
        <w:trPr>
          <w:trHeight w:val="314"/>
        </w:trPr>
        <w:tc>
          <w:tcPr>
            <w:tcW w:w="821" w:type="pct"/>
          </w:tcPr>
          <w:p w:rsidR="00317295" w:rsidRDefault="00317295" w:rsidP="00317295">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ОК 01, ОК 03-05, ОК 07, ОК 09, </w:t>
            </w:r>
          </w:p>
          <w:p w:rsidR="004D63C2" w:rsidRPr="004D19A5" w:rsidRDefault="00B162DC" w:rsidP="009F6F0E">
            <w:pPr>
              <w:rPr>
                <w:rFonts w:ascii="Times New Roman" w:eastAsia="Times New Roman" w:hAnsi="Times New Roman" w:cs="Times New Roman"/>
                <w:lang w:eastAsia="ru-RU"/>
              </w:rPr>
            </w:pPr>
            <w:r>
              <w:rPr>
                <w:rFonts w:ascii="Times New Roman" w:eastAsia="Times New Roman" w:hAnsi="Times New Roman" w:cs="Times New Roman"/>
                <w:bCs/>
                <w:lang w:eastAsia="ru-RU"/>
              </w:rPr>
              <w:t>ПК 4.1-ПК 4.6</w:t>
            </w:r>
            <w:r w:rsidR="009F6F0E" w:rsidRPr="004D19A5">
              <w:rPr>
                <w:rFonts w:ascii="Times New Roman" w:eastAsia="Times New Roman" w:hAnsi="Times New Roman" w:cs="Times New Roman"/>
                <w:bCs/>
                <w:lang w:eastAsia="ru-RU"/>
              </w:rPr>
              <w:t xml:space="preserve">  </w:t>
            </w:r>
          </w:p>
        </w:tc>
        <w:tc>
          <w:tcPr>
            <w:tcW w:w="1740" w:type="pct"/>
          </w:tcPr>
          <w:p w:rsidR="004D63C2" w:rsidRPr="004D19A5" w:rsidRDefault="004D63C2" w:rsidP="004D63C2">
            <w:pPr>
              <w:rPr>
                <w:rFonts w:ascii="Times New Roman" w:eastAsia="Times New Roman" w:hAnsi="Times New Roman" w:cs="Times New Roman"/>
                <w:b/>
                <w:bCs/>
                <w:u w:val="single"/>
                <w:lang w:eastAsia="ru-RU"/>
              </w:rPr>
            </w:pPr>
            <w:r w:rsidRPr="004D19A5">
              <w:rPr>
                <w:rFonts w:ascii="Times New Roman" w:eastAsia="Times New Roman" w:hAnsi="Times New Roman" w:cs="Times New Roman"/>
                <w:lang w:eastAsia="ru-RU"/>
              </w:rPr>
              <w:t>Производственная практика</w:t>
            </w:r>
          </w:p>
        </w:tc>
        <w:tc>
          <w:tcPr>
            <w:tcW w:w="348" w:type="pct"/>
          </w:tcPr>
          <w:p w:rsidR="004D63C2" w:rsidRPr="004D19A5" w:rsidRDefault="004D63C2" w:rsidP="0049286D">
            <w:pPr>
              <w:jc w:val="center"/>
              <w:rPr>
                <w:rFonts w:ascii="Times New Roman" w:eastAsia="Times New Roman" w:hAnsi="Times New Roman" w:cs="Times New Roman"/>
                <w:b/>
                <w:bCs/>
                <w:lang w:eastAsia="ru-RU"/>
              </w:rPr>
            </w:pPr>
            <w:r w:rsidRPr="004D19A5">
              <w:rPr>
                <w:rFonts w:ascii="Times New Roman" w:eastAsia="Times New Roman" w:hAnsi="Times New Roman" w:cs="Times New Roman"/>
                <w:b/>
                <w:bCs/>
                <w:lang w:val="en-US" w:eastAsia="ru-RU"/>
              </w:rPr>
              <w:t>1</w:t>
            </w:r>
            <w:r w:rsidR="0049286D" w:rsidRPr="004D19A5">
              <w:rPr>
                <w:rFonts w:ascii="Times New Roman" w:eastAsia="Times New Roman" w:hAnsi="Times New Roman" w:cs="Times New Roman"/>
                <w:b/>
                <w:bCs/>
                <w:lang w:eastAsia="ru-RU"/>
              </w:rPr>
              <w:t>08</w:t>
            </w:r>
          </w:p>
        </w:tc>
        <w:tc>
          <w:tcPr>
            <w:tcW w:w="347" w:type="pct"/>
          </w:tcPr>
          <w:p w:rsidR="004D63C2" w:rsidRPr="004D19A5" w:rsidRDefault="00FF1A90" w:rsidP="004D63C2">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108</w:t>
            </w:r>
          </w:p>
        </w:tc>
        <w:tc>
          <w:tcPr>
            <w:tcW w:w="350" w:type="pct"/>
            <w:shd w:val="clear" w:color="auto" w:fill="D9D9D9" w:themeFill="background1" w:themeFillShade="D9"/>
          </w:tcPr>
          <w:p w:rsidR="004D63C2" w:rsidRPr="004D19A5" w:rsidRDefault="004D63C2" w:rsidP="004D63C2">
            <w:pPr>
              <w:jc w:val="center"/>
              <w:rPr>
                <w:rFonts w:ascii="Times New Roman" w:eastAsia="Times New Roman" w:hAnsi="Times New Roman" w:cs="Times New Roman"/>
                <w:b/>
                <w:bCs/>
                <w:lang w:eastAsia="ru-RU"/>
              </w:rPr>
            </w:pPr>
          </w:p>
        </w:tc>
        <w:tc>
          <w:tcPr>
            <w:tcW w:w="835" w:type="pct"/>
            <w:gridSpan w:val="4"/>
            <w:shd w:val="clear" w:color="auto" w:fill="auto"/>
          </w:tcPr>
          <w:p w:rsidR="004D63C2" w:rsidRPr="004D19A5" w:rsidRDefault="004D63C2" w:rsidP="004D63C2">
            <w:pPr>
              <w:jc w:val="center"/>
              <w:rPr>
                <w:rFonts w:ascii="Times New Roman" w:eastAsia="Times New Roman" w:hAnsi="Times New Roman" w:cs="Times New Roman"/>
                <w:b/>
                <w:bCs/>
                <w:lang w:eastAsia="ru-RU"/>
              </w:rPr>
            </w:pPr>
          </w:p>
        </w:tc>
        <w:tc>
          <w:tcPr>
            <w:tcW w:w="279" w:type="pct"/>
            <w:shd w:val="clear" w:color="auto" w:fill="D9D9D9" w:themeFill="background1" w:themeFillShade="D9"/>
          </w:tcPr>
          <w:p w:rsidR="004D63C2" w:rsidRPr="004D19A5" w:rsidRDefault="004D63C2" w:rsidP="004D63C2">
            <w:pPr>
              <w:jc w:val="center"/>
              <w:rPr>
                <w:rFonts w:ascii="Times New Roman" w:eastAsia="Times New Roman" w:hAnsi="Times New Roman" w:cs="Times New Roman"/>
                <w:b/>
                <w:bCs/>
                <w:lang w:eastAsia="ru-RU"/>
              </w:rPr>
            </w:pPr>
          </w:p>
        </w:tc>
        <w:tc>
          <w:tcPr>
            <w:tcW w:w="279" w:type="pct"/>
            <w:shd w:val="clear" w:color="auto" w:fill="D9D9D9" w:themeFill="background1" w:themeFillShade="D9"/>
          </w:tcPr>
          <w:p w:rsidR="004D63C2" w:rsidRPr="004D19A5" w:rsidRDefault="004D63C2" w:rsidP="009F6F0E">
            <w:pPr>
              <w:jc w:val="center"/>
              <w:rPr>
                <w:rFonts w:ascii="Times New Roman" w:eastAsia="Times New Roman" w:hAnsi="Times New Roman" w:cs="Times New Roman"/>
                <w:b/>
                <w:bCs/>
                <w:lang w:val="en-US" w:eastAsia="ru-RU"/>
              </w:rPr>
            </w:pPr>
            <w:r w:rsidRPr="004D19A5">
              <w:rPr>
                <w:rFonts w:ascii="Times New Roman" w:eastAsia="Times New Roman" w:hAnsi="Times New Roman" w:cs="Times New Roman"/>
                <w:b/>
                <w:bCs/>
                <w:lang w:val="en-US" w:eastAsia="ru-RU"/>
              </w:rPr>
              <w:t>1</w:t>
            </w:r>
            <w:r w:rsidR="009F6F0E" w:rsidRPr="004D19A5">
              <w:rPr>
                <w:rFonts w:ascii="Times New Roman" w:eastAsia="Times New Roman" w:hAnsi="Times New Roman" w:cs="Times New Roman"/>
                <w:b/>
                <w:bCs/>
                <w:lang w:eastAsia="ru-RU"/>
              </w:rPr>
              <w:t>08</w:t>
            </w:r>
          </w:p>
        </w:tc>
      </w:tr>
      <w:tr w:rsidR="006A6840" w:rsidRPr="00C63897" w:rsidTr="00102A2E">
        <w:tc>
          <w:tcPr>
            <w:tcW w:w="821" w:type="pct"/>
          </w:tcPr>
          <w:p w:rsidR="006A6840" w:rsidRPr="004D19A5" w:rsidRDefault="006A6840" w:rsidP="00102A2E">
            <w:pPr>
              <w:rPr>
                <w:rFonts w:ascii="Times New Roman" w:eastAsia="Times New Roman" w:hAnsi="Times New Roman" w:cs="Times New Roman"/>
                <w:bCs/>
                <w:lang w:eastAsia="ru-RU"/>
              </w:rPr>
            </w:pPr>
          </w:p>
        </w:tc>
        <w:tc>
          <w:tcPr>
            <w:tcW w:w="1740" w:type="pct"/>
          </w:tcPr>
          <w:p w:rsidR="006A6840" w:rsidRPr="00C63897" w:rsidRDefault="006A6840" w:rsidP="004441C7">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348" w:type="pct"/>
          </w:tcPr>
          <w:p w:rsidR="006A6840" w:rsidRPr="00C63897" w:rsidRDefault="00FF1A90" w:rsidP="004441C7">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w:t>
            </w:r>
          </w:p>
        </w:tc>
        <w:tc>
          <w:tcPr>
            <w:tcW w:w="347" w:type="pct"/>
            <w:shd w:val="clear" w:color="auto" w:fill="auto"/>
          </w:tcPr>
          <w:p w:rsidR="006A6840" w:rsidRPr="00C63897" w:rsidRDefault="006A6840" w:rsidP="004D63C2">
            <w:pPr>
              <w:jc w:val="center"/>
              <w:rPr>
                <w:rFonts w:ascii="Times New Roman" w:eastAsia="Times New Roman" w:hAnsi="Times New Roman" w:cs="Times New Roman"/>
                <w:b/>
                <w:lang w:eastAsia="ru-RU"/>
              </w:rPr>
            </w:pPr>
          </w:p>
        </w:tc>
        <w:tc>
          <w:tcPr>
            <w:tcW w:w="350" w:type="pct"/>
            <w:shd w:val="clear" w:color="auto" w:fill="D9D9D9" w:themeFill="background1" w:themeFillShade="D9"/>
          </w:tcPr>
          <w:p w:rsidR="006A6840" w:rsidRPr="00C63897" w:rsidRDefault="006A6840" w:rsidP="004D63C2">
            <w:pPr>
              <w:jc w:val="center"/>
              <w:rPr>
                <w:rFonts w:ascii="Times New Roman" w:eastAsia="Times New Roman" w:hAnsi="Times New Roman" w:cs="Times New Roman"/>
                <w:i/>
                <w:lang w:eastAsia="ru-RU"/>
              </w:rPr>
            </w:pPr>
          </w:p>
        </w:tc>
        <w:tc>
          <w:tcPr>
            <w:tcW w:w="835" w:type="pct"/>
            <w:gridSpan w:val="4"/>
            <w:shd w:val="clear" w:color="auto" w:fill="auto"/>
          </w:tcPr>
          <w:p w:rsidR="006A6840" w:rsidRPr="00C63897" w:rsidRDefault="006A6840" w:rsidP="004D63C2">
            <w:pPr>
              <w:jc w:val="center"/>
              <w:rPr>
                <w:rFonts w:ascii="Times New Roman" w:eastAsia="Times New Roman" w:hAnsi="Times New Roman" w:cs="Times New Roman"/>
                <w:i/>
                <w:lang w:eastAsia="ru-RU"/>
              </w:rPr>
            </w:pPr>
          </w:p>
        </w:tc>
        <w:tc>
          <w:tcPr>
            <w:tcW w:w="279" w:type="pct"/>
            <w:shd w:val="clear" w:color="auto" w:fill="D9D9D9" w:themeFill="background1" w:themeFillShade="D9"/>
          </w:tcPr>
          <w:p w:rsidR="006A6840" w:rsidRPr="00C63897" w:rsidRDefault="006A6840" w:rsidP="004D63C2">
            <w:pPr>
              <w:jc w:val="center"/>
              <w:rPr>
                <w:rFonts w:ascii="Times New Roman" w:eastAsia="Times New Roman" w:hAnsi="Times New Roman" w:cs="Times New Roman"/>
                <w:i/>
                <w:lang w:eastAsia="ru-RU"/>
              </w:rPr>
            </w:pPr>
          </w:p>
        </w:tc>
        <w:tc>
          <w:tcPr>
            <w:tcW w:w="279" w:type="pct"/>
            <w:shd w:val="clear" w:color="auto" w:fill="D9D9D9" w:themeFill="background1" w:themeFillShade="D9"/>
          </w:tcPr>
          <w:p w:rsidR="006A6840" w:rsidRPr="004D19A5" w:rsidRDefault="006A6840" w:rsidP="004D63C2">
            <w:pPr>
              <w:jc w:val="center"/>
              <w:rPr>
                <w:rFonts w:ascii="Times New Roman" w:eastAsia="Times New Roman" w:hAnsi="Times New Roman" w:cs="Times New Roman"/>
                <w:b/>
                <w:lang w:eastAsia="ru-RU"/>
              </w:rPr>
            </w:pPr>
          </w:p>
        </w:tc>
      </w:tr>
      <w:tr w:rsidR="001D42CE" w:rsidRPr="00C63897" w:rsidTr="00623A6A">
        <w:trPr>
          <w:trHeight w:val="217"/>
        </w:trPr>
        <w:tc>
          <w:tcPr>
            <w:tcW w:w="821" w:type="pct"/>
          </w:tcPr>
          <w:p w:rsidR="006A6840" w:rsidRPr="00C63897" w:rsidRDefault="006A6840" w:rsidP="004D63C2">
            <w:pPr>
              <w:rPr>
                <w:rFonts w:ascii="Times New Roman" w:eastAsia="Times New Roman" w:hAnsi="Times New Roman" w:cs="Times New Roman"/>
                <w:b/>
                <w:i/>
                <w:lang w:eastAsia="ru-RU"/>
              </w:rPr>
            </w:pPr>
          </w:p>
        </w:tc>
        <w:tc>
          <w:tcPr>
            <w:tcW w:w="1740" w:type="pct"/>
          </w:tcPr>
          <w:p w:rsidR="006A6840" w:rsidRPr="00C63897" w:rsidRDefault="006A6840" w:rsidP="004D63C2">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348" w:type="pct"/>
            <w:shd w:val="clear" w:color="auto" w:fill="FFFFFF" w:themeFill="background1"/>
          </w:tcPr>
          <w:p w:rsidR="006A6840" w:rsidRPr="00082485" w:rsidRDefault="00FF1A90" w:rsidP="00557BED">
            <w:pPr>
              <w:jc w:val="center"/>
              <w:rPr>
                <w:rFonts w:ascii="Times New Roman" w:eastAsia="Times New Roman" w:hAnsi="Times New Roman" w:cs="Times New Roman"/>
                <w:b/>
                <w:i/>
                <w:iCs/>
                <w:lang w:eastAsia="ru-RU"/>
              </w:rPr>
            </w:pPr>
            <w:r>
              <w:rPr>
                <w:rFonts w:ascii="Times New Roman" w:eastAsia="Times New Roman" w:hAnsi="Times New Roman" w:cs="Times New Roman"/>
                <w:b/>
                <w:bCs/>
                <w:i/>
                <w:iCs/>
                <w:lang w:eastAsia="ru-RU"/>
              </w:rPr>
              <w:t>216</w:t>
            </w:r>
          </w:p>
        </w:tc>
        <w:tc>
          <w:tcPr>
            <w:tcW w:w="347" w:type="pct"/>
            <w:shd w:val="clear" w:color="auto" w:fill="FFFFFF" w:themeFill="background1"/>
          </w:tcPr>
          <w:p w:rsidR="006A6840" w:rsidRPr="00082485" w:rsidRDefault="00FF1A90" w:rsidP="004D63C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180</w:t>
            </w:r>
          </w:p>
        </w:tc>
        <w:tc>
          <w:tcPr>
            <w:tcW w:w="350" w:type="pct"/>
            <w:shd w:val="clear" w:color="auto" w:fill="D9D9D9" w:themeFill="background1" w:themeFillShade="D9"/>
          </w:tcPr>
          <w:p w:rsidR="006A6840" w:rsidRPr="00082485" w:rsidRDefault="00FF1A90" w:rsidP="004D63C2">
            <w:pPr>
              <w:jc w:val="center"/>
              <w:rPr>
                <w:rFonts w:ascii="Times New Roman" w:eastAsia="Times New Roman" w:hAnsi="Times New Roman" w:cs="Times New Roman"/>
                <w:b/>
                <w:i/>
                <w:lang w:val="en-US" w:eastAsia="ru-RU"/>
              </w:rPr>
            </w:pPr>
            <w:r>
              <w:rPr>
                <w:rFonts w:ascii="Times New Roman" w:eastAsia="Times New Roman" w:hAnsi="Times New Roman" w:cs="Times New Roman"/>
                <w:b/>
                <w:i/>
                <w:lang w:eastAsia="ru-RU"/>
              </w:rPr>
              <w:t>72</w:t>
            </w:r>
          </w:p>
        </w:tc>
        <w:tc>
          <w:tcPr>
            <w:tcW w:w="278" w:type="pct"/>
            <w:shd w:val="clear" w:color="auto" w:fill="FFFFFF" w:themeFill="background1"/>
          </w:tcPr>
          <w:p w:rsidR="006A6840" w:rsidRPr="00082485" w:rsidRDefault="00FF1A90" w:rsidP="004D63C2">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54</w:t>
            </w:r>
          </w:p>
        </w:tc>
        <w:tc>
          <w:tcPr>
            <w:tcW w:w="209" w:type="pct"/>
            <w:shd w:val="clear" w:color="auto" w:fill="FFFFFF" w:themeFill="background1"/>
          </w:tcPr>
          <w:p w:rsidR="006A6840" w:rsidRPr="00082485" w:rsidRDefault="006A6840" w:rsidP="004D63C2">
            <w:pPr>
              <w:jc w:val="center"/>
              <w:rPr>
                <w:rFonts w:ascii="Times New Roman" w:eastAsia="Times New Roman" w:hAnsi="Times New Roman" w:cs="Times New Roman"/>
                <w:b/>
                <w:i/>
                <w:lang w:val="en-US" w:eastAsia="ru-RU"/>
              </w:rPr>
            </w:pPr>
            <w:r w:rsidRPr="00082485">
              <w:rPr>
                <w:rFonts w:ascii="Times New Roman" w:eastAsia="Times New Roman" w:hAnsi="Times New Roman" w:cs="Times New Roman"/>
                <w:b/>
                <w:i/>
                <w:lang w:val="en-US" w:eastAsia="ru-RU"/>
              </w:rPr>
              <w:t>-</w:t>
            </w:r>
          </w:p>
        </w:tc>
        <w:tc>
          <w:tcPr>
            <w:tcW w:w="348" w:type="pct"/>
            <w:gridSpan w:val="2"/>
            <w:shd w:val="clear" w:color="auto" w:fill="FFFFFF" w:themeFill="background1"/>
          </w:tcPr>
          <w:p w:rsidR="006A6840" w:rsidRPr="00082485" w:rsidRDefault="00FF1A90" w:rsidP="004D63C2">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Х</w:t>
            </w:r>
          </w:p>
        </w:tc>
        <w:tc>
          <w:tcPr>
            <w:tcW w:w="279" w:type="pct"/>
            <w:shd w:val="clear" w:color="auto" w:fill="D9D9D9" w:themeFill="background1" w:themeFillShade="D9"/>
          </w:tcPr>
          <w:p w:rsidR="006A6840" w:rsidRPr="00082485" w:rsidRDefault="006A6840" w:rsidP="004D63C2">
            <w:pPr>
              <w:jc w:val="center"/>
              <w:rPr>
                <w:rFonts w:ascii="Times New Roman" w:eastAsia="Times New Roman" w:hAnsi="Times New Roman" w:cs="Times New Roman"/>
                <w:b/>
                <w:lang w:eastAsia="ru-RU"/>
              </w:rPr>
            </w:pPr>
            <w:r w:rsidRPr="00082485">
              <w:rPr>
                <w:rFonts w:ascii="Times New Roman" w:eastAsia="Times New Roman" w:hAnsi="Times New Roman" w:cs="Times New Roman"/>
                <w:b/>
                <w:lang w:eastAsia="ru-RU"/>
              </w:rPr>
              <w:t>36</w:t>
            </w:r>
          </w:p>
        </w:tc>
        <w:tc>
          <w:tcPr>
            <w:tcW w:w="279" w:type="pct"/>
            <w:shd w:val="clear" w:color="auto" w:fill="D9D9D9" w:themeFill="background1" w:themeFillShade="D9"/>
          </w:tcPr>
          <w:p w:rsidR="006A6840" w:rsidRPr="00082485" w:rsidRDefault="006A6840" w:rsidP="009F6F0E">
            <w:pPr>
              <w:jc w:val="center"/>
              <w:rPr>
                <w:rFonts w:ascii="Times New Roman" w:eastAsia="Times New Roman" w:hAnsi="Times New Roman" w:cs="Times New Roman"/>
                <w:b/>
                <w:lang w:eastAsia="ru-RU"/>
              </w:rPr>
            </w:pPr>
            <w:r w:rsidRPr="00082485">
              <w:rPr>
                <w:rFonts w:ascii="Times New Roman" w:eastAsia="Times New Roman" w:hAnsi="Times New Roman" w:cs="Times New Roman"/>
                <w:b/>
                <w:lang w:val="en-US" w:eastAsia="ru-RU"/>
              </w:rPr>
              <w:t>1</w:t>
            </w:r>
            <w:r w:rsidRPr="00082485">
              <w:rPr>
                <w:rFonts w:ascii="Times New Roman" w:eastAsia="Times New Roman" w:hAnsi="Times New Roman" w:cs="Times New Roman"/>
                <w:b/>
                <w:lang w:eastAsia="ru-RU"/>
              </w:rPr>
              <w:t>08</w:t>
            </w:r>
          </w:p>
        </w:tc>
      </w:tr>
    </w:tbl>
    <w:p w:rsidR="00557BED" w:rsidRDefault="00557BED" w:rsidP="00F97161">
      <w:pPr>
        <w:jc w:val="right"/>
        <w:rPr>
          <w:rFonts w:ascii="Times New Roman" w:hAnsi="Times New Roman" w:cs="Times New Roman"/>
          <w:b/>
          <w:bCs/>
          <w:sz w:val="20"/>
          <w:szCs w:val="20"/>
        </w:rPr>
      </w:pPr>
    </w:p>
    <w:p w:rsidR="00557BED" w:rsidRPr="00557BED" w:rsidRDefault="00557BED" w:rsidP="00557BED">
      <w:pPr>
        <w:rPr>
          <w:rFonts w:ascii="Times New Roman" w:hAnsi="Times New Roman" w:cs="Times New Roman"/>
          <w:sz w:val="20"/>
          <w:szCs w:val="20"/>
        </w:rPr>
      </w:pPr>
    </w:p>
    <w:p w:rsidR="00557BED" w:rsidRPr="00FF1A90" w:rsidRDefault="00557BED" w:rsidP="00FF1A90">
      <w:pPr>
        <w:pStyle w:val="114"/>
      </w:pPr>
      <w:bookmarkStart w:id="369" w:name="_Toc211167780"/>
      <w:bookmarkStart w:id="370" w:name="_Toc211167842"/>
      <w:bookmarkStart w:id="371" w:name="_Toc211167916"/>
      <w:bookmarkStart w:id="372" w:name="_Toc211167976"/>
      <w:bookmarkStart w:id="373" w:name="_Toc211168137"/>
      <w:r w:rsidRPr="006A6840">
        <w:t>2.3. Примерное содержание профессионального модуля</w:t>
      </w:r>
      <w:bookmarkEnd w:id="369"/>
      <w:bookmarkEnd w:id="370"/>
      <w:bookmarkEnd w:id="371"/>
      <w:bookmarkEnd w:id="372"/>
      <w:bookmarkEnd w:id="373"/>
      <w:r w:rsidRPr="006A6840">
        <w:t xml:space="preserve"> </w:t>
      </w:r>
      <w:r>
        <w:rPr>
          <w:rFonts w:asciiTheme="minorHAnsi" w:hAnsiTheme="minorHAnsi"/>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1"/>
        <w:gridCol w:w="6209"/>
      </w:tblGrid>
      <w:tr w:rsidR="00483D65" w:rsidRPr="00C63897" w:rsidTr="006A6840">
        <w:trPr>
          <w:trHeight w:val="780"/>
        </w:trPr>
        <w:tc>
          <w:tcPr>
            <w:tcW w:w="2971" w:type="dxa"/>
            <w:vAlign w:val="center"/>
          </w:tcPr>
          <w:p w:rsidR="00483D65" w:rsidRPr="006A6840" w:rsidRDefault="00483D65" w:rsidP="00613945">
            <w:pPr>
              <w:jc w:val="center"/>
              <w:rPr>
                <w:rFonts w:ascii="Times New Roman" w:eastAsia="Times New Roman" w:hAnsi="Times New Roman" w:cs="Times New Roman"/>
                <w:b/>
                <w:lang w:eastAsia="ru-RU"/>
              </w:rPr>
            </w:pPr>
            <w:r w:rsidRPr="006A6840">
              <w:rPr>
                <w:rFonts w:ascii="Times New Roman" w:eastAsia="Times New Roman" w:hAnsi="Times New Roman" w:cs="Times New Roman"/>
                <w:b/>
                <w:bCs/>
                <w:lang w:eastAsia="ru-RU"/>
              </w:rPr>
              <w:t>Наименование разделов и тем</w:t>
            </w:r>
          </w:p>
        </w:tc>
        <w:tc>
          <w:tcPr>
            <w:tcW w:w="6209" w:type="dxa"/>
            <w:vAlign w:val="center"/>
          </w:tcPr>
          <w:p w:rsidR="00483D65" w:rsidRPr="006A6840" w:rsidRDefault="00483D65" w:rsidP="00613945">
            <w:pPr>
              <w:suppressAutoHyphens/>
              <w:rPr>
                <w:rFonts w:ascii="Times New Roman" w:eastAsia="Times New Roman" w:hAnsi="Times New Roman" w:cs="Times New Roman"/>
                <w:b/>
                <w:bCs/>
                <w:lang w:eastAsia="ru-RU"/>
              </w:rPr>
            </w:pPr>
            <w:r w:rsidRPr="006A6840">
              <w:rPr>
                <w:rFonts w:ascii="Times New Roman" w:eastAsia="Times New Roman" w:hAnsi="Times New Roman" w:cs="Times New Roman"/>
                <w:b/>
                <w:bCs/>
                <w:lang w:eastAsia="ru-RU"/>
              </w:rPr>
              <w:t xml:space="preserve">Примерное содержание учебного материала, </w:t>
            </w:r>
            <w:proofErr w:type="gramStart"/>
            <w:r w:rsidRPr="006A6840">
              <w:rPr>
                <w:rFonts w:ascii="Times New Roman" w:eastAsia="Times New Roman" w:hAnsi="Times New Roman" w:cs="Times New Roman"/>
                <w:b/>
                <w:bCs/>
                <w:lang w:eastAsia="ru-RU"/>
              </w:rPr>
              <w:t>практических</w:t>
            </w:r>
            <w:proofErr w:type="gramEnd"/>
            <w:r w:rsidRPr="006A6840">
              <w:rPr>
                <w:rFonts w:ascii="Times New Roman" w:eastAsia="Times New Roman" w:hAnsi="Times New Roman" w:cs="Times New Roman"/>
                <w:b/>
                <w:bCs/>
                <w:lang w:eastAsia="ru-RU"/>
              </w:rPr>
              <w:t xml:space="preserve"> </w:t>
            </w:r>
          </w:p>
          <w:p w:rsidR="00483D65" w:rsidRPr="006A6840" w:rsidRDefault="00483D65" w:rsidP="00613945">
            <w:pPr>
              <w:suppressAutoHyphens/>
              <w:rPr>
                <w:rFonts w:ascii="Times New Roman" w:eastAsia="Times New Roman" w:hAnsi="Times New Roman" w:cs="Times New Roman"/>
                <w:b/>
                <w:lang w:eastAsia="ru-RU"/>
              </w:rPr>
            </w:pPr>
            <w:r w:rsidRPr="006A6840">
              <w:rPr>
                <w:rFonts w:ascii="Times New Roman" w:eastAsia="Times New Roman" w:hAnsi="Times New Roman" w:cs="Times New Roman"/>
                <w:b/>
                <w:bCs/>
                <w:lang w:eastAsia="ru-RU"/>
              </w:rPr>
              <w:t xml:space="preserve">и </w:t>
            </w:r>
            <w:proofErr w:type="gramStart"/>
            <w:r w:rsidRPr="006A6840">
              <w:rPr>
                <w:rFonts w:ascii="Times New Roman" w:eastAsia="Times New Roman" w:hAnsi="Times New Roman" w:cs="Times New Roman"/>
                <w:b/>
                <w:bCs/>
                <w:lang w:eastAsia="ru-RU"/>
              </w:rPr>
              <w:t>лабораторных</w:t>
            </w:r>
            <w:proofErr w:type="gramEnd"/>
            <w:r w:rsidRPr="006A6840">
              <w:rPr>
                <w:rFonts w:ascii="Times New Roman" w:eastAsia="Times New Roman" w:hAnsi="Times New Roman" w:cs="Times New Roman"/>
                <w:b/>
                <w:bCs/>
                <w:lang w:eastAsia="ru-RU"/>
              </w:rPr>
              <w:t xml:space="preserve"> занятия, </w:t>
            </w:r>
            <w:r w:rsidRPr="006A6840">
              <w:rPr>
                <w:rFonts w:ascii="Times New Roman" w:eastAsia="Times New Roman" w:hAnsi="Times New Roman" w:cs="Times New Roman"/>
                <w:i/>
                <w:iCs/>
                <w:lang w:eastAsia="ru-RU"/>
              </w:rPr>
              <w:t>курсовой проект (работа)</w:t>
            </w:r>
          </w:p>
        </w:tc>
      </w:tr>
      <w:tr w:rsidR="00483D65" w:rsidRPr="00C63897" w:rsidTr="006A6840">
        <w:trPr>
          <w:trHeight w:val="268"/>
        </w:trPr>
        <w:tc>
          <w:tcPr>
            <w:tcW w:w="9180" w:type="dxa"/>
            <w:gridSpan w:val="2"/>
          </w:tcPr>
          <w:p w:rsidR="00483D65" w:rsidRPr="006A6840" w:rsidRDefault="00483D65" w:rsidP="00613945">
            <w:pPr>
              <w:rPr>
                <w:rFonts w:ascii="Times New Roman" w:eastAsia="Times New Roman" w:hAnsi="Times New Roman" w:cs="Times New Roman"/>
                <w:i/>
                <w:lang w:eastAsia="ru-RU"/>
              </w:rPr>
            </w:pPr>
            <w:r w:rsidRPr="006A6840">
              <w:rPr>
                <w:rFonts w:ascii="Times New Roman" w:eastAsia="Times New Roman" w:hAnsi="Times New Roman" w:cs="Times New Roman"/>
                <w:b/>
                <w:bCs/>
                <w:lang w:eastAsia="ru-RU"/>
              </w:rPr>
              <w:t xml:space="preserve"> </w:t>
            </w:r>
            <w:r w:rsidR="00FF1A90">
              <w:rPr>
                <w:rFonts w:ascii="Times New Roman" w:hAnsi="Times New Roman"/>
                <w:b/>
              </w:rPr>
              <w:t>Раздел 1</w:t>
            </w:r>
            <w:r w:rsidR="00FF1A90">
              <w:rPr>
                <w:rFonts w:ascii="Times New Roman" w:hAnsi="Times New Roman"/>
                <w:b/>
                <w:i/>
                <w:color w:val="000000"/>
              </w:rPr>
              <w:t xml:space="preserve">. </w:t>
            </w:r>
            <w:r w:rsidR="00FF1A90" w:rsidRPr="00FF1A90">
              <w:rPr>
                <w:rFonts w:ascii="Times New Roman" w:hAnsi="Times New Roman"/>
                <w:b/>
                <w:color w:val="000000"/>
              </w:rPr>
              <w:t xml:space="preserve">Обеспечение качества обслуживания воздушных перевозок, организации авиационных работ и работ по наземному обслуживанию воздушных судов  </w:t>
            </w:r>
            <w:r w:rsidRPr="006A6840">
              <w:rPr>
                <w:rFonts w:ascii="Times New Roman" w:hAnsi="Times New Roman"/>
                <w:b/>
                <w:color w:val="000000"/>
              </w:rPr>
              <w:t>(72</w:t>
            </w:r>
            <w:r w:rsidR="006A6840">
              <w:rPr>
                <w:rFonts w:ascii="Times New Roman" w:hAnsi="Times New Roman"/>
                <w:b/>
                <w:color w:val="000000"/>
              </w:rPr>
              <w:t xml:space="preserve"> часа</w:t>
            </w:r>
            <w:r w:rsidRPr="006A6840">
              <w:rPr>
                <w:rFonts w:ascii="Times New Roman" w:hAnsi="Times New Roman"/>
                <w:b/>
                <w:color w:val="000000"/>
              </w:rPr>
              <w:t>)</w:t>
            </w:r>
          </w:p>
        </w:tc>
      </w:tr>
      <w:tr w:rsidR="00483D65" w:rsidRPr="00C63897" w:rsidTr="00483D65">
        <w:trPr>
          <w:trHeight w:val="20"/>
        </w:trPr>
        <w:tc>
          <w:tcPr>
            <w:tcW w:w="9180" w:type="dxa"/>
            <w:gridSpan w:val="2"/>
          </w:tcPr>
          <w:p w:rsidR="00483D65" w:rsidRPr="006A6840" w:rsidRDefault="00483D65" w:rsidP="00613945">
            <w:pPr>
              <w:rPr>
                <w:rFonts w:ascii="Times New Roman" w:eastAsia="Times New Roman" w:hAnsi="Times New Roman" w:cs="Times New Roman"/>
                <w:b/>
                <w:i/>
                <w:lang w:eastAsia="ru-RU"/>
              </w:rPr>
            </w:pPr>
            <w:r w:rsidRPr="006A6840">
              <w:rPr>
                <w:rFonts w:ascii="Times New Roman" w:hAnsi="Times New Roman"/>
                <w:b/>
              </w:rPr>
              <w:lastRenderedPageBreak/>
              <w:t xml:space="preserve"> </w:t>
            </w:r>
            <w:r w:rsidRPr="006A6840">
              <w:rPr>
                <w:rFonts w:ascii="Times New Roman" w:hAnsi="Times New Roman"/>
                <w:b/>
                <w:bCs/>
              </w:rPr>
              <w:t>МДК 04.01</w:t>
            </w:r>
            <w:r w:rsidR="00151FF7">
              <w:rPr>
                <w:rFonts w:ascii="Times New Roman" w:hAnsi="Times New Roman"/>
                <w:b/>
                <w:bCs/>
              </w:rPr>
              <w:t>.</w:t>
            </w:r>
            <w:r w:rsidR="00FF1A90">
              <w:rPr>
                <w:rFonts w:ascii="Times New Roman" w:hAnsi="Times New Roman"/>
                <w:b/>
                <w:bCs/>
              </w:rPr>
              <w:t xml:space="preserve"> </w:t>
            </w:r>
            <w:r w:rsidR="00151FF7">
              <w:rPr>
                <w:rFonts w:ascii="Times New Roman" w:hAnsi="Times New Roman"/>
                <w:b/>
                <w:i/>
                <w:color w:val="000000"/>
              </w:rPr>
              <w:t xml:space="preserve"> </w:t>
            </w:r>
            <w:r w:rsidR="00151FF7" w:rsidRPr="00FF1A90">
              <w:rPr>
                <w:rFonts w:ascii="Times New Roman" w:hAnsi="Times New Roman"/>
                <w:b/>
                <w:color w:val="000000"/>
              </w:rPr>
              <w:t xml:space="preserve">Обеспечение качества обслуживания воздушных перевозок, организации авиационных работ и работ по наземному обслуживанию воздушных судов  </w:t>
            </w:r>
          </w:p>
        </w:tc>
      </w:tr>
      <w:tr w:rsidR="00483D65" w:rsidRPr="00C63897" w:rsidTr="004608F0">
        <w:trPr>
          <w:trHeight w:val="286"/>
        </w:trPr>
        <w:tc>
          <w:tcPr>
            <w:tcW w:w="2971" w:type="dxa"/>
            <w:vMerge w:val="restart"/>
          </w:tcPr>
          <w:p w:rsidR="006A6840" w:rsidRDefault="00483D65" w:rsidP="00613945">
            <w:pPr>
              <w:tabs>
                <w:tab w:val="left" w:pos="686"/>
              </w:tabs>
              <w:rPr>
                <w:rFonts w:ascii="Times New Roman" w:hAnsi="Times New Roman"/>
                <w:b/>
              </w:rPr>
            </w:pPr>
            <w:r w:rsidRPr="006A6840">
              <w:rPr>
                <w:rFonts w:ascii="Times New Roman" w:hAnsi="Times New Roman"/>
                <w:b/>
              </w:rPr>
              <w:t>Тема 4.1</w:t>
            </w:r>
            <w:r w:rsidR="00FF1A90">
              <w:rPr>
                <w:rFonts w:ascii="Times New Roman" w:hAnsi="Times New Roman"/>
                <w:b/>
              </w:rPr>
              <w:t>.</w:t>
            </w:r>
          </w:p>
          <w:p w:rsidR="00483D65" w:rsidRPr="006A6840" w:rsidRDefault="00483D65" w:rsidP="00613945">
            <w:pPr>
              <w:tabs>
                <w:tab w:val="left" w:pos="686"/>
              </w:tabs>
              <w:rPr>
                <w:rFonts w:ascii="Times New Roman" w:eastAsia="Times New Roman" w:hAnsi="Times New Roman" w:cs="Times New Roman"/>
                <w:b/>
                <w:bCs/>
                <w:lang w:eastAsia="ru-RU"/>
              </w:rPr>
            </w:pPr>
            <w:r w:rsidRPr="006A6840">
              <w:rPr>
                <w:rFonts w:ascii="Times New Roman" w:hAnsi="Times New Roman"/>
                <w:b/>
              </w:rPr>
              <w:t>Управление качеством на авиапредприятии</w:t>
            </w:r>
          </w:p>
        </w:tc>
        <w:tc>
          <w:tcPr>
            <w:tcW w:w="6209" w:type="dxa"/>
          </w:tcPr>
          <w:p w:rsidR="00483D65" w:rsidRPr="006A6840" w:rsidRDefault="00483D65" w:rsidP="00613945">
            <w:pPr>
              <w:rPr>
                <w:rFonts w:ascii="Times New Roman" w:eastAsia="Times New Roman" w:hAnsi="Times New Roman" w:cs="Times New Roman"/>
                <w:b/>
                <w:lang w:eastAsia="ru-RU"/>
              </w:rPr>
            </w:pPr>
            <w:r w:rsidRPr="006A6840">
              <w:rPr>
                <w:rFonts w:ascii="Times New Roman" w:eastAsia="Times New Roman" w:hAnsi="Times New Roman" w:cs="Times New Roman"/>
                <w:b/>
                <w:bCs/>
                <w:lang w:eastAsia="ru-RU"/>
              </w:rPr>
              <w:t xml:space="preserve">Содержание </w:t>
            </w:r>
          </w:p>
        </w:tc>
      </w:tr>
      <w:tr w:rsidR="004608F0" w:rsidRPr="00C63897" w:rsidTr="004608F0">
        <w:trPr>
          <w:trHeight w:val="2778"/>
        </w:trPr>
        <w:tc>
          <w:tcPr>
            <w:tcW w:w="2971" w:type="dxa"/>
            <w:vMerge/>
          </w:tcPr>
          <w:p w:rsidR="004608F0" w:rsidRPr="003427B4" w:rsidRDefault="004608F0" w:rsidP="00613945">
            <w:pPr>
              <w:rPr>
                <w:rFonts w:ascii="Times New Roman" w:hAnsi="Times New Roman"/>
                <w:b/>
                <w:sz w:val="24"/>
                <w:szCs w:val="24"/>
              </w:rPr>
            </w:pPr>
          </w:p>
        </w:tc>
        <w:tc>
          <w:tcPr>
            <w:tcW w:w="6209" w:type="dxa"/>
          </w:tcPr>
          <w:p w:rsidR="004608F0" w:rsidRPr="00613945" w:rsidRDefault="004608F0" w:rsidP="004608F0">
            <w:pPr>
              <w:widowControl w:val="0"/>
              <w:tabs>
                <w:tab w:val="center" w:pos="4758"/>
              </w:tabs>
              <w:autoSpaceDE w:val="0"/>
              <w:autoSpaceDN w:val="0"/>
              <w:adjustRightInd w:val="0"/>
              <w:rPr>
                <w:rFonts w:ascii="Times New Roman" w:eastAsia="Times New Roman" w:hAnsi="Times New Roman" w:cs="Times New Roman"/>
                <w:b/>
                <w:bCs/>
                <w:lang w:eastAsia="ru-RU"/>
              </w:rPr>
            </w:pPr>
            <w:r w:rsidRPr="00613945">
              <w:rPr>
                <w:rFonts w:ascii="Times New Roman" w:hAnsi="Times New Roman" w:cs="Times New Roman"/>
              </w:rPr>
              <w:t>Вводные положения. Нормативная база отрасли</w:t>
            </w:r>
            <w:r>
              <w:rPr>
                <w:rFonts w:ascii="Times New Roman" w:hAnsi="Times New Roman" w:cs="Times New Roman"/>
              </w:rPr>
              <w:t>.</w:t>
            </w:r>
            <w:r>
              <w:rPr>
                <w:rFonts w:ascii="Times New Roman" w:eastAsia="Times New Roman" w:hAnsi="Times New Roman" w:cs="Times New Roman"/>
                <w:b/>
                <w:bCs/>
                <w:lang w:eastAsia="ru-RU"/>
              </w:rPr>
              <w:t xml:space="preserve"> </w:t>
            </w:r>
            <w:r w:rsidRPr="00613945">
              <w:rPr>
                <w:rFonts w:ascii="Times New Roman" w:hAnsi="Times New Roman" w:cs="Times New Roman"/>
              </w:rPr>
              <w:t>Понятие менеджмента как управление, руководство, организация и наука. Основные принципы менеджмента авиапредприятия: безопасность, эффективность, качество предоставляемых услуг</w:t>
            </w:r>
            <w:r>
              <w:rPr>
                <w:rFonts w:ascii="Times New Roman" w:hAnsi="Times New Roman" w:cs="Times New Roman"/>
              </w:rPr>
              <w:t xml:space="preserve">. </w:t>
            </w:r>
            <w:r w:rsidRPr="00613945">
              <w:rPr>
                <w:rFonts w:ascii="Times New Roman" w:hAnsi="Times New Roman" w:cs="Times New Roman"/>
              </w:rPr>
              <w:t>Миссия, цели и задачи авиапредприятия (на примере ведущих авиакомпаний РФ).</w:t>
            </w:r>
            <w:r>
              <w:rPr>
                <w:rFonts w:ascii="Times New Roman" w:hAnsi="Times New Roman" w:cs="Times New Roman"/>
              </w:rPr>
              <w:t xml:space="preserve"> </w:t>
            </w:r>
            <w:r w:rsidRPr="00613945">
              <w:rPr>
                <w:rFonts w:ascii="Times New Roman" w:hAnsi="Times New Roman" w:cs="Times New Roman"/>
              </w:rPr>
              <w:t>Политика руководства авиапредприятия в области качества. Ответственность и обязательства руководства авиапредприятия</w:t>
            </w:r>
            <w:r>
              <w:rPr>
                <w:rFonts w:ascii="Times New Roman" w:hAnsi="Times New Roman" w:cs="Times New Roman"/>
              </w:rPr>
              <w:t>.</w:t>
            </w:r>
            <w:r>
              <w:rPr>
                <w:rFonts w:ascii="Times New Roman" w:eastAsia="Times New Roman" w:hAnsi="Times New Roman" w:cs="Times New Roman"/>
                <w:b/>
                <w:bCs/>
                <w:lang w:eastAsia="ru-RU"/>
              </w:rPr>
              <w:t xml:space="preserve"> </w:t>
            </w:r>
            <w:r w:rsidRPr="00613945">
              <w:rPr>
                <w:rFonts w:ascii="Times New Roman" w:hAnsi="Times New Roman" w:cs="Times New Roman"/>
              </w:rPr>
              <w:t>Методы управления качеством в авиапредприятиях любых форм собственности и видов деятельности</w:t>
            </w:r>
            <w:r>
              <w:rPr>
                <w:rFonts w:ascii="Times New Roman" w:hAnsi="Times New Roman" w:cs="Times New Roman"/>
              </w:rPr>
              <w:t>.</w:t>
            </w:r>
            <w:r w:rsidRPr="00613945">
              <w:rPr>
                <w:rFonts w:ascii="Times New Roman" w:hAnsi="Times New Roman" w:cs="Times New Roman"/>
              </w:rPr>
              <w:t xml:space="preserve"> Современные подходы к управлению качеством</w:t>
            </w:r>
            <w:r>
              <w:rPr>
                <w:rFonts w:ascii="Times New Roman" w:hAnsi="Times New Roman" w:cs="Times New Roman"/>
              </w:rPr>
              <w:t>.</w:t>
            </w:r>
          </w:p>
        </w:tc>
      </w:tr>
      <w:tr w:rsidR="004608F0" w:rsidRPr="00C63897" w:rsidTr="00483D65">
        <w:trPr>
          <w:trHeight w:val="204"/>
        </w:trPr>
        <w:tc>
          <w:tcPr>
            <w:tcW w:w="2971" w:type="dxa"/>
            <w:vMerge/>
          </w:tcPr>
          <w:p w:rsidR="004608F0" w:rsidRPr="00C63897" w:rsidRDefault="004608F0" w:rsidP="00E6062F">
            <w:pPr>
              <w:rPr>
                <w:rFonts w:ascii="Times New Roman" w:eastAsia="Times New Roman" w:hAnsi="Times New Roman" w:cs="Times New Roman"/>
                <w:b/>
                <w:bCs/>
                <w:lang w:eastAsia="ru-RU"/>
              </w:rPr>
            </w:pPr>
          </w:p>
        </w:tc>
        <w:tc>
          <w:tcPr>
            <w:tcW w:w="6209" w:type="dxa"/>
          </w:tcPr>
          <w:p w:rsidR="004608F0" w:rsidRPr="00613945" w:rsidRDefault="004608F0" w:rsidP="006B20C7">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83D65" w:rsidRPr="00C63897" w:rsidTr="00483D65">
        <w:trPr>
          <w:trHeight w:val="204"/>
        </w:trPr>
        <w:tc>
          <w:tcPr>
            <w:tcW w:w="2971" w:type="dxa"/>
            <w:vMerge/>
          </w:tcPr>
          <w:p w:rsidR="00483D65" w:rsidRPr="00C63897" w:rsidRDefault="00483D65" w:rsidP="00E6062F">
            <w:pPr>
              <w:rPr>
                <w:rFonts w:ascii="Times New Roman" w:eastAsia="Times New Roman" w:hAnsi="Times New Roman" w:cs="Times New Roman"/>
                <w:b/>
                <w:bCs/>
                <w:lang w:eastAsia="ru-RU"/>
              </w:rPr>
            </w:pPr>
          </w:p>
        </w:tc>
        <w:tc>
          <w:tcPr>
            <w:tcW w:w="6209" w:type="dxa"/>
          </w:tcPr>
          <w:p w:rsidR="00483D65" w:rsidRPr="00613945" w:rsidRDefault="00FF1A90" w:rsidP="00FF1A90">
            <w:pPr>
              <w:suppressAutoHyphens/>
              <w:rPr>
                <w:rFonts w:ascii="Times New Roman" w:eastAsia="Times New Roman" w:hAnsi="Times New Roman" w:cs="Times New Roman"/>
                <w:iCs/>
                <w:lang w:eastAsia="ru-RU"/>
              </w:rPr>
            </w:pPr>
            <w:r>
              <w:rPr>
                <w:rFonts w:ascii="Times New Roman" w:hAnsi="Times New Roman" w:cs="Times New Roman"/>
              </w:rPr>
              <w:t xml:space="preserve">1. </w:t>
            </w:r>
            <w:r w:rsidR="004608F0">
              <w:rPr>
                <w:rFonts w:ascii="Times New Roman" w:hAnsi="Times New Roman" w:cs="Times New Roman"/>
              </w:rPr>
              <w:t>Анализ производственно-</w:t>
            </w:r>
            <w:r w:rsidR="00483D65" w:rsidRPr="00613945">
              <w:rPr>
                <w:rFonts w:ascii="Times New Roman" w:hAnsi="Times New Roman" w:cs="Times New Roman"/>
              </w:rPr>
              <w:t xml:space="preserve">хозяйственной деятельности рассматриваемого авиапредприятия. </w:t>
            </w:r>
            <w:proofErr w:type="gramStart"/>
            <w:r w:rsidR="00483D65" w:rsidRPr="00613945">
              <w:rPr>
                <w:rFonts w:ascii="Times New Roman" w:hAnsi="Times New Roman" w:cs="Times New Roman"/>
              </w:rPr>
              <w:t xml:space="preserve">(Общая </w:t>
            </w:r>
            <w:r w:rsidR="004608F0">
              <w:rPr>
                <w:rFonts w:ascii="Times New Roman" w:hAnsi="Times New Roman" w:cs="Times New Roman"/>
              </w:rPr>
              <w:t>характеристика авиапредприятия.</w:t>
            </w:r>
            <w:proofErr w:type="gramEnd"/>
            <w:r w:rsidR="00483D65" w:rsidRPr="00613945">
              <w:rPr>
                <w:rFonts w:ascii="Times New Roman" w:hAnsi="Times New Roman" w:cs="Times New Roman"/>
              </w:rPr>
              <w:t xml:space="preserve"> Вид</w:t>
            </w:r>
            <w:r w:rsidR="004608F0">
              <w:rPr>
                <w:rFonts w:ascii="Times New Roman" w:hAnsi="Times New Roman" w:cs="Times New Roman"/>
              </w:rPr>
              <w:t>ы деятельности авиапредприятия.</w:t>
            </w:r>
            <w:r w:rsidR="00483D65" w:rsidRPr="00613945">
              <w:rPr>
                <w:rFonts w:ascii="Times New Roman" w:hAnsi="Times New Roman" w:cs="Times New Roman"/>
              </w:rPr>
              <w:t xml:space="preserve"> Парк возду</w:t>
            </w:r>
            <w:r w:rsidR="004608F0">
              <w:rPr>
                <w:rFonts w:ascii="Times New Roman" w:hAnsi="Times New Roman" w:cs="Times New Roman"/>
              </w:rPr>
              <w:t>шных судов и география полетов.</w:t>
            </w:r>
            <w:r w:rsidR="00483D65" w:rsidRPr="00613945">
              <w:rPr>
                <w:rFonts w:ascii="Times New Roman" w:hAnsi="Times New Roman" w:cs="Times New Roman"/>
              </w:rPr>
              <w:t xml:space="preserve"> </w:t>
            </w:r>
            <w:proofErr w:type="gramStart"/>
            <w:r w:rsidR="00483D65" w:rsidRPr="00613945">
              <w:rPr>
                <w:rFonts w:ascii="Times New Roman" w:hAnsi="Times New Roman" w:cs="Times New Roman"/>
              </w:rPr>
              <w:t>Основные показатели деятельности и анализ работы за последние несколько лет)</w:t>
            </w:r>
            <w:r w:rsidR="004608F0">
              <w:rPr>
                <w:rFonts w:ascii="Times New Roman" w:hAnsi="Times New Roman" w:cs="Times New Roman"/>
              </w:rPr>
              <w:t>.</w:t>
            </w:r>
            <w:proofErr w:type="gramEnd"/>
          </w:p>
        </w:tc>
      </w:tr>
      <w:tr w:rsidR="00483D65" w:rsidRPr="00C63897" w:rsidTr="00483D65">
        <w:trPr>
          <w:trHeight w:val="73"/>
        </w:trPr>
        <w:tc>
          <w:tcPr>
            <w:tcW w:w="2971" w:type="dxa"/>
            <w:vMerge/>
          </w:tcPr>
          <w:p w:rsidR="00483D65" w:rsidRPr="00C63897" w:rsidRDefault="00483D65" w:rsidP="00E6062F">
            <w:pPr>
              <w:rPr>
                <w:rFonts w:ascii="Times New Roman" w:eastAsia="Times New Roman" w:hAnsi="Times New Roman" w:cs="Times New Roman"/>
                <w:b/>
                <w:bCs/>
                <w:lang w:eastAsia="ru-RU"/>
              </w:rPr>
            </w:pPr>
          </w:p>
        </w:tc>
        <w:tc>
          <w:tcPr>
            <w:tcW w:w="6209" w:type="dxa"/>
            <w:vAlign w:val="bottom"/>
          </w:tcPr>
          <w:p w:rsidR="00483D65" w:rsidRPr="00613945" w:rsidRDefault="004608F0" w:rsidP="006B20C7">
            <w:pPr>
              <w:suppressAutoHyphens/>
              <w:rPr>
                <w:rFonts w:ascii="Times New Roman" w:eastAsia="Times New Roman" w:hAnsi="Times New Roman" w:cs="Times New Roman"/>
                <w:lang w:eastAsia="ru-RU"/>
              </w:rPr>
            </w:pPr>
            <w:r>
              <w:rPr>
                <w:rFonts w:ascii="Times New Roman" w:hAnsi="Times New Roman" w:cs="Times New Roman"/>
              </w:rPr>
              <w:t xml:space="preserve">2. </w:t>
            </w:r>
            <w:r w:rsidR="00483D65" w:rsidRPr="00613945">
              <w:rPr>
                <w:rFonts w:ascii="Times New Roman" w:hAnsi="Times New Roman" w:cs="Times New Roman"/>
              </w:rPr>
              <w:t>Руководство по качеству авиапредприятия. Общие требования</w:t>
            </w:r>
            <w:r>
              <w:rPr>
                <w:rFonts w:ascii="Times New Roman" w:hAnsi="Times New Roman" w:cs="Times New Roman"/>
              </w:rPr>
              <w:t>.</w:t>
            </w:r>
          </w:p>
        </w:tc>
      </w:tr>
      <w:tr w:rsidR="00483D65" w:rsidRPr="00C63897" w:rsidTr="00483D65">
        <w:trPr>
          <w:trHeight w:val="434"/>
        </w:trPr>
        <w:tc>
          <w:tcPr>
            <w:tcW w:w="2971" w:type="dxa"/>
            <w:vMerge/>
          </w:tcPr>
          <w:p w:rsidR="00483D65" w:rsidRPr="00C63897" w:rsidRDefault="00483D65" w:rsidP="00E6062F">
            <w:pPr>
              <w:rPr>
                <w:rFonts w:ascii="Times New Roman" w:eastAsia="Times New Roman" w:hAnsi="Times New Roman" w:cs="Times New Roman"/>
                <w:b/>
                <w:bCs/>
                <w:lang w:eastAsia="ru-RU"/>
              </w:rPr>
            </w:pPr>
          </w:p>
        </w:tc>
        <w:tc>
          <w:tcPr>
            <w:tcW w:w="6209" w:type="dxa"/>
            <w:vAlign w:val="bottom"/>
          </w:tcPr>
          <w:p w:rsidR="00483D65" w:rsidRPr="00613945" w:rsidRDefault="00483D65" w:rsidP="00E6062F">
            <w:pPr>
              <w:rPr>
                <w:rFonts w:ascii="Times New Roman" w:eastAsia="Times New Roman" w:hAnsi="Times New Roman" w:cs="Times New Roman"/>
                <w:b/>
                <w:bCs/>
                <w:lang w:eastAsia="ru-RU"/>
              </w:rPr>
            </w:pPr>
            <w:r w:rsidRPr="00613945">
              <w:rPr>
                <w:rFonts w:ascii="Times New Roman" w:eastAsia="Times New Roman" w:hAnsi="Times New Roman" w:cs="Times New Roman"/>
                <w:b/>
                <w:bCs/>
                <w:lang w:eastAsia="ru-RU"/>
              </w:rPr>
              <w:t xml:space="preserve">В том числе самостоятельная работа </w:t>
            </w:r>
            <w:proofErr w:type="gramStart"/>
            <w:r w:rsidRPr="00613945">
              <w:rPr>
                <w:rFonts w:ascii="Times New Roman" w:eastAsia="Times New Roman" w:hAnsi="Times New Roman" w:cs="Times New Roman"/>
                <w:b/>
                <w:bCs/>
                <w:lang w:eastAsia="ru-RU"/>
              </w:rPr>
              <w:t>обучающихся</w:t>
            </w:r>
            <w:proofErr w:type="gramEnd"/>
          </w:p>
          <w:p w:rsidR="00483D65" w:rsidRPr="004608F0" w:rsidRDefault="00483D65" w:rsidP="00E6062F">
            <w:pPr>
              <w:rPr>
                <w:rFonts w:ascii="Times New Roman" w:eastAsia="Times New Roman" w:hAnsi="Times New Roman" w:cs="Times New Roman"/>
                <w:i/>
                <w:sz w:val="20"/>
                <w:szCs w:val="20"/>
                <w:lang w:eastAsia="ru-RU"/>
              </w:rPr>
            </w:pPr>
            <w:r w:rsidRPr="004608F0">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483D65" w:rsidRPr="00C63897" w:rsidTr="004608F0">
        <w:trPr>
          <w:trHeight w:val="237"/>
        </w:trPr>
        <w:tc>
          <w:tcPr>
            <w:tcW w:w="2971" w:type="dxa"/>
            <w:vMerge w:val="restart"/>
          </w:tcPr>
          <w:p w:rsidR="004608F0" w:rsidRPr="00FF1A90" w:rsidRDefault="00483D65" w:rsidP="00BD7F17">
            <w:pPr>
              <w:rPr>
                <w:rFonts w:ascii="Times New Roman" w:hAnsi="Times New Roman"/>
                <w:b/>
              </w:rPr>
            </w:pPr>
            <w:r w:rsidRPr="00613945">
              <w:rPr>
                <w:rFonts w:ascii="Times New Roman" w:hAnsi="Times New Roman"/>
                <w:b/>
              </w:rPr>
              <w:t>Тема 4.2</w:t>
            </w:r>
            <w:r w:rsidR="00FF1A90">
              <w:t>.</w:t>
            </w:r>
          </w:p>
          <w:p w:rsidR="00483D65" w:rsidRPr="00613945" w:rsidRDefault="00483D65" w:rsidP="00BD7F17">
            <w:pPr>
              <w:rPr>
                <w:rFonts w:ascii="Times New Roman" w:eastAsia="Times New Roman" w:hAnsi="Times New Roman" w:cs="Times New Roman"/>
                <w:b/>
                <w:bCs/>
                <w:lang w:val="en-US" w:eastAsia="ru-RU"/>
              </w:rPr>
            </w:pPr>
            <w:r w:rsidRPr="00613945">
              <w:rPr>
                <w:rFonts w:ascii="Times New Roman" w:hAnsi="Times New Roman"/>
                <w:b/>
              </w:rPr>
              <w:t>Ресурсы авиапредприятия</w:t>
            </w:r>
          </w:p>
        </w:tc>
        <w:tc>
          <w:tcPr>
            <w:tcW w:w="6209" w:type="dxa"/>
            <w:tcBorders>
              <w:top w:val="single" w:sz="4" w:space="0" w:color="auto"/>
              <w:left w:val="single" w:sz="4" w:space="0" w:color="auto"/>
              <w:bottom w:val="single" w:sz="4" w:space="0" w:color="auto"/>
              <w:right w:val="single" w:sz="4" w:space="0" w:color="auto"/>
            </w:tcBorders>
            <w:vAlign w:val="bottom"/>
          </w:tcPr>
          <w:p w:rsidR="00483D65" w:rsidRPr="00613945" w:rsidRDefault="00483D65" w:rsidP="00E6062F">
            <w:pPr>
              <w:rPr>
                <w:rFonts w:ascii="Times New Roman" w:eastAsia="Times New Roman" w:hAnsi="Times New Roman" w:cs="Times New Roman"/>
                <w:b/>
                <w:bCs/>
                <w:lang w:eastAsia="ru-RU"/>
              </w:rPr>
            </w:pPr>
            <w:r w:rsidRPr="00613945">
              <w:rPr>
                <w:rFonts w:ascii="Times New Roman" w:eastAsia="Times New Roman" w:hAnsi="Times New Roman" w:cs="Times New Roman"/>
                <w:b/>
                <w:bCs/>
                <w:lang w:eastAsia="ru-RU"/>
              </w:rPr>
              <w:t xml:space="preserve">Содержание </w:t>
            </w:r>
          </w:p>
        </w:tc>
      </w:tr>
      <w:tr w:rsidR="004608F0" w:rsidRPr="00C63897" w:rsidTr="00A4777C">
        <w:trPr>
          <w:trHeight w:val="1532"/>
        </w:trPr>
        <w:tc>
          <w:tcPr>
            <w:tcW w:w="2971" w:type="dxa"/>
            <w:vMerge/>
          </w:tcPr>
          <w:p w:rsidR="004608F0" w:rsidRPr="00613945" w:rsidRDefault="004608F0" w:rsidP="00E6062F">
            <w:pPr>
              <w:rPr>
                <w:rFonts w:ascii="Times New Roman" w:hAnsi="Times New Roman"/>
                <w:b/>
              </w:rPr>
            </w:pPr>
          </w:p>
        </w:tc>
        <w:tc>
          <w:tcPr>
            <w:tcW w:w="6209" w:type="dxa"/>
            <w:tcBorders>
              <w:top w:val="single" w:sz="4" w:space="0" w:color="auto"/>
              <w:left w:val="single" w:sz="4" w:space="0" w:color="auto"/>
              <w:right w:val="single" w:sz="4" w:space="0" w:color="auto"/>
            </w:tcBorders>
          </w:tcPr>
          <w:p w:rsidR="004608F0" w:rsidRPr="00613945" w:rsidRDefault="004608F0" w:rsidP="00BD7F17">
            <w:pPr>
              <w:rPr>
                <w:rFonts w:ascii="Times New Roman" w:hAnsi="Times New Roman" w:cs="Times New Roman"/>
              </w:rPr>
            </w:pPr>
            <w:r w:rsidRPr="00613945">
              <w:rPr>
                <w:rFonts w:ascii="Times New Roman" w:hAnsi="Times New Roman" w:cs="Times New Roman"/>
              </w:rPr>
              <w:t>Ресурсы авиапредприятия: материальные, человеческие, финансовые. Производственная среда.</w:t>
            </w:r>
            <w:r>
              <w:rPr>
                <w:rFonts w:ascii="Times New Roman" w:hAnsi="Times New Roman" w:cs="Times New Roman"/>
              </w:rPr>
              <w:t xml:space="preserve"> </w:t>
            </w:r>
            <w:r w:rsidRPr="00613945">
              <w:rPr>
                <w:rFonts w:ascii="Times New Roman" w:hAnsi="Times New Roman" w:cs="Times New Roman"/>
              </w:rPr>
              <w:t>Факторы, учитываемые при определении необходимых ресурсов и их оценке</w:t>
            </w:r>
            <w:r>
              <w:rPr>
                <w:rFonts w:ascii="Times New Roman" w:hAnsi="Times New Roman" w:cs="Times New Roman"/>
              </w:rPr>
              <w:t>.</w:t>
            </w:r>
          </w:p>
          <w:p w:rsidR="004608F0" w:rsidRPr="00613945" w:rsidRDefault="004608F0" w:rsidP="00A4777C">
            <w:pPr>
              <w:pStyle w:val="a4"/>
              <w:numPr>
                <w:ilvl w:val="0"/>
                <w:numId w:val="5"/>
              </w:numPr>
              <w:ind w:left="6"/>
              <w:rPr>
                <w:rFonts w:ascii="Times New Roman" w:hAnsi="Times New Roman" w:cs="Times New Roman"/>
              </w:rPr>
            </w:pPr>
            <w:r w:rsidRPr="00613945">
              <w:rPr>
                <w:rFonts w:ascii="Times New Roman" w:hAnsi="Times New Roman" w:cs="Times New Roman"/>
              </w:rPr>
              <w:t>Определение потребного количества ресурсов</w:t>
            </w:r>
            <w:r>
              <w:rPr>
                <w:rFonts w:ascii="Times New Roman" w:hAnsi="Times New Roman" w:cs="Times New Roman"/>
              </w:rPr>
              <w:t xml:space="preserve"> </w:t>
            </w:r>
            <w:r w:rsidRPr="00613945">
              <w:rPr>
                <w:rFonts w:ascii="Times New Roman" w:hAnsi="Times New Roman" w:cs="Times New Roman"/>
              </w:rPr>
              <w:t>авиапредприятия для обеспечения качества производственного процесса по авиаперевозкам</w:t>
            </w:r>
            <w:r>
              <w:rPr>
                <w:rFonts w:ascii="Times New Roman" w:hAnsi="Times New Roman" w:cs="Times New Roman"/>
              </w:rPr>
              <w:t>.</w:t>
            </w:r>
            <w:r w:rsidR="00A4777C">
              <w:rPr>
                <w:rFonts w:ascii="Times New Roman" w:hAnsi="Times New Roman" w:cs="Times New Roman"/>
              </w:rPr>
              <w:t xml:space="preserve"> </w:t>
            </w:r>
            <w:r w:rsidRPr="00613945">
              <w:rPr>
                <w:rFonts w:ascii="Times New Roman" w:hAnsi="Times New Roman" w:cs="Times New Roman"/>
              </w:rPr>
              <w:t>Управление ресурсами</w:t>
            </w:r>
            <w:r w:rsidR="00A4777C">
              <w:rPr>
                <w:rFonts w:ascii="Times New Roman" w:hAnsi="Times New Roman" w:cs="Times New Roman"/>
              </w:rPr>
              <w:t>.</w:t>
            </w:r>
          </w:p>
        </w:tc>
      </w:tr>
      <w:tr w:rsidR="00A4777C" w:rsidRPr="00C63897" w:rsidTr="00A4777C">
        <w:trPr>
          <w:trHeight w:val="264"/>
        </w:trPr>
        <w:tc>
          <w:tcPr>
            <w:tcW w:w="2971" w:type="dxa"/>
            <w:vMerge/>
          </w:tcPr>
          <w:p w:rsidR="00A4777C" w:rsidRPr="00613945" w:rsidRDefault="00A4777C" w:rsidP="00E6062F">
            <w:pPr>
              <w:rPr>
                <w:rFonts w:ascii="Times New Roman" w:hAnsi="Times New Roman"/>
                <w:b/>
              </w:rPr>
            </w:pPr>
          </w:p>
        </w:tc>
        <w:tc>
          <w:tcPr>
            <w:tcW w:w="6209" w:type="dxa"/>
            <w:tcBorders>
              <w:top w:val="single" w:sz="4" w:space="0" w:color="auto"/>
              <w:left w:val="single" w:sz="4" w:space="0" w:color="auto"/>
              <w:right w:val="single" w:sz="4" w:space="0" w:color="auto"/>
            </w:tcBorders>
          </w:tcPr>
          <w:p w:rsidR="00A4777C" w:rsidRPr="00613945" w:rsidRDefault="00A4777C" w:rsidP="00BD7F17">
            <w:pPr>
              <w:rPr>
                <w:rFonts w:ascii="Times New Roman" w:hAnsi="Times New Roman" w:cs="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83D65" w:rsidRPr="00C63897" w:rsidTr="00483D65">
        <w:trPr>
          <w:trHeight w:val="361"/>
        </w:trPr>
        <w:tc>
          <w:tcPr>
            <w:tcW w:w="2971" w:type="dxa"/>
            <w:vMerge/>
          </w:tcPr>
          <w:p w:rsidR="00483D65" w:rsidRPr="00613945" w:rsidRDefault="00483D65" w:rsidP="00E6062F">
            <w:pPr>
              <w:rPr>
                <w:rFonts w:ascii="Times New Roman" w:eastAsia="Times New Roman" w:hAnsi="Times New Roman" w:cs="Times New Roman"/>
                <w:b/>
                <w:bCs/>
                <w:lang w:eastAsia="ru-RU"/>
              </w:rPr>
            </w:pPr>
          </w:p>
        </w:tc>
        <w:tc>
          <w:tcPr>
            <w:tcW w:w="6209" w:type="dxa"/>
            <w:tcBorders>
              <w:top w:val="single" w:sz="4" w:space="0" w:color="auto"/>
              <w:left w:val="single" w:sz="4" w:space="0" w:color="auto"/>
              <w:bottom w:val="single" w:sz="4" w:space="0" w:color="auto"/>
              <w:right w:val="single" w:sz="4" w:space="0" w:color="auto"/>
            </w:tcBorders>
            <w:vAlign w:val="bottom"/>
          </w:tcPr>
          <w:p w:rsidR="00483D65" w:rsidRPr="00613945" w:rsidRDefault="00A4777C" w:rsidP="003C035B">
            <w:pPr>
              <w:suppressAutoHyphens/>
              <w:rPr>
                <w:rFonts w:ascii="Times New Roman" w:eastAsia="Times New Roman" w:hAnsi="Times New Roman" w:cs="Times New Roman"/>
                <w:b/>
                <w:lang w:eastAsia="ru-RU"/>
              </w:rPr>
            </w:pPr>
            <w:r>
              <w:rPr>
                <w:rFonts w:ascii="Times New Roman" w:hAnsi="Times New Roman" w:cs="Times New Roman"/>
              </w:rPr>
              <w:t xml:space="preserve">3. </w:t>
            </w:r>
            <w:r w:rsidR="00483D65" w:rsidRPr="00613945">
              <w:rPr>
                <w:rFonts w:ascii="Times New Roman" w:hAnsi="Times New Roman" w:cs="Times New Roman"/>
              </w:rPr>
              <w:t>Анализ системы менеджмента качества рассматриваемого авиапредприятия</w:t>
            </w:r>
            <w:r>
              <w:rPr>
                <w:rFonts w:ascii="Times New Roman" w:hAnsi="Times New Roman" w:cs="Times New Roman"/>
              </w:rPr>
              <w:t>.</w:t>
            </w:r>
            <w:r w:rsidR="00483D65" w:rsidRPr="00613945">
              <w:rPr>
                <w:rFonts w:ascii="Times New Roman" w:hAnsi="Times New Roman" w:cs="Times New Roman"/>
              </w:rPr>
              <w:t xml:space="preserve">  </w:t>
            </w:r>
          </w:p>
        </w:tc>
      </w:tr>
      <w:tr w:rsidR="00483D65" w:rsidRPr="00C63897" w:rsidTr="00483D65">
        <w:trPr>
          <w:trHeight w:val="137"/>
        </w:trPr>
        <w:tc>
          <w:tcPr>
            <w:tcW w:w="2971" w:type="dxa"/>
            <w:vMerge/>
          </w:tcPr>
          <w:p w:rsidR="00483D65" w:rsidRPr="00613945" w:rsidRDefault="00483D65" w:rsidP="00E6062F">
            <w:pPr>
              <w:rPr>
                <w:rFonts w:ascii="Times New Roman" w:eastAsia="Times New Roman" w:hAnsi="Times New Roman" w:cs="Times New Roman"/>
                <w:b/>
                <w:bCs/>
                <w:lang w:eastAsia="ru-RU"/>
              </w:rPr>
            </w:pPr>
          </w:p>
        </w:tc>
        <w:tc>
          <w:tcPr>
            <w:tcW w:w="6209" w:type="dxa"/>
            <w:tcBorders>
              <w:top w:val="single" w:sz="4" w:space="0" w:color="auto"/>
              <w:left w:val="single" w:sz="4" w:space="0" w:color="auto"/>
              <w:bottom w:val="single" w:sz="4" w:space="0" w:color="auto"/>
              <w:right w:val="single" w:sz="4" w:space="0" w:color="auto"/>
            </w:tcBorders>
            <w:vAlign w:val="bottom"/>
          </w:tcPr>
          <w:p w:rsidR="00483D65" w:rsidRPr="00613945" w:rsidRDefault="00A4777C" w:rsidP="00A4777C">
            <w:pPr>
              <w:rPr>
                <w:rFonts w:ascii="Times New Roman" w:eastAsia="Times New Roman" w:hAnsi="Times New Roman" w:cs="Times New Roman"/>
                <w:lang w:eastAsia="ru-RU"/>
              </w:rPr>
            </w:pPr>
            <w:r w:rsidRPr="00A4777C">
              <w:rPr>
                <w:rFonts w:ascii="Times New Roman" w:hAnsi="Times New Roman" w:cs="Times New Roman"/>
              </w:rPr>
              <w:t>4.</w:t>
            </w:r>
            <w:r>
              <w:rPr>
                <w:rFonts w:ascii="Times New Roman" w:hAnsi="Times New Roman" w:cs="Times New Roman"/>
                <w:b/>
              </w:rPr>
              <w:t xml:space="preserve"> </w:t>
            </w:r>
            <w:r w:rsidR="00483D65" w:rsidRPr="00613945">
              <w:rPr>
                <w:rFonts w:ascii="Times New Roman" w:hAnsi="Times New Roman" w:cs="Times New Roman"/>
              </w:rPr>
              <w:t xml:space="preserve">Политика руководства авиапредприятия в области качества  </w:t>
            </w:r>
          </w:p>
        </w:tc>
      </w:tr>
      <w:tr w:rsidR="00483D65" w:rsidRPr="00C63897" w:rsidTr="00483D65">
        <w:trPr>
          <w:trHeight w:val="361"/>
        </w:trPr>
        <w:tc>
          <w:tcPr>
            <w:tcW w:w="2971" w:type="dxa"/>
            <w:vMerge/>
          </w:tcPr>
          <w:p w:rsidR="00483D65" w:rsidRPr="00613945" w:rsidRDefault="00483D65" w:rsidP="00E6062F">
            <w:pPr>
              <w:rPr>
                <w:rFonts w:ascii="Times New Roman" w:eastAsia="Times New Roman" w:hAnsi="Times New Roman" w:cs="Times New Roman"/>
                <w:b/>
                <w:bCs/>
                <w:lang w:eastAsia="ru-RU"/>
              </w:rPr>
            </w:pPr>
          </w:p>
        </w:tc>
        <w:tc>
          <w:tcPr>
            <w:tcW w:w="6209" w:type="dxa"/>
            <w:tcBorders>
              <w:top w:val="single" w:sz="4" w:space="0" w:color="auto"/>
              <w:left w:val="single" w:sz="4" w:space="0" w:color="auto"/>
              <w:bottom w:val="single" w:sz="4" w:space="0" w:color="auto"/>
              <w:right w:val="single" w:sz="4" w:space="0" w:color="auto"/>
            </w:tcBorders>
            <w:vAlign w:val="bottom"/>
          </w:tcPr>
          <w:p w:rsidR="00483D65" w:rsidRPr="00613945" w:rsidRDefault="00483D65" w:rsidP="00E6062F">
            <w:pPr>
              <w:rPr>
                <w:rFonts w:ascii="Times New Roman" w:eastAsia="Times New Roman" w:hAnsi="Times New Roman" w:cs="Times New Roman"/>
                <w:b/>
                <w:bCs/>
                <w:lang w:eastAsia="ru-RU"/>
              </w:rPr>
            </w:pPr>
            <w:r w:rsidRPr="00613945">
              <w:rPr>
                <w:rFonts w:ascii="Times New Roman" w:eastAsia="Times New Roman" w:hAnsi="Times New Roman" w:cs="Times New Roman"/>
                <w:b/>
                <w:bCs/>
                <w:lang w:eastAsia="ru-RU"/>
              </w:rPr>
              <w:t xml:space="preserve">В том числе самостоятельная работа </w:t>
            </w:r>
            <w:proofErr w:type="gramStart"/>
            <w:r w:rsidRPr="00613945">
              <w:rPr>
                <w:rFonts w:ascii="Times New Roman" w:eastAsia="Times New Roman" w:hAnsi="Times New Roman" w:cs="Times New Roman"/>
                <w:b/>
                <w:bCs/>
                <w:lang w:eastAsia="ru-RU"/>
              </w:rPr>
              <w:t>обучающихся</w:t>
            </w:r>
            <w:proofErr w:type="gramEnd"/>
          </w:p>
          <w:p w:rsidR="00483D65" w:rsidRPr="00A4777C" w:rsidRDefault="00483D65" w:rsidP="00E6062F">
            <w:pPr>
              <w:rPr>
                <w:rFonts w:ascii="Times New Roman" w:eastAsia="Times New Roman" w:hAnsi="Times New Roman" w:cs="Times New Roman"/>
                <w:b/>
                <w:bCs/>
                <w:sz w:val="18"/>
                <w:szCs w:val="18"/>
                <w:lang w:eastAsia="ru-RU"/>
              </w:rPr>
            </w:pPr>
            <w:r w:rsidRPr="00A4777C">
              <w:rPr>
                <w:rFonts w:ascii="Times New Roman" w:eastAsia="Times New Roman" w:hAnsi="Times New Roman" w:cs="Times New Roman"/>
                <w:bCs/>
                <w:i/>
                <w:sz w:val="18"/>
                <w:szCs w:val="18"/>
                <w:lang w:eastAsia="ru-RU"/>
              </w:rPr>
              <w:t>Необходимость и тематика определяются образовательной организацией</w:t>
            </w:r>
          </w:p>
        </w:tc>
      </w:tr>
      <w:tr w:rsidR="00483D65" w:rsidRPr="00C63897" w:rsidTr="00A4777C">
        <w:trPr>
          <w:trHeight w:val="157"/>
        </w:trPr>
        <w:tc>
          <w:tcPr>
            <w:tcW w:w="2971" w:type="dxa"/>
            <w:vMerge w:val="restart"/>
          </w:tcPr>
          <w:p w:rsidR="00A4777C" w:rsidRDefault="00FF1A90" w:rsidP="003C035B">
            <w:pPr>
              <w:rPr>
                <w:rFonts w:ascii="Times New Roman" w:hAnsi="Times New Roman" w:cs="Times New Roman"/>
              </w:rPr>
            </w:pPr>
            <w:r>
              <w:rPr>
                <w:rFonts w:ascii="Times New Roman" w:eastAsia="Times New Roman" w:hAnsi="Times New Roman" w:cs="Times New Roman"/>
                <w:b/>
                <w:bCs/>
                <w:lang w:eastAsia="ru-RU"/>
              </w:rPr>
              <w:t>Тема 4.3.</w:t>
            </w:r>
            <w:r w:rsidR="00483D65" w:rsidRPr="00613945">
              <w:rPr>
                <w:rFonts w:ascii="Times New Roman" w:eastAsia="Times New Roman" w:hAnsi="Times New Roman" w:cs="Times New Roman"/>
                <w:b/>
                <w:bCs/>
                <w:lang w:eastAsia="ru-RU"/>
              </w:rPr>
              <w:t xml:space="preserve"> </w:t>
            </w:r>
            <w:r w:rsidR="00483D65" w:rsidRPr="00613945">
              <w:rPr>
                <w:rFonts w:ascii="Times New Roman" w:hAnsi="Times New Roman" w:cs="Times New Roman"/>
                <w:b/>
              </w:rPr>
              <w:t xml:space="preserve"> </w:t>
            </w:r>
            <w:r w:rsidR="00483D65" w:rsidRPr="00613945">
              <w:rPr>
                <w:rFonts w:ascii="Times New Roman" w:hAnsi="Times New Roman" w:cs="Times New Roman"/>
              </w:rPr>
              <w:t xml:space="preserve">  </w:t>
            </w:r>
          </w:p>
          <w:p w:rsidR="00483D65" w:rsidRPr="00613945" w:rsidRDefault="00483D65" w:rsidP="003C035B">
            <w:pPr>
              <w:rPr>
                <w:rFonts w:ascii="Times New Roman" w:eastAsia="Times New Roman" w:hAnsi="Times New Roman" w:cs="Times New Roman"/>
                <w:b/>
                <w:bCs/>
                <w:lang w:eastAsia="ru-RU"/>
              </w:rPr>
            </w:pPr>
            <w:r w:rsidRPr="00613945">
              <w:rPr>
                <w:rFonts w:ascii="Times New Roman" w:hAnsi="Times New Roman"/>
                <w:b/>
              </w:rPr>
              <w:t>Система менеджмента  качества авиапредприятия</w:t>
            </w:r>
          </w:p>
        </w:tc>
        <w:tc>
          <w:tcPr>
            <w:tcW w:w="6209" w:type="dxa"/>
            <w:tcBorders>
              <w:top w:val="single" w:sz="4" w:space="0" w:color="auto"/>
              <w:left w:val="single" w:sz="4" w:space="0" w:color="auto"/>
              <w:bottom w:val="single" w:sz="4" w:space="0" w:color="auto"/>
              <w:right w:val="single" w:sz="4" w:space="0" w:color="auto"/>
            </w:tcBorders>
            <w:vAlign w:val="bottom"/>
          </w:tcPr>
          <w:p w:rsidR="00483D65" w:rsidRPr="00613945" w:rsidRDefault="00483D65" w:rsidP="00E6062F">
            <w:pPr>
              <w:rPr>
                <w:rFonts w:ascii="Times New Roman" w:eastAsia="Times New Roman" w:hAnsi="Times New Roman" w:cs="Times New Roman"/>
                <w:b/>
                <w:bCs/>
                <w:lang w:eastAsia="ru-RU"/>
              </w:rPr>
            </w:pPr>
            <w:r w:rsidRPr="00613945">
              <w:rPr>
                <w:rFonts w:ascii="Times New Roman" w:hAnsi="Times New Roman" w:cs="Times New Roman"/>
              </w:rPr>
              <w:t xml:space="preserve"> </w:t>
            </w:r>
            <w:r w:rsidRPr="00613945">
              <w:rPr>
                <w:rFonts w:ascii="Times New Roman" w:eastAsia="Times New Roman" w:hAnsi="Times New Roman" w:cs="Times New Roman"/>
                <w:b/>
                <w:bCs/>
                <w:lang w:eastAsia="ru-RU"/>
              </w:rPr>
              <w:t>Содержание</w:t>
            </w:r>
          </w:p>
        </w:tc>
      </w:tr>
      <w:tr w:rsidR="00A4777C" w:rsidRPr="00C63897" w:rsidTr="004441C7">
        <w:trPr>
          <w:trHeight w:val="1781"/>
        </w:trPr>
        <w:tc>
          <w:tcPr>
            <w:tcW w:w="2971" w:type="dxa"/>
            <w:vMerge/>
          </w:tcPr>
          <w:p w:rsidR="00A4777C" w:rsidRPr="00613945" w:rsidRDefault="00A4777C" w:rsidP="00E6062F">
            <w:pPr>
              <w:rPr>
                <w:rFonts w:ascii="Times New Roman" w:eastAsia="Times New Roman" w:hAnsi="Times New Roman" w:cs="Times New Roman"/>
                <w:b/>
                <w:bCs/>
                <w:lang w:eastAsia="ru-RU"/>
              </w:rPr>
            </w:pPr>
          </w:p>
        </w:tc>
        <w:tc>
          <w:tcPr>
            <w:tcW w:w="6209" w:type="dxa"/>
            <w:tcBorders>
              <w:top w:val="single" w:sz="4" w:space="0" w:color="auto"/>
              <w:left w:val="single" w:sz="4" w:space="0" w:color="auto"/>
              <w:right w:val="single" w:sz="4" w:space="0" w:color="auto"/>
            </w:tcBorders>
            <w:vAlign w:val="bottom"/>
          </w:tcPr>
          <w:p w:rsidR="00A4777C" w:rsidRPr="00613945" w:rsidRDefault="00A4777C" w:rsidP="00A4777C">
            <w:pPr>
              <w:ind w:left="6"/>
              <w:rPr>
                <w:rFonts w:ascii="Times New Roman" w:hAnsi="Times New Roman" w:cs="Times New Roman"/>
              </w:rPr>
            </w:pPr>
            <w:r w:rsidRPr="00613945">
              <w:rPr>
                <w:rFonts w:ascii="Times New Roman" w:hAnsi="Times New Roman" w:cs="Times New Roman"/>
              </w:rPr>
              <w:t>Формирование политики в области качества авиапредприятия. Исходные данные для создания и поддержания в рабочем состоянии системы менеджмента качества авиапредприятия. Критерии разработки и внедрения системы менеджмента качества</w:t>
            </w:r>
            <w:r>
              <w:rPr>
                <w:rFonts w:ascii="Times New Roman" w:hAnsi="Times New Roman" w:cs="Times New Roman"/>
              </w:rPr>
              <w:t xml:space="preserve">. </w:t>
            </w:r>
            <w:r w:rsidRPr="00613945">
              <w:rPr>
                <w:rFonts w:ascii="Times New Roman" w:hAnsi="Times New Roman" w:cs="Times New Roman"/>
              </w:rPr>
              <w:t>Принципы, модель и основы функционирования системы менеджмента качества применительно к авиапредприятиям.</w:t>
            </w:r>
          </w:p>
        </w:tc>
      </w:tr>
      <w:tr w:rsidR="00A4777C" w:rsidRPr="00C63897" w:rsidTr="00A4777C">
        <w:trPr>
          <w:trHeight w:val="244"/>
        </w:trPr>
        <w:tc>
          <w:tcPr>
            <w:tcW w:w="2971" w:type="dxa"/>
            <w:vMerge/>
          </w:tcPr>
          <w:p w:rsidR="00A4777C" w:rsidRPr="00613945" w:rsidRDefault="00A4777C" w:rsidP="00E6062F">
            <w:pPr>
              <w:rPr>
                <w:rFonts w:ascii="Times New Roman" w:eastAsia="Times New Roman" w:hAnsi="Times New Roman" w:cs="Times New Roman"/>
                <w:b/>
                <w:bCs/>
                <w:lang w:eastAsia="ru-RU"/>
              </w:rPr>
            </w:pPr>
          </w:p>
        </w:tc>
        <w:tc>
          <w:tcPr>
            <w:tcW w:w="6209" w:type="dxa"/>
            <w:tcBorders>
              <w:top w:val="single" w:sz="4" w:space="0" w:color="auto"/>
              <w:left w:val="single" w:sz="4" w:space="0" w:color="auto"/>
              <w:right w:val="single" w:sz="4" w:space="0" w:color="auto"/>
            </w:tcBorders>
            <w:vAlign w:val="bottom"/>
          </w:tcPr>
          <w:p w:rsidR="00A4777C" w:rsidRPr="00613945" w:rsidRDefault="00A4777C" w:rsidP="00A4777C">
            <w:pPr>
              <w:ind w:left="6"/>
              <w:rPr>
                <w:rFonts w:ascii="Times New Roman" w:hAnsi="Times New Roman" w:cs="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83D65" w:rsidRPr="00C63897" w:rsidTr="00483D65">
        <w:trPr>
          <w:trHeight w:val="361"/>
        </w:trPr>
        <w:tc>
          <w:tcPr>
            <w:tcW w:w="2971" w:type="dxa"/>
            <w:vMerge/>
          </w:tcPr>
          <w:p w:rsidR="00483D65" w:rsidRPr="00613945" w:rsidRDefault="00483D65" w:rsidP="00E6062F">
            <w:pPr>
              <w:rPr>
                <w:rFonts w:ascii="Times New Roman" w:eastAsia="Times New Roman" w:hAnsi="Times New Roman" w:cs="Times New Roman"/>
                <w:b/>
                <w:bCs/>
                <w:lang w:eastAsia="ru-RU"/>
              </w:rPr>
            </w:pPr>
          </w:p>
        </w:tc>
        <w:tc>
          <w:tcPr>
            <w:tcW w:w="6209" w:type="dxa"/>
            <w:tcBorders>
              <w:top w:val="single" w:sz="4" w:space="0" w:color="auto"/>
              <w:left w:val="single" w:sz="4" w:space="0" w:color="auto"/>
              <w:bottom w:val="single" w:sz="4" w:space="0" w:color="auto"/>
              <w:right w:val="single" w:sz="4" w:space="0" w:color="auto"/>
            </w:tcBorders>
            <w:vAlign w:val="bottom"/>
          </w:tcPr>
          <w:p w:rsidR="00483D65" w:rsidRPr="00613945" w:rsidRDefault="00A4777C" w:rsidP="003C035B">
            <w:pPr>
              <w:rPr>
                <w:rFonts w:ascii="Times New Roman" w:eastAsia="Times New Roman" w:hAnsi="Times New Roman" w:cs="Times New Roman"/>
                <w:b/>
                <w:bCs/>
                <w:lang w:eastAsia="ru-RU"/>
              </w:rPr>
            </w:pPr>
            <w:r>
              <w:rPr>
                <w:rFonts w:ascii="Times New Roman" w:hAnsi="Times New Roman" w:cs="Times New Roman"/>
              </w:rPr>
              <w:t xml:space="preserve">5. </w:t>
            </w:r>
            <w:r w:rsidR="00483D65" w:rsidRPr="00613945">
              <w:rPr>
                <w:rFonts w:ascii="Times New Roman" w:hAnsi="Times New Roman" w:cs="Times New Roman"/>
              </w:rPr>
              <w:t>Схема документации системы менеджмента качества (СМК) авиапредприятия. Основные требования к документации СМК.</w:t>
            </w:r>
          </w:p>
        </w:tc>
      </w:tr>
      <w:tr w:rsidR="00483D65" w:rsidRPr="00C63897" w:rsidTr="00483D65">
        <w:trPr>
          <w:trHeight w:val="361"/>
        </w:trPr>
        <w:tc>
          <w:tcPr>
            <w:tcW w:w="2971" w:type="dxa"/>
            <w:vMerge/>
          </w:tcPr>
          <w:p w:rsidR="00483D65" w:rsidRPr="00613945" w:rsidRDefault="00483D65" w:rsidP="00E6062F">
            <w:pPr>
              <w:rPr>
                <w:rFonts w:ascii="Times New Roman" w:eastAsia="Times New Roman" w:hAnsi="Times New Roman" w:cs="Times New Roman"/>
                <w:b/>
                <w:bCs/>
                <w:lang w:eastAsia="ru-RU"/>
              </w:rPr>
            </w:pPr>
          </w:p>
        </w:tc>
        <w:tc>
          <w:tcPr>
            <w:tcW w:w="6209" w:type="dxa"/>
            <w:tcBorders>
              <w:top w:val="single" w:sz="4" w:space="0" w:color="auto"/>
              <w:left w:val="single" w:sz="4" w:space="0" w:color="auto"/>
              <w:bottom w:val="single" w:sz="4" w:space="0" w:color="auto"/>
              <w:right w:val="single" w:sz="4" w:space="0" w:color="auto"/>
            </w:tcBorders>
            <w:vAlign w:val="bottom"/>
          </w:tcPr>
          <w:p w:rsidR="00483D65" w:rsidRPr="00613945" w:rsidRDefault="00A4777C" w:rsidP="001225B4">
            <w:pPr>
              <w:rPr>
                <w:rFonts w:ascii="Times New Roman" w:eastAsia="Times New Roman" w:hAnsi="Times New Roman" w:cs="Times New Roman"/>
                <w:b/>
                <w:bCs/>
                <w:lang w:eastAsia="ru-RU"/>
              </w:rPr>
            </w:pPr>
            <w:r w:rsidRPr="00A4777C">
              <w:rPr>
                <w:rFonts w:ascii="Times New Roman" w:hAnsi="Times New Roman" w:cs="Times New Roman"/>
              </w:rPr>
              <w:t>6.</w:t>
            </w:r>
            <w:r>
              <w:rPr>
                <w:rFonts w:ascii="Times New Roman" w:hAnsi="Times New Roman" w:cs="Times New Roman"/>
                <w:b/>
              </w:rPr>
              <w:t xml:space="preserve"> </w:t>
            </w:r>
            <w:r w:rsidR="00483D65" w:rsidRPr="00613945">
              <w:rPr>
                <w:rFonts w:ascii="Times New Roman" w:hAnsi="Times New Roman" w:cs="Times New Roman"/>
              </w:rPr>
              <w:t xml:space="preserve"> Анализ данных о результативности системы менеджмента качества авиапредприятия</w:t>
            </w:r>
            <w:r>
              <w:rPr>
                <w:rFonts w:ascii="Times New Roman" w:hAnsi="Times New Roman" w:cs="Times New Roman"/>
              </w:rPr>
              <w:t>.</w:t>
            </w:r>
            <w:r w:rsidR="00483D65" w:rsidRPr="00613945">
              <w:rPr>
                <w:rFonts w:ascii="Times New Roman" w:hAnsi="Times New Roman" w:cs="Times New Roman"/>
              </w:rPr>
              <w:t xml:space="preserve"> </w:t>
            </w:r>
          </w:p>
        </w:tc>
      </w:tr>
      <w:tr w:rsidR="00483D65" w:rsidRPr="00C63897" w:rsidTr="00483D65">
        <w:trPr>
          <w:trHeight w:val="361"/>
        </w:trPr>
        <w:tc>
          <w:tcPr>
            <w:tcW w:w="2971" w:type="dxa"/>
            <w:vMerge/>
          </w:tcPr>
          <w:p w:rsidR="00483D65" w:rsidRPr="00613945" w:rsidRDefault="00483D65" w:rsidP="00E6062F">
            <w:pPr>
              <w:rPr>
                <w:rFonts w:ascii="Times New Roman" w:eastAsia="Times New Roman" w:hAnsi="Times New Roman" w:cs="Times New Roman"/>
                <w:b/>
                <w:bCs/>
                <w:lang w:eastAsia="ru-RU"/>
              </w:rPr>
            </w:pPr>
          </w:p>
        </w:tc>
        <w:tc>
          <w:tcPr>
            <w:tcW w:w="6209" w:type="dxa"/>
            <w:tcBorders>
              <w:top w:val="single" w:sz="4" w:space="0" w:color="auto"/>
              <w:left w:val="single" w:sz="4" w:space="0" w:color="auto"/>
              <w:bottom w:val="single" w:sz="4" w:space="0" w:color="auto"/>
              <w:right w:val="single" w:sz="4" w:space="0" w:color="auto"/>
            </w:tcBorders>
            <w:vAlign w:val="bottom"/>
          </w:tcPr>
          <w:p w:rsidR="00483D65" w:rsidRPr="00613945" w:rsidRDefault="00483D65" w:rsidP="00E6062F">
            <w:pPr>
              <w:rPr>
                <w:rFonts w:ascii="Times New Roman" w:eastAsia="Times New Roman" w:hAnsi="Times New Roman" w:cs="Times New Roman"/>
                <w:b/>
                <w:bCs/>
                <w:lang w:eastAsia="ru-RU"/>
              </w:rPr>
            </w:pPr>
            <w:r w:rsidRPr="00613945">
              <w:rPr>
                <w:rFonts w:ascii="Times New Roman" w:eastAsia="Times New Roman" w:hAnsi="Times New Roman" w:cs="Times New Roman"/>
                <w:b/>
                <w:bCs/>
                <w:lang w:eastAsia="ru-RU"/>
              </w:rPr>
              <w:t xml:space="preserve">В том числе самостоятельная работа </w:t>
            </w:r>
            <w:proofErr w:type="gramStart"/>
            <w:r w:rsidRPr="00613945">
              <w:rPr>
                <w:rFonts w:ascii="Times New Roman" w:eastAsia="Times New Roman" w:hAnsi="Times New Roman" w:cs="Times New Roman"/>
                <w:b/>
                <w:bCs/>
                <w:lang w:eastAsia="ru-RU"/>
              </w:rPr>
              <w:t>обучающихся</w:t>
            </w:r>
            <w:proofErr w:type="gramEnd"/>
          </w:p>
          <w:p w:rsidR="00483D65" w:rsidRPr="00A4777C" w:rsidRDefault="00483D65" w:rsidP="00E6062F">
            <w:pPr>
              <w:rPr>
                <w:rFonts w:ascii="Times New Roman" w:eastAsia="Times New Roman" w:hAnsi="Times New Roman" w:cs="Times New Roman"/>
                <w:b/>
                <w:bCs/>
                <w:sz w:val="20"/>
                <w:szCs w:val="20"/>
                <w:lang w:eastAsia="ru-RU"/>
              </w:rPr>
            </w:pPr>
            <w:r w:rsidRPr="00A4777C">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483D65" w:rsidRPr="00C63897" w:rsidTr="00A4777C">
        <w:trPr>
          <w:trHeight w:val="201"/>
        </w:trPr>
        <w:tc>
          <w:tcPr>
            <w:tcW w:w="2971" w:type="dxa"/>
            <w:vMerge w:val="restart"/>
          </w:tcPr>
          <w:p w:rsidR="00A4777C" w:rsidRDefault="00FF1A90" w:rsidP="003C035B">
            <w:pPr>
              <w:widowControl w:val="0"/>
              <w:autoSpaceDE w:val="0"/>
              <w:autoSpaceDN w:val="0"/>
              <w:adjustRightInd w:val="0"/>
              <w:rPr>
                <w:rFonts w:ascii="Times New Roman" w:hAnsi="Times New Roman"/>
              </w:rPr>
            </w:pPr>
            <w:r>
              <w:rPr>
                <w:rFonts w:ascii="Times New Roman" w:eastAsia="Times New Roman" w:hAnsi="Times New Roman" w:cs="Times New Roman"/>
                <w:b/>
                <w:bCs/>
                <w:lang w:eastAsia="ru-RU"/>
              </w:rPr>
              <w:t>Тема 4.</w:t>
            </w:r>
            <w:r w:rsidR="00483D65" w:rsidRPr="00613945">
              <w:rPr>
                <w:rFonts w:ascii="Times New Roman" w:eastAsia="Times New Roman" w:hAnsi="Times New Roman" w:cs="Times New Roman"/>
                <w:b/>
                <w:bCs/>
                <w:lang w:eastAsia="ru-RU"/>
              </w:rPr>
              <w:t>4</w:t>
            </w:r>
            <w:r>
              <w:rPr>
                <w:rFonts w:ascii="Times New Roman" w:eastAsia="Times New Roman" w:hAnsi="Times New Roman" w:cs="Times New Roman"/>
                <w:b/>
                <w:bCs/>
                <w:lang w:eastAsia="ru-RU"/>
              </w:rPr>
              <w:t>.</w:t>
            </w:r>
            <w:r w:rsidR="00483D65" w:rsidRPr="00613945">
              <w:rPr>
                <w:rFonts w:ascii="Times New Roman" w:hAnsi="Times New Roman"/>
              </w:rPr>
              <w:t xml:space="preserve"> </w:t>
            </w:r>
          </w:p>
          <w:p w:rsidR="00483D65" w:rsidRPr="00613945" w:rsidRDefault="00483D65" w:rsidP="003C035B">
            <w:pPr>
              <w:widowControl w:val="0"/>
              <w:autoSpaceDE w:val="0"/>
              <w:autoSpaceDN w:val="0"/>
              <w:adjustRightInd w:val="0"/>
              <w:rPr>
                <w:rFonts w:ascii="Times New Roman" w:hAnsi="Times New Roman"/>
                <w:b/>
                <w:bCs/>
              </w:rPr>
            </w:pPr>
            <w:r w:rsidRPr="00613945">
              <w:rPr>
                <w:rFonts w:ascii="Times New Roman" w:hAnsi="Times New Roman"/>
                <w:b/>
              </w:rPr>
              <w:lastRenderedPageBreak/>
              <w:t>Документация системы менеджмента качества авиапредприятия</w:t>
            </w:r>
          </w:p>
        </w:tc>
        <w:tc>
          <w:tcPr>
            <w:tcW w:w="6209" w:type="dxa"/>
            <w:tcBorders>
              <w:top w:val="single" w:sz="4" w:space="0" w:color="auto"/>
              <w:left w:val="single" w:sz="4" w:space="0" w:color="auto"/>
              <w:bottom w:val="single" w:sz="4" w:space="0" w:color="auto"/>
              <w:right w:val="single" w:sz="4" w:space="0" w:color="auto"/>
            </w:tcBorders>
            <w:vAlign w:val="bottom"/>
          </w:tcPr>
          <w:p w:rsidR="00483D65" w:rsidRPr="00613945" w:rsidRDefault="00483D65" w:rsidP="00E6062F">
            <w:pPr>
              <w:rPr>
                <w:rFonts w:ascii="Times New Roman" w:eastAsia="Times New Roman" w:hAnsi="Times New Roman" w:cs="Times New Roman"/>
                <w:b/>
                <w:bCs/>
                <w:lang w:eastAsia="ru-RU"/>
              </w:rPr>
            </w:pPr>
            <w:r w:rsidRPr="00613945">
              <w:rPr>
                <w:rFonts w:ascii="Times New Roman" w:eastAsia="Times New Roman" w:hAnsi="Times New Roman" w:cs="Times New Roman"/>
                <w:b/>
                <w:bCs/>
                <w:lang w:eastAsia="ru-RU"/>
              </w:rPr>
              <w:lastRenderedPageBreak/>
              <w:t>Содержание</w:t>
            </w:r>
          </w:p>
        </w:tc>
      </w:tr>
      <w:tr w:rsidR="00A4777C" w:rsidRPr="00C63897" w:rsidTr="00A4777C">
        <w:trPr>
          <w:trHeight w:val="1531"/>
        </w:trPr>
        <w:tc>
          <w:tcPr>
            <w:tcW w:w="2971" w:type="dxa"/>
            <w:vMerge/>
          </w:tcPr>
          <w:p w:rsidR="00A4777C" w:rsidRPr="00867CC0" w:rsidRDefault="00A4777C" w:rsidP="00D22D75">
            <w:pPr>
              <w:widowControl w:val="0"/>
              <w:autoSpaceDE w:val="0"/>
              <w:autoSpaceDN w:val="0"/>
              <w:adjustRightInd w:val="0"/>
              <w:rPr>
                <w:rFonts w:ascii="Times New Roman" w:eastAsia="Times New Roman" w:hAnsi="Times New Roman" w:cs="Times New Roman"/>
                <w:b/>
                <w:bCs/>
                <w:sz w:val="24"/>
                <w:szCs w:val="24"/>
                <w:lang w:eastAsia="ru-RU"/>
              </w:rPr>
            </w:pPr>
          </w:p>
        </w:tc>
        <w:tc>
          <w:tcPr>
            <w:tcW w:w="6209" w:type="dxa"/>
            <w:tcBorders>
              <w:top w:val="single" w:sz="4" w:space="0" w:color="auto"/>
              <w:left w:val="single" w:sz="4" w:space="0" w:color="auto"/>
              <w:right w:val="single" w:sz="4" w:space="0" w:color="auto"/>
            </w:tcBorders>
          </w:tcPr>
          <w:p w:rsidR="00A4777C" w:rsidRPr="00613945" w:rsidRDefault="00A4777C" w:rsidP="00A4777C">
            <w:pPr>
              <w:rPr>
                <w:rFonts w:ascii="Times New Roman" w:eastAsia="Times New Roman" w:hAnsi="Times New Roman" w:cs="Times New Roman"/>
                <w:b/>
                <w:bCs/>
                <w:lang w:eastAsia="ru-RU"/>
              </w:rPr>
            </w:pPr>
            <w:r w:rsidRPr="00613945">
              <w:rPr>
                <w:rFonts w:ascii="Times New Roman" w:hAnsi="Times New Roman" w:cs="Times New Roman"/>
              </w:rPr>
              <w:t>Основные задачи документирования системы менеджмента качества. Структура документации системы менеджмента качества.</w:t>
            </w:r>
            <w:r>
              <w:rPr>
                <w:rFonts w:ascii="Times New Roman" w:hAnsi="Times New Roman" w:cs="Times New Roman"/>
              </w:rPr>
              <w:t xml:space="preserve"> </w:t>
            </w:r>
            <w:r w:rsidRPr="00613945">
              <w:rPr>
                <w:rFonts w:ascii="Times New Roman" w:hAnsi="Times New Roman" w:cs="Times New Roman"/>
              </w:rPr>
              <w:t>Требования к документации системы менеджмента качества</w:t>
            </w:r>
            <w:r>
              <w:rPr>
                <w:rFonts w:ascii="Times New Roman" w:hAnsi="Times New Roman" w:cs="Times New Roman"/>
              </w:rPr>
              <w:t xml:space="preserve">. </w:t>
            </w:r>
            <w:r w:rsidRPr="00613945">
              <w:rPr>
                <w:rFonts w:ascii="Times New Roman" w:hAnsi="Times New Roman" w:cs="Times New Roman"/>
              </w:rPr>
              <w:t xml:space="preserve"> Управление документацией системы менеджмента качества</w:t>
            </w:r>
            <w:r>
              <w:rPr>
                <w:rFonts w:ascii="Times New Roman" w:hAnsi="Times New Roman" w:cs="Times New Roman"/>
              </w:rPr>
              <w:t>.</w:t>
            </w:r>
            <w:r w:rsidRPr="00613945">
              <w:rPr>
                <w:rFonts w:ascii="Times New Roman" w:hAnsi="Times New Roman" w:cs="Times New Roman"/>
              </w:rPr>
              <w:t xml:space="preserve"> Содержание и порядок разработки программы качества авиапредприятия</w:t>
            </w:r>
            <w:r>
              <w:rPr>
                <w:rFonts w:ascii="Times New Roman" w:hAnsi="Times New Roman" w:cs="Times New Roman"/>
              </w:rPr>
              <w:t>.</w:t>
            </w:r>
          </w:p>
        </w:tc>
      </w:tr>
      <w:tr w:rsidR="00A4777C" w:rsidRPr="00C63897" w:rsidTr="00A4777C">
        <w:trPr>
          <w:trHeight w:val="151"/>
        </w:trPr>
        <w:tc>
          <w:tcPr>
            <w:tcW w:w="2971" w:type="dxa"/>
            <w:vMerge/>
          </w:tcPr>
          <w:p w:rsidR="00A4777C" w:rsidRPr="00867CC0" w:rsidRDefault="00A4777C" w:rsidP="00D22D75">
            <w:pPr>
              <w:widowControl w:val="0"/>
              <w:autoSpaceDE w:val="0"/>
              <w:autoSpaceDN w:val="0"/>
              <w:adjustRightInd w:val="0"/>
              <w:rPr>
                <w:rFonts w:ascii="Times New Roman" w:eastAsia="Times New Roman" w:hAnsi="Times New Roman" w:cs="Times New Roman"/>
                <w:b/>
                <w:bCs/>
                <w:sz w:val="24"/>
                <w:szCs w:val="24"/>
                <w:lang w:eastAsia="ru-RU"/>
              </w:rPr>
            </w:pPr>
          </w:p>
        </w:tc>
        <w:tc>
          <w:tcPr>
            <w:tcW w:w="6209" w:type="dxa"/>
            <w:tcBorders>
              <w:top w:val="single" w:sz="4" w:space="0" w:color="auto"/>
              <w:left w:val="single" w:sz="4" w:space="0" w:color="auto"/>
              <w:right w:val="single" w:sz="4" w:space="0" w:color="auto"/>
            </w:tcBorders>
          </w:tcPr>
          <w:p w:rsidR="00A4777C" w:rsidRPr="00613945" w:rsidRDefault="00A4777C" w:rsidP="00A4777C">
            <w:pPr>
              <w:rPr>
                <w:rFonts w:ascii="Times New Roman" w:hAnsi="Times New Roman" w:cs="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83D65" w:rsidRPr="00C63897" w:rsidTr="00A4777C">
        <w:trPr>
          <w:trHeight w:val="283"/>
        </w:trPr>
        <w:tc>
          <w:tcPr>
            <w:tcW w:w="2971" w:type="dxa"/>
            <w:vMerge/>
          </w:tcPr>
          <w:p w:rsidR="00483D65" w:rsidRPr="00867CC0" w:rsidRDefault="00483D65" w:rsidP="00D22D75">
            <w:pPr>
              <w:widowControl w:val="0"/>
              <w:autoSpaceDE w:val="0"/>
              <w:autoSpaceDN w:val="0"/>
              <w:adjustRightInd w:val="0"/>
              <w:rPr>
                <w:rFonts w:ascii="Times New Roman" w:eastAsia="Times New Roman" w:hAnsi="Times New Roman" w:cs="Times New Roman"/>
                <w:b/>
                <w:bCs/>
                <w:sz w:val="24"/>
                <w:szCs w:val="24"/>
                <w:lang w:eastAsia="ru-RU"/>
              </w:rPr>
            </w:pPr>
          </w:p>
        </w:tc>
        <w:tc>
          <w:tcPr>
            <w:tcW w:w="6209" w:type="dxa"/>
            <w:tcBorders>
              <w:top w:val="single" w:sz="4" w:space="0" w:color="auto"/>
              <w:left w:val="single" w:sz="4" w:space="0" w:color="auto"/>
              <w:bottom w:val="single" w:sz="4" w:space="0" w:color="auto"/>
              <w:right w:val="single" w:sz="4" w:space="0" w:color="auto"/>
            </w:tcBorders>
            <w:vAlign w:val="bottom"/>
          </w:tcPr>
          <w:p w:rsidR="00483D65" w:rsidRPr="00613945" w:rsidRDefault="00A4777C" w:rsidP="001225B4">
            <w:pPr>
              <w:rPr>
                <w:rFonts w:ascii="Times New Roman" w:eastAsia="Times New Roman" w:hAnsi="Times New Roman" w:cs="Times New Roman"/>
                <w:b/>
                <w:bCs/>
                <w:lang w:eastAsia="ru-RU"/>
              </w:rPr>
            </w:pPr>
            <w:r w:rsidRPr="00A4777C">
              <w:rPr>
                <w:rFonts w:ascii="Times New Roman" w:hAnsi="Times New Roman" w:cs="Times New Roman"/>
              </w:rPr>
              <w:t>7.</w:t>
            </w:r>
            <w:r>
              <w:rPr>
                <w:rFonts w:ascii="Times New Roman" w:hAnsi="Times New Roman" w:cs="Times New Roman"/>
                <w:b/>
              </w:rPr>
              <w:t xml:space="preserve"> </w:t>
            </w:r>
            <w:r w:rsidR="00483D65" w:rsidRPr="00613945">
              <w:rPr>
                <w:rFonts w:ascii="Times New Roman" w:hAnsi="Times New Roman" w:cs="Times New Roman"/>
              </w:rPr>
              <w:t>Руководство по качеству на авиапредприятии</w:t>
            </w:r>
            <w:proofErr w:type="gramStart"/>
            <w:r w:rsidR="00483D65" w:rsidRPr="00613945">
              <w:rPr>
                <w:rFonts w:ascii="Times New Roman" w:hAnsi="Times New Roman" w:cs="Times New Roman"/>
              </w:rPr>
              <w:t xml:space="preserve"> .</w:t>
            </w:r>
            <w:proofErr w:type="gramEnd"/>
          </w:p>
        </w:tc>
      </w:tr>
      <w:tr w:rsidR="00483D65" w:rsidRPr="00C63897" w:rsidTr="00483D65">
        <w:trPr>
          <w:trHeight w:val="324"/>
        </w:trPr>
        <w:tc>
          <w:tcPr>
            <w:tcW w:w="2971" w:type="dxa"/>
            <w:vMerge/>
          </w:tcPr>
          <w:p w:rsidR="00483D65" w:rsidRPr="00867CC0" w:rsidRDefault="00483D65" w:rsidP="00D22D75">
            <w:pPr>
              <w:widowControl w:val="0"/>
              <w:autoSpaceDE w:val="0"/>
              <w:autoSpaceDN w:val="0"/>
              <w:adjustRightInd w:val="0"/>
              <w:rPr>
                <w:rFonts w:ascii="Times New Roman" w:eastAsia="Times New Roman" w:hAnsi="Times New Roman" w:cs="Times New Roman"/>
                <w:b/>
                <w:bCs/>
                <w:sz w:val="24"/>
                <w:szCs w:val="24"/>
                <w:lang w:eastAsia="ru-RU"/>
              </w:rPr>
            </w:pPr>
          </w:p>
        </w:tc>
        <w:tc>
          <w:tcPr>
            <w:tcW w:w="6209" w:type="dxa"/>
            <w:tcBorders>
              <w:top w:val="single" w:sz="4" w:space="0" w:color="auto"/>
              <w:left w:val="single" w:sz="4" w:space="0" w:color="auto"/>
              <w:bottom w:val="single" w:sz="4" w:space="0" w:color="auto"/>
              <w:right w:val="single" w:sz="4" w:space="0" w:color="auto"/>
            </w:tcBorders>
            <w:vAlign w:val="bottom"/>
          </w:tcPr>
          <w:p w:rsidR="00483D65" w:rsidRPr="00613945" w:rsidRDefault="00483D65" w:rsidP="00CE2294">
            <w:pPr>
              <w:rPr>
                <w:rFonts w:ascii="Times New Roman" w:eastAsia="Times New Roman" w:hAnsi="Times New Roman" w:cs="Times New Roman"/>
                <w:b/>
                <w:bCs/>
                <w:lang w:eastAsia="ru-RU"/>
              </w:rPr>
            </w:pPr>
            <w:r w:rsidRPr="00613945">
              <w:rPr>
                <w:rFonts w:ascii="Times New Roman" w:eastAsia="Times New Roman" w:hAnsi="Times New Roman" w:cs="Times New Roman"/>
                <w:b/>
                <w:bCs/>
                <w:lang w:eastAsia="ru-RU"/>
              </w:rPr>
              <w:t xml:space="preserve">В том числе самостоятельная работа </w:t>
            </w:r>
            <w:proofErr w:type="gramStart"/>
            <w:r w:rsidRPr="00613945">
              <w:rPr>
                <w:rFonts w:ascii="Times New Roman" w:eastAsia="Times New Roman" w:hAnsi="Times New Roman" w:cs="Times New Roman"/>
                <w:b/>
                <w:bCs/>
                <w:lang w:eastAsia="ru-RU"/>
              </w:rPr>
              <w:t>обучающихся</w:t>
            </w:r>
            <w:proofErr w:type="gramEnd"/>
          </w:p>
          <w:p w:rsidR="00483D65" w:rsidRPr="00A4777C" w:rsidRDefault="00483D65" w:rsidP="00CE2294">
            <w:pPr>
              <w:rPr>
                <w:rFonts w:ascii="Times New Roman" w:eastAsia="Times New Roman" w:hAnsi="Times New Roman" w:cs="Times New Roman"/>
                <w:b/>
                <w:bCs/>
                <w:sz w:val="20"/>
                <w:szCs w:val="20"/>
                <w:lang w:eastAsia="ru-RU"/>
              </w:rPr>
            </w:pPr>
            <w:r w:rsidRPr="00A4777C">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483D65" w:rsidRPr="00C63897" w:rsidTr="00A4777C">
        <w:trPr>
          <w:trHeight w:val="155"/>
        </w:trPr>
        <w:tc>
          <w:tcPr>
            <w:tcW w:w="2971" w:type="dxa"/>
            <w:vMerge w:val="restart"/>
          </w:tcPr>
          <w:p w:rsidR="00A4777C" w:rsidRDefault="00483D65" w:rsidP="001225B4">
            <w:pPr>
              <w:widowControl w:val="0"/>
              <w:autoSpaceDE w:val="0"/>
              <w:autoSpaceDN w:val="0"/>
              <w:adjustRightInd w:val="0"/>
              <w:rPr>
                <w:rFonts w:ascii="Times New Roman" w:hAnsi="Times New Roman" w:cs="Times New Roman"/>
              </w:rPr>
            </w:pPr>
            <w:r w:rsidRPr="00613945">
              <w:rPr>
                <w:rFonts w:ascii="Times New Roman" w:eastAsia="Times New Roman" w:hAnsi="Times New Roman" w:cs="Times New Roman"/>
                <w:b/>
                <w:bCs/>
                <w:lang w:eastAsia="ru-RU"/>
              </w:rPr>
              <w:t>Тема 4.5</w:t>
            </w:r>
            <w:r w:rsidR="00FF1A90">
              <w:rPr>
                <w:rFonts w:ascii="Times New Roman" w:eastAsia="Times New Roman" w:hAnsi="Times New Roman" w:cs="Times New Roman"/>
                <w:b/>
                <w:bCs/>
                <w:lang w:eastAsia="ru-RU"/>
              </w:rPr>
              <w:t>.</w:t>
            </w:r>
            <w:r w:rsidRPr="00613945">
              <w:rPr>
                <w:rFonts w:ascii="Times New Roman" w:eastAsia="Times New Roman" w:hAnsi="Times New Roman" w:cs="Times New Roman"/>
                <w:b/>
                <w:bCs/>
                <w:lang w:eastAsia="ru-RU"/>
              </w:rPr>
              <w:t xml:space="preserve"> </w:t>
            </w:r>
            <w:r w:rsidRPr="00613945">
              <w:rPr>
                <w:rFonts w:ascii="Times New Roman" w:hAnsi="Times New Roman" w:cs="Times New Roman"/>
                <w:b/>
              </w:rPr>
              <w:t xml:space="preserve"> </w:t>
            </w:r>
            <w:r w:rsidRPr="00613945">
              <w:rPr>
                <w:rFonts w:ascii="Times New Roman" w:hAnsi="Times New Roman" w:cs="Times New Roman"/>
              </w:rPr>
              <w:t xml:space="preserve">   </w:t>
            </w:r>
          </w:p>
          <w:p w:rsidR="00483D65" w:rsidRPr="00613945" w:rsidRDefault="00483D65" w:rsidP="001225B4">
            <w:pPr>
              <w:widowControl w:val="0"/>
              <w:autoSpaceDE w:val="0"/>
              <w:autoSpaceDN w:val="0"/>
              <w:adjustRightInd w:val="0"/>
              <w:rPr>
                <w:rFonts w:ascii="Times New Roman" w:eastAsia="Times New Roman" w:hAnsi="Times New Roman" w:cs="Times New Roman"/>
                <w:b/>
                <w:bCs/>
                <w:lang w:eastAsia="ru-RU"/>
              </w:rPr>
            </w:pPr>
            <w:r w:rsidRPr="00613945">
              <w:rPr>
                <w:rFonts w:ascii="Times New Roman" w:hAnsi="Times New Roman"/>
                <w:b/>
              </w:rPr>
              <w:t>Оценка качества предоставляемых услуг</w:t>
            </w:r>
          </w:p>
        </w:tc>
        <w:tc>
          <w:tcPr>
            <w:tcW w:w="6209" w:type="dxa"/>
            <w:tcBorders>
              <w:top w:val="single" w:sz="4" w:space="0" w:color="auto"/>
              <w:left w:val="single" w:sz="4" w:space="0" w:color="auto"/>
              <w:bottom w:val="single" w:sz="4" w:space="0" w:color="auto"/>
              <w:right w:val="single" w:sz="4" w:space="0" w:color="auto"/>
            </w:tcBorders>
            <w:vAlign w:val="bottom"/>
          </w:tcPr>
          <w:p w:rsidR="00483D65" w:rsidRPr="00613945" w:rsidRDefault="00483D65" w:rsidP="00E6062F">
            <w:pPr>
              <w:rPr>
                <w:rFonts w:ascii="Times New Roman" w:eastAsia="Times New Roman" w:hAnsi="Times New Roman" w:cs="Times New Roman"/>
                <w:b/>
                <w:bCs/>
                <w:lang w:eastAsia="ru-RU"/>
              </w:rPr>
            </w:pPr>
            <w:r w:rsidRPr="00613945">
              <w:rPr>
                <w:rFonts w:ascii="Times New Roman" w:eastAsia="Times New Roman" w:hAnsi="Times New Roman" w:cs="Times New Roman"/>
                <w:b/>
                <w:bCs/>
                <w:lang w:eastAsia="ru-RU"/>
              </w:rPr>
              <w:t>Содержание</w:t>
            </w:r>
          </w:p>
        </w:tc>
      </w:tr>
      <w:tr w:rsidR="00A4777C" w:rsidRPr="00C63897" w:rsidTr="00A4777C">
        <w:trPr>
          <w:trHeight w:val="2268"/>
        </w:trPr>
        <w:tc>
          <w:tcPr>
            <w:tcW w:w="2971" w:type="dxa"/>
            <w:vMerge/>
          </w:tcPr>
          <w:p w:rsidR="00A4777C" w:rsidRPr="003827EE" w:rsidRDefault="00A4777C" w:rsidP="00D22D75">
            <w:pPr>
              <w:widowControl w:val="0"/>
              <w:autoSpaceDE w:val="0"/>
              <w:autoSpaceDN w:val="0"/>
              <w:adjustRightInd w:val="0"/>
              <w:rPr>
                <w:rFonts w:ascii="Times New Roman" w:eastAsia="Times New Roman" w:hAnsi="Times New Roman" w:cs="Times New Roman"/>
                <w:b/>
                <w:bCs/>
                <w:sz w:val="24"/>
                <w:szCs w:val="24"/>
                <w:lang w:eastAsia="ru-RU"/>
              </w:rPr>
            </w:pPr>
          </w:p>
        </w:tc>
        <w:tc>
          <w:tcPr>
            <w:tcW w:w="6209" w:type="dxa"/>
            <w:tcBorders>
              <w:top w:val="single" w:sz="4" w:space="0" w:color="auto"/>
              <w:left w:val="single" w:sz="4" w:space="0" w:color="auto"/>
              <w:right w:val="single" w:sz="4" w:space="0" w:color="auto"/>
            </w:tcBorders>
            <w:vAlign w:val="bottom"/>
          </w:tcPr>
          <w:p w:rsidR="00A4777C" w:rsidRPr="00613945" w:rsidRDefault="00A4777C" w:rsidP="00A4777C">
            <w:pPr>
              <w:rPr>
                <w:rFonts w:ascii="Times New Roman" w:eastAsia="Times New Roman" w:hAnsi="Times New Roman" w:cs="Times New Roman"/>
                <w:b/>
                <w:bCs/>
                <w:lang w:eastAsia="ru-RU"/>
              </w:rPr>
            </w:pPr>
            <w:r w:rsidRPr="00613945">
              <w:rPr>
                <w:rFonts w:ascii="Times New Roman" w:hAnsi="Times New Roman" w:cs="Times New Roman"/>
              </w:rPr>
              <w:t>Сущность производственных процессов по авиаперевозкам применительно к менеджменту качества.</w:t>
            </w:r>
            <w:r>
              <w:rPr>
                <w:rFonts w:ascii="Times New Roman" w:hAnsi="Times New Roman" w:cs="Times New Roman"/>
              </w:rPr>
              <w:t xml:space="preserve"> </w:t>
            </w:r>
            <w:r w:rsidRPr="00613945">
              <w:rPr>
                <w:rFonts w:ascii="Times New Roman" w:hAnsi="Times New Roman" w:cs="Times New Roman"/>
              </w:rPr>
              <w:t>Содержание основных методов оценки качества</w:t>
            </w:r>
            <w:proofErr w:type="gramStart"/>
            <w:r>
              <w:rPr>
                <w:rFonts w:ascii="Times New Roman" w:hAnsi="Times New Roman" w:cs="Times New Roman"/>
              </w:rPr>
              <w:t>.</w:t>
            </w:r>
            <w:proofErr w:type="gramEnd"/>
            <w:r w:rsidRPr="00613945">
              <w:rPr>
                <w:rFonts w:ascii="Times New Roman" w:hAnsi="Times New Roman" w:cs="Times New Roman"/>
              </w:rPr>
              <w:t xml:space="preserve"> </w:t>
            </w:r>
            <w:proofErr w:type="gramStart"/>
            <w:r w:rsidRPr="00613945">
              <w:rPr>
                <w:rFonts w:ascii="Times New Roman" w:hAnsi="Times New Roman" w:cs="Times New Roman"/>
              </w:rPr>
              <w:t>п</w:t>
            </w:r>
            <w:proofErr w:type="gramEnd"/>
            <w:r w:rsidRPr="00613945">
              <w:rPr>
                <w:rFonts w:ascii="Times New Roman" w:hAnsi="Times New Roman" w:cs="Times New Roman"/>
              </w:rPr>
              <w:t>редоставляемых услу</w:t>
            </w:r>
            <w:r>
              <w:rPr>
                <w:rFonts w:ascii="Times New Roman" w:hAnsi="Times New Roman" w:cs="Times New Roman"/>
              </w:rPr>
              <w:t>г: внутренний контроль качества,</w:t>
            </w:r>
            <w:r w:rsidRPr="00613945">
              <w:rPr>
                <w:rFonts w:ascii="Times New Roman" w:hAnsi="Times New Roman" w:cs="Times New Roman"/>
              </w:rPr>
              <w:t xml:space="preserve"> оценка качества контролирующими органами; оценка качества потребителями.</w:t>
            </w:r>
            <w:r>
              <w:rPr>
                <w:rFonts w:ascii="Times New Roman" w:hAnsi="Times New Roman" w:cs="Times New Roman"/>
              </w:rPr>
              <w:t xml:space="preserve"> </w:t>
            </w:r>
            <w:r w:rsidRPr="00613945">
              <w:rPr>
                <w:rFonts w:ascii="Times New Roman" w:hAnsi="Times New Roman" w:cs="Times New Roman"/>
              </w:rPr>
              <w:t>Показатели и критерии оценки качества предоставляемых услуг на воздушном транспорте</w:t>
            </w:r>
            <w:r>
              <w:rPr>
                <w:rFonts w:ascii="Times New Roman" w:hAnsi="Times New Roman" w:cs="Times New Roman"/>
              </w:rPr>
              <w:t xml:space="preserve">. </w:t>
            </w:r>
            <w:r w:rsidRPr="00613945">
              <w:rPr>
                <w:rFonts w:ascii="Times New Roman" w:hAnsi="Times New Roman" w:cs="Times New Roman"/>
              </w:rPr>
              <w:t>Учет запросов и мнений потребителей услуг воздушного транспорта</w:t>
            </w:r>
            <w:r>
              <w:rPr>
                <w:rFonts w:ascii="Times New Roman" w:hAnsi="Times New Roman" w:cs="Times New Roman"/>
              </w:rPr>
              <w:t xml:space="preserve">. </w:t>
            </w:r>
            <w:r w:rsidRPr="00613945">
              <w:rPr>
                <w:rFonts w:ascii="Times New Roman" w:hAnsi="Times New Roman" w:cs="Times New Roman"/>
              </w:rPr>
              <w:t>Методы оценки качества предоставляемых услуг в сфере авиаперевозок</w:t>
            </w:r>
            <w:r>
              <w:rPr>
                <w:rFonts w:ascii="Times New Roman" w:hAnsi="Times New Roman" w:cs="Times New Roman"/>
              </w:rPr>
              <w:t>.</w:t>
            </w:r>
          </w:p>
        </w:tc>
      </w:tr>
      <w:tr w:rsidR="00483D65" w:rsidRPr="00C63897" w:rsidTr="00483D65">
        <w:trPr>
          <w:trHeight w:val="420"/>
        </w:trPr>
        <w:tc>
          <w:tcPr>
            <w:tcW w:w="2971" w:type="dxa"/>
            <w:vMerge/>
          </w:tcPr>
          <w:p w:rsidR="00483D65" w:rsidRPr="003827EE" w:rsidRDefault="00483D65" w:rsidP="00D22D75">
            <w:pPr>
              <w:widowControl w:val="0"/>
              <w:autoSpaceDE w:val="0"/>
              <w:autoSpaceDN w:val="0"/>
              <w:adjustRightInd w:val="0"/>
              <w:rPr>
                <w:rFonts w:ascii="Times New Roman" w:eastAsia="Times New Roman" w:hAnsi="Times New Roman" w:cs="Times New Roman"/>
                <w:b/>
                <w:bCs/>
                <w:sz w:val="24"/>
                <w:szCs w:val="24"/>
                <w:lang w:eastAsia="ru-RU"/>
              </w:rPr>
            </w:pPr>
          </w:p>
        </w:tc>
        <w:tc>
          <w:tcPr>
            <w:tcW w:w="6209" w:type="dxa"/>
            <w:tcBorders>
              <w:top w:val="single" w:sz="4" w:space="0" w:color="auto"/>
              <w:left w:val="single" w:sz="4" w:space="0" w:color="auto"/>
              <w:bottom w:val="single" w:sz="4" w:space="0" w:color="auto"/>
              <w:right w:val="single" w:sz="4" w:space="0" w:color="auto"/>
            </w:tcBorders>
            <w:vAlign w:val="bottom"/>
          </w:tcPr>
          <w:p w:rsidR="00483D65" w:rsidRPr="00613945" w:rsidRDefault="00483D65" w:rsidP="00CE2294">
            <w:pPr>
              <w:rPr>
                <w:rFonts w:ascii="Times New Roman" w:eastAsia="Times New Roman" w:hAnsi="Times New Roman" w:cs="Times New Roman"/>
                <w:b/>
                <w:bCs/>
                <w:lang w:eastAsia="ru-RU"/>
              </w:rPr>
            </w:pPr>
            <w:r w:rsidRPr="00613945">
              <w:rPr>
                <w:rFonts w:ascii="Times New Roman" w:eastAsia="Times New Roman" w:hAnsi="Times New Roman" w:cs="Times New Roman"/>
                <w:b/>
                <w:bCs/>
                <w:lang w:eastAsia="ru-RU"/>
              </w:rPr>
              <w:t xml:space="preserve">В том числе самостоятельная работа </w:t>
            </w:r>
            <w:proofErr w:type="gramStart"/>
            <w:r w:rsidRPr="00613945">
              <w:rPr>
                <w:rFonts w:ascii="Times New Roman" w:eastAsia="Times New Roman" w:hAnsi="Times New Roman" w:cs="Times New Roman"/>
                <w:b/>
                <w:bCs/>
                <w:lang w:eastAsia="ru-RU"/>
              </w:rPr>
              <w:t>обучающихся</w:t>
            </w:r>
            <w:proofErr w:type="gramEnd"/>
          </w:p>
          <w:p w:rsidR="00483D65" w:rsidRPr="00A4777C" w:rsidRDefault="00483D65" w:rsidP="00CE2294">
            <w:pPr>
              <w:rPr>
                <w:rFonts w:ascii="Times New Roman" w:eastAsia="Times New Roman" w:hAnsi="Times New Roman" w:cs="Times New Roman"/>
                <w:b/>
                <w:bCs/>
                <w:sz w:val="20"/>
                <w:szCs w:val="20"/>
                <w:lang w:eastAsia="ru-RU"/>
              </w:rPr>
            </w:pPr>
            <w:r w:rsidRPr="00A4777C">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483D65" w:rsidRPr="00C63897" w:rsidTr="007B62B3">
        <w:trPr>
          <w:trHeight w:val="2948"/>
        </w:trPr>
        <w:tc>
          <w:tcPr>
            <w:tcW w:w="9180" w:type="dxa"/>
            <w:gridSpan w:val="2"/>
            <w:tcBorders>
              <w:right w:val="single" w:sz="4" w:space="0" w:color="auto"/>
            </w:tcBorders>
          </w:tcPr>
          <w:p w:rsidR="00483D65" w:rsidRDefault="00483D65" w:rsidP="00483D65">
            <w:pPr>
              <w:rPr>
                <w:rFonts w:ascii="Times New Roman" w:hAnsi="Times New Roman" w:cs="Times New Roman"/>
                <w:b/>
              </w:rPr>
            </w:pPr>
            <w:r w:rsidRPr="00613945">
              <w:rPr>
                <w:rFonts w:ascii="Times New Roman" w:hAnsi="Times New Roman" w:cs="Times New Roman"/>
                <w:b/>
              </w:rPr>
              <w:t>Учебная практика (36 ч</w:t>
            </w:r>
            <w:r w:rsidR="00A27802">
              <w:rPr>
                <w:rFonts w:ascii="Times New Roman" w:hAnsi="Times New Roman" w:cs="Times New Roman"/>
                <w:b/>
              </w:rPr>
              <w:t>асов</w:t>
            </w:r>
            <w:r w:rsidRPr="00613945">
              <w:rPr>
                <w:rFonts w:ascii="Times New Roman" w:hAnsi="Times New Roman" w:cs="Times New Roman"/>
                <w:b/>
              </w:rPr>
              <w:t>)</w:t>
            </w:r>
          </w:p>
          <w:p w:rsidR="00A27802" w:rsidRPr="00613945" w:rsidRDefault="00A27802" w:rsidP="00483D65">
            <w:pPr>
              <w:rPr>
                <w:rFonts w:ascii="Times New Roman" w:hAnsi="Times New Roman" w:cs="Times New Roman"/>
                <w:b/>
              </w:rPr>
            </w:pPr>
            <w:r>
              <w:rPr>
                <w:rFonts w:ascii="Times New Roman" w:eastAsia="Times New Roman" w:hAnsi="Times New Roman" w:cs="Times New Roman"/>
                <w:b/>
                <w:lang w:eastAsia="ru-RU"/>
              </w:rPr>
              <w:t>Виды работ:</w:t>
            </w:r>
          </w:p>
          <w:p w:rsidR="00483D65" w:rsidRPr="00613945" w:rsidRDefault="00483D65" w:rsidP="006B20C7">
            <w:pPr>
              <w:rPr>
                <w:rFonts w:ascii="Times New Roman" w:hAnsi="Times New Roman" w:cs="Times New Roman"/>
              </w:rPr>
            </w:pPr>
            <w:r w:rsidRPr="00613945">
              <w:rPr>
                <w:rFonts w:ascii="Times New Roman" w:hAnsi="Times New Roman" w:cs="Times New Roman"/>
                <w:b/>
              </w:rPr>
              <w:t xml:space="preserve"> </w:t>
            </w:r>
            <w:r w:rsidR="00A27802" w:rsidRPr="00A27802">
              <w:rPr>
                <w:rFonts w:ascii="Times New Roman" w:hAnsi="Times New Roman" w:cs="Times New Roman"/>
              </w:rPr>
              <w:t>- с</w:t>
            </w:r>
            <w:r w:rsidRPr="00613945">
              <w:rPr>
                <w:rFonts w:ascii="Times New Roman" w:hAnsi="Times New Roman" w:cs="Times New Roman"/>
              </w:rPr>
              <w:t>оздание карты процесса наземного обслужив</w:t>
            </w:r>
            <w:r w:rsidR="00A27802">
              <w:rPr>
                <w:rFonts w:ascii="Times New Roman" w:hAnsi="Times New Roman" w:cs="Times New Roman"/>
              </w:rPr>
              <w:t xml:space="preserve">ания воздушного судна по вылету </w:t>
            </w:r>
            <w:r w:rsidRPr="00613945">
              <w:rPr>
                <w:rFonts w:ascii="Times New Roman" w:hAnsi="Times New Roman" w:cs="Times New Roman"/>
              </w:rPr>
              <w:t>в аэропорту:</w:t>
            </w:r>
          </w:p>
          <w:p w:rsidR="00483D65" w:rsidRPr="00613945" w:rsidRDefault="00A27802" w:rsidP="00E6062F">
            <w:pPr>
              <w:rPr>
                <w:rFonts w:ascii="Times New Roman" w:hAnsi="Times New Roman" w:cs="Times New Roman"/>
              </w:rPr>
            </w:pPr>
            <w:r>
              <w:rPr>
                <w:rFonts w:ascii="Times New Roman" w:hAnsi="Times New Roman" w:cs="Times New Roman"/>
              </w:rPr>
              <w:t>о</w:t>
            </w:r>
            <w:r w:rsidR="00483D65" w:rsidRPr="00613945">
              <w:rPr>
                <w:rFonts w:ascii="Times New Roman" w:hAnsi="Times New Roman" w:cs="Times New Roman"/>
              </w:rPr>
              <w:t xml:space="preserve">писание процесса, область процесса, входы и выходы процесса, производственная среда и инфраструктура процесса, производственная </w:t>
            </w:r>
            <w:r>
              <w:rPr>
                <w:rFonts w:ascii="Times New Roman" w:hAnsi="Times New Roman" w:cs="Times New Roman"/>
              </w:rPr>
              <w:t xml:space="preserve">среда и инфраструктура процедур. Показатели процесса, </w:t>
            </w:r>
            <w:r w:rsidR="00483D65" w:rsidRPr="00613945">
              <w:rPr>
                <w:rFonts w:ascii="Times New Roman" w:hAnsi="Times New Roman" w:cs="Times New Roman"/>
              </w:rPr>
              <w:t>риски и возможности процесса, ответственность, блок схема взаимодействия процесса</w:t>
            </w:r>
            <w:r w:rsidR="007B62B3">
              <w:rPr>
                <w:rFonts w:ascii="Times New Roman" w:hAnsi="Times New Roman" w:cs="Times New Roman"/>
              </w:rPr>
              <w:t xml:space="preserve">, </w:t>
            </w:r>
            <w:r w:rsidR="007B62B3" w:rsidRPr="00613945">
              <w:rPr>
                <w:rFonts w:ascii="Times New Roman" w:hAnsi="Times New Roman" w:cs="Times New Roman"/>
              </w:rPr>
              <w:t>карты процесса наземного обслужив</w:t>
            </w:r>
            <w:r w:rsidR="007B62B3">
              <w:rPr>
                <w:rFonts w:ascii="Times New Roman" w:hAnsi="Times New Roman" w:cs="Times New Roman"/>
              </w:rPr>
              <w:t xml:space="preserve">ания воздушного судна по вылету </w:t>
            </w:r>
            <w:r w:rsidR="007B62B3" w:rsidRPr="00613945">
              <w:rPr>
                <w:rFonts w:ascii="Times New Roman" w:hAnsi="Times New Roman" w:cs="Times New Roman"/>
              </w:rPr>
              <w:t>в аэропорту</w:t>
            </w:r>
            <w:r w:rsidR="007B62B3">
              <w:rPr>
                <w:rFonts w:ascii="Times New Roman" w:hAnsi="Times New Roman" w:cs="Times New Roman"/>
              </w:rPr>
              <w:t>;</w:t>
            </w:r>
          </w:p>
          <w:p w:rsidR="00483D65" w:rsidRPr="00613945" w:rsidRDefault="00A27802" w:rsidP="007B62B3">
            <w:pPr>
              <w:rPr>
                <w:rFonts w:ascii="Times New Roman" w:hAnsi="Times New Roman" w:cs="Times New Roman"/>
                <w:b/>
              </w:rPr>
            </w:pPr>
            <w:r>
              <w:rPr>
                <w:rFonts w:ascii="Times New Roman" w:hAnsi="Times New Roman" w:cs="Times New Roman"/>
              </w:rPr>
              <w:t>- с</w:t>
            </w:r>
            <w:r w:rsidR="00483D65" w:rsidRPr="00A27802">
              <w:rPr>
                <w:rFonts w:ascii="Times New Roman" w:hAnsi="Times New Roman" w:cs="Times New Roman"/>
              </w:rPr>
              <w:t>оздание карты процесса наземного обслуживан</w:t>
            </w:r>
            <w:r>
              <w:rPr>
                <w:rFonts w:ascii="Times New Roman" w:hAnsi="Times New Roman" w:cs="Times New Roman"/>
              </w:rPr>
              <w:t xml:space="preserve">ия воздушного судна по прилету </w:t>
            </w:r>
            <w:r w:rsidR="00483D65" w:rsidRPr="00A27802">
              <w:rPr>
                <w:rFonts w:ascii="Times New Roman" w:hAnsi="Times New Roman" w:cs="Times New Roman"/>
              </w:rPr>
              <w:t xml:space="preserve">в </w:t>
            </w:r>
            <w:r w:rsidR="007B62B3">
              <w:rPr>
                <w:rFonts w:ascii="Times New Roman" w:hAnsi="Times New Roman" w:cs="Times New Roman"/>
              </w:rPr>
              <w:t>а</w:t>
            </w:r>
            <w:r w:rsidR="00483D65" w:rsidRPr="00A27802">
              <w:rPr>
                <w:rFonts w:ascii="Times New Roman" w:hAnsi="Times New Roman" w:cs="Times New Roman"/>
              </w:rPr>
              <w:t>эропорту:</w:t>
            </w:r>
            <w:r w:rsidR="007B62B3">
              <w:rPr>
                <w:rFonts w:ascii="Times New Roman" w:hAnsi="Times New Roman" w:cs="Times New Roman"/>
              </w:rPr>
              <w:t xml:space="preserve"> </w:t>
            </w:r>
            <w:r w:rsidR="00483D65" w:rsidRPr="00613945">
              <w:rPr>
                <w:rFonts w:ascii="Times New Roman" w:hAnsi="Times New Roman" w:cs="Times New Roman"/>
              </w:rPr>
              <w:t xml:space="preserve">описание процесса, область процесса, входы и выходы процесса, производственная среда и инфраструктура процесса, производственная </w:t>
            </w:r>
            <w:r w:rsidR="007B62B3">
              <w:rPr>
                <w:rFonts w:ascii="Times New Roman" w:hAnsi="Times New Roman" w:cs="Times New Roman"/>
              </w:rPr>
              <w:t>среда и инфраструктура процедур.</w:t>
            </w:r>
            <w:r w:rsidR="007B62B3" w:rsidRPr="00613945">
              <w:rPr>
                <w:rFonts w:ascii="Times New Roman" w:hAnsi="Times New Roman" w:cs="Times New Roman"/>
              </w:rPr>
              <w:t xml:space="preserve"> </w:t>
            </w:r>
            <w:r w:rsidR="007B62B3">
              <w:rPr>
                <w:rFonts w:ascii="Times New Roman" w:hAnsi="Times New Roman" w:cs="Times New Roman"/>
              </w:rPr>
              <w:t xml:space="preserve">Показатели процесса, </w:t>
            </w:r>
            <w:r w:rsidR="00483D65" w:rsidRPr="00613945">
              <w:rPr>
                <w:rFonts w:ascii="Times New Roman" w:hAnsi="Times New Roman" w:cs="Times New Roman"/>
              </w:rPr>
              <w:t>риски и возможности процесса, ответственность, блок схем</w:t>
            </w:r>
            <w:r w:rsidR="007B62B3">
              <w:rPr>
                <w:rFonts w:ascii="Times New Roman" w:hAnsi="Times New Roman" w:cs="Times New Roman"/>
              </w:rPr>
              <w:t xml:space="preserve">а </w:t>
            </w:r>
            <w:r w:rsidR="00483D65" w:rsidRPr="00613945">
              <w:rPr>
                <w:rFonts w:ascii="Times New Roman" w:hAnsi="Times New Roman" w:cs="Times New Roman"/>
              </w:rPr>
              <w:t>взаимодействия процесса</w:t>
            </w:r>
            <w:r w:rsidR="007B62B3">
              <w:rPr>
                <w:rFonts w:ascii="Times New Roman" w:hAnsi="Times New Roman" w:cs="Times New Roman"/>
              </w:rPr>
              <w:t>,</w:t>
            </w:r>
            <w:r w:rsidR="00483D65" w:rsidRPr="00613945">
              <w:rPr>
                <w:rFonts w:ascii="Times New Roman" w:hAnsi="Times New Roman" w:cs="Times New Roman"/>
              </w:rPr>
              <w:t xml:space="preserve"> карты процесса наземного обслуживания воздушного судна по вылету</w:t>
            </w:r>
            <w:r w:rsidR="007B62B3">
              <w:rPr>
                <w:rFonts w:ascii="Times New Roman" w:hAnsi="Times New Roman" w:cs="Times New Roman"/>
              </w:rPr>
              <w:t xml:space="preserve"> в аэропорту.</w:t>
            </w:r>
          </w:p>
        </w:tc>
      </w:tr>
      <w:tr w:rsidR="00483D65" w:rsidRPr="00C63897" w:rsidTr="007B62B3">
        <w:trPr>
          <w:trHeight w:val="2041"/>
        </w:trPr>
        <w:tc>
          <w:tcPr>
            <w:tcW w:w="9180" w:type="dxa"/>
            <w:gridSpan w:val="2"/>
            <w:tcBorders>
              <w:right w:val="single" w:sz="4" w:space="0" w:color="auto"/>
            </w:tcBorders>
          </w:tcPr>
          <w:p w:rsidR="00483D65" w:rsidRPr="007B62B3" w:rsidRDefault="00483D65" w:rsidP="003827EE">
            <w:pPr>
              <w:suppressAutoHyphens/>
              <w:jc w:val="both"/>
              <w:rPr>
                <w:rFonts w:ascii="Times New Roman" w:hAnsi="Times New Roman"/>
                <w:b/>
                <w:bCs/>
              </w:rPr>
            </w:pPr>
            <w:r w:rsidRPr="007B62B3">
              <w:rPr>
                <w:rFonts w:ascii="Times New Roman" w:hAnsi="Times New Roman"/>
                <w:b/>
                <w:color w:val="000000"/>
              </w:rPr>
              <w:t xml:space="preserve">Производственная практика </w:t>
            </w:r>
            <w:r w:rsidRPr="007B62B3">
              <w:rPr>
                <w:rFonts w:ascii="Times New Roman" w:hAnsi="Times New Roman"/>
                <w:b/>
                <w:bCs/>
              </w:rPr>
              <w:t>(108 ч</w:t>
            </w:r>
            <w:r w:rsidR="007B62B3" w:rsidRPr="007B62B3">
              <w:rPr>
                <w:rFonts w:ascii="Times New Roman" w:hAnsi="Times New Roman"/>
                <w:b/>
                <w:bCs/>
              </w:rPr>
              <w:t>асов</w:t>
            </w:r>
            <w:r w:rsidRPr="007B62B3">
              <w:rPr>
                <w:rFonts w:ascii="Times New Roman" w:hAnsi="Times New Roman"/>
                <w:b/>
                <w:bCs/>
              </w:rPr>
              <w:t>)</w:t>
            </w:r>
          </w:p>
          <w:p w:rsidR="00483D65" w:rsidRPr="007B62B3" w:rsidRDefault="00483D65" w:rsidP="003827EE">
            <w:pPr>
              <w:suppressAutoHyphens/>
              <w:jc w:val="both"/>
              <w:rPr>
                <w:rFonts w:ascii="Times New Roman" w:hAnsi="Times New Roman"/>
                <w:b/>
                <w:bCs/>
              </w:rPr>
            </w:pPr>
            <w:r w:rsidRPr="007B62B3">
              <w:rPr>
                <w:rFonts w:ascii="Times New Roman" w:hAnsi="Times New Roman"/>
                <w:b/>
                <w:bCs/>
              </w:rPr>
              <w:t>Виды работ</w:t>
            </w:r>
            <w:r w:rsidR="00FF1A90">
              <w:rPr>
                <w:rFonts w:ascii="Times New Roman" w:hAnsi="Times New Roman"/>
                <w:b/>
                <w:bCs/>
              </w:rPr>
              <w:t>:</w:t>
            </w:r>
          </w:p>
          <w:p w:rsidR="00483D65" w:rsidRPr="007B62B3" w:rsidRDefault="00483D65" w:rsidP="003827EE">
            <w:pPr>
              <w:suppressAutoHyphens/>
              <w:jc w:val="both"/>
              <w:rPr>
                <w:rFonts w:ascii="Times New Roman" w:hAnsi="Times New Roman"/>
                <w:bCs/>
              </w:rPr>
            </w:pPr>
            <w:r w:rsidRPr="007B62B3">
              <w:rPr>
                <w:rFonts w:ascii="Times New Roman" w:hAnsi="Times New Roman"/>
                <w:bCs/>
              </w:rPr>
              <w:t>1.</w:t>
            </w:r>
            <w:r w:rsidRPr="007B62B3">
              <w:rPr>
                <w:rFonts w:ascii="Times New Roman" w:hAnsi="Times New Roman"/>
              </w:rPr>
              <w:t xml:space="preserve"> Управление качеством в авиапредприятии</w:t>
            </w:r>
          </w:p>
          <w:p w:rsidR="00483D65" w:rsidRPr="007B62B3" w:rsidRDefault="00483D65" w:rsidP="003827EE">
            <w:pPr>
              <w:suppressAutoHyphens/>
              <w:jc w:val="both"/>
              <w:rPr>
                <w:rFonts w:ascii="Times New Roman" w:hAnsi="Times New Roman"/>
              </w:rPr>
            </w:pPr>
            <w:r w:rsidRPr="007B62B3">
              <w:rPr>
                <w:rFonts w:ascii="Times New Roman" w:hAnsi="Times New Roman"/>
                <w:bCs/>
              </w:rPr>
              <w:t>2.</w:t>
            </w:r>
            <w:r w:rsidR="007B62B3" w:rsidRPr="007B62B3">
              <w:rPr>
                <w:rFonts w:ascii="Times New Roman" w:hAnsi="Times New Roman"/>
              </w:rPr>
              <w:t xml:space="preserve"> </w:t>
            </w:r>
            <w:r w:rsidRPr="007B62B3">
              <w:rPr>
                <w:rFonts w:ascii="Times New Roman" w:hAnsi="Times New Roman"/>
              </w:rPr>
              <w:t>Определение потребного количества ресурсов авиапредприятия для обеспечения качества производственного процесса по авиаперевозкам.</w:t>
            </w:r>
          </w:p>
          <w:p w:rsidR="00483D65" w:rsidRPr="007B62B3" w:rsidRDefault="00483D65" w:rsidP="003827EE">
            <w:pPr>
              <w:suppressAutoHyphens/>
              <w:jc w:val="both"/>
              <w:rPr>
                <w:rFonts w:ascii="Times New Roman" w:hAnsi="Times New Roman"/>
              </w:rPr>
            </w:pPr>
            <w:r w:rsidRPr="007B62B3">
              <w:rPr>
                <w:rFonts w:ascii="Times New Roman" w:hAnsi="Times New Roman"/>
              </w:rPr>
              <w:t>3. Формирование политики в области качества авиапредприятия</w:t>
            </w:r>
          </w:p>
          <w:p w:rsidR="00483D65" w:rsidRPr="007B62B3" w:rsidRDefault="00483D65" w:rsidP="003827EE">
            <w:pPr>
              <w:suppressAutoHyphens/>
              <w:jc w:val="both"/>
              <w:rPr>
                <w:rFonts w:ascii="Times New Roman" w:hAnsi="Times New Roman"/>
              </w:rPr>
            </w:pPr>
            <w:r w:rsidRPr="007B62B3">
              <w:rPr>
                <w:rFonts w:ascii="Times New Roman" w:hAnsi="Times New Roman"/>
              </w:rPr>
              <w:t>4. Управление документацией системы менеджмента качества</w:t>
            </w:r>
          </w:p>
          <w:p w:rsidR="00483D65" w:rsidRPr="007B62B3" w:rsidRDefault="00483D65" w:rsidP="007B62B3">
            <w:r w:rsidRPr="007B62B3">
              <w:rPr>
                <w:rFonts w:ascii="Times New Roman" w:hAnsi="Times New Roman"/>
              </w:rPr>
              <w:t>5.</w:t>
            </w:r>
            <w:r w:rsidRPr="007B62B3">
              <w:rPr>
                <w:rFonts w:ascii="Times New Roman" w:hAnsi="Times New Roman"/>
                <w:b/>
                <w:bCs/>
                <w:i/>
                <w:iCs/>
              </w:rPr>
              <w:t xml:space="preserve"> </w:t>
            </w:r>
            <w:r w:rsidRPr="007B62B3">
              <w:rPr>
                <w:rFonts w:ascii="Times New Roman" w:hAnsi="Times New Roman"/>
              </w:rPr>
              <w:t>Методы оценки качества предоставляемых услуг в сфере авиаперевозок</w:t>
            </w:r>
            <w:r w:rsidR="007B62B3">
              <w:t>.</w:t>
            </w:r>
          </w:p>
        </w:tc>
      </w:tr>
      <w:tr w:rsidR="00483D65" w:rsidRPr="00C63897" w:rsidTr="007B62B3">
        <w:trPr>
          <w:trHeight w:val="20"/>
        </w:trPr>
        <w:tc>
          <w:tcPr>
            <w:tcW w:w="9180" w:type="dxa"/>
            <w:gridSpan w:val="2"/>
            <w:vAlign w:val="center"/>
          </w:tcPr>
          <w:p w:rsidR="00483D65" w:rsidRPr="003B4BA3" w:rsidRDefault="007B62B3" w:rsidP="007B62B3">
            <w:pPr>
              <w:rPr>
                <w:rFonts w:ascii="Times New Roman" w:hAnsi="Times New Roman"/>
                <w:b/>
              </w:rPr>
            </w:pPr>
            <w:r w:rsidRPr="007B62B3">
              <w:rPr>
                <w:rFonts w:ascii="Times New Roman" w:eastAsia="Times New Roman" w:hAnsi="Times New Roman" w:cs="Times New Roman"/>
                <w:b/>
                <w:bCs/>
                <w:i/>
                <w:lang w:eastAsia="ru-RU"/>
              </w:rPr>
              <w:t>Рекомендуемая форма промежуточной аттестаци</w:t>
            </w:r>
            <w:r>
              <w:rPr>
                <w:rFonts w:ascii="Times New Roman" w:eastAsia="Times New Roman" w:hAnsi="Times New Roman" w:cs="Times New Roman"/>
                <w:b/>
                <w:bCs/>
                <w:i/>
                <w:lang w:eastAsia="ru-RU"/>
              </w:rPr>
              <w:t xml:space="preserve">и – </w:t>
            </w:r>
            <w:r w:rsidRPr="007B62B3">
              <w:rPr>
                <w:rFonts w:ascii="Times New Roman" w:eastAsia="Times New Roman" w:hAnsi="Times New Roman" w:cs="Times New Roman"/>
                <w:b/>
                <w:bCs/>
                <w:i/>
                <w:lang w:eastAsia="ru-RU"/>
              </w:rPr>
              <w:t>экзамен</w:t>
            </w:r>
          </w:p>
        </w:tc>
      </w:tr>
      <w:tr w:rsidR="00483D65" w:rsidTr="007B62B3">
        <w:trPr>
          <w:trHeight w:val="184"/>
        </w:trPr>
        <w:tc>
          <w:tcPr>
            <w:tcW w:w="9180" w:type="dxa"/>
            <w:gridSpan w:val="2"/>
            <w:tcBorders>
              <w:top w:val="single" w:sz="4" w:space="0" w:color="auto"/>
              <w:left w:val="single" w:sz="4" w:space="0" w:color="auto"/>
              <w:bottom w:val="single" w:sz="4" w:space="0" w:color="auto"/>
              <w:right w:val="single" w:sz="4" w:space="0" w:color="auto"/>
            </w:tcBorders>
            <w:vAlign w:val="center"/>
            <w:hideMark/>
          </w:tcPr>
          <w:p w:rsidR="00483D65" w:rsidRPr="003B4BA3" w:rsidRDefault="00483D65" w:rsidP="007B62B3">
            <w:pPr>
              <w:rPr>
                <w:rFonts w:ascii="Times New Roman" w:hAnsi="Times New Roman"/>
                <w:b/>
              </w:rPr>
            </w:pPr>
            <w:r w:rsidRPr="003B4BA3">
              <w:rPr>
                <w:rFonts w:ascii="Times New Roman" w:hAnsi="Times New Roman"/>
                <w:b/>
              </w:rPr>
              <w:t>Всего</w:t>
            </w:r>
            <w:r>
              <w:rPr>
                <w:rFonts w:ascii="Times New Roman" w:hAnsi="Times New Roman"/>
                <w:b/>
              </w:rPr>
              <w:t xml:space="preserve"> 216 ч</w:t>
            </w:r>
            <w:r w:rsidR="007B62B3">
              <w:rPr>
                <w:rFonts w:ascii="Times New Roman" w:hAnsi="Times New Roman"/>
                <w:b/>
              </w:rPr>
              <w:t>асов</w:t>
            </w:r>
          </w:p>
        </w:tc>
      </w:tr>
    </w:tbl>
    <w:p w:rsidR="00557BED" w:rsidRPr="00F76741" w:rsidRDefault="00557BED" w:rsidP="00557BED">
      <w:pPr>
        <w:rPr>
          <w:rFonts w:ascii="Times New Roman" w:hAnsi="Times New Roman" w:cs="Times New Roman"/>
          <w:b/>
          <w:bCs/>
          <w:sz w:val="20"/>
          <w:szCs w:val="20"/>
        </w:rPr>
      </w:pPr>
    </w:p>
    <w:p w:rsidR="00B27BA7" w:rsidRPr="00125D69" w:rsidRDefault="00B27BA7" w:rsidP="00557BED">
      <w:pPr>
        <w:rPr>
          <w:rFonts w:ascii="Times New Roman" w:hAnsi="Times New Roman" w:cs="Times New Roman"/>
          <w:b/>
          <w:bCs/>
          <w:sz w:val="20"/>
          <w:szCs w:val="20"/>
        </w:rPr>
      </w:pPr>
    </w:p>
    <w:p w:rsidR="00B27BA7" w:rsidRPr="0000400D" w:rsidRDefault="00B27BA7" w:rsidP="00B27BA7">
      <w:pPr>
        <w:pStyle w:val="1f"/>
        <w:rPr>
          <w:rFonts w:ascii="Times New Roman" w:hAnsi="Times New Roman"/>
        </w:rPr>
      </w:pPr>
      <w:bookmarkStart w:id="374" w:name="_Toc207350037"/>
      <w:bookmarkStart w:id="375" w:name="_Toc207350944"/>
      <w:bookmarkStart w:id="376" w:name="_Toc211165668"/>
      <w:bookmarkStart w:id="377" w:name="_Toc211167781"/>
      <w:bookmarkStart w:id="378" w:name="_Toc211167843"/>
      <w:bookmarkStart w:id="379" w:name="_Toc211167917"/>
      <w:bookmarkStart w:id="380" w:name="_Toc211167977"/>
      <w:bookmarkStart w:id="381" w:name="_Toc211168138"/>
      <w:r w:rsidRPr="0000400D">
        <w:rPr>
          <w:rFonts w:ascii="Times New Roman" w:hAnsi="Times New Roman"/>
        </w:rPr>
        <w:t>3. Условия реализации профессионального модуля</w:t>
      </w:r>
      <w:bookmarkEnd w:id="374"/>
      <w:bookmarkEnd w:id="375"/>
      <w:bookmarkEnd w:id="376"/>
      <w:bookmarkEnd w:id="377"/>
      <w:bookmarkEnd w:id="378"/>
      <w:bookmarkEnd w:id="379"/>
      <w:bookmarkEnd w:id="380"/>
      <w:bookmarkEnd w:id="381"/>
    </w:p>
    <w:p w:rsidR="00B27BA7" w:rsidRPr="0000400D" w:rsidRDefault="00B27BA7" w:rsidP="009E1051">
      <w:pPr>
        <w:pStyle w:val="114"/>
        <w:rPr>
          <w:rFonts w:ascii="Times New Roman" w:hAnsi="Times New Roman"/>
        </w:rPr>
      </w:pPr>
      <w:bookmarkStart w:id="382" w:name="_Toc207350038"/>
      <w:bookmarkStart w:id="383" w:name="_Toc207350945"/>
      <w:bookmarkStart w:id="384" w:name="_Toc211165669"/>
      <w:bookmarkStart w:id="385" w:name="_Toc211167782"/>
      <w:bookmarkStart w:id="386" w:name="_Toc211167844"/>
      <w:bookmarkStart w:id="387" w:name="_Toc211167918"/>
      <w:bookmarkStart w:id="388" w:name="_Toc211167978"/>
      <w:bookmarkStart w:id="389" w:name="_Toc211168139"/>
      <w:r w:rsidRPr="0000400D">
        <w:rPr>
          <w:rFonts w:ascii="Times New Roman" w:hAnsi="Times New Roman"/>
        </w:rPr>
        <w:t>3.1. Материально-техническое обеспечение</w:t>
      </w:r>
      <w:bookmarkEnd w:id="382"/>
      <w:bookmarkEnd w:id="383"/>
      <w:bookmarkEnd w:id="384"/>
      <w:bookmarkEnd w:id="385"/>
      <w:bookmarkEnd w:id="386"/>
      <w:bookmarkEnd w:id="387"/>
      <w:bookmarkEnd w:id="388"/>
      <w:bookmarkEnd w:id="389"/>
    </w:p>
    <w:p w:rsidR="00B27BA7" w:rsidRPr="0000400D" w:rsidRDefault="00B27BA7" w:rsidP="009E1051">
      <w:pPr>
        <w:tabs>
          <w:tab w:val="left" w:pos="809"/>
          <w:tab w:val="left" w:pos="810"/>
        </w:tabs>
        <w:spacing w:line="276" w:lineRule="auto"/>
        <w:ind w:firstLine="567"/>
        <w:rPr>
          <w:rFonts w:ascii="Times New Roman" w:hAnsi="Times New Roman"/>
          <w:sz w:val="24"/>
          <w:szCs w:val="24"/>
        </w:rPr>
      </w:pPr>
      <w:r w:rsidRPr="0000400D">
        <w:rPr>
          <w:rFonts w:ascii="Times New Roman" w:hAnsi="Times New Roman" w:cs="Times New Roman"/>
          <w:bCs/>
          <w:sz w:val="24"/>
          <w:szCs w:val="24"/>
        </w:rPr>
        <w:t xml:space="preserve">Кабинеты  </w:t>
      </w:r>
      <w:r w:rsidRPr="0000400D">
        <w:rPr>
          <w:rFonts w:ascii="Times New Roman" w:hAnsi="Times New Roman" w:cs="Times New Roman"/>
          <w:bCs/>
          <w:i/>
          <w:sz w:val="24"/>
          <w:szCs w:val="24"/>
        </w:rPr>
        <w:t xml:space="preserve"> </w:t>
      </w:r>
      <w:r w:rsidRPr="0000400D">
        <w:rPr>
          <w:rFonts w:ascii="Times New Roman" w:hAnsi="Times New Roman"/>
          <w:sz w:val="24"/>
        </w:rPr>
        <w:t>«О</w:t>
      </w:r>
      <w:r w:rsidRPr="0000400D">
        <w:rPr>
          <w:rFonts w:ascii="Times New Roman" w:hAnsi="Times New Roman"/>
          <w:sz w:val="24"/>
          <w:szCs w:val="24"/>
        </w:rPr>
        <w:t>рганизации перевозочного процесса »,</w:t>
      </w:r>
      <w:r w:rsidRPr="0000400D">
        <w:rPr>
          <w:rFonts w:ascii="Times New Roman" w:hAnsi="Times New Roman"/>
          <w:sz w:val="24"/>
        </w:rPr>
        <w:t xml:space="preserve">  «Т</w:t>
      </w:r>
      <w:r w:rsidRPr="0000400D">
        <w:rPr>
          <w:rFonts w:ascii="Times New Roman" w:hAnsi="Times New Roman"/>
          <w:sz w:val="24"/>
          <w:szCs w:val="24"/>
        </w:rPr>
        <w:t>ехнических средств (по видам транспорта)</w:t>
      </w:r>
      <w:r w:rsidRPr="0000400D">
        <w:rPr>
          <w:rFonts w:ascii="Times New Roman" w:hAnsi="Times New Roman"/>
          <w:sz w:val="24"/>
        </w:rPr>
        <w:t xml:space="preserve"> </w:t>
      </w:r>
      <w:r w:rsidRPr="0000400D">
        <w:rPr>
          <w:rFonts w:ascii="Times New Roman" w:hAnsi="Times New Roman"/>
          <w:sz w:val="24"/>
          <w:szCs w:val="24"/>
        </w:rPr>
        <w:t>»</w:t>
      </w:r>
      <w:r w:rsidR="009E1051">
        <w:rPr>
          <w:rFonts w:ascii="Times New Roman" w:hAnsi="Times New Roman"/>
          <w:sz w:val="24"/>
          <w:szCs w:val="24"/>
        </w:rPr>
        <w:t>, оснащенные в соответствии с приложением 3 ПОП.</w:t>
      </w:r>
    </w:p>
    <w:p w:rsidR="00B27BA7" w:rsidRPr="00483D65" w:rsidRDefault="00483D65" w:rsidP="009E1051">
      <w:pPr>
        <w:tabs>
          <w:tab w:val="left" w:pos="809"/>
          <w:tab w:val="left" w:pos="810"/>
        </w:tabs>
        <w:spacing w:line="276" w:lineRule="auto"/>
        <w:rPr>
          <w:rFonts w:ascii="Times New Roman" w:hAnsi="Times New Roman"/>
          <w:sz w:val="24"/>
          <w:szCs w:val="24"/>
        </w:rPr>
      </w:pPr>
      <w:r>
        <w:rPr>
          <w:rFonts w:ascii="Times New Roman" w:hAnsi="Times New Roman"/>
          <w:b/>
          <w:bCs/>
          <w:sz w:val="24"/>
        </w:rPr>
        <w:tab/>
      </w:r>
      <w:r w:rsidR="00B27BA7" w:rsidRPr="0000400D">
        <w:rPr>
          <w:rFonts w:ascii="Times New Roman" w:hAnsi="Times New Roman" w:cs="Times New Roman"/>
          <w:bCs/>
          <w:sz w:val="24"/>
          <w:szCs w:val="24"/>
        </w:rPr>
        <w:t xml:space="preserve">Лаборатория  </w:t>
      </w:r>
      <w:r w:rsidR="00B27BA7" w:rsidRPr="0000400D">
        <w:rPr>
          <w:rFonts w:ascii="Times New Roman" w:hAnsi="Times New Roman"/>
          <w:sz w:val="24"/>
        </w:rPr>
        <w:t xml:space="preserve"> </w:t>
      </w:r>
      <w:r w:rsidR="00B27BA7" w:rsidRPr="0000400D">
        <w:rPr>
          <w:rFonts w:ascii="Times New Roman" w:hAnsi="Times New Roman"/>
          <w:color w:val="0070C0"/>
          <w:sz w:val="24"/>
        </w:rPr>
        <w:t xml:space="preserve">   </w:t>
      </w:r>
      <w:r w:rsidR="00B27BA7" w:rsidRPr="0000400D">
        <w:rPr>
          <w:rFonts w:ascii="Times New Roman" w:hAnsi="Times New Roman"/>
          <w:sz w:val="24"/>
          <w:szCs w:val="24"/>
        </w:rPr>
        <w:t>«Организация обслуживания воздушных судов на перроне</w:t>
      </w:r>
      <w:r w:rsidR="00B27BA7" w:rsidRPr="0000400D">
        <w:rPr>
          <w:rFonts w:ascii="Times New Roman" w:hAnsi="Times New Roman"/>
          <w:sz w:val="24"/>
        </w:rPr>
        <w:t xml:space="preserve"> »</w:t>
      </w:r>
      <w:r w:rsidR="00B27BA7" w:rsidRPr="00FA680C">
        <w:rPr>
          <w:rFonts w:ascii="Times New Roman" w:hAnsi="Times New Roman" w:cs="Times New Roman"/>
          <w:bCs/>
          <w:i/>
          <w:sz w:val="24"/>
          <w:szCs w:val="24"/>
        </w:rPr>
        <w:t xml:space="preserve">, </w:t>
      </w:r>
      <w:r w:rsidR="00B27BA7">
        <w:rPr>
          <w:rFonts w:ascii="Times New Roman" w:hAnsi="Times New Roman" w:cs="Times New Roman"/>
          <w:bCs/>
          <w:i/>
          <w:sz w:val="24"/>
          <w:szCs w:val="24"/>
        </w:rPr>
        <w:t xml:space="preserve"> </w:t>
      </w:r>
      <w:r w:rsidR="00B27BA7" w:rsidRPr="00FA680C">
        <w:rPr>
          <w:rFonts w:ascii="Times New Roman" w:hAnsi="Times New Roman" w:cs="Times New Roman"/>
          <w:bCs/>
          <w:sz w:val="24"/>
          <w:szCs w:val="24"/>
        </w:rPr>
        <w:t>оснащенная</w:t>
      </w:r>
      <w:r w:rsidR="00B27BA7">
        <w:rPr>
          <w:rFonts w:ascii="Times New Roman" w:hAnsi="Times New Roman" w:cs="Times New Roman"/>
          <w:bCs/>
          <w:sz w:val="24"/>
          <w:szCs w:val="24"/>
        </w:rPr>
        <w:t xml:space="preserve"> </w:t>
      </w:r>
      <w:r w:rsidR="00B27BA7" w:rsidRPr="00FA680C">
        <w:rPr>
          <w:rFonts w:ascii="Times New Roman" w:hAnsi="Times New Roman" w:cs="Times New Roman"/>
          <w:bCs/>
          <w:sz w:val="24"/>
          <w:szCs w:val="24"/>
        </w:rPr>
        <w:t xml:space="preserve"> в соответствии с </w:t>
      </w:r>
      <w:r w:rsidR="00B27BA7" w:rsidRPr="00FA680C">
        <w:rPr>
          <w:rFonts w:ascii="Times New Roman" w:hAnsi="Times New Roman" w:cs="Times New Roman"/>
          <w:bCs/>
          <w:iCs/>
          <w:sz w:val="24"/>
          <w:szCs w:val="24"/>
        </w:rPr>
        <w:t>приложением 3</w:t>
      </w:r>
      <w:r w:rsidR="00B27BA7">
        <w:rPr>
          <w:rFonts w:ascii="Times New Roman" w:hAnsi="Times New Roman" w:cs="Times New Roman"/>
          <w:bCs/>
          <w:iCs/>
          <w:sz w:val="24"/>
          <w:szCs w:val="24"/>
        </w:rPr>
        <w:t xml:space="preserve"> ПОП</w:t>
      </w:r>
      <w:r w:rsidR="00B27BA7" w:rsidRPr="00FA680C">
        <w:rPr>
          <w:rFonts w:ascii="Times New Roman" w:hAnsi="Times New Roman" w:cs="Times New Roman"/>
          <w:bCs/>
          <w:i/>
          <w:sz w:val="24"/>
          <w:szCs w:val="24"/>
        </w:rPr>
        <w:t>.</w:t>
      </w:r>
    </w:p>
    <w:p w:rsidR="00B27BA7" w:rsidRDefault="00B27BA7" w:rsidP="00FF1A90">
      <w:pPr>
        <w:suppressAutoHyphens/>
        <w:spacing w:line="276" w:lineRule="auto"/>
        <w:ind w:firstLine="708"/>
        <w:rPr>
          <w:rFonts w:ascii="Times New Roman" w:hAnsi="Times New Roman" w:cs="Times New Roman"/>
          <w:bCs/>
          <w:i/>
          <w:iCs/>
          <w:sz w:val="24"/>
          <w:szCs w:val="24"/>
        </w:rPr>
      </w:pPr>
      <w:r w:rsidRPr="00FA680C">
        <w:rPr>
          <w:rFonts w:ascii="Times New Roman" w:hAnsi="Times New Roman" w:cs="Times New Roman"/>
          <w:bCs/>
          <w:sz w:val="24"/>
          <w:szCs w:val="24"/>
        </w:rPr>
        <w:lastRenderedPageBreak/>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00483D65">
        <w:rPr>
          <w:rFonts w:ascii="Times New Roman" w:hAnsi="Times New Roman" w:cs="Times New Roman"/>
          <w:bCs/>
          <w:sz w:val="24"/>
          <w:szCs w:val="24"/>
        </w:rPr>
        <w:t>оснащенн</w:t>
      </w:r>
      <w:r w:rsidRPr="00FA680C">
        <w:rPr>
          <w:rFonts w:ascii="Times New Roman" w:hAnsi="Times New Roman" w:cs="Times New Roman"/>
          <w:bCs/>
          <w:sz w:val="24"/>
          <w:szCs w:val="24"/>
        </w:rPr>
        <w:t>ые</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w:t>
      </w:r>
      <w:r w:rsidR="00FF1A90">
        <w:rPr>
          <w:rFonts w:ascii="Times New Roman" w:hAnsi="Times New Roman" w:cs="Times New Roman"/>
          <w:bCs/>
          <w:i/>
          <w:iCs/>
          <w:sz w:val="24"/>
          <w:szCs w:val="24"/>
        </w:rPr>
        <w:t>.</w:t>
      </w:r>
    </w:p>
    <w:p w:rsidR="00FF1A90" w:rsidRPr="00FF1A90" w:rsidRDefault="00FF1A90" w:rsidP="00FF1A90">
      <w:pPr>
        <w:suppressAutoHyphens/>
        <w:spacing w:line="276" w:lineRule="auto"/>
        <w:ind w:firstLine="708"/>
        <w:rPr>
          <w:rFonts w:ascii="Times New Roman" w:hAnsi="Times New Roman" w:cs="Times New Roman"/>
          <w:bCs/>
          <w:i/>
          <w:iCs/>
          <w:sz w:val="24"/>
          <w:szCs w:val="24"/>
        </w:rPr>
      </w:pPr>
    </w:p>
    <w:p w:rsidR="00B27BA7" w:rsidRPr="00E11160" w:rsidRDefault="00B27BA7" w:rsidP="00B27BA7">
      <w:pPr>
        <w:pStyle w:val="114"/>
        <w:rPr>
          <w:rFonts w:ascii="Times New Roman" w:eastAsia="Times New Roman" w:hAnsi="Times New Roman"/>
        </w:rPr>
      </w:pPr>
      <w:bookmarkStart w:id="390" w:name="_Toc207350039"/>
      <w:bookmarkStart w:id="391" w:name="_Toc207350946"/>
      <w:bookmarkStart w:id="392" w:name="_Toc211165670"/>
      <w:bookmarkStart w:id="393" w:name="_Toc211167783"/>
      <w:bookmarkStart w:id="394" w:name="_Toc211167845"/>
      <w:bookmarkStart w:id="395" w:name="_Toc211167919"/>
      <w:bookmarkStart w:id="396" w:name="_Toc211167979"/>
      <w:bookmarkStart w:id="397" w:name="_Toc211168140"/>
      <w:r w:rsidRPr="00E11160">
        <w:rPr>
          <w:rFonts w:ascii="Times New Roman" w:hAnsi="Times New Roman"/>
        </w:rPr>
        <w:t>3.2. Учебно-методическое обеспечение</w:t>
      </w:r>
      <w:bookmarkEnd w:id="390"/>
      <w:bookmarkEnd w:id="391"/>
      <w:bookmarkEnd w:id="392"/>
      <w:bookmarkEnd w:id="393"/>
      <w:bookmarkEnd w:id="394"/>
      <w:bookmarkEnd w:id="395"/>
      <w:bookmarkEnd w:id="396"/>
      <w:bookmarkEnd w:id="397"/>
    </w:p>
    <w:p w:rsidR="00B27BA7" w:rsidRDefault="00B27BA7" w:rsidP="009E1051">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B27BA7" w:rsidRDefault="00B27BA7" w:rsidP="00B27BA7">
      <w:pPr>
        <w:pStyle w:val="a4"/>
        <w:spacing w:line="276" w:lineRule="auto"/>
        <w:ind w:left="0" w:firstLine="709"/>
        <w:jc w:val="both"/>
        <w:rPr>
          <w:rFonts w:ascii="Times New Roman" w:hAnsi="Times New Roman"/>
          <w:bCs/>
          <w:sz w:val="24"/>
          <w:szCs w:val="24"/>
        </w:rPr>
      </w:pPr>
    </w:p>
    <w:p w:rsidR="00B27BA7" w:rsidRDefault="00B27BA7" w:rsidP="00B27BA7">
      <w:pPr>
        <w:pStyle w:val="a4"/>
        <w:spacing w:line="276" w:lineRule="auto"/>
        <w:ind w:left="0" w:firstLine="709"/>
        <w:rPr>
          <w:rFonts w:ascii="Times New Roman" w:hAnsi="Times New Roman" w:cs="Times New Roman"/>
          <w:b/>
          <w:sz w:val="24"/>
          <w:szCs w:val="24"/>
        </w:rPr>
      </w:pPr>
      <w:r w:rsidRPr="00241DE7">
        <w:rPr>
          <w:rFonts w:ascii="Times New Roman" w:hAnsi="Times New Roman" w:cs="Times New Roman"/>
          <w:b/>
          <w:sz w:val="24"/>
          <w:szCs w:val="24"/>
        </w:rPr>
        <w:t>3.2.1. Основные печатные и/или электронные издания</w:t>
      </w:r>
    </w:p>
    <w:p w:rsidR="00483D65" w:rsidRPr="00483D65" w:rsidRDefault="00483D65" w:rsidP="00B27BA7">
      <w:pPr>
        <w:pStyle w:val="a4"/>
        <w:spacing w:line="276" w:lineRule="auto"/>
        <w:ind w:left="0" w:firstLine="709"/>
        <w:rPr>
          <w:rFonts w:ascii="Times New Roman" w:hAnsi="Times New Roman" w:cs="Times New Roman"/>
          <w:sz w:val="24"/>
          <w:szCs w:val="24"/>
        </w:rPr>
      </w:pPr>
      <w:r>
        <w:rPr>
          <w:rFonts w:ascii="Times New Roman" w:hAnsi="Times New Roman"/>
          <w:color w:val="000000"/>
          <w:sz w:val="24"/>
          <w:szCs w:val="24"/>
        </w:rPr>
        <w:t xml:space="preserve">1. </w:t>
      </w:r>
      <w:proofErr w:type="spellStart"/>
      <w:r w:rsidRPr="001A71CD">
        <w:rPr>
          <w:rFonts w:ascii="Times New Roman" w:hAnsi="Times New Roman"/>
          <w:color w:val="000000"/>
          <w:sz w:val="24"/>
          <w:szCs w:val="24"/>
        </w:rPr>
        <w:t>Пыхов</w:t>
      </w:r>
      <w:proofErr w:type="spellEnd"/>
      <w:r w:rsidRPr="001A71CD">
        <w:rPr>
          <w:rFonts w:ascii="Times New Roman" w:hAnsi="Times New Roman"/>
          <w:color w:val="000000"/>
          <w:sz w:val="24"/>
          <w:szCs w:val="24"/>
        </w:rPr>
        <w:t xml:space="preserve">, С.И. Управление качеством: уч. пос. [Электронный ресурс] / С.И. </w:t>
      </w:r>
      <w:proofErr w:type="spellStart"/>
      <w:r w:rsidRPr="001A71CD">
        <w:rPr>
          <w:rFonts w:ascii="Times New Roman" w:hAnsi="Times New Roman"/>
          <w:color w:val="000000"/>
          <w:sz w:val="24"/>
          <w:szCs w:val="24"/>
        </w:rPr>
        <w:t>Пыхов</w:t>
      </w:r>
      <w:proofErr w:type="spellEnd"/>
      <w:r w:rsidRPr="001A71CD">
        <w:rPr>
          <w:rFonts w:ascii="Times New Roman" w:hAnsi="Times New Roman"/>
          <w:color w:val="000000"/>
          <w:sz w:val="24"/>
          <w:szCs w:val="24"/>
        </w:rPr>
        <w:t xml:space="preserve">, Ж.С. Позднякова. – Челябинск: ОУ </w:t>
      </w:r>
      <w:proofErr w:type="gramStart"/>
      <w:r w:rsidRPr="001A71CD">
        <w:rPr>
          <w:rFonts w:ascii="Times New Roman" w:hAnsi="Times New Roman"/>
          <w:color w:val="000000"/>
          <w:sz w:val="24"/>
          <w:szCs w:val="24"/>
        </w:rPr>
        <w:t>ВО</w:t>
      </w:r>
      <w:proofErr w:type="gramEnd"/>
      <w:r w:rsidRPr="001A71CD">
        <w:rPr>
          <w:rFonts w:ascii="Times New Roman" w:hAnsi="Times New Roman"/>
          <w:color w:val="000000"/>
          <w:sz w:val="24"/>
          <w:szCs w:val="24"/>
        </w:rPr>
        <w:t xml:space="preserve"> «Южно-Уральский технологический университет», 2021 – Режим доступа: https://www.inueco.ru/rio/2021/978-5-6044299-9-0.pdf, свободный. – </w:t>
      </w:r>
      <w:proofErr w:type="spellStart"/>
      <w:r w:rsidRPr="001A71CD">
        <w:rPr>
          <w:rFonts w:ascii="Times New Roman" w:hAnsi="Times New Roman"/>
          <w:color w:val="000000"/>
          <w:sz w:val="24"/>
          <w:szCs w:val="24"/>
        </w:rPr>
        <w:t>Загл</w:t>
      </w:r>
      <w:proofErr w:type="spellEnd"/>
      <w:r w:rsidRPr="001A71CD">
        <w:rPr>
          <w:rFonts w:ascii="Times New Roman" w:hAnsi="Times New Roman"/>
          <w:color w:val="000000"/>
          <w:sz w:val="24"/>
          <w:szCs w:val="24"/>
        </w:rPr>
        <w:t xml:space="preserve">. с экрана. </w:t>
      </w:r>
      <w:r>
        <w:rPr>
          <w:rFonts w:ascii="Times New Roman" w:hAnsi="Times New Roman"/>
          <w:color w:val="000000"/>
          <w:sz w:val="24"/>
          <w:szCs w:val="24"/>
        </w:rPr>
        <w:t xml:space="preserve"> </w:t>
      </w:r>
    </w:p>
    <w:p w:rsidR="00483D65" w:rsidRDefault="00483D65" w:rsidP="00483D65">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  </w:t>
      </w:r>
    </w:p>
    <w:p w:rsidR="00483D65" w:rsidRDefault="009E1051" w:rsidP="00483D65">
      <w:pPr>
        <w:spacing w:line="276" w:lineRule="auto"/>
        <w:ind w:firstLine="709"/>
        <w:contextualSpacing/>
        <w:jc w:val="both"/>
        <w:rPr>
          <w:rFonts w:ascii="Times New Roman" w:hAnsi="Times New Roman" w:cs="Times New Roman"/>
          <w:b/>
          <w:bCs/>
          <w:iCs/>
          <w:sz w:val="24"/>
          <w:szCs w:val="24"/>
        </w:rPr>
      </w:pPr>
      <w:r>
        <w:rPr>
          <w:rFonts w:ascii="Times New Roman" w:hAnsi="Times New Roman" w:cs="Times New Roman"/>
          <w:b/>
          <w:bCs/>
          <w:iCs/>
          <w:sz w:val="24"/>
          <w:szCs w:val="24"/>
        </w:rPr>
        <w:t xml:space="preserve">3.2.2 </w:t>
      </w:r>
      <w:r w:rsidR="00483D65" w:rsidRPr="00483D65">
        <w:rPr>
          <w:rFonts w:ascii="Times New Roman" w:hAnsi="Times New Roman" w:cs="Times New Roman"/>
          <w:b/>
          <w:bCs/>
          <w:iCs/>
          <w:sz w:val="24"/>
          <w:szCs w:val="24"/>
        </w:rPr>
        <w:t>Дополнительные источники</w:t>
      </w:r>
    </w:p>
    <w:p w:rsidR="00B27BA7" w:rsidRPr="00483D65" w:rsidRDefault="00B27BA7" w:rsidP="009E1051">
      <w:pPr>
        <w:pStyle w:val="a4"/>
        <w:numPr>
          <w:ilvl w:val="0"/>
          <w:numId w:val="12"/>
        </w:numPr>
        <w:spacing w:line="276" w:lineRule="auto"/>
        <w:ind w:left="0" w:firstLine="360"/>
        <w:rPr>
          <w:rFonts w:ascii="Times New Roman" w:hAnsi="Times New Roman" w:cs="Times New Roman"/>
          <w:bCs/>
          <w:iCs/>
          <w:sz w:val="24"/>
          <w:szCs w:val="24"/>
        </w:rPr>
      </w:pPr>
      <w:r w:rsidRPr="00483D65">
        <w:rPr>
          <w:rFonts w:ascii="Times New Roman" w:hAnsi="Times New Roman"/>
          <w:sz w:val="24"/>
          <w:szCs w:val="24"/>
        </w:rPr>
        <w:t>Сытых Е.И. УПРАВЛЕНИЕ КАЧЕСТВОМ ТЕХНОЛОГИЧЕСКИХ</w:t>
      </w:r>
      <w:r w:rsidR="00483D65" w:rsidRPr="00483D65">
        <w:rPr>
          <w:rFonts w:ascii="Times New Roman" w:hAnsi="Times New Roman" w:cs="Times New Roman"/>
          <w:bCs/>
          <w:iCs/>
          <w:sz w:val="24"/>
          <w:szCs w:val="24"/>
        </w:rPr>
        <w:t xml:space="preserve"> </w:t>
      </w:r>
      <w:r w:rsidRPr="00483D65">
        <w:rPr>
          <w:rFonts w:ascii="Times New Roman" w:hAnsi="Times New Roman"/>
          <w:sz w:val="24"/>
          <w:szCs w:val="24"/>
        </w:rPr>
        <w:t xml:space="preserve">ПРОЦЕССОВ В АЭРОПОРТАХ: Тексты лекций / Университет </w:t>
      </w:r>
      <w:proofErr w:type="gramStart"/>
      <w:r w:rsidRPr="00483D65">
        <w:rPr>
          <w:rFonts w:ascii="Times New Roman" w:hAnsi="Times New Roman"/>
          <w:sz w:val="24"/>
          <w:szCs w:val="24"/>
        </w:rPr>
        <w:t>ГА</w:t>
      </w:r>
      <w:proofErr w:type="gramEnd"/>
      <w:r w:rsidRPr="00483D65">
        <w:rPr>
          <w:rFonts w:ascii="Times New Roman" w:hAnsi="Times New Roman"/>
          <w:sz w:val="24"/>
          <w:szCs w:val="24"/>
        </w:rPr>
        <w:t>. С.-</w:t>
      </w:r>
      <w:r w:rsidR="00483D65" w:rsidRPr="00483D65">
        <w:rPr>
          <w:rFonts w:ascii="Times New Roman" w:hAnsi="Times New Roman" w:cs="Times New Roman"/>
          <w:bCs/>
          <w:iCs/>
          <w:sz w:val="24"/>
          <w:szCs w:val="24"/>
        </w:rPr>
        <w:t xml:space="preserve"> </w:t>
      </w:r>
      <w:r w:rsidRPr="00483D65">
        <w:rPr>
          <w:rFonts w:ascii="Times New Roman" w:hAnsi="Times New Roman"/>
          <w:sz w:val="24"/>
          <w:szCs w:val="24"/>
        </w:rPr>
        <w:t>Петербург, 2019</w:t>
      </w:r>
    </w:p>
    <w:p w:rsidR="006A783A" w:rsidRPr="00483D65" w:rsidRDefault="006A783A" w:rsidP="009E1051">
      <w:pPr>
        <w:pStyle w:val="a4"/>
        <w:numPr>
          <w:ilvl w:val="0"/>
          <w:numId w:val="12"/>
        </w:numPr>
        <w:suppressAutoHyphens/>
        <w:ind w:left="0" w:firstLine="360"/>
        <w:rPr>
          <w:rFonts w:ascii="Times New Roman" w:hAnsi="Times New Roman"/>
          <w:sz w:val="24"/>
          <w:szCs w:val="24"/>
        </w:rPr>
      </w:pPr>
      <w:r w:rsidRPr="00483D65">
        <w:rPr>
          <w:rFonts w:ascii="Times New Roman" w:hAnsi="Times New Roman"/>
          <w:sz w:val="24"/>
          <w:szCs w:val="24"/>
        </w:rPr>
        <w:t xml:space="preserve">Воздушный кодекс Российской Федерации. Федеральный закон от 19 марта 1997 г. №60-ФЗ. </w:t>
      </w:r>
    </w:p>
    <w:p w:rsidR="006A783A" w:rsidRPr="00483D65" w:rsidRDefault="006A783A" w:rsidP="009E1051">
      <w:pPr>
        <w:pStyle w:val="a4"/>
        <w:numPr>
          <w:ilvl w:val="0"/>
          <w:numId w:val="12"/>
        </w:numPr>
        <w:suppressAutoHyphens/>
        <w:ind w:left="0" w:firstLine="360"/>
        <w:rPr>
          <w:rFonts w:ascii="Times New Roman" w:hAnsi="Times New Roman"/>
          <w:sz w:val="24"/>
          <w:szCs w:val="24"/>
        </w:rPr>
      </w:pPr>
      <w:r w:rsidRPr="00483D65">
        <w:rPr>
          <w:rFonts w:ascii="Times New Roman" w:hAnsi="Times New Roman"/>
          <w:sz w:val="24"/>
          <w:szCs w:val="24"/>
        </w:rPr>
        <w:t xml:space="preserve">Федеральные авиационные правила «Общие правила воздушных перевозок пассажиров, багажа, грузов и требования к обслуживанию пассажиров, грузоотправителей, грузополучателей»: Утверждены Приказом Минтранса РФ от 28 июня 2007 г. №82. </w:t>
      </w:r>
    </w:p>
    <w:p w:rsidR="006A783A" w:rsidRPr="00483D65" w:rsidRDefault="006A783A" w:rsidP="00360BF1">
      <w:pPr>
        <w:pStyle w:val="a4"/>
        <w:numPr>
          <w:ilvl w:val="0"/>
          <w:numId w:val="12"/>
        </w:numPr>
        <w:suppressAutoHyphens/>
        <w:rPr>
          <w:rFonts w:ascii="Times New Roman" w:hAnsi="Times New Roman"/>
          <w:sz w:val="24"/>
          <w:szCs w:val="24"/>
        </w:rPr>
      </w:pPr>
      <w:r w:rsidRPr="00483D65">
        <w:rPr>
          <w:rFonts w:ascii="Times New Roman" w:hAnsi="Times New Roman"/>
          <w:sz w:val="24"/>
          <w:szCs w:val="24"/>
        </w:rPr>
        <w:t xml:space="preserve">ГОСТ </w:t>
      </w:r>
      <w:proofErr w:type="gramStart"/>
      <w:r w:rsidRPr="00483D65">
        <w:rPr>
          <w:rFonts w:ascii="Times New Roman" w:hAnsi="Times New Roman"/>
          <w:sz w:val="24"/>
          <w:szCs w:val="24"/>
        </w:rPr>
        <w:t>Р</w:t>
      </w:r>
      <w:proofErr w:type="gramEnd"/>
      <w:r w:rsidRPr="00483D65">
        <w:rPr>
          <w:rFonts w:ascii="Times New Roman" w:hAnsi="Times New Roman"/>
          <w:sz w:val="24"/>
          <w:szCs w:val="24"/>
        </w:rPr>
        <w:t xml:space="preserve"> ИСО 9001-2015 «Системы менеджмента качества. Требования». </w:t>
      </w:r>
    </w:p>
    <w:p w:rsidR="006A783A" w:rsidRPr="00483D65" w:rsidRDefault="006A783A" w:rsidP="009E1051">
      <w:pPr>
        <w:pStyle w:val="a4"/>
        <w:numPr>
          <w:ilvl w:val="0"/>
          <w:numId w:val="12"/>
        </w:numPr>
        <w:suppressAutoHyphens/>
        <w:ind w:left="0" w:firstLine="218"/>
        <w:rPr>
          <w:rFonts w:ascii="Times New Roman" w:hAnsi="Times New Roman"/>
          <w:sz w:val="24"/>
          <w:szCs w:val="24"/>
        </w:rPr>
      </w:pPr>
      <w:r w:rsidRPr="00483D65">
        <w:rPr>
          <w:rFonts w:ascii="Times New Roman" w:hAnsi="Times New Roman"/>
          <w:sz w:val="24"/>
          <w:szCs w:val="24"/>
        </w:rPr>
        <w:t xml:space="preserve">ГОСТ </w:t>
      </w:r>
      <w:proofErr w:type="gramStart"/>
      <w:r w:rsidRPr="00483D65">
        <w:rPr>
          <w:rFonts w:ascii="Times New Roman" w:hAnsi="Times New Roman"/>
          <w:sz w:val="24"/>
          <w:szCs w:val="24"/>
        </w:rPr>
        <w:t>Р</w:t>
      </w:r>
      <w:proofErr w:type="gramEnd"/>
      <w:r w:rsidRPr="00483D65">
        <w:rPr>
          <w:rFonts w:ascii="Times New Roman" w:hAnsi="Times New Roman"/>
          <w:sz w:val="24"/>
          <w:szCs w:val="24"/>
        </w:rPr>
        <w:t xml:space="preserve"> ИСО 9004-2010 «Менеджмент для достижения устойчивого успеха </w:t>
      </w:r>
      <w:r w:rsidR="009E1051">
        <w:rPr>
          <w:rFonts w:ascii="Times New Roman" w:hAnsi="Times New Roman"/>
          <w:sz w:val="24"/>
          <w:szCs w:val="24"/>
        </w:rPr>
        <w:t xml:space="preserve"> </w:t>
      </w:r>
      <w:r w:rsidRPr="00483D65">
        <w:rPr>
          <w:rFonts w:ascii="Times New Roman" w:hAnsi="Times New Roman"/>
          <w:sz w:val="24"/>
          <w:szCs w:val="24"/>
        </w:rPr>
        <w:t xml:space="preserve">организации. Подход на основе менеджмента качества». </w:t>
      </w:r>
    </w:p>
    <w:p w:rsidR="006A783A" w:rsidRPr="00483D65" w:rsidRDefault="006A783A" w:rsidP="009E1051">
      <w:pPr>
        <w:pStyle w:val="a4"/>
        <w:numPr>
          <w:ilvl w:val="0"/>
          <w:numId w:val="12"/>
        </w:numPr>
        <w:suppressAutoHyphens/>
        <w:ind w:left="0" w:firstLine="360"/>
        <w:rPr>
          <w:rFonts w:ascii="Times New Roman" w:hAnsi="Times New Roman"/>
          <w:sz w:val="24"/>
          <w:szCs w:val="24"/>
        </w:rPr>
      </w:pPr>
      <w:r w:rsidRPr="00483D65">
        <w:rPr>
          <w:rFonts w:ascii="Times New Roman" w:hAnsi="Times New Roman"/>
          <w:sz w:val="24"/>
          <w:szCs w:val="24"/>
        </w:rPr>
        <w:t xml:space="preserve">ГОСТ </w:t>
      </w:r>
      <w:proofErr w:type="gramStart"/>
      <w:r w:rsidRPr="00483D65">
        <w:rPr>
          <w:rFonts w:ascii="Times New Roman" w:hAnsi="Times New Roman"/>
          <w:sz w:val="24"/>
          <w:szCs w:val="24"/>
        </w:rPr>
        <w:t>Р</w:t>
      </w:r>
      <w:proofErr w:type="gramEnd"/>
      <w:r w:rsidRPr="00483D65">
        <w:rPr>
          <w:rFonts w:ascii="Times New Roman" w:hAnsi="Times New Roman"/>
          <w:sz w:val="24"/>
          <w:szCs w:val="24"/>
        </w:rPr>
        <w:t xml:space="preserve"> ИСО 10001-2009 «Менеджмент качества. Удовлетворенность потребителей. Рекомендации по правилам поведения для организаций». </w:t>
      </w:r>
    </w:p>
    <w:p w:rsidR="006A783A" w:rsidRPr="00483D65" w:rsidRDefault="006A783A" w:rsidP="009E1051">
      <w:pPr>
        <w:pStyle w:val="a4"/>
        <w:numPr>
          <w:ilvl w:val="0"/>
          <w:numId w:val="12"/>
        </w:numPr>
        <w:suppressAutoHyphens/>
        <w:ind w:left="0" w:firstLine="360"/>
        <w:rPr>
          <w:rFonts w:ascii="Times New Roman" w:hAnsi="Times New Roman"/>
          <w:sz w:val="24"/>
          <w:szCs w:val="24"/>
        </w:rPr>
      </w:pPr>
      <w:r w:rsidRPr="00483D65">
        <w:rPr>
          <w:rFonts w:ascii="Times New Roman" w:hAnsi="Times New Roman"/>
          <w:sz w:val="24"/>
          <w:szCs w:val="24"/>
        </w:rPr>
        <w:t xml:space="preserve">ГОСТ </w:t>
      </w:r>
      <w:proofErr w:type="gramStart"/>
      <w:r w:rsidRPr="00483D65">
        <w:rPr>
          <w:rFonts w:ascii="Times New Roman" w:hAnsi="Times New Roman"/>
          <w:sz w:val="24"/>
          <w:szCs w:val="24"/>
        </w:rPr>
        <w:t>Р</w:t>
      </w:r>
      <w:proofErr w:type="gramEnd"/>
      <w:r w:rsidRPr="00483D65">
        <w:rPr>
          <w:rFonts w:ascii="Times New Roman" w:hAnsi="Times New Roman"/>
          <w:sz w:val="24"/>
          <w:szCs w:val="24"/>
        </w:rPr>
        <w:t xml:space="preserve"> ИСО 10012-2008 «Менеджмент организации. Системы менеджмента измерений. Требования к процессам измерений и измерительному оборудованию». </w:t>
      </w:r>
    </w:p>
    <w:p w:rsidR="006A783A" w:rsidRPr="00483D65" w:rsidRDefault="006A783A" w:rsidP="00360BF1">
      <w:pPr>
        <w:pStyle w:val="a4"/>
        <w:numPr>
          <w:ilvl w:val="0"/>
          <w:numId w:val="12"/>
        </w:numPr>
        <w:suppressAutoHyphens/>
        <w:rPr>
          <w:rFonts w:ascii="Times New Roman" w:hAnsi="Times New Roman"/>
          <w:sz w:val="24"/>
          <w:szCs w:val="24"/>
        </w:rPr>
      </w:pPr>
      <w:r w:rsidRPr="00483D65">
        <w:rPr>
          <w:rFonts w:ascii="Times New Roman" w:hAnsi="Times New Roman"/>
          <w:sz w:val="24"/>
          <w:szCs w:val="24"/>
        </w:rPr>
        <w:t xml:space="preserve">ГОСТ </w:t>
      </w:r>
      <w:proofErr w:type="gramStart"/>
      <w:r w:rsidRPr="00483D65">
        <w:rPr>
          <w:rFonts w:ascii="Times New Roman" w:hAnsi="Times New Roman"/>
          <w:sz w:val="24"/>
          <w:szCs w:val="24"/>
        </w:rPr>
        <w:t>Р</w:t>
      </w:r>
      <w:proofErr w:type="gramEnd"/>
      <w:r w:rsidRPr="00483D65">
        <w:rPr>
          <w:rFonts w:ascii="Times New Roman" w:hAnsi="Times New Roman"/>
          <w:sz w:val="24"/>
          <w:szCs w:val="24"/>
        </w:rPr>
        <w:t xml:space="preserve"> ИСО 19011-2012 «Руководящие указания по аудиту систем менеджмента». </w:t>
      </w:r>
    </w:p>
    <w:p w:rsidR="006A783A" w:rsidRPr="00483D65" w:rsidRDefault="006A783A" w:rsidP="009E1051">
      <w:pPr>
        <w:pStyle w:val="a4"/>
        <w:numPr>
          <w:ilvl w:val="0"/>
          <w:numId w:val="12"/>
        </w:numPr>
        <w:suppressAutoHyphens/>
        <w:ind w:left="0" w:firstLine="360"/>
        <w:rPr>
          <w:rFonts w:ascii="Times New Roman" w:hAnsi="Times New Roman"/>
          <w:sz w:val="24"/>
          <w:szCs w:val="24"/>
        </w:rPr>
      </w:pPr>
      <w:r w:rsidRPr="00483D65">
        <w:rPr>
          <w:rFonts w:ascii="Times New Roman" w:hAnsi="Times New Roman"/>
          <w:sz w:val="24"/>
          <w:szCs w:val="24"/>
        </w:rPr>
        <w:t xml:space="preserve">ГОСТ </w:t>
      </w:r>
      <w:proofErr w:type="gramStart"/>
      <w:r w:rsidRPr="00483D65">
        <w:rPr>
          <w:rFonts w:ascii="Times New Roman" w:hAnsi="Times New Roman"/>
          <w:sz w:val="24"/>
          <w:szCs w:val="24"/>
        </w:rPr>
        <w:t>Р</w:t>
      </w:r>
      <w:proofErr w:type="gramEnd"/>
      <w:r w:rsidRPr="00483D65">
        <w:rPr>
          <w:rFonts w:ascii="Times New Roman" w:hAnsi="Times New Roman"/>
          <w:sz w:val="24"/>
          <w:szCs w:val="24"/>
        </w:rPr>
        <w:t xml:space="preserve"> ИСО 10005-2007 «Менеджмент организации. Руководящие указания по планированию качества». </w:t>
      </w:r>
    </w:p>
    <w:p w:rsidR="006A783A" w:rsidRPr="00483D65" w:rsidRDefault="009E1051" w:rsidP="009E1051">
      <w:pPr>
        <w:pStyle w:val="a4"/>
        <w:numPr>
          <w:ilvl w:val="0"/>
          <w:numId w:val="12"/>
        </w:numPr>
        <w:suppressAutoHyphens/>
        <w:ind w:left="0" w:firstLine="360"/>
        <w:rPr>
          <w:rFonts w:ascii="Times New Roman" w:hAnsi="Times New Roman"/>
          <w:sz w:val="24"/>
          <w:szCs w:val="24"/>
        </w:rPr>
      </w:pPr>
      <w:r>
        <w:rPr>
          <w:rFonts w:ascii="Times New Roman" w:hAnsi="Times New Roman"/>
          <w:sz w:val="24"/>
          <w:szCs w:val="24"/>
        </w:rPr>
        <w:t xml:space="preserve"> </w:t>
      </w:r>
      <w:r w:rsidR="006A783A" w:rsidRPr="00483D65">
        <w:rPr>
          <w:rFonts w:ascii="Times New Roman" w:hAnsi="Times New Roman"/>
          <w:sz w:val="24"/>
          <w:szCs w:val="24"/>
        </w:rPr>
        <w:t xml:space="preserve">ГОСТ </w:t>
      </w:r>
      <w:proofErr w:type="gramStart"/>
      <w:r w:rsidR="006A783A" w:rsidRPr="00483D65">
        <w:rPr>
          <w:rFonts w:ascii="Times New Roman" w:hAnsi="Times New Roman"/>
          <w:sz w:val="24"/>
          <w:szCs w:val="24"/>
        </w:rPr>
        <w:t>Р</w:t>
      </w:r>
      <w:proofErr w:type="gramEnd"/>
      <w:r w:rsidR="006A783A" w:rsidRPr="00483D65">
        <w:rPr>
          <w:rFonts w:ascii="Times New Roman" w:hAnsi="Times New Roman"/>
          <w:sz w:val="24"/>
          <w:szCs w:val="24"/>
        </w:rPr>
        <w:t xml:space="preserve"> ИСО 10018-2014 «Менеджмент качества. Руководящие указания по вовлечению работников и их компетентности». </w:t>
      </w:r>
    </w:p>
    <w:p w:rsidR="006A783A" w:rsidRPr="00483D65" w:rsidRDefault="006A783A" w:rsidP="009E1051">
      <w:pPr>
        <w:pStyle w:val="a4"/>
        <w:numPr>
          <w:ilvl w:val="0"/>
          <w:numId w:val="12"/>
        </w:numPr>
        <w:suppressAutoHyphens/>
        <w:ind w:left="0" w:firstLine="360"/>
        <w:rPr>
          <w:rFonts w:ascii="Times New Roman" w:hAnsi="Times New Roman"/>
          <w:sz w:val="24"/>
          <w:szCs w:val="24"/>
        </w:rPr>
      </w:pPr>
      <w:r w:rsidRPr="00483D65">
        <w:rPr>
          <w:rFonts w:ascii="Times New Roman" w:hAnsi="Times New Roman"/>
          <w:sz w:val="24"/>
          <w:szCs w:val="24"/>
        </w:rPr>
        <w:t xml:space="preserve">ГОСТ </w:t>
      </w:r>
      <w:proofErr w:type="gramStart"/>
      <w:r w:rsidRPr="00483D65">
        <w:rPr>
          <w:rFonts w:ascii="Times New Roman" w:hAnsi="Times New Roman"/>
          <w:sz w:val="24"/>
          <w:szCs w:val="24"/>
        </w:rPr>
        <w:t>Р</w:t>
      </w:r>
      <w:proofErr w:type="gramEnd"/>
      <w:r w:rsidRPr="00483D65">
        <w:rPr>
          <w:rFonts w:ascii="Times New Roman" w:hAnsi="Times New Roman"/>
          <w:sz w:val="24"/>
          <w:szCs w:val="24"/>
        </w:rPr>
        <w:t xml:space="preserve"> ИСО/ТО 10013-2007 «Менеджмент организации. Руководство по документированию системы менеджмента качества». </w:t>
      </w:r>
    </w:p>
    <w:p w:rsidR="006A783A" w:rsidRPr="00483D65" w:rsidRDefault="006A783A" w:rsidP="009E1051">
      <w:pPr>
        <w:pStyle w:val="a4"/>
        <w:numPr>
          <w:ilvl w:val="0"/>
          <w:numId w:val="12"/>
        </w:numPr>
        <w:suppressAutoHyphens/>
        <w:ind w:left="0" w:firstLine="360"/>
        <w:rPr>
          <w:rFonts w:ascii="Times New Roman" w:hAnsi="Times New Roman"/>
          <w:sz w:val="24"/>
          <w:szCs w:val="24"/>
        </w:rPr>
      </w:pPr>
      <w:r w:rsidRPr="00483D65">
        <w:rPr>
          <w:rFonts w:ascii="Times New Roman" w:hAnsi="Times New Roman"/>
          <w:sz w:val="24"/>
          <w:szCs w:val="24"/>
        </w:rPr>
        <w:t xml:space="preserve">ГОСТ </w:t>
      </w:r>
      <w:proofErr w:type="gramStart"/>
      <w:r w:rsidRPr="00483D65">
        <w:rPr>
          <w:rFonts w:ascii="Times New Roman" w:hAnsi="Times New Roman"/>
          <w:sz w:val="24"/>
          <w:szCs w:val="24"/>
        </w:rPr>
        <w:t>Р</w:t>
      </w:r>
      <w:proofErr w:type="gramEnd"/>
      <w:r w:rsidRPr="00483D65">
        <w:rPr>
          <w:rFonts w:ascii="Times New Roman" w:hAnsi="Times New Roman"/>
          <w:sz w:val="24"/>
          <w:szCs w:val="24"/>
        </w:rPr>
        <w:t xml:space="preserve"> 51004-96 Услуги транспортные. Пассажирские перевозки. Номенклатура показателей качества. </w:t>
      </w:r>
    </w:p>
    <w:p w:rsidR="006A783A" w:rsidRPr="00483D65" w:rsidRDefault="006A783A" w:rsidP="009E1051">
      <w:pPr>
        <w:pStyle w:val="a4"/>
        <w:numPr>
          <w:ilvl w:val="0"/>
          <w:numId w:val="12"/>
        </w:numPr>
        <w:suppressAutoHyphens/>
        <w:ind w:left="0" w:firstLine="360"/>
        <w:rPr>
          <w:rFonts w:ascii="Times New Roman" w:hAnsi="Times New Roman"/>
          <w:sz w:val="24"/>
          <w:szCs w:val="24"/>
        </w:rPr>
      </w:pPr>
      <w:r w:rsidRPr="00483D65">
        <w:rPr>
          <w:rFonts w:ascii="Times New Roman" w:hAnsi="Times New Roman"/>
          <w:sz w:val="24"/>
          <w:szCs w:val="24"/>
        </w:rPr>
        <w:t xml:space="preserve">ГОСТ </w:t>
      </w:r>
      <w:proofErr w:type="gramStart"/>
      <w:r w:rsidRPr="00483D65">
        <w:rPr>
          <w:rFonts w:ascii="Times New Roman" w:hAnsi="Times New Roman"/>
          <w:sz w:val="24"/>
          <w:szCs w:val="24"/>
        </w:rPr>
        <w:t>Р</w:t>
      </w:r>
      <w:proofErr w:type="gramEnd"/>
      <w:r w:rsidRPr="00483D65">
        <w:rPr>
          <w:rFonts w:ascii="Times New Roman" w:hAnsi="Times New Roman"/>
          <w:sz w:val="24"/>
          <w:szCs w:val="24"/>
        </w:rPr>
        <w:t xml:space="preserve"> 51005-96 Услуги транспортные. Грузовые перевозки. Номенклатура показателей качества. </w:t>
      </w:r>
    </w:p>
    <w:p w:rsidR="006A783A" w:rsidRPr="00483D65" w:rsidRDefault="006A783A" w:rsidP="009E1051">
      <w:pPr>
        <w:pStyle w:val="a4"/>
        <w:numPr>
          <w:ilvl w:val="0"/>
          <w:numId w:val="12"/>
        </w:numPr>
        <w:suppressAutoHyphens/>
        <w:ind w:left="0" w:firstLine="360"/>
        <w:rPr>
          <w:rFonts w:ascii="Times New Roman" w:hAnsi="Times New Roman"/>
          <w:sz w:val="24"/>
          <w:szCs w:val="24"/>
        </w:rPr>
      </w:pPr>
      <w:r w:rsidRPr="00483D65">
        <w:rPr>
          <w:rFonts w:ascii="Times New Roman" w:hAnsi="Times New Roman"/>
          <w:sz w:val="24"/>
          <w:szCs w:val="24"/>
        </w:rPr>
        <w:t xml:space="preserve">ОСТ 54-1-283.01-94. Система качества перевозок и обслуживания пассажиров воздушным транспортом. Услуги для пассажиров на борту воздушных судов внутренних воздушных линий Российской Федерации Основные требования. </w:t>
      </w:r>
    </w:p>
    <w:p w:rsidR="006A783A" w:rsidRPr="00483D65" w:rsidRDefault="006A783A" w:rsidP="00123B5E">
      <w:pPr>
        <w:pStyle w:val="a4"/>
        <w:numPr>
          <w:ilvl w:val="0"/>
          <w:numId w:val="12"/>
        </w:numPr>
        <w:suppressAutoHyphens/>
        <w:ind w:left="0" w:firstLine="360"/>
        <w:rPr>
          <w:rFonts w:ascii="Times New Roman" w:hAnsi="Times New Roman"/>
          <w:sz w:val="24"/>
          <w:szCs w:val="24"/>
        </w:rPr>
      </w:pPr>
      <w:r w:rsidRPr="00483D65">
        <w:rPr>
          <w:rFonts w:ascii="Times New Roman" w:hAnsi="Times New Roman"/>
          <w:sz w:val="24"/>
          <w:szCs w:val="24"/>
        </w:rPr>
        <w:t xml:space="preserve">ОСТ 54-3-59-92. Система качества перевозок и обслуживания пассажиров воздушным транспортом. Условия транспортировки грузов. Основные требования. </w:t>
      </w:r>
    </w:p>
    <w:p w:rsidR="006A783A" w:rsidRDefault="006A783A" w:rsidP="00483D65">
      <w:pPr>
        <w:shd w:val="clear" w:color="auto" w:fill="FFFFFF"/>
        <w:spacing w:after="144" w:line="263" w:lineRule="atLeast"/>
        <w:outlineLvl w:val="0"/>
        <w:rPr>
          <w:rFonts w:ascii="Arial" w:hAnsi="Arial" w:cs="Arial"/>
          <w:b/>
          <w:bCs/>
          <w:color w:val="000000"/>
          <w:kern w:val="36"/>
          <w:sz w:val="26"/>
          <w:szCs w:val="26"/>
        </w:rPr>
      </w:pPr>
    </w:p>
    <w:p w:rsidR="00557BED" w:rsidRPr="003827EE" w:rsidRDefault="00557BED" w:rsidP="00557BED">
      <w:pPr>
        <w:jc w:val="right"/>
        <w:rPr>
          <w:rFonts w:ascii="Times New Roman" w:hAnsi="Times New Roman" w:cs="Times New Roman"/>
          <w:b/>
          <w:bCs/>
          <w:sz w:val="20"/>
          <w:szCs w:val="20"/>
        </w:rPr>
      </w:pPr>
    </w:p>
    <w:p w:rsidR="006A783A" w:rsidRPr="00FF1A90" w:rsidRDefault="00FF1A90" w:rsidP="00FF1A90">
      <w:pPr>
        <w:pStyle w:val="1f"/>
      </w:pPr>
      <w:bookmarkStart w:id="398" w:name="_Toc207350040"/>
      <w:bookmarkStart w:id="399" w:name="_Toc207350947"/>
      <w:bookmarkStart w:id="400" w:name="_Toc211165671"/>
      <w:bookmarkStart w:id="401" w:name="_Toc211167784"/>
      <w:bookmarkStart w:id="402" w:name="_Toc211167846"/>
      <w:bookmarkStart w:id="403" w:name="_Toc211167920"/>
      <w:bookmarkStart w:id="404" w:name="_Toc211167980"/>
      <w:bookmarkStart w:id="405" w:name="_Toc211168141"/>
      <w:r w:rsidRPr="00FF1A90">
        <w:t xml:space="preserve">4. </w:t>
      </w:r>
      <w:r w:rsidR="006A783A" w:rsidRPr="00FF1A90">
        <w:t xml:space="preserve">Контроль и оценка результатов освоения </w:t>
      </w:r>
      <w:r w:rsidR="006A783A" w:rsidRPr="00FF1A90">
        <w:br/>
        <w:t>профессионального модуля</w:t>
      </w:r>
      <w:bookmarkEnd w:id="398"/>
      <w:bookmarkEnd w:id="399"/>
      <w:bookmarkEnd w:id="400"/>
      <w:bookmarkEnd w:id="401"/>
      <w:bookmarkEnd w:id="402"/>
      <w:bookmarkEnd w:id="403"/>
      <w:bookmarkEnd w:id="404"/>
      <w:bookmarkEnd w:id="4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5"/>
        <w:gridCol w:w="5672"/>
        <w:gridCol w:w="2657"/>
      </w:tblGrid>
      <w:tr w:rsidR="006A783A" w:rsidRPr="008D2724" w:rsidTr="00D00550">
        <w:trPr>
          <w:trHeight w:val="23"/>
        </w:trPr>
        <w:tc>
          <w:tcPr>
            <w:tcW w:w="774" w:type="pct"/>
          </w:tcPr>
          <w:p w:rsidR="006A783A" w:rsidRPr="00123B5E" w:rsidRDefault="006A783A" w:rsidP="00123B5E">
            <w:pPr>
              <w:suppressAutoHyphens/>
              <w:contextualSpacing/>
              <w:rPr>
                <w:rFonts w:ascii="Times New Roman" w:hAnsi="Times New Roman" w:cs="Times New Roman"/>
                <w:b/>
                <w:iCs/>
                <w:sz w:val="24"/>
                <w:szCs w:val="24"/>
              </w:rPr>
            </w:pPr>
            <w:r w:rsidRPr="00123B5E">
              <w:rPr>
                <w:rFonts w:ascii="Times New Roman" w:hAnsi="Times New Roman" w:cs="Times New Roman"/>
                <w:b/>
                <w:iCs/>
                <w:sz w:val="24"/>
                <w:szCs w:val="24"/>
              </w:rPr>
              <w:t>Код ПК, ОК</w:t>
            </w:r>
          </w:p>
        </w:tc>
        <w:tc>
          <w:tcPr>
            <w:tcW w:w="2878" w:type="pct"/>
            <w:vAlign w:val="center"/>
          </w:tcPr>
          <w:p w:rsidR="006A783A" w:rsidRPr="00123B5E" w:rsidRDefault="006A783A" w:rsidP="00123B5E">
            <w:pPr>
              <w:suppressAutoHyphens/>
              <w:contextualSpacing/>
              <w:jc w:val="center"/>
              <w:rPr>
                <w:rFonts w:ascii="Times New Roman" w:hAnsi="Times New Roman" w:cs="Times New Roman"/>
                <w:b/>
                <w:sz w:val="24"/>
                <w:szCs w:val="24"/>
              </w:rPr>
            </w:pPr>
            <w:r w:rsidRPr="00123B5E">
              <w:rPr>
                <w:rFonts w:ascii="Times New Roman" w:hAnsi="Times New Roman" w:cs="Times New Roman"/>
                <w:b/>
                <w:iCs/>
                <w:sz w:val="24"/>
                <w:szCs w:val="24"/>
              </w:rPr>
              <w:t xml:space="preserve">Критерии оценки результата </w:t>
            </w:r>
            <w:r w:rsidRPr="00123B5E">
              <w:rPr>
                <w:rFonts w:ascii="Times New Roman" w:hAnsi="Times New Roman" w:cs="Times New Roman"/>
                <w:b/>
                <w:iCs/>
                <w:sz w:val="24"/>
                <w:szCs w:val="24"/>
              </w:rPr>
              <w:br/>
              <w:t>(показатели освоенности компетенций)</w:t>
            </w:r>
          </w:p>
        </w:tc>
        <w:tc>
          <w:tcPr>
            <w:tcW w:w="1348" w:type="pct"/>
            <w:vAlign w:val="center"/>
          </w:tcPr>
          <w:p w:rsidR="006A783A" w:rsidRPr="008D2724" w:rsidRDefault="006A783A" w:rsidP="00FF1A90">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2E741B" w:rsidRPr="008D2724" w:rsidTr="00D00550">
        <w:trPr>
          <w:trHeight w:val="220"/>
        </w:trPr>
        <w:tc>
          <w:tcPr>
            <w:tcW w:w="774" w:type="pct"/>
          </w:tcPr>
          <w:p w:rsidR="002E741B" w:rsidRPr="00123B5E" w:rsidRDefault="002E741B" w:rsidP="00123B5E">
            <w:pPr>
              <w:rPr>
                <w:rFonts w:ascii="Times New Roman" w:hAnsi="Times New Roman" w:cs="Times New Roman"/>
                <w:bCs/>
                <w:sz w:val="24"/>
                <w:szCs w:val="24"/>
              </w:rPr>
            </w:pPr>
            <w:r w:rsidRPr="00123B5E">
              <w:rPr>
                <w:rFonts w:ascii="Times New Roman" w:hAnsi="Times New Roman" w:cs="Times New Roman"/>
                <w:bCs/>
                <w:sz w:val="24"/>
                <w:szCs w:val="24"/>
              </w:rPr>
              <w:t>ОК.01</w:t>
            </w:r>
          </w:p>
        </w:tc>
        <w:tc>
          <w:tcPr>
            <w:tcW w:w="2878" w:type="pct"/>
          </w:tcPr>
          <w:p w:rsidR="002E741B" w:rsidRPr="00123B5E" w:rsidRDefault="002E741B" w:rsidP="00123B5E">
            <w:pPr>
              <w:rPr>
                <w:rFonts w:ascii="Times New Roman" w:hAnsi="Times New Roman" w:cs="Times New Roman"/>
                <w:bCs/>
                <w:sz w:val="24"/>
                <w:szCs w:val="24"/>
              </w:rPr>
            </w:pPr>
            <w:r w:rsidRPr="00123B5E">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2E741B" w:rsidRPr="00123B5E" w:rsidRDefault="002E741B" w:rsidP="00123B5E">
            <w:pPr>
              <w:rPr>
                <w:rFonts w:ascii="Times New Roman" w:hAnsi="Times New Roman" w:cs="Times New Roman"/>
                <w:bCs/>
                <w:sz w:val="24"/>
                <w:szCs w:val="24"/>
              </w:rPr>
            </w:pPr>
            <w:r w:rsidRPr="00123B5E">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rsidR="002E741B" w:rsidRPr="00123B5E" w:rsidRDefault="002E741B" w:rsidP="00123B5E">
            <w:pPr>
              <w:rPr>
                <w:rFonts w:ascii="Times New Roman" w:hAnsi="Times New Roman" w:cs="Times New Roman"/>
                <w:bCs/>
                <w:sz w:val="24"/>
                <w:szCs w:val="24"/>
              </w:rPr>
            </w:pPr>
            <w:r w:rsidRPr="00123B5E">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rsidR="002E741B" w:rsidRPr="00123B5E" w:rsidRDefault="002E741B" w:rsidP="00123B5E">
            <w:pPr>
              <w:rPr>
                <w:rFonts w:ascii="Times New Roman" w:hAnsi="Times New Roman" w:cs="Times New Roman"/>
                <w:bCs/>
                <w:sz w:val="24"/>
                <w:szCs w:val="24"/>
              </w:rPr>
            </w:pPr>
            <w:proofErr w:type="gramStart"/>
            <w:r w:rsidRPr="00123B5E">
              <w:rPr>
                <w:rFonts w:ascii="Times New Roman" w:hAnsi="Times New Roman" w:cs="Times New Roman"/>
                <w:bCs/>
                <w:sz w:val="24"/>
                <w:szCs w:val="24"/>
              </w:rPr>
              <w:t xml:space="preserve">-владеть актуальными методами работы в профессиональной и смежных сферах; </w:t>
            </w:r>
            <w:proofErr w:type="gramEnd"/>
          </w:p>
          <w:p w:rsidR="002E741B" w:rsidRPr="00123B5E" w:rsidRDefault="002E741B" w:rsidP="00123B5E">
            <w:pPr>
              <w:rPr>
                <w:rFonts w:ascii="Times New Roman" w:hAnsi="Times New Roman" w:cs="Times New Roman"/>
                <w:bCs/>
                <w:sz w:val="24"/>
                <w:szCs w:val="24"/>
              </w:rPr>
            </w:pPr>
            <w:r w:rsidRPr="00123B5E">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1348" w:type="pct"/>
            <w:vMerge w:val="restart"/>
          </w:tcPr>
          <w:p w:rsidR="002E741B" w:rsidRPr="009C1CD2" w:rsidRDefault="005D3BC3" w:rsidP="00125D69">
            <w:pPr>
              <w:rPr>
                <w:rFonts w:ascii="Times New Roman" w:hAnsi="Times New Roman" w:cs="Times New Roman"/>
                <w:bCs/>
                <w:iCs/>
              </w:rPr>
            </w:pPr>
            <w:r>
              <w:rPr>
                <w:rFonts w:ascii="Times New Roman" w:hAnsi="Times New Roman" w:cs="Times New Roman"/>
                <w:i/>
                <w:sz w:val="24"/>
                <w:szCs w:val="24"/>
              </w:rPr>
              <w:t>К</w:t>
            </w:r>
            <w:r w:rsidRPr="00413AF3">
              <w:rPr>
                <w:rFonts w:ascii="Times New Roman" w:hAnsi="Times New Roman" w:cs="Times New Roman"/>
                <w:i/>
                <w:sz w:val="24"/>
                <w:szCs w:val="24"/>
              </w:rPr>
              <w:t xml:space="preserve">онтрольные работы, зачеты, квалификационные испытания, защита курсовых и дипломных проектов (работ), экзамены. </w:t>
            </w:r>
            <w:r>
              <w:rPr>
                <w:rFonts w:ascii="Times New Roman" w:hAnsi="Times New Roman" w:cs="Times New Roman"/>
                <w:i/>
                <w:sz w:val="24"/>
                <w:szCs w:val="24"/>
              </w:rPr>
              <w:t>И</w:t>
            </w:r>
            <w:r w:rsidRPr="00413AF3">
              <w:rPr>
                <w:rFonts w:ascii="Times New Roman" w:hAnsi="Times New Roman" w:cs="Times New Roman"/>
                <w:i/>
                <w:sz w:val="24"/>
                <w:szCs w:val="24"/>
              </w:rPr>
              <w:t>нтерпретация результатов выполнения практических и лабораторных заданий, оценка решения ситуационных задач, оценка тестового контроля.</w:t>
            </w:r>
          </w:p>
        </w:tc>
      </w:tr>
      <w:tr w:rsidR="00151FF7" w:rsidRPr="008D2724" w:rsidTr="00D00550">
        <w:trPr>
          <w:trHeight w:val="220"/>
        </w:trPr>
        <w:tc>
          <w:tcPr>
            <w:tcW w:w="774" w:type="pct"/>
          </w:tcPr>
          <w:p w:rsidR="00151FF7" w:rsidRPr="00123B5E" w:rsidRDefault="00151FF7" w:rsidP="00123B5E">
            <w:pPr>
              <w:rPr>
                <w:rFonts w:ascii="Times New Roman" w:hAnsi="Times New Roman" w:cs="Times New Roman"/>
                <w:bCs/>
                <w:sz w:val="24"/>
                <w:szCs w:val="24"/>
              </w:rPr>
            </w:pPr>
            <w:r>
              <w:rPr>
                <w:rFonts w:ascii="Times New Roman" w:hAnsi="Times New Roman" w:cs="Times New Roman"/>
                <w:bCs/>
                <w:sz w:val="24"/>
                <w:szCs w:val="24"/>
              </w:rPr>
              <w:t>ОК.02</w:t>
            </w:r>
          </w:p>
        </w:tc>
        <w:tc>
          <w:tcPr>
            <w:tcW w:w="2878" w:type="pct"/>
          </w:tcPr>
          <w:p w:rsidR="00151FF7" w:rsidRPr="00854B12" w:rsidRDefault="00151FF7" w:rsidP="00151FF7">
            <w:pPr>
              <w:rPr>
                <w:rFonts w:ascii="Times New Roman" w:eastAsia="Calibri" w:hAnsi="Times New Roman" w:cs="Times New Roman"/>
                <w:iCs/>
                <w:sz w:val="24"/>
                <w:szCs w:val="24"/>
              </w:rPr>
            </w:pPr>
            <w:r w:rsidRPr="00854B12">
              <w:rPr>
                <w:rFonts w:ascii="Times New Roman" w:eastAsia="Calibri" w:hAnsi="Times New Roman" w:cs="Times New Roman"/>
                <w:sz w:val="24"/>
                <w:szCs w:val="24"/>
              </w:rPr>
              <w:t xml:space="preserve">- </w:t>
            </w:r>
            <w:r w:rsidRPr="00854B12">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p w:rsidR="00151FF7" w:rsidRPr="00854B12" w:rsidRDefault="00151FF7" w:rsidP="00151FF7">
            <w:pPr>
              <w:rPr>
                <w:rFonts w:ascii="Times New Roman" w:eastAsia="Calibri" w:hAnsi="Times New Roman" w:cs="Times New Roman"/>
                <w:iCs/>
                <w:sz w:val="24"/>
                <w:szCs w:val="24"/>
              </w:rPr>
            </w:pPr>
            <w:r w:rsidRPr="00854B12">
              <w:rPr>
                <w:rFonts w:ascii="Times New Roman" w:eastAsia="Calibri" w:hAnsi="Times New Roman" w:cs="Times New Roman"/>
                <w:iCs/>
                <w:sz w:val="24"/>
                <w:szCs w:val="24"/>
              </w:rPr>
              <w:t xml:space="preserve">- выделять наиболее </w:t>
            </w:r>
            <w:proofErr w:type="gramStart"/>
            <w:r w:rsidRPr="00854B12">
              <w:rPr>
                <w:rFonts w:ascii="Times New Roman" w:eastAsia="Calibri" w:hAnsi="Times New Roman" w:cs="Times New Roman"/>
                <w:iCs/>
                <w:sz w:val="24"/>
                <w:szCs w:val="24"/>
              </w:rPr>
              <w:t>значимое</w:t>
            </w:r>
            <w:proofErr w:type="gramEnd"/>
            <w:r w:rsidRPr="00854B12">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p>
          <w:p w:rsidR="00151FF7" w:rsidRPr="00854B12" w:rsidRDefault="00151FF7" w:rsidP="00151FF7">
            <w:pPr>
              <w:rPr>
                <w:rFonts w:ascii="Times New Roman" w:eastAsia="Calibri" w:hAnsi="Times New Roman" w:cs="Times New Roman"/>
                <w:iCs/>
                <w:sz w:val="24"/>
                <w:szCs w:val="24"/>
              </w:rPr>
            </w:pPr>
            <w:r w:rsidRPr="00854B12">
              <w:rPr>
                <w:rFonts w:ascii="Times New Roman" w:eastAsia="Calibri" w:hAnsi="Times New Roman" w:cs="Times New Roman"/>
                <w:iCs/>
                <w:sz w:val="24"/>
                <w:szCs w:val="24"/>
              </w:rPr>
              <w:t xml:space="preserve">- выделять наиболее </w:t>
            </w:r>
            <w:proofErr w:type="gramStart"/>
            <w:r w:rsidRPr="00854B12">
              <w:rPr>
                <w:rFonts w:ascii="Times New Roman" w:eastAsia="Calibri" w:hAnsi="Times New Roman" w:cs="Times New Roman"/>
                <w:iCs/>
                <w:sz w:val="24"/>
                <w:szCs w:val="24"/>
              </w:rPr>
              <w:t>значимое</w:t>
            </w:r>
            <w:proofErr w:type="gramEnd"/>
            <w:r w:rsidRPr="00854B12">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p>
          <w:p w:rsidR="00151FF7" w:rsidRPr="00854B12" w:rsidRDefault="00151FF7" w:rsidP="00151FF7">
            <w:pPr>
              <w:rPr>
                <w:rFonts w:ascii="Times New Roman" w:eastAsia="Calibri" w:hAnsi="Times New Roman" w:cs="Times New Roman"/>
                <w:iCs/>
                <w:sz w:val="24"/>
                <w:szCs w:val="24"/>
              </w:rPr>
            </w:pPr>
            <w:r w:rsidRPr="00854B12">
              <w:rPr>
                <w:rFonts w:ascii="Times New Roman" w:eastAsia="Calibri" w:hAnsi="Times New Roman" w:cs="Times New Roman"/>
                <w:iCs/>
                <w:sz w:val="24"/>
                <w:szCs w:val="24"/>
              </w:rPr>
              <w:t>- применять средства информационных технологий для решения профессиональных задач;</w:t>
            </w:r>
          </w:p>
          <w:p w:rsidR="00151FF7" w:rsidRPr="00854B12" w:rsidRDefault="00151FF7" w:rsidP="00151FF7">
            <w:pPr>
              <w:rPr>
                <w:rFonts w:ascii="Times New Roman" w:eastAsia="Calibri" w:hAnsi="Times New Roman" w:cs="Times New Roman"/>
                <w:iCs/>
                <w:sz w:val="24"/>
                <w:szCs w:val="24"/>
              </w:rPr>
            </w:pPr>
            <w:r w:rsidRPr="00854B12">
              <w:rPr>
                <w:rFonts w:ascii="Times New Roman" w:eastAsia="Calibri" w:hAnsi="Times New Roman" w:cs="Times New Roman"/>
                <w:iCs/>
                <w:sz w:val="24"/>
                <w:szCs w:val="24"/>
              </w:rPr>
              <w:t>- использовать современное программное обеспечение в профессиональной деятельности;</w:t>
            </w:r>
          </w:p>
          <w:p w:rsidR="00151FF7" w:rsidRPr="00123B5E" w:rsidRDefault="00151FF7" w:rsidP="00151FF7">
            <w:pPr>
              <w:rPr>
                <w:rFonts w:ascii="Times New Roman" w:hAnsi="Times New Roman" w:cs="Times New Roman"/>
                <w:bCs/>
                <w:sz w:val="24"/>
                <w:szCs w:val="24"/>
              </w:rPr>
            </w:pPr>
            <w:r w:rsidRPr="00854B12">
              <w:rPr>
                <w:rFonts w:ascii="Times New Roman" w:eastAsia="Calibri" w:hAnsi="Times New Roman" w:cs="Times New Roman"/>
                <w:iCs/>
                <w:sz w:val="24"/>
                <w:szCs w:val="24"/>
              </w:rPr>
              <w:t>- использовать различные цифровые средства для решения профессиональных задач.</w:t>
            </w:r>
          </w:p>
        </w:tc>
        <w:tc>
          <w:tcPr>
            <w:tcW w:w="1348" w:type="pct"/>
            <w:vMerge/>
          </w:tcPr>
          <w:p w:rsidR="00151FF7" w:rsidRDefault="00151FF7" w:rsidP="00125D69">
            <w:pPr>
              <w:rPr>
                <w:rFonts w:ascii="Times New Roman" w:hAnsi="Times New Roman" w:cs="Times New Roman"/>
                <w:i/>
                <w:sz w:val="24"/>
                <w:szCs w:val="24"/>
              </w:rPr>
            </w:pPr>
          </w:p>
        </w:tc>
      </w:tr>
      <w:tr w:rsidR="002E741B" w:rsidRPr="008D2724" w:rsidTr="00D00550">
        <w:trPr>
          <w:trHeight w:val="230"/>
        </w:trPr>
        <w:tc>
          <w:tcPr>
            <w:tcW w:w="774" w:type="pct"/>
          </w:tcPr>
          <w:p w:rsidR="002E741B" w:rsidRPr="00123B5E" w:rsidRDefault="002E741B" w:rsidP="00123B5E">
            <w:pPr>
              <w:suppressAutoHyphens/>
              <w:contextualSpacing/>
              <w:rPr>
                <w:rFonts w:ascii="Times New Roman" w:hAnsi="Times New Roman" w:cs="Times New Roman"/>
                <w:sz w:val="24"/>
                <w:szCs w:val="24"/>
              </w:rPr>
            </w:pPr>
            <w:r w:rsidRPr="00123B5E">
              <w:rPr>
                <w:rFonts w:ascii="Times New Roman" w:hAnsi="Times New Roman" w:cs="Times New Roman"/>
                <w:bCs/>
                <w:sz w:val="24"/>
                <w:szCs w:val="24"/>
              </w:rPr>
              <w:t>ОК.03</w:t>
            </w:r>
          </w:p>
        </w:tc>
        <w:tc>
          <w:tcPr>
            <w:tcW w:w="2878" w:type="pct"/>
          </w:tcPr>
          <w:p w:rsidR="002E741B" w:rsidRPr="00123B5E" w:rsidRDefault="002E741B" w:rsidP="00123B5E">
            <w:pPr>
              <w:rPr>
                <w:rFonts w:ascii="Times New Roman" w:hAnsi="Times New Roman" w:cs="Times New Roman"/>
                <w:bCs/>
                <w:sz w:val="24"/>
                <w:szCs w:val="24"/>
              </w:rPr>
            </w:pPr>
            <w:r w:rsidRPr="00123B5E">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rsidR="002E741B" w:rsidRPr="00123B5E" w:rsidRDefault="002E741B" w:rsidP="00123B5E">
            <w:pPr>
              <w:rPr>
                <w:rFonts w:ascii="Times New Roman" w:hAnsi="Times New Roman" w:cs="Times New Roman"/>
                <w:bCs/>
                <w:sz w:val="24"/>
                <w:szCs w:val="24"/>
              </w:rPr>
            </w:pPr>
            <w:r w:rsidRPr="00123B5E">
              <w:rPr>
                <w:rFonts w:ascii="Times New Roman" w:hAnsi="Times New Roman" w:cs="Times New Roman"/>
                <w:bCs/>
                <w:sz w:val="24"/>
                <w:szCs w:val="24"/>
              </w:rPr>
              <w:t>-применять современную научную профессиональную терминологию;</w:t>
            </w:r>
          </w:p>
          <w:p w:rsidR="002E741B" w:rsidRPr="00123B5E" w:rsidRDefault="002E741B" w:rsidP="00123B5E">
            <w:pPr>
              <w:rPr>
                <w:rFonts w:ascii="Times New Roman" w:hAnsi="Times New Roman" w:cs="Times New Roman"/>
                <w:bCs/>
                <w:sz w:val="24"/>
                <w:szCs w:val="24"/>
              </w:rPr>
            </w:pPr>
            <w:r w:rsidRPr="00123B5E">
              <w:rPr>
                <w:rFonts w:ascii="Times New Roman" w:hAnsi="Times New Roman" w:cs="Times New Roman"/>
                <w:bCs/>
                <w:sz w:val="24"/>
                <w:szCs w:val="24"/>
              </w:rPr>
              <w:t>-определять и выстраивать траектории профессионального развития и самообразования;</w:t>
            </w:r>
          </w:p>
          <w:p w:rsidR="002E741B" w:rsidRPr="00123B5E" w:rsidRDefault="002E741B" w:rsidP="00123B5E">
            <w:pPr>
              <w:rPr>
                <w:rFonts w:ascii="Times New Roman" w:hAnsi="Times New Roman" w:cs="Times New Roman"/>
                <w:bCs/>
                <w:sz w:val="24"/>
                <w:szCs w:val="24"/>
              </w:rPr>
            </w:pPr>
            <w:r w:rsidRPr="00123B5E">
              <w:rPr>
                <w:rFonts w:ascii="Times New Roman" w:hAnsi="Times New Roman" w:cs="Times New Roman"/>
                <w:bCs/>
                <w:sz w:val="24"/>
                <w:szCs w:val="24"/>
              </w:rPr>
              <w:t>-выявлять достоинства и недостатки коммерческой идеи;</w:t>
            </w:r>
          </w:p>
          <w:p w:rsidR="002E741B" w:rsidRPr="00123B5E" w:rsidRDefault="002E741B" w:rsidP="00123B5E">
            <w:pPr>
              <w:rPr>
                <w:rFonts w:ascii="Times New Roman" w:hAnsi="Times New Roman" w:cs="Times New Roman"/>
                <w:bCs/>
                <w:sz w:val="24"/>
                <w:szCs w:val="24"/>
              </w:rPr>
            </w:pPr>
            <w:r w:rsidRPr="00123B5E">
              <w:rPr>
                <w:rFonts w:ascii="Times New Roman" w:hAnsi="Times New Roman" w:cs="Times New Roman"/>
                <w:b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2E741B" w:rsidRPr="00123B5E" w:rsidRDefault="002E741B" w:rsidP="00123B5E">
            <w:pPr>
              <w:rPr>
                <w:rFonts w:ascii="Times New Roman" w:hAnsi="Times New Roman" w:cs="Times New Roman"/>
                <w:bCs/>
                <w:sz w:val="24"/>
                <w:szCs w:val="24"/>
              </w:rPr>
            </w:pPr>
            <w:r w:rsidRPr="00123B5E">
              <w:rPr>
                <w:rFonts w:ascii="Times New Roman" w:hAnsi="Times New Roman" w:cs="Times New Roman"/>
                <w:bCs/>
                <w:sz w:val="24"/>
                <w:szCs w:val="24"/>
              </w:rPr>
              <w:t>-презентовать идеи открытия собственного дела в профессиональной деятельности;</w:t>
            </w:r>
          </w:p>
          <w:p w:rsidR="002E741B" w:rsidRPr="00123B5E" w:rsidRDefault="002E741B" w:rsidP="00123B5E">
            <w:pPr>
              <w:rPr>
                <w:rFonts w:ascii="Times New Roman" w:hAnsi="Times New Roman" w:cs="Times New Roman"/>
                <w:bCs/>
                <w:sz w:val="24"/>
                <w:szCs w:val="24"/>
              </w:rPr>
            </w:pPr>
            <w:r w:rsidRPr="00123B5E">
              <w:rPr>
                <w:rFonts w:ascii="Times New Roman" w:hAnsi="Times New Roman" w:cs="Times New Roman"/>
                <w:bCs/>
                <w:sz w:val="24"/>
                <w:szCs w:val="24"/>
              </w:rPr>
              <w:t>-определять источники достоверной правовой информации;</w:t>
            </w:r>
          </w:p>
          <w:p w:rsidR="002E741B" w:rsidRPr="00123B5E" w:rsidRDefault="002E741B" w:rsidP="00123B5E">
            <w:pPr>
              <w:rPr>
                <w:rFonts w:ascii="Times New Roman" w:hAnsi="Times New Roman" w:cs="Times New Roman"/>
                <w:bCs/>
                <w:sz w:val="24"/>
                <w:szCs w:val="24"/>
              </w:rPr>
            </w:pPr>
            <w:r w:rsidRPr="00123B5E">
              <w:rPr>
                <w:rFonts w:ascii="Times New Roman" w:hAnsi="Times New Roman" w:cs="Times New Roman"/>
                <w:bCs/>
                <w:sz w:val="24"/>
                <w:szCs w:val="24"/>
              </w:rPr>
              <w:t>-составлять различные правовые документы;</w:t>
            </w:r>
          </w:p>
          <w:p w:rsidR="002E741B" w:rsidRPr="00123B5E" w:rsidRDefault="002E741B" w:rsidP="00123B5E">
            <w:pPr>
              <w:rPr>
                <w:rFonts w:ascii="Times New Roman" w:hAnsi="Times New Roman" w:cs="Times New Roman"/>
                <w:bCs/>
                <w:sz w:val="24"/>
                <w:szCs w:val="24"/>
              </w:rPr>
            </w:pPr>
            <w:r w:rsidRPr="00123B5E">
              <w:rPr>
                <w:rFonts w:ascii="Times New Roman" w:hAnsi="Times New Roman" w:cs="Times New Roman"/>
                <w:bCs/>
                <w:sz w:val="24"/>
                <w:szCs w:val="24"/>
              </w:rPr>
              <w:t>-находить интересные проектные идеи, грамотно их формулировать и документировать;</w:t>
            </w:r>
          </w:p>
          <w:p w:rsidR="002E741B" w:rsidRPr="00123B5E" w:rsidRDefault="002E741B" w:rsidP="00123B5E">
            <w:pPr>
              <w:suppressAutoHyphens/>
              <w:contextualSpacing/>
              <w:rPr>
                <w:rFonts w:ascii="Times New Roman" w:hAnsi="Times New Roman" w:cs="Times New Roman"/>
                <w:i/>
                <w:sz w:val="24"/>
                <w:szCs w:val="24"/>
              </w:rPr>
            </w:pPr>
            <w:r w:rsidRPr="00123B5E">
              <w:rPr>
                <w:rFonts w:ascii="Times New Roman" w:hAnsi="Times New Roman" w:cs="Times New Roman"/>
                <w:bCs/>
                <w:sz w:val="24"/>
                <w:szCs w:val="24"/>
              </w:rPr>
              <w:t>-оценивать жизнеспособность проектной идеи, составлять план проекта.</w:t>
            </w:r>
          </w:p>
        </w:tc>
        <w:tc>
          <w:tcPr>
            <w:tcW w:w="1348" w:type="pct"/>
            <w:vMerge/>
          </w:tcPr>
          <w:p w:rsidR="002E741B" w:rsidRDefault="002E741B" w:rsidP="00B15038">
            <w:pPr>
              <w:suppressAutoHyphens/>
              <w:contextualSpacing/>
              <w:rPr>
                <w:rFonts w:ascii="Times New Roman" w:hAnsi="Times New Roman" w:cs="Times New Roman"/>
                <w:i/>
                <w:sz w:val="24"/>
                <w:szCs w:val="24"/>
              </w:rPr>
            </w:pPr>
          </w:p>
        </w:tc>
      </w:tr>
      <w:tr w:rsidR="002E741B" w:rsidRPr="008D2724" w:rsidTr="00D00550">
        <w:trPr>
          <w:trHeight w:val="220"/>
        </w:trPr>
        <w:tc>
          <w:tcPr>
            <w:tcW w:w="774" w:type="pct"/>
          </w:tcPr>
          <w:p w:rsidR="002E741B" w:rsidRPr="00123B5E" w:rsidRDefault="002E741B" w:rsidP="00123B5E">
            <w:pPr>
              <w:suppressAutoHyphens/>
              <w:contextualSpacing/>
              <w:rPr>
                <w:rFonts w:ascii="Times New Roman" w:hAnsi="Times New Roman" w:cs="Times New Roman"/>
                <w:sz w:val="24"/>
                <w:szCs w:val="24"/>
              </w:rPr>
            </w:pPr>
            <w:r w:rsidRPr="00123B5E">
              <w:rPr>
                <w:rFonts w:ascii="Times New Roman" w:hAnsi="Times New Roman" w:cs="Times New Roman"/>
                <w:bCs/>
                <w:sz w:val="24"/>
                <w:szCs w:val="24"/>
              </w:rPr>
              <w:lastRenderedPageBreak/>
              <w:t>ОК.04</w:t>
            </w:r>
          </w:p>
        </w:tc>
        <w:tc>
          <w:tcPr>
            <w:tcW w:w="2878" w:type="pct"/>
          </w:tcPr>
          <w:p w:rsidR="002E741B" w:rsidRPr="00123B5E" w:rsidRDefault="002E741B" w:rsidP="00123B5E">
            <w:pPr>
              <w:rPr>
                <w:rFonts w:ascii="Times New Roman" w:hAnsi="Times New Roman" w:cs="Times New Roman"/>
                <w:bCs/>
                <w:sz w:val="24"/>
                <w:szCs w:val="24"/>
              </w:rPr>
            </w:pPr>
            <w:r w:rsidRPr="00123B5E">
              <w:rPr>
                <w:rFonts w:ascii="Times New Roman" w:hAnsi="Times New Roman" w:cs="Times New Roman"/>
                <w:bCs/>
                <w:sz w:val="24"/>
                <w:szCs w:val="24"/>
              </w:rPr>
              <w:t>-организовывать работу коллектива и команды;</w:t>
            </w:r>
          </w:p>
          <w:p w:rsidR="002E741B" w:rsidRPr="00123B5E" w:rsidRDefault="002E741B" w:rsidP="00123B5E">
            <w:pPr>
              <w:suppressAutoHyphens/>
              <w:contextualSpacing/>
              <w:rPr>
                <w:rFonts w:ascii="Times New Roman" w:hAnsi="Times New Roman" w:cs="Times New Roman"/>
                <w:i/>
                <w:sz w:val="24"/>
                <w:szCs w:val="24"/>
              </w:rPr>
            </w:pPr>
            <w:r w:rsidRPr="00123B5E">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1348" w:type="pct"/>
            <w:vMerge/>
          </w:tcPr>
          <w:p w:rsidR="002E741B" w:rsidRDefault="002E741B" w:rsidP="00B15038">
            <w:pPr>
              <w:suppressAutoHyphens/>
              <w:contextualSpacing/>
              <w:rPr>
                <w:rFonts w:ascii="Times New Roman" w:hAnsi="Times New Roman" w:cs="Times New Roman"/>
                <w:i/>
                <w:sz w:val="24"/>
                <w:szCs w:val="24"/>
              </w:rPr>
            </w:pPr>
          </w:p>
        </w:tc>
      </w:tr>
      <w:tr w:rsidR="002E741B" w:rsidRPr="008D2724" w:rsidTr="00D00550">
        <w:trPr>
          <w:trHeight w:val="280"/>
        </w:trPr>
        <w:tc>
          <w:tcPr>
            <w:tcW w:w="774" w:type="pct"/>
          </w:tcPr>
          <w:p w:rsidR="002E741B" w:rsidRPr="00123B5E" w:rsidRDefault="002E741B" w:rsidP="00123B5E">
            <w:pPr>
              <w:suppressAutoHyphens/>
              <w:contextualSpacing/>
              <w:rPr>
                <w:rFonts w:ascii="Times New Roman" w:hAnsi="Times New Roman" w:cs="Times New Roman"/>
                <w:i/>
                <w:sz w:val="24"/>
                <w:szCs w:val="24"/>
              </w:rPr>
            </w:pPr>
            <w:r w:rsidRPr="00123B5E">
              <w:rPr>
                <w:rFonts w:ascii="Times New Roman" w:hAnsi="Times New Roman" w:cs="Times New Roman"/>
                <w:bCs/>
                <w:sz w:val="24"/>
                <w:szCs w:val="24"/>
              </w:rPr>
              <w:t>ОК.05</w:t>
            </w:r>
          </w:p>
        </w:tc>
        <w:tc>
          <w:tcPr>
            <w:tcW w:w="2878" w:type="pct"/>
          </w:tcPr>
          <w:p w:rsidR="002E741B" w:rsidRPr="00123B5E" w:rsidRDefault="002E741B" w:rsidP="00123B5E">
            <w:pPr>
              <w:rPr>
                <w:rFonts w:ascii="Times New Roman" w:hAnsi="Times New Roman" w:cs="Times New Roman"/>
                <w:bCs/>
                <w:iCs/>
                <w:sz w:val="24"/>
                <w:szCs w:val="24"/>
              </w:rPr>
            </w:pPr>
            <w:r w:rsidRPr="00123B5E">
              <w:rPr>
                <w:rFonts w:ascii="Times New Roman" w:hAnsi="Times New Roman" w:cs="Times New Roman"/>
                <w:bCs/>
                <w:iCs/>
                <w:sz w:val="24"/>
                <w:szCs w:val="24"/>
              </w:rPr>
              <w:t>-грамотно излагать свои мысли и оформлять документы по профессиональной тематике на государственном языке;</w:t>
            </w:r>
          </w:p>
          <w:p w:rsidR="002E741B" w:rsidRPr="00123B5E" w:rsidRDefault="002E741B" w:rsidP="00123B5E">
            <w:pPr>
              <w:suppressAutoHyphens/>
              <w:contextualSpacing/>
              <w:rPr>
                <w:rFonts w:ascii="Times New Roman" w:hAnsi="Times New Roman" w:cs="Times New Roman"/>
                <w:i/>
                <w:sz w:val="24"/>
                <w:szCs w:val="24"/>
              </w:rPr>
            </w:pPr>
            <w:r w:rsidRPr="00123B5E">
              <w:rPr>
                <w:rFonts w:ascii="Times New Roman" w:hAnsi="Times New Roman" w:cs="Times New Roman"/>
                <w:bCs/>
                <w:iCs/>
                <w:sz w:val="24"/>
                <w:szCs w:val="24"/>
              </w:rPr>
              <w:t>-проявлять толерантность в рабочем коллективе.</w:t>
            </w:r>
          </w:p>
        </w:tc>
        <w:tc>
          <w:tcPr>
            <w:tcW w:w="1348" w:type="pct"/>
            <w:vMerge/>
          </w:tcPr>
          <w:p w:rsidR="002E741B" w:rsidRDefault="002E741B" w:rsidP="00B15038">
            <w:pPr>
              <w:suppressAutoHyphens/>
              <w:contextualSpacing/>
              <w:rPr>
                <w:rFonts w:ascii="Times New Roman" w:hAnsi="Times New Roman" w:cs="Times New Roman"/>
                <w:i/>
                <w:sz w:val="24"/>
                <w:szCs w:val="24"/>
              </w:rPr>
            </w:pPr>
          </w:p>
        </w:tc>
      </w:tr>
      <w:tr w:rsidR="00151FF7" w:rsidRPr="008D2724" w:rsidTr="00D00550">
        <w:trPr>
          <w:trHeight w:val="280"/>
        </w:trPr>
        <w:tc>
          <w:tcPr>
            <w:tcW w:w="774" w:type="pct"/>
          </w:tcPr>
          <w:p w:rsidR="00151FF7" w:rsidRPr="00123B5E" w:rsidRDefault="00151FF7" w:rsidP="00123B5E">
            <w:pPr>
              <w:suppressAutoHyphens/>
              <w:contextualSpacing/>
              <w:rPr>
                <w:rFonts w:ascii="Times New Roman" w:hAnsi="Times New Roman" w:cs="Times New Roman"/>
                <w:bCs/>
                <w:sz w:val="24"/>
                <w:szCs w:val="24"/>
              </w:rPr>
            </w:pPr>
            <w:r>
              <w:rPr>
                <w:rFonts w:ascii="Times New Roman" w:hAnsi="Times New Roman" w:cs="Times New Roman"/>
                <w:bCs/>
                <w:sz w:val="24"/>
                <w:szCs w:val="24"/>
              </w:rPr>
              <w:t>ОК.06</w:t>
            </w:r>
          </w:p>
        </w:tc>
        <w:tc>
          <w:tcPr>
            <w:tcW w:w="2878" w:type="pct"/>
          </w:tcPr>
          <w:p w:rsidR="00151FF7" w:rsidRPr="00151FF7" w:rsidRDefault="00151FF7" w:rsidP="00151FF7">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151FF7">
              <w:rPr>
                <w:rFonts w:ascii="Times New Roman" w:eastAsia="Calibri" w:hAnsi="Times New Roman" w:cs="Times New Roman"/>
                <w:sz w:val="24"/>
                <w:szCs w:val="24"/>
              </w:rPr>
              <w:t>проявлять гражданско-патриотическую позицию</w:t>
            </w:r>
            <w:r>
              <w:rPr>
                <w:rFonts w:ascii="Times New Roman" w:eastAsia="Calibri" w:hAnsi="Times New Roman" w:cs="Times New Roman"/>
                <w:sz w:val="24"/>
                <w:szCs w:val="24"/>
              </w:rPr>
              <w:t>;</w:t>
            </w:r>
          </w:p>
          <w:p w:rsidR="00151FF7" w:rsidRPr="00151FF7" w:rsidRDefault="00151FF7" w:rsidP="00151FF7">
            <w:pPr>
              <w:suppressAutoHyphens/>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151FF7">
              <w:rPr>
                <w:rFonts w:ascii="Times New Roman" w:eastAsia="Calibri" w:hAnsi="Times New Roman" w:cs="Times New Roman"/>
                <w:sz w:val="24"/>
                <w:szCs w:val="24"/>
              </w:rPr>
              <w:t>демонстрировать осознанное поведение</w:t>
            </w:r>
            <w:r>
              <w:rPr>
                <w:rFonts w:ascii="Times New Roman" w:eastAsia="Calibri" w:hAnsi="Times New Roman" w:cs="Times New Roman"/>
                <w:sz w:val="24"/>
                <w:szCs w:val="24"/>
              </w:rPr>
              <w:t>;</w:t>
            </w:r>
          </w:p>
          <w:p w:rsidR="00151FF7" w:rsidRPr="00151FF7" w:rsidRDefault="00151FF7" w:rsidP="00151FF7">
            <w:pPr>
              <w:suppressAutoHyphens/>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151FF7">
              <w:rPr>
                <w:rFonts w:ascii="Times New Roman" w:eastAsia="Calibri" w:hAnsi="Times New Roman" w:cs="Times New Roman"/>
                <w:bCs/>
                <w:iCs/>
                <w:sz w:val="24"/>
                <w:szCs w:val="24"/>
              </w:rPr>
              <w:t xml:space="preserve">описывать значимость своей </w:t>
            </w:r>
            <w:r w:rsidRPr="00151FF7">
              <w:rPr>
                <w:rFonts w:ascii="Times New Roman" w:eastAsia="Calibri" w:hAnsi="Times New Roman" w:cs="Times New Roman"/>
                <w:bCs/>
                <w:i/>
                <w:color w:val="0070C0"/>
                <w:sz w:val="24"/>
                <w:szCs w:val="24"/>
              </w:rPr>
              <w:t xml:space="preserve"> </w:t>
            </w:r>
            <w:r w:rsidRPr="00151FF7">
              <w:rPr>
                <w:rFonts w:ascii="Times New Roman" w:eastAsia="Calibri" w:hAnsi="Times New Roman" w:cs="Times New Roman"/>
                <w:bCs/>
                <w:sz w:val="24"/>
                <w:szCs w:val="24"/>
              </w:rPr>
              <w:t>специальности</w:t>
            </w:r>
            <w:r>
              <w:rPr>
                <w:rFonts w:ascii="Times New Roman" w:eastAsia="Calibri" w:hAnsi="Times New Roman" w:cs="Times New Roman"/>
                <w:bCs/>
                <w:sz w:val="24"/>
                <w:szCs w:val="24"/>
              </w:rPr>
              <w:t>;</w:t>
            </w:r>
          </w:p>
          <w:p w:rsidR="00151FF7" w:rsidRPr="00123B5E" w:rsidRDefault="00151FF7" w:rsidP="00151FF7">
            <w:pPr>
              <w:rPr>
                <w:rFonts w:ascii="Times New Roman" w:hAnsi="Times New Roman" w:cs="Times New Roman"/>
                <w:bCs/>
                <w:iCs/>
                <w:sz w:val="24"/>
                <w:szCs w:val="24"/>
              </w:rPr>
            </w:pPr>
            <w:r>
              <w:rPr>
                <w:rFonts w:ascii="Times New Roman" w:eastAsia="Calibri" w:hAnsi="Times New Roman" w:cs="Times New Roman"/>
                <w:bCs/>
                <w:iCs/>
                <w:sz w:val="24"/>
                <w:szCs w:val="24"/>
              </w:rPr>
              <w:t xml:space="preserve">- </w:t>
            </w:r>
            <w:r w:rsidRPr="00151FF7">
              <w:rPr>
                <w:rFonts w:ascii="Times New Roman" w:eastAsia="Calibri" w:hAnsi="Times New Roman" w:cs="Times New Roman"/>
                <w:bCs/>
                <w:iCs/>
                <w:sz w:val="24"/>
                <w:szCs w:val="24"/>
              </w:rPr>
              <w:t>применять стандарты антикоррупционного поведения</w:t>
            </w:r>
            <w:r>
              <w:rPr>
                <w:rFonts w:ascii="Times New Roman" w:eastAsia="Calibri" w:hAnsi="Times New Roman" w:cs="Times New Roman"/>
                <w:bCs/>
                <w:iCs/>
                <w:sz w:val="24"/>
                <w:szCs w:val="24"/>
              </w:rPr>
              <w:t>.</w:t>
            </w:r>
          </w:p>
        </w:tc>
        <w:tc>
          <w:tcPr>
            <w:tcW w:w="1348" w:type="pct"/>
            <w:vMerge/>
          </w:tcPr>
          <w:p w:rsidR="00151FF7" w:rsidRDefault="00151FF7" w:rsidP="00B15038">
            <w:pPr>
              <w:suppressAutoHyphens/>
              <w:contextualSpacing/>
              <w:rPr>
                <w:rFonts w:ascii="Times New Roman" w:hAnsi="Times New Roman" w:cs="Times New Roman"/>
                <w:i/>
                <w:sz w:val="24"/>
                <w:szCs w:val="24"/>
              </w:rPr>
            </w:pPr>
          </w:p>
        </w:tc>
      </w:tr>
      <w:tr w:rsidR="002E741B" w:rsidRPr="008D2724" w:rsidTr="00D00550">
        <w:trPr>
          <w:trHeight w:val="130"/>
        </w:trPr>
        <w:tc>
          <w:tcPr>
            <w:tcW w:w="774" w:type="pct"/>
          </w:tcPr>
          <w:p w:rsidR="002E741B" w:rsidRPr="00123B5E" w:rsidRDefault="002E741B" w:rsidP="00123B5E">
            <w:pPr>
              <w:suppressAutoHyphens/>
              <w:contextualSpacing/>
              <w:rPr>
                <w:rFonts w:ascii="Times New Roman" w:hAnsi="Times New Roman" w:cs="Times New Roman"/>
                <w:sz w:val="24"/>
                <w:szCs w:val="24"/>
              </w:rPr>
            </w:pPr>
            <w:r w:rsidRPr="00123B5E">
              <w:rPr>
                <w:rFonts w:ascii="Times New Roman" w:hAnsi="Times New Roman" w:cs="Times New Roman"/>
                <w:bCs/>
                <w:sz w:val="24"/>
                <w:szCs w:val="24"/>
              </w:rPr>
              <w:t>ОК.07</w:t>
            </w:r>
          </w:p>
        </w:tc>
        <w:tc>
          <w:tcPr>
            <w:tcW w:w="2878" w:type="pct"/>
          </w:tcPr>
          <w:p w:rsidR="002E741B" w:rsidRPr="00123B5E" w:rsidRDefault="002E741B" w:rsidP="00123B5E">
            <w:pPr>
              <w:pStyle w:val="a4"/>
              <w:numPr>
                <w:ilvl w:val="0"/>
                <w:numId w:val="13"/>
              </w:numPr>
              <w:ind w:left="0"/>
              <w:rPr>
                <w:rFonts w:ascii="Times New Roman" w:hAnsi="Times New Roman" w:cs="Times New Roman"/>
                <w:bCs/>
                <w:sz w:val="24"/>
                <w:szCs w:val="24"/>
              </w:rPr>
            </w:pPr>
            <w:r w:rsidRPr="00123B5E">
              <w:rPr>
                <w:rFonts w:ascii="Times New Roman" w:hAnsi="Times New Roman" w:cs="Times New Roman"/>
                <w:bCs/>
                <w:sz w:val="24"/>
                <w:szCs w:val="24"/>
              </w:rPr>
              <w:t>-соблюдать нормы экологической безопасности;</w:t>
            </w:r>
          </w:p>
          <w:p w:rsidR="002E741B" w:rsidRPr="00123B5E" w:rsidRDefault="002E741B" w:rsidP="00123B5E">
            <w:pPr>
              <w:pStyle w:val="a4"/>
              <w:numPr>
                <w:ilvl w:val="0"/>
                <w:numId w:val="13"/>
              </w:numPr>
              <w:ind w:left="0"/>
              <w:rPr>
                <w:rFonts w:ascii="Times New Roman" w:hAnsi="Times New Roman" w:cs="Times New Roman"/>
                <w:bCs/>
                <w:sz w:val="24"/>
                <w:szCs w:val="24"/>
              </w:rPr>
            </w:pPr>
            <w:r w:rsidRPr="00123B5E">
              <w:rPr>
                <w:rFonts w:ascii="Times New Roman" w:hAnsi="Times New Roman" w:cs="Times New Roman"/>
                <w:bCs/>
                <w:sz w:val="24"/>
                <w:szCs w:val="24"/>
              </w:rPr>
              <w:t>-определять направления ресурсосбережения в рамках профессиональной деятельности по специальности;</w:t>
            </w:r>
          </w:p>
          <w:p w:rsidR="002E741B" w:rsidRPr="00123B5E" w:rsidRDefault="002E741B" w:rsidP="00123B5E">
            <w:pPr>
              <w:pStyle w:val="a4"/>
              <w:numPr>
                <w:ilvl w:val="0"/>
                <w:numId w:val="13"/>
              </w:numPr>
              <w:ind w:left="0"/>
              <w:rPr>
                <w:rFonts w:ascii="Times New Roman" w:hAnsi="Times New Roman" w:cs="Times New Roman"/>
                <w:bCs/>
                <w:sz w:val="24"/>
                <w:szCs w:val="24"/>
              </w:rPr>
            </w:pPr>
            <w:r w:rsidRPr="00123B5E">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rsidR="002E741B" w:rsidRPr="00123B5E" w:rsidRDefault="002E741B" w:rsidP="00123B5E">
            <w:pPr>
              <w:pStyle w:val="a4"/>
              <w:numPr>
                <w:ilvl w:val="0"/>
                <w:numId w:val="13"/>
              </w:numPr>
              <w:ind w:left="0"/>
              <w:rPr>
                <w:rFonts w:ascii="Times New Roman" w:hAnsi="Times New Roman" w:cs="Times New Roman"/>
                <w:bCs/>
                <w:sz w:val="24"/>
                <w:szCs w:val="24"/>
              </w:rPr>
            </w:pPr>
            <w:r w:rsidRPr="00123B5E">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rsidR="002E741B" w:rsidRPr="00123B5E" w:rsidRDefault="002E741B" w:rsidP="00123B5E">
            <w:pPr>
              <w:suppressAutoHyphens/>
              <w:contextualSpacing/>
              <w:rPr>
                <w:rFonts w:ascii="Times New Roman" w:hAnsi="Times New Roman" w:cs="Times New Roman"/>
                <w:i/>
                <w:sz w:val="24"/>
                <w:szCs w:val="24"/>
              </w:rPr>
            </w:pPr>
            <w:r w:rsidRPr="00123B5E">
              <w:rPr>
                <w:rFonts w:ascii="Times New Roman" w:hAnsi="Times New Roman" w:cs="Times New Roman"/>
                <w:bCs/>
                <w:sz w:val="24"/>
                <w:szCs w:val="24"/>
              </w:rPr>
              <w:t>-эффективно действовать в чрезвычайных ситуациях.</w:t>
            </w:r>
          </w:p>
        </w:tc>
        <w:tc>
          <w:tcPr>
            <w:tcW w:w="1348" w:type="pct"/>
            <w:vMerge/>
          </w:tcPr>
          <w:p w:rsidR="002E741B" w:rsidRDefault="002E741B" w:rsidP="00B15038">
            <w:pPr>
              <w:suppressAutoHyphens/>
              <w:contextualSpacing/>
              <w:rPr>
                <w:rFonts w:ascii="Times New Roman" w:hAnsi="Times New Roman" w:cs="Times New Roman"/>
                <w:i/>
                <w:sz w:val="24"/>
                <w:szCs w:val="24"/>
              </w:rPr>
            </w:pPr>
          </w:p>
        </w:tc>
      </w:tr>
      <w:tr w:rsidR="002E741B" w:rsidRPr="008D2724" w:rsidTr="00D00550">
        <w:trPr>
          <w:trHeight w:val="250"/>
        </w:trPr>
        <w:tc>
          <w:tcPr>
            <w:tcW w:w="774" w:type="pct"/>
          </w:tcPr>
          <w:p w:rsidR="002E741B" w:rsidRPr="00123B5E" w:rsidRDefault="002E741B" w:rsidP="00123B5E">
            <w:pPr>
              <w:suppressAutoHyphens/>
              <w:contextualSpacing/>
              <w:rPr>
                <w:rFonts w:ascii="Times New Roman" w:hAnsi="Times New Roman" w:cs="Times New Roman"/>
                <w:sz w:val="24"/>
                <w:szCs w:val="24"/>
              </w:rPr>
            </w:pPr>
            <w:r w:rsidRPr="00123B5E">
              <w:rPr>
                <w:rFonts w:ascii="Times New Roman" w:hAnsi="Times New Roman" w:cs="Times New Roman"/>
                <w:bCs/>
                <w:sz w:val="24"/>
                <w:szCs w:val="24"/>
              </w:rPr>
              <w:t>ОК.09</w:t>
            </w:r>
          </w:p>
        </w:tc>
        <w:tc>
          <w:tcPr>
            <w:tcW w:w="2878" w:type="pct"/>
          </w:tcPr>
          <w:p w:rsidR="002E741B" w:rsidRPr="00123B5E" w:rsidRDefault="002E741B" w:rsidP="00123B5E">
            <w:pPr>
              <w:rPr>
                <w:rFonts w:ascii="Times New Roman" w:hAnsi="Times New Roman" w:cs="Times New Roman"/>
                <w:bCs/>
                <w:sz w:val="24"/>
                <w:szCs w:val="24"/>
              </w:rPr>
            </w:pPr>
            <w:r w:rsidRPr="00123B5E">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2E741B" w:rsidRPr="00123B5E" w:rsidRDefault="002E741B" w:rsidP="00123B5E">
            <w:pPr>
              <w:rPr>
                <w:rFonts w:ascii="Times New Roman" w:hAnsi="Times New Roman" w:cs="Times New Roman"/>
                <w:bCs/>
                <w:sz w:val="24"/>
                <w:szCs w:val="24"/>
              </w:rPr>
            </w:pPr>
            <w:r w:rsidRPr="00123B5E">
              <w:rPr>
                <w:rFonts w:ascii="Times New Roman" w:hAnsi="Times New Roman" w:cs="Times New Roman"/>
                <w:bCs/>
                <w:sz w:val="24"/>
                <w:szCs w:val="24"/>
              </w:rPr>
              <w:t>-участвовать в диалогах на знакомые общие и профессиональные темы;</w:t>
            </w:r>
          </w:p>
          <w:p w:rsidR="002E741B" w:rsidRPr="00123B5E" w:rsidRDefault="002E741B" w:rsidP="00123B5E">
            <w:pPr>
              <w:rPr>
                <w:rFonts w:ascii="Times New Roman" w:hAnsi="Times New Roman" w:cs="Times New Roman"/>
                <w:bCs/>
                <w:sz w:val="24"/>
                <w:szCs w:val="24"/>
              </w:rPr>
            </w:pPr>
            <w:r w:rsidRPr="00123B5E">
              <w:rPr>
                <w:rFonts w:ascii="Times New Roman" w:hAnsi="Times New Roman" w:cs="Times New Roman"/>
                <w:bCs/>
                <w:sz w:val="24"/>
                <w:szCs w:val="24"/>
              </w:rPr>
              <w:t>-строить простые высказывания о себе и о своей профессиональной деятельности;</w:t>
            </w:r>
          </w:p>
          <w:p w:rsidR="002E741B" w:rsidRPr="00123B5E" w:rsidRDefault="002E741B" w:rsidP="00123B5E">
            <w:pPr>
              <w:rPr>
                <w:rFonts w:ascii="Times New Roman" w:hAnsi="Times New Roman" w:cs="Times New Roman"/>
                <w:bCs/>
                <w:sz w:val="24"/>
                <w:szCs w:val="24"/>
              </w:rPr>
            </w:pPr>
            <w:r w:rsidRPr="00123B5E">
              <w:rPr>
                <w:rFonts w:ascii="Times New Roman" w:hAnsi="Times New Roman" w:cs="Times New Roman"/>
                <w:bCs/>
                <w:sz w:val="24"/>
                <w:szCs w:val="24"/>
              </w:rPr>
              <w:t>-кратко обосновывать и объяснять свои действия (текущие и планируемые);</w:t>
            </w:r>
          </w:p>
          <w:p w:rsidR="002E741B" w:rsidRPr="00123B5E" w:rsidRDefault="002E741B" w:rsidP="00123B5E">
            <w:pPr>
              <w:suppressAutoHyphens/>
              <w:contextualSpacing/>
              <w:rPr>
                <w:rFonts w:ascii="Times New Roman" w:hAnsi="Times New Roman" w:cs="Times New Roman"/>
                <w:i/>
                <w:sz w:val="24"/>
                <w:szCs w:val="24"/>
              </w:rPr>
            </w:pPr>
            <w:r w:rsidRPr="00123B5E">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1348" w:type="pct"/>
            <w:vMerge/>
          </w:tcPr>
          <w:p w:rsidR="002E741B" w:rsidRDefault="002E741B" w:rsidP="00B15038">
            <w:pPr>
              <w:suppressAutoHyphens/>
              <w:contextualSpacing/>
              <w:rPr>
                <w:rFonts w:ascii="Times New Roman" w:hAnsi="Times New Roman" w:cs="Times New Roman"/>
                <w:i/>
                <w:sz w:val="24"/>
                <w:szCs w:val="24"/>
              </w:rPr>
            </w:pPr>
          </w:p>
        </w:tc>
      </w:tr>
      <w:tr w:rsidR="006E09D1" w:rsidRPr="008D2724" w:rsidTr="00D00550">
        <w:trPr>
          <w:trHeight w:val="23"/>
        </w:trPr>
        <w:tc>
          <w:tcPr>
            <w:tcW w:w="774" w:type="pct"/>
          </w:tcPr>
          <w:p w:rsidR="006E09D1" w:rsidRPr="00123B5E" w:rsidRDefault="006E09D1" w:rsidP="00123B5E">
            <w:pPr>
              <w:suppressAutoHyphens/>
              <w:contextualSpacing/>
              <w:rPr>
                <w:rFonts w:ascii="Times New Roman" w:hAnsi="Times New Roman" w:cs="Times New Roman"/>
                <w:i/>
                <w:sz w:val="24"/>
                <w:szCs w:val="24"/>
              </w:rPr>
            </w:pPr>
            <w:r w:rsidRPr="00123B5E">
              <w:rPr>
                <w:rFonts w:ascii="Times New Roman" w:hAnsi="Times New Roman" w:cs="Times New Roman"/>
                <w:sz w:val="24"/>
                <w:szCs w:val="24"/>
              </w:rPr>
              <w:t xml:space="preserve">ПК 4.1. </w:t>
            </w:r>
          </w:p>
        </w:tc>
        <w:tc>
          <w:tcPr>
            <w:tcW w:w="2878" w:type="pct"/>
          </w:tcPr>
          <w:p w:rsidR="006E09D1" w:rsidRPr="00123B5E" w:rsidRDefault="006E09D1" w:rsidP="00123B5E">
            <w:pPr>
              <w:rPr>
                <w:rFonts w:ascii="Times New Roman" w:eastAsia="Calibri" w:hAnsi="Times New Roman" w:cs="Times New Roman"/>
                <w:sz w:val="24"/>
                <w:szCs w:val="24"/>
              </w:rPr>
            </w:pPr>
            <w:r w:rsidRPr="00123B5E">
              <w:rPr>
                <w:rFonts w:ascii="Times New Roman" w:eastAsia="Calibri" w:hAnsi="Times New Roman" w:cs="Times New Roman"/>
                <w:b/>
                <w:sz w:val="24"/>
                <w:szCs w:val="24"/>
              </w:rPr>
              <w:t>-</w:t>
            </w:r>
            <w:r w:rsidRPr="00123B5E">
              <w:rPr>
                <w:rFonts w:ascii="Times New Roman" w:eastAsia="Calibri" w:hAnsi="Times New Roman" w:cs="Times New Roman"/>
                <w:sz w:val="24"/>
                <w:szCs w:val="24"/>
              </w:rPr>
              <w:t>осуществляет оперативный контроль</w:t>
            </w:r>
            <w:r w:rsidRPr="00123B5E">
              <w:rPr>
                <w:rFonts w:ascii="Times New Roman" w:eastAsia="Calibri" w:hAnsi="Times New Roman" w:cs="Times New Roman"/>
                <w:b/>
                <w:sz w:val="24"/>
                <w:szCs w:val="24"/>
              </w:rPr>
              <w:t xml:space="preserve"> </w:t>
            </w:r>
            <w:r w:rsidRPr="00123B5E">
              <w:rPr>
                <w:rFonts w:ascii="Times New Roman" w:eastAsia="Calibri" w:hAnsi="Times New Roman" w:cs="Times New Roman"/>
                <w:sz w:val="24"/>
                <w:szCs w:val="24"/>
              </w:rPr>
              <w:t xml:space="preserve"> оформления пассажиров, багажа, ручной клади, почты и грузов в соответствии с программой обеспечения;</w:t>
            </w:r>
          </w:p>
          <w:p w:rsidR="006E09D1" w:rsidRPr="00123B5E" w:rsidRDefault="006E09D1" w:rsidP="00123B5E">
            <w:pPr>
              <w:rPr>
                <w:rFonts w:ascii="Times New Roman" w:hAnsi="Times New Roman" w:cs="Times New Roman"/>
                <w:iCs/>
                <w:sz w:val="24"/>
                <w:szCs w:val="24"/>
              </w:rPr>
            </w:pPr>
            <w:r w:rsidRPr="00123B5E">
              <w:rPr>
                <w:rFonts w:ascii="Times New Roman" w:hAnsi="Times New Roman" w:cs="Times New Roman"/>
                <w:iCs/>
                <w:sz w:val="24"/>
                <w:szCs w:val="24"/>
              </w:rPr>
              <w:t>-координирует выполнение процедур по наземному обслуживанию в соответствии с требованиями системы управления безопасностью полетов и правилам авиакомпаний;</w:t>
            </w:r>
          </w:p>
          <w:p w:rsidR="006E09D1" w:rsidRPr="00123B5E" w:rsidRDefault="006E09D1" w:rsidP="00123B5E">
            <w:pPr>
              <w:rPr>
                <w:rFonts w:ascii="Times New Roman" w:hAnsi="Times New Roman" w:cs="Times New Roman"/>
                <w:i/>
                <w:sz w:val="24"/>
                <w:szCs w:val="24"/>
              </w:rPr>
            </w:pPr>
            <w:r w:rsidRPr="00123B5E">
              <w:rPr>
                <w:rFonts w:ascii="Times New Roman" w:hAnsi="Times New Roman" w:cs="Times New Roman"/>
                <w:iCs/>
                <w:sz w:val="24"/>
                <w:szCs w:val="24"/>
              </w:rPr>
              <w:t>-составляет отчеты о выполнении работ по наземному обслуживанию воздушных судов гражданской авиации.</w:t>
            </w:r>
          </w:p>
        </w:tc>
        <w:tc>
          <w:tcPr>
            <w:tcW w:w="1348" w:type="pct"/>
          </w:tcPr>
          <w:p w:rsidR="006E09D1" w:rsidRPr="008D2724" w:rsidDel="009D5E3A" w:rsidRDefault="006E09D1" w:rsidP="00B15038">
            <w:pPr>
              <w:suppressAutoHyphens/>
              <w:contextualSpacing/>
              <w:rPr>
                <w:rFonts w:ascii="Times New Roman" w:hAnsi="Times New Roman" w:cs="Times New Roman"/>
                <w:i/>
                <w:sz w:val="24"/>
                <w:szCs w:val="24"/>
              </w:rPr>
            </w:pPr>
          </w:p>
        </w:tc>
      </w:tr>
      <w:tr w:rsidR="006E09D1" w:rsidRPr="008D2724" w:rsidTr="00D00550">
        <w:trPr>
          <w:trHeight w:val="23"/>
        </w:trPr>
        <w:tc>
          <w:tcPr>
            <w:tcW w:w="774" w:type="pct"/>
          </w:tcPr>
          <w:p w:rsidR="006E09D1" w:rsidRPr="00123B5E" w:rsidRDefault="006E09D1" w:rsidP="00123B5E">
            <w:pPr>
              <w:suppressAutoHyphens/>
              <w:contextualSpacing/>
              <w:rPr>
                <w:rFonts w:ascii="Times New Roman" w:hAnsi="Times New Roman" w:cs="Times New Roman"/>
                <w:i/>
                <w:sz w:val="24"/>
                <w:szCs w:val="24"/>
              </w:rPr>
            </w:pPr>
            <w:r w:rsidRPr="00123B5E">
              <w:rPr>
                <w:rFonts w:ascii="Times New Roman" w:hAnsi="Times New Roman" w:cs="Times New Roman"/>
                <w:sz w:val="24"/>
                <w:szCs w:val="24"/>
              </w:rPr>
              <w:t xml:space="preserve">ПК 4.2. </w:t>
            </w:r>
          </w:p>
          <w:p w:rsidR="006E09D1" w:rsidRPr="00123B5E" w:rsidRDefault="006E09D1" w:rsidP="00123B5E">
            <w:pPr>
              <w:suppressAutoHyphens/>
              <w:contextualSpacing/>
              <w:rPr>
                <w:rFonts w:ascii="Times New Roman" w:hAnsi="Times New Roman" w:cs="Times New Roman"/>
                <w:i/>
                <w:sz w:val="24"/>
                <w:szCs w:val="24"/>
              </w:rPr>
            </w:pPr>
          </w:p>
        </w:tc>
        <w:tc>
          <w:tcPr>
            <w:tcW w:w="2878" w:type="pct"/>
          </w:tcPr>
          <w:p w:rsidR="006E09D1" w:rsidRPr="00123B5E" w:rsidRDefault="006E09D1" w:rsidP="00123B5E">
            <w:pPr>
              <w:pStyle w:val="114"/>
              <w:spacing w:after="0" w:line="240" w:lineRule="auto"/>
              <w:ind w:firstLine="0"/>
              <w:rPr>
                <w:rFonts w:ascii="Times New Roman" w:eastAsia="Calibri" w:hAnsi="Times New Roman"/>
                <w:b w:val="0"/>
              </w:rPr>
            </w:pPr>
            <w:bookmarkStart w:id="406" w:name="_Toc207350041"/>
            <w:bookmarkStart w:id="407" w:name="_Toc207350948"/>
            <w:bookmarkStart w:id="408" w:name="_Toc211165672"/>
            <w:bookmarkStart w:id="409" w:name="_Toc211167785"/>
            <w:bookmarkStart w:id="410" w:name="_Toc211167847"/>
            <w:bookmarkStart w:id="411" w:name="_Toc211167921"/>
            <w:bookmarkStart w:id="412" w:name="_Toc211167981"/>
            <w:bookmarkStart w:id="413" w:name="_Toc211168142"/>
            <w:r w:rsidRPr="00123B5E">
              <w:rPr>
                <w:rFonts w:ascii="Times New Roman" w:eastAsia="Calibri" w:hAnsi="Times New Roman"/>
              </w:rPr>
              <w:t>-</w:t>
            </w:r>
            <w:r w:rsidRPr="00123B5E">
              <w:rPr>
                <w:rFonts w:ascii="Times New Roman" w:eastAsia="Calibri" w:hAnsi="Times New Roman"/>
                <w:b w:val="0"/>
              </w:rPr>
              <w:t>принимает участие во внутренних аудитах по организации посадки и встречи пассажиров,</w:t>
            </w:r>
            <w:bookmarkEnd w:id="406"/>
            <w:bookmarkEnd w:id="407"/>
            <w:bookmarkEnd w:id="408"/>
            <w:bookmarkEnd w:id="409"/>
            <w:bookmarkEnd w:id="410"/>
            <w:bookmarkEnd w:id="411"/>
            <w:bookmarkEnd w:id="412"/>
            <w:bookmarkEnd w:id="413"/>
          </w:p>
          <w:p w:rsidR="006E09D1" w:rsidRPr="00123B5E" w:rsidRDefault="006E09D1" w:rsidP="00123B5E">
            <w:pPr>
              <w:rPr>
                <w:rFonts w:ascii="Times New Roman" w:eastAsia="Calibri" w:hAnsi="Times New Roman" w:cs="Times New Roman"/>
                <w:sz w:val="24"/>
                <w:szCs w:val="24"/>
              </w:rPr>
            </w:pPr>
            <w:r w:rsidRPr="00123B5E">
              <w:rPr>
                <w:rFonts w:ascii="Times New Roman" w:eastAsia="Calibri" w:hAnsi="Times New Roman" w:cs="Times New Roman"/>
                <w:sz w:val="24"/>
                <w:szCs w:val="24"/>
              </w:rPr>
              <w:t xml:space="preserve"> идентификации опасностей для операционной деятельности;</w:t>
            </w:r>
          </w:p>
          <w:p w:rsidR="006E09D1" w:rsidRPr="00123B5E" w:rsidRDefault="006E09D1" w:rsidP="00123B5E">
            <w:pPr>
              <w:rPr>
                <w:rFonts w:ascii="Times New Roman" w:hAnsi="Times New Roman" w:cs="Times New Roman"/>
                <w:iCs/>
                <w:sz w:val="24"/>
                <w:szCs w:val="24"/>
              </w:rPr>
            </w:pPr>
            <w:r w:rsidRPr="00123B5E">
              <w:rPr>
                <w:rFonts w:ascii="Times New Roman" w:eastAsia="Calibri" w:hAnsi="Times New Roman" w:cs="Times New Roman"/>
                <w:sz w:val="24"/>
                <w:szCs w:val="24"/>
              </w:rPr>
              <w:t>-</w:t>
            </w:r>
            <w:r w:rsidRPr="00123B5E">
              <w:rPr>
                <w:rFonts w:ascii="Times New Roman" w:hAnsi="Times New Roman" w:cs="Times New Roman"/>
                <w:iCs/>
                <w:sz w:val="24"/>
                <w:szCs w:val="24"/>
              </w:rPr>
              <w:t>выполняет технологические  процедуры по  посадке пассажиров в воздушное судно и встречи;</w:t>
            </w:r>
          </w:p>
          <w:p w:rsidR="006E09D1" w:rsidRPr="00123B5E" w:rsidRDefault="006E09D1" w:rsidP="00123B5E">
            <w:pPr>
              <w:rPr>
                <w:rFonts w:ascii="Times New Roman" w:eastAsia="Calibri" w:hAnsi="Times New Roman" w:cs="Times New Roman"/>
                <w:sz w:val="24"/>
                <w:szCs w:val="24"/>
              </w:rPr>
            </w:pPr>
            <w:r w:rsidRPr="00123B5E">
              <w:rPr>
                <w:rFonts w:ascii="Times New Roman" w:hAnsi="Times New Roman" w:cs="Times New Roman"/>
                <w:iCs/>
                <w:sz w:val="24"/>
                <w:szCs w:val="24"/>
              </w:rPr>
              <w:lastRenderedPageBreak/>
              <w:t xml:space="preserve">- </w:t>
            </w:r>
            <w:r w:rsidRPr="00123B5E">
              <w:rPr>
                <w:rFonts w:ascii="Times New Roman" w:eastAsia="Calibri" w:hAnsi="Times New Roman" w:cs="Times New Roman"/>
                <w:sz w:val="24"/>
                <w:szCs w:val="24"/>
              </w:rPr>
              <w:t xml:space="preserve"> применяет законодательство российской федерации в области воздушных перевозок, ответственности перевозчика, эксплуатанта и грузоотправителя;</w:t>
            </w:r>
          </w:p>
          <w:p w:rsidR="006E09D1" w:rsidRPr="00123B5E" w:rsidRDefault="006E09D1" w:rsidP="00123B5E">
            <w:pPr>
              <w:rPr>
                <w:rFonts w:ascii="Times New Roman" w:hAnsi="Times New Roman" w:cs="Times New Roman"/>
                <w:i/>
                <w:sz w:val="24"/>
                <w:szCs w:val="24"/>
              </w:rPr>
            </w:pPr>
            <w:r w:rsidRPr="00123B5E">
              <w:rPr>
                <w:rFonts w:ascii="Times New Roman" w:eastAsia="Calibri" w:hAnsi="Times New Roman" w:cs="Times New Roman"/>
                <w:sz w:val="24"/>
                <w:szCs w:val="24"/>
              </w:rPr>
              <w:t>-знает общие правила воздушных перевозок пассажиров, багажа, грузов и требования к обслуживанию пассажиров, грузоотправителей, грузополучателей.</w:t>
            </w:r>
          </w:p>
        </w:tc>
        <w:tc>
          <w:tcPr>
            <w:tcW w:w="1348" w:type="pct"/>
          </w:tcPr>
          <w:p w:rsidR="006E09D1" w:rsidRPr="008D2724" w:rsidDel="009D5E3A" w:rsidRDefault="006E09D1" w:rsidP="00B15038">
            <w:pPr>
              <w:suppressAutoHyphens/>
              <w:contextualSpacing/>
              <w:rPr>
                <w:rFonts w:ascii="Times New Roman" w:hAnsi="Times New Roman" w:cs="Times New Roman"/>
                <w:i/>
                <w:sz w:val="24"/>
                <w:szCs w:val="24"/>
              </w:rPr>
            </w:pPr>
          </w:p>
        </w:tc>
      </w:tr>
      <w:tr w:rsidR="006E09D1" w:rsidRPr="008D2724" w:rsidTr="00D00550">
        <w:trPr>
          <w:trHeight w:val="23"/>
        </w:trPr>
        <w:tc>
          <w:tcPr>
            <w:tcW w:w="774" w:type="pct"/>
          </w:tcPr>
          <w:p w:rsidR="006E09D1" w:rsidRPr="00123B5E" w:rsidRDefault="006E09D1" w:rsidP="00123B5E">
            <w:pPr>
              <w:suppressAutoHyphens/>
              <w:contextualSpacing/>
              <w:rPr>
                <w:rFonts w:ascii="Times New Roman" w:hAnsi="Times New Roman" w:cs="Times New Roman"/>
                <w:i/>
                <w:sz w:val="24"/>
                <w:szCs w:val="24"/>
              </w:rPr>
            </w:pPr>
            <w:r w:rsidRPr="00123B5E">
              <w:rPr>
                <w:rFonts w:ascii="Times New Roman" w:hAnsi="Times New Roman" w:cs="Times New Roman"/>
                <w:sz w:val="24"/>
                <w:szCs w:val="24"/>
              </w:rPr>
              <w:lastRenderedPageBreak/>
              <w:t xml:space="preserve">ПК 4.3. </w:t>
            </w:r>
          </w:p>
          <w:p w:rsidR="006E09D1" w:rsidRPr="00123B5E" w:rsidRDefault="006E09D1" w:rsidP="00123B5E">
            <w:pPr>
              <w:suppressAutoHyphens/>
              <w:contextualSpacing/>
              <w:rPr>
                <w:rFonts w:ascii="Times New Roman" w:hAnsi="Times New Roman" w:cs="Times New Roman"/>
                <w:i/>
                <w:sz w:val="24"/>
                <w:szCs w:val="24"/>
              </w:rPr>
            </w:pPr>
          </w:p>
        </w:tc>
        <w:tc>
          <w:tcPr>
            <w:tcW w:w="2878" w:type="pct"/>
          </w:tcPr>
          <w:p w:rsidR="006E09D1" w:rsidRPr="00123B5E" w:rsidRDefault="006E09D1" w:rsidP="00123B5E">
            <w:pPr>
              <w:rPr>
                <w:rFonts w:ascii="Times New Roman" w:eastAsia="Calibri" w:hAnsi="Times New Roman" w:cs="Times New Roman"/>
                <w:sz w:val="24"/>
                <w:szCs w:val="24"/>
              </w:rPr>
            </w:pPr>
            <w:r w:rsidRPr="00123B5E">
              <w:rPr>
                <w:rFonts w:ascii="Times New Roman" w:hAnsi="Times New Roman" w:cs="Times New Roman"/>
                <w:i/>
                <w:sz w:val="24"/>
                <w:szCs w:val="24"/>
              </w:rPr>
              <w:t>-</w:t>
            </w:r>
            <w:r w:rsidRPr="00123B5E">
              <w:rPr>
                <w:rFonts w:ascii="Times New Roman" w:hAnsi="Times New Roman" w:cs="Times New Roman"/>
                <w:sz w:val="24"/>
                <w:szCs w:val="24"/>
              </w:rPr>
              <w:t>применяет навыки при прохождении</w:t>
            </w:r>
            <w:r w:rsidRPr="00123B5E">
              <w:rPr>
                <w:rFonts w:ascii="Times New Roman" w:eastAsia="Calibri" w:hAnsi="Times New Roman" w:cs="Times New Roman"/>
                <w:sz w:val="24"/>
                <w:szCs w:val="24"/>
              </w:rPr>
              <w:t xml:space="preserve"> внутренних аудитов по организации оформления пассажиров, багажа, ручной клади, почты и грузов в соответствии с программой обеспечения качества;</w:t>
            </w:r>
          </w:p>
          <w:p w:rsidR="006E09D1" w:rsidRPr="00123B5E" w:rsidRDefault="006E09D1" w:rsidP="00123B5E">
            <w:pPr>
              <w:rPr>
                <w:rFonts w:ascii="Times New Roman" w:hAnsi="Times New Roman" w:cs="Times New Roman"/>
                <w:sz w:val="24"/>
                <w:szCs w:val="24"/>
              </w:rPr>
            </w:pPr>
            <w:r w:rsidRPr="00123B5E">
              <w:rPr>
                <w:rFonts w:ascii="Times New Roman" w:eastAsia="Calibri" w:hAnsi="Times New Roman" w:cs="Times New Roman"/>
                <w:sz w:val="24"/>
                <w:szCs w:val="24"/>
              </w:rPr>
              <w:t>-выполняет наземное обслуживание воздушных судов гражданской авиации с соблюдением технологии</w:t>
            </w:r>
            <w:r w:rsidRPr="00123B5E">
              <w:rPr>
                <w:rFonts w:ascii="Times New Roman" w:hAnsi="Times New Roman" w:cs="Times New Roman"/>
                <w:sz w:val="24"/>
                <w:szCs w:val="24"/>
              </w:rPr>
              <w:t xml:space="preserve"> на воздушную перевозку пассажиров, багажа, ручной клади, почты и грузов;</w:t>
            </w:r>
          </w:p>
          <w:p w:rsidR="006E09D1" w:rsidRPr="00123B5E" w:rsidRDefault="006E09D1" w:rsidP="00123B5E">
            <w:pPr>
              <w:pStyle w:val="114"/>
              <w:spacing w:after="0" w:line="240" w:lineRule="auto"/>
              <w:ind w:firstLine="0"/>
              <w:rPr>
                <w:rFonts w:ascii="Times New Roman" w:eastAsia="Calibri" w:hAnsi="Times New Roman"/>
                <w:b w:val="0"/>
              </w:rPr>
            </w:pPr>
            <w:bookmarkStart w:id="414" w:name="_Toc207350042"/>
            <w:bookmarkStart w:id="415" w:name="_Toc207350949"/>
            <w:bookmarkStart w:id="416" w:name="_Toc211165673"/>
            <w:bookmarkStart w:id="417" w:name="_Toc211167786"/>
            <w:bookmarkStart w:id="418" w:name="_Toc211167848"/>
            <w:bookmarkStart w:id="419" w:name="_Toc211167922"/>
            <w:bookmarkStart w:id="420" w:name="_Toc211167982"/>
            <w:bookmarkStart w:id="421" w:name="_Toc211168143"/>
            <w:r w:rsidRPr="00123B5E">
              <w:rPr>
                <w:rFonts w:ascii="Times New Roman" w:eastAsia="Calibri" w:hAnsi="Times New Roman"/>
                <w:b w:val="0"/>
              </w:rPr>
              <w:t xml:space="preserve">-применяет знания в соответствии </w:t>
            </w:r>
            <w:proofErr w:type="gramStart"/>
            <w:r w:rsidRPr="00123B5E">
              <w:rPr>
                <w:rFonts w:ascii="Times New Roman" w:eastAsia="Calibri" w:hAnsi="Times New Roman"/>
                <w:b w:val="0"/>
              </w:rPr>
              <w:t>с</w:t>
            </w:r>
            <w:proofErr w:type="gramEnd"/>
            <w:r w:rsidRPr="00123B5E">
              <w:rPr>
                <w:rFonts w:ascii="Times New Roman" w:eastAsia="Calibri" w:hAnsi="Times New Roman"/>
                <w:b w:val="0"/>
              </w:rPr>
              <w:t xml:space="preserve">  применимым регламентам и стандартам;</w:t>
            </w:r>
            <w:bookmarkEnd w:id="414"/>
            <w:bookmarkEnd w:id="415"/>
            <w:bookmarkEnd w:id="416"/>
            <w:bookmarkEnd w:id="417"/>
            <w:bookmarkEnd w:id="418"/>
            <w:bookmarkEnd w:id="419"/>
            <w:bookmarkEnd w:id="420"/>
            <w:bookmarkEnd w:id="421"/>
          </w:p>
          <w:p w:rsidR="006E09D1" w:rsidRPr="00123B5E" w:rsidRDefault="006E09D1" w:rsidP="00123B5E">
            <w:pPr>
              <w:pStyle w:val="114"/>
              <w:spacing w:after="0" w:line="240" w:lineRule="auto"/>
              <w:ind w:firstLine="0"/>
              <w:rPr>
                <w:rFonts w:ascii="Times New Roman" w:eastAsia="Calibri" w:hAnsi="Times New Roman"/>
                <w:b w:val="0"/>
              </w:rPr>
            </w:pPr>
            <w:bookmarkStart w:id="422" w:name="_Toc207350043"/>
            <w:bookmarkStart w:id="423" w:name="_Toc207350950"/>
            <w:bookmarkStart w:id="424" w:name="_Toc211165674"/>
            <w:bookmarkStart w:id="425" w:name="_Toc211167787"/>
            <w:bookmarkStart w:id="426" w:name="_Toc211167849"/>
            <w:bookmarkStart w:id="427" w:name="_Toc211167923"/>
            <w:bookmarkStart w:id="428" w:name="_Toc211167983"/>
            <w:bookmarkStart w:id="429" w:name="_Toc211168144"/>
            <w:r w:rsidRPr="00123B5E">
              <w:rPr>
                <w:rFonts w:ascii="Times New Roman" w:eastAsia="Calibri" w:hAnsi="Times New Roman"/>
                <w:b w:val="0"/>
              </w:rPr>
              <w:t>-удовлетворяет заявленным эксплуатационным нуждам;</w:t>
            </w:r>
            <w:bookmarkEnd w:id="422"/>
            <w:bookmarkEnd w:id="423"/>
            <w:bookmarkEnd w:id="424"/>
            <w:bookmarkEnd w:id="425"/>
            <w:bookmarkEnd w:id="426"/>
            <w:bookmarkEnd w:id="427"/>
            <w:bookmarkEnd w:id="428"/>
            <w:bookmarkEnd w:id="429"/>
          </w:p>
          <w:p w:rsidR="006E09D1" w:rsidRPr="00123B5E" w:rsidRDefault="006E09D1" w:rsidP="00123B5E">
            <w:pPr>
              <w:pStyle w:val="114"/>
              <w:spacing w:after="0" w:line="240" w:lineRule="auto"/>
              <w:ind w:firstLine="0"/>
              <w:rPr>
                <w:rFonts w:ascii="Times New Roman" w:eastAsia="Calibri" w:hAnsi="Times New Roman"/>
                <w:b w:val="0"/>
              </w:rPr>
            </w:pPr>
            <w:bookmarkStart w:id="430" w:name="_Toc207350044"/>
            <w:bookmarkStart w:id="431" w:name="_Toc207350951"/>
            <w:bookmarkStart w:id="432" w:name="_Toc211165675"/>
            <w:bookmarkStart w:id="433" w:name="_Toc211167788"/>
            <w:bookmarkStart w:id="434" w:name="_Toc211167850"/>
            <w:bookmarkStart w:id="435" w:name="_Toc211167924"/>
            <w:bookmarkStart w:id="436" w:name="_Toc211167984"/>
            <w:bookmarkStart w:id="437" w:name="_Toc211168145"/>
            <w:r w:rsidRPr="00123B5E">
              <w:rPr>
                <w:rFonts w:ascii="Times New Roman" w:eastAsia="Calibri" w:hAnsi="Times New Roman"/>
                <w:b w:val="0"/>
              </w:rPr>
              <w:t>-идентифицирует  нежелательные условия и участки работ, требующих улучшения;</w:t>
            </w:r>
            <w:bookmarkEnd w:id="430"/>
            <w:bookmarkEnd w:id="431"/>
            <w:bookmarkEnd w:id="432"/>
            <w:bookmarkEnd w:id="433"/>
            <w:bookmarkEnd w:id="434"/>
            <w:bookmarkEnd w:id="435"/>
            <w:bookmarkEnd w:id="436"/>
            <w:bookmarkEnd w:id="437"/>
          </w:p>
          <w:p w:rsidR="006E09D1" w:rsidRPr="00123B5E" w:rsidRDefault="006E09D1" w:rsidP="00123B5E">
            <w:pPr>
              <w:pStyle w:val="114"/>
              <w:spacing w:after="0" w:line="240" w:lineRule="auto"/>
              <w:ind w:firstLine="0"/>
              <w:rPr>
                <w:rFonts w:ascii="Times New Roman" w:eastAsia="Calibri" w:hAnsi="Times New Roman"/>
                <w:b w:val="0"/>
              </w:rPr>
            </w:pPr>
            <w:bookmarkStart w:id="438" w:name="_Toc207350045"/>
            <w:bookmarkStart w:id="439" w:name="_Toc207350952"/>
            <w:bookmarkStart w:id="440" w:name="_Toc211165676"/>
            <w:bookmarkStart w:id="441" w:name="_Toc211167789"/>
            <w:bookmarkStart w:id="442" w:name="_Toc211167851"/>
            <w:bookmarkStart w:id="443" w:name="_Toc211167925"/>
            <w:bookmarkStart w:id="444" w:name="_Toc211167985"/>
            <w:bookmarkStart w:id="445" w:name="_Toc211168146"/>
            <w:r w:rsidRPr="00123B5E">
              <w:rPr>
                <w:rFonts w:ascii="Times New Roman" w:eastAsia="Calibri" w:hAnsi="Times New Roman"/>
                <w:b w:val="0"/>
              </w:rPr>
              <w:t>-проводит идентификацию опасностей для операционной деятельности;</w:t>
            </w:r>
            <w:bookmarkEnd w:id="438"/>
            <w:bookmarkEnd w:id="439"/>
            <w:bookmarkEnd w:id="440"/>
            <w:bookmarkEnd w:id="441"/>
            <w:bookmarkEnd w:id="442"/>
            <w:bookmarkEnd w:id="443"/>
            <w:bookmarkEnd w:id="444"/>
            <w:bookmarkEnd w:id="445"/>
            <w:r w:rsidRPr="00123B5E">
              <w:rPr>
                <w:rFonts w:ascii="Times New Roman" w:eastAsia="Calibri" w:hAnsi="Times New Roman"/>
                <w:b w:val="0"/>
              </w:rPr>
              <w:t xml:space="preserve"> </w:t>
            </w:r>
          </w:p>
          <w:p w:rsidR="006E09D1" w:rsidRPr="00123B5E" w:rsidRDefault="006E09D1" w:rsidP="00123B5E">
            <w:pPr>
              <w:rPr>
                <w:rFonts w:ascii="Times New Roman" w:hAnsi="Times New Roman" w:cs="Times New Roman"/>
                <w:i/>
                <w:sz w:val="24"/>
                <w:szCs w:val="24"/>
              </w:rPr>
            </w:pPr>
            <w:r w:rsidRPr="00123B5E">
              <w:rPr>
                <w:rFonts w:ascii="Times New Roman" w:eastAsia="Calibri" w:hAnsi="Times New Roman" w:cs="Times New Roman"/>
                <w:sz w:val="24"/>
                <w:szCs w:val="24"/>
              </w:rPr>
              <w:t>-оценивает эффективность мер контроля рисков в области БП.</w:t>
            </w:r>
          </w:p>
        </w:tc>
        <w:tc>
          <w:tcPr>
            <w:tcW w:w="1348" w:type="pct"/>
          </w:tcPr>
          <w:p w:rsidR="006E09D1" w:rsidRPr="008D2724" w:rsidDel="009D5E3A" w:rsidRDefault="006E09D1" w:rsidP="00B15038">
            <w:pPr>
              <w:suppressAutoHyphens/>
              <w:contextualSpacing/>
              <w:rPr>
                <w:rFonts w:ascii="Times New Roman" w:hAnsi="Times New Roman" w:cs="Times New Roman"/>
                <w:i/>
                <w:sz w:val="24"/>
                <w:szCs w:val="24"/>
              </w:rPr>
            </w:pPr>
          </w:p>
        </w:tc>
      </w:tr>
      <w:tr w:rsidR="006E09D1" w:rsidRPr="008D2724" w:rsidTr="00D00550">
        <w:trPr>
          <w:trHeight w:val="23"/>
        </w:trPr>
        <w:tc>
          <w:tcPr>
            <w:tcW w:w="774" w:type="pct"/>
          </w:tcPr>
          <w:p w:rsidR="006E09D1" w:rsidRPr="00123B5E" w:rsidRDefault="006E09D1" w:rsidP="00123B5E">
            <w:pPr>
              <w:suppressAutoHyphens/>
              <w:contextualSpacing/>
              <w:rPr>
                <w:rFonts w:ascii="Times New Roman" w:hAnsi="Times New Roman" w:cs="Times New Roman"/>
                <w:sz w:val="24"/>
                <w:szCs w:val="24"/>
              </w:rPr>
            </w:pPr>
            <w:r w:rsidRPr="00123B5E">
              <w:rPr>
                <w:rFonts w:ascii="Times New Roman" w:hAnsi="Times New Roman" w:cs="Times New Roman"/>
                <w:sz w:val="24"/>
                <w:szCs w:val="24"/>
              </w:rPr>
              <w:t xml:space="preserve">ПК 4.5. </w:t>
            </w:r>
          </w:p>
          <w:p w:rsidR="006E09D1" w:rsidRPr="00123B5E" w:rsidRDefault="006E09D1" w:rsidP="00123B5E">
            <w:pPr>
              <w:suppressAutoHyphens/>
              <w:contextualSpacing/>
              <w:rPr>
                <w:rFonts w:ascii="Times New Roman" w:hAnsi="Times New Roman" w:cs="Times New Roman"/>
                <w:sz w:val="24"/>
                <w:szCs w:val="24"/>
              </w:rPr>
            </w:pPr>
          </w:p>
        </w:tc>
        <w:tc>
          <w:tcPr>
            <w:tcW w:w="2878" w:type="pct"/>
          </w:tcPr>
          <w:p w:rsidR="006E09D1" w:rsidRPr="00123B5E" w:rsidRDefault="006E09D1" w:rsidP="00123B5E">
            <w:pPr>
              <w:rPr>
                <w:rFonts w:ascii="Times New Roman" w:hAnsi="Times New Roman" w:cs="Times New Roman"/>
                <w:sz w:val="24"/>
                <w:szCs w:val="24"/>
              </w:rPr>
            </w:pPr>
            <w:r w:rsidRPr="00123B5E">
              <w:rPr>
                <w:rFonts w:ascii="Times New Roman" w:eastAsia="Calibri" w:hAnsi="Times New Roman" w:cs="Times New Roman"/>
                <w:b/>
                <w:sz w:val="24"/>
                <w:szCs w:val="24"/>
              </w:rPr>
              <w:t xml:space="preserve">- </w:t>
            </w:r>
            <w:r w:rsidRPr="00123B5E">
              <w:rPr>
                <w:rFonts w:ascii="Times New Roman" w:eastAsia="Calibri" w:hAnsi="Times New Roman" w:cs="Times New Roman"/>
                <w:sz w:val="24"/>
                <w:szCs w:val="24"/>
              </w:rPr>
              <w:t>принимает участие во</w:t>
            </w:r>
            <w:r w:rsidRPr="00123B5E">
              <w:rPr>
                <w:rFonts w:ascii="Times New Roman" w:eastAsia="Calibri" w:hAnsi="Times New Roman" w:cs="Times New Roman"/>
                <w:b/>
                <w:sz w:val="24"/>
                <w:szCs w:val="24"/>
              </w:rPr>
              <w:t xml:space="preserve">  </w:t>
            </w:r>
            <w:r w:rsidRPr="00123B5E">
              <w:rPr>
                <w:rFonts w:ascii="Times New Roman" w:eastAsia="Calibri" w:hAnsi="Times New Roman" w:cs="Times New Roman"/>
                <w:sz w:val="24"/>
                <w:szCs w:val="24"/>
              </w:rPr>
              <w:t xml:space="preserve">внутренних аудитах по  </w:t>
            </w:r>
            <w:r w:rsidRPr="00123B5E">
              <w:rPr>
                <w:rFonts w:ascii="Times New Roman" w:hAnsi="Times New Roman" w:cs="Times New Roman"/>
                <w:sz w:val="24"/>
                <w:szCs w:val="24"/>
              </w:rPr>
              <w:t>техническому состоянию оборудования и спецтехники, необходимых для организации наземного обслуживания воздушных судов;</w:t>
            </w:r>
          </w:p>
          <w:p w:rsidR="006E09D1" w:rsidRPr="00123B5E" w:rsidRDefault="006E09D1" w:rsidP="00123B5E">
            <w:pPr>
              <w:rPr>
                <w:rFonts w:ascii="Times New Roman" w:hAnsi="Times New Roman" w:cs="Times New Roman"/>
                <w:sz w:val="24"/>
                <w:szCs w:val="24"/>
              </w:rPr>
            </w:pPr>
            <w:r w:rsidRPr="00123B5E">
              <w:rPr>
                <w:rFonts w:ascii="Times New Roman" w:hAnsi="Times New Roman" w:cs="Times New Roman"/>
                <w:sz w:val="24"/>
                <w:szCs w:val="24"/>
              </w:rPr>
              <w:t>-</w:t>
            </w:r>
            <w:r w:rsidRPr="00123B5E">
              <w:rPr>
                <w:rFonts w:ascii="Times New Roman" w:hAnsi="Times New Roman" w:cs="Times New Roman"/>
                <w:iCs/>
                <w:sz w:val="24"/>
                <w:szCs w:val="24"/>
              </w:rPr>
              <w:t xml:space="preserve"> координирует выполнение процедур </w:t>
            </w:r>
            <w:r w:rsidRPr="00123B5E">
              <w:rPr>
                <w:rFonts w:ascii="Times New Roman" w:hAnsi="Times New Roman" w:cs="Times New Roman"/>
                <w:sz w:val="24"/>
                <w:szCs w:val="24"/>
              </w:rPr>
              <w:t>технического состояния оборудования и спецтехники, необходимых для организации наземного обслуживания воздушных судов;</w:t>
            </w:r>
          </w:p>
          <w:p w:rsidR="006E09D1" w:rsidRPr="00123B5E" w:rsidRDefault="006E09D1" w:rsidP="00123B5E">
            <w:pPr>
              <w:rPr>
                <w:rFonts w:ascii="Times New Roman" w:eastAsia="Calibri" w:hAnsi="Times New Roman" w:cs="Times New Roman"/>
                <w:sz w:val="24"/>
                <w:szCs w:val="24"/>
              </w:rPr>
            </w:pPr>
            <w:r w:rsidRPr="00123B5E">
              <w:rPr>
                <w:rFonts w:ascii="Times New Roman" w:hAnsi="Times New Roman" w:cs="Times New Roman"/>
                <w:i/>
                <w:sz w:val="24"/>
                <w:szCs w:val="24"/>
              </w:rPr>
              <w:t>-</w:t>
            </w:r>
            <w:r w:rsidRPr="00123B5E">
              <w:rPr>
                <w:rFonts w:ascii="Times New Roman" w:eastAsia="Calibri" w:hAnsi="Times New Roman" w:cs="Times New Roman"/>
                <w:sz w:val="24"/>
                <w:szCs w:val="24"/>
              </w:rPr>
              <w:t xml:space="preserve"> применяет законодательство российской федерации в области </w:t>
            </w:r>
            <w:r w:rsidRPr="00123B5E">
              <w:rPr>
                <w:rFonts w:ascii="Times New Roman" w:hAnsi="Times New Roman" w:cs="Times New Roman"/>
                <w:sz w:val="24"/>
                <w:szCs w:val="24"/>
              </w:rPr>
              <w:t>технического состояния оборудования и спецтехники, необходимых для организации наземного обслуживания воздушных судов</w:t>
            </w:r>
            <w:r w:rsidRPr="00123B5E">
              <w:rPr>
                <w:rFonts w:ascii="Times New Roman" w:eastAsia="Calibri" w:hAnsi="Times New Roman" w:cs="Times New Roman"/>
                <w:sz w:val="24"/>
                <w:szCs w:val="24"/>
              </w:rPr>
              <w:t xml:space="preserve">;  </w:t>
            </w:r>
          </w:p>
          <w:p w:rsidR="006E09D1" w:rsidRPr="00123B5E" w:rsidRDefault="006E09D1" w:rsidP="00123B5E">
            <w:pPr>
              <w:rPr>
                <w:rFonts w:ascii="Times New Roman" w:hAnsi="Times New Roman" w:cs="Times New Roman"/>
                <w:i/>
                <w:sz w:val="24"/>
                <w:szCs w:val="24"/>
              </w:rPr>
            </w:pPr>
            <w:r w:rsidRPr="00123B5E">
              <w:rPr>
                <w:rFonts w:ascii="Times New Roman" w:eastAsia="Calibri" w:hAnsi="Times New Roman" w:cs="Times New Roman"/>
                <w:sz w:val="24"/>
                <w:szCs w:val="24"/>
              </w:rPr>
              <w:t>-применяет принципы системы управления безопасностью полетов.</w:t>
            </w:r>
          </w:p>
        </w:tc>
        <w:tc>
          <w:tcPr>
            <w:tcW w:w="1348" w:type="pct"/>
          </w:tcPr>
          <w:p w:rsidR="006E09D1" w:rsidRPr="008D2724" w:rsidDel="009D5E3A" w:rsidRDefault="006E09D1" w:rsidP="00B15038">
            <w:pPr>
              <w:suppressAutoHyphens/>
              <w:contextualSpacing/>
              <w:rPr>
                <w:rFonts w:ascii="Times New Roman" w:hAnsi="Times New Roman" w:cs="Times New Roman"/>
                <w:i/>
                <w:sz w:val="24"/>
                <w:szCs w:val="24"/>
              </w:rPr>
            </w:pPr>
          </w:p>
        </w:tc>
      </w:tr>
      <w:tr w:rsidR="006E09D1" w:rsidRPr="008D2724" w:rsidTr="00D00550">
        <w:trPr>
          <w:trHeight w:val="23"/>
        </w:trPr>
        <w:tc>
          <w:tcPr>
            <w:tcW w:w="774" w:type="pct"/>
          </w:tcPr>
          <w:p w:rsidR="006E09D1" w:rsidRPr="00123B5E" w:rsidRDefault="006E09D1" w:rsidP="00123B5E">
            <w:pPr>
              <w:suppressAutoHyphens/>
              <w:contextualSpacing/>
              <w:rPr>
                <w:rFonts w:ascii="Times New Roman" w:hAnsi="Times New Roman" w:cs="Times New Roman"/>
                <w:i/>
                <w:sz w:val="24"/>
                <w:szCs w:val="24"/>
              </w:rPr>
            </w:pPr>
            <w:r w:rsidRPr="00123B5E">
              <w:rPr>
                <w:rFonts w:ascii="Times New Roman" w:hAnsi="Times New Roman" w:cs="Times New Roman"/>
                <w:sz w:val="24"/>
                <w:szCs w:val="24"/>
              </w:rPr>
              <w:t xml:space="preserve">ПК 4.6. </w:t>
            </w:r>
          </w:p>
          <w:p w:rsidR="006E09D1" w:rsidRPr="00123B5E" w:rsidRDefault="006E09D1" w:rsidP="00123B5E">
            <w:pPr>
              <w:suppressAutoHyphens/>
              <w:contextualSpacing/>
              <w:rPr>
                <w:rFonts w:ascii="Times New Roman" w:hAnsi="Times New Roman" w:cs="Times New Roman"/>
                <w:i/>
                <w:sz w:val="24"/>
                <w:szCs w:val="24"/>
              </w:rPr>
            </w:pPr>
          </w:p>
        </w:tc>
        <w:tc>
          <w:tcPr>
            <w:tcW w:w="2878" w:type="pct"/>
          </w:tcPr>
          <w:p w:rsidR="006E09D1" w:rsidRPr="00123B5E" w:rsidRDefault="006E09D1" w:rsidP="00123B5E">
            <w:pPr>
              <w:rPr>
                <w:rFonts w:ascii="Times New Roman" w:hAnsi="Times New Roman" w:cs="Times New Roman"/>
                <w:sz w:val="24"/>
                <w:szCs w:val="24"/>
              </w:rPr>
            </w:pPr>
            <w:r w:rsidRPr="00123B5E">
              <w:rPr>
                <w:rFonts w:ascii="Times New Roman" w:eastAsia="Calibri" w:hAnsi="Times New Roman" w:cs="Times New Roman"/>
                <w:sz w:val="24"/>
                <w:szCs w:val="24"/>
              </w:rPr>
              <w:t>-принимает участие   во</w:t>
            </w:r>
            <w:r w:rsidRPr="00123B5E">
              <w:rPr>
                <w:rFonts w:ascii="Times New Roman" w:eastAsia="Calibri" w:hAnsi="Times New Roman" w:cs="Times New Roman"/>
                <w:b/>
                <w:sz w:val="24"/>
                <w:szCs w:val="24"/>
              </w:rPr>
              <w:t xml:space="preserve"> </w:t>
            </w:r>
            <w:r w:rsidRPr="00123B5E">
              <w:rPr>
                <w:rFonts w:ascii="Times New Roman" w:eastAsia="Calibri" w:hAnsi="Times New Roman" w:cs="Times New Roman"/>
                <w:sz w:val="24"/>
                <w:szCs w:val="24"/>
              </w:rPr>
              <w:t>внутренних аудитах</w:t>
            </w:r>
            <w:r w:rsidRPr="00123B5E">
              <w:rPr>
                <w:rFonts w:ascii="Times New Roman" w:hAnsi="Times New Roman" w:cs="Times New Roman"/>
                <w:sz w:val="24"/>
                <w:szCs w:val="24"/>
              </w:rPr>
              <w:t xml:space="preserve"> за соблюдением технологии наземного обслуживания воздушных судов гражданской авиации;</w:t>
            </w:r>
          </w:p>
          <w:p w:rsidR="006E09D1" w:rsidRPr="00123B5E" w:rsidRDefault="006E09D1" w:rsidP="00123B5E">
            <w:pPr>
              <w:rPr>
                <w:rFonts w:ascii="Times New Roman" w:hAnsi="Times New Roman" w:cs="Times New Roman"/>
                <w:sz w:val="24"/>
                <w:szCs w:val="24"/>
              </w:rPr>
            </w:pPr>
            <w:r w:rsidRPr="00123B5E">
              <w:rPr>
                <w:rFonts w:ascii="Times New Roman" w:hAnsi="Times New Roman" w:cs="Times New Roman"/>
                <w:i/>
                <w:sz w:val="24"/>
                <w:szCs w:val="24"/>
              </w:rPr>
              <w:t>-</w:t>
            </w:r>
            <w:r w:rsidRPr="00123B5E">
              <w:rPr>
                <w:rFonts w:ascii="Times New Roman" w:hAnsi="Times New Roman" w:cs="Times New Roman"/>
                <w:sz w:val="24"/>
                <w:szCs w:val="24"/>
              </w:rPr>
              <w:t>контролирует требования, предъявляемые к качеству выполняемых работ по обслуживанию пассажиров на внутренних и международных авиарейсах;</w:t>
            </w:r>
          </w:p>
          <w:p w:rsidR="006E09D1" w:rsidRPr="00123B5E" w:rsidRDefault="006E09D1" w:rsidP="00123B5E">
            <w:pPr>
              <w:rPr>
                <w:rFonts w:ascii="Times New Roman" w:eastAsia="Calibri" w:hAnsi="Times New Roman" w:cs="Times New Roman"/>
                <w:sz w:val="24"/>
                <w:szCs w:val="24"/>
              </w:rPr>
            </w:pPr>
            <w:r w:rsidRPr="00123B5E">
              <w:rPr>
                <w:rFonts w:ascii="Times New Roman" w:hAnsi="Times New Roman" w:cs="Times New Roman"/>
                <w:sz w:val="24"/>
                <w:szCs w:val="24"/>
              </w:rPr>
              <w:t xml:space="preserve">-знает </w:t>
            </w:r>
            <w:r w:rsidRPr="00123B5E">
              <w:rPr>
                <w:rFonts w:ascii="Times New Roman" w:eastAsia="Calibri" w:hAnsi="Times New Roman" w:cs="Times New Roman"/>
                <w:sz w:val="24"/>
                <w:szCs w:val="24"/>
              </w:rPr>
              <w:t xml:space="preserve"> законодательство российской федерации в области воздушных перевозок, ответственности перевозчика, эксплуатанта и грузоотправителя;</w:t>
            </w:r>
          </w:p>
          <w:p w:rsidR="006E09D1" w:rsidRPr="00123B5E" w:rsidRDefault="006E09D1" w:rsidP="00123B5E">
            <w:pPr>
              <w:widowControl w:val="0"/>
              <w:autoSpaceDE w:val="0"/>
              <w:autoSpaceDN w:val="0"/>
              <w:adjustRightInd w:val="0"/>
              <w:jc w:val="both"/>
              <w:rPr>
                <w:rFonts w:ascii="Times New Roman" w:eastAsia="Calibri" w:hAnsi="Times New Roman" w:cs="Times New Roman"/>
                <w:sz w:val="24"/>
                <w:szCs w:val="24"/>
              </w:rPr>
            </w:pPr>
            <w:r w:rsidRPr="00123B5E">
              <w:rPr>
                <w:rFonts w:ascii="Times New Roman" w:hAnsi="Times New Roman" w:cs="Times New Roman"/>
                <w:sz w:val="24"/>
                <w:szCs w:val="24"/>
              </w:rPr>
              <w:t xml:space="preserve">-контролирует требования, предъявляемые к </w:t>
            </w:r>
            <w:r w:rsidRPr="00123B5E">
              <w:rPr>
                <w:rFonts w:ascii="Times New Roman" w:hAnsi="Times New Roman" w:cs="Times New Roman"/>
                <w:sz w:val="24"/>
                <w:szCs w:val="24"/>
              </w:rPr>
              <w:lastRenderedPageBreak/>
              <w:t>качеству выполняемых работ по обслуживанию пассажиров на внутренних и международных авиарейсах;</w:t>
            </w:r>
          </w:p>
          <w:p w:rsidR="006E09D1" w:rsidRPr="00123B5E" w:rsidRDefault="006E09D1" w:rsidP="00123B5E">
            <w:pPr>
              <w:rPr>
                <w:rFonts w:ascii="Times New Roman" w:hAnsi="Times New Roman" w:cs="Times New Roman"/>
                <w:i/>
                <w:sz w:val="24"/>
                <w:szCs w:val="24"/>
              </w:rPr>
            </w:pPr>
            <w:r w:rsidRPr="00123B5E">
              <w:rPr>
                <w:rFonts w:ascii="Times New Roman" w:eastAsia="Calibri" w:hAnsi="Times New Roman" w:cs="Times New Roman"/>
                <w:sz w:val="24"/>
                <w:szCs w:val="24"/>
              </w:rPr>
              <w:t>-</w:t>
            </w:r>
            <w:r w:rsidRPr="00123B5E">
              <w:rPr>
                <w:rFonts w:ascii="Times New Roman" w:hAnsi="Times New Roman" w:cs="Times New Roman"/>
                <w:sz w:val="24"/>
                <w:szCs w:val="24"/>
              </w:rPr>
              <w:t xml:space="preserve"> знает</w:t>
            </w:r>
            <w:r w:rsidRPr="00123B5E">
              <w:rPr>
                <w:rFonts w:ascii="Times New Roman" w:eastAsia="Calibri" w:hAnsi="Times New Roman" w:cs="Times New Roman"/>
                <w:sz w:val="24"/>
                <w:szCs w:val="24"/>
              </w:rPr>
              <w:t xml:space="preserve"> общие правила воздушных перевозок пассажиров, багажа, грузов и требования к обслуживанию пассажиров, грузоотправителей, грузополучателей</w:t>
            </w:r>
            <w:r>
              <w:rPr>
                <w:rFonts w:ascii="Times New Roman" w:eastAsia="Calibri" w:hAnsi="Times New Roman" w:cs="Times New Roman"/>
                <w:sz w:val="24"/>
                <w:szCs w:val="24"/>
              </w:rPr>
              <w:t>.</w:t>
            </w:r>
          </w:p>
        </w:tc>
        <w:tc>
          <w:tcPr>
            <w:tcW w:w="1348" w:type="pct"/>
          </w:tcPr>
          <w:p w:rsidR="006E09D1" w:rsidRPr="008D2724" w:rsidDel="009D5E3A" w:rsidRDefault="006E09D1" w:rsidP="00B15038">
            <w:pPr>
              <w:suppressAutoHyphens/>
              <w:contextualSpacing/>
              <w:rPr>
                <w:rFonts w:ascii="Times New Roman" w:hAnsi="Times New Roman" w:cs="Times New Roman"/>
                <w:i/>
                <w:sz w:val="24"/>
                <w:szCs w:val="24"/>
              </w:rPr>
            </w:pPr>
          </w:p>
        </w:tc>
      </w:tr>
    </w:tbl>
    <w:p w:rsidR="00557BED" w:rsidRPr="003827EE" w:rsidRDefault="00557BED" w:rsidP="00557BED">
      <w:pPr>
        <w:jc w:val="right"/>
        <w:rPr>
          <w:rFonts w:ascii="Times New Roman" w:hAnsi="Times New Roman" w:cs="Times New Roman"/>
          <w:b/>
          <w:bCs/>
          <w:sz w:val="20"/>
          <w:szCs w:val="20"/>
        </w:rPr>
      </w:pPr>
    </w:p>
    <w:p w:rsidR="00557BED" w:rsidRDefault="00557BED" w:rsidP="00557BED">
      <w:pPr>
        <w:rPr>
          <w:rFonts w:ascii="Times New Roman" w:hAnsi="Times New Roman" w:cs="Times New Roman"/>
          <w:sz w:val="20"/>
          <w:szCs w:val="20"/>
        </w:rPr>
      </w:pPr>
    </w:p>
    <w:p w:rsidR="00B01879" w:rsidRPr="00557BED" w:rsidRDefault="00557BED" w:rsidP="00557BED">
      <w:pPr>
        <w:tabs>
          <w:tab w:val="left" w:pos="5592"/>
        </w:tabs>
        <w:rPr>
          <w:rFonts w:ascii="Times New Roman" w:hAnsi="Times New Roman" w:cs="Times New Roman"/>
          <w:sz w:val="20"/>
          <w:szCs w:val="20"/>
        </w:rPr>
      </w:pPr>
      <w:r>
        <w:rPr>
          <w:rFonts w:ascii="Times New Roman" w:hAnsi="Times New Roman" w:cs="Times New Roman"/>
          <w:sz w:val="20"/>
          <w:szCs w:val="20"/>
        </w:rPr>
        <w:tab/>
      </w:r>
    </w:p>
    <w:sectPr w:rsidR="00B01879" w:rsidRPr="00557BED" w:rsidSect="00B27BA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7EB" w:rsidRDefault="00C677EB" w:rsidP="00A858FE">
      <w:r>
        <w:separator/>
      </w:r>
    </w:p>
  </w:endnote>
  <w:endnote w:type="continuationSeparator" w:id="0">
    <w:p w:rsidR="00C677EB" w:rsidRDefault="00C677EB"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Полужирный">
    <w:panose1 w:val="02020803070505020304"/>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7EB" w:rsidRDefault="00C677EB" w:rsidP="00A858FE">
      <w:r>
        <w:separator/>
      </w:r>
    </w:p>
  </w:footnote>
  <w:footnote w:type="continuationSeparator" w:id="0">
    <w:p w:rsidR="00C677EB" w:rsidRDefault="00C677EB" w:rsidP="00A858FE">
      <w:r>
        <w:continuationSeparator/>
      </w:r>
    </w:p>
  </w:footnote>
  <w:footnote w:id="1">
    <w:p w:rsidR="009921C6" w:rsidRDefault="009921C6" w:rsidP="0020413C">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2">
    <w:p w:rsidR="009921C6" w:rsidRPr="00EB5BB1" w:rsidRDefault="009921C6" w:rsidP="00E52263">
      <w:pPr>
        <w:pStyle w:val="af1"/>
        <w:jc w:val="both"/>
        <w:rPr>
          <w:sz w:val="18"/>
          <w:highlight w:val="red"/>
        </w:rPr>
      </w:pPr>
      <w:r w:rsidRPr="00EB5BB1">
        <w:rPr>
          <w:rStyle w:val="af3"/>
          <w:sz w:val="18"/>
        </w:rPr>
        <w:footnoteRef/>
      </w:r>
      <w:r w:rsidRPr="00EB5BB1">
        <w:rPr>
          <w:sz w:val="18"/>
        </w:rPr>
        <w:t xml:space="preserve"> </w:t>
      </w:r>
      <w:r w:rsidRPr="00EB5BB1">
        <w:rPr>
          <w:rStyle w:val="afb"/>
          <w:sz w:val="18"/>
        </w:rPr>
        <w:t>Самостоятельная работа в рамках образовательной программы планируется образовательной организацией.</w:t>
      </w:r>
    </w:p>
  </w:footnote>
  <w:footnote w:id="3">
    <w:p w:rsidR="009921C6" w:rsidRDefault="009921C6" w:rsidP="00F76741">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4">
    <w:p w:rsidR="009921C6" w:rsidRPr="00EB5BB1" w:rsidRDefault="009921C6" w:rsidP="004A53EB">
      <w:pPr>
        <w:pStyle w:val="af1"/>
        <w:jc w:val="both"/>
        <w:rPr>
          <w:sz w:val="18"/>
          <w:highlight w:val="red"/>
        </w:rPr>
      </w:pPr>
      <w:r w:rsidRPr="00EB5BB1">
        <w:rPr>
          <w:rStyle w:val="af3"/>
          <w:sz w:val="18"/>
        </w:rPr>
        <w:footnoteRef/>
      </w:r>
      <w:r w:rsidRPr="00EB5BB1">
        <w:rPr>
          <w:sz w:val="18"/>
        </w:rPr>
        <w:t xml:space="preserve"> </w:t>
      </w:r>
      <w:r w:rsidRPr="00EB5BB1">
        <w:rPr>
          <w:rStyle w:val="afb"/>
          <w:sz w:val="18"/>
        </w:rPr>
        <w:t>Самостоятельная работа в рамках образовательной программы планируется образовательной организацией.</w:t>
      </w:r>
    </w:p>
  </w:footnote>
  <w:footnote w:id="5">
    <w:p w:rsidR="009921C6" w:rsidRDefault="009921C6" w:rsidP="00985CDE">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6">
    <w:p w:rsidR="009921C6" w:rsidRPr="00EB5BB1" w:rsidRDefault="009921C6" w:rsidP="001C00EE">
      <w:pPr>
        <w:pStyle w:val="af1"/>
        <w:jc w:val="both"/>
        <w:rPr>
          <w:sz w:val="18"/>
          <w:highlight w:val="red"/>
        </w:rPr>
      </w:pPr>
      <w:r w:rsidRPr="00EB5BB1">
        <w:rPr>
          <w:rStyle w:val="af3"/>
          <w:sz w:val="18"/>
        </w:rPr>
        <w:footnoteRef/>
      </w:r>
      <w:r w:rsidRPr="00EB5BB1">
        <w:rPr>
          <w:sz w:val="18"/>
        </w:rPr>
        <w:t xml:space="preserve"> </w:t>
      </w:r>
      <w:r w:rsidRPr="00EB5BB1">
        <w:rPr>
          <w:rStyle w:val="afb"/>
          <w:sz w:val="18"/>
        </w:rPr>
        <w:t>Самостоятельная работа в рамках образовательной программы планируется образовательной организацией.</w:t>
      </w:r>
    </w:p>
  </w:footnote>
  <w:footnote w:id="7">
    <w:p w:rsidR="009921C6" w:rsidRDefault="009921C6" w:rsidP="00B01879">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8">
    <w:p w:rsidR="009921C6" w:rsidRPr="00EB5BB1" w:rsidRDefault="009921C6" w:rsidP="004D63C2">
      <w:pPr>
        <w:pStyle w:val="af1"/>
        <w:jc w:val="both"/>
        <w:rPr>
          <w:sz w:val="18"/>
          <w:highlight w:val="red"/>
        </w:rPr>
      </w:pPr>
      <w:r w:rsidRPr="00EB5BB1">
        <w:rPr>
          <w:rStyle w:val="af3"/>
          <w:sz w:val="18"/>
        </w:rPr>
        <w:footnoteRef/>
      </w:r>
      <w:r w:rsidRPr="00EB5BB1">
        <w:rPr>
          <w:sz w:val="18"/>
        </w:rPr>
        <w:t xml:space="preserve"> </w:t>
      </w:r>
      <w:r w:rsidRPr="00EB5BB1">
        <w:rPr>
          <w:rStyle w:val="afb"/>
          <w:sz w:val="18"/>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1C6" w:rsidRDefault="009921C6">
    <w:pPr>
      <w:pStyle w:val="ac"/>
      <w:jc w:val="center"/>
    </w:pPr>
    <w:r>
      <w:fldChar w:fldCharType="begin"/>
    </w:r>
    <w:r>
      <w:instrText xml:space="preserve"> PAGE   \* MERGEFORMAT </w:instrText>
    </w:r>
    <w:r>
      <w:fldChar w:fldCharType="separate"/>
    </w:r>
    <w:r>
      <w:rPr>
        <w:noProof/>
      </w:rPr>
      <w:t>48</w:t>
    </w:r>
    <w:r>
      <w:rPr>
        <w:noProof/>
      </w:rPr>
      <w:fldChar w:fldCharType="end"/>
    </w:r>
  </w:p>
  <w:p w:rsidR="009921C6" w:rsidRDefault="009921C6">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5676608"/>
      <w:docPartObj>
        <w:docPartGallery w:val="Page Numbers (Top of Page)"/>
        <w:docPartUnique/>
      </w:docPartObj>
    </w:sdtPr>
    <w:sdtContent>
      <w:p w:rsidR="009921C6" w:rsidRDefault="009921C6">
        <w:pPr>
          <w:pStyle w:val="ac"/>
          <w:jc w:val="center"/>
        </w:pPr>
        <w:r>
          <w:fldChar w:fldCharType="begin"/>
        </w:r>
        <w:r>
          <w:instrText>PAGE   \* MERGEFORMAT</w:instrText>
        </w:r>
        <w:r>
          <w:fldChar w:fldCharType="separate"/>
        </w:r>
        <w:r w:rsidR="009E7DC8">
          <w:rPr>
            <w:noProof/>
          </w:rPr>
          <w:t>50</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1C6" w:rsidRDefault="009921C6">
    <w:pPr>
      <w:pStyle w:val="ac"/>
      <w:jc w:val="center"/>
    </w:pPr>
    <w:r>
      <w:fldChar w:fldCharType="begin"/>
    </w:r>
    <w:r>
      <w:instrText xml:space="preserve"> PAGE   \* MERGEFORMAT </w:instrText>
    </w:r>
    <w:r>
      <w:fldChar w:fldCharType="separate"/>
    </w:r>
    <w:r>
      <w:rPr>
        <w:noProof/>
      </w:rPr>
      <w:t>48</w:t>
    </w:r>
    <w:r>
      <w:rPr>
        <w:noProof/>
      </w:rPr>
      <w:fldChar w:fldCharType="end"/>
    </w:r>
  </w:p>
  <w:p w:rsidR="009921C6" w:rsidRDefault="009921C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30430"/>
    <w:multiLevelType w:val="hybridMultilevel"/>
    <w:tmpl w:val="9E9EB0C4"/>
    <w:lvl w:ilvl="0" w:tplc="2CBED03E">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8786E10"/>
    <w:multiLevelType w:val="hybridMultilevel"/>
    <w:tmpl w:val="07C2EC8A"/>
    <w:lvl w:ilvl="0" w:tplc="7A1C2170">
      <w:numFmt w:val="bullet"/>
      <w:lvlText w:val="-"/>
      <w:lvlJc w:val="left"/>
      <w:pPr>
        <w:ind w:left="420" w:hanging="360"/>
      </w:pPr>
      <w:rPr>
        <w:rFonts w:ascii="Times New Roman" w:eastAsiaTheme="minorHAnsi"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
    <w:nsid w:val="1F605A5F"/>
    <w:multiLevelType w:val="hybridMultilevel"/>
    <w:tmpl w:val="919E0884"/>
    <w:lvl w:ilvl="0" w:tplc="B5E49466">
      <w:start w:val="1"/>
      <w:numFmt w:val="decimal"/>
      <w:lvlText w:val="%1."/>
      <w:lvlJc w:val="left"/>
      <w:pPr>
        <w:ind w:left="720" w:hanging="360"/>
      </w:pPr>
      <w:rPr>
        <w:rFonts w:eastAsiaTheme="minorHAnsi" w:cstheme="minorBidi"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EA4394"/>
    <w:multiLevelType w:val="hybridMultilevel"/>
    <w:tmpl w:val="2294DC8A"/>
    <w:lvl w:ilvl="0" w:tplc="0D2EE470">
      <w:start w:val="1"/>
      <w:numFmt w:val="decimal"/>
      <w:lvlText w:val="%1."/>
      <w:lvlJc w:val="left"/>
      <w:pPr>
        <w:ind w:left="720" w:hanging="360"/>
      </w:pPr>
      <w:rPr>
        <w:rFonts w:ascii="Times New Roman Полужирный" w:hAnsi="Times New Roman Полужирный"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564F19"/>
    <w:multiLevelType w:val="hybridMultilevel"/>
    <w:tmpl w:val="9628EFB0"/>
    <w:lvl w:ilvl="0" w:tplc="2CBED03E">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8CD61A6"/>
    <w:multiLevelType w:val="hybridMultilevel"/>
    <w:tmpl w:val="ECDEC11E"/>
    <w:lvl w:ilvl="0" w:tplc="B30E93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274131D"/>
    <w:multiLevelType w:val="hybridMultilevel"/>
    <w:tmpl w:val="12B28394"/>
    <w:lvl w:ilvl="0" w:tplc="87646A6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7">
    <w:nsid w:val="4B427836"/>
    <w:multiLevelType w:val="hybridMultilevel"/>
    <w:tmpl w:val="7376EA28"/>
    <w:lvl w:ilvl="0" w:tplc="2CBED0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DFB65CD"/>
    <w:multiLevelType w:val="hybridMultilevel"/>
    <w:tmpl w:val="A25421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2C64FAE"/>
    <w:multiLevelType w:val="hybridMultilevel"/>
    <w:tmpl w:val="14D6AD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89D43CB"/>
    <w:multiLevelType w:val="hybridMultilevel"/>
    <w:tmpl w:val="2C9CC238"/>
    <w:lvl w:ilvl="0" w:tplc="2CBED03E">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5D2A58E7"/>
    <w:multiLevelType w:val="hybridMultilevel"/>
    <w:tmpl w:val="E354A7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F377940"/>
    <w:multiLevelType w:val="hybridMultilevel"/>
    <w:tmpl w:val="7E46A108"/>
    <w:lvl w:ilvl="0" w:tplc="7534DDB8">
      <w:start w:val="3"/>
      <w:numFmt w:val="decimal"/>
      <w:lvlText w:val="%1."/>
      <w:lvlJc w:val="left"/>
      <w:pPr>
        <w:ind w:left="360" w:hanging="360"/>
      </w:pPr>
      <w:rPr>
        <w:rFonts w:eastAsiaTheme="minorHAnsi"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688203E3"/>
    <w:multiLevelType w:val="hybridMultilevel"/>
    <w:tmpl w:val="83EC5818"/>
    <w:lvl w:ilvl="0" w:tplc="87646A6C">
      <w:start w:val="1"/>
      <w:numFmt w:val="decimal"/>
      <w:lvlText w:val="%1."/>
      <w:lvlJc w:val="left"/>
      <w:pPr>
        <w:ind w:left="4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92A37EF"/>
    <w:multiLevelType w:val="hybridMultilevel"/>
    <w:tmpl w:val="4B682FAE"/>
    <w:lvl w:ilvl="0" w:tplc="87646A6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5">
    <w:nsid w:val="6FCB1850"/>
    <w:multiLevelType w:val="hybridMultilevel"/>
    <w:tmpl w:val="CBEA4D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99776C1"/>
    <w:multiLevelType w:val="hybridMultilevel"/>
    <w:tmpl w:val="76F874AE"/>
    <w:lvl w:ilvl="0" w:tplc="CC6E11B6">
      <w:start w:val="1"/>
      <w:numFmt w:val="decimal"/>
      <w:lvlText w:val="%1."/>
      <w:lvlJc w:val="left"/>
      <w:pPr>
        <w:ind w:left="643"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A55514B"/>
    <w:multiLevelType w:val="hybridMultilevel"/>
    <w:tmpl w:val="67F4837A"/>
    <w:lvl w:ilvl="0" w:tplc="5C3857DE">
      <w:start w:val="1"/>
      <w:numFmt w:val="decimal"/>
      <w:lvlText w:val="%1."/>
      <w:lvlJc w:val="left"/>
      <w:pPr>
        <w:ind w:left="643" w:hanging="360"/>
      </w:pPr>
      <w:rPr>
        <w:rFonts w:asciiTheme="minorHAnsi" w:hAnsiTheme="minorHAns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BB82702"/>
    <w:multiLevelType w:val="hybridMultilevel"/>
    <w:tmpl w:val="855A6F1E"/>
    <w:lvl w:ilvl="0" w:tplc="2CBED03E">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7"/>
  </w:num>
  <w:num w:numId="2">
    <w:abstractNumId w:val="2"/>
  </w:num>
  <w:num w:numId="3">
    <w:abstractNumId w:val="16"/>
  </w:num>
  <w:num w:numId="4">
    <w:abstractNumId w:val="3"/>
  </w:num>
  <w:num w:numId="5">
    <w:abstractNumId w:val="8"/>
  </w:num>
  <w:num w:numId="6">
    <w:abstractNumId w:val="9"/>
  </w:num>
  <w:num w:numId="7">
    <w:abstractNumId w:val="7"/>
  </w:num>
  <w:num w:numId="8">
    <w:abstractNumId w:val="18"/>
  </w:num>
  <w:num w:numId="9">
    <w:abstractNumId w:val="10"/>
  </w:num>
  <w:num w:numId="10">
    <w:abstractNumId w:val="4"/>
  </w:num>
  <w:num w:numId="11">
    <w:abstractNumId w:val="0"/>
  </w:num>
  <w:num w:numId="12">
    <w:abstractNumId w:val="15"/>
  </w:num>
  <w:num w:numId="13">
    <w:abstractNumId w:val="5"/>
  </w:num>
  <w:num w:numId="14">
    <w:abstractNumId w:val="12"/>
  </w:num>
  <w:num w:numId="15">
    <w:abstractNumId w:val="11"/>
  </w:num>
  <w:num w:numId="16">
    <w:abstractNumId w:val="14"/>
  </w:num>
  <w:num w:numId="17">
    <w:abstractNumId w:val="13"/>
  </w:num>
  <w:num w:numId="18">
    <w:abstractNumId w:val="6"/>
  </w:num>
  <w:num w:numId="19">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217F"/>
    <w:rsid w:val="0000168E"/>
    <w:rsid w:val="00002D67"/>
    <w:rsid w:val="0000394E"/>
    <w:rsid w:val="0000400D"/>
    <w:rsid w:val="00004A33"/>
    <w:rsid w:val="000079C3"/>
    <w:rsid w:val="00007F70"/>
    <w:rsid w:val="000112BC"/>
    <w:rsid w:val="00011EE3"/>
    <w:rsid w:val="00012459"/>
    <w:rsid w:val="00015379"/>
    <w:rsid w:val="000156CF"/>
    <w:rsid w:val="0001590E"/>
    <w:rsid w:val="00017160"/>
    <w:rsid w:val="000179F8"/>
    <w:rsid w:val="00020157"/>
    <w:rsid w:val="00021F15"/>
    <w:rsid w:val="00023606"/>
    <w:rsid w:val="000274BC"/>
    <w:rsid w:val="000310CB"/>
    <w:rsid w:val="000322C1"/>
    <w:rsid w:val="000365F0"/>
    <w:rsid w:val="00042069"/>
    <w:rsid w:val="0004559A"/>
    <w:rsid w:val="00051786"/>
    <w:rsid w:val="000533FF"/>
    <w:rsid w:val="000560CC"/>
    <w:rsid w:val="000572A3"/>
    <w:rsid w:val="00057594"/>
    <w:rsid w:val="000606B9"/>
    <w:rsid w:val="00064407"/>
    <w:rsid w:val="0007128F"/>
    <w:rsid w:val="00073BA0"/>
    <w:rsid w:val="0007728D"/>
    <w:rsid w:val="000816E9"/>
    <w:rsid w:val="00082485"/>
    <w:rsid w:val="00083B9B"/>
    <w:rsid w:val="00084F15"/>
    <w:rsid w:val="00085786"/>
    <w:rsid w:val="0008627A"/>
    <w:rsid w:val="0008639E"/>
    <w:rsid w:val="00086F40"/>
    <w:rsid w:val="0008772C"/>
    <w:rsid w:val="00087B5D"/>
    <w:rsid w:val="00087CF5"/>
    <w:rsid w:val="0009084E"/>
    <w:rsid w:val="00092B72"/>
    <w:rsid w:val="00092E7B"/>
    <w:rsid w:val="000936BD"/>
    <w:rsid w:val="00093B7A"/>
    <w:rsid w:val="00095625"/>
    <w:rsid w:val="00095B39"/>
    <w:rsid w:val="00095EB2"/>
    <w:rsid w:val="00095EBD"/>
    <w:rsid w:val="00095EC1"/>
    <w:rsid w:val="000A0EFF"/>
    <w:rsid w:val="000A13D5"/>
    <w:rsid w:val="000A17B0"/>
    <w:rsid w:val="000A19C6"/>
    <w:rsid w:val="000A3529"/>
    <w:rsid w:val="000A41FA"/>
    <w:rsid w:val="000A4B35"/>
    <w:rsid w:val="000A4B60"/>
    <w:rsid w:val="000A54E1"/>
    <w:rsid w:val="000A6952"/>
    <w:rsid w:val="000A796E"/>
    <w:rsid w:val="000B06F4"/>
    <w:rsid w:val="000B0964"/>
    <w:rsid w:val="000B4F66"/>
    <w:rsid w:val="000B5B5D"/>
    <w:rsid w:val="000B6521"/>
    <w:rsid w:val="000C0186"/>
    <w:rsid w:val="000C319A"/>
    <w:rsid w:val="000C3AB8"/>
    <w:rsid w:val="000C5DE0"/>
    <w:rsid w:val="000D410A"/>
    <w:rsid w:val="000D4FB5"/>
    <w:rsid w:val="000D6D2B"/>
    <w:rsid w:val="000E2D3D"/>
    <w:rsid w:val="000E2D5E"/>
    <w:rsid w:val="000E5794"/>
    <w:rsid w:val="000E5DF0"/>
    <w:rsid w:val="000E6DD2"/>
    <w:rsid w:val="000E6DE9"/>
    <w:rsid w:val="000F0BA7"/>
    <w:rsid w:val="000F19BA"/>
    <w:rsid w:val="000F33E9"/>
    <w:rsid w:val="000F38DA"/>
    <w:rsid w:val="000F419D"/>
    <w:rsid w:val="000F5587"/>
    <w:rsid w:val="000F7D02"/>
    <w:rsid w:val="00100F1D"/>
    <w:rsid w:val="00101F8D"/>
    <w:rsid w:val="001020B4"/>
    <w:rsid w:val="0010264D"/>
    <w:rsid w:val="001029C2"/>
    <w:rsid w:val="00102A2E"/>
    <w:rsid w:val="0010488C"/>
    <w:rsid w:val="00105B6A"/>
    <w:rsid w:val="0011295E"/>
    <w:rsid w:val="00115C97"/>
    <w:rsid w:val="00117316"/>
    <w:rsid w:val="00117DB9"/>
    <w:rsid w:val="001202A7"/>
    <w:rsid w:val="001225B4"/>
    <w:rsid w:val="00122E92"/>
    <w:rsid w:val="00123B5E"/>
    <w:rsid w:val="001244C3"/>
    <w:rsid w:val="00125D69"/>
    <w:rsid w:val="00126E43"/>
    <w:rsid w:val="00126F6C"/>
    <w:rsid w:val="0013186F"/>
    <w:rsid w:val="00132B46"/>
    <w:rsid w:val="00134858"/>
    <w:rsid w:val="00135CE3"/>
    <w:rsid w:val="00137F0D"/>
    <w:rsid w:val="001429D8"/>
    <w:rsid w:val="00144EE1"/>
    <w:rsid w:val="00151FF7"/>
    <w:rsid w:val="00152D91"/>
    <w:rsid w:val="00155BB4"/>
    <w:rsid w:val="001604E7"/>
    <w:rsid w:val="0016297B"/>
    <w:rsid w:val="00163250"/>
    <w:rsid w:val="00163473"/>
    <w:rsid w:val="00164F90"/>
    <w:rsid w:val="00165700"/>
    <w:rsid w:val="0016656E"/>
    <w:rsid w:val="00166713"/>
    <w:rsid w:val="001718B9"/>
    <w:rsid w:val="00171FB9"/>
    <w:rsid w:val="00173CD4"/>
    <w:rsid w:val="00173DEB"/>
    <w:rsid w:val="00175B90"/>
    <w:rsid w:val="001773A8"/>
    <w:rsid w:val="00177C13"/>
    <w:rsid w:val="00180071"/>
    <w:rsid w:val="00181183"/>
    <w:rsid w:val="00183D21"/>
    <w:rsid w:val="0018446A"/>
    <w:rsid w:val="00186FB6"/>
    <w:rsid w:val="0018726C"/>
    <w:rsid w:val="00187560"/>
    <w:rsid w:val="00192A90"/>
    <w:rsid w:val="00192AE0"/>
    <w:rsid w:val="00193CC9"/>
    <w:rsid w:val="001944D3"/>
    <w:rsid w:val="00196996"/>
    <w:rsid w:val="00197F9A"/>
    <w:rsid w:val="001A2D37"/>
    <w:rsid w:val="001A38DD"/>
    <w:rsid w:val="001A5683"/>
    <w:rsid w:val="001A5DA5"/>
    <w:rsid w:val="001A6B4D"/>
    <w:rsid w:val="001A723D"/>
    <w:rsid w:val="001C00EE"/>
    <w:rsid w:val="001C3496"/>
    <w:rsid w:val="001C3659"/>
    <w:rsid w:val="001D42CE"/>
    <w:rsid w:val="001E12E0"/>
    <w:rsid w:val="001E393A"/>
    <w:rsid w:val="001F3287"/>
    <w:rsid w:val="001F38D5"/>
    <w:rsid w:val="001F47BF"/>
    <w:rsid w:val="001F5B0B"/>
    <w:rsid w:val="001F6CDC"/>
    <w:rsid w:val="001F7412"/>
    <w:rsid w:val="002003DB"/>
    <w:rsid w:val="00200591"/>
    <w:rsid w:val="002005BD"/>
    <w:rsid w:val="00200AFE"/>
    <w:rsid w:val="00200BCC"/>
    <w:rsid w:val="00201341"/>
    <w:rsid w:val="00201DA9"/>
    <w:rsid w:val="0020413C"/>
    <w:rsid w:val="0020722C"/>
    <w:rsid w:val="00207F28"/>
    <w:rsid w:val="00214055"/>
    <w:rsid w:val="002175EA"/>
    <w:rsid w:val="00217CBC"/>
    <w:rsid w:val="00221B35"/>
    <w:rsid w:val="002221E1"/>
    <w:rsid w:val="00222755"/>
    <w:rsid w:val="002227F3"/>
    <w:rsid w:val="00223530"/>
    <w:rsid w:val="00223558"/>
    <w:rsid w:val="00224EFE"/>
    <w:rsid w:val="002302A4"/>
    <w:rsid w:val="002342AB"/>
    <w:rsid w:val="002349CF"/>
    <w:rsid w:val="00235942"/>
    <w:rsid w:val="00235CC4"/>
    <w:rsid w:val="002415E0"/>
    <w:rsid w:val="00241DE7"/>
    <w:rsid w:val="00242E3F"/>
    <w:rsid w:val="00244883"/>
    <w:rsid w:val="00246043"/>
    <w:rsid w:val="00246A8E"/>
    <w:rsid w:val="0024748B"/>
    <w:rsid w:val="00247667"/>
    <w:rsid w:val="00250742"/>
    <w:rsid w:val="00250BEC"/>
    <w:rsid w:val="00250DA3"/>
    <w:rsid w:val="002513D8"/>
    <w:rsid w:val="00252C9A"/>
    <w:rsid w:val="00252ED9"/>
    <w:rsid w:val="0025322E"/>
    <w:rsid w:val="00253B49"/>
    <w:rsid w:val="00253DCA"/>
    <w:rsid w:val="0025505C"/>
    <w:rsid w:val="002608A2"/>
    <w:rsid w:val="0026104A"/>
    <w:rsid w:val="00261A98"/>
    <w:rsid w:val="002634CE"/>
    <w:rsid w:val="00267046"/>
    <w:rsid w:val="00270B26"/>
    <w:rsid w:val="00280ABA"/>
    <w:rsid w:val="00284E57"/>
    <w:rsid w:val="00285770"/>
    <w:rsid w:val="00286EA2"/>
    <w:rsid w:val="002879BA"/>
    <w:rsid w:val="00290CA1"/>
    <w:rsid w:val="0029100C"/>
    <w:rsid w:val="00291E7B"/>
    <w:rsid w:val="002945C8"/>
    <w:rsid w:val="002A118A"/>
    <w:rsid w:val="002A19FA"/>
    <w:rsid w:val="002A400A"/>
    <w:rsid w:val="002A538D"/>
    <w:rsid w:val="002B4FA2"/>
    <w:rsid w:val="002C07AA"/>
    <w:rsid w:val="002C3739"/>
    <w:rsid w:val="002C3D28"/>
    <w:rsid w:val="002C40C0"/>
    <w:rsid w:val="002C4B17"/>
    <w:rsid w:val="002C5BD9"/>
    <w:rsid w:val="002C75C7"/>
    <w:rsid w:val="002D0503"/>
    <w:rsid w:val="002D49B6"/>
    <w:rsid w:val="002D50E8"/>
    <w:rsid w:val="002D5C05"/>
    <w:rsid w:val="002D768A"/>
    <w:rsid w:val="002E31AB"/>
    <w:rsid w:val="002E5A9A"/>
    <w:rsid w:val="002E6081"/>
    <w:rsid w:val="002E64F6"/>
    <w:rsid w:val="002E6F96"/>
    <w:rsid w:val="002E741B"/>
    <w:rsid w:val="002E752C"/>
    <w:rsid w:val="002F03DE"/>
    <w:rsid w:val="002F03DF"/>
    <w:rsid w:val="002F1252"/>
    <w:rsid w:val="002F1408"/>
    <w:rsid w:val="002F72AB"/>
    <w:rsid w:val="00300DF8"/>
    <w:rsid w:val="0030202C"/>
    <w:rsid w:val="00303406"/>
    <w:rsid w:val="00306B67"/>
    <w:rsid w:val="00306FE9"/>
    <w:rsid w:val="0030728C"/>
    <w:rsid w:val="0031061A"/>
    <w:rsid w:val="00310E7E"/>
    <w:rsid w:val="00312533"/>
    <w:rsid w:val="00314663"/>
    <w:rsid w:val="00317295"/>
    <w:rsid w:val="003172EE"/>
    <w:rsid w:val="0032315D"/>
    <w:rsid w:val="00324B82"/>
    <w:rsid w:val="00325762"/>
    <w:rsid w:val="00326616"/>
    <w:rsid w:val="00326B77"/>
    <w:rsid w:val="003271B8"/>
    <w:rsid w:val="00332233"/>
    <w:rsid w:val="003329D3"/>
    <w:rsid w:val="003329E2"/>
    <w:rsid w:val="00335538"/>
    <w:rsid w:val="003369AE"/>
    <w:rsid w:val="00340F33"/>
    <w:rsid w:val="00341D2F"/>
    <w:rsid w:val="00343F5D"/>
    <w:rsid w:val="0034613E"/>
    <w:rsid w:val="00347551"/>
    <w:rsid w:val="003520FD"/>
    <w:rsid w:val="00352EE0"/>
    <w:rsid w:val="00356292"/>
    <w:rsid w:val="00360BF1"/>
    <w:rsid w:val="0036387B"/>
    <w:rsid w:val="003645EC"/>
    <w:rsid w:val="003649A3"/>
    <w:rsid w:val="00366339"/>
    <w:rsid w:val="003664B6"/>
    <w:rsid w:val="00372DD2"/>
    <w:rsid w:val="003730C4"/>
    <w:rsid w:val="0037624A"/>
    <w:rsid w:val="00376544"/>
    <w:rsid w:val="00376830"/>
    <w:rsid w:val="0038014B"/>
    <w:rsid w:val="00381F0B"/>
    <w:rsid w:val="003827EE"/>
    <w:rsid w:val="00391BCB"/>
    <w:rsid w:val="00392EEE"/>
    <w:rsid w:val="003948B1"/>
    <w:rsid w:val="00395A9E"/>
    <w:rsid w:val="00395C07"/>
    <w:rsid w:val="003A0480"/>
    <w:rsid w:val="003A4C71"/>
    <w:rsid w:val="003A5DD4"/>
    <w:rsid w:val="003A61FF"/>
    <w:rsid w:val="003A7FC7"/>
    <w:rsid w:val="003B060B"/>
    <w:rsid w:val="003B24F4"/>
    <w:rsid w:val="003B3024"/>
    <w:rsid w:val="003B4577"/>
    <w:rsid w:val="003B46DB"/>
    <w:rsid w:val="003B4DA6"/>
    <w:rsid w:val="003B62BD"/>
    <w:rsid w:val="003B644C"/>
    <w:rsid w:val="003B6459"/>
    <w:rsid w:val="003B7054"/>
    <w:rsid w:val="003B7149"/>
    <w:rsid w:val="003B7C0D"/>
    <w:rsid w:val="003C035B"/>
    <w:rsid w:val="003C4734"/>
    <w:rsid w:val="003C50D0"/>
    <w:rsid w:val="003C7BEF"/>
    <w:rsid w:val="003D14B3"/>
    <w:rsid w:val="003E1D56"/>
    <w:rsid w:val="003E33F5"/>
    <w:rsid w:val="003E3944"/>
    <w:rsid w:val="003E5363"/>
    <w:rsid w:val="003E53A2"/>
    <w:rsid w:val="003E679E"/>
    <w:rsid w:val="003E7D10"/>
    <w:rsid w:val="003E7E46"/>
    <w:rsid w:val="003F2DBF"/>
    <w:rsid w:val="003F46FC"/>
    <w:rsid w:val="003F6821"/>
    <w:rsid w:val="003F6C61"/>
    <w:rsid w:val="003F6C7D"/>
    <w:rsid w:val="003F7CE2"/>
    <w:rsid w:val="003F7D5F"/>
    <w:rsid w:val="00400709"/>
    <w:rsid w:val="00400D69"/>
    <w:rsid w:val="0040211B"/>
    <w:rsid w:val="004059ED"/>
    <w:rsid w:val="00407DB0"/>
    <w:rsid w:val="00407DE9"/>
    <w:rsid w:val="00412DCD"/>
    <w:rsid w:val="00413206"/>
    <w:rsid w:val="0041404E"/>
    <w:rsid w:val="004156BF"/>
    <w:rsid w:val="00417C53"/>
    <w:rsid w:val="00417F78"/>
    <w:rsid w:val="00420636"/>
    <w:rsid w:val="004211E4"/>
    <w:rsid w:val="00421B42"/>
    <w:rsid w:val="00421DCE"/>
    <w:rsid w:val="004229AC"/>
    <w:rsid w:val="00424F36"/>
    <w:rsid w:val="004324E0"/>
    <w:rsid w:val="00433CDF"/>
    <w:rsid w:val="00433F2B"/>
    <w:rsid w:val="00434DA2"/>
    <w:rsid w:val="004354A5"/>
    <w:rsid w:val="00437EDC"/>
    <w:rsid w:val="00440C83"/>
    <w:rsid w:val="00440E01"/>
    <w:rsid w:val="004419BE"/>
    <w:rsid w:val="00443348"/>
    <w:rsid w:val="00443FB5"/>
    <w:rsid w:val="004441C7"/>
    <w:rsid w:val="0044451D"/>
    <w:rsid w:val="004475F9"/>
    <w:rsid w:val="00447905"/>
    <w:rsid w:val="004508F5"/>
    <w:rsid w:val="00452942"/>
    <w:rsid w:val="00453355"/>
    <w:rsid w:val="00453ED1"/>
    <w:rsid w:val="00456D18"/>
    <w:rsid w:val="0045771E"/>
    <w:rsid w:val="00457DBB"/>
    <w:rsid w:val="004603A3"/>
    <w:rsid w:val="004608F0"/>
    <w:rsid w:val="00460BDB"/>
    <w:rsid w:val="004626BE"/>
    <w:rsid w:val="00466845"/>
    <w:rsid w:val="00466B67"/>
    <w:rsid w:val="00467C00"/>
    <w:rsid w:val="00467E0D"/>
    <w:rsid w:val="004722A0"/>
    <w:rsid w:val="004757B7"/>
    <w:rsid w:val="00476ECA"/>
    <w:rsid w:val="004806A0"/>
    <w:rsid w:val="004809D9"/>
    <w:rsid w:val="00480BA4"/>
    <w:rsid w:val="00483D65"/>
    <w:rsid w:val="00487B93"/>
    <w:rsid w:val="0049286D"/>
    <w:rsid w:val="0049355B"/>
    <w:rsid w:val="00494AED"/>
    <w:rsid w:val="00494B4A"/>
    <w:rsid w:val="004A1B5A"/>
    <w:rsid w:val="004A53EB"/>
    <w:rsid w:val="004A715C"/>
    <w:rsid w:val="004A7CA8"/>
    <w:rsid w:val="004B0152"/>
    <w:rsid w:val="004B0E9E"/>
    <w:rsid w:val="004B2C5C"/>
    <w:rsid w:val="004B2C7D"/>
    <w:rsid w:val="004B4175"/>
    <w:rsid w:val="004B7113"/>
    <w:rsid w:val="004C2EC8"/>
    <w:rsid w:val="004C3CA8"/>
    <w:rsid w:val="004C421A"/>
    <w:rsid w:val="004C66DC"/>
    <w:rsid w:val="004D0C83"/>
    <w:rsid w:val="004D19A5"/>
    <w:rsid w:val="004D1AA0"/>
    <w:rsid w:val="004D1BC3"/>
    <w:rsid w:val="004D41E5"/>
    <w:rsid w:val="004D63C2"/>
    <w:rsid w:val="004D6CDF"/>
    <w:rsid w:val="004E036F"/>
    <w:rsid w:val="004E072F"/>
    <w:rsid w:val="004E1196"/>
    <w:rsid w:val="004E1592"/>
    <w:rsid w:val="004E5119"/>
    <w:rsid w:val="004E6633"/>
    <w:rsid w:val="004F030E"/>
    <w:rsid w:val="004F1215"/>
    <w:rsid w:val="004F19D7"/>
    <w:rsid w:val="004F2DB7"/>
    <w:rsid w:val="004F3714"/>
    <w:rsid w:val="004F4197"/>
    <w:rsid w:val="004F5A3F"/>
    <w:rsid w:val="004F5C5E"/>
    <w:rsid w:val="004F60DA"/>
    <w:rsid w:val="00500294"/>
    <w:rsid w:val="005026C2"/>
    <w:rsid w:val="005026F0"/>
    <w:rsid w:val="00502E27"/>
    <w:rsid w:val="00502F97"/>
    <w:rsid w:val="005038E6"/>
    <w:rsid w:val="005052BF"/>
    <w:rsid w:val="00505834"/>
    <w:rsid w:val="0050644F"/>
    <w:rsid w:val="005123E9"/>
    <w:rsid w:val="005155A5"/>
    <w:rsid w:val="0051713F"/>
    <w:rsid w:val="00525E8F"/>
    <w:rsid w:val="0052763B"/>
    <w:rsid w:val="00527935"/>
    <w:rsid w:val="00533319"/>
    <w:rsid w:val="00533582"/>
    <w:rsid w:val="00533A89"/>
    <w:rsid w:val="00537885"/>
    <w:rsid w:val="00537C30"/>
    <w:rsid w:val="005402C8"/>
    <w:rsid w:val="0054143D"/>
    <w:rsid w:val="005438AD"/>
    <w:rsid w:val="00543932"/>
    <w:rsid w:val="00544E13"/>
    <w:rsid w:val="00545F26"/>
    <w:rsid w:val="00550283"/>
    <w:rsid w:val="0055482F"/>
    <w:rsid w:val="005551BB"/>
    <w:rsid w:val="00556214"/>
    <w:rsid w:val="0055753C"/>
    <w:rsid w:val="00557BED"/>
    <w:rsid w:val="00560B26"/>
    <w:rsid w:val="0056156A"/>
    <w:rsid w:val="00562CE2"/>
    <w:rsid w:val="005643D7"/>
    <w:rsid w:val="0056478F"/>
    <w:rsid w:val="005648CA"/>
    <w:rsid w:val="00564D53"/>
    <w:rsid w:val="0057285A"/>
    <w:rsid w:val="00572AFB"/>
    <w:rsid w:val="00574913"/>
    <w:rsid w:val="00574E5A"/>
    <w:rsid w:val="00575A10"/>
    <w:rsid w:val="0058000F"/>
    <w:rsid w:val="00583426"/>
    <w:rsid w:val="005852C3"/>
    <w:rsid w:val="00585658"/>
    <w:rsid w:val="005857F1"/>
    <w:rsid w:val="00587FF5"/>
    <w:rsid w:val="0059046C"/>
    <w:rsid w:val="005905EF"/>
    <w:rsid w:val="0059231F"/>
    <w:rsid w:val="00593C3D"/>
    <w:rsid w:val="00594D59"/>
    <w:rsid w:val="0059604C"/>
    <w:rsid w:val="005A07FC"/>
    <w:rsid w:val="005A2B38"/>
    <w:rsid w:val="005A3501"/>
    <w:rsid w:val="005A70CA"/>
    <w:rsid w:val="005B2AC8"/>
    <w:rsid w:val="005B4847"/>
    <w:rsid w:val="005B52A1"/>
    <w:rsid w:val="005B6E6F"/>
    <w:rsid w:val="005C01A1"/>
    <w:rsid w:val="005C1044"/>
    <w:rsid w:val="005C2077"/>
    <w:rsid w:val="005C3984"/>
    <w:rsid w:val="005C636E"/>
    <w:rsid w:val="005C6504"/>
    <w:rsid w:val="005C6A3A"/>
    <w:rsid w:val="005C6E86"/>
    <w:rsid w:val="005C7265"/>
    <w:rsid w:val="005D0B9C"/>
    <w:rsid w:val="005D1A7E"/>
    <w:rsid w:val="005D2418"/>
    <w:rsid w:val="005D3BC3"/>
    <w:rsid w:val="005D45EB"/>
    <w:rsid w:val="005D7117"/>
    <w:rsid w:val="005D7251"/>
    <w:rsid w:val="005E1251"/>
    <w:rsid w:val="005E2A95"/>
    <w:rsid w:val="005E666F"/>
    <w:rsid w:val="005E767F"/>
    <w:rsid w:val="005F073B"/>
    <w:rsid w:val="005F254D"/>
    <w:rsid w:val="005F3BA8"/>
    <w:rsid w:val="005F59C7"/>
    <w:rsid w:val="005F647B"/>
    <w:rsid w:val="005F7019"/>
    <w:rsid w:val="005F7A23"/>
    <w:rsid w:val="00600817"/>
    <w:rsid w:val="00601AE3"/>
    <w:rsid w:val="0060207D"/>
    <w:rsid w:val="006034DE"/>
    <w:rsid w:val="006041E6"/>
    <w:rsid w:val="00607D75"/>
    <w:rsid w:val="0061235E"/>
    <w:rsid w:val="00613945"/>
    <w:rsid w:val="006152E7"/>
    <w:rsid w:val="00615954"/>
    <w:rsid w:val="00617DBD"/>
    <w:rsid w:val="006204EE"/>
    <w:rsid w:val="00620976"/>
    <w:rsid w:val="006229A4"/>
    <w:rsid w:val="00623A6A"/>
    <w:rsid w:val="006320EF"/>
    <w:rsid w:val="00635015"/>
    <w:rsid w:val="00636315"/>
    <w:rsid w:val="00636A63"/>
    <w:rsid w:val="00640C5A"/>
    <w:rsid w:val="00644587"/>
    <w:rsid w:val="00645E4F"/>
    <w:rsid w:val="00650455"/>
    <w:rsid w:val="00656A72"/>
    <w:rsid w:val="0066057F"/>
    <w:rsid w:val="00660F29"/>
    <w:rsid w:val="00661BCB"/>
    <w:rsid w:val="00663DF9"/>
    <w:rsid w:val="0066562A"/>
    <w:rsid w:val="00665678"/>
    <w:rsid w:val="00666FA2"/>
    <w:rsid w:val="006672FE"/>
    <w:rsid w:val="0067045C"/>
    <w:rsid w:val="0067255A"/>
    <w:rsid w:val="00673ADD"/>
    <w:rsid w:val="00675134"/>
    <w:rsid w:val="006758CE"/>
    <w:rsid w:val="00677DF5"/>
    <w:rsid w:val="00680EB6"/>
    <w:rsid w:val="00680EE4"/>
    <w:rsid w:val="0068198B"/>
    <w:rsid w:val="00681EA2"/>
    <w:rsid w:val="006841BF"/>
    <w:rsid w:val="00684394"/>
    <w:rsid w:val="00684BE1"/>
    <w:rsid w:val="006928D5"/>
    <w:rsid w:val="00693608"/>
    <w:rsid w:val="00693846"/>
    <w:rsid w:val="006955F5"/>
    <w:rsid w:val="00695615"/>
    <w:rsid w:val="00695EED"/>
    <w:rsid w:val="0069614B"/>
    <w:rsid w:val="00697D60"/>
    <w:rsid w:val="006A3E58"/>
    <w:rsid w:val="006A47FA"/>
    <w:rsid w:val="006A4AF7"/>
    <w:rsid w:val="006A5CE2"/>
    <w:rsid w:val="006A6840"/>
    <w:rsid w:val="006A77F8"/>
    <w:rsid w:val="006A783A"/>
    <w:rsid w:val="006B0501"/>
    <w:rsid w:val="006B1F6D"/>
    <w:rsid w:val="006B20C7"/>
    <w:rsid w:val="006B29DD"/>
    <w:rsid w:val="006B74A8"/>
    <w:rsid w:val="006C36D0"/>
    <w:rsid w:val="006C5521"/>
    <w:rsid w:val="006C5629"/>
    <w:rsid w:val="006C67C7"/>
    <w:rsid w:val="006C7177"/>
    <w:rsid w:val="006D036B"/>
    <w:rsid w:val="006D396E"/>
    <w:rsid w:val="006D3A82"/>
    <w:rsid w:val="006D4C3D"/>
    <w:rsid w:val="006D67F9"/>
    <w:rsid w:val="006D741D"/>
    <w:rsid w:val="006E09D1"/>
    <w:rsid w:val="006E29B8"/>
    <w:rsid w:val="006E319A"/>
    <w:rsid w:val="006E5130"/>
    <w:rsid w:val="006E7FF4"/>
    <w:rsid w:val="006F0E0C"/>
    <w:rsid w:val="006F239E"/>
    <w:rsid w:val="006F7C5D"/>
    <w:rsid w:val="00701D4A"/>
    <w:rsid w:val="00701EDD"/>
    <w:rsid w:val="007050DD"/>
    <w:rsid w:val="0070724D"/>
    <w:rsid w:val="0071057A"/>
    <w:rsid w:val="007112DA"/>
    <w:rsid w:val="007129CE"/>
    <w:rsid w:val="00713285"/>
    <w:rsid w:val="007159FA"/>
    <w:rsid w:val="007171B8"/>
    <w:rsid w:val="0072121D"/>
    <w:rsid w:val="007217B1"/>
    <w:rsid w:val="007271F1"/>
    <w:rsid w:val="00727609"/>
    <w:rsid w:val="007311D3"/>
    <w:rsid w:val="00731549"/>
    <w:rsid w:val="007320C4"/>
    <w:rsid w:val="007340DE"/>
    <w:rsid w:val="00734710"/>
    <w:rsid w:val="00734895"/>
    <w:rsid w:val="0074040E"/>
    <w:rsid w:val="007408DC"/>
    <w:rsid w:val="00741526"/>
    <w:rsid w:val="0074288A"/>
    <w:rsid w:val="00743120"/>
    <w:rsid w:val="007438FA"/>
    <w:rsid w:val="00744FD5"/>
    <w:rsid w:val="007452B6"/>
    <w:rsid w:val="007533BF"/>
    <w:rsid w:val="0075494A"/>
    <w:rsid w:val="00754BF2"/>
    <w:rsid w:val="00755D85"/>
    <w:rsid w:val="00760FFE"/>
    <w:rsid w:val="0076120B"/>
    <w:rsid w:val="00761C8A"/>
    <w:rsid w:val="00762720"/>
    <w:rsid w:val="00763538"/>
    <w:rsid w:val="00763A5A"/>
    <w:rsid w:val="00764D8A"/>
    <w:rsid w:val="0076514F"/>
    <w:rsid w:val="007657C8"/>
    <w:rsid w:val="007661E7"/>
    <w:rsid w:val="0077014D"/>
    <w:rsid w:val="00770390"/>
    <w:rsid w:val="00774C93"/>
    <w:rsid w:val="00774CB0"/>
    <w:rsid w:val="007757FE"/>
    <w:rsid w:val="00781491"/>
    <w:rsid w:val="0078281A"/>
    <w:rsid w:val="00782EFC"/>
    <w:rsid w:val="00783A45"/>
    <w:rsid w:val="00784B56"/>
    <w:rsid w:val="00784BAD"/>
    <w:rsid w:val="00785307"/>
    <w:rsid w:val="00785492"/>
    <w:rsid w:val="007863C1"/>
    <w:rsid w:val="007900D3"/>
    <w:rsid w:val="007940FE"/>
    <w:rsid w:val="00795669"/>
    <w:rsid w:val="00797044"/>
    <w:rsid w:val="007A0937"/>
    <w:rsid w:val="007A1BB6"/>
    <w:rsid w:val="007A233F"/>
    <w:rsid w:val="007A3C20"/>
    <w:rsid w:val="007A54B8"/>
    <w:rsid w:val="007A5964"/>
    <w:rsid w:val="007A6387"/>
    <w:rsid w:val="007A67F4"/>
    <w:rsid w:val="007B0B1F"/>
    <w:rsid w:val="007B0D1E"/>
    <w:rsid w:val="007B1B4C"/>
    <w:rsid w:val="007B1BCF"/>
    <w:rsid w:val="007B344B"/>
    <w:rsid w:val="007B4E02"/>
    <w:rsid w:val="007B5CC1"/>
    <w:rsid w:val="007B619A"/>
    <w:rsid w:val="007B62B3"/>
    <w:rsid w:val="007B65C6"/>
    <w:rsid w:val="007B6DA2"/>
    <w:rsid w:val="007B7911"/>
    <w:rsid w:val="007C25F8"/>
    <w:rsid w:val="007C28D3"/>
    <w:rsid w:val="007C2CE8"/>
    <w:rsid w:val="007C523F"/>
    <w:rsid w:val="007C63D0"/>
    <w:rsid w:val="007C6510"/>
    <w:rsid w:val="007D050C"/>
    <w:rsid w:val="007D0C4C"/>
    <w:rsid w:val="007D0D8C"/>
    <w:rsid w:val="007D2E71"/>
    <w:rsid w:val="007D3091"/>
    <w:rsid w:val="007D4E5D"/>
    <w:rsid w:val="007D61D3"/>
    <w:rsid w:val="007E00E1"/>
    <w:rsid w:val="007E1F34"/>
    <w:rsid w:val="007E2ACA"/>
    <w:rsid w:val="007E3D13"/>
    <w:rsid w:val="007E52BC"/>
    <w:rsid w:val="007E5D87"/>
    <w:rsid w:val="007E7A4D"/>
    <w:rsid w:val="007F1FD0"/>
    <w:rsid w:val="007F30FA"/>
    <w:rsid w:val="007F7868"/>
    <w:rsid w:val="008018C7"/>
    <w:rsid w:val="00802A37"/>
    <w:rsid w:val="00807D4E"/>
    <w:rsid w:val="00811910"/>
    <w:rsid w:val="00812516"/>
    <w:rsid w:val="00814981"/>
    <w:rsid w:val="00815CB5"/>
    <w:rsid w:val="0081775B"/>
    <w:rsid w:val="00820155"/>
    <w:rsid w:val="0082217F"/>
    <w:rsid w:val="008221DB"/>
    <w:rsid w:val="00824A07"/>
    <w:rsid w:val="00825442"/>
    <w:rsid w:val="008271A8"/>
    <w:rsid w:val="008273DE"/>
    <w:rsid w:val="008276F3"/>
    <w:rsid w:val="0083014A"/>
    <w:rsid w:val="0083183C"/>
    <w:rsid w:val="008336C6"/>
    <w:rsid w:val="0083567F"/>
    <w:rsid w:val="00841F04"/>
    <w:rsid w:val="00843D83"/>
    <w:rsid w:val="00846753"/>
    <w:rsid w:val="00851896"/>
    <w:rsid w:val="008521CD"/>
    <w:rsid w:val="00854764"/>
    <w:rsid w:val="00854B12"/>
    <w:rsid w:val="00857232"/>
    <w:rsid w:val="0086178E"/>
    <w:rsid w:val="0086264E"/>
    <w:rsid w:val="00862A07"/>
    <w:rsid w:val="00866E9A"/>
    <w:rsid w:val="0086709B"/>
    <w:rsid w:val="00867731"/>
    <w:rsid w:val="00867CC0"/>
    <w:rsid w:val="00870AA2"/>
    <w:rsid w:val="008714EF"/>
    <w:rsid w:val="008729B7"/>
    <w:rsid w:val="008735CE"/>
    <w:rsid w:val="008739EF"/>
    <w:rsid w:val="00875A8C"/>
    <w:rsid w:val="00883D79"/>
    <w:rsid w:val="00884560"/>
    <w:rsid w:val="008847CA"/>
    <w:rsid w:val="008855EA"/>
    <w:rsid w:val="008868C5"/>
    <w:rsid w:val="00886CBF"/>
    <w:rsid w:val="0088707D"/>
    <w:rsid w:val="00887AD5"/>
    <w:rsid w:val="00890538"/>
    <w:rsid w:val="008909A3"/>
    <w:rsid w:val="00892CA5"/>
    <w:rsid w:val="00892FFB"/>
    <w:rsid w:val="008932E1"/>
    <w:rsid w:val="00894E1C"/>
    <w:rsid w:val="00895257"/>
    <w:rsid w:val="00895D8E"/>
    <w:rsid w:val="008965E4"/>
    <w:rsid w:val="00896BB3"/>
    <w:rsid w:val="008972F3"/>
    <w:rsid w:val="008A0AFA"/>
    <w:rsid w:val="008A0E73"/>
    <w:rsid w:val="008A14EA"/>
    <w:rsid w:val="008A1F52"/>
    <w:rsid w:val="008A2369"/>
    <w:rsid w:val="008A298A"/>
    <w:rsid w:val="008A3434"/>
    <w:rsid w:val="008A492C"/>
    <w:rsid w:val="008A5787"/>
    <w:rsid w:val="008A59F4"/>
    <w:rsid w:val="008A6342"/>
    <w:rsid w:val="008A709F"/>
    <w:rsid w:val="008B2ED4"/>
    <w:rsid w:val="008B458C"/>
    <w:rsid w:val="008B465A"/>
    <w:rsid w:val="008B6D61"/>
    <w:rsid w:val="008B7222"/>
    <w:rsid w:val="008C2526"/>
    <w:rsid w:val="008C3935"/>
    <w:rsid w:val="008C3C0E"/>
    <w:rsid w:val="008C4CBF"/>
    <w:rsid w:val="008D00EF"/>
    <w:rsid w:val="008D6478"/>
    <w:rsid w:val="008E19E9"/>
    <w:rsid w:val="008E329E"/>
    <w:rsid w:val="008E4110"/>
    <w:rsid w:val="008E444A"/>
    <w:rsid w:val="008E6C1F"/>
    <w:rsid w:val="008E712C"/>
    <w:rsid w:val="008E7C9D"/>
    <w:rsid w:val="008F225F"/>
    <w:rsid w:val="008F2272"/>
    <w:rsid w:val="008F4F1D"/>
    <w:rsid w:val="008F578C"/>
    <w:rsid w:val="0090012C"/>
    <w:rsid w:val="00901CFE"/>
    <w:rsid w:val="00903316"/>
    <w:rsid w:val="0090672D"/>
    <w:rsid w:val="00906981"/>
    <w:rsid w:val="00907E5F"/>
    <w:rsid w:val="0091126A"/>
    <w:rsid w:val="00912185"/>
    <w:rsid w:val="0091224C"/>
    <w:rsid w:val="0091240B"/>
    <w:rsid w:val="0091257D"/>
    <w:rsid w:val="00915C02"/>
    <w:rsid w:val="009166B7"/>
    <w:rsid w:val="00917222"/>
    <w:rsid w:val="00917DA2"/>
    <w:rsid w:val="0092062D"/>
    <w:rsid w:val="00924566"/>
    <w:rsid w:val="009250A7"/>
    <w:rsid w:val="00925C1B"/>
    <w:rsid w:val="00926E7B"/>
    <w:rsid w:val="00927A58"/>
    <w:rsid w:val="009314A7"/>
    <w:rsid w:val="00933A88"/>
    <w:rsid w:val="00934A19"/>
    <w:rsid w:val="00934E69"/>
    <w:rsid w:val="009355B2"/>
    <w:rsid w:val="009356AB"/>
    <w:rsid w:val="00943133"/>
    <w:rsid w:val="009433CC"/>
    <w:rsid w:val="009436C7"/>
    <w:rsid w:val="00943A3D"/>
    <w:rsid w:val="00943B29"/>
    <w:rsid w:val="00946EA9"/>
    <w:rsid w:val="00947F99"/>
    <w:rsid w:val="00951D9B"/>
    <w:rsid w:val="009523B4"/>
    <w:rsid w:val="009559C1"/>
    <w:rsid w:val="0095653B"/>
    <w:rsid w:val="00956668"/>
    <w:rsid w:val="00957653"/>
    <w:rsid w:val="0096018A"/>
    <w:rsid w:val="00961589"/>
    <w:rsid w:val="00962AFE"/>
    <w:rsid w:val="00963798"/>
    <w:rsid w:val="009644CA"/>
    <w:rsid w:val="00964634"/>
    <w:rsid w:val="00971BA2"/>
    <w:rsid w:val="00973464"/>
    <w:rsid w:val="00975B8A"/>
    <w:rsid w:val="009760C0"/>
    <w:rsid w:val="00980502"/>
    <w:rsid w:val="00980FFB"/>
    <w:rsid w:val="00985111"/>
    <w:rsid w:val="00985130"/>
    <w:rsid w:val="00985CDE"/>
    <w:rsid w:val="00986EEC"/>
    <w:rsid w:val="00987700"/>
    <w:rsid w:val="00987E61"/>
    <w:rsid w:val="00990BCD"/>
    <w:rsid w:val="009921C6"/>
    <w:rsid w:val="009969A7"/>
    <w:rsid w:val="009A1CFF"/>
    <w:rsid w:val="009A1DFB"/>
    <w:rsid w:val="009A4D9F"/>
    <w:rsid w:val="009B2E3C"/>
    <w:rsid w:val="009B3362"/>
    <w:rsid w:val="009B33D6"/>
    <w:rsid w:val="009B4519"/>
    <w:rsid w:val="009B45CA"/>
    <w:rsid w:val="009B6A77"/>
    <w:rsid w:val="009B7136"/>
    <w:rsid w:val="009C0B33"/>
    <w:rsid w:val="009C121E"/>
    <w:rsid w:val="009C1948"/>
    <w:rsid w:val="009C21D9"/>
    <w:rsid w:val="009C2C4C"/>
    <w:rsid w:val="009C4921"/>
    <w:rsid w:val="009C4D5D"/>
    <w:rsid w:val="009C5AF6"/>
    <w:rsid w:val="009C742E"/>
    <w:rsid w:val="009D116C"/>
    <w:rsid w:val="009D4688"/>
    <w:rsid w:val="009D709B"/>
    <w:rsid w:val="009E1051"/>
    <w:rsid w:val="009E44E8"/>
    <w:rsid w:val="009E57EA"/>
    <w:rsid w:val="009E6B4E"/>
    <w:rsid w:val="009E7DC8"/>
    <w:rsid w:val="009F6F0E"/>
    <w:rsid w:val="009F6FDA"/>
    <w:rsid w:val="00A02D83"/>
    <w:rsid w:val="00A03350"/>
    <w:rsid w:val="00A055DC"/>
    <w:rsid w:val="00A06CD6"/>
    <w:rsid w:val="00A10B16"/>
    <w:rsid w:val="00A10FBD"/>
    <w:rsid w:val="00A12848"/>
    <w:rsid w:val="00A12CBE"/>
    <w:rsid w:val="00A17855"/>
    <w:rsid w:val="00A20347"/>
    <w:rsid w:val="00A217D8"/>
    <w:rsid w:val="00A21972"/>
    <w:rsid w:val="00A21A63"/>
    <w:rsid w:val="00A27802"/>
    <w:rsid w:val="00A324EB"/>
    <w:rsid w:val="00A33D52"/>
    <w:rsid w:val="00A3570A"/>
    <w:rsid w:val="00A37817"/>
    <w:rsid w:val="00A37E46"/>
    <w:rsid w:val="00A43059"/>
    <w:rsid w:val="00A4777C"/>
    <w:rsid w:val="00A54E6F"/>
    <w:rsid w:val="00A55A51"/>
    <w:rsid w:val="00A60A6B"/>
    <w:rsid w:val="00A61321"/>
    <w:rsid w:val="00A63431"/>
    <w:rsid w:val="00A63705"/>
    <w:rsid w:val="00A6653D"/>
    <w:rsid w:val="00A679AA"/>
    <w:rsid w:val="00A70C73"/>
    <w:rsid w:val="00A70FED"/>
    <w:rsid w:val="00A71768"/>
    <w:rsid w:val="00A71C17"/>
    <w:rsid w:val="00A7310C"/>
    <w:rsid w:val="00A73A61"/>
    <w:rsid w:val="00A749E9"/>
    <w:rsid w:val="00A77FF8"/>
    <w:rsid w:val="00A858FE"/>
    <w:rsid w:val="00A92CA3"/>
    <w:rsid w:val="00A92DA2"/>
    <w:rsid w:val="00A936C2"/>
    <w:rsid w:val="00A94481"/>
    <w:rsid w:val="00A94AF6"/>
    <w:rsid w:val="00A9500D"/>
    <w:rsid w:val="00A96054"/>
    <w:rsid w:val="00A96EAD"/>
    <w:rsid w:val="00AA0619"/>
    <w:rsid w:val="00AA1B7A"/>
    <w:rsid w:val="00AA30B8"/>
    <w:rsid w:val="00AA3B5A"/>
    <w:rsid w:val="00AA538C"/>
    <w:rsid w:val="00AA5BD1"/>
    <w:rsid w:val="00AA6DDA"/>
    <w:rsid w:val="00AA7F68"/>
    <w:rsid w:val="00AB0D19"/>
    <w:rsid w:val="00AB1C3A"/>
    <w:rsid w:val="00AB3372"/>
    <w:rsid w:val="00AB6F52"/>
    <w:rsid w:val="00AC2B37"/>
    <w:rsid w:val="00AC3389"/>
    <w:rsid w:val="00AC48A1"/>
    <w:rsid w:val="00AC4AB1"/>
    <w:rsid w:val="00AC58B5"/>
    <w:rsid w:val="00AD1AEA"/>
    <w:rsid w:val="00AD2761"/>
    <w:rsid w:val="00AD30E0"/>
    <w:rsid w:val="00AD32F1"/>
    <w:rsid w:val="00AD5FDC"/>
    <w:rsid w:val="00AE0BAB"/>
    <w:rsid w:val="00AE2471"/>
    <w:rsid w:val="00AE4631"/>
    <w:rsid w:val="00AE57D4"/>
    <w:rsid w:val="00AE6F05"/>
    <w:rsid w:val="00AF0B01"/>
    <w:rsid w:val="00AF28AC"/>
    <w:rsid w:val="00AF2BD9"/>
    <w:rsid w:val="00B00D17"/>
    <w:rsid w:val="00B01238"/>
    <w:rsid w:val="00B01879"/>
    <w:rsid w:val="00B04261"/>
    <w:rsid w:val="00B049BF"/>
    <w:rsid w:val="00B06CCF"/>
    <w:rsid w:val="00B0786A"/>
    <w:rsid w:val="00B07A59"/>
    <w:rsid w:val="00B145C3"/>
    <w:rsid w:val="00B15038"/>
    <w:rsid w:val="00B15148"/>
    <w:rsid w:val="00B162DC"/>
    <w:rsid w:val="00B1758D"/>
    <w:rsid w:val="00B20A56"/>
    <w:rsid w:val="00B21841"/>
    <w:rsid w:val="00B238F5"/>
    <w:rsid w:val="00B23EED"/>
    <w:rsid w:val="00B25BC4"/>
    <w:rsid w:val="00B26D40"/>
    <w:rsid w:val="00B27BA7"/>
    <w:rsid w:val="00B319E2"/>
    <w:rsid w:val="00B4086B"/>
    <w:rsid w:val="00B421C2"/>
    <w:rsid w:val="00B432BF"/>
    <w:rsid w:val="00B4535B"/>
    <w:rsid w:val="00B47A03"/>
    <w:rsid w:val="00B513BA"/>
    <w:rsid w:val="00B52FD5"/>
    <w:rsid w:val="00B54813"/>
    <w:rsid w:val="00B57034"/>
    <w:rsid w:val="00B5795F"/>
    <w:rsid w:val="00B663FB"/>
    <w:rsid w:val="00B66728"/>
    <w:rsid w:val="00B7348D"/>
    <w:rsid w:val="00B7450D"/>
    <w:rsid w:val="00B75A33"/>
    <w:rsid w:val="00B75E18"/>
    <w:rsid w:val="00B766E1"/>
    <w:rsid w:val="00B76DD1"/>
    <w:rsid w:val="00B773DA"/>
    <w:rsid w:val="00B77C27"/>
    <w:rsid w:val="00B82FA8"/>
    <w:rsid w:val="00B83151"/>
    <w:rsid w:val="00B84FBE"/>
    <w:rsid w:val="00B85A9B"/>
    <w:rsid w:val="00B8657D"/>
    <w:rsid w:val="00B908BE"/>
    <w:rsid w:val="00B908E8"/>
    <w:rsid w:val="00B9460A"/>
    <w:rsid w:val="00B97A66"/>
    <w:rsid w:val="00BA13A3"/>
    <w:rsid w:val="00BA16FD"/>
    <w:rsid w:val="00BA3E55"/>
    <w:rsid w:val="00BA4D81"/>
    <w:rsid w:val="00BA5A08"/>
    <w:rsid w:val="00BA6F53"/>
    <w:rsid w:val="00BB041C"/>
    <w:rsid w:val="00BB2855"/>
    <w:rsid w:val="00BB3C4F"/>
    <w:rsid w:val="00BB40E8"/>
    <w:rsid w:val="00BB5345"/>
    <w:rsid w:val="00BB60F2"/>
    <w:rsid w:val="00BB65DB"/>
    <w:rsid w:val="00BB65E2"/>
    <w:rsid w:val="00BB74C9"/>
    <w:rsid w:val="00BC02B0"/>
    <w:rsid w:val="00BC07BC"/>
    <w:rsid w:val="00BC0D1B"/>
    <w:rsid w:val="00BC1BE2"/>
    <w:rsid w:val="00BC3058"/>
    <w:rsid w:val="00BC315E"/>
    <w:rsid w:val="00BC51F6"/>
    <w:rsid w:val="00BC5778"/>
    <w:rsid w:val="00BC71E5"/>
    <w:rsid w:val="00BC7A2E"/>
    <w:rsid w:val="00BD1C92"/>
    <w:rsid w:val="00BD744C"/>
    <w:rsid w:val="00BD7F17"/>
    <w:rsid w:val="00BE320C"/>
    <w:rsid w:val="00BE4202"/>
    <w:rsid w:val="00BE43D6"/>
    <w:rsid w:val="00BE4529"/>
    <w:rsid w:val="00BF07DC"/>
    <w:rsid w:val="00BF20DB"/>
    <w:rsid w:val="00BF26CC"/>
    <w:rsid w:val="00BF2E82"/>
    <w:rsid w:val="00BF7FA9"/>
    <w:rsid w:val="00C02D01"/>
    <w:rsid w:val="00C03480"/>
    <w:rsid w:val="00C03D42"/>
    <w:rsid w:val="00C0458D"/>
    <w:rsid w:val="00C047E7"/>
    <w:rsid w:val="00C06C2F"/>
    <w:rsid w:val="00C079B1"/>
    <w:rsid w:val="00C10568"/>
    <w:rsid w:val="00C107EB"/>
    <w:rsid w:val="00C11CA7"/>
    <w:rsid w:val="00C12101"/>
    <w:rsid w:val="00C13371"/>
    <w:rsid w:val="00C162D4"/>
    <w:rsid w:val="00C17D5E"/>
    <w:rsid w:val="00C22785"/>
    <w:rsid w:val="00C25825"/>
    <w:rsid w:val="00C25BF8"/>
    <w:rsid w:val="00C266C3"/>
    <w:rsid w:val="00C328C9"/>
    <w:rsid w:val="00C341D6"/>
    <w:rsid w:val="00C35B20"/>
    <w:rsid w:val="00C36BD4"/>
    <w:rsid w:val="00C40043"/>
    <w:rsid w:val="00C43CD4"/>
    <w:rsid w:val="00C44323"/>
    <w:rsid w:val="00C455CE"/>
    <w:rsid w:val="00C4573C"/>
    <w:rsid w:val="00C45C49"/>
    <w:rsid w:val="00C45C6C"/>
    <w:rsid w:val="00C460EE"/>
    <w:rsid w:val="00C471C3"/>
    <w:rsid w:val="00C500FE"/>
    <w:rsid w:val="00C530A4"/>
    <w:rsid w:val="00C55112"/>
    <w:rsid w:val="00C56D6D"/>
    <w:rsid w:val="00C57E33"/>
    <w:rsid w:val="00C632F2"/>
    <w:rsid w:val="00C63897"/>
    <w:rsid w:val="00C64571"/>
    <w:rsid w:val="00C65FFC"/>
    <w:rsid w:val="00C677EB"/>
    <w:rsid w:val="00C700F1"/>
    <w:rsid w:val="00C7085A"/>
    <w:rsid w:val="00C712C3"/>
    <w:rsid w:val="00C722F5"/>
    <w:rsid w:val="00C7352F"/>
    <w:rsid w:val="00C743DA"/>
    <w:rsid w:val="00C7536E"/>
    <w:rsid w:val="00C809CD"/>
    <w:rsid w:val="00C80DCB"/>
    <w:rsid w:val="00C81E65"/>
    <w:rsid w:val="00C8237C"/>
    <w:rsid w:val="00C824F5"/>
    <w:rsid w:val="00C83797"/>
    <w:rsid w:val="00C87179"/>
    <w:rsid w:val="00C874CA"/>
    <w:rsid w:val="00C878C8"/>
    <w:rsid w:val="00C87EED"/>
    <w:rsid w:val="00C9458C"/>
    <w:rsid w:val="00C95532"/>
    <w:rsid w:val="00CA03F1"/>
    <w:rsid w:val="00CA2C06"/>
    <w:rsid w:val="00CA4094"/>
    <w:rsid w:val="00CA551B"/>
    <w:rsid w:val="00CA649F"/>
    <w:rsid w:val="00CA7760"/>
    <w:rsid w:val="00CA7DBC"/>
    <w:rsid w:val="00CB232E"/>
    <w:rsid w:val="00CB2490"/>
    <w:rsid w:val="00CB2FB4"/>
    <w:rsid w:val="00CB4004"/>
    <w:rsid w:val="00CB56F2"/>
    <w:rsid w:val="00CB5F72"/>
    <w:rsid w:val="00CB6F71"/>
    <w:rsid w:val="00CB70AF"/>
    <w:rsid w:val="00CB71D8"/>
    <w:rsid w:val="00CC02F7"/>
    <w:rsid w:val="00CC0E54"/>
    <w:rsid w:val="00CC325B"/>
    <w:rsid w:val="00CC3330"/>
    <w:rsid w:val="00CC468A"/>
    <w:rsid w:val="00CC74BA"/>
    <w:rsid w:val="00CC7BD0"/>
    <w:rsid w:val="00CD0013"/>
    <w:rsid w:val="00CD1D9D"/>
    <w:rsid w:val="00CD2973"/>
    <w:rsid w:val="00CD33B2"/>
    <w:rsid w:val="00CD4574"/>
    <w:rsid w:val="00CD7BAB"/>
    <w:rsid w:val="00CE2294"/>
    <w:rsid w:val="00CE6866"/>
    <w:rsid w:val="00CE7D23"/>
    <w:rsid w:val="00CF300A"/>
    <w:rsid w:val="00CF4F3C"/>
    <w:rsid w:val="00CF6DA8"/>
    <w:rsid w:val="00CF71C2"/>
    <w:rsid w:val="00D00550"/>
    <w:rsid w:val="00D005AA"/>
    <w:rsid w:val="00D03070"/>
    <w:rsid w:val="00D06348"/>
    <w:rsid w:val="00D06807"/>
    <w:rsid w:val="00D0680D"/>
    <w:rsid w:val="00D104A5"/>
    <w:rsid w:val="00D1179D"/>
    <w:rsid w:val="00D11BA5"/>
    <w:rsid w:val="00D132AD"/>
    <w:rsid w:val="00D132F7"/>
    <w:rsid w:val="00D13798"/>
    <w:rsid w:val="00D16112"/>
    <w:rsid w:val="00D170EC"/>
    <w:rsid w:val="00D21459"/>
    <w:rsid w:val="00D2234F"/>
    <w:rsid w:val="00D22D75"/>
    <w:rsid w:val="00D234A7"/>
    <w:rsid w:val="00D25034"/>
    <w:rsid w:val="00D26616"/>
    <w:rsid w:val="00D3146B"/>
    <w:rsid w:val="00D31632"/>
    <w:rsid w:val="00D32104"/>
    <w:rsid w:val="00D32F37"/>
    <w:rsid w:val="00D34A9C"/>
    <w:rsid w:val="00D34AB2"/>
    <w:rsid w:val="00D34BAC"/>
    <w:rsid w:val="00D36405"/>
    <w:rsid w:val="00D36574"/>
    <w:rsid w:val="00D3763E"/>
    <w:rsid w:val="00D37EAF"/>
    <w:rsid w:val="00D40AE9"/>
    <w:rsid w:val="00D41383"/>
    <w:rsid w:val="00D42432"/>
    <w:rsid w:val="00D43D26"/>
    <w:rsid w:val="00D450DF"/>
    <w:rsid w:val="00D45FDA"/>
    <w:rsid w:val="00D46ED8"/>
    <w:rsid w:val="00D517D2"/>
    <w:rsid w:val="00D54346"/>
    <w:rsid w:val="00D54A74"/>
    <w:rsid w:val="00D562A3"/>
    <w:rsid w:val="00D5670F"/>
    <w:rsid w:val="00D602AD"/>
    <w:rsid w:val="00D63987"/>
    <w:rsid w:val="00D63E32"/>
    <w:rsid w:val="00D67E36"/>
    <w:rsid w:val="00D733E8"/>
    <w:rsid w:val="00D742DE"/>
    <w:rsid w:val="00D7540F"/>
    <w:rsid w:val="00D778FA"/>
    <w:rsid w:val="00D77A1B"/>
    <w:rsid w:val="00D820D4"/>
    <w:rsid w:val="00D825F9"/>
    <w:rsid w:val="00D84816"/>
    <w:rsid w:val="00D84EFE"/>
    <w:rsid w:val="00D86513"/>
    <w:rsid w:val="00D86789"/>
    <w:rsid w:val="00D902F4"/>
    <w:rsid w:val="00D91ADA"/>
    <w:rsid w:val="00D93919"/>
    <w:rsid w:val="00D94E86"/>
    <w:rsid w:val="00D96C1B"/>
    <w:rsid w:val="00DA0089"/>
    <w:rsid w:val="00DA0AEB"/>
    <w:rsid w:val="00DA2D6C"/>
    <w:rsid w:val="00DA65EE"/>
    <w:rsid w:val="00DA7D58"/>
    <w:rsid w:val="00DB4F3B"/>
    <w:rsid w:val="00DB7055"/>
    <w:rsid w:val="00DC04A7"/>
    <w:rsid w:val="00DC1794"/>
    <w:rsid w:val="00DC33AA"/>
    <w:rsid w:val="00DC428B"/>
    <w:rsid w:val="00DC6D32"/>
    <w:rsid w:val="00DD00E4"/>
    <w:rsid w:val="00DD047D"/>
    <w:rsid w:val="00DD0B43"/>
    <w:rsid w:val="00DD0E74"/>
    <w:rsid w:val="00DD2090"/>
    <w:rsid w:val="00DD27B5"/>
    <w:rsid w:val="00DD4416"/>
    <w:rsid w:val="00DE1FCA"/>
    <w:rsid w:val="00DE3D24"/>
    <w:rsid w:val="00DE41DB"/>
    <w:rsid w:val="00DE669F"/>
    <w:rsid w:val="00DE69B6"/>
    <w:rsid w:val="00DE7355"/>
    <w:rsid w:val="00DE7ABE"/>
    <w:rsid w:val="00DF064B"/>
    <w:rsid w:val="00DF0A07"/>
    <w:rsid w:val="00DF1EFC"/>
    <w:rsid w:val="00DF5A57"/>
    <w:rsid w:val="00E00314"/>
    <w:rsid w:val="00E04831"/>
    <w:rsid w:val="00E06E2E"/>
    <w:rsid w:val="00E07DCD"/>
    <w:rsid w:val="00E10A30"/>
    <w:rsid w:val="00E10B85"/>
    <w:rsid w:val="00E11C84"/>
    <w:rsid w:val="00E129BC"/>
    <w:rsid w:val="00E17F05"/>
    <w:rsid w:val="00E22BB1"/>
    <w:rsid w:val="00E2393C"/>
    <w:rsid w:val="00E27566"/>
    <w:rsid w:val="00E27FE9"/>
    <w:rsid w:val="00E3086F"/>
    <w:rsid w:val="00E35630"/>
    <w:rsid w:val="00E35BDB"/>
    <w:rsid w:val="00E370AF"/>
    <w:rsid w:val="00E40A99"/>
    <w:rsid w:val="00E40C10"/>
    <w:rsid w:val="00E41C93"/>
    <w:rsid w:val="00E426F9"/>
    <w:rsid w:val="00E42AE7"/>
    <w:rsid w:val="00E448C1"/>
    <w:rsid w:val="00E464D0"/>
    <w:rsid w:val="00E517B1"/>
    <w:rsid w:val="00E52263"/>
    <w:rsid w:val="00E52B01"/>
    <w:rsid w:val="00E53F23"/>
    <w:rsid w:val="00E575BE"/>
    <w:rsid w:val="00E5788D"/>
    <w:rsid w:val="00E5790B"/>
    <w:rsid w:val="00E57C3A"/>
    <w:rsid w:val="00E6032F"/>
    <w:rsid w:val="00E6062F"/>
    <w:rsid w:val="00E611A4"/>
    <w:rsid w:val="00E62D19"/>
    <w:rsid w:val="00E62E0C"/>
    <w:rsid w:val="00E6379F"/>
    <w:rsid w:val="00E66379"/>
    <w:rsid w:val="00E675FC"/>
    <w:rsid w:val="00E71284"/>
    <w:rsid w:val="00E71A98"/>
    <w:rsid w:val="00E72EC9"/>
    <w:rsid w:val="00E738DD"/>
    <w:rsid w:val="00E7423D"/>
    <w:rsid w:val="00E74359"/>
    <w:rsid w:val="00E7530E"/>
    <w:rsid w:val="00E759C8"/>
    <w:rsid w:val="00E765B1"/>
    <w:rsid w:val="00E776F1"/>
    <w:rsid w:val="00E7776E"/>
    <w:rsid w:val="00E810A5"/>
    <w:rsid w:val="00E82BD5"/>
    <w:rsid w:val="00E846DC"/>
    <w:rsid w:val="00E85F47"/>
    <w:rsid w:val="00E901D2"/>
    <w:rsid w:val="00E91799"/>
    <w:rsid w:val="00E93AA3"/>
    <w:rsid w:val="00E969F8"/>
    <w:rsid w:val="00EA02A6"/>
    <w:rsid w:val="00EA269F"/>
    <w:rsid w:val="00EA2925"/>
    <w:rsid w:val="00EA3DD1"/>
    <w:rsid w:val="00EA5B86"/>
    <w:rsid w:val="00EA6E1D"/>
    <w:rsid w:val="00EB0134"/>
    <w:rsid w:val="00EB3571"/>
    <w:rsid w:val="00EB4BFC"/>
    <w:rsid w:val="00EB4DFB"/>
    <w:rsid w:val="00EB5BB1"/>
    <w:rsid w:val="00EB7056"/>
    <w:rsid w:val="00EC1278"/>
    <w:rsid w:val="00EC1C3E"/>
    <w:rsid w:val="00EC228B"/>
    <w:rsid w:val="00EC4082"/>
    <w:rsid w:val="00EC55B4"/>
    <w:rsid w:val="00EC5E35"/>
    <w:rsid w:val="00EC7722"/>
    <w:rsid w:val="00ED0B47"/>
    <w:rsid w:val="00ED1105"/>
    <w:rsid w:val="00ED2880"/>
    <w:rsid w:val="00ED444C"/>
    <w:rsid w:val="00ED4BF4"/>
    <w:rsid w:val="00ED6170"/>
    <w:rsid w:val="00ED7934"/>
    <w:rsid w:val="00EE02FE"/>
    <w:rsid w:val="00EE0DFF"/>
    <w:rsid w:val="00EE41CB"/>
    <w:rsid w:val="00EE625F"/>
    <w:rsid w:val="00EE73E2"/>
    <w:rsid w:val="00EF00AF"/>
    <w:rsid w:val="00EF167F"/>
    <w:rsid w:val="00EF5C30"/>
    <w:rsid w:val="00EF5E14"/>
    <w:rsid w:val="00F0054C"/>
    <w:rsid w:val="00F00D1F"/>
    <w:rsid w:val="00F0217B"/>
    <w:rsid w:val="00F022BD"/>
    <w:rsid w:val="00F02922"/>
    <w:rsid w:val="00F0516A"/>
    <w:rsid w:val="00F06054"/>
    <w:rsid w:val="00F06096"/>
    <w:rsid w:val="00F06540"/>
    <w:rsid w:val="00F10B34"/>
    <w:rsid w:val="00F1150F"/>
    <w:rsid w:val="00F1278D"/>
    <w:rsid w:val="00F12CC6"/>
    <w:rsid w:val="00F145F8"/>
    <w:rsid w:val="00F14EEE"/>
    <w:rsid w:val="00F16066"/>
    <w:rsid w:val="00F16129"/>
    <w:rsid w:val="00F16193"/>
    <w:rsid w:val="00F1687F"/>
    <w:rsid w:val="00F1799E"/>
    <w:rsid w:val="00F212A2"/>
    <w:rsid w:val="00F245D0"/>
    <w:rsid w:val="00F31A64"/>
    <w:rsid w:val="00F323B7"/>
    <w:rsid w:val="00F33D1F"/>
    <w:rsid w:val="00F36E61"/>
    <w:rsid w:val="00F40188"/>
    <w:rsid w:val="00F40FD5"/>
    <w:rsid w:val="00F42B0D"/>
    <w:rsid w:val="00F44812"/>
    <w:rsid w:val="00F44ED6"/>
    <w:rsid w:val="00F509BC"/>
    <w:rsid w:val="00F51D4D"/>
    <w:rsid w:val="00F52089"/>
    <w:rsid w:val="00F53FDC"/>
    <w:rsid w:val="00F54598"/>
    <w:rsid w:val="00F5535A"/>
    <w:rsid w:val="00F56026"/>
    <w:rsid w:val="00F6122C"/>
    <w:rsid w:val="00F62DD3"/>
    <w:rsid w:val="00F63E6B"/>
    <w:rsid w:val="00F64E28"/>
    <w:rsid w:val="00F66002"/>
    <w:rsid w:val="00F666EC"/>
    <w:rsid w:val="00F70A68"/>
    <w:rsid w:val="00F716DB"/>
    <w:rsid w:val="00F7330E"/>
    <w:rsid w:val="00F735C1"/>
    <w:rsid w:val="00F74997"/>
    <w:rsid w:val="00F76741"/>
    <w:rsid w:val="00F76BBD"/>
    <w:rsid w:val="00F7747B"/>
    <w:rsid w:val="00F77D1D"/>
    <w:rsid w:val="00F808E2"/>
    <w:rsid w:val="00F80C94"/>
    <w:rsid w:val="00F81B06"/>
    <w:rsid w:val="00F869D1"/>
    <w:rsid w:val="00F876CD"/>
    <w:rsid w:val="00F87CCB"/>
    <w:rsid w:val="00F910F3"/>
    <w:rsid w:val="00F92178"/>
    <w:rsid w:val="00F94F60"/>
    <w:rsid w:val="00F9569D"/>
    <w:rsid w:val="00F95AE0"/>
    <w:rsid w:val="00F97161"/>
    <w:rsid w:val="00FA4385"/>
    <w:rsid w:val="00FA67F6"/>
    <w:rsid w:val="00FA77B1"/>
    <w:rsid w:val="00FA789C"/>
    <w:rsid w:val="00FB1906"/>
    <w:rsid w:val="00FB2082"/>
    <w:rsid w:val="00FB2106"/>
    <w:rsid w:val="00FB371B"/>
    <w:rsid w:val="00FB50A0"/>
    <w:rsid w:val="00FB56F9"/>
    <w:rsid w:val="00FB630E"/>
    <w:rsid w:val="00FC1BE0"/>
    <w:rsid w:val="00FC6123"/>
    <w:rsid w:val="00FD01E7"/>
    <w:rsid w:val="00FD0795"/>
    <w:rsid w:val="00FD0C5C"/>
    <w:rsid w:val="00FD0E3A"/>
    <w:rsid w:val="00FD1981"/>
    <w:rsid w:val="00FD2187"/>
    <w:rsid w:val="00FD2411"/>
    <w:rsid w:val="00FD2BFE"/>
    <w:rsid w:val="00FD541B"/>
    <w:rsid w:val="00FD66ED"/>
    <w:rsid w:val="00FE1961"/>
    <w:rsid w:val="00FE1B8C"/>
    <w:rsid w:val="00FE21B6"/>
    <w:rsid w:val="00FE2CFE"/>
    <w:rsid w:val="00FE5BA7"/>
    <w:rsid w:val="00FE617C"/>
    <w:rsid w:val="00FE71C4"/>
    <w:rsid w:val="00FE7458"/>
    <w:rsid w:val="00FE7E5F"/>
    <w:rsid w:val="00FF0072"/>
    <w:rsid w:val="00FF1A90"/>
    <w:rsid w:val="00FF37BD"/>
    <w:rsid w:val="00FF5FA8"/>
    <w:rsid w:val="00FF61BD"/>
    <w:rsid w:val="00FF6D6C"/>
    <w:rsid w:val="00FF7332"/>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FDC"/>
  </w:style>
  <w:style w:type="paragraph" w:styleId="1">
    <w:name w:val="heading 1"/>
    <w:basedOn w:val="a"/>
    <w:link w:val="10"/>
    <w:qFormat/>
    <w:rsid w:val="00907E5F"/>
    <w:pPr>
      <w:spacing w:before="100" w:beforeAutospacing="1" w:after="100" w:afterAutospacing="1"/>
      <w:jc w:val="center"/>
      <w:outlineLvl w:val="0"/>
    </w:pPr>
    <w:rPr>
      <w:rFonts w:ascii="Times New Roman Полужирный" w:eastAsia="Times New Roman" w:hAnsi="Times New Roman Полужирный" w:cs="Times New Roman"/>
      <w:b/>
      <w:bCs/>
      <w:cap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907E5F"/>
    <w:rPr>
      <w:rFonts w:ascii="Times New Roman Полужирный" w:eastAsia="Times New Roman" w:hAnsi="Times New Roman Полужирный" w:cs="Times New Roman"/>
      <w:b/>
      <w:bCs/>
      <w:cap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86CBF"/>
    <w:pPr>
      <w:tabs>
        <w:tab w:val="right" w:leader="dot" w:pos="9639"/>
      </w:tabs>
      <w:spacing w:before="120" w:after="24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3086F"/>
    <w:pPr>
      <w:tabs>
        <w:tab w:val="right" w:leader="dot" w:pos="9639"/>
      </w:tabs>
      <w:spacing w:before="120"/>
    </w:pPr>
    <w:rPr>
      <w:rFonts w:ascii="Times New Roman" w:eastAsia="Times New Roman" w:hAnsi="Times New Roman" w:cs="Times New Roman"/>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99"/>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99"/>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907E5F"/>
    <w:pPr>
      <w:keepNext/>
      <w:spacing w:before="0" w:beforeAutospacing="0" w:after="120" w:afterAutospacing="0"/>
    </w:pPr>
    <w:rPr>
      <w:rFonts w:eastAsia="Segoe UI"/>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907E5F"/>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FontStyle29">
    <w:name w:val="Font Style29"/>
    <w:basedOn w:val="a0"/>
    <w:rsid w:val="00B57034"/>
    <w:rPr>
      <w:rFonts w:ascii="Times New Roman" w:hAnsi="Times New Roman" w:cs="Times New Roman"/>
      <w:sz w:val="26"/>
      <w:szCs w:val="26"/>
    </w:rPr>
  </w:style>
  <w:style w:type="paragraph" w:customStyle="1" w:styleId="Style11">
    <w:name w:val="Style11"/>
    <w:basedOn w:val="a"/>
    <w:rsid w:val="00B57034"/>
    <w:pPr>
      <w:widowControl w:val="0"/>
      <w:suppressAutoHyphens/>
      <w:autoSpaceDE w:val="0"/>
      <w:jc w:val="center"/>
    </w:pPr>
    <w:rPr>
      <w:rFonts w:ascii="Times New Roman" w:eastAsia="Times New Roman" w:hAnsi="Times New Roman" w:cs="Times New Roman"/>
      <w:sz w:val="24"/>
      <w:szCs w:val="24"/>
      <w:lang w:eastAsia="ar-SA"/>
    </w:rPr>
  </w:style>
  <w:style w:type="paragraph" w:customStyle="1" w:styleId="5325">
    <w:name w:val="5325"/>
    <w:aliases w:val="bqiaagaaeyqcaaagiaiaaapleqaabfmraaaaaaaaaaaaaaaaaaaaaaaaaaaaaaaaaaaaaaaaaaaaaaaaaaaaaaaaaaaaaaaaaaaaaaaaaaaaaaaaaaaaaaaaaaaaaaaaaaaaaaaaaaaaaaaaaaaaaaaaaaaaaaaaaaaaaaaaaaaaaaaaaaaaaaaaaaaaaaaaaaaaaaaaaaaaaaaaaaaaaaaaaaaaaaaaaaaaaaaa"/>
    <w:basedOn w:val="a"/>
    <w:rsid w:val="00EC4082"/>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3416">
    <w:name w:val="3416"/>
    <w:aliases w:val="bqiaagaaeyqcaaagiaiaaanwcgaabx4kaaaaaaaaaaaaaaaaaaaaaaaaaaaaaaaaaaaaaaaaaaaaaaaaaaaaaaaaaaaaaaaaaaaaaaaaaaaaaaaaaaaaaaaaaaaaaaaaaaaaaaaaaaaaaaaaaaaaaaaaaaaaaaaaaaaaaaaaaaaaaaaaaaaaaaaaaaaaaaaaaaaaaaaaaaaaaaaaaaaaaaaaaaaaaaaaaaaaaaaa"/>
    <w:basedOn w:val="a"/>
    <w:rsid w:val="00EC4082"/>
    <w:pPr>
      <w:spacing w:before="100" w:beforeAutospacing="1" w:after="100" w:afterAutospacing="1"/>
    </w:pPr>
    <w:rPr>
      <w:rFonts w:ascii="Times New Roman" w:eastAsia="Times New Roman" w:hAnsi="Times New Roman" w:cs="Times New Roman"/>
      <w:sz w:val="24"/>
      <w:szCs w:val="24"/>
      <w:lang w:eastAsia="ru-RU"/>
    </w:rPr>
  </w:style>
  <w:style w:type="paragraph" w:styleId="affffff6">
    <w:name w:val="Document Map"/>
    <w:basedOn w:val="a"/>
    <w:link w:val="affffff7"/>
    <w:uiPriority w:val="99"/>
    <w:semiHidden/>
    <w:unhideWhenUsed/>
    <w:rsid w:val="00E3086F"/>
    <w:rPr>
      <w:rFonts w:ascii="Tahoma" w:hAnsi="Tahoma" w:cs="Tahoma"/>
      <w:sz w:val="16"/>
      <w:szCs w:val="16"/>
    </w:rPr>
  </w:style>
  <w:style w:type="character" w:customStyle="1" w:styleId="affffff7">
    <w:name w:val="Схема документа Знак"/>
    <w:basedOn w:val="a0"/>
    <w:link w:val="affffff6"/>
    <w:uiPriority w:val="99"/>
    <w:semiHidden/>
    <w:rsid w:val="00E308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686637948">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53181295">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avt.ru/dokumenty-federalnye-pravila/?id=2903" TargetMode="External"/><Relationship Id="rId18" Type="http://schemas.openxmlformats.org/officeDocument/2006/relationships/hyperlink" Target="http://www.favt.ru/dokumenty-federalnye-pravila/?id=2911" TargetMode="External"/><Relationship Id="rId26" Type="http://schemas.openxmlformats.org/officeDocument/2006/relationships/hyperlink" Target="http://www.consultant.ru/" TargetMode="External"/><Relationship Id="rId39" Type="http://schemas.openxmlformats.org/officeDocument/2006/relationships/hyperlink" Target="http://www.favt.ru/dokumenty-federalnye-pravila/?id=2913" TargetMode="External"/><Relationship Id="rId21" Type="http://schemas.openxmlformats.org/officeDocument/2006/relationships/hyperlink" Target="http://www.favt.ru/dokumenty-federalnye-pravila/?id=2914" TargetMode="External"/><Relationship Id="rId34" Type="http://schemas.openxmlformats.org/officeDocument/2006/relationships/hyperlink" Target="http://www.favt.ru/dokumenty-federalnye-pravila/?id=2905" TargetMode="External"/><Relationship Id="rId42" Type="http://schemas.openxmlformats.org/officeDocument/2006/relationships/hyperlink" Target="http://www.favt.ru/dokumenty-federalnye-pravila/?id=2917" TargetMode="External"/><Relationship Id="rId47" Type="http://schemas.openxmlformats.org/officeDocument/2006/relationships/hyperlink" Target="http://e.lanbook.com/"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favt.ru/dokumenty-federalnye-pravila/?id=2908" TargetMode="External"/><Relationship Id="rId29" Type="http://schemas.openxmlformats.org/officeDocument/2006/relationships/header" Target="header3.xml"/><Relationship Id="rId11" Type="http://schemas.openxmlformats.org/officeDocument/2006/relationships/hyperlink" Target="http://base.garant.ru/12168581" TargetMode="External"/><Relationship Id="rId24" Type="http://schemas.openxmlformats.org/officeDocument/2006/relationships/hyperlink" Target="http://www.favt.ru/dokumenty-federalnye-pravila/?id=2922" TargetMode="External"/><Relationship Id="rId32" Type="http://schemas.openxmlformats.org/officeDocument/2006/relationships/hyperlink" Target="http://www.favt.ru/dokumenty-federalnye-pravila/?id=2903" TargetMode="External"/><Relationship Id="rId37" Type="http://schemas.openxmlformats.org/officeDocument/2006/relationships/hyperlink" Target="http://www.favt.ru/dokumenty-federalnye-pravila/?id=2911" TargetMode="External"/><Relationship Id="rId40" Type="http://schemas.openxmlformats.org/officeDocument/2006/relationships/hyperlink" Target="http://www.favt.ru/dokumenty-federalnye-pravila/?id=2914" TargetMode="External"/><Relationship Id="rId45" Type="http://schemas.openxmlformats.org/officeDocument/2006/relationships/hyperlink" Target="http://www.consultant.ru/" TargetMode="External"/><Relationship Id="rId5" Type="http://schemas.openxmlformats.org/officeDocument/2006/relationships/settings" Target="settings.xml"/><Relationship Id="rId15" Type="http://schemas.openxmlformats.org/officeDocument/2006/relationships/hyperlink" Target="http://www.favt.ru/dokumenty-federalnye-pravila/?id=2905" TargetMode="External"/><Relationship Id="rId23" Type="http://schemas.openxmlformats.org/officeDocument/2006/relationships/hyperlink" Target="http://www.favt.ru/dokumenty-federalnye-pravila/?id=2917" TargetMode="External"/><Relationship Id="rId28" Type="http://schemas.openxmlformats.org/officeDocument/2006/relationships/hyperlink" Target="http://e.lanbook.com/" TargetMode="External"/><Relationship Id="rId36" Type="http://schemas.openxmlformats.org/officeDocument/2006/relationships/hyperlink" Target="http://www.favt.ru/dokumenty-federalnye-pravila/?id=2909" TargetMode="External"/><Relationship Id="rId49"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favt.ru/dokumentyfederalnye-pravila/?id=2912" TargetMode="External"/><Relationship Id="rId31" Type="http://schemas.openxmlformats.org/officeDocument/2006/relationships/hyperlink" Target="http://www.favt.ru/dokumenty-federalnye-pravila/?id=2873" TargetMode="External"/><Relationship Id="rId44" Type="http://schemas.openxmlformats.org/officeDocument/2006/relationships/hyperlink" Target="http://www.favt.ru/dokumentyfederalnye-pravila/?id=2927"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favt.ru/dokumenty-federalnyepravila/?id=2904" TargetMode="External"/><Relationship Id="rId22" Type="http://schemas.openxmlformats.org/officeDocument/2006/relationships/hyperlink" Target="http://www.favt.ru/dokumenty-federalnye-pravila/?id=2916" TargetMode="External"/><Relationship Id="rId27" Type="http://schemas.openxmlformats.org/officeDocument/2006/relationships/hyperlink" Target="http://elibrary.ru/" TargetMode="External"/><Relationship Id="rId30" Type="http://schemas.openxmlformats.org/officeDocument/2006/relationships/hyperlink" Target="http://base.garant.ru/12168581" TargetMode="External"/><Relationship Id="rId35" Type="http://schemas.openxmlformats.org/officeDocument/2006/relationships/hyperlink" Target="http://www.favt.ru/dokumenty-federalnye-pravila/?id=2908" TargetMode="External"/><Relationship Id="rId43" Type="http://schemas.openxmlformats.org/officeDocument/2006/relationships/hyperlink" Target="http://www.favt.ru/dokumenty-federalnye-pravila/?id=2922" TargetMode="External"/><Relationship Id="rId48"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www.favt.ru/dokumenty-federalnye-pravila/?id=2873" TargetMode="External"/><Relationship Id="rId17" Type="http://schemas.openxmlformats.org/officeDocument/2006/relationships/hyperlink" Target="http://www.favt.ru/dokumenty-federalnye-pravila/?id=2909" TargetMode="External"/><Relationship Id="rId25" Type="http://schemas.openxmlformats.org/officeDocument/2006/relationships/hyperlink" Target="http://www.favt.ru/dokumentyfederalnye-pravila/?id=2927" TargetMode="External"/><Relationship Id="rId33" Type="http://schemas.openxmlformats.org/officeDocument/2006/relationships/hyperlink" Target="http://www.favt.ru/dokumenty-federalnyepravila/?id=2904" TargetMode="External"/><Relationship Id="rId38" Type="http://schemas.openxmlformats.org/officeDocument/2006/relationships/hyperlink" Target="http://www.favt.ru/dokumentyfederalnye-pravila/?id=2912" TargetMode="External"/><Relationship Id="rId46" Type="http://schemas.openxmlformats.org/officeDocument/2006/relationships/hyperlink" Target="http://elibrary.ru/" TargetMode="External"/><Relationship Id="rId20" Type="http://schemas.openxmlformats.org/officeDocument/2006/relationships/hyperlink" Target="http://www.favt.ru/dokumenty-federalnye-pravila/?id=2913" TargetMode="External"/><Relationship Id="rId41" Type="http://schemas.openxmlformats.org/officeDocument/2006/relationships/hyperlink" Target="http://www.favt.ru/dokumenty-federalnye-pravila/?id=2916"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Version="6"/>
</file>

<file path=customXml/itemProps1.xml><?xml version="1.0" encoding="utf-8"?>
<ds:datastoreItem xmlns:ds="http://schemas.openxmlformats.org/officeDocument/2006/customXml" ds:itemID="{6A6FC14A-3E58-422D-BF1E-21431CD18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78</Pages>
  <Words>22975</Words>
  <Characters>130959</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Tonya</cp:lastModifiedBy>
  <cp:revision>20</cp:revision>
  <cp:lastPrinted>2023-04-28T08:44:00Z</cp:lastPrinted>
  <dcterms:created xsi:type="dcterms:W3CDTF">2025-10-13T11:47:00Z</dcterms:created>
  <dcterms:modified xsi:type="dcterms:W3CDTF">2025-12-18T18:34:00Z</dcterms:modified>
</cp:coreProperties>
</file>