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9AA7E" w14:textId="016E8A6E" w:rsidR="00B177B9" w:rsidRDefault="00D302BF" w:rsidP="003B2C33">
      <w:pPr>
        <w:spacing w:after="0"/>
        <w:jc w:val="right"/>
        <w:rPr>
          <w:rFonts w:ascii="Times New Roman" w:hAnsi="Times New Roman"/>
          <w:b/>
          <w:bCs/>
          <w:kern w:val="32"/>
          <w:sz w:val="24"/>
          <w:szCs w:val="24"/>
        </w:rPr>
      </w:pPr>
      <w:bookmarkStart w:id="0" w:name="_Toc84499262"/>
      <w:r>
        <w:rPr>
          <w:rFonts w:ascii="Times New Roman" w:hAnsi="Times New Roman"/>
          <w:b/>
          <w:bCs/>
          <w:kern w:val="32"/>
          <w:sz w:val="24"/>
          <w:szCs w:val="24"/>
        </w:rPr>
        <w:t>ПРИЛОЖЕНИЕ</w:t>
      </w:r>
      <w:r w:rsidR="00021FAD" w:rsidRPr="00021FAD">
        <w:rPr>
          <w:rFonts w:ascii="Times New Roman" w:hAnsi="Times New Roman"/>
          <w:b/>
          <w:bCs/>
          <w:kern w:val="32"/>
          <w:sz w:val="24"/>
          <w:szCs w:val="24"/>
        </w:rPr>
        <w:t xml:space="preserve">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C94754">
        <w:rPr>
          <w:rFonts w:ascii="Times New Roman" w:hAnsi="Times New Roman"/>
          <w:b/>
          <w:bCs/>
          <w:kern w:val="32"/>
          <w:sz w:val="24"/>
          <w:szCs w:val="24"/>
        </w:rPr>
        <w:t>ПОП</w:t>
      </w:r>
      <w:r w:rsidR="00E36F90">
        <w:rPr>
          <w:rFonts w:ascii="Times New Roman" w:hAnsi="Times New Roman"/>
          <w:b/>
          <w:bCs/>
          <w:kern w:val="32"/>
          <w:sz w:val="24"/>
          <w:szCs w:val="24"/>
        </w:rPr>
        <w:t xml:space="preserve"> по </w:t>
      </w:r>
      <w:r w:rsidR="00B177B9">
        <w:rPr>
          <w:rFonts w:ascii="Times New Roman" w:hAnsi="Times New Roman"/>
          <w:b/>
          <w:bCs/>
          <w:kern w:val="32"/>
          <w:sz w:val="24"/>
          <w:szCs w:val="24"/>
        </w:rPr>
        <w:t>специальности</w:t>
      </w:r>
    </w:p>
    <w:p w14:paraId="13575BBB" w14:textId="42CA6035" w:rsidR="003B2C33" w:rsidRDefault="003B2C33" w:rsidP="003B2C33">
      <w:pPr>
        <w:spacing w:after="0"/>
        <w:jc w:val="right"/>
        <w:rPr>
          <w:rFonts w:ascii="Times New Roman" w:hAnsi="Times New Roman"/>
          <w:sz w:val="24"/>
        </w:rPr>
      </w:pPr>
      <w:r w:rsidRPr="00D372A2">
        <w:rPr>
          <w:rFonts w:ascii="Times New Roman" w:hAnsi="Times New Roman"/>
          <w:b/>
          <w:sz w:val="24"/>
        </w:rPr>
        <w:t>25.02.08 Эксплуатация беспилотных авиационных систем</w:t>
      </w:r>
    </w:p>
    <w:p w14:paraId="1966DB25" w14:textId="77777777" w:rsidR="00021FAD" w:rsidRPr="00021FAD" w:rsidRDefault="00E36F90" w:rsidP="00021FAD">
      <w:pPr>
        <w:keepNext/>
        <w:spacing w:before="240" w:after="120" w:line="240" w:lineRule="auto"/>
        <w:ind w:firstLine="709"/>
        <w:jc w:val="right"/>
        <w:outlineLvl w:val="0"/>
        <w:rPr>
          <w:rFonts w:ascii="Times New Roman" w:hAnsi="Times New Roman"/>
          <w:b/>
          <w:bCs/>
          <w:kern w:val="32"/>
          <w:sz w:val="24"/>
          <w:szCs w:val="24"/>
        </w:rPr>
      </w:pPr>
      <w:r w:rsidRPr="00E36F90">
        <w:rPr>
          <w:rFonts w:ascii="Times New Roman" w:hAnsi="Times New Roman"/>
          <w:b/>
          <w:bCs/>
          <w:i/>
          <w:iCs/>
          <w:color w:val="0070C0"/>
          <w:kern w:val="32"/>
          <w:sz w:val="24"/>
          <w:szCs w:val="24"/>
        </w:rPr>
        <w:br/>
      </w:r>
    </w:p>
    <w:p w14:paraId="19F1EC7E" w14:textId="77777777"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710A4D46" w14:textId="77777777"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33437CC7"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3F16ABFE" w14:textId="7777777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63D116F9" w14:textId="77777777" w:rsidR="001808B8" w:rsidRPr="001808B8" w:rsidRDefault="001808B8" w:rsidP="00A1073F">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00676E22" w:rsidRPr="001808B8">
        <w:rPr>
          <w:rFonts w:ascii="Times New Roman" w:hAnsi="Times New Roman"/>
          <w:sz w:val="24"/>
        </w:rPr>
        <w:t>«</w:t>
      </w:r>
      <w:r w:rsidR="00676E22">
        <w:rPr>
          <w:rFonts w:ascii="Times New Roman" w:hAnsi="Times New Roman"/>
          <w:sz w:val="24"/>
          <w:szCs w:val="24"/>
        </w:rPr>
        <w:t>Социально-гуманитарных дисциплин</w:t>
      </w:r>
      <w:r w:rsidR="00676E22"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7DBCB66D" w14:textId="77777777" w:rsidTr="00416B45">
        <w:trPr>
          <w:tblHeader/>
        </w:trPr>
        <w:tc>
          <w:tcPr>
            <w:tcW w:w="518" w:type="dxa"/>
            <w:shd w:val="clear" w:color="auto" w:fill="auto"/>
            <w:vAlign w:val="center"/>
          </w:tcPr>
          <w:p w14:paraId="676B3748" w14:textId="77777777" w:rsidR="00E641D3" w:rsidRDefault="00E641D3"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734A36B" w14:textId="77777777" w:rsidR="00E641D3" w:rsidRDefault="00E641D3" w:rsidP="00416B45">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
            </w:r>
          </w:p>
        </w:tc>
        <w:tc>
          <w:tcPr>
            <w:tcW w:w="1843" w:type="dxa"/>
            <w:shd w:val="clear" w:color="auto" w:fill="auto"/>
            <w:vAlign w:val="center"/>
          </w:tcPr>
          <w:p w14:paraId="596E06AD" w14:textId="77777777" w:rsidR="00E641D3" w:rsidRPr="00F540E2" w:rsidRDefault="00E641D3" w:rsidP="00416B45">
            <w:pPr>
              <w:spacing w:after="0"/>
              <w:ind w:left="-104"/>
              <w:jc w:val="center"/>
              <w:rPr>
                <w:rFonts w:ascii="Times New Roman" w:hAnsi="Times New Roman"/>
                <w:b/>
                <w:bCs/>
                <w:sz w:val="24"/>
              </w:rPr>
            </w:pPr>
            <w:r w:rsidRPr="00F540E2">
              <w:rPr>
                <w:rFonts w:ascii="Times New Roman" w:hAnsi="Times New Roman"/>
                <w:b/>
                <w:bCs/>
                <w:sz w:val="24"/>
              </w:rPr>
              <w:t>Тип</w:t>
            </w:r>
          </w:p>
        </w:tc>
        <w:tc>
          <w:tcPr>
            <w:tcW w:w="2552" w:type="dxa"/>
            <w:vAlign w:val="center"/>
          </w:tcPr>
          <w:p w14:paraId="6D030DA3" w14:textId="77777777" w:rsidR="00E641D3" w:rsidRPr="00F540E2" w:rsidRDefault="00E641D3" w:rsidP="00416B45">
            <w:pPr>
              <w:spacing w:after="0"/>
              <w:jc w:val="center"/>
              <w:rPr>
                <w:rFonts w:ascii="Times New Roman" w:hAnsi="Times New Roman"/>
                <w:b/>
                <w:bCs/>
                <w:sz w:val="24"/>
              </w:rPr>
            </w:pPr>
            <w:r w:rsidRPr="00F540E2">
              <w:rPr>
                <w:rFonts w:ascii="Times New Roman" w:hAnsi="Times New Roman"/>
                <w:b/>
                <w:bCs/>
                <w:sz w:val="24"/>
              </w:rPr>
              <w:t>Основное/ специализированное</w:t>
            </w:r>
          </w:p>
        </w:tc>
        <w:tc>
          <w:tcPr>
            <w:tcW w:w="2835" w:type="dxa"/>
            <w:shd w:val="clear" w:color="auto" w:fill="auto"/>
            <w:vAlign w:val="center"/>
          </w:tcPr>
          <w:p w14:paraId="292F0A8C" w14:textId="77777777" w:rsidR="00E641D3" w:rsidRDefault="00E641D3" w:rsidP="00416B4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
            </w:r>
          </w:p>
        </w:tc>
        <w:tc>
          <w:tcPr>
            <w:tcW w:w="2625" w:type="dxa"/>
            <w:vAlign w:val="center"/>
          </w:tcPr>
          <w:p w14:paraId="0CB458BB" w14:textId="77777777" w:rsidR="00E641D3" w:rsidRDefault="00E641D3"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76E22" w14:paraId="582AA6C6" w14:textId="77777777" w:rsidTr="00416B45">
        <w:tc>
          <w:tcPr>
            <w:tcW w:w="518" w:type="dxa"/>
            <w:shd w:val="clear" w:color="auto" w:fill="auto"/>
          </w:tcPr>
          <w:p w14:paraId="4BAF7227" w14:textId="77777777" w:rsidR="00676E22" w:rsidRDefault="00676E22" w:rsidP="00416B45">
            <w:pPr>
              <w:spacing w:after="0"/>
              <w:rPr>
                <w:rFonts w:ascii="Times New Roman" w:hAnsi="Times New Roman"/>
                <w:sz w:val="24"/>
              </w:rPr>
            </w:pPr>
            <w:r>
              <w:rPr>
                <w:rFonts w:ascii="Times New Roman" w:hAnsi="Times New Roman"/>
                <w:sz w:val="24"/>
              </w:rPr>
              <w:t>1</w:t>
            </w:r>
          </w:p>
        </w:tc>
        <w:tc>
          <w:tcPr>
            <w:tcW w:w="5006" w:type="dxa"/>
            <w:shd w:val="clear" w:color="auto" w:fill="auto"/>
          </w:tcPr>
          <w:p w14:paraId="24BB1411" w14:textId="77777777" w:rsidR="00676E22" w:rsidRDefault="00676E22" w:rsidP="00416B45">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7FD981C" w14:textId="77777777" w:rsidR="00676E22" w:rsidRPr="00985AAB" w:rsidRDefault="00676E22" w:rsidP="00416B45">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16C12C09" w14:textId="77777777" w:rsidR="00676E22" w:rsidRPr="00985AAB" w:rsidRDefault="00676E22" w:rsidP="00416B45">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0BC32226" w14:textId="77777777" w:rsidR="00676E22" w:rsidRDefault="00676E22" w:rsidP="00416B45">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5801CD37" w14:textId="77777777" w:rsidR="00676E22" w:rsidRDefault="009179F2" w:rsidP="004E6405">
            <w:pPr>
              <w:spacing w:after="0"/>
              <w:rPr>
                <w:rFonts w:ascii="Times New Roman" w:hAnsi="Times New Roman"/>
                <w:sz w:val="24"/>
              </w:rPr>
            </w:pPr>
            <w:r>
              <w:rPr>
                <w:rFonts w:ascii="Times New Roman" w:hAnsi="Times New Roman"/>
                <w:sz w:val="24"/>
              </w:rPr>
              <w:t>СГ.01, ОП.10</w:t>
            </w:r>
            <w:r w:rsidR="00676E22">
              <w:rPr>
                <w:rFonts w:ascii="Times New Roman" w:hAnsi="Times New Roman"/>
                <w:sz w:val="24"/>
              </w:rPr>
              <w:t xml:space="preserve">, </w:t>
            </w:r>
          </w:p>
        </w:tc>
      </w:tr>
      <w:tr w:rsidR="00676E22" w14:paraId="395175D7" w14:textId="77777777" w:rsidTr="00416B45">
        <w:tc>
          <w:tcPr>
            <w:tcW w:w="518" w:type="dxa"/>
            <w:shd w:val="clear" w:color="auto" w:fill="auto"/>
          </w:tcPr>
          <w:p w14:paraId="774CD411" w14:textId="77777777" w:rsidR="00676E22" w:rsidRDefault="00676E22"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59707DB8" w14:textId="77777777" w:rsidR="00676E22" w:rsidRDefault="00676E22" w:rsidP="00416B45">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4B93EB43" w14:textId="77777777" w:rsidR="00676E22" w:rsidRDefault="00676E22" w:rsidP="00416B45">
            <w:pPr>
              <w:spacing w:after="0"/>
              <w:rPr>
                <w:rFonts w:ascii="Times New Roman" w:hAnsi="Times New Roman"/>
                <w:sz w:val="24"/>
              </w:rPr>
            </w:pPr>
            <w:r>
              <w:rPr>
                <w:rFonts w:ascii="Times New Roman" w:hAnsi="Times New Roman"/>
                <w:sz w:val="24"/>
                <w:szCs w:val="24"/>
              </w:rPr>
              <w:t>Мебель</w:t>
            </w:r>
          </w:p>
        </w:tc>
        <w:tc>
          <w:tcPr>
            <w:tcW w:w="2552" w:type="dxa"/>
          </w:tcPr>
          <w:p w14:paraId="04B54701" w14:textId="77777777" w:rsidR="00676E22" w:rsidRDefault="00676E22"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971A6CA" w14:textId="77777777" w:rsidR="00676E22" w:rsidRDefault="00676E22"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8185A6A" w14:textId="77777777" w:rsidR="00676E22" w:rsidRDefault="00676E22" w:rsidP="00416B45">
            <w:pPr>
              <w:spacing w:after="0"/>
              <w:rPr>
                <w:rFonts w:ascii="Times New Roman" w:hAnsi="Times New Roman"/>
                <w:sz w:val="24"/>
              </w:rPr>
            </w:pPr>
          </w:p>
        </w:tc>
      </w:tr>
      <w:tr w:rsidR="00676E22" w14:paraId="5C91A7E8" w14:textId="77777777" w:rsidTr="00416B45">
        <w:tc>
          <w:tcPr>
            <w:tcW w:w="518" w:type="dxa"/>
            <w:shd w:val="clear" w:color="auto" w:fill="auto"/>
          </w:tcPr>
          <w:p w14:paraId="05229113" w14:textId="77777777" w:rsidR="00676E22" w:rsidRDefault="00676E22"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1A2442D2" w14:textId="77777777" w:rsidR="00676E22" w:rsidRDefault="00676E22" w:rsidP="00416B45">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7C243F9D" w14:textId="77777777" w:rsidR="00676E22" w:rsidRDefault="00676E22" w:rsidP="00416B45">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15A95543" w14:textId="77777777" w:rsidR="00676E22" w:rsidRDefault="00676E22" w:rsidP="00416B45">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1C389C1F" w14:textId="77777777" w:rsidR="00676E22" w:rsidRDefault="00676E22" w:rsidP="00416B45">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42CA0E41" w14:textId="77777777" w:rsidR="00676E22" w:rsidRDefault="00676E22" w:rsidP="00416B45">
            <w:pPr>
              <w:spacing w:after="0"/>
              <w:rPr>
                <w:rFonts w:ascii="Times New Roman" w:hAnsi="Times New Roman"/>
                <w:sz w:val="24"/>
              </w:rPr>
            </w:pPr>
          </w:p>
        </w:tc>
      </w:tr>
      <w:tr w:rsidR="00676E22" w14:paraId="01E237B1" w14:textId="77777777" w:rsidTr="00416B45">
        <w:tc>
          <w:tcPr>
            <w:tcW w:w="518" w:type="dxa"/>
            <w:shd w:val="clear" w:color="auto" w:fill="auto"/>
          </w:tcPr>
          <w:p w14:paraId="5AE35662" w14:textId="77777777" w:rsidR="00676E22" w:rsidRDefault="00676E22"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5E75C50B" w14:textId="77777777" w:rsidR="00676E22" w:rsidRDefault="00676E22" w:rsidP="00416B45">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67150FDC" w14:textId="77777777" w:rsidR="00676E22" w:rsidRPr="006966B3" w:rsidRDefault="00676E22"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2E0E5519" w14:textId="77777777" w:rsidR="00676E22" w:rsidRDefault="00676E22"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76E36251" w14:textId="77777777" w:rsidR="00676E22" w:rsidRDefault="00676E22"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C3FAD26" w14:textId="77777777" w:rsidR="00676E22" w:rsidRDefault="00676E22" w:rsidP="00416B45">
            <w:pPr>
              <w:spacing w:after="0"/>
              <w:rPr>
                <w:rFonts w:ascii="Times New Roman" w:hAnsi="Times New Roman"/>
                <w:sz w:val="24"/>
              </w:rPr>
            </w:pPr>
          </w:p>
        </w:tc>
      </w:tr>
      <w:tr w:rsidR="00676E22" w14:paraId="2436565D" w14:textId="77777777" w:rsidTr="00416B45">
        <w:tc>
          <w:tcPr>
            <w:tcW w:w="518" w:type="dxa"/>
            <w:shd w:val="clear" w:color="auto" w:fill="auto"/>
          </w:tcPr>
          <w:p w14:paraId="5E7F2D35" w14:textId="77777777" w:rsidR="00676E22" w:rsidRDefault="00676E22"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4FF63507" w14:textId="77777777" w:rsidR="00676E22" w:rsidRDefault="00676E22" w:rsidP="00416B45">
            <w:pPr>
              <w:spacing w:after="0"/>
              <w:rPr>
                <w:rFonts w:ascii="Times New Roman" w:hAnsi="Times New Roman"/>
                <w:sz w:val="24"/>
              </w:rPr>
            </w:pPr>
            <w:r>
              <w:rPr>
                <w:rFonts w:ascii="Times New Roman" w:hAnsi="Times New Roman"/>
                <w:sz w:val="24"/>
                <w:szCs w:val="24"/>
              </w:rPr>
              <w:t xml:space="preserve">Ноутбуки / компьютеры с периферией </w:t>
            </w:r>
            <w:r>
              <w:rPr>
                <w:rFonts w:ascii="Times New Roman" w:hAnsi="Times New Roman"/>
                <w:sz w:val="24"/>
                <w:szCs w:val="24"/>
              </w:rPr>
              <w:lastRenderedPageBreak/>
              <w:t>(лицензионное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335D382B" w14:textId="77777777" w:rsidR="00676E22" w:rsidRPr="006966B3" w:rsidRDefault="00676E22" w:rsidP="00416B45">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1A408F4F" w14:textId="77777777" w:rsidR="00676E22" w:rsidRDefault="00676E22" w:rsidP="00416B45">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9C67A54" w14:textId="77777777" w:rsidR="00676E22" w:rsidRDefault="00676E22"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E4FBDF0" w14:textId="77777777" w:rsidR="00676E22" w:rsidRDefault="00676E22" w:rsidP="00416B45">
            <w:pPr>
              <w:spacing w:after="0"/>
              <w:rPr>
                <w:rFonts w:ascii="Times New Roman" w:hAnsi="Times New Roman"/>
                <w:sz w:val="24"/>
              </w:rPr>
            </w:pPr>
          </w:p>
        </w:tc>
      </w:tr>
      <w:tr w:rsidR="00676E22" w14:paraId="336AD1A9" w14:textId="77777777" w:rsidTr="00416B45">
        <w:tc>
          <w:tcPr>
            <w:tcW w:w="518" w:type="dxa"/>
            <w:shd w:val="clear" w:color="auto" w:fill="auto"/>
          </w:tcPr>
          <w:p w14:paraId="539BEDC6" w14:textId="77777777" w:rsidR="00676E22" w:rsidRDefault="00676E22"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1FFDA36B" w14:textId="77777777" w:rsidR="00676E22" w:rsidRDefault="00676E22" w:rsidP="00416B45">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6072F538" w14:textId="77777777" w:rsidR="00676E22" w:rsidRDefault="00676E22"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35364BC6"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F05AA04"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7585969" w14:textId="77777777" w:rsidR="00676E22" w:rsidRDefault="00676E22" w:rsidP="00416B45">
            <w:pPr>
              <w:spacing w:after="0"/>
              <w:rPr>
                <w:rFonts w:ascii="Times New Roman" w:hAnsi="Times New Roman"/>
                <w:sz w:val="24"/>
              </w:rPr>
            </w:pPr>
          </w:p>
        </w:tc>
      </w:tr>
      <w:tr w:rsidR="00676E22" w14:paraId="52F9605D" w14:textId="77777777" w:rsidTr="00416B45">
        <w:tc>
          <w:tcPr>
            <w:tcW w:w="518" w:type="dxa"/>
            <w:shd w:val="clear" w:color="auto" w:fill="auto"/>
          </w:tcPr>
          <w:p w14:paraId="23FA02EF" w14:textId="77777777" w:rsidR="00676E22" w:rsidRDefault="00676E22"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494F49B0" w14:textId="77777777" w:rsidR="00676E22" w:rsidRDefault="00676E22" w:rsidP="00416B45">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01CACDFE" w14:textId="77777777" w:rsidR="00676E22" w:rsidRDefault="00676E22"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5C4D2FB6"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82C39EE"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3B71DA6" w14:textId="77777777" w:rsidR="00676E22" w:rsidRDefault="00676E22" w:rsidP="00416B45">
            <w:pPr>
              <w:spacing w:after="0"/>
              <w:rPr>
                <w:rFonts w:ascii="Times New Roman" w:hAnsi="Times New Roman"/>
                <w:sz w:val="24"/>
              </w:rPr>
            </w:pPr>
          </w:p>
        </w:tc>
      </w:tr>
      <w:tr w:rsidR="00676E22" w14:paraId="68914A9B" w14:textId="77777777" w:rsidTr="00416B45">
        <w:tc>
          <w:tcPr>
            <w:tcW w:w="518" w:type="dxa"/>
            <w:shd w:val="clear" w:color="auto" w:fill="auto"/>
          </w:tcPr>
          <w:p w14:paraId="43F2C1C0" w14:textId="77777777" w:rsidR="00676E22" w:rsidRDefault="00676E22"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52FFC727" w14:textId="77777777" w:rsidR="00676E22" w:rsidRPr="00C5278B" w:rsidRDefault="00676E22" w:rsidP="00416B45">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39880C4B" w14:textId="77777777" w:rsidR="00676E22" w:rsidRDefault="00676E22"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334C6D04"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5FF0F24"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4F4A600" w14:textId="77777777" w:rsidR="00676E22" w:rsidRDefault="00676E22" w:rsidP="00416B45">
            <w:pPr>
              <w:spacing w:after="0"/>
              <w:rPr>
                <w:rFonts w:ascii="Times New Roman" w:hAnsi="Times New Roman"/>
                <w:sz w:val="24"/>
              </w:rPr>
            </w:pPr>
          </w:p>
        </w:tc>
      </w:tr>
      <w:tr w:rsidR="00676E22" w14:paraId="1B24D764" w14:textId="77777777" w:rsidTr="00416B45">
        <w:tc>
          <w:tcPr>
            <w:tcW w:w="518" w:type="dxa"/>
            <w:shd w:val="clear" w:color="auto" w:fill="auto"/>
          </w:tcPr>
          <w:p w14:paraId="28E7F8D9" w14:textId="77777777" w:rsidR="00676E22" w:rsidRDefault="00676E22" w:rsidP="00416B45">
            <w:pPr>
              <w:spacing w:after="0"/>
              <w:rPr>
                <w:rFonts w:ascii="Times New Roman" w:hAnsi="Times New Roman"/>
                <w:sz w:val="24"/>
              </w:rPr>
            </w:pPr>
            <w:r>
              <w:rPr>
                <w:rFonts w:ascii="Times New Roman" w:hAnsi="Times New Roman"/>
                <w:sz w:val="24"/>
              </w:rPr>
              <w:t>9</w:t>
            </w:r>
          </w:p>
        </w:tc>
        <w:tc>
          <w:tcPr>
            <w:tcW w:w="5006" w:type="dxa"/>
            <w:shd w:val="clear" w:color="auto" w:fill="auto"/>
          </w:tcPr>
          <w:p w14:paraId="66425CD2" w14:textId="77777777" w:rsidR="00676E22" w:rsidRPr="00C5278B" w:rsidRDefault="00676E22" w:rsidP="00416B45">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1AEFC2C7" w14:textId="77777777" w:rsidR="00676E22" w:rsidRDefault="00676E22"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7B1001A3"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01BD702"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71426E4" w14:textId="77777777" w:rsidR="00676E22" w:rsidRDefault="00676E22" w:rsidP="00416B45">
            <w:pPr>
              <w:spacing w:after="0"/>
              <w:rPr>
                <w:rFonts w:ascii="Times New Roman" w:hAnsi="Times New Roman"/>
                <w:sz w:val="24"/>
              </w:rPr>
            </w:pPr>
          </w:p>
        </w:tc>
      </w:tr>
      <w:tr w:rsidR="00676E22" w14:paraId="25A5D89C" w14:textId="77777777" w:rsidTr="00416B45">
        <w:tc>
          <w:tcPr>
            <w:tcW w:w="518" w:type="dxa"/>
            <w:shd w:val="clear" w:color="auto" w:fill="auto"/>
          </w:tcPr>
          <w:p w14:paraId="6F67D3A5" w14:textId="77777777" w:rsidR="00676E22" w:rsidRDefault="00676E22"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D2F433E" w14:textId="77777777" w:rsidR="00676E22" w:rsidRPr="00C5278B" w:rsidRDefault="00676E22" w:rsidP="00416B45">
            <w:pPr>
              <w:spacing w:after="0"/>
              <w:rPr>
                <w:rFonts w:ascii="Times New Roman" w:hAnsi="Times New Roman"/>
                <w:sz w:val="24"/>
                <w:szCs w:val="24"/>
                <w:lang w:eastAsia="en-US"/>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1933ADB8" w14:textId="77777777" w:rsidR="00676E22" w:rsidRDefault="00676E22"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6E9C199F"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58FE849"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CCF3EB8" w14:textId="77777777" w:rsidR="00676E22" w:rsidRDefault="00676E22" w:rsidP="00416B45">
            <w:pPr>
              <w:spacing w:after="0"/>
              <w:rPr>
                <w:rFonts w:ascii="Times New Roman" w:hAnsi="Times New Roman"/>
                <w:sz w:val="24"/>
              </w:rPr>
            </w:pPr>
          </w:p>
        </w:tc>
      </w:tr>
    </w:tbl>
    <w:p w14:paraId="6673A240" w14:textId="77777777" w:rsidR="00E641D3" w:rsidRDefault="00E641D3" w:rsidP="00A1073F">
      <w:pPr>
        <w:suppressAutoHyphens/>
        <w:spacing w:after="0"/>
        <w:ind w:firstLine="709"/>
        <w:jc w:val="both"/>
        <w:rPr>
          <w:rFonts w:ascii="Times New Roman" w:hAnsi="Times New Roman"/>
          <w:bCs/>
          <w:sz w:val="24"/>
          <w:szCs w:val="24"/>
        </w:rPr>
      </w:pPr>
    </w:p>
    <w:p w14:paraId="7D245952" w14:textId="77777777" w:rsidR="00492F69" w:rsidRDefault="00492F69" w:rsidP="00A1073F">
      <w:pPr>
        <w:suppressAutoHyphens/>
        <w:spacing w:after="0"/>
        <w:ind w:firstLine="709"/>
        <w:jc w:val="both"/>
        <w:rPr>
          <w:rFonts w:ascii="Times New Roman" w:hAnsi="Times New Roman"/>
          <w:bCs/>
          <w:sz w:val="24"/>
          <w:szCs w:val="24"/>
        </w:rPr>
      </w:pPr>
    </w:p>
    <w:p w14:paraId="7683AA74" w14:textId="77777777" w:rsidR="00676E22" w:rsidRPr="001808B8" w:rsidRDefault="00676E22" w:rsidP="00676E22">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Иностранного языка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76E22" w14:paraId="02913663" w14:textId="77777777" w:rsidTr="00416B45">
        <w:trPr>
          <w:tblHeader/>
        </w:trPr>
        <w:tc>
          <w:tcPr>
            <w:tcW w:w="518" w:type="dxa"/>
            <w:shd w:val="clear" w:color="auto" w:fill="auto"/>
            <w:vAlign w:val="center"/>
          </w:tcPr>
          <w:p w14:paraId="342F1429" w14:textId="77777777" w:rsidR="00676E22" w:rsidRDefault="00676E22"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D2531A7" w14:textId="77777777" w:rsidR="00676E22" w:rsidRDefault="00676E22"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66EE9574" w14:textId="77777777" w:rsidR="00676E22" w:rsidRPr="00985AAB" w:rsidRDefault="00676E22" w:rsidP="00416B45">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69E86F69" w14:textId="77777777" w:rsidR="00676E22" w:rsidRPr="00985AAB" w:rsidRDefault="00676E22" w:rsidP="00416B45">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1506FB0B" w14:textId="77777777" w:rsidR="00676E22" w:rsidRDefault="00676E22" w:rsidP="003C2EE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7D99E0D" w14:textId="77777777" w:rsidR="00676E22" w:rsidRDefault="00676E22"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76E22" w14:paraId="1D757CA8" w14:textId="77777777" w:rsidTr="00416B45">
        <w:tc>
          <w:tcPr>
            <w:tcW w:w="518" w:type="dxa"/>
            <w:shd w:val="clear" w:color="auto" w:fill="auto"/>
          </w:tcPr>
          <w:p w14:paraId="17E02964" w14:textId="77777777" w:rsidR="00676E22" w:rsidRDefault="00676E22" w:rsidP="00416B45">
            <w:pPr>
              <w:spacing w:after="0"/>
              <w:rPr>
                <w:rFonts w:ascii="Times New Roman" w:hAnsi="Times New Roman"/>
                <w:sz w:val="24"/>
              </w:rPr>
            </w:pPr>
            <w:r>
              <w:rPr>
                <w:rFonts w:ascii="Times New Roman" w:hAnsi="Times New Roman"/>
                <w:sz w:val="24"/>
              </w:rPr>
              <w:t>1</w:t>
            </w:r>
          </w:p>
        </w:tc>
        <w:tc>
          <w:tcPr>
            <w:tcW w:w="5006" w:type="dxa"/>
            <w:shd w:val="clear" w:color="auto" w:fill="auto"/>
          </w:tcPr>
          <w:p w14:paraId="0DA0A85E" w14:textId="77777777" w:rsidR="00676E22" w:rsidRDefault="00676E22" w:rsidP="00416B45">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767C9C1" w14:textId="77777777" w:rsidR="00676E22" w:rsidRPr="00985AAB" w:rsidRDefault="00676E22" w:rsidP="00416B45">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13B3E661" w14:textId="77777777" w:rsidR="00676E22" w:rsidRPr="00985AAB" w:rsidRDefault="00676E22" w:rsidP="00416B45">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7799D4FA" w14:textId="77777777" w:rsidR="00676E22" w:rsidRDefault="00676E22" w:rsidP="00416B45">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638C6E6F" w14:textId="77777777" w:rsidR="00676E22" w:rsidRDefault="00676E22" w:rsidP="00416B45">
            <w:pPr>
              <w:spacing w:after="0"/>
              <w:rPr>
                <w:rFonts w:ascii="Times New Roman" w:hAnsi="Times New Roman"/>
                <w:sz w:val="24"/>
              </w:rPr>
            </w:pPr>
            <w:r>
              <w:rPr>
                <w:rFonts w:ascii="Times New Roman" w:hAnsi="Times New Roman"/>
                <w:sz w:val="24"/>
              </w:rPr>
              <w:t>СГ.02</w:t>
            </w:r>
          </w:p>
        </w:tc>
      </w:tr>
      <w:tr w:rsidR="00676E22" w14:paraId="5E601216" w14:textId="77777777" w:rsidTr="00416B45">
        <w:tc>
          <w:tcPr>
            <w:tcW w:w="518" w:type="dxa"/>
            <w:shd w:val="clear" w:color="auto" w:fill="auto"/>
          </w:tcPr>
          <w:p w14:paraId="3F3BF4D3" w14:textId="77777777" w:rsidR="00676E22" w:rsidRDefault="00676E22"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7A2C1A8A" w14:textId="77777777" w:rsidR="00676E22" w:rsidRDefault="00676E22" w:rsidP="00416B45">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090322D0" w14:textId="77777777" w:rsidR="00676E22" w:rsidRDefault="00676E22" w:rsidP="00416B45">
            <w:pPr>
              <w:spacing w:after="0"/>
              <w:rPr>
                <w:rFonts w:ascii="Times New Roman" w:hAnsi="Times New Roman"/>
                <w:sz w:val="24"/>
              </w:rPr>
            </w:pPr>
            <w:r>
              <w:rPr>
                <w:rFonts w:ascii="Times New Roman" w:hAnsi="Times New Roman"/>
                <w:sz w:val="24"/>
                <w:szCs w:val="24"/>
              </w:rPr>
              <w:t>Мебель</w:t>
            </w:r>
          </w:p>
        </w:tc>
        <w:tc>
          <w:tcPr>
            <w:tcW w:w="2552" w:type="dxa"/>
          </w:tcPr>
          <w:p w14:paraId="585B30A5" w14:textId="77777777" w:rsidR="00676E22" w:rsidRDefault="00676E22"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D6614CA" w14:textId="77777777" w:rsidR="00676E22" w:rsidRDefault="00676E22"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03863F9" w14:textId="77777777" w:rsidR="00676E22" w:rsidRDefault="00676E22" w:rsidP="00416B45">
            <w:pPr>
              <w:spacing w:after="0"/>
              <w:rPr>
                <w:rFonts w:ascii="Times New Roman" w:hAnsi="Times New Roman"/>
                <w:sz w:val="24"/>
              </w:rPr>
            </w:pPr>
          </w:p>
        </w:tc>
      </w:tr>
      <w:tr w:rsidR="00676E22" w14:paraId="0EAB3D41" w14:textId="77777777" w:rsidTr="00416B45">
        <w:tc>
          <w:tcPr>
            <w:tcW w:w="518" w:type="dxa"/>
            <w:shd w:val="clear" w:color="auto" w:fill="auto"/>
          </w:tcPr>
          <w:p w14:paraId="26A2AC89" w14:textId="77777777" w:rsidR="00676E22" w:rsidRDefault="00676E22"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49C1D5BE" w14:textId="77777777" w:rsidR="00676E22" w:rsidRDefault="00676E22" w:rsidP="00416B45">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2C31A8ED" w14:textId="77777777" w:rsidR="00676E22" w:rsidRDefault="00676E22" w:rsidP="00416B45">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082A49D8" w14:textId="77777777" w:rsidR="00676E22" w:rsidRDefault="00676E22" w:rsidP="00416B45">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595F8A5B" w14:textId="77777777" w:rsidR="00676E22" w:rsidRDefault="00676E22" w:rsidP="00416B45">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414BA950" w14:textId="77777777" w:rsidR="00676E22" w:rsidRDefault="00676E22" w:rsidP="00416B45">
            <w:pPr>
              <w:spacing w:after="0"/>
              <w:rPr>
                <w:rFonts w:ascii="Times New Roman" w:hAnsi="Times New Roman"/>
                <w:sz w:val="24"/>
              </w:rPr>
            </w:pPr>
          </w:p>
        </w:tc>
      </w:tr>
      <w:tr w:rsidR="00676E22" w14:paraId="1F1288F9" w14:textId="77777777" w:rsidTr="00416B45">
        <w:tc>
          <w:tcPr>
            <w:tcW w:w="518" w:type="dxa"/>
            <w:shd w:val="clear" w:color="auto" w:fill="auto"/>
          </w:tcPr>
          <w:p w14:paraId="5A599C43" w14:textId="77777777" w:rsidR="00676E22" w:rsidRDefault="00676E22"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3ACC9247" w14:textId="77777777" w:rsidR="00676E22" w:rsidRDefault="00676E22" w:rsidP="00416B45">
            <w:pPr>
              <w:spacing w:after="0"/>
              <w:rPr>
                <w:rFonts w:ascii="Times New Roman" w:hAnsi="Times New Roman"/>
                <w:sz w:val="24"/>
              </w:rPr>
            </w:pPr>
            <w:r>
              <w:rPr>
                <w:rFonts w:ascii="Times New Roman" w:hAnsi="Times New Roman"/>
                <w:sz w:val="24"/>
                <w:szCs w:val="24"/>
              </w:rPr>
              <w:t xml:space="preserve">Ноутбук / компьютер преподавателя с </w:t>
            </w:r>
            <w:r>
              <w:rPr>
                <w:rFonts w:ascii="Times New Roman" w:hAnsi="Times New Roman"/>
                <w:sz w:val="24"/>
                <w:szCs w:val="24"/>
              </w:rPr>
              <w:lastRenderedPageBreak/>
              <w:t>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551482C3" w14:textId="77777777" w:rsidR="00676E22" w:rsidRPr="006966B3" w:rsidRDefault="00676E22" w:rsidP="00416B45">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0EE94BEF" w14:textId="77777777" w:rsidR="00676E22" w:rsidRDefault="00676E22"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2712C22E" w14:textId="77777777" w:rsidR="00676E22" w:rsidRDefault="00676E22"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5B01496" w14:textId="77777777" w:rsidR="00676E22" w:rsidRDefault="00676E22" w:rsidP="00416B45">
            <w:pPr>
              <w:spacing w:after="0"/>
              <w:rPr>
                <w:rFonts w:ascii="Times New Roman" w:hAnsi="Times New Roman"/>
                <w:sz w:val="24"/>
              </w:rPr>
            </w:pPr>
          </w:p>
        </w:tc>
      </w:tr>
      <w:tr w:rsidR="00676E22" w14:paraId="52B7BE6B" w14:textId="77777777" w:rsidTr="00416B45">
        <w:tc>
          <w:tcPr>
            <w:tcW w:w="518" w:type="dxa"/>
            <w:shd w:val="clear" w:color="auto" w:fill="auto"/>
          </w:tcPr>
          <w:p w14:paraId="251D8111" w14:textId="77777777" w:rsidR="00676E22" w:rsidRDefault="00676E22"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77ED1D06" w14:textId="77777777" w:rsidR="00676E22" w:rsidRDefault="00676E22" w:rsidP="00416B45">
            <w:pPr>
              <w:spacing w:after="0"/>
              <w:rPr>
                <w:rFonts w:ascii="Times New Roman" w:hAnsi="Times New Roman"/>
                <w:sz w:val="24"/>
              </w:rPr>
            </w:pPr>
            <w:r>
              <w:rPr>
                <w:rFonts w:ascii="Times New Roman" w:hAnsi="Times New Roman"/>
                <w:sz w:val="24"/>
                <w:szCs w:val="24"/>
              </w:rPr>
              <w:t>Ноутбуки / компьютеры с периферией (в том числе гарнитурой (наушники с микрофоном) для проведения аудирования)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5E7F63B1" w14:textId="77777777" w:rsidR="00676E22" w:rsidRPr="006966B3" w:rsidRDefault="00676E22"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58206886" w14:textId="77777777" w:rsidR="00676E22" w:rsidRDefault="00676E22" w:rsidP="00416B45">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6E56B3BE" w14:textId="77777777" w:rsidR="00676E22" w:rsidRDefault="00676E22"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F3A82C7" w14:textId="77777777" w:rsidR="00676E22" w:rsidRDefault="00676E22" w:rsidP="00416B45">
            <w:pPr>
              <w:spacing w:after="0"/>
              <w:rPr>
                <w:rFonts w:ascii="Times New Roman" w:hAnsi="Times New Roman"/>
                <w:sz w:val="24"/>
              </w:rPr>
            </w:pPr>
          </w:p>
        </w:tc>
      </w:tr>
      <w:tr w:rsidR="00676E22" w14:paraId="063A4232" w14:textId="77777777" w:rsidTr="00416B45">
        <w:tc>
          <w:tcPr>
            <w:tcW w:w="518" w:type="dxa"/>
            <w:shd w:val="clear" w:color="auto" w:fill="auto"/>
          </w:tcPr>
          <w:p w14:paraId="6E10FC90" w14:textId="77777777" w:rsidR="00676E22" w:rsidRDefault="00676E22"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1CB61D85" w14:textId="77777777" w:rsidR="00676E22" w:rsidRDefault="00676E22" w:rsidP="00416B45">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11973EE0" w14:textId="77777777" w:rsidR="00676E22" w:rsidRDefault="00676E22"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7253DCC1"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648DFF6"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4C49FFC" w14:textId="77777777" w:rsidR="00676E22" w:rsidRDefault="00676E22" w:rsidP="00416B45">
            <w:pPr>
              <w:spacing w:after="0"/>
              <w:rPr>
                <w:rFonts w:ascii="Times New Roman" w:hAnsi="Times New Roman"/>
                <w:sz w:val="24"/>
              </w:rPr>
            </w:pPr>
          </w:p>
        </w:tc>
      </w:tr>
      <w:tr w:rsidR="00676E22" w14:paraId="434B6A84" w14:textId="77777777" w:rsidTr="00416B45">
        <w:tc>
          <w:tcPr>
            <w:tcW w:w="518" w:type="dxa"/>
            <w:shd w:val="clear" w:color="auto" w:fill="auto"/>
          </w:tcPr>
          <w:p w14:paraId="040A1BC2" w14:textId="77777777" w:rsidR="00676E22" w:rsidRDefault="00676E22"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12D79FAC" w14:textId="77777777" w:rsidR="00676E22" w:rsidRDefault="00676E22" w:rsidP="00416B45">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751533D1" w14:textId="77777777" w:rsidR="00676E22" w:rsidRDefault="00676E22"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4971CAD1"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D7E915D"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B9B63AA" w14:textId="77777777" w:rsidR="00676E22" w:rsidRDefault="00676E22" w:rsidP="00416B45">
            <w:pPr>
              <w:spacing w:after="0"/>
              <w:rPr>
                <w:rFonts w:ascii="Times New Roman" w:hAnsi="Times New Roman"/>
                <w:sz w:val="24"/>
              </w:rPr>
            </w:pPr>
          </w:p>
        </w:tc>
      </w:tr>
      <w:tr w:rsidR="00676E22" w14:paraId="4BCD045B" w14:textId="77777777" w:rsidTr="00416B45">
        <w:tc>
          <w:tcPr>
            <w:tcW w:w="518" w:type="dxa"/>
            <w:shd w:val="clear" w:color="auto" w:fill="auto"/>
          </w:tcPr>
          <w:p w14:paraId="3F422A3D" w14:textId="77777777" w:rsidR="00676E22" w:rsidRDefault="00676E22"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685B294B" w14:textId="77777777" w:rsidR="00676E22" w:rsidRDefault="00676E22" w:rsidP="00416B45">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0C4C18DC" w14:textId="77777777" w:rsidR="00676E22" w:rsidRDefault="00676E22"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5E627800"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2A28E2A"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134A5E5" w14:textId="77777777" w:rsidR="00676E22" w:rsidRDefault="00676E22" w:rsidP="00416B45">
            <w:pPr>
              <w:spacing w:after="0"/>
              <w:rPr>
                <w:rFonts w:ascii="Times New Roman" w:hAnsi="Times New Roman"/>
                <w:sz w:val="24"/>
              </w:rPr>
            </w:pPr>
          </w:p>
        </w:tc>
      </w:tr>
      <w:tr w:rsidR="00676E22" w14:paraId="1BF2EDC8" w14:textId="77777777" w:rsidTr="00416B45">
        <w:tc>
          <w:tcPr>
            <w:tcW w:w="518" w:type="dxa"/>
            <w:shd w:val="clear" w:color="auto" w:fill="auto"/>
          </w:tcPr>
          <w:p w14:paraId="132CF073" w14:textId="77777777" w:rsidR="00676E22" w:rsidRDefault="00676E22" w:rsidP="00416B45">
            <w:pPr>
              <w:spacing w:after="0"/>
              <w:rPr>
                <w:rFonts w:ascii="Times New Roman" w:hAnsi="Times New Roman"/>
                <w:sz w:val="24"/>
              </w:rPr>
            </w:pPr>
            <w:r>
              <w:rPr>
                <w:rFonts w:ascii="Times New Roman" w:hAnsi="Times New Roman"/>
                <w:sz w:val="24"/>
              </w:rPr>
              <w:t>9</w:t>
            </w:r>
          </w:p>
        </w:tc>
        <w:tc>
          <w:tcPr>
            <w:tcW w:w="5006" w:type="dxa"/>
            <w:shd w:val="clear" w:color="auto" w:fill="auto"/>
          </w:tcPr>
          <w:p w14:paraId="3E113A01" w14:textId="77777777" w:rsidR="00676E22" w:rsidRDefault="00676E22" w:rsidP="00416B45">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35EB041E" w14:textId="77777777" w:rsidR="00676E22" w:rsidRDefault="00676E22"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1409BEE1"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4EC7842"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ECE5080" w14:textId="77777777" w:rsidR="00676E22" w:rsidRDefault="00676E22" w:rsidP="00416B45">
            <w:pPr>
              <w:spacing w:after="0"/>
              <w:rPr>
                <w:rFonts w:ascii="Times New Roman" w:hAnsi="Times New Roman"/>
                <w:sz w:val="24"/>
              </w:rPr>
            </w:pPr>
          </w:p>
        </w:tc>
      </w:tr>
      <w:tr w:rsidR="00676E22" w14:paraId="391C5938" w14:textId="77777777" w:rsidTr="00416B45">
        <w:tc>
          <w:tcPr>
            <w:tcW w:w="518" w:type="dxa"/>
            <w:shd w:val="clear" w:color="auto" w:fill="auto"/>
          </w:tcPr>
          <w:p w14:paraId="5198DCBC" w14:textId="77777777" w:rsidR="00676E22" w:rsidRDefault="00676E22"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058F248" w14:textId="77777777" w:rsidR="00676E22" w:rsidRDefault="00676E22" w:rsidP="00416B45">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1F53BA21" w14:textId="77777777" w:rsidR="00676E22" w:rsidRDefault="00676E22"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6A185522" w14:textId="77777777" w:rsidR="00676E22" w:rsidRDefault="00676E22"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286EEB0" w14:textId="77777777" w:rsidR="00676E22" w:rsidRDefault="00676E22"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D7FC102" w14:textId="77777777" w:rsidR="00676E22" w:rsidRDefault="00676E22" w:rsidP="00416B45">
            <w:pPr>
              <w:spacing w:after="0"/>
              <w:rPr>
                <w:rFonts w:ascii="Times New Roman" w:hAnsi="Times New Roman"/>
                <w:sz w:val="24"/>
              </w:rPr>
            </w:pPr>
          </w:p>
        </w:tc>
      </w:tr>
    </w:tbl>
    <w:p w14:paraId="0F979DFA" w14:textId="77777777" w:rsidR="003B2C33" w:rsidRDefault="003B2C33" w:rsidP="00A1073F">
      <w:pPr>
        <w:suppressAutoHyphens/>
        <w:spacing w:after="0"/>
        <w:ind w:firstLine="709"/>
        <w:jc w:val="both"/>
        <w:rPr>
          <w:rFonts w:ascii="Times New Roman" w:hAnsi="Times New Roman"/>
          <w:bCs/>
          <w:sz w:val="24"/>
          <w:szCs w:val="24"/>
        </w:rPr>
      </w:pPr>
    </w:p>
    <w:p w14:paraId="46943120" w14:textId="77777777" w:rsidR="00416B45" w:rsidRPr="001808B8" w:rsidRDefault="00416B45" w:rsidP="00416B45">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Безопасности жизнедеятельности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14:paraId="22B8F9F8" w14:textId="77777777" w:rsidTr="00416B45">
        <w:trPr>
          <w:tblHeader/>
        </w:trPr>
        <w:tc>
          <w:tcPr>
            <w:tcW w:w="518" w:type="dxa"/>
            <w:shd w:val="clear" w:color="auto" w:fill="auto"/>
            <w:vAlign w:val="center"/>
          </w:tcPr>
          <w:p w14:paraId="3E2D6008"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6DC9F0B7"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7248634" w14:textId="77777777" w:rsidR="00416B45" w:rsidRPr="00985AAB" w:rsidRDefault="00416B45" w:rsidP="00416B45">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4F3D5E1E" w14:textId="77777777" w:rsidR="00416B45" w:rsidRPr="00985AAB" w:rsidRDefault="00416B45" w:rsidP="00416B45">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00508E07"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2D654FF3"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16B45" w14:paraId="1EDB1E02" w14:textId="77777777" w:rsidTr="00416B45">
        <w:tc>
          <w:tcPr>
            <w:tcW w:w="518" w:type="dxa"/>
            <w:shd w:val="clear" w:color="auto" w:fill="auto"/>
          </w:tcPr>
          <w:p w14:paraId="2D5A550B" w14:textId="77777777" w:rsidR="00416B45" w:rsidRDefault="00416B45" w:rsidP="00416B45">
            <w:pPr>
              <w:spacing w:after="0"/>
              <w:rPr>
                <w:rFonts w:ascii="Times New Roman" w:hAnsi="Times New Roman"/>
                <w:sz w:val="24"/>
              </w:rPr>
            </w:pPr>
            <w:r>
              <w:rPr>
                <w:rFonts w:ascii="Times New Roman" w:hAnsi="Times New Roman"/>
                <w:sz w:val="24"/>
              </w:rPr>
              <w:t>1</w:t>
            </w:r>
          </w:p>
        </w:tc>
        <w:tc>
          <w:tcPr>
            <w:tcW w:w="5006" w:type="dxa"/>
            <w:shd w:val="clear" w:color="auto" w:fill="auto"/>
          </w:tcPr>
          <w:p w14:paraId="7D7D5871" w14:textId="77777777" w:rsidR="00416B45" w:rsidRDefault="00416B45" w:rsidP="00416B45">
            <w:pPr>
              <w:spacing w:after="0"/>
              <w:rPr>
                <w:rFonts w:ascii="Times New Roman" w:hAnsi="Times New Roman"/>
                <w:sz w:val="24"/>
              </w:rPr>
            </w:pPr>
            <w:r>
              <w:rPr>
                <w:rFonts w:ascii="Times New Roman" w:hAnsi="Times New Roman"/>
                <w:sz w:val="24"/>
                <w:szCs w:val="24"/>
              </w:rPr>
              <w:t xml:space="preserve">Посадочные места по количеству </w:t>
            </w:r>
            <w:r>
              <w:rPr>
                <w:rFonts w:ascii="Times New Roman" w:hAnsi="Times New Roman"/>
                <w:sz w:val="24"/>
                <w:szCs w:val="24"/>
              </w:rPr>
              <w:lastRenderedPageBreak/>
              <w:t>обучающихся (столы, стулья)</w:t>
            </w:r>
          </w:p>
        </w:tc>
        <w:tc>
          <w:tcPr>
            <w:tcW w:w="1843" w:type="dxa"/>
            <w:shd w:val="clear" w:color="auto" w:fill="auto"/>
          </w:tcPr>
          <w:p w14:paraId="4CB6D1E6"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lastRenderedPageBreak/>
              <w:t>Мебель</w:t>
            </w:r>
          </w:p>
        </w:tc>
        <w:tc>
          <w:tcPr>
            <w:tcW w:w="2552" w:type="dxa"/>
          </w:tcPr>
          <w:p w14:paraId="1C9F3F4C"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244BF8D0" w14:textId="77777777" w:rsidR="00416B45" w:rsidRDefault="00416B45" w:rsidP="00416B45">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119511DE" w14:textId="77777777" w:rsidR="00416B45" w:rsidRDefault="00416B45" w:rsidP="004E6405">
            <w:pPr>
              <w:spacing w:after="0"/>
              <w:rPr>
                <w:rFonts w:ascii="Times New Roman" w:hAnsi="Times New Roman"/>
                <w:sz w:val="24"/>
              </w:rPr>
            </w:pPr>
            <w:r>
              <w:rPr>
                <w:rFonts w:ascii="Times New Roman" w:hAnsi="Times New Roman"/>
                <w:sz w:val="24"/>
              </w:rPr>
              <w:t>СГ.03</w:t>
            </w:r>
          </w:p>
        </w:tc>
      </w:tr>
      <w:tr w:rsidR="00416B45" w14:paraId="578DED56" w14:textId="77777777" w:rsidTr="00416B45">
        <w:tc>
          <w:tcPr>
            <w:tcW w:w="518" w:type="dxa"/>
            <w:shd w:val="clear" w:color="auto" w:fill="auto"/>
          </w:tcPr>
          <w:p w14:paraId="571AFA95" w14:textId="77777777" w:rsidR="00416B45" w:rsidRDefault="00416B45"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410C0763" w14:textId="77777777" w:rsidR="00416B45" w:rsidRDefault="00416B45" w:rsidP="00416B45">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058431F7" w14:textId="77777777" w:rsidR="00416B45" w:rsidRDefault="00416B45" w:rsidP="00416B45">
            <w:pPr>
              <w:spacing w:after="0"/>
              <w:rPr>
                <w:rFonts w:ascii="Times New Roman" w:hAnsi="Times New Roman"/>
                <w:sz w:val="24"/>
              </w:rPr>
            </w:pPr>
            <w:r>
              <w:rPr>
                <w:rFonts w:ascii="Times New Roman" w:hAnsi="Times New Roman"/>
                <w:sz w:val="24"/>
                <w:szCs w:val="24"/>
              </w:rPr>
              <w:t>Мебель</w:t>
            </w:r>
          </w:p>
        </w:tc>
        <w:tc>
          <w:tcPr>
            <w:tcW w:w="2552" w:type="dxa"/>
          </w:tcPr>
          <w:p w14:paraId="3B7D91C5"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5B4DFF84"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A5059B2" w14:textId="77777777" w:rsidR="00416B45" w:rsidRDefault="00416B45" w:rsidP="00416B45">
            <w:pPr>
              <w:spacing w:after="0"/>
              <w:rPr>
                <w:rFonts w:ascii="Times New Roman" w:hAnsi="Times New Roman"/>
                <w:sz w:val="24"/>
              </w:rPr>
            </w:pPr>
          </w:p>
        </w:tc>
      </w:tr>
      <w:tr w:rsidR="00416B45" w14:paraId="0803990F" w14:textId="77777777" w:rsidTr="00416B45">
        <w:tc>
          <w:tcPr>
            <w:tcW w:w="518" w:type="dxa"/>
            <w:shd w:val="clear" w:color="auto" w:fill="auto"/>
          </w:tcPr>
          <w:p w14:paraId="7AD6D6C1" w14:textId="77777777" w:rsidR="00416B45" w:rsidRDefault="00416B45"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1EF99424" w14:textId="77777777" w:rsidR="00416B45" w:rsidRDefault="00416B45" w:rsidP="00416B45">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67B4DD73"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20A083B5"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48E9850E"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41A23CCF" w14:textId="77777777" w:rsidR="00416B45" w:rsidRDefault="00416B45" w:rsidP="00416B45">
            <w:pPr>
              <w:spacing w:after="0"/>
              <w:rPr>
                <w:rFonts w:ascii="Times New Roman" w:hAnsi="Times New Roman"/>
                <w:sz w:val="24"/>
              </w:rPr>
            </w:pPr>
          </w:p>
        </w:tc>
      </w:tr>
      <w:tr w:rsidR="00416B45" w14:paraId="64532DAE" w14:textId="77777777" w:rsidTr="00416B45">
        <w:tc>
          <w:tcPr>
            <w:tcW w:w="518" w:type="dxa"/>
            <w:shd w:val="clear" w:color="auto" w:fill="auto"/>
          </w:tcPr>
          <w:p w14:paraId="0D138F59" w14:textId="77777777" w:rsidR="00416B45" w:rsidRDefault="00416B45"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426EF3F7" w14:textId="77777777" w:rsidR="00416B45" w:rsidRDefault="00416B45" w:rsidP="00416B45">
            <w:pPr>
              <w:spacing w:after="0"/>
              <w:rPr>
                <w:rFonts w:ascii="Times New Roman" w:hAnsi="Times New Roman"/>
                <w:color w:val="000000"/>
                <w:sz w:val="24"/>
                <w:szCs w:val="24"/>
              </w:rPr>
            </w:pPr>
            <w:r w:rsidRPr="00C5278B">
              <w:rPr>
                <w:rFonts w:ascii="Times New Roman" w:hAnsi="Times New Roman"/>
                <w:color w:val="000000"/>
                <w:sz w:val="24"/>
                <w:szCs w:val="24"/>
              </w:rPr>
              <w:t>Сейф оружейный</w:t>
            </w:r>
          </w:p>
        </w:tc>
        <w:tc>
          <w:tcPr>
            <w:tcW w:w="1843" w:type="dxa"/>
            <w:shd w:val="clear" w:color="auto" w:fill="auto"/>
          </w:tcPr>
          <w:p w14:paraId="35923222" w14:textId="77777777" w:rsidR="00416B45" w:rsidRDefault="00416B45" w:rsidP="00416B45">
            <w:pPr>
              <w:spacing w:after="0"/>
              <w:rPr>
                <w:rFonts w:ascii="Times New Roman" w:hAnsi="Times New Roman"/>
                <w:color w:val="000000"/>
                <w:sz w:val="24"/>
                <w:szCs w:val="24"/>
              </w:rPr>
            </w:pPr>
          </w:p>
        </w:tc>
        <w:tc>
          <w:tcPr>
            <w:tcW w:w="2552" w:type="dxa"/>
          </w:tcPr>
          <w:p w14:paraId="449A0F4E" w14:textId="77777777" w:rsidR="00416B45" w:rsidRDefault="00416B45" w:rsidP="00416B45">
            <w:pPr>
              <w:spacing w:after="0"/>
              <w:rPr>
                <w:rFonts w:ascii="Times New Roman" w:hAnsi="Times New Roman"/>
                <w:color w:val="000000"/>
                <w:sz w:val="24"/>
                <w:szCs w:val="24"/>
              </w:rPr>
            </w:pPr>
          </w:p>
        </w:tc>
        <w:tc>
          <w:tcPr>
            <w:tcW w:w="2835" w:type="dxa"/>
            <w:shd w:val="clear" w:color="auto" w:fill="auto"/>
          </w:tcPr>
          <w:p w14:paraId="6549EBB7" w14:textId="77777777" w:rsidR="00416B45" w:rsidRDefault="00416B45" w:rsidP="00416B45">
            <w:pPr>
              <w:spacing w:after="0"/>
              <w:rPr>
                <w:rFonts w:ascii="Times New Roman" w:hAnsi="Times New Roman"/>
                <w:color w:val="000000"/>
                <w:sz w:val="24"/>
                <w:szCs w:val="24"/>
              </w:rPr>
            </w:pPr>
          </w:p>
        </w:tc>
        <w:tc>
          <w:tcPr>
            <w:tcW w:w="2625" w:type="dxa"/>
            <w:vMerge/>
          </w:tcPr>
          <w:p w14:paraId="5FE4B727" w14:textId="77777777" w:rsidR="00416B45" w:rsidRDefault="00416B45" w:rsidP="00416B45">
            <w:pPr>
              <w:spacing w:after="0"/>
              <w:rPr>
                <w:rFonts w:ascii="Times New Roman" w:hAnsi="Times New Roman"/>
                <w:sz w:val="24"/>
              </w:rPr>
            </w:pPr>
          </w:p>
        </w:tc>
      </w:tr>
      <w:tr w:rsidR="00416B45" w14:paraId="74A48D62" w14:textId="77777777" w:rsidTr="00416B45">
        <w:tc>
          <w:tcPr>
            <w:tcW w:w="518" w:type="dxa"/>
            <w:shd w:val="clear" w:color="auto" w:fill="auto"/>
          </w:tcPr>
          <w:p w14:paraId="660C563C" w14:textId="77777777" w:rsidR="00416B45" w:rsidRDefault="00416B45"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02551677" w14:textId="77777777" w:rsidR="00416B45" w:rsidRDefault="00416B45" w:rsidP="00416B45">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154B7E78"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0C3F6DA8"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785E8904"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DBB4720" w14:textId="77777777" w:rsidR="00416B45" w:rsidRDefault="00416B45" w:rsidP="00416B45">
            <w:pPr>
              <w:spacing w:after="0"/>
              <w:rPr>
                <w:rFonts w:ascii="Times New Roman" w:hAnsi="Times New Roman"/>
                <w:sz w:val="24"/>
              </w:rPr>
            </w:pPr>
          </w:p>
        </w:tc>
      </w:tr>
      <w:tr w:rsidR="00416B45" w14:paraId="2244DC90" w14:textId="77777777" w:rsidTr="00416B45">
        <w:tc>
          <w:tcPr>
            <w:tcW w:w="518" w:type="dxa"/>
            <w:shd w:val="clear" w:color="auto" w:fill="auto"/>
          </w:tcPr>
          <w:p w14:paraId="67D0E4FB" w14:textId="77777777" w:rsidR="00416B45" w:rsidRDefault="00416B45"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53ED5F1A" w14:textId="77777777" w:rsidR="00416B45" w:rsidRDefault="00416B45" w:rsidP="00416B45">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54665431"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74B8BD48" w14:textId="77777777" w:rsidR="00416B45" w:rsidRDefault="00416B45" w:rsidP="00416B45">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6E42590E"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25F6F7E" w14:textId="77777777" w:rsidR="00416B45" w:rsidRDefault="00416B45" w:rsidP="00416B45">
            <w:pPr>
              <w:spacing w:after="0"/>
              <w:rPr>
                <w:rFonts w:ascii="Times New Roman" w:hAnsi="Times New Roman"/>
                <w:sz w:val="24"/>
              </w:rPr>
            </w:pPr>
          </w:p>
        </w:tc>
      </w:tr>
      <w:tr w:rsidR="00416B45" w14:paraId="65A42721" w14:textId="77777777" w:rsidTr="00416B45">
        <w:tc>
          <w:tcPr>
            <w:tcW w:w="518" w:type="dxa"/>
            <w:shd w:val="clear" w:color="auto" w:fill="auto"/>
          </w:tcPr>
          <w:p w14:paraId="46CE4519" w14:textId="77777777" w:rsidR="00416B45" w:rsidRDefault="00416B45"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723DB72E"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44A95D84"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307569E5"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36C40F9"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B054E93" w14:textId="77777777" w:rsidR="00416B45" w:rsidRDefault="00416B45" w:rsidP="00416B45">
            <w:pPr>
              <w:spacing w:after="0"/>
              <w:rPr>
                <w:rFonts w:ascii="Times New Roman" w:hAnsi="Times New Roman"/>
                <w:sz w:val="24"/>
              </w:rPr>
            </w:pPr>
          </w:p>
        </w:tc>
      </w:tr>
      <w:tr w:rsidR="00416B45" w14:paraId="604D7CE5" w14:textId="77777777" w:rsidTr="00416B45">
        <w:tc>
          <w:tcPr>
            <w:tcW w:w="518" w:type="dxa"/>
            <w:shd w:val="clear" w:color="auto" w:fill="auto"/>
          </w:tcPr>
          <w:p w14:paraId="657E1300" w14:textId="77777777" w:rsidR="00416B45" w:rsidRDefault="00416B45"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30ABC410"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488D6437"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734A79FA"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B367086"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2876C2B" w14:textId="77777777" w:rsidR="00416B45" w:rsidRDefault="00416B45" w:rsidP="00416B45">
            <w:pPr>
              <w:spacing w:after="0"/>
              <w:rPr>
                <w:rFonts w:ascii="Times New Roman" w:hAnsi="Times New Roman"/>
                <w:sz w:val="24"/>
              </w:rPr>
            </w:pPr>
          </w:p>
        </w:tc>
      </w:tr>
      <w:tr w:rsidR="00416B45" w14:paraId="767775ED" w14:textId="77777777" w:rsidTr="00416B45">
        <w:tc>
          <w:tcPr>
            <w:tcW w:w="518" w:type="dxa"/>
            <w:shd w:val="clear" w:color="auto" w:fill="auto"/>
          </w:tcPr>
          <w:p w14:paraId="17BD3DC7" w14:textId="77777777" w:rsidR="00416B45" w:rsidRDefault="00416B45" w:rsidP="00416B45">
            <w:pPr>
              <w:spacing w:after="0"/>
              <w:rPr>
                <w:rFonts w:ascii="Times New Roman" w:hAnsi="Times New Roman"/>
                <w:sz w:val="24"/>
              </w:rPr>
            </w:pPr>
            <w:r>
              <w:rPr>
                <w:rFonts w:ascii="Times New Roman" w:hAnsi="Times New Roman"/>
                <w:sz w:val="24"/>
              </w:rPr>
              <w:t>9</w:t>
            </w:r>
          </w:p>
        </w:tc>
        <w:tc>
          <w:tcPr>
            <w:tcW w:w="5006" w:type="dxa"/>
            <w:shd w:val="clear" w:color="auto" w:fill="auto"/>
          </w:tcPr>
          <w:p w14:paraId="51F7B3F0" w14:textId="77777777" w:rsidR="00416B45" w:rsidRDefault="00416B45" w:rsidP="00416B45">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26BEE451"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0449C102"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C7E2B71"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F554CFE" w14:textId="77777777" w:rsidR="00416B45" w:rsidRDefault="00416B45" w:rsidP="00416B45">
            <w:pPr>
              <w:spacing w:after="0"/>
              <w:rPr>
                <w:rFonts w:ascii="Times New Roman" w:hAnsi="Times New Roman"/>
                <w:sz w:val="24"/>
              </w:rPr>
            </w:pPr>
          </w:p>
        </w:tc>
      </w:tr>
      <w:tr w:rsidR="00416B45" w14:paraId="6333BF35" w14:textId="77777777" w:rsidTr="00416B45">
        <w:tc>
          <w:tcPr>
            <w:tcW w:w="518" w:type="dxa"/>
            <w:shd w:val="clear" w:color="auto" w:fill="auto"/>
          </w:tcPr>
          <w:p w14:paraId="5FF3F424" w14:textId="77777777" w:rsidR="00416B45" w:rsidRDefault="00416B45"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CE9EA69"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24D2961D"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3DD59374"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5869677"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7473E74" w14:textId="77777777" w:rsidR="00416B45" w:rsidRDefault="00416B45" w:rsidP="00416B45">
            <w:pPr>
              <w:spacing w:after="0"/>
              <w:rPr>
                <w:rFonts w:ascii="Times New Roman" w:hAnsi="Times New Roman"/>
                <w:sz w:val="24"/>
              </w:rPr>
            </w:pPr>
          </w:p>
        </w:tc>
      </w:tr>
      <w:tr w:rsidR="00416B45" w14:paraId="4D478DD7" w14:textId="77777777" w:rsidTr="00416B45">
        <w:tc>
          <w:tcPr>
            <w:tcW w:w="518" w:type="dxa"/>
            <w:shd w:val="clear" w:color="auto" w:fill="auto"/>
          </w:tcPr>
          <w:p w14:paraId="533B30A4" w14:textId="77777777" w:rsidR="00416B45" w:rsidRDefault="00416B45" w:rsidP="00416B45">
            <w:pPr>
              <w:spacing w:after="0"/>
              <w:rPr>
                <w:rFonts w:ascii="Times New Roman" w:hAnsi="Times New Roman"/>
                <w:sz w:val="24"/>
              </w:rPr>
            </w:pPr>
            <w:r>
              <w:rPr>
                <w:rFonts w:ascii="Times New Roman" w:hAnsi="Times New Roman"/>
                <w:sz w:val="24"/>
              </w:rPr>
              <w:t>11</w:t>
            </w:r>
          </w:p>
        </w:tc>
        <w:tc>
          <w:tcPr>
            <w:tcW w:w="5006" w:type="dxa"/>
            <w:shd w:val="clear" w:color="auto" w:fill="auto"/>
          </w:tcPr>
          <w:p w14:paraId="20C5DBFF"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61958600"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404288F7"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38D32D6"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AE4240A" w14:textId="77777777" w:rsidR="00416B45" w:rsidRDefault="00416B45" w:rsidP="00416B45">
            <w:pPr>
              <w:spacing w:after="0"/>
              <w:rPr>
                <w:rFonts w:ascii="Times New Roman" w:hAnsi="Times New Roman"/>
                <w:sz w:val="24"/>
              </w:rPr>
            </w:pPr>
          </w:p>
        </w:tc>
      </w:tr>
      <w:tr w:rsidR="00416B45" w14:paraId="7E9FEE22" w14:textId="77777777" w:rsidTr="00416B45">
        <w:tc>
          <w:tcPr>
            <w:tcW w:w="518" w:type="dxa"/>
            <w:shd w:val="clear" w:color="auto" w:fill="auto"/>
          </w:tcPr>
          <w:p w14:paraId="4D1954D6" w14:textId="77777777" w:rsidR="00416B45" w:rsidRDefault="00416B45" w:rsidP="00416B45">
            <w:pPr>
              <w:spacing w:after="0"/>
              <w:rPr>
                <w:rFonts w:ascii="Times New Roman" w:hAnsi="Times New Roman"/>
                <w:sz w:val="24"/>
              </w:rPr>
            </w:pPr>
            <w:r>
              <w:rPr>
                <w:rFonts w:ascii="Times New Roman" w:hAnsi="Times New Roman"/>
                <w:sz w:val="24"/>
              </w:rPr>
              <w:t>12</w:t>
            </w:r>
          </w:p>
        </w:tc>
        <w:tc>
          <w:tcPr>
            <w:tcW w:w="5006" w:type="dxa"/>
            <w:shd w:val="clear" w:color="auto" w:fill="auto"/>
          </w:tcPr>
          <w:p w14:paraId="5FD86683" w14:textId="77777777" w:rsidR="00416B45" w:rsidRDefault="00416B45" w:rsidP="00416B45">
            <w:pPr>
              <w:spacing w:after="0"/>
              <w:rPr>
                <w:rFonts w:ascii="Times New Roman" w:hAnsi="Times New Roman"/>
                <w:sz w:val="24"/>
                <w:szCs w:val="24"/>
              </w:rPr>
            </w:pPr>
            <w:r w:rsidRPr="0050755D">
              <w:rPr>
                <w:rFonts w:ascii="Times New Roman" w:hAnsi="Times New Roman"/>
                <w:sz w:val="24"/>
                <w:szCs w:val="24"/>
              </w:rPr>
              <w:t>Комплект</w:t>
            </w:r>
            <w:r>
              <w:rPr>
                <w:rFonts w:ascii="Times New Roman" w:hAnsi="Times New Roman"/>
                <w:sz w:val="24"/>
                <w:szCs w:val="24"/>
              </w:rPr>
              <w:t>ы</w:t>
            </w:r>
            <w:r w:rsidRPr="0050755D">
              <w:rPr>
                <w:rFonts w:ascii="Times New Roman" w:hAnsi="Times New Roman"/>
                <w:sz w:val="24"/>
                <w:szCs w:val="24"/>
              </w:rPr>
              <w:t xml:space="preserve"> </w:t>
            </w:r>
            <w:r>
              <w:rPr>
                <w:rFonts w:ascii="Times New Roman" w:hAnsi="Times New Roman"/>
                <w:sz w:val="24"/>
                <w:szCs w:val="24"/>
              </w:rPr>
              <w:t>и</w:t>
            </w:r>
            <w:r w:rsidRPr="0050755D">
              <w:rPr>
                <w:rFonts w:ascii="Times New Roman" w:hAnsi="Times New Roman"/>
                <w:sz w:val="24"/>
                <w:szCs w:val="24"/>
              </w:rPr>
              <w:t>ндивидуальны</w:t>
            </w:r>
            <w:r>
              <w:rPr>
                <w:rFonts w:ascii="Times New Roman" w:hAnsi="Times New Roman"/>
                <w:sz w:val="24"/>
                <w:szCs w:val="24"/>
              </w:rPr>
              <w:t>е г</w:t>
            </w:r>
            <w:r w:rsidRPr="0050755D">
              <w:rPr>
                <w:rFonts w:ascii="Times New Roman" w:hAnsi="Times New Roman"/>
                <w:sz w:val="24"/>
                <w:szCs w:val="24"/>
              </w:rPr>
              <w:t xml:space="preserve">ражданской </w:t>
            </w:r>
            <w:r>
              <w:rPr>
                <w:rFonts w:ascii="Times New Roman" w:hAnsi="Times New Roman"/>
                <w:sz w:val="24"/>
                <w:szCs w:val="24"/>
              </w:rPr>
              <w:t>з</w:t>
            </w:r>
            <w:r w:rsidRPr="0050755D">
              <w:rPr>
                <w:rFonts w:ascii="Times New Roman" w:hAnsi="Times New Roman"/>
                <w:sz w:val="24"/>
                <w:szCs w:val="24"/>
              </w:rPr>
              <w:t>ащиты</w:t>
            </w:r>
          </w:p>
        </w:tc>
        <w:tc>
          <w:tcPr>
            <w:tcW w:w="1843" w:type="dxa"/>
            <w:shd w:val="clear" w:color="auto" w:fill="auto"/>
          </w:tcPr>
          <w:p w14:paraId="0BE1A874"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B081D17"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150E8FA"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8068EC6" w14:textId="77777777" w:rsidR="00416B45" w:rsidRDefault="00416B45" w:rsidP="00416B45">
            <w:pPr>
              <w:spacing w:after="0"/>
              <w:rPr>
                <w:rFonts w:ascii="Times New Roman" w:hAnsi="Times New Roman"/>
                <w:sz w:val="24"/>
              </w:rPr>
            </w:pPr>
          </w:p>
        </w:tc>
      </w:tr>
      <w:tr w:rsidR="00416B45" w14:paraId="4D40244D" w14:textId="77777777" w:rsidTr="00416B45">
        <w:tc>
          <w:tcPr>
            <w:tcW w:w="518" w:type="dxa"/>
            <w:shd w:val="clear" w:color="auto" w:fill="auto"/>
          </w:tcPr>
          <w:p w14:paraId="587F94FF" w14:textId="77777777" w:rsidR="00416B45" w:rsidRDefault="00416B45" w:rsidP="00416B45">
            <w:pPr>
              <w:spacing w:after="0"/>
              <w:rPr>
                <w:rFonts w:ascii="Times New Roman" w:hAnsi="Times New Roman"/>
                <w:sz w:val="24"/>
              </w:rPr>
            </w:pPr>
            <w:r>
              <w:rPr>
                <w:rFonts w:ascii="Times New Roman" w:hAnsi="Times New Roman"/>
                <w:sz w:val="24"/>
              </w:rPr>
              <w:lastRenderedPageBreak/>
              <w:t>13</w:t>
            </w:r>
          </w:p>
        </w:tc>
        <w:tc>
          <w:tcPr>
            <w:tcW w:w="5006" w:type="dxa"/>
            <w:shd w:val="clear" w:color="auto" w:fill="auto"/>
          </w:tcPr>
          <w:p w14:paraId="3183E436" w14:textId="77777777" w:rsidR="00416B45" w:rsidRDefault="00416B45" w:rsidP="00416B45">
            <w:pPr>
              <w:spacing w:after="0"/>
              <w:rPr>
                <w:rFonts w:ascii="Times New Roman" w:hAnsi="Times New Roman"/>
                <w:sz w:val="24"/>
                <w:szCs w:val="24"/>
              </w:rPr>
            </w:pPr>
            <w:r>
              <w:rPr>
                <w:rFonts w:ascii="Times New Roman" w:hAnsi="Times New Roman"/>
                <w:sz w:val="24"/>
                <w:szCs w:val="24"/>
              </w:rPr>
              <w:t>Тренажер для освоения навыков сердечно-легочной реанимации взрослого</w:t>
            </w:r>
          </w:p>
        </w:tc>
        <w:tc>
          <w:tcPr>
            <w:tcW w:w="1843" w:type="dxa"/>
            <w:shd w:val="clear" w:color="auto" w:fill="auto"/>
          </w:tcPr>
          <w:p w14:paraId="2BD6C2D6"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8FD4FB3"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8E77C90"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3A287CA" w14:textId="77777777" w:rsidR="00416B45" w:rsidRDefault="00416B45" w:rsidP="00416B45">
            <w:pPr>
              <w:spacing w:after="0"/>
              <w:rPr>
                <w:rFonts w:ascii="Times New Roman" w:hAnsi="Times New Roman"/>
                <w:sz w:val="24"/>
              </w:rPr>
            </w:pPr>
          </w:p>
        </w:tc>
      </w:tr>
      <w:tr w:rsidR="00416B45" w14:paraId="02779841" w14:textId="77777777" w:rsidTr="00416B45">
        <w:tc>
          <w:tcPr>
            <w:tcW w:w="518" w:type="dxa"/>
            <w:shd w:val="clear" w:color="auto" w:fill="auto"/>
          </w:tcPr>
          <w:p w14:paraId="30BD8899" w14:textId="77777777" w:rsidR="00416B45" w:rsidRDefault="00416B45" w:rsidP="00416B45">
            <w:pPr>
              <w:spacing w:after="0"/>
              <w:rPr>
                <w:rFonts w:ascii="Times New Roman" w:hAnsi="Times New Roman"/>
                <w:sz w:val="24"/>
              </w:rPr>
            </w:pPr>
            <w:r>
              <w:rPr>
                <w:rFonts w:ascii="Times New Roman" w:hAnsi="Times New Roman"/>
                <w:sz w:val="24"/>
              </w:rPr>
              <w:t>14</w:t>
            </w:r>
          </w:p>
        </w:tc>
        <w:tc>
          <w:tcPr>
            <w:tcW w:w="5006" w:type="dxa"/>
            <w:shd w:val="clear" w:color="auto" w:fill="auto"/>
          </w:tcPr>
          <w:p w14:paraId="722E1B43" w14:textId="77777777" w:rsidR="00416B45" w:rsidRDefault="00416B45" w:rsidP="00416B45">
            <w:pPr>
              <w:spacing w:after="0"/>
              <w:rPr>
                <w:rFonts w:ascii="Times New Roman" w:hAnsi="Times New Roman"/>
                <w:sz w:val="24"/>
                <w:szCs w:val="24"/>
              </w:rPr>
            </w:pPr>
            <w:r>
              <w:rPr>
                <w:rFonts w:ascii="Times New Roman" w:hAnsi="Times New Roman"/>
                <w:sz w:val="24"/>
                <w:szCs w:val="24"/>
              </w:rPr>
              <w:t>Тренажер-манекен взрослого для отработки навыков первой помощи</w:t>
            </w:r>
          </w:p>
        </w:tc>
        <w:tc>
          <w:tcPr>
            <w:tcW w:w="1843" w:type="dxa"/>
            <w:shd w:val="clear" w:color="auto" w:fill="auto"/>
          </w:tcPr>
          <w:p w14:paraId="6DD8D6B1"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32B14029"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4F7221C"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7E4755F" w14:textId="77777777" w:rsidR="00416B45" w:rsidRDefault="00416B45" w:rsidP="00416B45">
            <w:pPr>
              <w:spacing w:after="0"/>
              <w:rPr>
                <w:rFonts w:ascii="Times New Roman" w:hAnsi="Times New Roman"/>
                <w:sz w:val="24"/>
              </w:rPr>
            </w:pPr>
          </w:p>
        </w:tc>
      </w:tr>
      <w:tr w:rsidR="00416B45" w14:paraId="609F92ED" w14:textId="77777777" w:rsidTr="00416B45">
        <w:tc>
          <w:tcPr>
            <w:tcW w:w="518" w:type="dxa"/>
            <w:shd w:val="clear" w:color="auto" w:fill="auto"/>
          </w:tcPr>
          <w:p w14:paraId="4118A7D1" w14:textId="77777777" w:rsidR="00416B45" w:rsidRDefault="00416B45" w:rsidP="00416B45">
            <w:pPr>
              <w:spacing w:after="0"/>
              <w:rPr>
                <w:rFonts w:ascii="Times New Roman" w:hAnsi="Times New Roman"/>
                <w:sz w:val="24"/>
              </w:rPr>
            </w:pPr>
            <w:r>
              <w:rPr>
                <w:rFonts w:ascii="Times New Roman" w:hAnsi="Times New Roman"/>
                <w:sz w:val="24"/>
              </w:rPr>
              <w:t>15</w:t>
            </w:r>
          </w:p>
        </w:tc>
        <w:tc>
          <w:tcPr>
            <w:tcW w:w="5006" w:type="dxa"/>
            <w:shd w:val="clear" w:color="auto" w:fill="auto"/>
          </w:tcPr>
          <w:p w14:paraId="69EACB3A" w14:textId="77777777" w:rsidR="00416B45" w:rsidRDefault="00416B45" w:rsidP="00416B45">
            <w:pPr>
              <w:spacing w:after="0"/>
              <w:rPr>
                <w:rFonts w:ascii="Times New Roman" w:hAnsi="Times New Roman"/>
                <w:sz w:val="24"/>
                <w:szCs w:val="24"/>
              </w:rPr>
            </w:pPr>
            <w:r>
              <w:rPr>
                <w:rFonts w:ascii="Times New Roman" w:hAnsi="Times New Roman"/>
                <w:sz w:val="24"/>
                <w:szCs w:val="24"/>
              </w:rPr>
              <w:t>Н</w:t>
            </w:r>
            <w:r w:rsidRPr="0050755D">
              <w:rPr>
                <w:rFonts w:ascii="Times New Roman" w:hAnsi="Times New Roman"/>
                <w:sz w:val="24"/>
                <w:szCs w:val="24"/>
              </w:rPr>
              <w:t>осилки санитарные</w:t>
            </w:r>
          </w:p>
        </w:tc>
        <w:tc>
          <w:tcPr>
            <w:tcW w:w="1843" w:type="dxa"/>
            <w:shd w:val="clear" w:color="auto" w:fill="auto"/>
          </w:tcPr>
          <w:p w14:paraId="6F8359CB" w14:textId="77777777" w:rsidR="00416B45" w:rsidRDefault="00416B45" w:rsidP="00416B45">
            <w:pPr>
              <w:spacing w:after="0"/>
              <w:rPr>
                <w:rFonts w:ascii="Times New Roman" w:hAnsi="Times New Roman"/>
                <w:sz w:val="24"/>
                <w:szCs w:val="24"/>
              </w:rPr>
            </w:pPr>
          </w:p>
        </w:tc>
        <w:tc>
          <w:tcPr>
            <w:tcW w:w="2552" w:type="dxa"/>
          </w:tcPr>
          <w:p w14:paraId="1D18A5E7" w14:textId="77777777" w:rsidR="00416B45" w:rsidRDefault="00416B45" w:rsidP="00416B45">
            <w:pPr>
              <w:spacing w:after="0"/>
              <w:rPr>
                <w:rFonts w:ascii="Times New Roman" w:hAnsi="Times New Roman"/>
                <w:sz w:val="24"/>
                <w:szCs w:val="24"/>
              </w:rPr>
            </w:pPr>
          </w:p>
        </w:tc>
        <w:tc>
          <w:tcPr>
            <w:tcW w:w="2835" w:type="dxa"/>
            <w:shd w:val="clear" w:color="auto" w:fill="auto"/>
          </w:tcPr>
          <w:p w14:paraId="55A14AC9" w14:textId="77777777" w:rsidR="00416B45" w:rsidRDefault="00416B45" w:rsidP="00416B45">
            <w:pPr>
              <w:spacing w:after="0"/>
              <w:rPr>
                <w:rFonts w:ascii="Times New Roman" w:hAnsi="Times New Roman"/>
                <w:sz w:val="24"/>
                <w:szCs w:val="24"/>
              </w:rPr>
            </w:pPr>
          </w:p>
        </w:tc>
        <w:tc>
          <w:tcPr>
            <w:tcW w:w="2625" w:type="dxa"/>
            <w:vMerge/>
          </w:tcPr>
          <w:p w14:paraId="27BEDFE1" w14:textId="77777777" w:rsidR="00416B45" w:rsidRDefault="00416B45" w:rsidP="00416B45">
            <w:pPr>
              <w:spacing w:after="0"/>
              <w:rPr>
                <w:rFonts w:ascii="Times New Roman" w:hAnsi="Times New Roman"/>
                <w:sz w:val="24"/>
              </w:rPr>
            </w:pPr>
          </w:p>
        </w:tc>
      </w:tr>
      <w:tr w:rsidR="00416B45" w14:paraId="13FAA58A" w14:textId="77777777" w:rsidTr="00416B45">
        <w:tc>
          <w:tcPr>
            <w:tcW w:w="518" w:type="dxa"/>
            <w:shd w:val="clear" w:color="auto" w:fill="auto"/>
          </w:tcPr>
          <w:p w14:paraId="64D48648" w14:textId="77777777" w:rsidR="00416B45" w:rsidRDefault="00416B45" w:rsidP="00416B45">
            <w:pPr>
              <w:spacing w:after="0"/>
              <w:rPr>
                <w:rFonts w:ascii="Times New Roman" w:hAnsi="Times New Roman"/>
                <w:sz w:val="24"/>
              </w:rPr>
            </w:pPr>
            <w:r>
              <w:rPr>
                <w:rFonts w:ascii="Times New Roman" w:hAnsi="Times New Roman"/>
                <w:sz w:val="24"/>
              </w:rPr>
              <w:t>16</w:t>
            </w:r>
          </w:p>
        </w:tc>
        <w:tc>
          <w:tcPr>
            <w:tcW w:w="5006" w:type="dxa"/>
            <w:shd w:val="clear" w:color="auto" w:fill="auto"/>
          </w:tcPr>
          <w:p w14:paraId="48305F7B" w14:textId="77777777" w:rsidR="00416B45" w:rsidRDefault="00416B45" w:rsidP="00416B45">
            <w:pPr>
              <w:spacing w:after="0"/>
              <w:rPr>
                <w:rFonts w:ascii="Times New Roman" w:hAnsi="Times New Roman"/>
                <w:sz w:val="24"/>
                <w:szCs w:val="24"/>
              </w:rPr>
            </w:pPr>
            <w:r w:rsidRPr="0050755D">
              <w:rPr>
                <w:rFonts w:ascii="Times New Roman" w:hAnsi="Times New Roman"/>
                <w:sz w:val="24"/>
                <w:szCs w:val="24"/>
              </w:rPr>
              <w:t>Макет учебный автомата Калашникова АК-74М</w:t>
            </w:r>
          </w:p>
        </w:tc>
        <w:tc>
          <w:tcPr>
            <w:tcW w:w="1843" w:type="dxa"/>
            <w:shd w:val="clear" w:color="auto" w:fill="auto"/>
          </w:tcPr>
          <w:p w14:paraId="02CBDE09"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211A568"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A037214"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13C5E4E" w14:textId="77777777" w:rsidR="00416B45" w:rsidRDefault="00416B45" w:rsidP="00416B45">
            <w:pPr>
              <w:spacing w:after="0"/>
              <w:rPr>
                <w:rFonts w:ascii="Times New Roman" w:hAnsi="Times New Roman"/>
                <w:sz w:val="24"/>
              </w:rPr>
            </w:pPr>
          </w:p>
        </w:tc>
      </w:tr>
      <w:tr w:rsidR="00416B45" w14:paraId="02AC9918" w14:textId="77777777" w:rsidTr="00416B45">
        <w:tc>
          <w:tcPr>
            <w:tcW w:w="518" w:type="dxa"/>
            <w:shd w:val="clear" w:color="auto" w:fill="auto"/>
          </w:tcPr>
          <w:p w14:paraId="11AD5263" w14:textId="77777777" w:rsidR="00416B45" w:rsidRDefault="00416B45" w:rsidP="00416B45">
            <w:pPr>
              <w:spacing w:after="0"/>
              <w:rPr>
                <w:rFonts w:ascii="Times New Roman" w:hAnsi="Times New Roman"/>
                <w:sz w:val="24"/>
              </w:rPr>
            </w:pPr>
            <w:r>
              <w:rPr>
                <w:rFonts w:ascii="Times New Roman" w:hAnsi="Times New Roman"/>
                <w:sz w:val="24"/>
              </w:rPr>
              <w:t>17</w:t>
            </w:r>
          </w:p>
        </w:tc>
        <w:tc>
          <w:tcPr>
            <w:tcW w:w="5006" w:type="dxa"/>
            <w:shd w:val="clear" w:color="auto" w:fill="auto"/>
          </w:tcPr>
          <w:p w14:paraId="413E5CBB" w14:textId="77777777" w:rsidR="00416B45" w:rsidRPr="0050755D" w:rsidRDefault="00416B45" w:rsidP="00416B45">
            <w:pPr>
              <w:spacing w:after="0"/>
              <w:rPr>
                <w:rFonts w:ascii="Times New Roman" w:hAnsi="Times New Roman"/>
                <w:sz w:val="24"/>
                <w:szCs w:val="24"/>
              </w:rPr>
            </w:pPr>
            <w:r w:rsidRPr="0050755D">
              <w:rPr>
                <w:rFonts w:ascii="Times New Roman" w:hAnsi="Times New Roman"/>
                <w:sz w:val="24"/>
                <w:szCs w:val="24"/>
              </w:rPr>
              <w:t>Макет учебн</w:t>
            </w:r>
            <w:r>
              <w:rPr>
                <w:rFonts w:ascii="Times New Roman" w:hAnsi="Times New Roman"/>
                <w:sz w:val="24"/>
                <w:szCs w:val="24"/>
              </w:rPr>
              <w:t>ый</w:t>
            </w:r>
            <w:r w:rsidRPr="0050755D">
              <w:rPr>
                <w:rFonts w:ascii="Times New Roman" w:hAnsi="Times New Roman"/>
                <w:sz w:val="24"/>
                <w:szCs w:val="24"/>
              </w:rPr>
              <w:t xml:space="preserve"> пистолета Макарова</w:t>
            </w:r>
          </w:p>
        </w:tc>
        <w:tc>
          <w:tcPr>
            <w:tcW w:w="1843" w:type="dxa"/>
            <w:shd w:val="clear" w:color="auto" w:fill="auto"/>
          </w:tcPr>
          <w:p w14:paraId="107857B0"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3C8C809"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8AEFDF2"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C5136B4" w14:textId="77777777" w:rsidR="00416B45" w:rsidRDefault="00416B45" w:rsidP="00416B45">
            <w:pPr>
              <w:spacing w:after="0"/>
              <w:rPr>
                <w:rFonts w:ascii="Times New Roman" w:hAnsi="Times New Roman"/>
                <w:sz w:val="24"/>
              </w:rPr>
            </w:pPr>
          </w:p>
        </w:tc>
      </w:tr>
      <w:tr w:rsidR="00416B45" w14:paraId="325777AA" w14:textId="77777777" w:rsidTr="00416B45">
        <w:tc>
          <w:tcPr>
            <w:tcW w:w="518" w:type="dxa"/>
            <w:shd w:val="clear" w:color="auto" w:fill="auto"/>
          </w:tcPr>
          <w:p w14:paraId="3279F161" w14:textId="77777777" w:rsidR="00416B45" w:rsidRDefault="00416B45" w:rsidP="00416B45">
            <w:pPr>
              <w:spacing w:after="0"/>
              <w:rPr>
                <w:rFonts w:ascii="Times New Roman" w:hAnsi="Times New Roman"/>
                <w:sz w:val="24"/>
              </w:rPr>
            </w:pPr>
            <w:r>
              <w:rPr>
                <w:rFonts w:ascii="Times New Roman" w:hAnsi="Times New Roman"/>
                <w:sz w:val="24"/>
              </w:rPr>
              <w:t>18</w:t>
            </w:r>
          </w:p>
        </w:tc>
        <w:tc>
          <w:tcPr>
            <w:tcW w:w="5006" w:type="dxa"/>
            <w:shd w:val="clear" w:color="auto" w:fill="auto"/>
          </w:tcPr>
          <w:p w14:paraId="0B2DF0E8" w14:textId="77777777" w:rsidR="00416B45" w:rsidRPr="0050755D" w:rsidRDefault="00416B45" w:rsidP="00416B45">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Ф-1</w:t>
            </w:r>
          </w:p>
        </w:tc>
        <w:tc>
          <w:tcPr>
            <w:tcW w:w="1843" w:type="dxa"/>
            <w:shd w:val="clear" w:color="auto" w:fill="auto"/>
          </w:tcPr>
          <w:p w14:paraId="7C7FB684"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4A89D5AC"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24D6FABB"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65DAA34" w14:textId="77777777" w:rsidR="00416B45" w:rsidRDefault="00416B45" w:rsidP="00416B45">
            <w:pPr>
              <w:spacing w:after="0"/>
              <w:rPr>
                <w:rFonts w:ascii="Times New Roman" w:hAnsi="Times New Roman"/>
                <w:sz w:val="24"/>
              </w:rPr>
            </w:pPr>
          </w:p>
        </w:tc>
      </w:tr>
      <w:tr w:rsidR="00416B45" w14:paraId="766F4220" w14:textId="77777777" w:rsidTr="00416B45">
        <w:tc>
          <w:tcPr>
            <w:tcW w:w="518" w:type="dxa"/>
            <w:shd w:val="clear" w:color="auto" w:fill="auto"/>
          </w:tcPr>
          <w:p w14:paraId="60968860" w14:textId="77777777" w:rsidR="00416B45" w:rsidRDefault="00416B45" w:rsidP="00416B45">
            <w:pPr>
              <w:spacing w:after="0"/>
              <w:rPr>
                <w:rFonts w:ascii="Times New Roman" w:hAnsi="Times New Roman"/>
                <w:sz w:val="24"/>
              </w:rPr>
            </w:pPr>
            <w:r>
              <w:rPr>
                <w:rFonts w:ascii="Times New Roman" w:hAnsi="Times New Roman"/>
                <w:sz w:val="24"/>
              </w:rPr>
              <w:t>19</w:t>
            </w:r>
          </w:p>
        </w:tc>
        <w:tc>
          <w:tcPr>
            <w:tcW w:w="5006" w:type="dxa"/>
            <w:shd w:val="clear" w:color="auto" w:fill="auto"/>
          </w:tcPr>
          <w:p w14:paraId="09FABFFE" w14:textId="77777777" w:rsidR="00416B45" w:rsidRPr="0050755D" w:rsidRDefault="00416B45" w:rsidP="00416B45">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РГД-5</w:t>
            </w:r>
          </w:p>
        </w:tc>
        <w:tc>
          <w:tcPr>
            <w:tcW w:w="1843" w:type="dxa"/>
            <w:shd w:val="clear" w:color="auto" w:fill="auto"/>
          </w:tcPr>
          <w:p w14:paraId="73A42313"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AE28BC1"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018750E"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54F835D" w14:textId="77777777" w:rsidR="00416B45" w:rsidRDefault="00416B45" w:rsidP="00416B45">
            <w:pPr>
              <w:spacing w:after="0"/>
              <w:rPr>
                <w:rFonts w:ascii="Times New Roman" w:hAnsi="Times New Roman"/>
                <w:sz w:val="24"/>
              </w:rPr>
            </w:pPr>
          </w:p>
        </w:tc>
      </w:tr>
      <w:tr w:rsidR="00416B45" w14:paraId="58F77224" w14:textId="77777777" w:rsidTr="00416B45">
        <w:tc>
          <w:tcPr>
            <w:tcW w:w="518" w:type="dxa"/>
            <w:shd w:val="clear" w:color="auto" w:fill="auto"/>
          </w:tcPr>
          <w:p w14:paraId="2548C06F" w14:textId="77777777" w:rsidR="00416B45" w:rsidRDefault="00416B45" w:rsidP="00416B45">
            <w:pPr>
              <w:spacing w:after="0"/>
              <w:rPr>
                <w:rFonts w:ascii="Times New Roman" w:hAnsi="Times New Roman"/>
                <w:sz w:val="24"/>
              </w:rPr>
            </w:pPr>
            <w:r>
              <w:rPr>
                <w:rFonts w:ascii="Times New Roman" w:hAnsi="Times New Roman"/>
                <w:sz w:val="24"/>
              </w:rPr>
              <w:t>20</w:t>
            </w:r>
          </w:p>
        </w:tc>
        <w:tc>
          <w:tcPr>
            <w:tcW w:w="5006" w:type="dxa"/>
            <w:shd w:val="clear" w:color="auto" w:fill="auto"/>
          </w:tcPr>
          <w:p w14:paraId="730B3112" w14:textId="77777777" w:rsidR="00416B45" w:rsidRPr="0050755D" w:rsidRDefault="00416B45" w:rsidP="00416B45">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РГО (РГН)</w:t>
            </w:r>
          </w:p>
        </w:tc>
        <w:tc>
          <w:tcPr>
            <w:tcW w:w="1843" w:type="dxa"/>
            <w:shd w:val="clear" w:color="auto" w:fill="auto"/>
          </w:tcPr>
          <w:p w14:paraId="0F667C13"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9B2942E"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2EB9A28"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385A429" w14:textId="77777777" w:rsidR="00416B45" w:rsidRDefault="00416B45" w:rsidP="00416B45">
            <w:pPr>
              <w:spacing w:after="0"/>
              <w:rPr>
                <w:rFonts w:ascii="Times New Roman" w:hAnsi="Times New Roman"/>
                <w:sz w:val="24"/>
              </w:rPr>
            </w:pPr>
          </w:p>
        </w:tc>
      </w:tr>
      <w:tr w:rsidR="00416B45" w14:paraId="14C6D4C6" w14:textId="77777777" w:rsidTr="00416B45">
        <w:tc>
          <w:tcPr>
            <w:tcW w:w="518" w:type="dxa"/>
            <w:shd w:val="clear" w:color="auto" w:fill="auto"/>
          </w:tcPr>
          <w:p w14:paraId="27E2B73B" w14:textId="77777777" w:rsidR="00416B45" w:rsidRDefault="00416B45" w:rsidP="00416B45">
            <w:pPr>
              <w:spacing w:after="0"/>
              <w:rPr>
                <w:rFonts w:ascii="Times New Roman" w:hAnsi="Times New Roman"/>
                <w:sz w:val="24"/>
              </w:rPr>
            </w:pPr>
            <w:r>
              <w:rPr>
                <w:rFonts w:ascii="Times New Roman" w:hAnsi="Times New Roman"/>
                <w:sz w:val="24"/>
              </w:rPr>
              <w:t>21</w:t>
            </w:r>
          </w:p>
        </w:tc>
        <w:tc>
          <w:tcPr>
            <w:tcW w:w="5006" w:type="dxa"/>
            <w:shd w:val="clear" w:color="auto" w:fill="auto"/>
          </w:tcPr>
          <w:p w14:paraId="3F9C1858" w14:textId="77777777" w:rsidR="00416B45" w:rsidRPr="00C5278B" w:rsidRDefault="00416B45" w:rsidP="00416B45">
            <w:pPr>
              <w:spacing w:after="0"/>
              <w:rPr>
                <w:rFonts w:ascii="Times New Roman" w:hAnsi="Times New Roman"/>
                <w:sz w:val="24"/>
                <w:szCs w:val="24"/>
              </w:rPr>
            </w:pPr>
            <w:r w:rsidRPr="00C5278B">
              <w:rPr>
                <w:rFonts w:ascii="Times New Roman" w:hAnsi="Times New Roman"/>
                <w:sz w:val="24"/>
                <w:szCs w:val="24"/>
              </w:rPr>
              <w:t>Изолирующий противогаз</w:t>
            </w:r>
          </w:p>
        </w:tc>
        <w:tc>
          <w:tcPr>
            <w:tcW w:w="1843" w:type="dxa"/>
            <w:shd w:val="clear" w:color="auto" w:fill="auto"/>
          </w:tcPr>
          <w:p w14:paraId="625EAD80"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532F6EB"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F377307"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D44D5B2" w14:textId="77777777" w:rsidR="00416B45" w:rsidRDefault="00416B45" w:rsidP="00416B45">
            <w:pPr>
              <w:spacing w:after="0"/>
              <w:rPr>
                <w:rFonts w:ascii="Times New Roman" w:hAnsi="Times New Roman"/>
                <w:sz w:val="24"/>
              </w:rPr>
            </w:pPr>
          </w:p>
        </w:tc>
      </w:tr>
      <w:tr w:rsidR="00416B45" w14:paraId="0BE31B37" w14:textId="77777777" w:rsidTr="00416B45">
        <w:tc>
          <w:tcPr>
            <w:tcW w:w="518" w:type="dxa"/>
            <w:shd w:val="clear" w:color="auto" w:fill="auto"/>
          </w:tcPr>
          <w:p w14:paraId="2ADD71DE" w14:textId="77777777" w:rsidR="00416B45" w:rsidRDefault="00416B45" w:rsidP="00416B45">
            <w:pPr>
              <w:spacing w:after="0"/>
              <w:rPr>
                <w:rFonts w:ascii="Times New Roman" w:hAnsi="Times New Roman"/>
                <w:sz w:val="24"/>
              </w:rPr>
            </w:pPr>
            <w:r>
              <w:rPr>
                <w:rFonts w:ascii="Times New Roman" w:hAnsi="Times New Roman"/>
                <w:sz w:val="24"/>
              </w:rPr>
              <w:t>22</w:t>
            </w:r>
          </w:p>
        </w:tc>
        <w:tc>
          <w:tcPr>
            <w:tcW w:w="5006" w:type="dxa"/>
            <w:shd w:val="clear" w:color="auto" w:fill="auto"/>
          </w:tcPr>
          <w:p w14:paraId="0C66257F" w14:textId="77777777" w:rsidR="00416B45" w:rsidRPr="00C5278B" w:rsidRDefault="00416B45" w:rsidP="00416B45">
            <w:pPr>
              <w:spacing w:after="0"/>
              <w:rPr>
                <w:rFonts w:ascii="Times New Roman" w:hAnsi="Times New Roman"/>
                <w:sz w:val="24"/>
                <w:szCs w:val="24"/>
              </w:rPr>
            </w:pPr>
            <w:r w:rsidRPr="00C5278B">
              <w:rPr>
                <w:rFonts w:ascii="Times New Roman" w:hAnsi="Times New Roman"/>
                <w:sz w:val="24"/>
                <w:szCs w:val="24"/>
              </w:rPr>
              <w:t>Общевойсковой защитный комплект</w:t>
            </w:r>
            <w:r>
              <w:rPr>
                <w:rFonts w:ascii="Times New Roman" w:hAnsi="Times New Roman"/>
                <w:sz w:val="24"/>
                <w:szCs w:val="24"/>
              </w:rPr>
              <w:t xml:space="preserve"> (ОЗК)</w:t>
            </w:r>
          </w:p>
        </w:tc>
        <w:tc>
          <w:tcPr>
            <w:tcW w:w="1843" w:type="dxa"/>
            <w:shd w:val="clear" w:color="auto" w:fill="auto"/>
          </w:tcPr>
          <w:p w14:paraId="45B9366E"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D69E3C3"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253ACD3"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F19CD3B" w14:textId="77777777" w:rsidR="00416B45" w:rsidRDefault="00416B45" w:rsidP="00416B45">
            <w:pPr>
              <w:spacing w:after="0"/>
              <w:rPr>
                <w:rFonts w:ascii="Times New Roman" w:hAnsi="Times New Roman"/>
                <w:sz w:val="24"/>
              </w:rPr>
            </w:pPr>
          </w:p>
        </w:tc>
      </w:tr>
      <w:tr w:rsidR="00416B45" w14:paraId="574F909B" w14:textId="77777777" w:rsidTr="00416B45">
        <w:tc>
          <w:tcPr>
            <w:tcW w:w="518" w:type="dxa"/>
            <w:shd w:val="clear" w:color="auto" w:fill="auto"/>
          </w:tcPr>
          <w:p w14:paraId="2297CB19" w14:textId="77777777" w:rsidR="00416B45" w:rsidRDefault="00416B45" w:rsidP="00416B45">
            <w:pPr>
              <w:spacing w:after="0"/>
              <w:rPr>
                <w:rFonts w:ascii="Times New Roman" w:hAnsi="Times New Roman"/>
                <w:sz w:val="24"/>
              </w:rPr>
            </w:pPr>
            <w:r>
              <w:rPr>
                <w:rFonts w:ascii="Times New Roman" w:hAnsi="Times New Roman"/>
                <w:sz w:val="24"/>
              </w:rPr>
              <w:t>23</w:t>
            </w:r>
          </w:p>
        </w:tc>
        <w:tc>
          <w:tcPr>
            <w:tcW w:w="5006" w:type="dxa"/>
            <w:shd w:val="clear" w:color="auto" w:fill="auto"/>
          </w:tcPr>
          <w:p w14:paraId="345747D0" w14:textId="77777777" w:rsidR="00416B45" w:rsidRPr="00C5278B" w:rsidRDefault="00416B45" w:rsidP="00416B45">
            <w:pPr>
              <w:spacing w:after="0"/>
              <w:rPr>
                <w:rFonts w:ascii="Times New Roman" w:hAnsi="Times New Roman"/>
                <w:sz w:val="24"/>
                <w:szCs w:val="24"/>
              </w:rPr>
            </w:pPr>
            <w:r w:rsidRPr="00C5278B">
              <w:rPr>
                <w:rFonts w:ascii="Times New Roman" w:hAnsi="Times New Roman"/>
                <w:sz w:val="24"/>
                <w:szCs w:val="24"/>
              </w:rPr>
              <w:t>Дозиметр радиометр</w:t>
            </w:r>
          </w:p>
        </w:tc>
        <w:tc>
          <w:tcPr>
            <w:tcW w:w="1843" w:type="dxa"/>
            <w:shd w:val="clear" w:color="auto" w:fill="auto"/>
          </w:tcPr>
          <w:p w14:paraId="136AC637"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242E2AF"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AFEF79D"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26E2A0B" w14:textId="77777777" w:rsidR="00416B45" w:rsidRDefault="00416B45" w:rsidP="00416B45">
            <w:pPr>
              <w:spacing w:after="0"/>
              <w:rPr>
                <w:rFonts w:ascii="Times New Roman" w:hAnsi="Times New Roman"/>
                <w:sz w:val="24"/>
              </w:rPr>
            </w:pPr>
          </w:p>
        </w:tc>
      </w:tr>
      <w:tr w:rsidR="00416B45" w14:paraId="00B38FC4" w14:textId="77777777" w:rsidTr="00416B45">
        <w:tc>
          <w:tcPr>
            <w:tcW w:w="518" w:type="dxa"/>
            <w:shd w:val="clear" w:color="auto" w:fill="auto"/>
          </w:tcPr>
          <w:p w14:paraId="226B7563" w14:textId="77777777" w:rsidR="00416B45" w:rsidRDefault="00416B45" w:rsidP="00416B45">
            <w:pPr>
              <w:spacing w:after="0"/>
              <w:rPr>
                <w:rFonts w:ascii="Times New Roman" w:hAnsi="Times New Roman"/>
                <w:sz w:val="24"/>
              </w:rPr>
            </w:pPr>
            <w:r>
              <w:rPr>
                <w:rFonts w:ascii="Times New Roman" w:hAnsi="Times New Roman"/>
                <w:sz w:val="24"/>
              </w:rPr>
              <w:t>24</w:t>
            </w:r>
          </w:p>
        </w:tc>
        <w:tc>
          <w:tcPr>
            <w:tcW w:w="5006" w:type="dxa"/>
            <w:shd w:val="clear" w:color="auto" w:fill="auto"/>
          </w:tcPr>
          <w:p w14:paraId="0F8310BD" w14:textId="77777777" w:rsidR="00416B45" w:rsidRPr="00C5278B" w:rsidRDefault="00416B45" w:rsidP="00416B45">
            <w:pPr>
              <w:spacing w:after="0"/>
              <w:rPr>
                <w:rFonts w:ascii="Times New Roman" w:hAnsi="Times New Roman"/>
                <w:sz w:val="24"/>
                <w:szCs w:val="24"/>
              </w:rPr>
            </w:pPr>
            <w:r w:rsidRPr="00C5278B">
              <w:rPr>
                <w:rFonts w:ascii="Times New Roman" w:hAnsi="Times New Roman"/>
                <w:sz w:val="24"/>
                <w:szCs w:val="24"/>
              </w:rPr>
              <w:t>Газоанализатор кислорода и токсичных газов с цифровой индикацией показателей</w:t>
            </w:r>
          </w:p>
        </w:tc>
        <w:tc>
          <w:tcPr>
            <w:tcW w:w="1843" w:type="dxa"/>
            <w:shd w:val="clear" w:color="auto" w:fill="auto"/>
          </w:tcPr>
          <w:p w14:paraId="3225D7DC"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0D6EB69"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01208D8"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EE9F6F2" w14:textId="77777777" w:rsidR="00416B45" w:rsidRDefault="00416B45" w:rsidP="00416B45">
            <w:pPr>
              <w:spacing w:after="0"/>
              <w:rPr>
                <w:rFonts w:ascii="Times New Roman" w:hAnsi="Times New Roman"/>
                <w:sz w:val="24"/>
              </w:rPr>
            </w:pPr>
          </w:p>
        </w:tc>
      </w:tr>
      <w:tr w:rsidR="00416B45" w14:paraId="1DA5C002" w14:textId="77777777" w:rsidTr="00416B45">
        <w:trPr>
          <w:trHeight w:val="64"/>
        </w:trPr>
        <w:tc>
          <w:tcPr>
            <w:tcW w:w="518" w:type="dxa"/>
            <w:shd w:val="clear" w:color="auto" w:fill="auto"/>
          </w:tcPr>
          <w:p w14:paraId="039EF7E5" w14:textId="77777777" w:rsidR="00416B45" w:rsidRDefault="00416B45" w:rsidP="00416B45">
            <w:pPr>
              <w:spacing w:after="0"/>
              <w:rPr>
                <w:rFonts w:ascii="Times New Roman" w:hAnsi="Times New Roman"/>
                <w:sz w:val="24"/>
              </w:rPr>
            </w:pPr>
            <w:r>
              <w:rPr>
                <w:rFonts w:ascii="Times New Roman" w:hAnsi="Times New Roman"/>
                <w:sz w:val="24"/>
              </w:rPr>
              <w:t>25</w:t>
            </w:r>
          </w:p>
        </w:tc>
        <w:tc>
          <w:tcPr>
            <w:tcW w:w="5006" w:type="dxa"/>
            <w:shd w:val="clear" w:color="auto" w:fill="auto"/>
          </w:tcPr>
          <w:p w14:paraId="0498CDAF" w14:textId="77777777" w:rsidR="00416B45" w:rsidRPr="00C5278B" w:rsidRDefault="00416B45" w:rsidP="00416B45">
            <w:pPr>
              <w:spacing w:after="0"/>
              <w:rPr>
                <w:rFonts w:ascii="Times New Roman" w:hAnsi="Times New Roman"/>
                <w:sz w:val="24"/>
                <w:szCs w:val="24"/>
              </w:rPr>
            </w:pPr>
            <w:r>
              <w:rPr>
                <w:rFonts w:ascii="Times New Roman" w:hAnsi="Times New Roman"/>
                <w:sz w:val="24"/>
                <w:szCs w:val="24"/>
              </w:rPr>
              <w:t>О</w:t>
            </w:r>
            <w:r w:rsidRPr="00C5278B">
              <w:rPr>
                <w:rFonts w:ascii="Times New Roman" w:hAnsi="Times New Roman"/>
                <w:sz w:val="24"/>
                <w:szCs w:val="24"/>
              </w:rPr>
              <w:t>гнетушители (учебные)</w:t>
            </w:r>
          </w:p>
        </w:tc>
        <w:tc>
          <w:tcPr>
            <w:tcW w:w="1843" w:type="dxa"/>
            <w:shd w:val="clear" w:color="auto" w:fill="auto"/>
          </w:tcPr>
          <w:p w14:paraId="7517681A"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1E01B0D9"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1EA3F89"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2944847" w14:textId="77777777" w:rsidR="00416B45" w:rsidRDefault="00416B45" w:rsidP="00416B45">
            <w:pPr>
              <w:spacing w:after="0"/>
              <w:rPr>
                <w:rFonts w:ascii="Times New Roman" w:hAnsi="Times New Roman"/>
                <w:sz w:val="24"/>
              </w:rPr>
            </w:pPr>
          </w:p>
        </w:tc>
      </w:tr>
    </w:tbl>
    <w:p w14:paraId="7AC3DBFF" w14:textId="77777777" w:rsidR="00416B45" w:rsidRDefault="00416B45" w:rsidP="003C2EE5">
      <w:pPr>
        <w:suppressAutoHyphens/>
        <w:spacing w:after="0"/>
        <w:jc w:val="both"/>
        <w:rPr>
          <w:rFonts w:ascii="Times New Roman" w:hAnsi="Times New Roman"/>
          <w:bCs/>
          <w:sz w:val="24"/>
          <w:szCs w:val="24"/>
        </w:rPr>
      </w:pPr>
    </w:p>
    <w:p w14:paraId="46DBCC95" w14:textId="77777777" w:rsidR="00416B45" w:rsidRPr="001808B8" w:rsidRDefault="00416B45" w:rsidP="00416B45">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Математики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14:paraId="351C4C47" w14:textId="77777777" w:rsidTr="00416B45">
        <w:trPr>
          <w:tblHeader/>
        </w:trPr>
        <w:tc>
          <w:tcPr>
            <w:tcW w:w="518" w:type="dxa"/>
            <w:shd w:val="clear" w:color="auto" w:fill="auto"/>
            <w:vAlign w:val="center"/>
          </w:tcPr>
          <w:p w14:paraId="79444F36"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C9FB7B6"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2657ACF1" w14:textId="77777777" w:rsidR="00416B45" w:rsidRPr="00985AAB" w:rsidRDefault="00416B45" w:rsidP="00416B45">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0C925BA4" w14:textId="77777777" w:rsidR="00416B45" w:rsidRPr="00985AAB" w:rsidRDefault="00416B45" w:rsidP="00416B45">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65D25DFF"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526CDB0C"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16B45" w14:paraId="7D0753FA" w14:textId="77777777" w:rsidTr="00D61488">
        <w:tc>
          <w:tcPr>
            <w:tcW w:w="518" w:type="dxa"/>
            <w:shd w:val="clear" w:color="auto" w:fill="auto"/>
            <w:vAlign w:val="center"/>
          </w:tcPr>
          <w:p w14:paraId="19A70F5F" w14:textId="77777777" w:rsidR="00416B45" w:rsidRDefault="00D61488" w:rsidP="00D61488">
            <w:pPr>
              <w:spacing w:after="0"/>
              <w:jc w:val="center"/>
              <w:rPr>
                <w:rFonts w:ascii="Times New Roman" w:hAnsi="Times New Roman"/>
                <w:sz w:val="24"/>
              </w:rPr>
            </w:pPr>
            <w:r>
              <w:rPr>
                <w:rFonts w:ascii="Times New Roman" w:hAnsi="Times New Roman"/>
                <w:sz w:val="24"/>
              </w:rPr>
              <w:t>1</w:t>
            </w:r>
          </w:p>
        </w:tc>
        <w:tc>
          <w:tcPr>
            <w:tcW w:w="5006" w:type="dxa"/>
            <w:shd w:val="clear" w:color="auto" w:fill="auto"/>
          </w:tcPr>
          <w:p w14:paraId="39055F3E" w14:textId="77777777" w:rsidR="00416B45" w:rsidRDefault="00416B45" w:rsidP="00416B45">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E239C0D"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57265FFC"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763D2866" w14:textId="77777777" w:rsidR="00416B45" w:rsidRDefault="00416B45" w:rsidP="00416B45">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2343D9CD" w14:textId="77777777" w:rsidR="00416B45" w:rsidRDefault="00416B45" w:rsidP="00416B45">
            <w:pPr>
              <w:spacing w:after="0"/>
              <w:rPr>
                <w:rFonts w:ascii="Times New Roman" w:hAnsi="Times New Roman"/>
                <w:sz w:val="24"/>
              </w:rPr>
            </w:pPr>
            <w:r>
              <w:rPr>
                <w:rFonts w:ascii="Times New Roman" w:hAnsi="Times New Roman"/>
                <w:sz w:val="24"/>
              </w:rPr>
              <w:t>ОП.01</w:t>
            </w:r>
          </w:p>
        </w:tc>
      </w:tr>
      <w:tr w:rsidR="00416B45" w14:paraId="3D39B137" w14:textId="77777777" w:rsidTr="00D61488">
        <w:tc>
          <w:tcPr>
            <w:tcW w:w="518" w:type="dxa"/>
            <w:shd w:val="clear" w:color="auto" w:fill="auto"/>
            <w:vAlign w:val="center"/>
          </w:tcPr>
          <w:p w14:paraId="1D2D9B1A" w14:textId="77777777" w:rsidR="00416B45" w:rsidRDefault="00D61488" w:rsidP="00D61488">
            <w:pPr>
              <w:spacing w:after="0"/>
              <w:jc w:val="center"/>
              <w:rPr>
                <w:rFonts w:ascii="Times New Roman" w:hAnsi="Times New Roman"/>
                <w:sz w:val="24"/>
              </w:rPr>
            </w:pPr>
            <w:r>
              <w:rPr>
                <w:rFonts w:ascii="Times New Roman" w:hAnsi="Times New Roman"/>
                <w:sz w:val="24"/>
              </w:rPr>
              <w:t>2</w:t>
            </w:r>
          </w:p>
        </w:tc>
        <w:tc>
          <w:tcPr>
            <w:tcW w:w="5006" w:type="dxa"/>
            <w:shd w:val="clear" w:color="auto" w:fill="auto"/>
          </w:tcPr>
          <w:p w14:paraId="79A402E4" w14:textId="77777777" w:rsidR="00416B45" w:rsidRDefault="00416B45" w:rsidP="00416B45">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240FEBDA" w14:textId="77777777" w:rsidR="00416B45" w:rsidRDefault="00416B45" w:rsidP="00416B45">
            <w:pPr>
              <w:spacing w:after="0"/>
              <w:rPr>
                <w:rFonts w:ascii="Times New Roman" w:hAnsi="Times New Roman"/>
                <w:sz w:val="24"/>
              </w:rPr>
            </w:pPr>
            <w:r>
              <w:rPr>
                <w:rFonts w:ascii="Times New Roman" w:hAnsi="Times New Roman"/>
                <w:sz w:val="24"/>
                <w:szCs w:val="24"/>
              </w:rPr>
              <w:t>Мебель</w:t>
            </w:r>
          </w:p>
        </w:tc>
        <w:tc>
          <w:tcPr>
            <w:tcW w:w="2552" w:type="dxa"/>
          </w:tcPr>
          <w:p w14:paraId="11D7C9F6"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1E6BABF3"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3B04AFE" w14:textId="77777777" w:rsidR="00416B45" w:rsidRDefault="00416B45" w:rsidP="00416B45">
            <w:pPr>
              <w:spacing w:after="0"/>
              <w:rPr>
                <w:rFonts w:ascii="Times New Roman" w:hAnsi="Times New Roman"/>
                <w:sz w:val="24"/>
              </w:rPr>
            </w:pPr>
          </w:p>
        </w:tc>
      </w:tr>
      <w:tr w:rsidR="00416B45" w14:paraId="262F5F64" w14:textId="77777777" w:rsidTr="00D61488">
        <w:tc>
          <w:tcPr>
            <w:tcW w:w="518" w:type="dxa"/>
            <w:shd w:val="clear" w:color="auto" w:fill="auto"/>
            <w:vAlign w:val="center"/>
          </w:tcPr>
          <w:p w14:paraId="695054A2" w14:textId="77777777" w:rsidR="00416B45" w:rsidRDefault="00D61488" w:rsidP="00D61488">
            <w:pPr>
              <w:spacing w:after="0"/>
              <w:jc w:val="center"/>
              <w:rPr>
                <w:rFonts w:ascii="Times New Roman" w:hAnsi="Times New Roman"/>
                <w:sz w:val="24"/>
              </w:rPr>
            </w:pPr>
            <w:r>
              <w:rPr>
                <w:rFonts w:ascii="Times New Roman" w:hAnsi="Times New Roman"/>
                <w:sz w:val="24"/>
              </w:rPr>
              <w:lastRenderedPageBreak/>
              <w:t>3</w:t>
            </w:r>
          </w:p>
        </w:tc>
        <w:tc>
          <w:tcPr>
            <w:tcW w:w="5006" w:type="dxa"/>
            <w:shd w:val="clear" w:color="auto" w:fill="auto"/>
          </w:tcPr>
          <w:p w14:paraId="49CBB9E5" w14:textId="77777777" w:rsidR="00416B45" w:rsidRDefault="00416B45" w:rsidP="00416B45">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27A76760"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5C3597E7"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0F116472"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29470FA1" w14:textId="77777777" w:rsidR="00416B45" w:rsidRDefault="00416B45" w:rsidP="00416B45">
            <w:pPr>
              <w:spacing w:after="0"/>
              <w:rPr>
                <w:rFonts w:ascii="Times New Roman" w:hAnsi="Times New Roman"/>
                <w:sz w:val="24"/>
              </w:rPr>
            </w:pPr>
          </w:p>
        </w:tc>
      </w:tr>
      <w:tr w:rsidR="00416B45" w14:paraId="2AFDEC0E" w14:textId="77777777" w:rsidTr="00D61488">
        <w:tc>
          <w:tcPr>
            <w:tcW w:w="518" w:type="dxa"/>
            <w:shd w:val="clear" w:color="auto" w:fill="auto"/>
            <w:vAlign w:val="center"/>
          </w:tcPr>
          <w:p w14:paraId="026B593F" w14:textId="77777777" w:rsidR="00416B45" w:rsidRDefault="00D61488" w:rsidP="00D61488">
            <w:pPr>
              <w:spacing w:after="0"/>
              <w:jc w:val="center"/>
              <w:rPr>
                <w:rFonts w:ascii="Times New Roman" w:hAnsi="Times New Roman"/>
                <w:sz w:val="24"/>
              </w:rPr>
            </w:pPr>
            <w:r>
              <w:rPr>
                <w:rFonts w:ascii="Times New Roman" w:hAnsi="Times New Roman"/>
                <w:sz w:val="24"/>
              </w:rPr>
              <w:t>4</w:t>
            </w:r>
          </w:p>
        </w:tc>
        <w:tc>
          <w:tcPr>
            <w:tcW w:w="5006" w:type="dxa"/>
            <w:shd w:val="clear" w:color="auto" w:fill="auto"/>
          </w:tcPr>
          <w:p w14:paraId="6B4B7829" w14:textId="77777777" w:rsidR="00416B45" w:rsidRDefault="00416B45" w:rsidP="00416B45">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494DB887"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45ACF8B8"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17CE9758"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B90BF0B" w14:textId="77777777" w:rsidR="00416B45" w:rsidRDefault="00416B45" w:rsidP="00416B45">
            <w:pPr>
              <w:spacing w:after="0"/>
              <w:rPr>
                <w:rFonts w:ascii="Times New Roman" w:hAnsi="Times New Roman"/>
                <w:sz w:val="24"/>
              </w:rPr>
            </w:pPr>
          </w:p>
        </w:tc>
      </w:tr>
      <w:tr w:rsidR="00416B45" w14:paraId="630B02D9" w14:textId="77777777" w:rsidTr="00D61488">
        <w:tc>
          <w:tcPr>
            <w:tcW w:w="518" w:type="dxa"/>
            <w:shd w:val="clear" w:color="auto" w:fill="auto"/>
            <w:vAlign w:val="center"/>
          </w:tcPr>
          <w:p w14:paraId="6A558DA8" w14:textId="77777777" w:rsidR="00416B45" w:rsidRDefault="00D61488" w:rsidP="00D61488">
            <w:pPr>
              <w:spacing w:after="0"/>
              <w:jc w:val="center"/>
              <w:rPr>
                <w:rFonts w:ascii="Times New Roman" w:hAnsi="Times New Roman"/>
                <w:sz w:val="24"/>
              </w:rPr>
            </w:pPr>
            <w:r>
              <w:rPr>
                <w:rFonts w:ascii="Times New Roman" w:hAnsi="Times New Roman"/>
                <w:sz w:val="24"/>
              </w:rPr>
              <w:t>5</w:t>
            </w:r>
          </w:p>
        </w:tc>
        <w:tc>
          <w:tcPr>
            <w:tcW w:w="5006" w:type="dxa"/>
            <w:shd w:val="clear" w:color="auto" w:fill="auto"/>
          </w:tcPr>
          <w:p w14:paraId="6F284530" w14:textId="77777777" w:rsidR="00416B45" w:rsidRDefault="00416B45" w:rsidP="00416B45">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76F33680"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6B7EB446" w14:textId="77777777" w:rsidR="00416B45" w:rsidRDefault="00416B45" w:rsidP="00416B45">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76D6D14B"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A2831CB" w14:textId="77777777" w:rsidR="00416B45" w:rsidRDefault="00416B45" w:rsidP="00416B45">
            <w:pPr>
              <w:spacing w:after="0"/>
              <w:rPr>
                <w:rFonts w:ascii="Times New Roman" w:hAnsi="Times New Roman"/>
                <w:sz w:val="24"/>
              </w:rPr>
            </w:pPr>
          </w:p>
        </w:tc>
      </w:tr>
      <w:tr w:rsidR="00416B45" w14:paraId="22B923DC" w14:textId="77777777" w:rsidTr="00D61488">
        <w:tc>
          <w:tcPr>
            <w:tcW w:w="518" w:type="dxa"/>
            <w:shd w:val="clear" w:color="auto" w:fill="auto"/>
            <w:vAlign w:val="center"/>
          </w:tcPr>
          <w:p w14:paraId="38793153" w14:textId="77777777" w:rsidR="00416B45" w:rsidRDefault="00D61488" w:rsidP="00D61488">
            <w:pPr>
              <w:spacing w:after="0"/>
              <w:jc w:val="center"/>
              <w:rPr>
                <w:rFonts w:ascii="Times New Roman" w:hAnsi="Times New Roman"/>
                <w:sz w:val="24"/>
              </w:rPr>
            </w:pPr>
            <w:r>
              <w:rPr>
                <w:rFonts w:ascii="Times New Roman" w:hAnsi="Times New Roman"/>
                <w:sz w:val="24"/>
              </w:rPr>
              <w:t>6</w:t>
            </w:r>
          </w:p>
        </w:tc>
        <w:tc>
          <w:tcPr>
            <w:tcW w:w="5006" w:type="dxa"/>
            <w:shd w:val="clear" w:color="auto" w:fill="auto"/>
          </w:tcPr>
          <w:p w14:paraId="1C66059C"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10F1FDF4"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2EA829AC"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4536F86"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FEA1876" w14:textId="77777777" w:rsidR="00416B45" w:rsidRDefault="00416B45" w:rsidP="00416B45">
            <w:pPr>
              <w:spacing w:after="0"/>
              <w:rPr>
                <w:rFonts w:ascii="Times New Roman" w:hAnsi="Times New Roman"/>
                <w:sz w:val="24"/>
              </w:rPr>
            </w:pPr>
          </w:p>
        </w:tc>
      </w:tr>
      <w:tr w:rsidR="00416B45" w14:paraId="530A27BB" w14:textId="77777777" w:rsidTr="00D61488">
        <w:tc>
          <w:tcPr>
            <w:tcW w:w="518" w:type="dxa"/>
            <w:shd w:val="clear" w:color="auto" w:fill="auto"/>
            <w:vAlign w:val="center"/>
          </w:tcPr>
          <w:p w14:paraId="33A18338" w14:textId="77777777" w:rsidR="00416B45" w:rsidRDefault="00D61488" w:rsidP="00D61488">
            <w:pPr>
              <w:spacing w:after="0"/>
              <w:jc w:val="center"/>
              <w:rPr>
                <w:rFonts w:ascii="Times New Roman" w:hAnsi="Times New Roman"/>
                <w:sz w:val="24"/>
              </w:rPr>
            </w:pPr>
            <w:r>
              <w:rPr>
                <w:rFonts w:ascii="Times New Roman" w:hAnsi="Times New Roman"/>
                <w:sz w:val="24"/>
              </w:rPr>
              <w:t>7</w:t>
            </w:r>
          </w:p>
        </w:tc>
        <w:tc>
          <w:tcPr>
            <w:tcW w:w="5006" w:type="dxa"/>
            <w:shd w:val="clear" w:color="auto" w:fill="auto"/>
          </w:tcPr>
          <w:p w14:paraId="5633BC15"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19C34913"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73D71067"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C9D2998"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4516E88" w14:textId="77777777" w:rsidR="00416B45" w:rsidRDefault="00416B45" w:rsidP="00416B45">
            <w:pPr>
              <w:spacing w:after="0"/>
              <w:rPr>
                <w:rFonts w:ascii="Times New Roman" w:hAnsi="Times New Roman"/>
                <w:sz w:val="24"/>
              </w:rPr>
            </w:pPr>
          </w:p>
        </w:tc>
      </w:tr>
      <w:tr w:rsidR="00416B45" w14:paraId="48B4BF36" w14:textId="77777777" w:rsidTr="00D61488">
        <w:tc>
          <w:tcPr>
            <w:tcW w:w="518" w:type="dxa"/>
            <w:shd w:val="clear" w:color="auto" w:fill="auto"/>
            <w:vAlign w:val="center"/>
          </w:tcPr>
          <w:p w14:paraId="47A2FFFC" w14:textId="77777777" w:rsidR="00416B45" w:rsidRDefault="00D61488" w:rsidP="00D61488">
            <w:pPr>
              <w:spacing w:after="0"/>
              <w:jc w:val="center"/>
              <w:rPr>
                <w:rFonts w:ascii="Times New Roman" w:hAnsi="Times New Roman"/>
                <w:sz w:val="24"/>
              </w:rPr>
            </w:pPr>
            <w:r>
              <w:rPr>
                <w:rFonts w:ascii="Times New Roman" w:hAnsi="Times New Roman"/>
                <w:sz w:val="24"/>
              </w:rPr>
              <w:t>8</w:t>
            </w:r>
          </w:p>
        </w:tc>
        <w:tc>
          <w:tcPr>
            <w:tcW w:w="5006" w:type="dxa"/>
            <w:shd w:val="clear" w:color="auto" w:fill="auto"/>
          </w:tcPr>
          <w:p w14:paraId="53433239" w14:textId="77777777" w:rsidR="00416B45" w:rsidRDefault="00416B45" w:rsidP="00416B45">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53EAA014"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6B0C0444"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70C9F36"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A44B3DB" w14:textId="77777777" w:rsidR="00416B45" w:rsidRDefault="00416B45" w:rsidP="00416B45">
            <w:pPr>
              <w:spacing w:after="0"/>
              <w:rPr>
                <w:rFonts w:ascii="Times New Roman" w:hAnsi="Times New Roman"/>
                <w:sz w:val="24"/>
              </w:rPr>
            </w:pPr>
          </w:p>
        </w:tc>
      </w:tr>
      <w:tr w:rsidR="00416B45" w14:paraId="1CD59F68" w14:textId="77777777" w:rsidTr="00D61488">
        <w:tc>
          <w:tcPr>
            <w:tcW w:w="518" w:type="dxa"/>
            <w:shd w:val="clear" w:color="auto" w:fill="auto"/>
            <w:vAlign w:val="center"/>
          </w:tcPr>
          <w:p w14:paraId="59184E9C" w14:textId="77777777" w:rsidR="00416B45" w:rsidRDefault="00D61488" w:rsidP="00D61488">
            <w:pPr>
              <w:spacing w:after="0"/>
              <w:jc w:val="center"/>
              <w:rPr>
                <w:rFonts w:ascii="Times New Roman" w:hAnsi="Times New Roman"/>
                <w:sz w:val="24"/>
              </w:rPr>
            </w:pPr>
            <w:r>
              <w:rPr>
                <w:rFonts w:ascii="Times New Roman" w:hAnsi="Times New Roman"/>
                <w:sz w:val="24"/>
              </w:rPr>
              <w:t>9</w:t>
            </w:r>
          </w:p>
        </w:tc>
        <w:tc>
          <w:tcPr>
            <w:tcW w:w="5006" w:type="dxa"/>
            <w:shd w:val="clear" w:color="auto" w:fill="auto"/>
          </w:tcPr>
          <w:p w14:paraId="148CA844"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731FFA43"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2CD0DA12"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34AB695"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44B6E5C" w14:textId="77777777" w:rsidR="00416B45" w:rsidRDefault="00416B45" w:rsidP="00416B45">
            <w:pPr>
              <w:spacing w:after="0"/>
              <w:rPr>
                <w:rFonts w:ascii="Times New Roman" w:hAnsi="Times New Roman"/>
                <w:sz w:val="24"/>
              </w:rPr>
            </w:pPr>
          </w:p>
        </w:tc>
      </w:tr>
      <w:tr w:rsidR="00416B45" w14:paraId="0946D09A" w14:textId="77777777" w:rsidTr="00D61488">
        <w:tc>
          <w:tcPr>
            <w:tcW w:w="518" w:type="dxa"/>
            <w:shd w:val="clear" w:color="auto" w:fill="auto"/>
            <w:vAlign w:val="center"/>
          </w:tcPr>
          <w:p w14:paraId="4A512668" w14:textId="77777777" w:rsidR="00416B45" w:rsidRDefault="00D61488" w:rsidP="00D61488">
            <w:pPr>
              <w:spacing w:after="0"/>
              <w:jc w:val="center"/>
              <w:rPr>
                <w:rFonts w:ascii="Times New Roman" w:hAnsi="Times New Roman"/>
                <w:sz w:val="24"/>
              </w:rPr>
            </w:pPr>
            <w:r>
              <w:rPr>
                <w:rFonts w:ascii="Times New Roman" w:hAnsi="Times New Roman"/>
                <w:sz w:val="24"/>
              </w:rPr>
              <w:t>10</w:t>
            </w:r>
          </w:p>
        </w:tc>
        <w:tc>
          <w:tcPr>
            <w:tcW w:w="5006" w:type="dxa"/>
            <w:shd w:val="clear" w:color="auto" w:fill="auto"/>
          </w:tcPr>
          <w:p w14:paraId="263B4484"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4AC04289"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4CC55FA7"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AF37A5C"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9A9FC73" w14:textId="77777777" w:rsidR="00416B45" w:rsidRDefault="00416B45" w:rsidP="00416B45">
            <w:pPr>
              <w:spacing w:after="0"/>
              <w:rPr>
                <w:rFonts w:ascii="Times New Roman" w:hAnsi="Times New Roman"/>
                <w:sz w:val="24"/>
              </w:rPr>
            </w:pPr>
          </w:p>
        </w:tc>
      </w:tr>
    </w:tbl>
    <w:p w14:paraId="7CBD4B21" w14:textId="77777777" w:rsidR="00F42171" w:rsidRDefault="00F42171" w:rsidP="003C2EE5">
      <w:pPr>
        <w:suppressAutoHyphens/>
        <w:spacing w:after="0"/>
        <w:jc w:val="both"/>
        <w:rPr>
          <w:rFonts w:ascii="Times New Roman" w:hAnsi="Times New Roman"/>
          <w:sz w:val="24"/>
          <w:highlight w:val="yellow"/>
        </w:rPr>
      </w:pPr>
    </w:p>
    <w:p w14:paraId="04F8311F" w14:textId="77777777" w:rsidR="00416B45" w:rsidRPr="001808B8" w:rsidRDefault="00416B45" w:rsidP="00416B45">
      <w:pPr>
        <w:suppressAutoHyphens/>
        <w:spacing w:after="0"/>
        <w:ind w:firstLine="709"/>
        <w:jc w:val="both"/>
        <w:rPr>
          <w:rFonts w:ascii="Times New Roman" w:hAnsi="Times New Roman"/>
          <w:sz w:val="24"/>
          <w:szCs w:val="24"/>
        </w:rPr>
      </w:pPr>
      <w:r w:rsidRPr="00F540E2">
        <w:rPr>
          <w:rFonts w:ascii="Times New Roman" w:hAnsi="Times New Roman"/>
          <w:sz w:val="24"/>
        </w:rPr>
        <w:t>Кабинет «</w:t>
      </w:r>
      <w:r w:rsidR="00F42171" w:rsidRPr="00F540E2">
        <w:rPr>
          <w:rFonts w:ascii="Times New Roman" w:hAnsi="Times New Roman"/>
          <w:sz w:val="24"/>
          <w:szCs w:val="24"/>
        </w:rPr>
        <w:t>Информатики и информационных</w:t>
      </w:r>
      <w:r w:rsidRPr="00F540E2">
        <w:rPr>
          <w:rFonts w:ascii="Times New Roman" w:hAnsi="Times New Roman"/>
          <w:sz w:val="24"/>
          <w:szCs w:val="24"/>
        </w:rPr>
        <w:t xml:space="preserve"> технологий</w:t>
      </w:r>
      <w:r w:rsidRPr="00F540E2">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14:paraId="761428CF" w14:textId="77777777" w:rsidTr="00416B45">
        <w:trPr>
          <w:tblHeader/>
        </w:trPr>
        <w:tc>
          <w:tcPr>
            <w:tcW w:w="518" w:type="dxa"/>
            <w:shd w:val="clear" w:color="auto" w:fill="auto"/>
            <w:vAlign w:val="center"/>
          </w:tcPr>
          <w:p w14:paraId="408116C1"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3352AF33"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0617FD24" w14:textId="77777777" w:rsidR="00416B45" w:rsidRPr="00985AAB" w:rsidRDefault="00416B45" w:rsidP="00416B45">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6156F7BD" w14:textId="77777777" w:rsidR="00416B45" w:rsidRPr="00985AAB" w:rsidRDefault="00416B45" w:rsidP="00416B45">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606AE733"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00346BB2"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16B45" w14:paraId="15759046" w14:textId="77777777" w:rsidTr="00416B45">
        <w:tc>
          <w:tcPr>
            <w:tcW w:w="518" w:type="dxa"/>
            <w:shd w:val="clear" w:color="auto" w:fill="auto"/>
          </w:tcPr>
          <w:p w14:paraId="7E6E8049" w14:textId="77777777" w:rsidR="00416B45" w:rsidRDefault="00416B45" w:rsidP="00416B45">
            <w:pPr>
              <w:spacing w:after="0"/>
              <w:rPr>
                <w:rFonts w:ascii="Times New Roman" w:hAnsi="Times New Roman"/>
                <w:sz w:val="24"/>
              </w:rPr>
            </w:pPr>
            <w:r>
              <w:rPr>
                <w:rFonts w:ascii="Times New Roman" w:hAnsi="Times New Roman"/>
                <w:sz w:val="24"/>
              </w:rPr>
              <w:lastRenderedPageBreak/>
              <w:t>1</w:t>
            </w:r>
          </w:p>
        </w:tc>
        <w:tc>
          <w:tcPr>
            <w:tcW w:w="5006" w:type="dxa"/>
            <w:shd w:val="clear" w:color="auto" w:fill="auto"/>
          </w:tcPr>
          <w:p w14:paraId="703C7F1B" w14:textId="77777777" w:rsidR="00416B45" w:rsidRDefault="00416B45" w:rsidP="00416B45">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5BE5221F"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005AEE16"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3B6C67E8" w14:textId="77777777" w:rsidR="00416B45" w:rsidRDefault="00416B45" w:rsidP="00416B45">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48DB05AD" w14:textId="77777777" w:rsidR="00416B45" w:rsidRDefault="00256560" w:rsidP="00416B45">
            <w:pPr>
              <w:spacing w:after="0"/>
              <w:rPr>
                <w:rFonts w:ascii="Times New Roman" w:hAnsi="Times New Roman"/>
                <w:sz w:val="24"/>
              </w:rPr>
            </w:pPr>
            <w:r>
              <w:rPr>
                <w:rFonts w:ascii="Times New Roman" w:hAnsi="Times New Roman"/>
                <w:sz w:val="24"/>
              </w:rPr>
              <w:t>ОП.07</w:t>
            </w:r>
          </w:p>
        </w:tc>
      </w:tr>
      <w:tr w:rsidR="00416B45" w14:paraId="6AA15FA8" w14:textId="77777777" w:rsidTr="00416B45">
        <w:tc>
          <w:tcPr>
            <w:tcW w:w="518" w:type="dxa"/>
            <w:shd w:val="clear" w:color="auto" w:fill="auto"/>
          </w:tcPr>
          <w:p w14:paraId="5A2C7969" w14:textId="77777777" w:rsidR="00416B45" w:rsidRDefault="00416B45"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773AA2E2" w14:textId="77777777" w:rsidR="00416B45" w:rsidRDefault="00416B45" w:rsidP="00416B45">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1F87ADF7" w14:textId="77777777" w:rsidR="00416B45" w:rsidRDefault="00416B45" w:rsidP="00416B45">
            <w:pPr>
              <w:spacing w:after="0"/>
              <w:rPr>
                <w:rFonts w:ascii="Times New Roman" w:hAnsi="Times New Roman"/>
                <w:sz w:val="24"/>
              </w:rPr>
            </w:pPr>
            <w:r>
              <w:rPr>
                <w:rFonts w:ascii="Times New Roman" w:hAnsi="Times New Roman"/>
                <w:sz w:val="24"/>
                <w:szCs w:val="24"/>
              </w:rPr>
              <w:t>Мебель</w:t>
            </w:r>
          </w:p>
        </w:tc>
        <w:tc>
          <w:tcPr>
            <w:tcW w:w="2552" w:type="dxa"/>
          </w:tcPr>
          <w:p w14:paraId="3329ABEE"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60B5A313"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33DF309" w14:textId="77777777" w:rsidR="00416B45" w:rsidRDefault="00416B45" w:rsidP="00416B45">
            <w:pPr>
              <w:spacing w:after="0"/>
              <w:rPr>
                <w:rFonts w:ascii="Times New Roman" w:hAnsi="Times New Roman"/>
                <w:sz w:val="24"/>
              </w:rPr>
            </w:pPr>
          </w:p>
        </w:tc>
      </w:tr>
      <w:tr w:rsidR="00416B45" w14:paraId="53D01793" w14:textId="77777777" w:rsidTr="00416B45">
        <w:tc>
          <w:tcPr>
            <w:tcW w:w="518" w:type="dxa"/>
            <w:shd w:val="clear" w:color="auto" w:fill="auto"/>
          </w:tcPr>
          <w:p w14:paraId="4BDFA37F" w14:textId="77777777" w:rsidR="00416B45" w:rsidRDefault="00416B45"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5D901574" w14:textId="77777777" w:rsidR="00416B45" w:rsidRDefault="00416B45" w:rsidP="00416B45">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7B93E691"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74014A4D"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708C4F1A"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51C37E46" w14:textId="77777777" w:rsidR="00416B45" w:rsidRDefault="00416B45" w:rsidP="00416B45">
            <w:pPr>
              <w:spacing w:after="0"/>
              <w:rPr>
                <w:rFonts w:ascii="Times New Roman" w:hAnsi="Times New Roman"/>
                <w:sz w:val="24"/>
              </w:rPr>
            </w:pPr>
          </w:p>
        </w:tc>
      </w:tr>
      <w:tr w:rsidR="00416B45" w14:paraId="60846047" w14:textId="77777777" w:rsidTr="00416B45">
        <w:tc>
          <w:tcPr>
            <w:tcW w:w="518" w:type="dxa"/>
            <w:shd w:val="clear" w:color="auto" w:fill="auto"/>
          </w:tcPr>
          <w:p w14:paraId="71253B90" w14:textId="77777777" w:rsidR="00416B45" w:rsidRDefault="00416B45"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3C6B095C" w14:textId="77777777" w:rsidR="00416B45" w:rsidRDefault="00416B45" w:rsidP="00416B45">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7152E69C"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1465E6DC"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245646E3"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CEA3873" w14:textId="77777777" w:rsidR="00416B45" w:rsidRDefault="00416B45" w:rsidP="00416B45">
            <w:pPr>
              <w:spacing w:after="0"/>
              <w:rPr>
                <w:rFonts w:ascii="Times New Roman" w:hAnsi="Times New Roman"/>
                <w:sz w:val="24"/>
              </w:rPr>
            </w:pPr>
          </w:p>
        </w:tc>
      </w:tr>
      <w:tr w:rsidR="00416B45" w14:paraId="0EBAB10F" w14:textId="77777777" w:rsidTr="00416B45">
        <w:tc>
          <w:tcPr>
            <w:tcW w:w="518" w:type="dxa"/>
            <w:shd w:val="clear" w:color="auto" w:fill="auto"/>
          </w:tcPr>
          <w:p w14:paraId="516E6F17" w14:textId="77777777" w:rsidR="00416B45" w:rsidRDefault="00416B45"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14A8A365" w14:textId="77777777" w:rsidR="00416B45" w:rsidRDefault="00416B45" w:rsidP="00416B45">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24910B98"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6B769F02" w14:textId="77777777" w:rsidR="00416B45" w:rsidRDefault="00416B45" w:rsidP="00416B45">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0BEF2EF"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87A812E" w14:textId="77777777" w:rsidR="00416B45" w:rsidRDefault="00416B45" w:rsidP="00416B45">
            <w:pPr>
              <w:spacing w:after="0"/>
              <w:rPr>
                <w:rFonts w:ascii="Times New Roman" w:hAnsi="Times New Roman"/>
                <w:sz w:val="24"/>
              </w:rPr>
            </w:pPr>
          </w:p>
        </w:tc>
      </w:tr>
      <w:tr w:rsidR="00416B45" w14:paraId="1D7BD037" w14:textId="77777777" w:rsidTr="00416B45">
        <w:tc>
          <w:tcPr>
            <w:tcW w:w="518" w:type="dxa"/>
            <w:shd w:val="clear" w:color="auto" w:fill="auto"/>
          </w:tcPr>
          <w:p w14:paraId="2B273CEE" w14:textId="77777777" w:rsidR="00416B45" w:rsidRDefault="00416B45"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1B593DF2"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49AA2B54"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204D1B1F"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916336D"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3BFBB28" w14:textId="77777777" w:rsidR="00416B45" w:rsidRDefault="00416B45" w:rsidP="00416B45">
            <w:pPr>
              <w:spacing w:after="0"/>
              <w:rPr>
                <w:rFonts w:ascii="Times New Roman" w:hAnsi="Times New Roman"/>
                <w:sz w:val="24"/>
              </w:rPr>
            </w:pPr>
          </w:p>
        </w:tc>
      </w:tr>
      <w:tr w:rsidR="00416B45" w14:paraId="726C4E47" w14:textId="77777777" w:rsidTr="00416B45">
        <w:tc>
          <w:tcPr>
            <w:tcW w:w="518" w:type="dxa"/>
            <w:shd w:val="clear" w:color="auto" w:fill="auto"/>
          </w:tcPr>
          <w:p w14:paraId="31EF8A00" w14:textId="77777777" w:rsidR="00416B45" w:rsidRDefault="00416B45"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4D8DE86F"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581ABA46"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1468E201"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6B2FA49"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B3885A7" w14:textId="77777777" w:rsidR="00416B45" w:rsidRDefault="00416B45" w:rsidP="00416B45">
            <w:pPr>
              <w:spacing w:after="0"/>
              <w:rPr>
                <w:rFonts w:ascii="Times New Roman" w:hAnsi="Times New Roman"/>
                <w:sz w:val="24"/>
              </w:rPr>
            </w:pPr>
          </w:p>
        </w:tc>
      </w:tr>
      <w:tr w:rsidR="00416B45" w14:paraId="14AE6103" w14:textId="77777777" w:rsidTr="00416B45">
        <w:tc>
          <w:tcPr>
            <w:tcW w:w="518" w:type="dxa"/>
            <w:shd w:val="clear" w:color="auto" w:fill="auto"/>
          </w:tcPr>
          <w:p w14:paraId="4003E850" w14:textId="77777777" w:rsidR="00416B45" w:rsidRDefault="00416B45"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70F41BE7" w14:textId="77777777" w:rsidR="00416B45" w:rsidRDefault="00416B45" w:rsidP="00416B45">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5FDF5AC3"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16A9CFC5"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B9485BF"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BDBA74F" w14:textId="77777777" w:rsidR="00416B45" w:rsidRDefault="00416B45" w:rsidP="00416B45">
            <w:pPr>
              <w:spacing w:after="0"/>
              <w:rPr>
                <w:rFonts w:ascii="Times New Roman" w:hAnsi="Times New Roman"/>
                <w:sz w:val="24"/>
              </w:rPr>
            </w:pPr>
          </w:p>
        </w:tc>
      </w:tr>
      <w:tr w:rsidR="00416B45" w14:paraId="19918437" w14:textId="77777777" w:rsidTr="00416B45">
        <w:tc>
          <w:tcPr>
            <w:tcW w:w="518" w:type="dxa"/>
            <w:shd w:val="clear" w:color="auto" w:fill="auto"/>
          </w:tcPr>
          <w:p w14:paraId="00CC655E" w14:textId="77777777" w:rsidR="00416B45" w:rsidRDefault="00416B45" w:rsidP="00416B45">
            <w:pPr>
              <w:spacing w:after="0"/>
              <w:rPr>
                <w:rFonts w:ascii="Times New Roman" w:hAnsi="Times New Roman"/>
                <w:sz w:val="24"/>
              </w:rPr>
            </w:pPr>
            <w:r>
              <w:rPr>
                <w:rFonts w:ascii="Times New Roman" w:hAnsi="Times New Roman"/>
                <w:sz w:val="24"/>
              </w:rPr>
              <w:t>9</w:t>
            </w:r>
          </w:p>
        </w:tc>
        <w:tc>
          <w:tcPr>
            <w:tcW w:w="5006" w:type="dxa"/>
            <w:shd w:val="clear" w:color="auto" w:fill="auto"/>
          </w:tcPr>
          <w:p w14:paraId="3C59803F"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5099B419"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339F05C4"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6ACEC25"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2EC2D44" w14:textId="77777777" w:rsidR="00416B45" w:rsidRDefault="00416B45" w:rsidP="00416B45">
            <w:pPr>
              <w:spacing w:after="0"/>
              <w:rPr>
                <w:rFonts w:ascii="Times New Roman" w:hAnsi="Times New Roman"/>
                <w:sz w:val="24"/>
              </w:rPr>
            </w:pPr>
          </w:p>
        </w:tc>
      </w:tr>
      <w:tr w:rsidR="00416B45" w14:paraId="366896CD" w14:textId="77777777" w:rsidTr="00416B45">
        <w:tc>
          <w:tcPr>
            <w:tcW w:w="518" w:type="dxa"/>
            <w:shd w:val="clear" w:color="auto" w:fill="auto"/>
          </w:tcPr>
          <w:p w14:paraId="7E89E4C7" w14:textId="77777777" w:rsidR="00416B45" w:rsidRDefault="00416B45"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B1AAC58"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19525DCC"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07E52CEF"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DF98DC9"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9C1445D" w14:textId="77777777" w:rsidR="00416B45" w:rsidRDefault="00416B45" w:rsidP="00416B45">
            <w:pPr>
              <w:spacing w:after="0"/>
              <w:rPr>
                <w:rFonts w:ascii="Times New Roman" w:hAnsi="Times New Roman"/>
                <w:sz w:val="24"/>
              </w:rPr>
            </w:pPr>
          </w:p>
        </w:tc>
      </w:tr>
      <w:tr w:rsidR="00416B45" w14:paraId="03D9D1B3" w14:textId="77777777" w:rsidTr="00416B45">
        <w:tc>
          <w:tcPr>
            <w:tcW w:w="518" w:type="dxa"/>
            <w:shd w:val="clear" w:color="auto" w:fill="auto"/>
          </w:tcPr>
          <w:p w14:paraId="656E0957" w14:textId="77777777" w:rsidR="00416B45" w:rsidRDefault="00416B45" w:rsidP="00416B45">
            <w:pPr>
              <w:spacing w:after="0"/>
              <w:rPr>
                <w:rFonts w:ascii="Times New Roman" w:hAnsi="Times New Roman"/>
                <w:sz w:val="24"/>
              </w:rPr>
            </w:pPr>
            <w:r>
              <w:rPr>
                <w:rFonts w:ascii="Times New Roman" w:hAnsi="Times New Roman"/>
                <w:sz w:val="24"/>
              </w:rPr>
              <w:t>11</w:t>
            </w:r>
          </w:p>
        </w:tc>
        <w:tc>
          <w:tcPr>
            <w:tcW w:w="5006" w:type="dxa"/>
            <w:shd w:val="clear" w:color="auto" w:fill="auto"/>
          </w:tcPr>
          <w:p w14:paraId="49694AC3" w14:textId="77777777" w:rsidR="00416B4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 xml:space="preserve">Комплект серверного оборудования для наглядной демонстрации работы сервера и </w:t>
            </w:r>
            <w:r>
              <w:rPr>
                <w:rFonts w:ascii="Times New Roman" w:hAnsi="Times New Roman"/>
                <w:sz w:val="24"/>
                <w:szCs w:val="24"/>
                <w:lang w:eastAsia="en-US"/>
              </w:rPr>
              <w:lastRenderedPageBreak/>
              <w:t>локальной информационной системы</w:t>
            </w:r>
          </w:p>
        </w:tc>
        <w:tc>
          <w:tcPr>
            <w:tcW w:w="1843" w:type="dxa"/>
            <w:shd w:val="clear" w:color="auto" w:fill="auto"/>
          </w:tcPr>
          <w:p w14:paraId="6765F3DA" w14:textId="77777777" w:rsidR="00416B45" w:rsidRDefault="00416B45" w:rsidP="00416B45">
            <w:pPr>
              <w:spacing w:after="0"/>
              <w:rPr>
                <w:rFonts w:ascii="Times New Roman" w:hAnsi="Times New Roman"/>
                <w:sz w:val="24"/>
                <w:szCs w:val="24"/>
              </w:rPr>
            </w:pPr>
            <w:r>
              <w:rPr>
                <w:rFonts w:ascii="Times New Roman" w:hAnsi="Times New Roman"/>
                <w:sz w:val="24"/>
                <w:szCs w:val="24"/>
              </w:rPr>
              <w:lastRenderedPageBreak/>
              <w:t>ТС</w:t>
            </w:r>
          </w:p>
        </w:tc>
        <w:tc>
          <w:tcPr>
            <w:tcW w:w="2552" w:type="dxa"/>
          </w:tcPr>
          <w:p w14:paraId="4D48EA4E"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15192B3"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17580C5" w14:textId="77777777" w:rsidR="00416B45" w:rsidRDefault="00416B45" w:rsidP="00416B45">
            <w:pPr>
              <w:spacing w:after="0"/>
              <w:rPr>
                <w:rFonts w:ascii="Times New Roman" w:hAnsi="Times New Roman"/>
                <w:sz w:val="24"/>
              </w:rPr>
            </w:pPr>
          </w:p>
        </w:tc>
      </w:tr>
      <w:tr w:rsidR="00416B45" w14:paraId="642CC808" w14:textId="77777777" w:rsidTr="00416B45">
        <w:tc>
          <w:tcPr>
            <w:tcW w:w="518" w:type="dxa"/>
            <w:shd w:val="clear" w:color="auto" w:fill="auto"/>
          </w:tcPr>
          <w:p w14:paraId="564E6D9F" w14:textId="77777777" w:rsidR="00416B45" w:rsidRDefault="00416B45" w:rsidP="00416B45">
            <w:pPr>
              <w:spacing w:after="0"/>
              <w:rPr>
                <w:rFonts w:ascii="Times New Roman" w:hAnsi="Times New Roman"/>
                <w:sz w:val="24"/>
              </w:rPr>
            </w:pPr>
            <w:r>
              <w:rPr>
                <w:rFonts w:ascii="Times New Roman" w:hAnsi="Times New Roman"/>
                <w:sz w:val="24"/>
              </w:rPr>
              <w:t>12</w:t>
            </w:r>
          </w:p>
        </w:tc>
        <w:tc>
          <w:tcPr>
            <w:tcW w:w="5006" w:type="dxa"/>
            <w:shd w:val="clear" w:color="auto" w:fill="auto"/>
          </w:tcPr>
          <w:p w14:paraId="19D047B1" w14:textId="77777777" w:rsidR="00416B4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Постановщик помех</w:t>
            </w:r>
          </w:p>
        </w:tc>
        <w:tc>
          <w:tcPr>
            <w:tcW w:w="1843" w:type="dxa"/>
            <w:shd w:val="clear" w:color="auto" w:fill="auto"/>
          </w:tcPr>
          <w:p w14:paraId="665B01B4"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4C5D3D44"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004429B"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E7BF32D" w14:textId="77777777" w:rsidR="00416B45" w:rsidRDefault="00416B45" w:rsidP="00416B45">
            <w:pPr>
              <w:spacing w:after="0"/>
              <w:rPr>
                <w:rFonts w:ascii="Times New Roman" w:hAnsi="Times New Roman"/>
                <w:sz w:val="24"/>
              </w:rPr>
            </w:pPr>
          </w:p>
        </w:tc>
      </w:tr>
      <w:tr w:rsidR="00416B45" w14:paraId="1BE4A30D" w14:textId="77777777" w:rsidTr="00416B45">
        <w:tc>
          <w:tcPr>
            <w:tcW w:w="518" w:type="dxa"/>
            <w:shd w:val="clear" w:color="auto" w:fill="auto"/>
          </w:tcPr>
          <w:p w14:paraId="2502CE13" w14:textId="77777777" w:rsidR="00416B45" w:rsidRDefault="00416B45" w:rsidP="00416B45">
            <w:pPr>
              <w:spacing w:after="0"/>
              <w:rPr>
                <w:rFonts w:ascii="Times New Roman" w:hAnsi="Times New Roman"/>
                <w:sz w:val="24"/>
              </w:rPr>
            </w:pPr>
            <w:r>
              <w:rPr>
                <w:rFonts w:ascii="Times New Roman" w:hAnsi="Times New Roman"/>
                <w:sz w:val="24"/>
              </w:rPr>
              <w:t>13</w:t>
            </w:r>
          </w:p>
        </w:tc>
        <w:tc>
          <w:tcPr>
            <w:tcW w:w="5006" w:type="dxa"/>
            <w:shd w:val="clear" w:color="auto" w:fill="auto"/>
          </w:tcPr>
          <w:p w14:paraId="77A86958" w14:textId="77777777" w:rsidR="00416B45" w:rsidRDefault="00416B45" w:rsidP="00416B45">
            <w:pPr>
              <w:spacing w:after="0"/>
              <w:rPr>
                <w:rFonts w:ascii="Times New Roman" w:hAnsi="Times New Roman"/>
                <w:sz w:val="24"/>
                <w:szCs w:val="24"/>
                <w:lang w:eastAsia="en-US"/>
              </w:rPr>
            </w:pPr>
            <w:r w:rsidRPr="00A448AE">
              <w:rPr>
                <w:rFonts w:ascii="Times New Roman" w:hAnsi="Times New Roman"/>
                <w:sz w:val="24"/>
                <w:szCs w:val="24"/>
                <w:lang w:eastAsia="en-US"/>
              </w:rPr>
              <w:t>Биометрическ</w:t>
            </w:r>
            <w:r>
              <w:rPr>
                <w:rFonts w:ascii="Times New Roman" w:hAnsi="Times New Roman"/>
                <w:sz w:val="24"/>
                <w:szCs w:val="24"/>
                <w:lang w:eastAsia="en-US"/>
              </w:rPr>
              <w:t>ий</w:t>
            </w:r>
            <w:r w:rsidRPr="00A448AE">
              <w:rPr>
                <w:rFonts w:ascii="Times New Roman" w:hAnsi="Times New Roman"/>
                <w:sz w:val="24"/>
                <w:szCs w:val="24"/>
                <w:lang w:eastAsia="en-US"/>
              </w:rPr>
              <w:t xml:space="preserve"> зам</w:t>
            </w:r>
            <w:r>
              <w:rPr>
                <w:rFonts w:ascii="Times New Roman" w:hAnsi="Times New Roman"/>
                <w:sz w:val="24"/>
                <w:szCs w:val="24"/>
                <w:lang w:eastAsia="en-US"/>
              </w:rPr>
              <w:t>ок</w:t>
            </w:r>
            <w:r w:rsidRPr="00A448AE">
              <w:rPr>
                <w:rFonts w:ascii="Times New Roman" w:hAnsi="Times New Roman"/>
                <w:sz w:val="24"/>
                <w:szCs w:val="24"/>
                <w:lang w:eastAsia="en-US"/>
              </w:rPr>
              <w:t xml:space="preserve"> с доступом по отпечатку пальца</w:t>
            </w:r>
          </w:p>
        </w:tc>
        <w:tc>
          <w:tcPr>
            <w:tcW w:w="1843" w:type="dxa"/>
            <w:shd w:val="clear" w:color="auto" w:fill="auto"/>
          </w:tcPr>
          <w:p w14:paraId="12DE48E3"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749EDFF0"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E01F23A"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BB64E3E" w14:textId="77777777" w:rsidR="00416B45" w:rsidRDefault="00416B45" w:rsidP="00416B45">
            <w:pPr>
              <w:spacing w:after="0"/>
              <w:rPr>
                <w:rFonts w:ascii="Times New Roman" w:hAnsi="Times New Roman"/>
                <w:sz w:val="24"/>
              </w:rPr>
            </w:pPr>
          </w:p>
        </w:tc>
      </w:tr>
      <w:tr w:rsidR="00416B45" w14:paraId="56ECEDAE" w14:textId="77777777" w:rsidTr="00416B45">
        <w:tc>
          <w:tcPr>
            <w:tcW w:w="518" w:type="dxa"/>
            <w:shd w:val="clear" w:color="auto" w:fill="auto"/>
          </w:tcPr>
          <w:p w14:paraId="2D4FED62" w14:textId="77777777" w:rsidR="00416B45" w:rsidRDefault="00416B45" w:rsidP="00416B45">
            <w:pPr>
              <w:spacing w:after="0"/>
              <w:rPr>
                <w:rFonts w:ascii="Times New Roman" w:hAnsi="Times New Roman"/>
                <w:sz w:val="24"/>
              </w:rPr>
            </w:pPr>
            <w:r>
              <w:rPr>
                <w:rFonts w:ascii="Times New Roman" w:hAnsi="Times New Roman"/>
                <w:sz w:val="24"/>
              </w:rPr>
              <w:t>14</w:t>
            </w:r>
          </w:p>
        </w:tc>
        <w:tc>
          <w:tcPr>
            <w:tcW w:w="5006" w:type="dxa"/>
            <w:shd w:val="clear" w:color="auto" w:fill="auto"/>
          </w:tcPr>
          <w:p w14:paraId="6E52A343" w14:textId="77777777" w:rsidR="00416B4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М</w:t>
            </w:r>
            <w:r w:rsidRPr="00A448AE">
              <w:rPr>
                <w:rFonts w:ascii="Times New Roman" w:hAnsi="Times New Roman"/>
                <w:sz w:val="24"/>
                <w:szCs w:val="24"/>
                <w:lang w:eastAsia="en-US"/>
              </w:rPr>
              <w:t>ультимедийн</w:t>
            </w:r>
            <w:r>
              <w:rPr>
                <w:rFonts w:ascii="Times New Roman" w:hAnsi="Times New Roman"/>
                <w:sz w:val="24"/>
                <w:szCs w:val="24"/>
                <w:lang w:eastAsia="en-US"/>
              </w:rPr>
              <w:t>ый</w:t>
            </w:r>
            <w:r w:rsidRPr="00A448AE">
              <w:rPr>
                <w:rFonts w:ascii="Times New Roman" w:hAnsi="Times New Roman"/>
                <w:sz w:val="24"/>
                <w:szCs w:val="24"/>
                <w:lang w:eastAsia="en-US"/>
              </w:rPr>
              <w:t xml:space="preserve"> терминал многофакторной идентификации</w:t>
            </w:r>
          </w:p>
        </w:tc>
        <w:tc>
          <w:tcPr>
            <w:tcW w:w="1843" w:type="dxa"/>
            <w:shd w:val="clear" w:color="auto" w:fill="auto"/>
          </w:tcPr>
          <w:p w14:paraId="734E394C"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1AF91179"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02001FB"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6F8EEC6" w14:textId="77777777" w:rsidR="00416B45" w:rsidRDefault="00416B45" w:rsidP="00416B45">
            <w:pPr>
              <w:spacing w:after="0"/>
              <w:rPr>
                <w:rFonts w:ascii="Times New Roman" w:hAnsi="Times New Roman"/>
                <w:sz w:val="24"/>
              </w:rPr>
            </w:pPr>
          </w:p>
        </w:tc>
      </w:tr>
      <w:tr w:rsidR="00416B45" w14:paraId="6EC76E3C" w14:textId="77777777" w:rsidTr="00416B45">
        <w:tc>
          <w:tcPr>
            <w:tcW w:w="518" w:type="dxa"/>
            <w:shd w:val="clear" w:color="auto" w:fill="auto"/>
          </w:tcPr>
          <w:p w14:paraId="5A671E8D" w14:textId="77777777" w:rsidR="00416B45" w:rsidRDefault="00416B45" w:rsidP="00416B45">
            <w:pPr>
              <w:spacing w:after="0"/>
              <w:rPr>
                <w:rFonts w:ascii="Times New Roman" w:hAnsi="Times New Roman"/>
                <w:sz w:val="24"/>
              </w:rPr>
            </w:pPr>
            <w:r>
              <w:rPr>
                <w:rFonts w:ascii="Times New Roman" w:hAnsi="Times New Roman"/>
                <w:sz w:val="24"/>
              </w:rPr>
              <w:t>15</w:t>
            </w:r>
          </w:p>
        </w:tc>
        <w:tc>
          <w:tcPr>
            <w:tcW w:w="5006" w:type="dxa"/>
            <w:shd w:val="clear" w:color="auto" w:fill="auto"/>
          </w:tcPr>
          <w:p w14:paraId="410BE81B" w14:textId="77777777" w:rsidR="00416B4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П</w:t>
            </w:r>
            <w:r w:rsidRPr="00A448AE">
              <w:rPr>
                <w:rFonts w:ascii="Times New Roman" w:hAnsi="Times New Roman"/>
                <w:sz w:val="24"/>
                <w:szCs w:val="24"/>
                <w:lang w:eastAsia="en-US"/>
              </w:rPr>
              <w:t>рограмматор ключей</w:t>
            </w:r>
          </w:p>
        </w:tc>
        <w:tc>
          <w:tcPr>
            <w:tcW w:w="1843" w:type="dxa"/>
            <w:shd w:val="clear" w:color="auto" w:fill="auto"/>
          </w:tcPr>
          <w:p w14:paraId="00D42855"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661BF428"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97293F9"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BA39CEA" w14:textId="77777777" w:rsidR="00416B45" w:rsidRDefault="00416B45" w:rsidP="00416B45">
            <w:pPr>
              <w:spacing w:after="0"/>
              <w:rPr>
                <w:rFonts w:ascii="Times New Roman" w:hAnsi="Times New Roman"/>
                <w:sz w:val="24"/>
              </w:rPr>
            </w:pPr>
          </w:p>
        </w:tc>
      </w:tr>
      <w:tr w:rsidR="00416B45" w14:paraId="4262D938" w14:textId="77777777" w:rsidTr="00416B45">
        <w:tc>
          <w:tcPr>
            <w:tcW w:w="518" w:type="dxa"/>
            <w:shd w:val="clear" w:color="auto" w:fill="auto"/>
          </w:tcPr>
          <w:p w14:paraId="73DCDA98" w14:textId="77777777" w:rsidR="00416B45" w:rsidRDefault="00416B45" w:rsidP="00416B45">
            <w:pPr>
              <w:spacing w:after="0"/>
              <w:rPr>
                <w:rFonts w:ascii="Times New Roman" w:hAnsi="Times New Roman"/>
                <w:sz w:val="24"/>
              </w:rPr>
            </w:pPr>
            <w:r>
              <w:rPr>
                <w:rFonts w:ascii="Times New Roman" w:hAnsi="Times New Roman"/>
                <w:sz w:val="24"/>
              </w:rPr>
              <w:t>16</w:t>
            </w:r>
          </w:p>
        </w:tc>
        <w:tc>
          <w:tcPr>
            <w:tcW w:w="5006" w:type="dxa"/>
            <w:shd w:val="clear" w:color="auto" w:fill="auto"/>
          </w:tcPr>
          <w:p w14:paraId="7ABB0183" w14:textId="77777777" w:rsidR="00416B4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С</w:t>
            </w:r>
            <w:r w:rsidRPr="00A448AE">
              <w:rPr>
                <w:rFonts w:ascii="Times New Roman" w:hAnsi="Times New Roman"/>
                <w:sz w:val="24"/>
                <w:szCs w:val="24"/>
                <w:lang w:eastAsia="en-US"/>
              </w:rPr>
              <w:t>канер линейных и двумерных штрих-кодов</w:t>
            </w:r>
          </w:p>
        </w:tc>
        <w:tc>
          <w:tcPr>
            <w:tcW w:w="1843" w:type="dxa"/>
            <w:shd w:val="clear" w:color="auto" w:fill="auto"/>
          </w:tcPr>
          <w:p w14:paraId="7335E803"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7612AACE"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52F9A72"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E44D9C2" w14:textId="77777777" w:rsidR="00416B45" w:rsidRDefault="00416B45" w:rsidP="00416B45">
            <w:pPr>
              <w:spacing w:after="0"/>
              <w:rPr>
                <w:rFonts w:ascii="Times New Roman" w:hAnsi="Times New Roman"/>
                <w:sz w:val="24"/>
              </w:rPr>
            </w:pPr>
          </w:p>
        </w:tc>
      </w:tr>
    </w:tbl>
    <w:p w14:paraId="653408D7" w14:textId="77777777" w:rsidR="003C2EE5" w:rsidRDefault="003C2EE5" w:rsidP="00416B45">
      <w:pPr>
        <w:suppressAutoHyphens/>
        <w:spacing w:after="0"/>
        <w:ind w:firstLine="709"/>
        <w:jc w:val="both"/>
        <w:rPr>
          <w:rFonts w:ascii="Times New Roman" w:hAnsi="Times New Roman"/>
          <w:bCs/>
          <w:sz w:val="24"/>
          <w:szCs w:val="24"/>
        </w:rPr>
      </w:pPr>
    </w:p>
    <w:p w14:paraId="18441599" w14:textId="77777777" w:rsidR="00416B45" w:rsidRPr="001808B8" w:rsidRDefault="00416B45" w:rsidP="00416B45">
      <w:pPr>
        <w:suppressAutoHyphens/>
        <w:spacing w:after="0"/>
        <w:ind w:firstLine="709"/>
        <w:jc w:val="both"/>
        <w:rPr>
          <w:rFonts w:ascii="Times New Roman" w:hAnsi="Times New Roman"/>
          <w:sz w:val="24"/>
          <w:szCs w:val="24"/>
        </w:rPr>
      </w:pPr>
      <w:r w:rsidRPr="00F540E2">
        <w:rPr>
          <w:rFonts w:ascii="Times New Roman" w:hAnsi="Times New Roman"/>
          <w:sz w:val="24"/>
        </w:rPr>
        <w:t>Кабинет «</w:t>
      </w:r>
      <w:r w:rsidRPr="00F540E2">
        <w:rPr>
          <w:rFonts w:ascii="Times New Roman" w:hAnsi="Times New Roman"/>
          <w:sz w:val="24"/>
          <w:szCs w:val="24"/>
        </w:rPr>
        <w:t>Технических дисциплин</w:t>
      </w:r>
      <w:r w:rsidRPr="00F540E2">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14:paraId="3E3D9D08" w14:textId="77777777" w:rsidTr="00416B45">
        <w:trPr>
          <w:tblHeader/>
        </w:trPr>
        <w:tc>
          <w:tcPr>
            <w:tcW w:w="518" w:type="dxa"/>
            <w:shd w:val="clear" w:color="auto" w:fill="auto"/>
            <w:vAlign w:val="center"/>
          </w:tcPr>
          <w:p w14:paraId="06FD3ADE"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3BC81789"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063BC827" w14:textId="77777777" w:rsidR="00416B45" w:rsidRPr="00985AAB" w:rsidRDefault="00416B45" w:rsidP="00416B45">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3E7A2A6E" w14:textId="77777777" w:rsidR="00416B45" w:rsidRPr="00985AAB" w:rsidRDefault="00416B45" w:rsidP="00416B45">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6FBA8285"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612E09DF"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16B45" w14:paraId="59396E58" w14:textId="77777777" w:rsidTr="005F1F61">
        <w:tc>
          <w:tcPr>
            <w:tcW w:w="518" w:type="dxa"/>
            <w:shd w:val="clear" w:color="auto" w:fill="auto"/>
            <w:vAlign w:val="center"/>
          </w:tcPr>
          <w:p w14:paraId="5CBE20C2" w14:textId="77777777" w:rsidR="00416B45" w:rsidRDefault="005F1F61" w:rsidP="005F1F61">
            <w:pPr>
              <w:spacing w:after="0"/>
              <w:jc w:val="center"/>
              <w:rPr>
                <w:rFonts w:ascii="Times New Roman" w:hAnsi="Times New Roman"/>
                <w:sz w:val="24"/>
              </w:rPr>
            </w:pPr>
            <w:r>
              <w:rPr>
                <w:rFonts w:ascii="Times New Roman" w:hAnsi="Times New Roman"/>
                <w:sz w:val="24"/>
              </w:rPr>
              <w:t>1</w:t>
            </w:r>
          </w:p>
        </w:tc>
        <w:tc>
          <w:tcPr>
            <w:tcW w:w="5006" w:type="dxa"/>
            <w:shd w:val="clear" w:color="auto" w:fill="auto"/>
          </w:tcPr>
          <w:p w14:paraId="04FB9F0D" w14:textId="77777777" w:rsidR="00416B45" w:rsidRDefault="00416B45" w:rsidP="00416B45">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441170C4"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6C1FEE23"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1FFF93E0" w14:textId="77777777" w:rsidR="00416B45" w:rsidRDefault="00416B45" w:rsidP="00416B45">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2AD8C63A" w14:textId="77777777" w:rsidR="00416B45" w:rsidRDefault="00256560" w:rsidP="00416B45">
            <w:pPr>
              <w:spacing w:after="0"/>
              <w:rPr>
                <w:rFonts w:ascii="Times New Roman" w:hAnsi="Times New Roman"/>
                <w:sz w:val="24"/>
              </w:rPr>
            </w:pPr>
            <w:r>
              <w:rPr>
                <w:rFonts w:ascii="Times New Roman" w:hAnsi="Times New Roman"/>
                <w:sz w:val="24"/>
              </w:rPr>
              <w:t>ОП.02, ОП.05</w:t>
            </w:r>
          </w:p>
        </w:tc>
      </w:tr>
      <w:tr w:rsidR="00416B45" w14:paraId="55D4C15C" w14:textId="77777777" w:rsidTr="005F1F61">
        <w:tc>
          <w:tcPr>
            <w:tcW w:w="518" w:type="dxa"/>
            <w:shd w:val="clear" w:color="auto" w:fill="auto"/>
            <w:vAlign w:val="center"/>
          </w:tcPr>
          <w:p w14:paraId="0B4B068E" w14:textId="77777777" w:rsidR="00416B45" w:rsidRDefault="005F1F61" w:rsidP="005F1F61">
            <w:pPr>
              <w:spacing w:after="0"/>
              <w:jc w:val="center"/>
              <w:rPr>
                <w:rFonts w:ascii="Times New Roman" w:hAnsi="Times New Roman"/>
                <w:sz w:val="24"/>
              </w:rPr>
            </w:pPr>
            <w:r>
              <w:rPr>
                <w:rFonts w:ascii="Times New Roman" w:hAnsi="Times New Roman"/>
                <w:sz w:val="24"/>
              </w:rPr>
              <w:t>2</w:t>
            </w:r>
          </w:p>
        </w:tc>
        <w:tc>
          <w:tcPr>
            <w:tcW w:w="5006" w:type="dxa"/>
            <w:shd w:val="clear" w:color="auto" w:fill="auto"/>
          </w:tcPr>
          <w:p w14:paraId="58472E3B" w14:textId="77777777" w:rsidR="00416B45" w:rsidRDefault="00416B45" w:rsidP="00416B45">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3DC57390" w14:textId="77777777" w:rsidR="00416B45" w:rsidRDefault="00416B45" w:rsidP="00416B45">
            <w:pPr>
              <w:spacing w:after="0"/>
              <w:rPr>
                <w:rFonts w:ascii="Times New Roman" w:hAnsi="Times New Roman"/>
                <w:sz w:val="24"/>
              </w:rPr>
            </w:pPr>
            <w:r>
              <w:rPr>
                <w:rFonts w:ascii="Times New Roman" w:hAnsi="Times New Roman"/>
                <w:sz w:val="24"/>
                <w:szCs w:val="24"/>
              </w:rPr>
              <w:t>Мебель</w:t>
            </w:r>
          </w:p>
        </w:tc>
        <w:tc>
          <w:tcPr>
            <w:tcW w:w="2552" w:type="dxa"/>
          </w:tcPr>
          <w:p w14:paraId="5AEF24E4"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236726E8"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74C5139" w14:textId="77777777" w:rsidR="00416B45" w:rsidRDefault="00416B45" w:rsidP="00416B45">
            <w:pPr>
              <w:spacing w:after="0"/>
              <w:rPr>
                <w:rFonts w:ascii="Times New Roman" w:hAnsi="Times New Roman"/>
                <w:sz w:val="24"/>
              </w:rPr>
            </w:pPr>
          </w:p>
        </w:tc>
      </w:tr>
      <w:tr w:rsidR="00416B45" w14:paraId="6DD5AA80" w14:textId="77777777" w:rsidTr="005F1F61">
        <w:tc>
          <w:tcPr>
            <w:tcW w:w="518" w:type="dxa"/>
            <w:shd w:val="clear" w:color="auto" w:fill="auto"/>
            <w:vAlign w:val="center"/>
          </w:tcPr>
          <w:p w14:paraId="5E0AD577" w14:textId="77777777" w:rsidR="00416B45" w:rsidRDefault="005F1F61" w:rsidP="005F1F61">
            <w:pPr>
              <w:spacing w:after="0"/>
              <w:jc w:val="center"/>
              <w:rPr>
                <w:rFonts w:ascii="Times New Roman" w:hAnsi="Times New Roman"/>
                <w:sz w:val="24"/>
              </w:rPr>
            </w:pPr>
            <w:r>
              <w:rPr>
                <w:rFonts w:ascii="Times New Roman" w:hAnsi="Times New Roman"/>
                <w:sz w:val="24"/>
              </w:rPr>
              <w:t>3</w:t>
            </w:r>
          </w:p>
        </w:tc>
        <w:tc>
          <w:tcPr>
            <w:tcW w:w="5006" w:type="dxa"/>
            <w:shd w:val="clear" w:color="auto" w:fill="auto"/>
          </w:tcPr>
          <w:p w14:paraId="60AC1769" w14:textId="77777777" w:rsidR="00416B45" w:rsidRDefault="00416B45" w:rsidP="00416B45">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450B0789"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532CFE4A"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00244FD4"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0C171D8F" w14:textId="77777777" w:rsidR="00416B45" w:rsidRDefault="00416B45" w:rsidP="00416B45">
            <w:pPr>
              <w:spacing w:after="0"/>
              <w:rPr>
                <w:rFonts w:ascii="Times New Roman" w:hAnsi="Times New Roman"/>
                <w:sz w:val="24"/>
              </w:rPr>
            </w:pPr>
          </w:p>
        </w:tc>
      </w:tr>
      <w:tr w:rsidR="00416B45" w14:paraId="100BE7BA" w14:textId="77777777" w:rsidTr="00416B45">
        <w:tc>
          <w:tcPr>
            <w:tcW w:w="518" w:type="dxa"/>
            <w:shd w:val="clear" w:color="auto" w:fill="auto"/>
          </w:tcPr>
          <w:p w14:paraId="38FAD785" w14:textId="77777777" w:rsidR="00416B45" w:rsidRDefault="005F1F61"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0A2ACA95" w14:textId="77777777" w:rsidR="00416B45" w:rsidRDefault="00416B45" w:rsidP="00416B45">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26AA71A0"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73D5C324"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6AAC28DF"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9A8E952" w14:textId="77777777" w:rsidR="00416B45" w:rsidRDefault="00416B45" w:rsidP="00416B45">
            <w:pPr>
              <w:spacing w:after="0"/>
              <w:rPr>
                <w:rFonts w:ascii="Times New Roman" w:hAnsi="Times New Roman"/>
                <w:sz w:val="24"/>
              </w:rPr>
            </w:pPr>
          </w:p>
        </w:tc>
      </w:tr>
      <w:tr w:rsidR="00416B45" w14:paraId="15BAA4B4" w14:textId="77777777" w:rsidTr="00416B45">
        <w:tc>
          <w:tcPr>
            <w:tcW w:w="518" w:type="dxa"/>
            <w:shd w:val="clear" w:color="auto" w:fill="auto"/>
          </w:tcPr>
          <w:p w14:paraId="33C5847E" w14:textId="77777777" w:rsidR="00416B45" w:rsidRDefault="005F1F61"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3B7898E9" w14:textId="77777777" w:rsidR="00416B45" w:rsidRDefault="00416B45" w:rsidP="00416B45">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образовательный контент и система защиты от вредоносной информации) по </w:t>
            </w:r>
            <w:r>
              <w:rPr>
                <w:rFonts w:ascii="Times New Roman" w:hAnsi="Times New Roman"/>
                <w:sz w:val="24"/>
                <w:szCs w:val="24"/>
              </w:rPr>
              <w:lastRenderedPageBreak/>
              <w:t>количеству обучающихся</w:t>
            </w:r>
          </w:p>
        </w:tc>
        <w:tc>
          <w:tcPr>
            <w:tcW w:w="1843" w:type="dxa"/>
            <w:shd w:val="clear" w:color="auto" w:fill="auto"/>
          </w:tcPr>
          <w:p w14:paraId="1C8EF2E5"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33090346" w14:textId="77777777" w:rsidR="00416B45" w:rsidRDefault="00416B45" w:rsidP="00416B45">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7BCF643A"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E44F011" w14:textId="77777777" w:rsidR="00416B45" w:rsidRDefault="00416B45" w:rsidP="00416B45">
            <w:pPr>
              <w:spacing w:after="0"/>
              <w:rPr>
                <w:rFonts w:ascii="Times New Roman" w:hAnsi="Times New Roman"/>
                <w:sz w:val="24"/>
              </w:rPr>
            </w:pPr>
          </w:p>
        </w:tc>
      </w:tr>
      <w:tr w:rsidR="00416B45" w14:paraId="548A1CA9" w14:textId="77777777" w:rsidTr="00416B45">
        <w:tc>
          <w:tcPr>
            <w:tcW w:w="518" w:type="dxa"/>
            <w:shd w:val="clear" w:color="auto" w:fill="auto"/>
          </w:tcPr>
          <w:p w14:paraId="344D4FC7" w14:textId="77777777" w:rsidR="00416B45" w:rsidRDefault="005F1F61"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14FA5C96"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63BEB16B"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25A9484A"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A47005E"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0E60CE9" w14:textId="77777777" w:rsidR="00416B45" w:rsidRDefault="00416B45" w:rsidP="00416B45">
            <w:pPr>
              <w:spacing w:after="0"/>
              <w:rPr>
                <w:rFonts w:ascii="Times New Roman" w:hAnsi="Times New Roman"/>
                <w:sz w:val="24"/>
              </w:rPr>
            </w:pPr>
          </w:p>
        </w:tc>
      </w:tr>
      <w:tr w:rsidR="00416B45" w14:paraId="0F2BA881" w14:textId="77777777" w:rsidTr="00416B45">
        <w:tc>
          <w:tcPr>
            <w:tcW w:w="518" w:type="dxa"/>
            <w:shd w:val="clear" w:color="auto" w:fill="auto"/>
          </w:tcPr>
          <w:p w14:paraId="517A6D50" w14:textId="77777777" w:rsidR="00416B45" w:rsidRDefault="005F1F61"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60C081CF"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5440C3AE"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539FD01D"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4FFC393"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2FEAC7A" w14:textId="77777777" w:rsidR="00416B45" w:rsidRDefault="00416B45" w:rsidP="00416B45">
            <w:pPr>
              <w:spacing w:after="0"/>
              <w:rPr>
                <w:rFonts w:ascii="Times New Roman" w:hAnsi="Times New Roman"/>
                <w:sz w:val="24"/>
              </w:rPr>
            </w:pPr>
          </w:p>
        </w:tc>
      </w:tr>
      <w:tr w:rsidR="00416B45" w14:paraId="2A460529" w14:textId="77777777" w:rsidTr="00416B45">
        <w:tc>
          <w:tcPr>
            <w:tcW w:w="518" w:type="dxa"/>
            <w:shd w:val="clear" w:color="auto" w:fill="auto"/>
          </w:tcPr>
          <w:p w14:paraId="18EC0AB9" w14:textId="77777777" w:rsidR="00416B45" w:rsidRDefault="005F1F61"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326414FA" w14:textId="77777777" w:rsidR="00416B45" w:rsidRDefault="00416B45" w:rsidP="00416B45">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44859662"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53E70617"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0E18E0C"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8135F90" w14:textId="77777777" w:rsidR="00416B45" w:rsidRDefault="00416B45" w:rsidP="00416B45">
            <w:pPr>
              <w:spacing w:after="0"/>
              <w:rPr>
                <w:rFonts w:ascii="Times New Roman" w:hAnsi="Times New Roman"/>
                <w:sz w:val="24"/>
              </w:rPr>
            </w:pPr>
          </w:p>
        </w:tc>
      </w:tr>
      <w:tr w:rsidR="00416B45" w14:paraId="02F15914" w14:textId="77777777" w:rsidTr="00416B45">
        <w:tc>
          <w:tcPr>
            <w:tcW w:w="518" w:type="dxa"/>
            <w:shd w:val="clear" w:color="auto" w:fill="auto"/>
          </w:tcPr>
          <w:p w14:paraId="5B40B44F" w14:textId="77777777" w:rsidR="00416B45" w:rsidRDefault="005F1F61" w:rsidP="00416B45">
            <w:pPr>
              <w:spacing w:after="0"/>
              <w:rPr>
                <w:rFonts w:ascii="Times New Roman" w:hAnsi="Times New Roman"/>
                <w:sz w:val="24"/>
              </w:rPr>
            </w:pPr>
            <w:r>
              <w:rPr>
                <w:rFonts w:ascii="Times New Roman" w:hAnsi="Times New Roman"/>
                <w:sz w:val="24"/>
              </w:rPr>
              <w:t>9</w:t>
            </w:r>
          </w:p>
        </w:tc>
        <w:tc>
          <w:tcPr>
            <w:tcW w:w="5006" w:type="dxa"/>
            <w:shd w:val="clear" w:color="auto" w:fill="auto"/>
          </w:tcPr>
          <w:p w14:paraId="5C52204D"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55AE0F80"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11958010"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F5EA222"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C7EAE4B" w14:textId="77777777" w:rsidR="00416B45" w:rsidRDefault="00416B45" w:rsidP="00416B45">
            <w:pPr>
              <w:spacing w:after="0"/>
              <w:rPr>
                <w:rFonts w:ascii="Times New Roman" w:hAnsi="Times New Roman"/>
                <w:sz w:val="24"/>
              </w:rPr>
            </w:pPr>
          </w:p>
        </w:tc>
      </w:tr>
      <w:tr w:rsidR="00416B45" w14:paraId="7C33BB30" w14:textId="77777777" w:rsidTr="00416B45">
        <w:tc>
          <w:tcPr>
            <w:tcW w:w="518" w:type="dxa"/>
            <w:shd w:val="clear" w:color="auto" w:fill="auto"/>
          </w:tcPr>
          <w:p w14:paraId="7FF301F8" w14:textId="77777777" w:rsidR="00416B45" w:rsidRDefault="005F1F61"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89F7FA8"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09F1247B"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03112B00"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4AB47D6"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9EFB65B" w14:textId="77777777" w:rsidR="00416B45" w:rsidRDefault="00416B45" w:rsidP="00416B45">
            <w:pPr>
              <w:spacing w:after="0"/>
              <w:rPr>
                <w:rFonts w:ascii="Times New Roman" w:hAnsi="Times New Roman"/>
                <w:sz w:val="24"/>
              </w:rPr>
            </w:pPr>
          </w:p>
        </w:tc>
      </w:tr>
      <w:tr w:rsidR="00416B45" w14:paraId="4C332B3C" w14:textId="77777777" w:rsidTr="00416B45">
        <w:tc>
          <w:tcPr>
            <w:tcW w:w="518" w:type="dxa"/>
            <w:shd w:val="clear" w:color="auto" w:fill="auto"/>
          </w:tcPr>
          <w:p w14:paraId="67A123A3" w14:textId="77777777" w:rsidR="00416B45" w:rsidRDefault="005F1F61" w:rsidP="00416B45">
            <w:pPr>
              <w:spacing w:after="0"/>
              <w:rPr>
                <w:rFonts w:ascii="Times New Roman" w:hAnsi="Times New Roman"/>
                <w:sz w:val="24"/>
              </w:rPr>
            </w:pPr>
            <w:r>
              <w:rPr>
                <w:rFonts w:ascii="Times New Roman" w:hAnsi="Times New Roman"/>
                <w:sz w:val="24"/>
              </w:rPr>
              <w:t>11</w:t>
            </w:r>
          </w:p>
        </w:tc>
        <w:tc>
          <w:tcPr>
            <w:tcW w:w="5006" w:type="dxa"/>
            <w:shd w:val="clear" w:color="auto" w:fill="auto"/>
          </w:tcPr>
          <w:p w14:paraId="2BE10027" w14:textId="77777777" w:rsidR="00416B45" w:rsidRDefault="00416B45" w:rsidP="00416B45">
            <w:pPr>
              <w:spacing w:after="0"/>
              <w:rPr>
                <w:rFonts w:ascii="Times New Roman" w:hAnsi="Times New Roman"/>
                <w:sz w:val="24"/>
                <w:szCs w:val="24"/>
                <w:lang w:eastAsia="en-US"/>
              </w:rPr>
            </w:pPr>
            <w:r w:rsidRPr="00A448AE">
              <w:rPr>
                <w:rFonts w:ascii="Times New Roman" w:hAnsi="Times New Roman"/>
                <w:sz w:val="24"/>
                <w:szCs w:val="24"/>
                <w:lang w:eastAsia="en-US"/>
              </w:rPr>
              <w:t>Комплект чертежного оборудования и приспособлений</w:t>
            </w:r>
          </w:p>
        </w:tc>
        <w:tc>
          <w:tcPr>
            <w:tcW w:w="1843" w:type="dxa"/>
            <w:shd w:val="clear" w:color="auto" w:fill="auto"/>
          </w:tcPr>
          <w:p w14:paraId="71CFAD22"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4731F0CE"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1EFE7A0"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B95C854" w14:textId="77777777" w:rsidR="00416B45" w:rsidRDefault="00416B45" w:rsidP="00416B45">
            <w:pPr>
              <w:spacing w:after="0"/>
              <w:rPr>
                <w:rFonts w:ascii="Times New Roman" w:hAnsi="Times New Roman"/>
                <w:sz w:val="24"/>
              </w:rPr>
            </w:pPr>
          </w:p>
        </w:tc>
      </w:tr>
      <w:tr w:rsidR="00416B45" w14:paraId="02937A7F" w14:textId="77777777" w:rsidTr="00416B45">
        <w:tc>
          <w:tcPr>
            <w:tcW w:w="518" w:type="dxa"/>
            <w:shd w:val="clear" w:color="auto" w:fill="auto"/>
          </w:tcPr>
          <w:p w14:paraId="620E8C23" w14:textId="77777777" w:rsidR="00416B45" w:rsidRDefault="005F1F61" w:rsidP="00416B45">
            <w:pPr>
              <w:spacing w:after="0"/>
              <w:rPr>
                <w:rFonts w:ascii="Times New Roman" w:hAnsi="Times New Roman"/>
                <w:sz w:val="24"/>
              </w:rPr>
            </w:pPr>
            <w:r>
              <w:rPr>
                <w:rFonts w:ascii="Times New Roman" w:hAnsi="Times New Roman"/>
                <w:sz w:val="24"/>
              </w:rPr>
              <w:t>12</w:t>
            </w:r>
          </w:p>
        </w:tc>
        <w:tc>
          <w:tcPr>
            <w:tcW w:w="5006" w:type="dxa"/>
            <w:shd w:val="clear" w:color="auto" w:fill="auto"/>
          </w:tcPr>
          <w:p w14:paraId="632317C5" w14:textId="77777777" w:rsidR="00416B45" w:rsidRDefault="00416B45" w:rsidP="00416B45">
            <w:pPr>
              <w:spacing w:after="0"/>
              <w:rPr>
                <w:rFonts w:ascii="Times New Roman" w:hAnsi="Times New Roman"/>
                <w:sz w:val="24"/>
                <w:szCs w:val="24"/>
                <w:lang w:eastAsia="en-US"/>
              </w:rPr>
            </w:pPr>
            <w:r w:rsidRPr="002F08C5">
              <w:rPr>
                <w:rFonts w:ascii="Times New Roman" w:hAnsi="Times New Roman"/>
                <w:sz w:val="24"/>
                <w:szCs w:val="24"/>
                <w:lang w:eastAsia="en-US"/>
              </w:rPr>
              <w:t>Кульманы для работы под углом</w:t>
            </w:r>
          </w:p>
        </w:tc>
        <w:tc>
          <w:tcPr>
            <w:tcW w:w="1843" w:type="dxa"/>
            <w:shd w:val="clear" w:color="auto" w:fill="auto"/>
          </w:tcPr>
          <w:p w14:paraId="5453C079"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2C0BCEFB"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C1031AC"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44E800D" w14:textId="77777777" w:rsidR="00416B45" w:rsidRDefault="00416B45" w:rsidP="00416B45">
            <w:pPr>
              <w:spacing w:after="0"/>
              <w:rPr>
                <w:rFonts w:ascii="Times New Roman" w:hAnsi="Times New Roman"/>
                <w:sz w:val="24"/>
              </w:rPr>
            </w:pPr>
          </w:p>
        </w:tc>
      </w:tr>
      <w:tr w:rsidR="00416B45" w14:paraId="12B214BC" w14:textId="77777777" w:rsidTr="00416B45">
        <w:tc>
          <w:tcPr>
            <w:tcW w:w="518" w:type="dxa"/>
            <w:shd w:val="clear" w:color="auto" w:fill="auto"/>
          </w:tcPr>
          <w:p w14:paraId="6ECF12B4" w14:textId="77777777" w:rsidR="00416B45" w:rsidRDefault="005F1F61" w:rsidP="00416B45">
            <w:pPr>
              <w:spacing w:after="0"/>
              <w:rPr>
                <w:rFonts w:ascii="Times New Roman" w:hAnsi="Times New Roman"/>
                <w:sz w:val="24"/>
              </w:rPr>
            </w:pPr>
            <w:r>
              <w:rPr>
                <w:rFonts w:ascii="Times New Roman" w:hAnsi="Times New Roman"/>
                <w:sz w:val="24"/>
              </w:rPr>
              <w:t>13</w:t>
            </w:r>
          </w:p>
        </w:tc>
        <w:tc>
          <w:tcPr>
            <w:tcW w:w="5006" w:type="dxa"/>
            <w:shd w:val="clear" w:color="auto" w:fill="auto"/>
          </w:tcPr>
          <w:p w14:paraId="190D88EB" w14:textId="77777777" w:rsidR="00416B45" w:rsidRDefault="00416B45" w:rsidP="00416B45">
            <w:pPr>
              <w:spacing w:after="0"/>
              <w:rPr>
                <w:rFonts w:ascii="Times New Roman" w:hAnsi="Times New Roman"/>
                <w:sz w:val="24"/>
                <w:szCs w:val="24"/>
                <w:lang w:eastAsia="en-US"/>
              </w:rPr>
            </w:pPr>
            <w:r w:rsidRPr="002F08C5">
              <w:rPr>
                <w:rFonts w:ascii="Times New Roman" w:hAnsi="Times New Roman"/>
                <w:sz w:val="24"/>
                <w:szCs w:val="24"/>
                <w:lang w:eastAsia="en-US"/>
              </w:rPr>
              <w:t>Чертежные доски с креплениями для бумаги</w:t>
            </w:r>
          </w:p>
        </w:tc>
        <w:tc>
          <w:tcPr>
            <w:tcW w:w="1843" w:type="dxa"/>
            <w:shd w:val="clear" w:color="auto" w:fill="auto"/>
          </w:tcPr>
          <w:p w14:paraId="374A5DCA"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3AFCCD9F"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F69324B"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1BB1F71" w14:textId="77777777" w:rsidR="00416B45" w:rsidRDefault="00416B45" w:rsidP="00416B45">
            <w:pPr>
              <w:spacing w:after="0"/>
              <w:rPr>
                <w:rFonts w:ascii="Times New Roman" w:hAnsi="Times New Roman"/>
                <w:sz w:val="24"/>
              </w:rPr>
            </w:pPr>
          </w:p>
        </w:tc>
      </w:tr>
      <w:tr w:rsidR="00416B45" w14:paraId="63703809" w14:textId="77777777" w:rsidTr="00416B45">
        <w:tc>
          <w:tcPr>
            <w:tcW w:w="518" w:type="dxa"/>
            <w:shd w:val="clear" w:color="auto" w:fill="auto"/>
          </w:tcPr>
          <w:p w14:paraId="54D22C3D" w14:textId="77777777" w:rsidR="00416B45" w:rsidRDefault="005F1F61" w:rsidP="00416B45">
            <w:pPr>
              <w:spacing w:after="0"/>
              <w:rPr>
                <w:rFonts w:ascii="Times New Roman" w:hAnsi="Times New Roman"/>
                <w:sz w:val="24"/>
              </w:rPr>
            </w:pPr>
            <w:r>
              <w:rPr>
                <w:rFonts w:ascii="Times New Roman" w:hAnsi="Times New Roman"/>
                <w:sz w:val="24"/>
              </w:rPr>
              <w:t>14</w:t>
            </w:r>
          </w:p>
        </w:tc>
        <w:tc>
          <w:tcPr>
            <w:tcW w:w="5006" w:type="dxa"/>
            <w:shd w:val="clear" w:color="auto" w:fill="auto"/>
          </w:tcPr>
          <w:p w14:paraId="1DF805FD" w14:textId="77777777" w:rsidR="00416B45" w:rsidRDefault="00416B45" w:rsidP="00416B45">
            <w:pPr>
              <w:spacing w:after="0"/>
              <w:rPr>
                <w:rFonts w:ascii="Times New Roman" w:hAnsi="Times New Roman"/>
                <w:sz w:val="24"/>
                <w:szCs w:val="24"/>
                <w:lang w:eastAsia="en-US"/>
              </w:rPr>
            </w:pPr>
            <w:r w:rsidRPr="002F08C5">
              <w:rPr>
                <w:rFonts w:ascii="Times New Roman" w:hAnsi="Times New Roman"/>
                <w:sz w:val="24"/>
                <w:szCs w:val="24"/>
                <w:lang w:eastAsia="en-US"/>
              </w:rPr>
              <w:t>Сканеры для оцифровки работ</w:t>
            </w:r>
          </w:p>
        </w:tc>
        <w:tc>
          <w:tcPr>
            <w:tcW w:w="1843" w:type="dxa"/>
            <w:shd w:val="clear" w:color="auto" w:fill="auto"/>
          </w:tcPr>
          <w:p w14:paraId="4F0A8EFB"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31C0561"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5073E0B"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1E403BD" w14:textId="77777777" w:rsidR="00416B45" w:rsidRDefault="00416B45" w:rsidP="00416B45">
            <w:pPr>
              <w:spacing w:after="0"/>
              <w:rPr>
                <w:rFonts w:ascii="Times New Roman" w:hAnsi="Times New Roman"/>
                <w:sz w:val="24"/>
              </w:rPr>
            </w:pPr>
          </w:p>
        </w:tc>
      </w:tr>
      <w:tr w:rsidR="00416B45" w14:paraId="0A9BDDAD" w14:textId="77777777" w:rsidTr="00416B45">
        <w:tc>
          <w:tcPr>
            <w:tcW w:w="518" w:type="dxa"/>
            <w:shd w:val="clear" w:color="auto" w:fill="auto"/>
          </w:tcPr>
          <w:p w14:paraId="63228AF5" w14:textId="77777777" w:rsidR="00416B45" w:rsidRDefault="005F1F61" w:rsidP="00416B45">
            <w:pPr>
              <w:spacing w:after="0"/>
              <w:rPr>
                <w:rFonts w:ascii="Times New Roman" w:hAnsi="Times New Roman"/>
                <w:sz w:val="24"/>
              </w:rPr>
            </w:pPr>
            <w:r>
              <w:rPr>
                <w:rFonts w:ascii="Times New Roman" w:hAnsi="Times New Roman"/>
                <w:sz w:val="24"/>
              </w:rPr>
              <w:t>15</w:t>
            </w:r>
          </w:p>
        </w:tc>
        <w:tc>
          <w:tcPr>
            <w:tcW w:w="5006" w:type="dxa"/>
            <w:shd w:val="clear" w:color="auto" w:fill="auto"/>
          </w:tcPr>
          <w:p w14:paraId="3F39C31A" w14:textId="77777777" w:rsidR="00416B45" w:rsidRPr="002F08C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 xml:space="preserve">Оборудование для </w:t>
            </w:r>
            <w:r>
              <w:rPr>
                <w:rFonts w:ascii="Times New Roman" w:hAnsi="Times New Roman"/>
                <w:sz w:val="24"/>
                <w:szCs w:val="24"/>
                <w:lang w:val="en-US" w:eastAsia="en-US"/>
              </w:rPr>
              <w:t xml:space="preserve">3D </w:t>
            </w:r>
            <w:r>
              <w:rPr>
                <w:rFonts w:ascii="Times New Roman" w:hAnsi="Times New Roman"/>
                <w:sz w:val="24"/>
                <w:szCs w:val="24"/>
                <w:lang w:eastAsia="en-US"/>
              </w:rPr>
              <w:t>сканирования</w:t>
            </w:r>
          </w:p>
        </w:tc>
        <w:tc>
          <w:tcPr>
            <w:tcW w:w="1843" w:type="dxa"/>
            <w:shd w:val="clear" w:color="auto" w:fill="auto"/>
          </w:tcPr>
          <w:p w14:paraId="25FE9E14"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340332BE"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9BE75D1"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ABAC81E" w14:textId="77777777" w:rsidR="00416B45" w:rsidRDefault="00416B45" w:rsidP="00416B45">
            <w:pPr>
              <w:spacing w:after="0"/>
              <w:rPr>
                <w:rFonts w:ascii="Times New Roman" w:hAnsi="Times New Roman"/>
                <w:sz w:val="24"/>
              </w:rPr>
            </w:pPr>
          </w:p>
        </w:tc>
      </w:tr>
      <w:tr w:rsidR="00416B45" w14:paraId="47CE6FE6" w14:textId="77777777" w:rsidTr="00416B45">
        <w:tc>
          <w:tcPr>
            <w:tcW w:w="518" w:type="dxa"/>
            <w:shd w:val="clear" w:color="auto" w:fill="auto"/>
          </w:tcPr>
          <w:p w14:paraId="1893E0DC" w14:textId="77777777" w:rsidR="00416B45" w:rsidRDefault="005F1F61" w:rsidP="00416B45">
            <w:pPr>
              <w:spacing w:after="0"/>
              <w:rPr>
                <w:rFonts w:ascii="Times New Roman" w:hAnsi="Times New Roman"/>
                <w:sz w:val="24"/>
              </w:rPr>
            </w:pPr>
            <w:r>
              <w:rPr>
                <w:rFonts w:ascii="Times New Roman" w:hAnsi="Times New Roman"/>
                <w:sz w:val="24"/>
              </w:rPr>
              <w:t>16</w:t>
            </w:r>
          </w:p>
        </w:tc>
        <w:tc>
          <w:tcPr>
            <w:tcW w:w="5006" w:type="dxa"/>
            <w:shd w:val="clear" w:color="auto" w:fill="auto"/>
          </w:tcPr>
          <w:p w14:paraId="7C26156F" w14:textId="77777777" w:rsidR="00416B4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 xml:space="preserve">Оборудование для </w:t>
            </w:r>
            <w:r w:rsidRPr="002F08C5">
              <w:rPr>
                <w:rFonts w:ascii="Times New Roman" w:hAnsi="Times New Roman"/>
                <w:sz w:val="24"/>
                <w:szCs w:val="24"/>
                <w:lang w:eastAsia="en-US"/>
              </w:rPr>
              <w:t>3</w:t>
            </w:r>
            <w:r>
              <w:rPr>
                <w:rFonts w:ascii="Times New Roman" w:hAnsi="Times New Roman"/>
                <w:sz w:val="24"/>
                <w:szCs w:val="24"/>
                <w:lang w:val="en-US" w:eastAsia="en-US"/>
              </w:rPr>
              <w:t>D</w:t>
            </w:r>
            <w:r w:rsidRPr="002F08C5">
              <w:rPr>
                <w:rFonts w:ascii="Times New Roman" w:hAnsi="Times New Roman"/>
                <w:sz w:val="24"/>
                <w:szCs w:val="24"/>
                <w:lang w:eastAsia="en-US"/>
              </w:rPr>
              <w:t xml:space="preserve"> </w:t>
            </w:r>
            <w:r>
              <w:rPr>
                <w:rFonts w:ascii="Times New Roman" w:hAnsi="Times New Roman"/>
                <w:sz w:val="24"/>
                <w:szCs w:val="24"/>
                <w:lang w:eastAsia="en-US"/>
              </w:rPr>
              <w:t>печати</w:t>
            </w:r>
          </w:p>
        </w:tc>
        <w:tc>
          <w:tcPr>
            <w:tcW w:w="1843" w:type="dxa"/>
            <w:shd w:val="clear" w:color="auto" w:fill="auto"/>
          </w:tcPr>
          <w:p w14:paraId="5C114865"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1E133B50"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2D71FC3" w14:textId="77777777" w:rsidR="00416B45" w:rsidRDefault="00416B45" w:rsidP="00416B45">
            <w:pPr>
              <w:spacing w:after="0"/>
              <w:rPr>
                <w:rFonts w:ascii="Times New Roman" w:hAnsi="Times New Roman"/>
                <w:sz w:val="24"/>
                <w:szCs w:val="24"/>
              </w:rPr>
            </w:pPr>
            <w:r>
              <w:rPr>
                <w:rFonts w:ascii="Times New Roman" w:hAnsi="Times New Roman"/>
                <w:sz w:val="24"/>
                <w:szCs w:val="24"/>
              </w:rPr>
              <w:t>В комплекте с материалами для печати</w:t>
            </w:r>
          </w:p>
        </w:tc>
        <w:tc>
          <w:tcPr>
            <w:tcW w:w="2625" w:type="dxa"/>
            <w:vMerge/>
          </w:tcPr>
          <w:p w14:paraId="71EA626A" w14:textId="77777777" w:rsidR="00416B45" w:rsidRDefault="00416B45" w:rsidP="00416B45">
            <w:pPr>
              <w:spacing w:after="0"/>
              <w:rPr>
                <w:rFonts w:ascii="Times New Roman" w:hAnsi="Times New Roman"/>
                <w:sz w:val="24"/>
              </w:rPr>
            </w:pPr>
          </w:p>
        </w:tc>
      </w:tr>
      <w:tr w:rsidR="00416B45" w14:paraId="53E4107C" w14:textId="77777777" w:rsidTr="00416B45">
        <w:tc>
          <w:tcPr>
            <w:tcW w:w="518" w:type="dxa"/>
            <w:shd w:val="clear" w:color="auto" w:fill="auto"/>
          </w:tcPr>
          <w:p w14:paraId="55A799E7" w14:textId="77777777" w:rsidR="00416B45" w:rsidRDefault="005F1F61" w:rsidP="00416B45">
            <w:pPr>
              <w:spacing w:after="0"/>
              <w:rPr>
                <w:rFonts w:ascii="Times New Roman" w:hAnsi="Times New Roman"/>
                <w:sz w:val="24"/>
              </w:rPr>
            </w:pPr>
            <w:r>
              <w:rPr>
                <w:rFonts w:ascii="Times New Roman" w:hAnsi="Times New Roman"/>
                <w:sz w:val="24"/>
              </w:rPr>
              <w:t>17</w:t>
            </w:r>
          </w:p>
        </w:tc>
        <w:tc>
          <w:tcPr>
            <w:tcW w:w="5006" w:type="dxa"/>
            <w:shd w:val="clear" w:color="auto" w:fill="auto"/>
          </w:tcPr>
          <w:p w14:paraId="19C81A79" w14:textId="77777777" w:rsidR="00416B4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Набор наглядных деталей для снятия размеров и перевода в чертеж</w:t>
            </w:r>
          </w:p>
        </w:tc>
        <w:tc>
          <w:tcPr>
            <w:tcW w:w="1843" w:type="dxa"/>
            <w:shd w:val="clear" w:color="auto" w:fill="auto"/>
          </w:tcPr>
          <w:p w14:paraId="2CAC487C"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8657D2F"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8806080" w14:textId="77777777" w:rsidR="00416B45" w:rsidRPr="00820B4F" w:rsidRDefault="00416B45" w:rsidP="00416B45">
            <w:pPr>
              <w:spacing w:after="0"/>
              <w:rPr>
                <w:rFonts w:ascii="Times New Roman" w:hAnsi="Times New Roman"/>
                <w:sz w:val="24"/>
                <w:szCs w:val="24"/>
              </w:rPr>
            </w:pPr>
            <w:r>
              <w:rPr>
                <w:rFonts w:ascii="Times New Roman" w:hAnsi="Times New Roman"/>
                <w:sz w:val="24"/>
                <w:szCs w:val="24"/>
                <w:lang w:eastAsia="en-US"/>
              </w:rPr>
              <w:t>Шестерни, муфты, валы, элементы крепежа, червячные колеса, шпонки, шкивы, втулки и др.</w:t>
            </w:r>
          </w:p>
        </w:tc>
        <w:tc>
          <w:tcPr>
            <w:tcW w:w="2625" w:type="dxa"/>
            <w:vMerge/>
          </w:tcPr>
          <w:p w14:paraId="1002BB9C" w14:textId="77777777" w:rsidR="00416B45" w:rsidRDefault="00416B45" w:rsidP="00416B45">
            <w:pPr>
              <w:spacing w:after="0"/>
              <w:rPr>
                <w:rFonts w:ascii="Times New Roman" w:hAnsi="Times New Roman"/>
                <w:sz w:val="24"/>
              </w:rPr>
            </w:pPr>
          </w:p>
        </w:tc>
      </w:tr>
      <w:tr w:rsidR="00416B45" w14:paraId="79271D12" w14:textId="77777777" w:rsidTr="00416B45">
        <w:tc>
          <w:tcPr>
            <w:tcW w:w="518" w:type="dxa"/>
            <w:shd w:val="clear" w:color="auto" w:fill="auto"/>
          </w:tcPr>
          <w:p w14:paraId="6F594374" w14:textId="77777777" w:rsidR="00416B45" w:rsidRDefault="005F1F61" w:rsidP="00416B45">
            <w:pPr>
              <w:spacing w:after="0"/>
              <w:rPr>
                <w:rFonts w:ascii="Times New Roman" w:hAnsi="Times New Roman"/>
                <w:sz w:val="24"/>
              </w:rPr>
            </w:pPr>
            <w:r>
              <w:rPr>
                <w:rFonts w:ascii="Times New Roman" w:hAnsi="Times New Roman"/>
                <w:sz w:val="24"/>
              </w:rPr>
              <w:t>18</w:t>
            </w:r>
          </w:p>
        </w:tc>
        <w:tc>
          <w:tcPr>
            <w:tcW w:w="5006" w:type="dxa"/>
            <w:shd w:val="clear" w:color="auto" w:fill="auto"/>
          </w:tcPr>
          <w:p w14:paraId="4E7DB43F" w14:textId="77777777" w:rsidR="00416B4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Набор демонстрационных моделей</w:t>
            </w:r>
          </w:p>
        </w:tc>
        <w:tc>
          <w:tcPr>
            <w:tcW w:w="1843" w:type="dxa"/>
            <w:shd w:val="clear" w:color="auto" w:fill="auto"/>
          </w:tcPr>
          <w:p w14:paraId="4778BF82"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E57CA45"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8F7B66D" w14:textId="77777777" w:rsidR="00416B45" w:rsidRDefault="00416B45" w:rsidP="00416B45">
            <w:pPr>
              <w:spacing w:after="0"/>
              <w:rPr>
                <w:rFonts w:ascii="Times New Roman" w:hAnsi="Times New Roman"/>
                <w:sz w:val="24"/>
                <w:szCs w:val="24"/>
              </w:rPr>
            </w:pPr>
            <w:r>
              <w:rPr>
                <w:rFonts w:ascii="Times New Roman" w:hAnsi="Times New Roman"/>
                <w:sz w:val="24"/>
                <w:szCs w:val="24"/>
              </w:rPr>
              <w:t>К</w:t>
            </w:r>
            <w:r w:rsidRPr="00CC6724">
              <w:rPr>
                <w:rFonts w:ascii="Times New Roman" w:hAnsi="Times New Roman"/>
                <w:sz w:val="24"/>
                <w:szCs w:val="24"/>
              </w:rPr>
              <w:t xml:space="preserve">ривошипно-шатунные, ременные, зубчатые </w:t>
            </w:r>
            <w:r w:rsidRPr="00CC6724">
              <w:rPr>
                <w:rFonts w:ascii="Times New Roman" w:hAnsi="Times New Roman"/>
                <w:sz w:val="24"/>
                <w:szCs w:val="24"/>
              </w:rPr>
              <w:lastRenderedPageBreak/>
              <w:t>передачи</w:t>
            </w:r>
            <w:r>
              <w:rPr>
                <w:rFonts w:ascii="Times New Roman" w:hAnsi="Times New Roman"/>
                <w:sz w:val="24"/>
                <w:szCs w:val="24"/>
              </w:rPr>
              <w:t>, м</w:t>
            </w:r>
            <w:r w:rsidRPr="00CC6724">
              <w:rPr>
                <w:rFonts w:ascii="Times New Roman" w:hAnsi="Times New Roman"/>
                <w:sz w:val="24"/>
                <w:szCs w:val="24"/>
              </w:rPr>
              <w:t>одели ферм и балок из прозрачного пластика для визуализации нагрузок</w:t>
            </w:r>
            <w:r>
              <w:rPr>
                <w:rFonts w:ascii="Times New Roman" w:hAnsi="Times New Roman"/>
                <w:sz w:val="24"/>
                <w:szCs w:val="24"/>
              </w:rPr>
              <w:t xml:space="preserve"> и др.</w:t>
            </w:r>
          </w:p>
        </w:tc>
        <w:tc>
          <w:tcPr>
            <w:tcW w:w="2625" w:type="dxa"/>
            <w:vMerge/>
          </w:tcPr>
          <w:p w14:paraId="221E22BB" w14:textId="77777777" w:rsidR="00416B45" w:rsidRDefault="00416B45" w:rsidP="00416B45">
            <w:pPr>
              <w:spacing w:after="0"/>
              <w:rPr>
                <w:rFonts w:ascii="Times New Roman" w:hAnsi="Times New Roman"/>
                <w:sz w:val="24"/>
              </w:rPr>
            </w:pPr>
          </w:p>
        </w:tc>
      </w:tr>
      <w:tr w:rsidR="00416B45" w14:paraId="008F74E1" w14:textId="77777777" w:rsidTr="00416B45">
        <w:tc>
          <w:tcPr>
            <w:tcW w:w="518" w:type="dxa"/>
            <w:shd w:val="clear" w:color="auto" w:fill="auto"/>
          </w:tcPr>
          <w:p w14:paraId="6C934422" w14:textId="77777777" w:rsidR="00416B45" w:rsidRDefault="005F1F61" w:rsidP="00416B45">
            <w:pPr>
              <w:spacing w:after="0"/>
              <w:rPr>
                <w:rFonts w:ascii="Times New Roman" w:hAnsi="Times New Roman"/>
                <w:sz w:val="24"/>
              </w:rPr>
            </w:pPr>
            <w:r>
              <w:rPr>
                <w:rFonts w:ascii="Times New Roman" w:hAnsi="Times New Roman"/>
                <w:sz w:val="24"/>
              </w:rPr>
              <w:t>19</w:t>
            </w:r>
          </w:p>
        </w:tc>
        <w:tc>
          <w:tcPr>
            <w:tcW w:w="5006" w:type="dxa"/>
            <w:shd w:val="clear" w:color="auto" w:fill="auto"/>
          </w:tcPr>
          <w:p w14:paraId="68A9AB49" w14:textId="77777777" w:rsidR="00416B45" w:rsidRDefault="00416B45" w:rsidP="00416B45">
            <w:pPr>
              <w:spacing w:after="0"/>
              <w:rPr>
                <w:rFonts w:ascii="Times New Roman" w:hAnsi="Times New Roman"/>
                <w:sz w:val="24"/>
                <w:szCs w:val="24"/>
                <w:lang w:eastAsia="en-US"/>
              </w:rPr>
            </w:pPr>
            <w:r w:rsidRPr="002F08C5">
              <w:rPr>
                <w:rFonts w:ascii="Times New Roman" w:hAnsi="Times New Roman"/>
                <w:sz w:val="24"/>
                <w:szCs w:val="24"/>
                <w:lang w:eastAsia="en-US"/>
              </w:rPr>
              <w:t>Универсальная испытательная машина для растяжения</w:t>
            </w:r>
            <w:r>
              <w:rPr>
                <w:rFonts w:ascii="Times New Roman" w:hAnsi="Times New Roman"/>
                <w:sz w:val="24"/>
                <w:szCs w:val="24"/>
                <w:lang w:eastAsia="en-US"/>
              </w:rPr>
              <w:t xml:space="preserve"> и </w:t>
            </w:r>
            <w:r w:rsidRPr="002F08C5">
              <w:rPr>
                <w:rFonts w:ascii="Times New Roman" w:hAnsi="Times New Roman"/>
                <w:sz w:val="24"/>
                <w:szCs w:val="24"/>
                <w:lang w:eastAsia="en-US"/>
              </w:rPr>
              <w:t>сжатия образцов</w:t>
            </w:r>
          </w:p>
        </w:tc>
        <w:tc>
          <w:tcPr>
            <w:tcW w:w="1843" w:type="dxa"/>
            <w:shd w:val="clear" w:color="auto" w:fill="auto"/>
          </w:tcPr>
          <w:p w14:paraId="501CEEC1"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10036C9"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0427A3D"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1583900" w14:textId="77777777" w:rsidR="00416B45" w:rsidRDefault="00416B45" w:rsidP="00416B45">
            <w:pPr>
              <w:spacing w:after="0"/>
              <w:rPr>
                <w:rFonts w:ascii="Times New Roman" w:hAnsi="Times New Roman"/>
                <w:sz w:val="24"/>
              </w:rPr>
            </w:pPr>
          </w:p>
        </w:tc>
      </w:tr>
      <w:tr w:rsidR="00416B45" w14:paraId="34F445BD" w14:textId="77777777" w:rsidTr="00416B45">
        <w:tc>
          <w:tcPr>
            <w:tcW w:w="518" w:type="dxa"/>
            <w:shd w:val="clear" w:color="auto" w:fill="auto"/>
          </w:tcPr>
          <w:p w14:paraId="1A838879" w14:textId="77777777" w:rsidR="00416B45" w:rsidRDefault="005F1F61" w:rsidP="00416B45">
            <w:pPr>
              <w:spacing w:after="0"/>
              <w:rPr>
                <w:rFonts w:ascii="Times New Roman" w:hAnsi="Times New Roman"/>
                <w:sz w:val="24"/>
              </w:rPr>
            </w:pPr>
            <w:r>
              <w:rPr>
                <w:rFonts w:ascii="Times New Roman" w:hAnsi="Times New Roman"/>
                <w:sz w:val="24"/>
              </w:rPr>
              <w:t>20</w:t>
            </w:r>
          </w:p>
        </w:tc>
        <w:tc>
          <w:tcPr>
            <w:tcW w:w="5006" w:type="dxa"/>
            <w:shd w:val="clear" w:color="auto" w:fill="auto"/>
          </w:tcPr>
          <w:p w14:paraId="43174E4B" w14:textId="77777777" w:rsidR="00416B45" w:rsidRDefault="00416B45" w:rsidP="00416B45">
            <w:pPr>
              <w:spacing w:after="0"/>
              <w:rPr>
                <w:rFonts w:ascii="Times New Roman" w:hAnsi="Times New Roman"/>
                <w:sz w:val="24"/>
                <w:szCs w:val="24"/>
                <w:lang w:eastAsia="en-US"/>
              </w:rPr>
            </w:pPr>
            <w:proofErr w:type="spellStart"/>
            <w:r w:rsidRPr="002F08C5">
              <w:rPr>
                <w:rFonts w:ascii="Times New Roman" w:hAnsi="Times New Roman"/>
                <w:sz w:val="24"/>
                <w:szCs w:val="24"/>
                <w:lang w:eastAsia="en-US"/>
              </w:rPr>
              <w:t>Трибометры</w:t>
            </w:r>
            <w:proofErr w:type="spellEnd"/>
            <w:r w:rsidRPr="002F08C5">
              <w:rPr>
                <w:rFonts w:ascii="Times New Roman" w:hAnsi="Times New Roman"/>
                <w:sz w:val="24"/>
                <w:szCs w:val="24"/>
                <w:lang w:eastAsia="en-US"/>
              </w:rPr>
              <w:t xml:space="preserve"> для изучения трения</w:t>
            </w:r>
          </w:p>
        </w:tc>
        <w:tc>
          <w:tcPr>
            <w:tcW w:w="1843" w:type="dxa"/>
            <w:shd w:val="clear" w:color="auto" w:fill="auto"/>
          </w:tcPr>
          <w:p w14:paraId="70236B66"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19DC099D"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296992B2"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22D7527" w14:textId="77777777" w:rsidR="00416B45" w:rsidRDefault="00416B45" w:rsidP="00416B45">
            <w:pPr>
              <w:spacing w:after="0"/>
              <w:rPr>
                <w:rFonts w:ascii="Times New Roman" w:hAnsi="Times New Roman"/>
                <w:sz w:val="24"/>
              </w:rPr>
            </w:pPr>
          </w:p>
        </w:tc>
      </w:tr>
      <w:tr w:rsidR="00416B45" w14:paraId="380FF20D" w14:textId="77777777" w:rsidTr="00416B45">
        <w:tc>
          <w:tcPr>
            <w:tcW w:w="518" w:type="dxa"/>
            <w:shd w:val="clear" w:color="auto" w:fill="auto"/>
          </w:tcPr>
          <w:p w14:paraId="1A244512" w14:textId="77777777" w:rsidR="00416B45" w:rsidRDefault="005F1F61" w:rsidP="00416B45">
            <w:pPr>
              <w:spacing w:after="0"/>
              <w:rPr>
                <w:rFonts w:ascii="Times New Roman" w:hAnsi="Times New Roman"/>
                <w:sz w:val="24"/>
              </w:rPr>
            </w:pPr>
            <w:r>
              <w:rPr>
                <w:rFonts w:ascii="Times New Roman" w:hAnsi="Times New Roman"/>
                <w:sz w:val="24"/>
              </w:rPr>
              <w:t>21</w:t>
            </w:r>
          </w:p>
        </w:tc>
        <w:tc>
          <w:tcPr>
            <w:tcW w:w="5006" w:type="dxa"/>
            <w:shd w:val="clear" w:color="auto" w:fill="auto"/>
          </w:tcPr>
          <w:p w14:paraId="7C7A7C1B" w14:textId="77777777" w:rsidR="00416B45" w:rsidRDefault="00416B45" w:rsidP="00416B45">
            <w:pPr>
              <w:spacing w:after="0"/>
              <w:rPr>
                <w:rFonts w:ascii="Times New Roman" w:hAnsi="Times New Roman"/>
                <w:sz w:val="24"/>
                <w:szCs w:val="24"/>
                <w:lang w:eastAsia="en-US"/>
              </w:rPr>
            </w:pPr>
            <w:r w:rsidRPr="002F08C5">
              <w:rPr>
                <w:rFonts w:ascii="Times New Roman" w:hAnsi="Times New Roman"/>
                <w:sz w:val="24"/>
                <w:szCs w:val="24"/>
                <w:lang w:eastAsia="en-US"/>
              </w:rPr>
              <w:t>Установка для изучения кручения</w:t>
            </w:r>
          </w:p>
        </w:tc>
        <w:tc>
          <w:tcPr>
            <w:tcW w:w="1843" w:type="dxa"/>
            <w:shd w:val="clear" w:color="auto" w:fill="auto"/>
          </w:tcPr>
          <w:p w14:paraId="01F81D56"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268A13BB"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A23BC36"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7F834D6" w14:textId="77777777" w:rsidR="00416B45" w:rsidRDefault="00416B45" w:rsidP="00416B45">
            <w:pPr>
              <w:spacing w:after="0"/>
              <w:rPr>
                <w:rFonts w:ascii="Times New Roman" w:hAnsi="Times New Roman"/>
                <w:sz w:val="24"/>
              </w:rPr>
            </w:pPr>
          </w:p>
        </w:tc>
      </w:tr>
      <w:tr w:rsidR="00416B45" w14:paraId="5BF5E841" w14:textId="77777777" w:rsidTr="00416B45">
        <w:tc>
          <w:tcPr>
            <w:tcW w:w="518" w:type="dxa"/>
            <w:shd w:val="clear" w:color="auto" w:fill="auto"/>
          </w:tcPr>
          <w:p w14:paraId="56C59D4F" w14:textId="77777777" w:rsidR="00416B45" w:rsidRDefault="005F1F61" w:rsidP="00416B45">
            <w:pPr>
              <w:spacing w:after="0"/>
              <w:rPr>
                <w:rFonts w:ascii="Times New Roman" w:hAnsi="Times New Roman"/>
                <w:sz w:val="24"/>
              </w:rPr>
            </w:pPr>
            <w:r>
              <w:rPr>
                <w:rFonts w:ascii="Times New Roman" w:hAnsi="Times New Roman"/>
                <w:sz w:val="24"/>
              </w:rPr>
              <w:t>22</w:t>
            </w:r>
          </w:p>
        </w:tc>
        <w:tc>
          <w:tcPr>
            <w:tcW w:w="5006" w:type="dxa"/>
            <w:shd w:val="clear" w:color="auto" w:fill="auto"/>
          </w:tcPr>
          <w:p w14:paraId="7630CF90" w14:textId="77777777" w:rsidR="00416B45" w:rsidRDefault="00416B45" w:rsidP="00416B45">
            <w:pPr>
              <w:spacing w:after="0"/>
              <w:rPr>
                <w:rFonts w:ascii="Times New Roman" w:hAnsi="Times New Roman"/>
                <w:sz w:val="24"/>
                <w:szCs w:val="24"/>
                <w:lang w:eastAsia="en-US"/>
              </w:rPr>
            </w:pPr>
            <w:r w:rsidRPr="002F08C5">
              <w:rPr>
                <w:rFonts w:ascii="Times New Roman" w:hAnsi="Times New Roman"/>
                <w:sz w:val="24"/>
                <w:szCs w:val="24"/>
                <w:lang w:eastAsia="en-US"/>
              </w:rPr>
              <w:t>Гидравлический пресс для демонстрации деформации материалов</w:t>
            </w:r>
          </w:p>
        </w:tc>
        <w:tc>
          <w:tcPr>
            <w:tcW w:w="1843" w:type="dxa"/>
            <w:shd w:val="clear" w:color="auto" w:fill="auto"/>
          </w:tcPr>
          <w:p w14:paraId="4997CEC8"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5FE4B814"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476C6E8"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BB9A4D9" w14:textId="77777777" w:rsidR="00416B45" w:rsidRDefault="00416B45" w:rsidP="00416B45">
            <w:pPr>
              <w:spacing w:after="0"/>
              <w:rPr>
                <w:rFonts w:ascii="Times New Roman" w:hAnsi="Times New Roman"/>
                <w:sz w:val="24"/>
              </w:rPr>
            </w:pPr>
          </w:p>
        </w:tc>
      </w:tr>
      <w:tr w:rsidR="00416B45" w14:paraId="6B7D455A" w14:textId="77777777" w:rsidTr="00416B45">
        <w:tc>
          <w:tcPr>
            <w:tcW w:w="518" w:type="dxa"/>
            <w:shd w:val="clear" w:color="auto" w:fill="auto"/>
          </w:tcPr>
          <w:p w14:paraId="03DBF423" w14:textId="77777777" w:rsidR="00416B45" w:rsidRDefault="005F1F61" w:rsidP="00416B45">
            <w:pPr>
              <w:spacing w:after="0"/>
              <w:rPr>
                <w:rFonts w:ascii="Times New Roman" w:hAnsi="Times New Roman"/>
                <w:sz w:val="24"/>
              </w:rPr>
            </w:pPr>
            <w:r>
              <w:rPr>
                <w:rFonts w:ascii="Times New Roman" w:hAnsi="Times New Roman"/>
                <w:sz w:val="24"/>
              </w:rPr>
              <w:t>23</w:t>
            </w:r>
          </w:p>
        </w:tc>
        <w:tc>
          <w:tcPr>
            <w:tcW w:w="5006" w:type="dxa"/>
            <w:shd w:val="clear" w:color="auto" w:fill="auto"/>
          </w:tcPr>
          <w:p w14:paraId="2831931F" w14:textId="77777777" w:rsidR="00416B45" w:rsidRPr="002F08C5" w:rsidRDefault="00416B45" w:rsidP="00416B45">
            <w:pPr>
              <w:spacing w:after="0"/>
              <w:rPr>
                <w:rFonts w:ascii="Times New Roman" w:hAnsi="Times New Roman"/>
                <w:sz w:val="24"/>
                <w:szCs w:val="24"/>
                <w:lang w:eastAsia="en-US"/>
              </w:rPr>
            </w:pPr>
            <w:r w:rsidRPr="002F08C5">
              <w:rPr>
                <w:rFonts w:ascii="Times New Roman" w:hAnsi="Times New Roman"/>
                <w:sz w:val="24"/>
                <w:szCs w:val="24"/>
                <w:lang w:eastAsia="en-US"/>
              </w:rPr>
              <w:t>Маятниковый копер для ударных испытаний</w:t>
            </w:r>
          </w:p>
        </w:tc>
        <w:tc>
          <w:tcPr>
            <w:tcW w:w="1843" w:type="dxa"/>
            <w:shd w:val="clear" w:color="auto" w:fill="auto"/>
          </w:tcPr>
          <w:p w14:paraId="10E5CCC7"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5AEDB0D4"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BA59A3E"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B1B2593" w14:textId="77777777" w:rsidR="00416B45" w:rsidRDefault="00416B45" w:rsidP="00416B45">
            <w:pPr>
              <w:spacing w:after="0"/>
              <w:rPr>
                <w:rFonts w:ascii="Times New Roman" w:hAnsi="Times New Roman"/>
                <w:sz w:val="24"/>
              </w:rPr>
            </w:pPr>
          </w:p>
        </w:tc>
      </w:tr>
      <w:tr w:rsidR="00416B45" w14:paraId="06DD659C" w14:textId="77777777" w:rsidTr="00416B45">
        <w:tc>
          <w:tcPr>
            <w:tcW w:w="518" w:type="dxa"/>
            <w:shd w:val="clear" w:color="auto" w:fill="auto"/>
          </w:tcPr>
          <w:p w14:paraId="3FDA7C71" w14:textId="77777777" w:rsidR="00416B45" w:rsidRDefault="005F1F61" w:rsidP="00416B45">
            <w:pPr>
              <w:spacing w:after="0"/>
              <w:rPr>
                <w:rFonts w:ascii="Times New Roman" w:hAnsi="Times New Roman"/>
                <w:sz w:val="24"/>
              </w:rPr>
            </w:pPr>
            <w:r>
              <w:rPr>
                <w:rFonts w:ascii="Times New Roman" w:hAnsi="Times New Roman"/>
                <w:sz w:val="24"/>
              </w:rPr>
              <w:t>24</w:t>
            </w:r>
          </w:p>
        </w:tc>
        <w:tc>
          <w:tcPr>
            <w:tcW w:w="5006" w:type="dxa"/>
            <w:shd w:val="clear" w:color="auto" w:fill="auto"/>
          </w:tcPr>
          <w:p w14:paraId="3BE4C083" w14:textId="77777777" w:rsidR="00416B45" w:rsidRPr="002F08C5" w:rsidRDefault="00416B45" w:rsidP="00416B45">
            <w:pPr>
              <w:spacing w:after="0"/>
              <w:rPr>
                <w:rFonts w:ascii="Times New Roman" w:hAnsi="Times New Roman"/>
                <w:sz w:val="24"/>
                <w:szCs w:val="24"/>
                <w:lang w:eastAsia="en-US"/>
              </w:rPr>
            </w:pPr>
            <w:r>
              <w:rPr>
                <w:rFonts w:ascii="Times New Roman" w:hAnsi="Times New Roman"/>
                <w:sz w:val="24"/>
                <w:szCs w:val="24"/>
                <w:lang w:eastAsia="en-US"/>
              </w:rPr>
              <w:t>Набор измерительных приборов</w:t>
            </w:r>
          </w:p>
        </w:tc>
        <w:tc>
          <w:tcPr>
            <w:tcW w:w="1843" w:type="dxa"/>
            <w:shd w:val="clear" w:color="auto" w:fill="auto"/>
          </w:tcPr>
          <w:p w14:paraId="51BA23AD"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CF785A0"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ECE4CE6"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Т</w:t>
            </w:r>
            <w:r w:rsidRPr="00CC6724">
              <w:rPr>
                <w:rFonts w:ascii="Times New Roman" w:hAnsi="Times New Roman"/>
                <w:sz w:val="24"/>
                <w:szCs w:val="24"/>
                <w:lang w:eastAsia="en-US"/>
              </w:rPr>
              <w:t>ензометры</w:t>
            </w:r>
            <w:r>
              <w:rPr>
                <w:rFonts w:ascii="Times New Roman" w:hAnsi="Times New Roman"/>
                <w:sz w:val="24"/>
                <w:szCs w:val="24"/>
                <w:lang w:eastAsia="en-US"/>
              </w:rPr>
              <w:t>, д</w:t>
            </w:r>
            <w:r w:rsidRPr="00CC6724">
              <w:rPr>
                <w:rFonts w:ascii="Times New Roman" w:hAnsi="Times New Roman"/>
                <w:sz w:val="24"/>
                <w:szCs w:val="24"/>
                <w:lang w:eastAsia="en-US"/>
              </w:rPr>
              <w:t>инамометры</w:t>
            </w:r>
            <w:r>
              <w:rPr>
                <w:rFonts w:ascii="Times New Roman" w:hAnsi="Times New Roman"/>
                <w:sz w:val="24"/>
                <w:szCs w:val="24"/>
                <w:lang w:eastAsia="en-US"/>
              </w:rPr>
              <w:t>, склерометры, цифровые микрометры и штангенциркули, н</w:t>
            </w:r>
            <w:r w:rsidRPr="00CC6724">
              <w:rPr>
                <w:rFonts w:ascii="Times New Roman" w:hAnsi="Times New Roman"/>
                <w:sz w:val="24"/>
                <w:szCs w:val="24"/>
                <w:lang w:eastAsia="en-US"/>
              </w:rPr>
              <w:t>утромеры индикаторные</w:t>
            </w:r>
            <w:r>
              <w:rPr>
                <w:rFonts w:ascii="Times New Roman" w:hAnsi="Times New Roman"/>
                <w:sz w:val="24"/>
                <w:szCs w:val="24"/>
                <w:lang w:eastAsia="en-US"/>
              </w:rPr>
              <w:t>, о</w:t>
            </w:r>
            <w:r w:rsidRPr="00CC6724">
              <w:rPr>
                <w:rFonts w:ascii="Times New Roman" w:hAnsi="Times New Roman"/>
                <w:sz w:val="24"/>
                <w:szCs w:val="24"/>
                <w:lang w:eastAsia="en-US"/>
              </w:rPr>
              <w:t>птический компаратор</w:t>
            </w:r>
            <w:r>
              <w:rPr>
                <w:rFonts w:ascii="Times New Roman" w:hAnsi="Times New Roman"/>
                <w:sz w:val="24"/>
                <w:szCs w:val="24"/>
                <w:lang w:eastAsia="en-US"/>
              </w:rPr>
              <w:t xml:space="preserve">, термометры цифровые, манометры эталонные, весы аналитические, динамометры, мультиметры, осциллографы, </w:t>
            </w:r>
            <w:proofErr w:type="spellStart"/>
            <w:r>
              <w:rPr>
                <w:rFonts w:ascii="Times New Roman" w:hAnsi="Times New Roman"/>
                <w:sz w:val="24"/>
                <w:szCs w:val="24"/>
                <w:lang w:eastAsia="en-US"/>
              </w:rPr>
              <w:lastRenderedPageBreak/>
              <w:t>твердометры</w:t>
            </w:r>
            <w:proofErr w:type="spellEnd"/>
            <w:r>
              <w:rPr>
                <w:rFonts w:ascii="Times New Roman" w:hAnsi="Times New Roman"/>
                <w:sz w:val="24"/>
                <w:szCs w:val="24"/>
                <w:lang w:eastAsia="en-US"/>
              </w:rPr>
              <w:t>, ультразвуковые дефектоскопы, визуальные инспекционные системы неразрушающего контроля.</w:t>
            </w:r>
          </w:p>
        </w:tc>
        <w:tc>
          <w:tcPr>
            <w:tcW w:w="2625" w:type="dxa"/>
            <w:vMerge/>
          </w:tcPr>
          <w:p w14:paraId="7B690478" w14:textId="77777777" w:rsidR="00416B45" w:rsidRDefault="00416B45" w:rsidP="00416B45">
            <w:pPr>
              <w:spacing w:after="0"/>
              <w:rPr>
                <w:rFonts w:ascii="Times New Roman" w:hAnsi="Times New Roman"/>
                <w:sz w:val="24"/>
              </w:rPr>
            </w:pPr>
          </w:p>
        </w:tc>
      </w:tr>
      <w:tr w:rsidR="00416B45" w14:paraId="799CDE7D" w14:textId="77777777" w:rsidTr="00416B45">
        <w:tc>
          <w:tcPr>
            <w:tcW w:w="518" w:type="dxa"/>
            <w:shd w:val="clear" w:color="auto" w:fill="auto"/>
          </w:tcPr>
          <w:p w14:paraId="768FC871" w14:textId="77777777" w:rsidR="00416B45" w:rsidRDefault="005F1F61" w:rsidP="00416B45">
            <w:pPr>
              <w:spacing w:after="0"/>
              <w:rPr>
                <w:rFonts w:ascii="Times New Roman" w:hAnsi="Times New Roman"/>
                <w:sz w:val="24"/>
              </w:rPr>
            </w:pPr>
            <w:r>
              <w:rPr>
                <w:rFonts w:ascii="Times New Roman" w:hAnsi="Times New Roman"/>
                <w:sz w:val="24"/>
              </w:rPr>
              <w:t>25</w:t>
            </w:r>
          </w:p>
        </w:tc>
        <w:tc>
          <w:tcPr>
            <w:tcW w:w="5006" w:type="dxa"/>
            <w:shd w:val="clear" w:color="auto" w:fill="auto"/>
          </w:tcPr>
          <w:p w14:paraId="05098ECA" w14:textId="77777777" w:rsidR="00416B45" w:rsidRPr="002F08C5" w:rsidRDefault="00416B45" w:rsidP="00416B45">
            <w:pPr>
              <w:spacing w:after="0"/>
              <w:rPr>
                <w:rFonts w:ascii="Times New Roman" w:hAnsi="Times New Roman"/>
                <w:sz w:val="24"/>
                <w:szCs w:val="24"/>
                <w:lang w:eastAsia="en-US"/>
              </w:rPr>
            </w:pPr>
            <w:r w:rsidRPr="003B7F0E">
              <w:rPr>
                <w:rFonts w:ascii="Times New Roman" w:hAnsi="Times New Roman"/>
                <w:sz w:val="24"/>
                <w:szCs w:val="24"/>
                <w:lang w:eastAsia="en-US"/>
              </w:rPr>
              <w:t>Макеты летательных аппаратов</w:t>
            </w:r>
          </w:p>
        </w:tc>
        <w:tc>
          <w:tcPr>
            <w:tcW w:w="1843" w:type="dxa"/>
            <w:shd w:val="clear" w:color="auto" w:fill="auto"/>
          </w:tcPr>
          <w:p w14:paraId="5AB7990C"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50774E01"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BF864BE"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33D8179" w14:textId="77777777" w:rsidR="00416B45" w:rsidRDefault="00416B45" w:rsidP="00416B45">
            <w:pPr>
              <w:spacing w:after="0"/>
              <w:rPr>
                <w:rFonts w:ascii="Times New Roman" w:hAnsi="Times New Roman"/>
                <w:sz w:val="24"/>
              </w:rPr>
            </w:pPr>
          </w:p>
        </w:tc>
      </w:tr>
      <w:tr w:rsidR="00416B45" w14:paraId="14720FE0" w14:textId="77777777" w:rsidTr="00416B45">
        <w:tc>
          <w:tcPr>
            <w:tcW w:w="518" w:type="dxa"/>
            <w:shd w:val="clear" w:color="auto" w:fill="auto"/>
          </w:tcPr>
          <w:p w14:paraId="121051F5" w14:textId="77777777" w:rsidR="00416B45" w:rsidRDefault="005F1F61" w:rsidP="00416B45">
            <w:pPr>
              <w:spacing w:after="0"/>
              <w:rPr>
                <w:rFonts w:ascii="Times New Roman" w:hAnsi="Times New Roman"/>
                <w:sz w:val="24"/>
              </w:rPr>
            </w:pPr>
            <w:r>
              <w:rPr>
                <w:rFonts w:ascii="Times New Roman" w:hAnsi="Times New Roman"/>
                <w:sz w:val="24"/>
              </w:rPr>
              <w:t>26</w:t>
            </w:r>
          </w:p>
        </w:tc>
        <w:tc>
          <w:tcPr>
            <w:tcW w:w="5006" w:type="dxa"/>
            <w:shd w:val="clear" w:color="auto" w:fill="auto"/>
          </w:tcPr>
          <w:p w14:paraId="1724D0E4" w14:textId="77777777" w:rsidR="00416B45" w:rsidRPr="002F08C5" w:rsidRDefault="00416B45" w:rsidP="00416B45">
            <w:pPr>
              <w:spacing w:after="0"/>
              <w:rPr>
                <w:rFonts w:ascii="Times New Roman" w:hAnsi="Times New Roman"/>
                <w:sz w:val="24"/>
                <w:szCs w:val="24"/>
                <w:lang w:eastAsia="en-US"/>
              </w:rPr>
            </w:pPr>
            <w:r w:rsidRPr="003B7F0E">
              <w:rPr>
                <w:rFonts w:ascii="Times New Roman" w:hAnsi="Times New Roman"/>
                <w:sz w:val="24"/>
                <w:szCs w:val="24"/>
                <w:lang w:eastAsia="en-US"/>
              </w:rPr>
              <w:t xml:space="preserve">Секционный макет </w:t>
            </w:r>
            <w:r>
              <w:rPr>
                <w:rFonts w:ascii="Times New Roman" w:hAnsi="Times New Roman"/>
                <w:sz w:val="24"/>
                <w:szCs w:val="24"/>
                <w:lang w:eastAsia="en-US"/>
              </w:rPr>
              <w:t>авиационного</w:t>
            </w:r>
            <w:r w:rsidRPr="003B7F0E">
              <w:rPr>
                <w:rFonts w:ascii="Times New Roman" w:hAnsi="Times New Roman"/>
                <w:sz w:val="24"/>
                <w:szCs w:val="24"/>
                <w:lang w:eastAsia="en-US"/>
              </w:rPr>
              <w:t xml:space="preserve"> двигателя</w:t>
            </w:r>
          </w:p>
        </w:tc>
        <w:tc>
          <w:tcPr>
            <w:tcW w:w="1843" w:type="dxa"/>
            <w:shd w:val="clear" w:color="auto" w:fill="auto"/>
          </w:tcPr>
          <w:p w14:paraId="7A6E66BC"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8682511"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E62F73C"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5B38E97" w14:textId="77777777" w:rsidR="00416B45" w:rsidRDefault="00416B45" w:rsidP="00416B45">
            <w:pPr>
              <w:spacing w:after="0"/>
              <w:rPr>
                <w:rFonts w:ascii="Times New Roman" w:hAnsi="Times New Roman"/>
                <w:sz w:val="24"/>
              </w:rPr>
            </w:pPr>
          </w:p>
        </w:tc>
      </w:tr>
      <w:tr w:rsidR="00416B45" w14:paraId="6907BA97" w14:textId="77777777" w:rsidTr="00416B45">
        <w:tc>
          <w:tcPr>
            <w:tcW w:w="518" w:type="dxa"/>
            <w:shd w:val="clear" w:color="auto" w:fill="auto"/>
          </w:tcPr>
          <w:p w14:paraId="76D7AFC1" w14:textId="77777777" w:rsidR="00416B45" w:rsidRDefault="005F1F61" w:rsidP="00416B45">
            <w:pPr>
              <w:spacing w:after="0"/>
              <w:rPr>
                <w:rFonts w:ascii="Times New Roman" w:hAnsi="Times New Roman"/>
                <w:sz w:val="24"/>
              </w:rPr>
            </w:pPr>
            <w:r>
              <w:rPr>
                <w:rFonts w:ascii="Times New Roman" w:hAnsi="Times New Roman"/>
                <w:sz w:val="24"/>
              </w:rPr>
              <w:t>27</w:t>
            </w:r>
          </w:p>
        </w:tc>
        <w:tc>
          <w:tcPr>
            <w:tcW w:w="5006" w:type="dxa"/>
            <w:shd w:val="clear" w:color="auto" w:fill="auto"/>
          </w:tcPr>
          <w:p w14:paraId="4B7E85D6" w14:textId="77777777" w:rsidR="00416B45" w:rsidRPr="002F08C5" w:rsidRDefault="00416B45" w:rsidP="00416B45">
            <w:pPr>
              <w:spacing w:after="0"/>
              <w:rPr>
                <w:rFonts w:ascii="Times New Roman" w:hAnsi="Times New Roman"/>
                <w:sz w:val="24"/>
                <w:szCs w:val="24"/>
                <w:lang w:eastAsia="en-US"/>
              </w:rPr>
            </w:pPr>
            <w:r w:rsidRPr="003B7F0E">
              <w:rPr>
                <w:rFonts w:ascii="Times New Roman" w:hAnsi="Times New Roman"/>
                <w:sz w:val="24"/>
                <w:szCs w:val="24"/>
                <w:lang w:eastAsia="en-US"/>
              </w:rPr>
              <w:t>Профили крыла</w:t>
            </w:r>
            <w:r>
              <w:rPr>
                <w:rFonts w:ascii="Times New Roman" w:hAnsi="Times New Roman"/>
                <w:sz w:val="24"/>
                <w:szCs w:val="24"/>
                <w:lang w:eastAsia="en-US"/>
              </w:rPr>
              <w:t>, м</w:t>
            </w:r>
            <w:r w:rsidRPr="003B7F0E">
              <w:rPr>
                <w:rFonts w:ascii="Times New Roman" w:hAnsi="Times New Roman"/>
                <w:sz w:val="24"/>
                <w:szCs w:val="24"/>
                <w:lang w:eastAsia="en-US"/>
              </w:rPr>
              <w:t>акеты закрылков, предкрылков, элеронов с электроприводом</w:t>
            </w:r>
          </w:p>
        </w:tc>
        <w:tc>
          <w:tcPr>
            <w:tcW w:w="1843" w:type="dxa"/>
            <w:shd w:val="clear" w:color="auto" w:fill="auto"/>
          </w:tcPr>
          <w:p w14:paraId="4FE12CFF" w14:textId="77777777" w:rsidR="00416B45" w:rsidRDefault="00416B45" w:rsidP="00416B4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C880CB4" w14:textId="77777777" w:rsidR="00416B45" w:rsidRDefault="00416B45" w:rsidP="00416B4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A5C159A"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9B5A856" w14:textId="77777777" w:rsidR="00416B45" w:rsidRDefault="00416B45" w:rsidP="00416B45">
            <w:pPr>
              <w:spacing w:after="0"/>
              <w:rPr>
                <w:rFonts w:ascii="Times New Roman" w:hAnsi="Times New Roman"/>
                <w:sz w:val="24"/>
              </w:rPr>
            </w:pPr>
          </w:p>
        </w:tc>
      </w:tr>
    </w:tbl>
    <w:p w14:paraId="688E1A67" w14:textId="77777777" w:rsidR="004E6405" w:rsidRDefault="004E6405" w:rsidP="003C2EE5">
      <w:pPr>
        <w:suppressAutoHyphens/>
        <w:spacing w:after="0"/>
        <w:jc w:val="both"/>
        <w:rPr>
          <w:rFonts w:ascii="Times New Roman" w:hAnsi="Times New Roman"/>
          <w:sz w:val="24"/>
        </w:rPr>
      </w:pPr>
    </w:p>
    <w:p w14:paraId="2E97E2AC" w14:textId="77777777" w:rsidR="00416B45" w:rsidRPr="003C2EE5" w:rsidRDefault="00F83D2F" w:rsidP="003C2EE5">
      <w:pPr>
        <w:suppressAutoHyphens/>
        <w:spacing w:after="0"/>
        <w:ind w:firstLine="709"/>
        <w:jc w:val="both"/>
        <w:rPr>
          <w:rFonts w:ascii="Times New Roman" w:hAnsi="Times New Roman"/>
          <w:bCs/>
          <w:sz w:val="24"/>
          <w:szCs w:val="24"/>
        </w:rPr>
      </w:pPr>
      <w:r w:rsidRPr="00F83D2F">
        <w:rPr>
          <w:rFonts w:ascii="Times New Roman" w:hAnsi="Times New Roman"/>
          <w:bCs/>
          <w:sz w:val="24"/>
          <w:szCs w:val="24"/>
        </w:rPr>
        <w:t>Кабинет «</w:t>
      </w:r>
      <w:r w:rsidRPr="00F83D2F">
        <w:rPr>
          <w:rFonts w:ascii="Times New Roman" w:hAnsi="Times New Roman"/>
          <w:sz w:val="24"/>
        </w:rPr>
        <w:t>Материаловедения»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14:paraId="5AA79F43" w14:textId="77777777" w:rsidTr="00416B45">
        <w:trPr>
          <w:tblHeader/>
        </w:trPr>
        <w:tc>
          <w:tcPr>
            <w:tcW w:w="518" w:type="dxa"/>
            <w:shd w:val="clear" w:color="auto" w:fill="auto"/>
            <w:vAlign w:val="center"/>
          </w:tcPr>
          <w:p w14:paraId="13DFA0A0"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521E030"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FA23E8A" w14:textId="77777777" w:rsidR="00416B45" w:rsidRPr="00985AAB" w:rsidRDefault="00416B45" w:rsidP="00416B45">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0E4641AD" w14:textId="77777777" w:rsidR="00416B45" w:rsidRPr="00985AAB" w:rsidRDefault="00416B45" w:rsidP="00416B45">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385241F8"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6B9A2CE"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16B45" w14:paraId="545CEB0C" w14:textId="77777777" w:rsidTr="00416B45">
        <w:tc>
          <w:tcPr>
            <w:tcW w:w="518" w:type="dxa"/>
            <w:shd w:val="clear" w:color="auto" w:fill="auto"/>
          </w:tcPr>
          <w:p w14:paraId="6B95B2CA" w14:textId="77777777" w:rsidR="00416B45" w:rsidRDefault="00416B45" w:rsidP="00416B45">
            <w:pPr>
              <w:spacing w:after="0"/>
              <w:rPr>
                <w:rFonts w:ascii="Times New Roman" w:hAnsi="Times New Roman"/>
                <w:sz w:val="24"/>
              </w:rPr>
            </w:pPr>
            <w:r>
              <w:rPr>
                <w:rFonts w:ascii="Times New Roman" w:hAnsi="Times New Roman"/>
                <w:sz w:val="24"/>
              </w:rPr>
              <w:t>1</w:t>
            </w:r>
          </w:p>
        </w:tc>
        <w:tc>
          <w:tcPr>
            <w:tcW w:w="5006" w:type="dxa"/>
            <w:shd w:val="clear" w:color="auto" w:fill="auto"/>
          </w:tcPr>
          <w:p w14:paraId="68F8ED56" w14:textId="77777777" w:rsidR="00416B45" w:rsidRDefault="00416B45" w:rsidP="00416B45">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0B5E31F"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4CD6DECC"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6A2E1D56" w14:textId="77777777" w:rsidR="00416B45" w:rsidRDefault="00416B45" w:rsidP="00416B45">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0628554C" w14:textId="77777777" w:rsidR="00416B45" w:rsidRDefault="00857111" w:rsidP="00416B45">
            <w:pPr>
              <w:spacing w:after="0"/>
              <w:rPr>
                <w:rFonts w:ascii="Times New Roman" w:hAnsi="Times New Roman"/>
                <w:sz w:val="24"/>
              </w:rPr>
            </w:pPr>
            <w:r>
              <w:rPr>
                <w:rFonts w:ascii="Times New Roman" w:hAnsi="Times New Roman"/>
                <w:sz w:val="24"/>
              </w:rPr>
              <w:t>ОП.12</w:t>
            </w:r>
          </w:p>
        </w:tc>
      </w:tr>
      <w:tr w:rsidR="00416B45" w14:paraId="0277C898" w14:textId="77777777" w:rsidTr="00416B45">
        <w:tc>
          <w:tcPr>
            <w:tcW w:w="518" w:type="dxa"/>
            <w:shd w:val="clear" w:color="auto" w:fill="auto"/>
          </w:tcPr>
          <w:p w14:paraId="0BB20C2C" w14:textId="77777777" w:rsidR="00416B45" w:rsidRDefault="00416B45"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48899B2C" w14:textId="77777777" w:rsidR="00416B45" w:rsidRDefault="00416B45" w:rsidP="00416B45">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6212C0BF" w14:textId="77777777" w:rsidR="00416B45" w:rsidRDefault="00416B45" w:rsidP="00416B45">
            <w:pPr>
              <w:spacing w:after="0"/>
              <w:rPr>
                <w:rFonts w:ascii="Times New Roman" w:hAnsi="Times New Roman"/>
                <w:sz w:val="24"/>
              </w:rPr>
            </w:pPr>
            <w:r>
              <w:rPr>
                <w:rFonts w:ascii="Times New Roman" w:hAnsi="Times New Roman"/>
                <w:sz w:val="24"/>
                <w:szCs w:val="24"/>
              </w:rPr>
              <w:t>Мебель</w:t>
            </w:r>
          </w:p>
        </w:tc>
        <w:tc>
          <w:tcPr>
            <w:tcW w:w="2552" w:type="dxa"/>
          </w:tcPr>
          <w:p w14:paraId="04795075"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D104FA7"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5CC8785" w14:textId="77777777" w:rsidR="00416B45" w:rsidRDefault="00416B45" w:rsidP="00416B45">
            <w:pPr>
              <w:spacing w:after="0"/>
              <w:rPr>
                <w:rFonts w:ascii="Times New Roman" w:hAnsi="Times New Roman"/>
                <w:sz w:val="24"/>
              </w:rPr>
            </w:pPr>
          </w:p>
        </w:tc>
      </w:tr>
      <w:tr w:rsidR="00416B45" w14:paraId="1F2DDFD0" w14:textId="77777777" w:rsidTr="00416B45">
        <w:tc>
          <w:tcPr>
            <w:tcW w:w="518" w:type="dxa"/>
            <w:shd w:val="clear" w:color="auto" w:fill="auto"/>
          </w:tcPr>
          <w:p w14:paraId="48572970" w14:textId="77777777" w:rsidR="00416B45" w:rsidRDefault="00416B45"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52DD8CB3" w14:textId="77777777" w:rsidR="00416B45" w:rsidRDefault="00416B45" w:rsidP="00416B45">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186B85CC"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6FF8A39F"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30A9F3AA"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02F57FA0" w14:textId="77777777" w:rsidR="00416B45" w:rsidRDefault="00416B45" w:rsidP="00416B45">
            <w:pPr>
              <w:spacing w:after="0"/>
              <w:rPr>
                <w:rFonts w:ascii="Times New Roman" w:hAnsi="Times New Roman"/>
                <w:sz w:val="24"/>
              </w:rPr>
            </w:pPr>
          </w:p>
        </w:tc>
      </w:tr>
      <w:tr w:rsidR="00416B45" w14:paraId="5B222BB4" w14:textId="77777777" w:rsidTr="00416B45">
        <w:tc>
          <w:tcPr>
            <w:tcW w:w="518" w:type="dxa"/>
            <w:shd w:val="clear" w:color="auto" w:fill="auto"/>
          </w:tcPr>
          <w:p w14:paraId="3DEFFB5E" w14:textId="77777777" w:rsidR="00416B45" w:rsidRDefault="00416B45"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3A8B1699" w14:textId="77777777" w:rsidR="00416B45" w:rsidRDefault="00416B45" w:rsidP="00416B45">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04EEB012"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53E556C3"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203E67D5"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5222CED" w14:textId="77777777" w:rsidR="00416B45" w:rsidRDefault="00416B45" w:rsidP="00416B45">
            <w:pPr>
              <w:spacing w:after="0"/>
              <w:rPr>
                <w:rFonts w:ascii="Times New Roman" w:hAnsi="Times New Roman"/>
                <w:sz w:val="24"/>
              </w:rPr>
            </w:pPr>
          </w:p>
        </w:tc>
      </w:tr>
      <w:tr w:rsidR="00416B45" w14:paraId="6CBAD889" w14:textId="77777777" w:rsidTr="00416B45">
        <w:tc>
          <w:tcPr>
            <w:tcW w:w="518" w:type="dxa"/>
            <w:shd w:val="clear" w:color="auto" w:fill="auto"/>
          </w:tcPr>
          <w:p w14:paraId="48F38DA7" w14:textId="77777777" w:rsidR="00416B45" w:rsidRDefault="00416B45"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428E23C6" w14:textId="77777777" w:rsidR="00416B45" w:rsidRDefault="00416B45" w:rsidP="00416B45">
            <w:pPr>
              <w:spacing w:after="0"/>
              <w:rPr>
                <w:rFonts w:ascii="Times New Roman" w:hAnsi="Times New Roman"/>
                <w:sz w:val="24"/>
              </w:rPr>
            </w:pPr>
            <w:r>
              <w:rPr>
                <w:rFonts w:ascii="Times New Roman" w:hAnsi="Times New Roman"/>
                <w:sz w:val="24"/>
                <w:szCs w:val="24"/>
              </w:rPr>
              <w:t xml:space="preserve">Ноутбуки / компьютеры с периферией </w:t>
            </w:r>
            <w:r>
              <w:rPr>
                <w:rFonts w:ascii="Times New Roman" w:hAnsi="Times New Roman"/>
                <w:sz w:val="24"/>
                <w:szCs w:val="24"/>
              </w:rPr>
              <w:lastRenderedPageBreak/>
              <w:t>(лицензионное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61FF302E"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15E838F8" w14:textId="77777777" w:rsidR="00416B45" w:rsidRDefault="00416B45" w:rsidP="00416B45">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8DE36EC"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FEDB162" w14:textId="77777777" w:rsidR="00416B45" w:rsidRDefault="00416B45" w:rsidP="00416B45">
            <w:pPr>
              <w:spacing w:after="0"/>
              <w:rPr>
                <w:rFonts w:ascii="Times New Roman" w:hAnsi="Times New Roman"/>
                <w:sz w:val="24"/>
              </w:rPr>
            </w:pPr>
          </w:p>
        </w:tc>
      </w:tr>
      <w:tr w:rsidR="00416B45" w14:paraId="05741357" w14:textId="77777777" w:rsidTr="00416B45">
        <w:tc>
          <w:tcPr>
            <w:tcW w:w="518" w:type="dxa"/>
            <w:shd w:val="clear" w:color="auto" w:fill="auto"/>
          </w:tcPr>
          <w:p w14:paraId="5711FB1A" w14:textId="77777777" w:rsidR="00416B45" w:rsidRDefault="00416B45"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67DAEDAF"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54DD393A"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45E93A11"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F656968"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0897C59" w14:textId="77777777" w:rsidR="00416B45" w:rsidRDefault="00416B45" w:rsidP="00416B45">
            <w:pPr>
              <w:spacing w:after="0"/>
              <w:rPr>
                <w:rFonts w:ascii="Times New Roman" w:hAnsi="Times New Roman"/>
                <w:sz w:val="24"/>
              </w:rPr>
            </w:pPr>
          </w:p>
        </w:tc>
      </w:tr>
      <w:tr w:rsidR="00416B45" w14:paraId="03FD9DDF" w14:textId="77777777" w:rsidTr="00416B45">
        <w:tc>
          <w:tcPr>
            <w:tcW w:w="518" w:type="dxa"/>
            <w:shd w:val="clear" w:color="auto" w:fill="auto"/>
          </w:tcPr>
          <w:p w14:paraId="51169C23" w14:textId="77777777" w:rsidR="00416B45" w:rsidRDefault="00416B45"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6B70D902"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634209F3"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7784A297"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65E699A"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F05FE67" w14:textId="77777777" w:rsidR="00416B45" w:rsidRDefault="00416B45" w:rsidP="00416B45">
            <w:pPr>
              <w:spacing w:after="0"/>
              <w:rPr>
                <w:rFonts w:ascii="Times New Roman" w:hAnsi="Times New Roman"/>
                <w:sz w:val="24"/>
              </w:rPr>
            </w:pPr>
          </w:p>
        </w:tc>
      </w:tr>
      <w:tr w:rsidR="00416B45" w14:paraId="4CE303D3" w14:textId="77777777" w:rsidTr="00416B45">
        <w:tc>
          <w:tcPr>
            <w:tcW w:w="518" w:type="dxa"/>
            <w:shd w:val="clear" w:color="auto" w:fill="auto"/>
          </w:tcPr>
          <w:p w14:paraId="339E2F6E" w14:textId="77777777" w:rsidR="00416B45" w:rsidRDefault="00416B45"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568E6A5F" w14:textId="77777777" w:rsidR="00416B45" w:rsidRDefault="00416B45" w:rsidP="00416B45">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3093AF6E"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2CBDDE89"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B0F03DE"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A1403CF" w14:textId="77777777" w:rsidR="00416B45" w:rsidRDefault="00416B45" w:rsidP="00416B45">
            <w:pPr>
              <w:spacing w:after="0"/>
              <w:rPr>
                <w:rFonts w:ascii="Times New Roman" w:hAnsi="Times New Roman"/>
                <w:sz w:val="24"/>
              </w:rPr>
            </w:pPr>
          </w:p>
        </w:tc>
      </w:tr>
      <w:tr w:rsidR="00416B45" w14:paraId="44BFBC14" w14:textId="77777777" w:rsidTr="00416B45">
        <w:tc>
          <w:tcPr>
            <w:tcW w:w="518" w:type="dxa"/>
            <w:shd w:val="clear" w:color="auto" w:fill="auto"/>
          </w:tcPr>
          <w:p w14:paraId="3C169782" w14:textId="77777777" w:rsidR="00416B45" w:rsidRDefault="00416B45" w:rsidP="00416B45">
            <w:pPr>
              <w:spacing w:after="0"/>
              <w:rPr>
                <w:rFonts w:ascii="Times New Roman" w:hAnsi="Times New Roman"/>
                <w:sz w:val="24"/>
              </w:rPr>
            </w:pPr>
            <w:r>
              <w:rPr>
                <w:rFonts w:ascii="Times New Roman" w:hAnsi="Times New Roman"/>
                <w:sz w:val="24"/>
              </w:rPr>
              <w:t>9</w:t>
            </w:r>
          </w:p>
        </w:tc>
        <w:tc>
          <w:tcPr>
            <w:tcW w:w="5006" w:type="dxa"/>
            <w:shd w:val="clear" w:color="auto" w:fill="auto"/>
          </w:tcPr>
          <w:p w14:paraId="49BF389B" w14:textId="77777777" w:rsidR="00416B45" w:rsidRDefault="00416B45" w:rsidP="00416B45">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47EB7F1B"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3077FEC2"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6752B0D"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8014BA4" w14:textId="77777777" w:rsidR="00416B45" w:rsidRDefault="00416B45" w:rsidP="00416B45">
            <w:pPr>
              <w:spacing w:after="0"/>
              <w:rPr>
                <w:rFonts w:ascii="Times New Roman" w:hAnsi="Times New Roman"/>
                <w:sz w:val="24"/>
              </w:rPr>
            </w:pPr>
          </w:p>
        </w:tc>
      </w:tr>
      <w:tr w:rsidR="00416B45" w14:paraId="442A841D" w14:textId="77777777" w:rsidTr="00416B45">
        <w:tc>
          <w:tcPr>
            <w:tcW w:w="518" w:type="dxa"/>
            <w:shd w:val="clear" w:color="auto" w:fill="auto"/>
          </w:tcPr>
          <w:p w14:paraId="0A9F1B84" w14:textId="77777777" w:rsidR="00416B45" w:rsidRDefault="00416B45"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4EF5F09"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3E1DAC12"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135EF32D"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CA3C783"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229AEF9" w14:textId="77777777" w:rsidR="00416B45" w:rsidRDefault="00416B45" w:rsidP="00416B45">
            <w:pPr>
              <w:spacing w:after="0"/>
              <w:rPr>
                <w:rFonts w:ascii="Times New Roman" w:hAnsi="Times New Roman"/>
                <w:sz w:val="24"/>
              </w:rPr>
            </w:pPr>
          </w:p>
        </w:tc>
      </w:tr>
    </w:tbl>
    <w:p w14:paraId="2E1B178A" w14:textId="77777777" w:rsidR="00416B45" w:rsidRDefault="00416B45" w:rsidP="003C2EE5">
      <w:pPr>
        <w:suppressAutoHyphens/>
        <w:spacing w:after="0"/>
        <w:jc w:val="both"/>
        <w:rPr>
          <w:rFonts w:ascii="Times New Roman" w:hAnsi="Times New Roman"/>
          <w:bCs/>
          <w:sz w:val="24"/>
          <w:szCs w:val="24"/>
        </w:rPr>
      </w:pPr>
    </w:p>
    <w:p w14:paraId="6062DC27" w14:textId="77777777" w:rsidR="00416B45" w:rsidRPr="001808B8" w:rsidRDefault="00416B45" w:rsidP="00416B45">
      <w:pPr>
        <w:suppressAutoHyphens/>
        <w:spacing w:after="0"/>
        <w:ind w:firstLine="709"/>
        <w:jc w:val="both"/>
        <w:rPr>
          <w:rFonts w:ascii="Times New Roman" w:hAnsi="Times New Roman"/>
          <w:sz w:val="24"/>
          <w:szCs w:val="24"/>
        </w:rPr>
      </w:pPr>
      <w:r w:rsidRPr="00F83D2F">
        <w:rPr>
          <w:rFonts w:ascii="Times New Roman" w:hAnsi="Times New Roman"/>
          <w:sz w:val="24"/>
        </w:rPr>
        <w:t>Кабинет «</w:t>
      </w:r>
      <w:r w:rsidR="00F83D2F" w:rsidRPr="00F83D2F">
        <w:rPr>
          <w:rFonts w:ascii="Times New Roman" w:hAnsi="Times New Roman"/>
          <w:sz w:val="24"/>
        </w:rPr>
        <w:t>Метрологии, стандартизации и сертификации</w:t>
      </w:r>
      <w:r w:rsidRPr="00F83D2F">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14:paraId="75080AC6" w14:textId="77777777" w:rsidTr="00416B45">
        <w:trPr>
          <w:tblHeader/>
        </w:trPr>
        <w:tc>
          <w:tcPr>
            <w:tcW w:w="518" w:type="dxa"/>
            <w:shd w:val="clear" w:color="auto" w:fill="auto"/>
            <w:vAlign w:val="center"/>
          </w:tcPr>
          <w:p w14:paraId="4BA4A7E6"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6C9F355"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0C88B004" w14:textId="77777777" w:rsidR="00416B45" w:rsidRPr="00985AAB" w:rsidRDefault="00416B45" w:rsidP="00416B45">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72D53C67" w14:textId="77777777" w:rsidR="00416B45" w:rsidRPr="00985AAB" w:rsidRDefault="00416B45" w:rsidP="00416B45">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797B2909"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04E23496"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16B45" w14:paraId="1010DBF3" w14:textId="77777777" w:rsidTr="00416B45">
        <w:tc>
          <w:tcPr>
            <w:tcW w:w="518" w:type="dxa"/>
            <w:shd w:val="clear" w:color="auto" w:fill="auto"/>
          </w:tcPr>
          <w:p w14:paraId="5092352E" w14:textId="77777777" w:rsidR="00416B45" w:rsidRDefault="00416B45" w:rsidP="00416B45">
            <w:pPr>
              <w:spacing w:after="0"/>
              <w:rPr>
                <w:rFonts w:ascii="Times New Roman" w:hAnsi="Times New Roman"/>
                <w:sz w:val="24"/>
              </w:rPr>
            </w:pPr>
            <w:r>
              <w:rPr>
                <w:rFonts w:ascii="Times New Roman" w:hAnsi="Times New Roman"/>
                <w:sz w:val="24"/>
              </w:rPr>
              <w:t>1</w:t>
            </w:r>
          </w:p>
        </w:tc>
        <w:tc>
          <w:tcPr>
            <w:tcW w:w="5006" w:type="dxa"/>
            <w:shd w:val="clear" w:color="auto" w:fill="auto"/>
          </w:tcPr>
          <w:p w14:paraId="140F0B3E" w14:textId="77777777" w:rsidR="00416B45" w:rsidRDefault="00416B45" w:rsidP="00416B45">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202F01B9"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4661D286" w14:textId="77777777" w:rsidR="00416B45" w:rsidRPr="00985AAB" w:rsidRDefault="00416B45" w:rsidP="00416B45">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31D640FD" w14:textId="77777777" w:rsidR="00416B45" w:rsidRDefault="00416B45" w:rsidP="00416B45">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0387E961" w14:textId="77777777" w:rsidR="00416B45" w:rsidRPr="00B93E8A" w:rsidRDefault="00857111" w:rsidP="00416B45">
            <w:pPr>
              <w:suppressAutoHyphens/>
              <w:contextualSpacing/>
              <w:jc w:val="both"/>
              <w:rPr>
                <w:rFonts w:ascii="Times New Roman" w:hAnsi="Times New Roman"/>
                <w:sz w:val="24"/>
                <w:szCs w:val="24"/>
              </w:rPr>
            </w:pPr>
            <w:r>
              <w:rPr>
                <w:rFonts w:ascii="Times New Roman" w:hAnsi="Times New Roman"/>
                <w:sz w:val="24"/>
                <w:szCs w:val="24"/>
              </w:rPr>
              <w:t>ОП.11, ПМ.01, ПМ.02, ПМ.03, ПМ.04</w:t>
            </w:r>
          </w:p>
        </w:tc>
      </w:tr>
      <w:tr w:rsidR="00416B45" w14:paraId="544FFB1E" w14:textId="77777777" w:rsidTr="00416B45">
        <w:tc>
          <w:tcPr>
            <w:tcW w:w="518" w:type="dxa"/>
            <w:shd w:val="clear" w:color="auto" w:fill="auto"/>
          </w:tcPr>
          <w:p w14:paraId="71D2A51C" w14:textId="77777777" w:rsidR="00416B45" w:rsidRDefault="00416B45"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391506FA" w14:textId="77777777" w:rsidR="00416B45" w:rsidRDefault="00416B45" w:rsidP="00416B45">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76B97C8F" w14:textId="77777777" w:rsidR="00416B45" w:rsidRDefault="00416B45" w:rsidP="00416B45">
            <w:pPr>
              <w:spacing w:after="0"/>
              <w:rPr>
                <w:rFonts w:ascii="Times New Roman" w:hAnsi="Times New Roman"/>
                <w:sz w:val="24"/>
              </w:rPr>
            </w:pPr>
            <w:r>
              <w:rPr>
                <w:rFonts w:ascii="Times New Roman" w:hAnsi="Times New Roman"/>
                <w:sz w:val="24"/>
                <w:szCs w:val="24"/>
              </w:rPr>
              <w:t>Мебель</w:t>
            </w:r>
          </w:p>
        </w:tc>
        <w:tc>
          <w:tcPr>
            <w:tcW w:w="2552" w:type="dxa"/>
          </w:tcPr>
          <w:p w14:paraId="44EC6EB0"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D5F2FC7"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7B8B6F8" w14:textId="77777777" w:rsidR="00416B45" w:rsidRDefault="00416B45" w:rsidP="00416B45">
            <w:pPr>
              <w:spacing w:after="0"/>
              <w:rPr>
                <w:rFonts w:ascii="Times New Roman" w:hAnsi="Times New Roman"/>
                <w:sz w:val="24"/>
              </w:rPr>
            </w:pPr>
          </w:p>
        </w:tc>
      </w:tr>
      <w:tr w:rsidR="00416B45" w14:paraId="5BC3D0D8" w14:textId="77777777" w:rsidTr="00416B45">
        <w:tc>
          <w:tcPr>
            <w:tcW w:w="518" w:type="dxa"/>
            <w:shd w:val="clear" w:color="auto" w:fill="auto"/>
          </w:tcPr>
          <w:p w14:paraId="1B61A27D" w14:textId="77777777" w:rsidR="00416B45" w:rsidRDefault="00416B45"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0BA3612B" w14:textId="77777777" w:rsidR="00416B45" w:rsidRDefault="00416B45" w:rsidP="00416B45">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15D3543D"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675362AD"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04FD81BC" w14:textId="77777777" w:rsidR="00416B45" w:rsidRDefault="00416B45" w:rsidP="00416B45">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0C66B895" w14:textId="77777777" w:rsidR="00416B45" w:rsidRDefault="00416B45" w:rsidP="00416B45">
            <w:pPr>
              <w:spacing w:after="0"/>
              <w:rPr>
                <w:rFonts w:ascii="Times New Roman" w:hAnsi="Times New Roman"/>
                <w:sz w:val="24"/>
              </w:rPr>
            </w:pPr>
          </w:p>
        </w:tc>
      </w:tr>
      <w:tr w:rsidR="00416B45" w14:paraId="24F67685" w14:textId="77777777" w:rsidTr="00416B45">
        <w:tc>
          <w:tcPr>
            <w:tcW w:w="518" w:type="dxa"/>
            <w:shd w:val="clear" w:color="auto" w:fill="auto"/>
          </w:tcPr>
          <w:p w14:paraId="022FC876" w14:textId="77777777" w:rsidR="00416B45" w:rsidRDefault="00416B45"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7E2A101C" w14:textId="77777777" w:rsidR="00416B45" w:rsidRDefault="00416B45" w:rsidP="00416B45">
            <w:pPr>
              <w:spacing w:after="0"/>
              <w:rPr>
                <w:rFonts w:ascii="Times New Roman" w:hAnsi="Times New Roman"/>
                <w:sz w:val="24"/>
              </w:rPr>
            </w:pPr>
            <w:r>
              <w:rPr>
                <w:rFonts w:ascii="Times New Roman" w:hAnsi="Times New Roman"/>
                <w:sz w:val="24"/>
                <w:szCs w:val="24"/>
              </w:rPr>
              <w:t xml:space="preserve">Ноутбук / компьютер преподавателя с периферией (лицензионное программное </w:t>
            </w:r>
            <w:r>
              <w:rPr>
                <w:rFonts w:ascii="Times New Roman" w:hAnsi="Times New Roman"/>
                <w:sz w:val="24"/>
                <w:szCs w:val="24"/>
              </w:rPr>
              <w:lastRenderedPageBreak/>
              <w:t>обеспечение (ПО), образовательный контент и система защиты от вредоносной информации)</w:t>
            </w:r>
          </w:p>
        </w:tc>
        <w:tc>
          <w:tcPr>
            <w:tcW w:w="1843" w:type="dxa"/>
            <w:shd w:val="clear" w:color="auto" w:fill="auto"/>
          </w:tcPr>
          <w:p w14:paraId="2EB8F9B0"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094F948E" w14:textId="77777777" w:rsidR="00416B45" w:rsidRDefault="00416B45" w:rsidP="00416B45">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4D02C73A"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EA1EC62" w14:textId="77777777" w:rsidR="00416B45" w:rsidRDefault="00416B45" w:rsidP="00416B45">
            <w:pPr>
              <w:spacing w:after="0"/>
              <w:rPr>
                <w:rFonts w:ascii="Times New Roman" w:hAnsi="Times New Roman"/>
                <w:sz w:val="24"/>
              </w:rPr>
            </w:pPr>
          </w:p>
        </w:tc>
      </w:tr>
      <w:tr w:rsidR="00416B45" w14:paraId="3656AF9E" w14:textId="77777777" w:rsidTr="00416B45">
        <w:tc>
          <w:tcPr>
            <w:tcW w:w="518" w:type="dxa"/>
            <w:shd w:val="clear" w:color="auto" w:fill="auto"/>
          </w:tcPr>
          <w:p w14:paraId="1E2D9D2B" w14:textId="77777777" w:rsidR="00416B45" w:rsidRDefault="00416B45"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56F32DB9" w14:textId="77777777" w:rsidR="00416B45" w:rsidRDefault="00416B45" w:rsidP="00416B45">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4A2DE766" w14:textId="77777777" w:rsidR="00416B45" w:rsidRPr="006966B3" w:rsidRDefault="00416B45" w:rsidP="00416B45">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5E13220C" w14:textId="77777777" w:rsidR="00416B45" w:rsidRDefault="00416B45" w:rsidP="00416B45">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1F0E1914" w14:textId="77777777" w:rsidR="00416B45" w:rsidRDefault="00416B45" w:rsidP="00416B45">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AE4CB42" w14:textId="77777777" w:rsidR="00416B45" w:rsidRDefault="00416B45" w:rsidP="00416B45">
            <w:pPr>
              <w:spacing w:after="0"/>
              <w:rPr>
                <w:rFonts w:ascii="Times New Roman" w:hAnsi="Times New Roman"/>
                <w:sz w:val="24"/>
              </w:rPr>
            </w:pPr>
          </w:p>
        </w:tc>
      </w:tr>
      <w:tr w:rsidR="00416B45" w14:paraId="27A88371" w14:textId="77777777" w:rsidTr="00416B45">
        <w:tc>
          <w:tcPr>
            <w:tcW w:w="518" w:type="dxa"/>
            <w:shd w:val="clear" w:color="auto" w:fill="auto"/>
          </w:tcPr>
          <w:p w14:paraId="369C17FE" w14:textId="77777777" w:rsidR="00416B45" w:rsidRDefault="00416B45"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1D512BB7"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4E06C70C"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750F00B5"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B9B086D"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59F345B" w14:textId="77777777" w:rsidR="00416B45" w:rsidRDefault="00416B45" w:rsidP="00416B45">
            <w:pPr>
              <w:spacing w:after="0"/>
              <w:rPr>
                <w:rFonts w:ascii="Times New Roman" w:hAnsi="Times New Roman"/>
                <w:sz w:val="24"/>
              </w:rPr>
            </w:pPr>
          </w:p>
        </w:tc>
      </w:tr>
      <w:tr w:rsidR="00416B45" w14:paraId="04E17FD4" w14:textId="77777777" w:rsidTr="00416B45">
        <w:tc>
          <w:tcPr>
            <w:tcW w:w="518" w:type="dxa"/>
            <w:shd w:val="clear" w:color="auto" w:fill="auto"/>
          </w:tcPr>
          <w:p w14:paraId="06C74D9C" w14:textId="77777777" w:rsidR="00416B45" w:rsidRDefault="00416B45"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26F91F0F" w14:textId="77777777" w:rsidR="00416B45" w:rsidRDefault="00416B45" w:rsidP="00416B45">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3E293D91"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4F2BC994"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DE10DCD"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DDB65EA" w14:textId="77777777" w:rsidR="00416B45" w:rsidRDefault="00416B45" w:rsidP="00416B45">
            <w:pPr>
              <w:spacing w:after="0"/>
              <w:rPr>
                <w:rFonts w:ascii="Times New Roman" w:hAnsi="Times New Roman"/>
                <w:sz w:val="24"/>
              </w:rPr>
            </w:pPr>
          </w:p>
        </w:tc>
      </w:tr>
      <w:tr w:rsidR="00416B45" w14:paraId="526C95BA" w14:textId="77777777" w:rsidTr="00416B45">
        <w:tc>
          <w:tcPr>
            <w:tcW w:w="518" w:type="dxa"/>
            <w:shd w:val="clear" w:color="auto" w:fill="auto"/>
          </w:tcPr>
          <w:p w14:paraId="59F195DF" w14:textId="77777777" w:rsidR="00416B45" w:rsidRDefault="00416B45"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240F6C26" w14:textId="77777777" w:rsidR="00416B45" w:rsidRDefault="00416B45" w:rsidP="00416B45">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7EB4A300" w14:textId="77777777" w:rsidR="00416B45" w:rsidRDefault="00416B45" w:rsidP="00416B45">
            <w:pPr>
              <w:spacing w:after="0"/>
              <w:rPr>
                <w:rFonts w:ascii="Times New Roman" w:hAnsi="Times New Roman"/>
                <w:sz w:val="24"/>
                <w:szCs w:val="24"/>
              </w:rPr>
            </w:pPr>
            <w:r>
              <w:rPr>
                <w:rFonts w:ascii="Times New Roman" w:hAnsi="Times New Roman"/>
                <w:sz w:val="24"/>
                <w:szCs w:val="24"/>
              </w:rPr>
              <w:t>ТС</w:t>
            </w:r>
          </w:p>
        </w:tc>
        <w:tc>
          <w:tcPr>
            <w:tcW w:w="2552" w:type="dxa"/>
          </w:tcPr>
          <w:p w14:paraId="72DE35DA"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1C4D9F7"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7EAB69F" w14:textId="77777777" w:rsidR="00416B45" w:rsidRDefault="00416B45" w:rsidP="00416B45">
            <w:pPr>
              <w:spacing w:after="0"/>
              <w:rPr>
                <w:rFonts w:ascii="Times New Roman" w:hAnsi="Times New Roman"/>
                <w:sz w:val="24"/>
              </w:rPr>
            </w:pPr>
          </w:p>
        </w:tc>
      </w:tr>
      <w:tr w:rsidR="00416B45" w14:paraId="55AABB54" w14:textId="77777777" w:rsidTr="00416B45">
        <w:tc>
          <w:tcPr>
            <w:tcW w:w="518" w:type="dxa"/>
            <w:shd w:val="clear" w:color="auto" w:fill="auto"/>
          </w:tcPr>
          <w:p w14:paraId="2AB8E19B" w14:textId="77777777" w:rsidR="00416B45" w:rsidRDefault="00416B45" w:rsidP="00416B45">
            <w:pPr>
              <w:spacing w:after="0"/>
              <w:rPr>
                <w:rFonts w:ascii="Times New Roman" w:hAnsi="Times New Roman"/>
                <w:sz w:val="24"/>
              </w:rPr>
            </w:pPr>
            <w:r>
              <w:rPr>
                <w:rFonts w:ascii="Times New Roman" w:hAnsi="Times New Roman"/>
                <w:sz w:val="24"/>
              </w:rPr>
              <w:t>9</w:t>
            </w:r>
          </w:p>
        </w:tc>
        <w:tc>
          <w:tcPr>
            <w:tcW w:w="5006" w:type="dxa"/>
            <w:shd w:val="clear" w:color="auto" w:fill="auto"/>
          </w:tcPr>
          <w:p w14:paraId="11B3B367" w14:textId="77777777" w:rsidR="00416B45" w:rsidRDefault="00416B45" w:rsidP="00416B45">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35F643D2"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43949B1E"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70FA0D8"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D9A5B3A" w14:textId="77777777" w:rsidR="00416B45" w:rsidRDefault="00416B45" w:rsidP="00416B45">
            <w:pPr>
              <w:spacing w:after="0"/>
              <w:rPr>
                <w:rFonts w:ascii="Times New Roman" w:hAnsi="Times New Roman"/>
                <w:sz w:val="24"/>
              </w:rPr>
            </w:pPr>
          </w:p>
        </w:tc>
      </w:tr>
      <w:tr w:rsidR="00416B45" w14:paraId="0C51B862" w14:textId="77777777" w:rsidTr="00416B45">
        <w:tc>
          <w:tcPr>
            <w:tcW w:w="518" w:type="dxa"/>
            <w:shd w:val="clear" w:color="auto" w:fill="auto"/>
          </w:tcPr>
          <w:p w14:paraId="11E157B7" w14:textId="77777777" w:rsidR="00416B45" w:rsidRDefault="00416B45"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CEEC4ED" w14:textId="77777777" w:rsidR="00416B45" w:rsidRDefault="00416B45" w:rsidP="00416B45">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3F05697A" w14:textId="77777777" w:rsidR="00416B45" w:rsidRDefault="00416B45" w:rsidP="00416B45">
            <w:pPr>
              <w:spacing w:after="0"/>
              <w:rPr>
                <w:rFonts w:ascii="Times New Roman" w:hAnsi="Times New Roman"/>
                <w:sz w:val="24"/>
                <w:szCs w:val="24"/>
              </w:rPr>
            </w:pPr>
            <w:r>
              <w:rPr>
                <w:rFonts w:ascii="Times New Roman" w:hAnsi="Times New Roman"/>
                <w:sz w:val="24"/>
                <w:szCs w:val="24"/>
              </w:rPr>
              <w:t>УМК</w:t>
            </w:r>
          </w:p>
        </w:tc>
        <w:tc>
          <w:tcPr>
            <w:tcW w:w="2552" w:type="dxa"/>
          </w:tcPr>
          <w:p w14:paraId="4DAC3BB2" w14:textId="77777777" w:rsidR="00416B45" w:rsidRDefault="00416B45" w:rsidP="00416B45">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37AF55A" w14:textId="77777777" w:rsidR="00416B45" w:rsidRDefault="00416B45" w:rsidP="00416B4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F2367CA" w14:textId="77777777" w:rsidR="00416B45" w:rsidRDefault="00416B45" w:rsidP="00416B45">
            <w:pPr>
              <w:spacing w:after="0"/>
              <w:rPr>
                <w:rFonts w:ascii="Times New Roman" w:hAnsi="Times New Roman"/>
                <w:sz w:val="24"/>
              </w:rPr>
            </w:pPr>
          </w:p>
        </w:tc>
      </w:tr>
    </w:tbl>
    <w:p w14:paraId="361B2ECA" w14:textId="77777777" w:rsidR="00416B45" w:rsidRDefault="00416B45" w:rsidP="00A1073F">
      <w:pPr>
        <w:suppressAutoHyphens/>
        <w:spacing w:after="0"/>
        <w:ind w:firstLine="709"/>
        <w:jc w:val="both"/>
        <w:rPr>
          <w:rFonts w:ascii="Times New Roman" w:hAnsi="Times New Roman"/>
          <w:bCs/>
          <w:sz w:val="24"/>
          <w:szCs w:val="24"/>
        </w:rPr>
      </w:pPr>
    </w:p>
    <w:p w14:paraId="4BDED526" w14:textId="77777777" w:rsidR="00AD2936" w:rsidRDefault="00AD2936" w:rsidP="00A1073F">
      <w:pPr>
        <w:suppressAutoHyphens/>
        <w:spacing w:after="0"/>
        <w:ind w:firstLine="709"/>
        <w:jc w:val="both"/>
        <w:rPr>
          <w:rFonts w:ascii="Times New Roman" w:hAnsi="Times New Roman"/>
          <w:bCs/>
          <w:sz w:val="24"/>
          <w:szCs w:val="24"/>
          <w:highlight w:val="yellow"/>
        </w:rPr>
      </w:pPr>
    </w:p>
    <w:p w14:paraId="3EA3DD82" w14:textId="77777777" w:rsidR="00AD2936" w:rsidRDefault="00AD2936" w:rsidP="00A1073F">
      <w:pPr>
        <w:suppressAutoHyphens/>
        <w:spacing w:after="0"/>
        <w:ind w:firstLine="709"/>
        <w:jc w:val="both"/>
        <w:rPr>
          <w:rFonts w:ascii="Times New Roman" w:hAnsi="Times New Roman"/>
          <w:bCs/>
          <w:sz w:val="24"/>
          <w:szCs w:val="24"/>
          <w:highlight w:val="yellow"/>
        </w:rPr>
      </w:pPr>
    </w:p>
    <w:p w14:paraId="2F75A1BD" w14:textId="77777777" w:rsidR="00526644" w:rsidRDefault="00526644" w:rsidP="00526644">
      <w:pPr>
        <w:suppressAutoHyphens/>
        <w:spacing w:after="0"/>
        <w:ind w:firstLine="709"/>
        <w:jc w:val="both"/>
        <w:rPr>
          <w:rFonts w:ascii="Times New Roman" w:hAnsi="Times New Roman"/>
          <w:bCs/>
          <w:sz w:val="24"/>
          <w:szCs w:val="24"/>
        </w:rPr>
      </w:pPr>
    </w:p>
    <w:p w14:paraId="4ECA9D83" w14:textId="77777777" w:rsidR="00526644" w:rsidRDefault="00526644" w:rsidP="001C3EAD">
      <w:pPr>
        <w:suppressAutoHyphens/>
        <w:spacing w:after="0"/>
        <w:ind w:firstLine="709"/>
        <w:jc w:val="both"/>
        <w:rPr>
          <w:rFonts w:ascii="Times New Roman" w:hAnsi="Times New Roman"/>
          <w:bCs/>
          <w:sz w:val="24"/>
          <w:szCs w:val="24"/>
        </w:rPr>
      </w:pPr>
    </w:p>
    <w:p w14:paraId="4E0979DD" w14:textId="77777777" w:rsidR="00526644" w:rsidRDefault="00526644" w:rsidP="001C3EAD">
      <w:pPr>
        <w:suppressAutoHyphens/>
        <w:spacing w:after="0"/>
        <w:ind w:firstLine="709"/>
        <w:jc w:val="both"/>
        <w:rPr>
          <w:rFonts w:ascii="Times New Roman" w:hAnsi="Times New Roman"/>
          <w:bCs/>
          <w:sz w:val="24"/>
          <w:szCs w:val="24"/>
        </w:rPr>
      </w:pPr>
    </w:p>
    <w:p w14:paraId="5C94F3DE" w14:textId="77777777" w:rsidR="00526644" w:rsidRDefault="00526644" w:rsidP="001C3EAD">
      <w:pPr>
        <w:suppressAutoHyphens/>
        <w:spacing w:after="0"/>
        <w:ind w:firstLine="709"/>
        <w:jc w:val="both"/>
        <w:rPr>
          <w:rFonts w:ascii="Times New Roman" w:hAnsi="Times New Roman"/>
          <w:bCs/>
          <w:sz w:val="24"/>
          <w:szCs w:val="24"/>
        </w:rPr>
      </w:pPr>
    </w:p>
    <w:p w14:paraId="595C6AA8" w14:textId="77777777" w:rsidR="003C2EE5" w:rsidRDefault="003C2EE5" w:rsidP="00A1073F">
      <w:pPr>
        <w:suppressAutoHyphens/>
        <w:spacing w:after="0"/>
        <w:ind w:firstLine="709"/>
        <w:jc w:val="both"/>
        <w:rPr>
          <w:rFonts w:ascii="Times New Roman" w:hAnsi="Times New Roman"/>
          <w:bCs/>
          <w:sz w:val="24"/>
          <w:szCs w:val="24"/>
        </w:rPr>
      </w:pPr>
    </w:p>
    <w:p w14:paraId="49749529" w14:textId="77777777" w:rsidR="003C2EE5" w:rsidRDefault="003C2EE5" w:rsidP="00A1073F">
      <w:pPr>
        <w:suppressAutoHyphens/>
        <w:spacing w:after="0"/>
        <w:ind w:firstLine="709"/>
        <w:jc w:val="both"/>
        <w:rPr>
          <w:rFonts w:ascii="Times New Roman" w:hAnsi="Times New Roman"/>
          <w:bCs/>
          <w:sz w:val="24"/>
          <w:szCs w:val="24"/>
        </w:rPr>
      </w:pPr>
    </w:p>
    <w:p w14:paraId="188B0F7A" w14:textId="77777777" w:rsidR="003C2EE5" w:rsidRDefault="003C2EE5" w:rsidP="00A1073F">
      <w:pPr>
        <w:suppressAutoHyphens/>
        <w:spacing w:after="0"/>
        <w:ind w:firstLine="709"/>
        <w:jc w:val="both"/>
        <w:rPr>
          <w:rFonts w:ascii="Times New Roman" w:hAnsi="Times New Roman"/>
          <w:bCs/>
          <w:sz w:val="24"/>
          <w:szCs w:val="24"/>
        </w:rPr>
      </w:pPr>
    </w:p>
    <w:p w14:paraId="29DD7D09" w14:textId="77777777"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Оснащение</w:t>
      </w:r>
      <w:r w:rsidR="00A1073F" w:rsidRPr="00416B45">
        <w:rPr>
          <w:rFonts w:ascii="Times New Roman" w:hAnsi="Times New Roman"/>
          <w:bCs/>
          <w:sz w:val="24"/>
          <w:szCs w:val="24"/>
        </w:rPr>
        <w:t xml:space="preserve"> лабораторий</w:t>
      </w:r>
    </w:p>
    <w:p w14:paraId="31128136" w14:textId="77777777" w:rsidR="00416B45" w:rsidRPr="003C2EE5" w:rsidRDefault="00416B45" w:rsidP="003C2EE5">
      <w:pPr>
        <w:suppressAutoHyphens/>
        <w:spacing w:after="0"/>
        <w:ind w:firstLine="709"/>
        <w:jc w:val="both"/>
        <w:rPr>
          <w:rFonts w:ascii="Times New Roman" w:hAnsi="Times New Roman"/>
          <w:sz w:val="24"/>
        </w:rPr>
      </w:pPr>
      <w:r w:rsidRPr="00F83D2F">
        <w:rPr>
          <w:rFonts w:ascii="Times New Roman" w:hAnsi="Times New Roman"/>
          <w:sz w:val="24"/>
        </w:rPr>
        <w:t>Лаборатория «Электроники и электротехники»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03DC" w14:paraId="68F47082" w14:textId="77777777" w:rsidTr="009F3EB7">
        <w:trPr>
          <w:tblHeader/>
        </w:trPr>
        <w:tc>
          <w:tcPr>
            <w:tcW w:w="518" w:type="dxa"/>
            <w:shd w:val="clear" w:color="auto" w:fill="auto"/>
            <w:vAlign w:val="center"/>
          </w:tcPr>
          <w:p w14:paraId="2DF3BE46" w14:textId="77777777" w:rsidR="006803DC" w:rsidRPr="00F83D2F" w:rsidRDefault="006803DC" w:rsidP="009F3EB7">
            <w:pPr>
              <w:spacing w:after="0"/>
              <w:jc w:val="center"/>
              <w:rPr>
                <w:rFonts w:ascii="Times New Roman" w:hAnsi="Times New Roman"/>
                <w:b/>
                <w:bCs/>
                <w:sz w:val="24"/>
              </w:rPr>
            </w:pPr>
            <w:r w:rsidRPr="00F83D2F">
              <w:rPr>
                <w:rFonts w:ascii="Times New Roman" w:hAnsi="Times New Roman"/>
                <w:b/>
                <w:bCs/>
                <w:sz w:val="24"/>
              </w:rPr>
              <w:t>№</w:t>
            </w:r>
          </w:p>
        </w:tc>
        <w:tc>
          <w:tcPr>
            <w:tcW w:w="5006" w:type="dxa"/>
            <w:shd w:val="clear" w:color="auto" w:fill="auto"/>
            <w:vAlign w:val="center"/>
          </w:tcPr>
          <w:p w14:paraId="7AD74C1B" w14:textId="77777777" w:rsidR="006803DC" w:rsidRPr="00F83D2F" w:rsidRDefault="006803DC" w:rsidP="009F3EB7">
            <w:pPr>
              <w:spacing w:after="0"/>
              <w:jc w:val="center"/>
              <w:rPr>
                <w:rFonts w:ascii="Times New Roman" w:hAnsi="Times New Roman"/>
                <w:b/>
                <w:bCs/>
                <w:sz w:val="24"/>
              </w:rPr>
            </w:pPr>
            <w:r w:rsidRPr="00F83D2F">
              <w:rPr>
                <w:rFonts w:ascii="Times New Roman" w:hAnsi="Times New Roman"/>
                <w:b/>
                <w:bCs/>
                <w:sz w:val="24"/>
              </w:rPr>
              <w:t>Наименование</w:t>
            </w:r>
            <w:r w:rsidRPr="00F83D2F">
              <w:rPr>
                <w:rStyle w:val="ac"/>
                <w:rFonts w:ascii="Times New Roman" w:hAnsi="Times New Roman"/>
                <w:sz w:val="24"/>
              </w:rPr>
              <w:footnoteReference w:id="3"/>
            </w:r>
          </w:p>
        </w:tc>
        <w:tc>
          <w:tcPr>
            <w:tcW w:w="1843" w:type="dxa"/>
            <w:shd w:val="clear" w:color="auto" w:fill="auto"/>
            <w:vAlign w:val="center"/>
          </w:tcPr>
          <w:p w14:paraId="308FAF5B" w14:textId="77777777" w:rsidR="006803DC" w:rsidRPr="00F83D2F" w:rsidRDefault="006803DC" w:rsidP="009F3EB7">
            <w:pPr>
              <w:spacing w:after="0"/>
              <w:ind w:left="-104"/>
              <w:jc w:val="center"/>
              <w:rPr>
                <w:rFonts w:ascii="Times New Roman" w:hAnsi="Times New Roman"/>
                <w:b/>
                <w:bCs/>
                <w:sz w:val="24"/>
              </w:rPr>
            </w:pPr>
            <w:r w:rsidRPr="00F83D2F">
              <w:rPr>
                <w:rFonts w:ascii="Times New Roman" w:hAnsi="Times New Roman"/>
                <w:b/>
                <w:bCs/>
                <w:sz w:val="24"/>
              </w:rPr>
              <w:t>Тип</w:t>
            </w:r>
          </w:p>
        </w:tc>
        <w:tc>
          <w:tcPr>
            <w:tcW w:w="2552" w:type="dxa"/>
            <w:vAlign w:val="center"/>
          </w:tcPr>
          <w:p w14:paraId="1347002A" w14:textId="77777777" w:rsidR="006803DC" w:rsidRPr="00F83D2F" w:rsidRDefault="006803DC" w:rsidP="009F3EB7">
            <w:pPr>
              <w:spacing w:after="0"/>
              <w:jc w:val="center"/>
              <w:rPr>
                <w:rFonts w:ascii="Times New Roman" w:hAnsi="Times New Roman"/>
                <w:b/>
                <w:bCs/>
                <w:sz w:val="24"/>
              </w:rPr>
            </w:pPr>
            <w:r w:rsidRPr="00F83D2F">
              <w:rPr>
                <w:rFonts w:ascii="Times New Roman" w:hAnsi="Times New Roman"/>
                <w:b/>
                <w:bCs/>
                <w:sz w:val="24"/>
              </w:rPr>
              <w:t>Основное/ специализированное</w:t>
            </w:r>
          </w:p>
        </w:tc>
        <w:tc>
          <w:tcPr>
            <w:tcW w:w="2835" w:type="dxa"/>
            <w:shd w:val="clear" w:color="auto" w:fill="auto"/>
            <w:vAlign w:val="center"/>
          </w:tcPr>
          <w:p w14:paraId="25DE1763" w14:textId="77777777" w:rsidR="006803DC" w:rsidRPr="00F83D2F" w:rsidRDefault="006803DC" w:rsidP="009F3EB7">
            <w:pPr>
              <w:spacing w:after="0"/>
              <w:jc w:val="center"/>
              <w:rPr>
                <w:rFonts w:ascii="Times New Roman" w:hAnsi="Times New Roman"/>
                <w:b/>
                <w:bCs/>
                <w:sz w:val="24"/>
              </w:rPr>
            </w:pPr>
            <w:r w:rsidRPr="00F83D2F">
              <w:rPr>
                <w:rFonts w:ascii="Times New Roman" w:hAnsi="Times New Roman"/>
                <w:b/>
                <w:bCs/>
                <w:sz w:val="24"/>
              </w:rPr>
              <w:t>Краткая (рамочная) техническая характеристика</w:t>
            </w:r>
            <w:r w:rsidRPr="00F83D2F">
              <w:rPr>
                <w:rStyle w:val="ac"/>
                <w:rFonts w:ascii="Times New Roman" w:hAnsi="Times New Roman"/>
                <w:sz w:val="24"/>
              </w:rPr>
              <w:footnoteReference w:id="4"/>
            </w:r>
          </w:p>
        </w:tc>
        <w:tc>
          <w:tcPr>
            <w:tcW w:w="2625" w:type="dxa"/>
            <w:vAlign w:val="center"/>
          </w:tcPr>
          <w:p w14:paraId="5433F96B" w14:textId="77777777" w:rsidR="006803DC" w:rsidRDefault="006803DC" w:rsidP="009F3EB7">
            <w:pPr>
              <w:spacing w:after="0"/>
              <w:jc w:val="center"/>
              <w:rPr>
                <w:rFonts w:ascii="Times New Roman" w:hAnsi="Times New Roman"/>
                <w:b/>
                <w:bCs/>
                <w:sz w:val="24"/>
              </w:rPr>
            </w:pPr>
            <w:r w:rsidRPr="00F83D2F">
              <w:rPr>
                <w:rFonts w:ascii="Times New Roman" w:hAnsi="Times New Roman"/>
                <w:b/>
                <w:bCs/>
                <w:sz w:val="24"/>
              </w:rPr>
              <w:t>Код профессионального модуля, дисциплины</w:t>
            </w:r>
          </w:p>
        </w:tc>
      </w:tr>
      <w:tr w:rsidR="00284EB2" w14:paraId="6B511EE1" w14:textId="77777777" w:rsidTr="009F3EB7">
        <w:tc>
          <w:tcPr>
            <w:tcW w:w="518" w:type="dxa"/>
            <w:shd w:val="clear" w:color="auto" w:fill="auto"/>
          </w:tcPr>
          <w:p w14:paraId="048D27FC" w14:textId="77777777" w:rsidR="00284EB2" w:rsidRDefault="00284EB2" w:rsidP="00284EB2">
            <w:pPr>
              <w:spacing w:after="0"/>
              <w:rPr>
                <w:rFonts w:ascii="Times New Roman" w:hAnsi="Times New Roman"/>
                <w:sz w:val="24"/>
              </w:rPr>
            </w:pPr>
            <w:r>
              <w:rPr>
                <w:rFonts w:ascii="Times New Roman" w:hAnsi="Times New Roman"/>
                <w:sz w:val="24"/>
              </w:rPr>
              <w:t>1.</w:t>
            </w:r>
          </w:p>
        </w:tc>
        <w:tc>
          <w:tcPr>
            <w:tcW w:w="5006" w:type="dxa"/>
            <w:shd w:val="clear" w:color="auto" w:fill="auto"/>
          </w:tcPr>
          <w:p w14:paraId="3643B295" w14:textId="77777777" w:rsidR="00284EB2" w:rsidRPr="00284EB2" w:rsidRDefault="00284EB2" w:rsidP="00284EB2">
            <w:pPr>
              <w:spacing w:after="0" w:line="240" w:lineRule="auto"/>
              <w:rPr>
                <w:rFonts w:ascii="Times New Roman" w:hAnsi="Times New Roman"/>
                <w:sz w:val="24"/>
                <w:szCs w:val="24"/>
              </w:rPr>
            </w:pPr>
            <w:r w:rsidRPr="00284EB2">
              <w:rPr>
                <w:rFonts w:ascii="Times New Roman" w:hAnsi="Times New Roman"/>
                <w:sz w:val="24"/>
                <w:szCs w:val="24"/>
              </w:rPr>
              <w:t xml:space="preserve">Рабочие места для </w:t>
            </w:r>
            <w:proofErr w:type="gramStart"/>
            <w:r w:rsidRPr="00284EB2">
              <w:rPr>
                <w:rFonts w:ascii="Times New Roman" w:hAnsi="Times New Roman"/>
                <w:sz w:val="24"/>
                <w:szCs w:val="24"/>
              </w:rPr>
              <w:t>обучающихся ,</w:t>
            </w:r>
            <w:proofErr w:type="gramEnd"/>
            <w:r w:rsidRPr="00284EB2">
              <w:rPr>
                <w:rFonts w:ascii="Times New Roman" w:hAnsi="Times New Roman"/>
                <w:sz w:val="24"/>
                <w:szCs w:val="24"/>
              </w:rPr>
              <w:t xml:space="preserve"> рабочее место преподавателя,</w:t>
            </w:r>
            <w:r w:rsidRPr="00284EB2">
              <w:rPr>
                <w:sz w:val="24"/>
                <w:szCs w:val="24"/>
              </w:rPr>
              <w:t xml:space="preserve"> </w:t>
            </w:r>
            <w:r w:rsidRPr="00284EB2">
              <w:rPr>
                <w:rFonts w:ascii="Times New Roman" w:hAnsi="Times New Roman"/>
                <w:sz w:val="24"/>
                <w:szCs w:val="24"/>
              </w:rPr>
              <w:t>мебель для размещения и хранения учебной литературы и наглядного материала</w:t>
            </w:r>
          </w:p>
        </w:tc>
        <w:tc>
          <w:tcPr>
            <w:tcW w:w="1843" w:type="dxa"/>
            <w:shd w:val="clear" w:color="auto" w:fill="auto"/>
          </w:tcPr>
          <w:p w14:paraId="5E26D545" w14:textId="77777777" w:rsidR="00284EB2" w:rsidRDefault="00284EB2" w:rsidP="00284EB2">
            <w:pPr>
              <w:spacing w:after="0"/>
              <w:rPr>
                <w:rFonts w:ascii="Times New Roman" w:hAnsi="Times New Roman"/>
                <w:sz w:val="24"/>
              </w:rPr>
            </w:pPr>
            <w:r>
              <w:rPr>
                <w:rFonts w:ascii="Times New Roman" w:hAnsi="Times New Roman"/>
                <w:b/>
                <w:bCs/>
                <w:sz w:val="24"/>
              </w:rPr>
              <w:t>Мебель</w:t>
            </w:r>
          </w:p>
        </w:tc>
        <w:tc>
          <w:tcPr>
            <w:tcW w:w="2552" w:type="dxa"/>
          </w:tcPr>
          <w:p w14:paraId="12D09B6D" w14:textId="77777777" w:rsidR="00284EB2" w:rsidRPr="00E53F2F" w:rsidRDefault="00284EB2" w:rsidP="00284EB2">
            <w:pPr>
              <w:spacing w:after="0"/>
              <w:rPr>
                <w:rFonts w:ascii="Times New Roman" w:hAnsi="Times New Roman"/>
                <w:sz w:val="24"/>
                <w:lang w:val="en-US"/>
              </w:rPr>
            </w:pPr>
            <w:r w:rsidRPr="00E53F2F">
              <w:rPr>
                <w:rFonts w:ascii="Times New Roman" w:hAnsi="Times New Roman"/>
                <w:bCs/>
                <w:sz w:val="24"/>
              </w:rPr>
              <w:t>специализированное</w:t>
            </w:r>
          </w:p>
        </w:tc>
        <w:tc>
          <w:tcPr>
            <w:tcW w:w="2835" w:type="dxa"/>
            <w:shd w:val="clear" w:color="auto" w:fill="auto"/>
          </w:tcPr>
          <w:p w14:paraId="67E75287" w14:textId="77777777" w:rsidR="00284EB2" w:rsidRPr="00E53F2F" w:rsidRDefault="00284EB2" w:rsidP="00284EB2">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tcPr>
          <w:p w14:paraId="3055EC25" w14:textId="77777777" w:rsidR="00284EB2" w:rsidRDefault="00284EB2" w:rsidP="00284EB2">
            <w:pPr>
              <w:spacing w:after="0"/>
              <w:rPr>
                <w:rFonts w:ascii="Times New Roman" w:hAnsi="Times New Roman"/>
                <w:sz w:val="24"/>
              </w:rPr>
            </w:pPr>
            <w:r>
              <w:rPr>
                <w:rFonts w:ascii="Times New Roman" w:hAnsi="Times New Roman"/>
                <w:sz w:val="24"/>
              </w:rPr>
              <w:t xml:space="preserve">ПМ.01, ПМ.02, ПМ.03, </w:t>
            </w:r>
          </w:p>
        </w:tc>
      </w:tr>
      <w:tr w:rsidR="00284EB2" w14:paraId="125268BC" w14:textId="77777777" w:rsidTr="009F3EB7">
        <w:tc>
          <w:tcPr>
            <w:tcW w:w="518" w:type="dxa"/>
            <w:shd w:val="clear" w:color="auto" w:fill="auto"/>
          </w:tcPr>
          <w:p w14:paraId="221A9CF8" w14:textId="77777777" w:rsidR="00284EB2" w:rsidRDefault="00284EB2" w:rsidP="00284EB2">
            <w:pPr>
              <w:spacing w:after="0"/>
              <w:rPr>
                <w:rFonts w:ascii="Times New Roman" w:hAnsi="Times New Roman"/>
                <w:sz w:val="24"/>
              </w:rPr>
            </w:pPr>
            <w:r>
              <w:rPr>
                <w:rFonts w:ascii="Times New Roman" w:hAnsi="Times New Roman"/>
                <w:sz w:val="24"/>
              </w:rPr>
              <w:t>2.</w:t>
            </w:r>
          </w:p>
        </w:tc>
        <w:tc>
          <w:tcPr>
            <w:tcW w:w="5006" w:type="dxa"/>
            <w:shd w:val="clear" w:color="auto" w:fill="auto"/>
          </w:tcPr>
          <w:p w14:paraId="72049A0D" w14:textId="77777777" w:rsidR="00284EB2" w:rsidRPr="00284EB2" w:rsidRDefault="00284EB2" w:rsidP="00284EB2">
            <w:pPr>
              <w:spacing w:after="0" w:line="240" w:lineRule="auto"/>
              <w:rPr>
                <w:rFonts w:ascii="Times New Roman" w:hAnsi="Times New Roman"/>
                <w:sz w:val="24"/>
                <w:szCs w:val="24"/>
              </w:rPr>
            </w:pPr>
            <w:r w:rsidRPr="00284EB2">
              <w:rPr>
                <w:rFonts w:ascii="Times New Roman" w:hAnsi="Times New Roman"/>
                <w:sz w:val="24"/>
                <w:szCs w:val="24"/>
              </w:rPr>
              <w:t>Сетевое многофункциональное устройство</w:t>
            </w:r>
          </w:p>
        </w:tc>
        <w:tc>
          <w:tcPr>
            <w:tcW w:w="1843" w:type="dxa"/>
            <w:shd w:val="clear" w:color="auto" w:fill="auto"/>
          </w:tcPr>
          <w:p w14:paraId="3596DB43" w14:textId="77777777" w:rsidR="00284EB2" w:rsidRDefault="00284EB2" w:rsidP="00284EB2">
            <w:pPr>
              <w:spacing w:after="0"/>
              <w:rPr>
                <w:rFonts w:ascii="Times New Roman" w:hAnsi="Times New Roman"/>
                <w:sz w:val="24"/>
              </w:rPr>
            </w:pPr>
            <w:r>
              <w:rPr>
                <w:rFonts w:ascii="Times New Roman" w:hAnsi="Times New Roman"/>
                <w:b/>
                <w:bCs/>
                <w:sz w:val="24"/>
              </w:rPr>
              <w:t>Оборудование</w:t>
            </w:r>
          </w:p>
        </w:tc>
        <w:tc>
          <w:tcPr>
            <w:tcW w:w="2552" w:type="dxa"/>
          </w:tcPr>
          <w:p w14:paraId="77665A99" w14:textId="77777777" w:rsidR="00284EB2" w:rsidRDefault="00284EB2" w:rsidP="00284EB2">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CAEA7CE" w14:textId="77777777" w:rsidR="00284EB2" w:rsidRDefault="00284EB2" w:rsidP="00284EB2">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tcPr>
          <w:p w14:paraId="43684601" w14:textId="77777777" w:rsidR="00284EB2" w:rsidRDefault="00284EB2" w:rsidP="009F3EB7">
            <w:pPr>
              <w:spacing w:after="0"/>
              <w:rPr>
                <w:rFonts w:ascii="Times New Roman" w:hAnsi="Times New Roman"/>
                <w:sz w:val="24"/>
              </w:rPr>
            </w:pPr>
          </w:p>
        </w:tc>
      </w:tr>
      <w:tr w:rsidR="00284EB2" w14:paraId="2DC9C811" w14:textId="77777777" w:rsidTr="009F3EB7">
        <w:tc>
          <w:tcPr>
            <w:tcW w:w="518" w:type="dxa"/>
            <w:shd w:val="clear" w:color="auto" w:fill="auto"/>
          </w:tcPr>
          <w:p w14:paraId="7E88BC00" w14:textId="77777777" w:rsidR="00284EB2" w:rsidRDefault="00284EB2" w:rsidP="00284EB2">
            <w:pPr>
              <w:spacing w:after="0"/>
              <w:rPr>
                <w:rFonts w:ascii="Times New Roman" w:hAnsi="Times New Roman"/>
                <w:sz w:val="24"/>
              </w:rPr>
            </w:pPr>
            <w:r>
              <w:rPr>
                <w:rFonts w:ascii="Times New Roman" w:hAnsi="Times New Roman"/>
                <w:sz w:val="24"/>
              </w:rPr>
              <w:t>3.</w:t>
            </w:r>
          </w:p>
        </w:tc>
        <w:tc>
          <w:tcPr>
            <w:tcW w:w="5006" w:type="dxa"/>
            <w:shd w:val="clear" w:color="auto" w:fill="auto"/>
          </w:tcPr>
          <w:p w14:paraId="5EA145AF" w14:textId="77777777" w:rsidR="00284EB2" w:rsidRPr="00284EB2" w:rsidRDefault="00284EB2" w:rsidP="00284EB2">
            <w:pPr>
              <w:spacing w:after="0" w:line="240" w:lineRule="auto"/>
              <w:rPr>
                <w:rFonts w:ascii="Times New Roman" w:hAnsi="Times New Roman"/>
                <w:sz w:val="24"/>
                <w:szCs w:val="24"/>
              </w:rPr>
            </w:pPr>
            <w:r w:rsidRPr="00284EB2">
              <w:rPr>
                <w:rFonts w:ascii="Times New Roman" w:hAnsi="Times New Roman"/>
                <w:sz w:val="24"/>
                <w:szCs w:val="24"/>
              </w:rPr>
              <w:t>Автоматизированные рабочие места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tc>
        <w:tc>
          <w:tcPr>
            <w:tcW w:w="1843" w:type="dxa"/>
            <w:shd w:val="clear" w:color="auto" w:fill="auto"/>
          </w:tcPr>
          <w:p w14:paraId="6BFB23D0" w14:textId="77777777" w:rsidR="00284EB2" w:rsidRDefault="00284EB2" w:rsidP="00284EB2">
            <w:pPr>
              <w:spacing w:after="0"/>
              <w:rPr>
                <w:rFonts w:ascii="Times New Roman" w:hAnsi="Times New Roman"/>
                <w:sz w:val="24"/>
              </w:rPr>
            </w:pPr>
            <w:r w:rsidRPr="00870FB0">
              <w:rPr>
                <w:rFonts w:ascii="Times New Roman" w:hAnsi="Times New Roman"/>
                <w:b/>
                <w:bCs/>
                <w:sz w:val="24"/>
              </w:rPr>
              <w:t>ТС</w:t>
            </w:r>
          </w:p>
        </w:tc>
        <w:tc>
          <w:tcPr>
            <w:tcW w:w="2552" w:type="dxa"/>
          </w:tcPr>
          <w:p w14:paraId="1C99C937" w14:textId="77777777" w:rsidR="00284EB2" w:rsidRDefault="00284EB2" w:rsidP="00284EB2">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2C91720" w14:textId="77777777" w:rsidR="00284EB2" w:rsidRDefault="00284EB2" w:rsidP="00284EB2">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tcPr>
          <w:p w14:paraId="0788FFCB" w14:textId="77777777" w:rsidR="00284EB2" w:rsidRDefault="00284EB2" w:rsidP="009F3EB7">
            <w:pPr>
              <w:spacing w:after="0"/>
              <w:rPr>
                <w:rFonts w:ascii="Times New Roman" w:hAnsi="Times New Roman"/>
                <w:sz w:val="24"/>
              </w:rPr>
            </w:pPr>
          </w:p>
        </w:tc>
      </w:tr>
      <w:tr w:rsidR="00284EB2" w14:paraId="7AB36328" w14:textId="77777777" w:rsidTr="009F3EB7">
        <w:tc>
          <w:tcPr>
            <w:tcW w:w="518" w:type="dxa"/>
            <w:shd w:val="clear" w:color="auto" w:fill="auto"/>
          </w:tcPr>
          <w:p w14:paraId="310D0C4B" w14:textId="77777777" w:rsidR="00284EB2" w:rsidRDefault="00284EB2" w:rsidP="00284EB2">
            <w:pPr>
              <w:spacing w:after="0"/>
              <w:rPr>
                <w:rFonts w:ascii="Times New Roman" w:hAnsi="Times New Roman"/>
                <w:sz w:val="24"/>
              </w:rPr>
            </w:pPr>
            <w:r>
              <w:rPr>
                <w:rFonts w:ascii="Times New Roman" w:hAnsi="Times New Roman"/>
                <w:sz w:val="24"/>
              </w:rPr>
              <w:t>4.</w:t>
            </w:r>
          </w:p>
        </w:tc>
        <w:tc>
          <w:tcPr>
            <w:tcW w:w="5006" w:type="dxa"/>
            <w:shd w:val="clear" w:color="auto" w:fill="auto"/>
          </w:tcPr>
          <w:p w14:paraId="5C9D6419" w14:textId="77777777" w:rsidR="00284EB2" w:rsidRPr="00284EB2" w:rsidRDefault="00284EB2" w:rsidP="00284EB2">
            <w:pPr>
              <w:spacing w:after="0"/>
              <w:rPr>
                <w:rFonts w:ascii="Times New Roman" w:hAnsi="Times New Roman"/>
                <w:sz w:val="24"/>
                <w:szCs w:val="24"/>
              </w:rPr>
            </w:pPr>
            <w:r w:rsidRPr="00284EB2">
              <w:rPr>
                <w:rFonts w:ascii="Times New Roman" w:hAnsi="Times New Roman"/>
                <w:sz w:val="24"/>
                <w:szCs w:val="24"/>
              </w:rPr>
              <w:t>Плакаты, дидактические материалы и плакаты, информационные стенды</w:t>
            </w:r>
          </w:p>
        </w:tc>
        <w:tc>
          <w:tcPr>
            <w:tcW w:w="1843" w:type="dxa"/>
            <w:shd w:val="clear" w:color="auto" w:fill="auto"/>
          </w:tcPr>
          <w:p w14:paraId="1D15FE88" w14:textId="77777777" w:rsidR="00284EB2" w:rsidRPr="006966B3" w:rsidRDefault="00284EB2" w:rsidP="00284EB2">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6FD26D03" w14:textId="77777777" w:rsidR="00284EB2" w:rsidRDefault="00284EB2" w:rsidP="00284EB2">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6AD0279" w14:textId="77777777" w:rsidR="00284EB2" w:rsidRDefault="00284EB2" w:rsidP="00284EB2">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tcPr>
          <w:p w14:paraId="6644DBDC" w14:textId="77777777" w:rsidR="00284EB2" w:rsidRDefault="00284EB2" w:rsidP="009F3EB7">
            <w:pPr>
              <w:spacing w:after="0"/>
              <w:rPr>
                <w:rFonts w:ascii="Times New Roman" w:hAnsi="Times New Roman"/>
                <w:sz w:val="24"/>
              </w:rPr>
            </w:pPr>
          </w:p>
        </w:tc>
      </w:tr>
    </w:tbl>
    <w:p w14:paraId="4EEFE65F" w14:textId="77777777" w:rsidR="00AD2936" w:rsidRDefault="00AD2936" w:rsidP="00416B45">
      <w:pPr>
        <w:suppressAutoHyphens/>
        <w:spacing w:after="0"/>
        <w:ind w:firstLine="709"/>
        <w:jc w:val="both"/>
        <w:rPr>
          <w:rFonts w:ascii="Times New Roman" w:hAnsi="Times New Roman"/>
          <w:sz w:val="24"/>
          <w:szCs w:val="24"/>
        </w:rPr>
      </w:pPr>
    </w:p>
    <w:p w14:paraId="6465B9A1" w14:textId="77777777" w:rsidR="00AD2936" w:rsidRDefault="00AD2936" w:rsidP="00416B45">
      <w:pPr>
        <w:suppressAutoHyphens/>
        <w:spacing w:after="0"/>
        <w:ind w:firstLine="709"/>
        <w:jc w:val="both"/>
        <w:rPr>
          <w:rFonts w:ascii="Times New Roman" w:hAnsi="Times New Roman"/>
          <w:sz w:val="24"/>
          <w:szCs w:val="24"/>
        </w:rPr>
      </w:pPr>
      <w:r w:rsidRPr="00F83D2F">
        <w:rPr>
          <w:rFonts w:ascii="Times New Roman" w:hAnsi="Times New Roman"/>
          <w:sz w:val="24"/>
          <w:szCs w:val="24"/>
        </w:rPr>
        <w:t xml:space="preserve">Лаборатория «Приборного и </w:t>
      </w:r>
      <w:proofErr w:type="spellStart"/>
      <w:r w:rsidRPr="00F83D2F">
        <w:rPr>
          <w:rFonts w:ascii="Times New Roman" w:hAnsi="Times New Roman"/>
          <w:sz w:val="24"/>
          <w:szCs w:val="24"/>
        </w:rPr>
        <w:t>электрорадиотехнического</w:t>
      </w:r>
      <w:proofErr w:type="spellEnd"/>
      <w:r w:rsidRPr="00F83D2F">
        <w:rPr>
          <w:rFonts w:ascii="Times New Roman" w:hAnsi="Times New Roman"/>
          <w:sz w:val="24"/>
          <w:szCs w:val="24"/>
        </w:rPr>
        <w:t xml:space="preserve"> оборудования»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03DC" w14:paraId="506804B1" w14:textId="77777777" w:rsidTr="009F3EB7">
        <w:trPr>
          <w:tblHeader/>
        </w:trPr>
        <w:tc>
          <w:tcPr>
            <w:tcW w:w="518" w:type="dxa"/>
            <w:shd w:val="clear" w:color="auto" w:fill="auto"/>
            <w:vAlign w:val="center"/>
          </w:tcPr>
          <w:p w14:paraId="2D8F3DA4" w14:textId="77777777" w:rsidR="006803DC" w:rsidRDefault="006803DC" w:rsidP="009F3EB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6B3C827C" w14:textId="77777777" w:rsidR="006803DC" w:rsidRDefault="006803DC"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0B66BAF2" w14:textId="77777777" w:rsidR="006803DC" w:rsidRPr="00F83D2F" w:rsidRDefault="006803DC" w:rsidP="009F3EB7">
            <w:pPr>
              <w:spacing w:after="0"/>
              <w:ind w:left="-104"/>
              <w:jc w:val="center"/>
              <w:rPr>
                <w:rFonts w:ascii="Times New Roman" w:hAnsi="Times New Roman"/>
                <w:b/>
                <w:bCs/>
                <w:sz w:val="24"/>
              </w:rPr>
            </w:pPr>
            <w:r w:rsidRPr="00F83D2F">
              <w:rPr>
                <w:rFonts w:ascii="Times New Roman" w:hAnsi="Times New Roman"/>
                <w:b/>
                <w:bCs/>
                <w:sz w:val="24"/>
              </w:rPr>
              <w:t>Тип</w:t>
            </w:r>
          </w:p>
        </w:tc>
        <w:tc>
          <w:tcPr>
            <w:tcW w:w="2552" w:type="dxa"/>
            <w:vAlign w:val="center"/>
          </w:tcPr>
          <w:p w14:paraId="7F1E9EF7" w14:textId="77777777" w:rsidR="006803DC" w:rsidRPr="00F83D2F" w:rsidRDefault="006803DC" w:rsidP="009F3EB7">
            <w:pPr>
              <w:spacing w:after="0"/>
              <w:jc w:val="center"/>
              <w:rPr>
                <w:rFonts w:ascii="Times New Roman" w:hAnsi="Times New Roman"/>
                <w:b/>
                <w:bCs/>
                <w:sz w:val="24"/>
              </w:rPr>
            </w:pPr>
            <w:r w:rsidRPr="00F83D2F">
              <w:rPr>
                <w:rFonts w:ascii="Times New Roman" w:hAnsi="Times New Roman"/>
                <w:b/>
                <w:bCs/>
                <w:sz w:val="24"/>
              </w:rPr>
              <w:t>Основное/ специализированное</w:t>
            </w:r>
          </w:p>
        </w:tc>
        <w:tc>
          <w:tcPr>
            <w:tcW w:w="2835" w:type="dxa"/>
            <w:shd w:val="clear" w:color="auto" w:fill="auto"/>
            <w:vAlign w:val="center"/>
          </w:tcPr>
          <w:p w14:paraId="54C56DC1" w14:textId="77777777" w:rsidR="006803DC" w:rsidRDefault="006803DC" w:rsidP="003C2EE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3510610D" w14:textId="77777777" w:rsidR="006803DC" w:rsidRDefault="006803DC" w:rsidP="009F3EB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3C2EE5" w14:paraId="330131DF" w14:textId="77777777" w:rsidTr="009F3EB7">
        <w:tc>
          <w:tcPr>
            <w:tcW w:w="518" w:type="dxa"/>
            <w:shd w:val="clear" w:color="auto" w:fill="auto"/>
          </w:tcPr>
          <w:p w14:paraId="4188D364" w14:textId="77777777" w:rsidR="003C2EE5" w:rsidRDefault="003C2EE5" w:rsidP="0048365E">
            <w:pPr>
              <w:spacing w:after="0"/>
              <w:rPr>
                <w:rFonts w:ascii="Times New Roman" w:hAnsi="Times New Roman"/>
                <w:sz w:val="24"/>
              </w:rPr>
            </w:pPr>
            <w:r>
              <w:rPr>
                <w:rFonts w:ascii="Times New Roman" w:hAnsi="Times New Roman"/>
                <w:sz w:val="24"/>
              </w:rPr>
              <w:t>1</w:t>
            </w:r>
          </w:p>
        </w:tc>
        <w:tc>
          <w:tcPr>
            <w:tcW w:w="5006" w:type="dxa"/>
            <w:shd w:val="clear" w:color="auto" w:fill="auto"/>
          </w:tcPr>
          <w:p w14:paraId="39227C0B" w14:textId="77777777" w:rsidR="003C2EE5" w:rsidRDefault="003C2EE5" w:rsidP="0048365E">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7AFD8E3B" w14:textId="77777777" w:rsidR="003C2EE5" w:rsidRPr="00985AAB" w:rsidRDefault="003C2EE5" w:rsidP="0048365E">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6C465E46" w14:textId="77777777" w:rsidR="003C2EE5" w:rsidRPr="00985AAB" w:rsidRDefault="003C2EE5" w:rsidP="0048365E">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629B928C" w14:textId="77777777" w:rsidR="003C2EE5" w:rsidRDefault="003C2EE5" w:rsidP="0048365E">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0551ED17" w14:textId="77777777" w:rsidR="003C2EE5" w:rsidRDefault="003C2EE5" w:rsidP="0048365E">
            <w:pPr>
              <w:spacing w:after="0"/>
              <w:rPr>
                <w:rFonts w:ascii="Times New Roman" w:hAnsi="Times New Roman"/>
                <w:sz w:val="24"/>
              </w:rPr>
            </w:pPr>
            <w:r>
              <w:rPr>
                <w:rFonts w:ascii="Times New Roman" w:hAnsi="Times New Roman"/>
                <w:sz w:val="24"/>
              </w:rPr>
              <w:t>ПМ.01, ПМ.02</w:t>
            </w:r>
          </w:p>
        </w:tc>
      </w:tr>
      <w:tr w:rsidR="003C2EE5" w14:paraId="3956342F" w14:textId="77777777" w:rsidTr="009F3EB7">
        <w:tc>
          <w:tcPr>
            <w:tcW w:w="518" w:type="dxa"/>
            <w:shd w:val="clear" w:color="auto" w:fill="auto"/>
          </w:tcPr>
          <w:p w14:paraId="4FE2F96C" w14:textId="77777777" w:rsidR="003C2EE5" w:rsidRDefault="003C2EE5" w:rsidP="0048365E">
            <w:pPr>
              <w:spacing w:after="0"/>
              <w:rPr>
                <w:rFonts w:ascii="Times New Roman" w:hAnsi="Times New Roman"/>
                <w:sz w:val="24"/>
              </w:rPr>
            </w:pPr>
            <w:r>
              <w:rPr>
                <w:rFonts w:ascii="Times New Roman" w:hAnsi="Times New Roman"/>
                <w:sz w:val="24"/>
              </w:rPr>
              <w:lastRenderedPageBreak/>
              <w:t>2</w:t>
            </w:r>
          </w:p>
        </w:tc>
        <w:tc>
          <w:tcPr>
            <w:tcW w:w="5006" w:type="dxa"/>
            <w:shd w:val="clear" w:color="auto" w:fill="auto"/>
          </w:tcPr>
          <w:p w14:paraId="51879407" w14:textId="77777777" w:rsidR="003C2EE5" w:rsidRDefault="003C2EE5" w:rsidP="0048365E">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5946AAAE" w14:textId="77777777" w:rsidR="003C2EE5" w:rsidRDefault="003C2EE5" w:rsidP="0048365E">
            <w:pPr>
              <w:spacing w:after="0"/>
              <w:rPr>
                <w:rFonts w:ascii="Times New Roman" w:hAnsi="Times New Roman"/>
                <w:sz w:val="24"/>
              </w:rPr>
            </w:pPr>
            <w:r>
              <w:rPr>
                <w:rFonts w:ascii="Times New Roman" w:hAnsi="Times New Roman"/>
                <w:sz w:val="24"/>
                <w:szCs w:val="24"/>
              </w:rPr>
              <w:t>Мебель</w:t>
            </w:r>
          </w:p>
        </w:tc>
        <w:tc>
          <w:tcPr>
            <w:tcW w:w="2552" w:type="dxa"/>
          </w:tcPr>
          <w:p w14:paraId="070EC2C3" w14:textId="77777777" w:rsidR="003C2EE5" w:rsidRDefault="003C2EE5" w:rsidP="0048365E">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5C525561"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DA26053" w14:textId="77777777" w:rsidR="003C2EE5" w:rsidRDefault="003C2EE5" w:rsidP="0048365E">
            <w:pPr>
              <w:spacing w:after="0"/>
              <w:rPr>
                <w:rFonts w:ascii="Times New Roman" w:hAnsi="Times New Roman"/>
                <w:sz w:val="24"/>
              </w:rPr>
            </w:pPr>
          </w:p>
        </w:tc>
      </w:tr>
      <w:tr w:rsidR="003C2EE5" w14:paraId="324ADEC9" w14:textId="77777777" w:rsidTr="009F3EB7">
        <w:tc>
          <w:tcPr>
            <w:tcW w:w="518" w:type="dxa"/>
            <w:shd w:val="clear" w:color="auto" w:fill="auto"/>
          </w:tcPr>
          <w:p w14:paraId="3B1CB55C" w14:textId="77777777" w:rsidR="003C2EE5" w:rsidRDefault="003C2EE5" w:rsidP="0048365E">
            <w:pPr>
              <w:spacing w:after="0"/>
              <w:rPr>
                <w:rFonts w:ascii="Times New Roman" w:hAnsi="Times New Roman"/>
                <w:sz w:val="24"/>
              </w:rPr>
            </w:pPr>
            <w:r>
              <w:rPr>
                <w:rFonts w:ascii="Times New Roman" w:hAnsi="Times New Roman"/>
                <w:sz w:val="24"/>
              </w:rPr>
              <w:t>3</w:t>
            </w:r>
          </w:p>
        </w:tc>
        <w:tc>
          <w:tcPr>
            <w:tcW w:w="5006" w:type="dxa"/>
            <w:shd w:val="clear" w:color="auto" w:fill="auto"/>
          </w:tcPr>
          <w:p w14:paraId="57664C6F" w14:textId="77777777" w:rsidR="003C2EE5" w:rsidRDefault="003C2EE5" w:rsidP="0048365E">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0A8F1924" w14:textId="77777777" w:rsidR="003C2EE5" w:rsidRDefault="003C2EE5" w:rsidP="0048365E">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2EC43340" w14:textId="77777777" w:rsidR="003C2EE5" w:rsidRDefault="003C2EE5" w:rsidP="0048365E">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37EEE86E" w14:textId="77777777" w:rsidR="003C2EE5" w:rsidRDefault="003C2EE5" w:rsidP="0048365E">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6357970E" w14:textId="77777777" w:rsidR="003C2EE5" w:rsidRDefault="003C2EE5" w:rsidP="0048365E">
            <w:pPr>
              <w:spacing w:after="0"/>
              <w:rPr>
                <w:rFonts w:ascii="Times New Roman" w:hAnsi="Times New Roman"/>
                <w:sz w:val="24"/>
              </w:rPr>
            </w:pPr>
          </w:p>
        </w:tc>
      </w:tr>
      <w:tr w:rsidR="003C2EE5" w14:paraId="5DB4B337" w14:textId="77777777" w:rsidTr="009F3EB7">
        <w:tc>
          <w:tcPr>
            <w:tcW w:w="518" w:type="dxa"/>
            <w:shd w:val="clear" w:color="auto" w:fill="auto"/>
          </w:tcPr>
          <w:p w14:paraId="7D5191AB" w14:textId="77777777" w:rsidR="003C2EE5" w:rsidRDefault="003C2EE5" w:rsidP="0048365E">
            <w:pPr>
              <w:spacing w:after="0"/>
              <w:rPr>
                <w:rFonts w:ascii="Times New Roman" w:hAnsi="Times New Roman"/>
                <w:sz w:val="24"/>
              </w:rPr>
            </w:pPr>
            <w:r>
              <w:rPr>
                <w:rFonts w:ascii="Times New Roman" w:hAnsi="Times New Roman"/>
                <w:sz w:val="24"/>
              </w:rPr>
              <w:t>4</w:t>
            </w:r>
          </w:p>
        </w:tc>
        <w:tc>
          <w:tcPr>
            <w:tcW w:w="5006" w:type="dxa"/>
            <w:shd w:val="clear" w:color="auto" w:fill="auto"/>
          </w:tcPr>
          <w:p w14:paraId="3D4E465B" w14:textId="77777777" w:rsidR="003C2EE5" w:rsidRDefault="003C2EE5" w:rsidP="0048365E">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7EEDE6FF"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07C3D1F5" w14:textId="77777777" w:rsidR="003C2EE5" w:rsidRDefault="003C2EE5" w:rsidP="0048365E">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7E5A474B"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86DF74A" w14:textId="77777777" w:rsidR="003C2EE5" w:rsidRDefault="003C2EE5" w:rsidP="0048365E">
            <w:pPr>
              <w:spacing w:after="0"/>
              <w:rPr>
                <w:rFonts w:ascii="Times New Roman" w:hAnsi="Times New Roman"/>
                <w:sz w:val="24"/>
              </w:rPr>
            </w:pPr>
          </w:p>
        </w:tc>
      </w:tr>
      <w:tr w:rsidR="003C2EE5" w14:paraId="2100BE43" w14:textId="77777777" w:rsidTr="009F3EB7">
        <w:tc>
          <w:tcPr>
            <w:tcW w:w="518" w:type="dxa"/>
            <w:shd w:val="clear" w:color="auto" w:fill="auto"/>
          </w:tcPr>
          <w:p w14:paraId="784C1CF1" w14:textId="77777777" w:rsidR="003C2EE5" w:rsidRDefault="003C2EE5" w:rsidP="0048365E">
            <w:pPr>
              <w:spacing w:after="0"/>
              <w:rPr>
                <w:rFonts w:ascii="Times New Roman" w:hAnsi="Times New Roman"/>
                <w:sz w:val="24"/>
              </w:rPr>
            </w:pPr>
            <w:r>
              <w:rPr>
                <w:rFonts w:ascii="Times New Roman" w:hAnsi="Times New Roman"/>
                <w:sz w:val="24"/>
              </w:rPr>
              <w:t>5</w:t>
            </w:r>
          </w:p>
        </w:tc>
        <w:tc>
          <w:tcPr>
            <w:tcW w:w="5006" w:type="dxa"/>
            <w:shd w:val="clear" w:color="auto" w:fill="auto"/>
          </w:tcPr>
          <w:p w14:paraId="1AFF5332" w14:textId="77777777" w:rsidR="003C2EE5" w:rsidRDefault="003C2EE5" w:rsidP="0048365E">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50277290"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1462F082"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2B157CF"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8827CF6" w14:textId="77777777" w:rsidR="003C2EE5" w:rsidRDefault="003C2EE5" w:rsidP="0048365E">
            <w:pPr>
              <w:spacing w:after="0"/>
              <w:rPr>
                <w:rFonts w:ascii="Times New Roman" w:hAnsi="Times New Roman"/>
                <w:sz w:val="24"/>
              </w:rPr>
            </w:pPr>
          </w:p>
        </w:tc>
      </w:tr>
      <w:tr w:rsidR="003C2EE5" w14:paraId="08B2F6E8" w14:textId="77777777" w:rsidTr="009F3EB7">
        <w:tc>
          <w:tcPr>
            <w:tcW w:w="518" w:type="dxa"/>
            <w:shd w:val="clear" w:color="auto" w:fill="auto"/>
          </w:tcPr>
          <w:p w14:paraId="348FE276" w14:textId="77777777" w:rsidR="003C2EE5" w:rsidRDefault="003C2EE5" w:rsidP="0048365E">
            <w:pPr>
              <w:spacing w:after="0"/>
              <w:rPr>
                <w:rFonts w:ascii="Times New Roman" w:hAnsi="Times New Roman"/>
                <w:sz w:val="24"/>
              </w:rPr>
            </w:pPr>
            <w:r>
              <w:rPr>
                <w:rFonts w:ascii="Times New Roman" w:hAnsi="Times New Roman"/>
                <w:sz w:val="24"/>
              </w:rPr>
              <w:t>6</w:t>
            </w:r>
          </w:p>
        </w:tc>
        <w:tc>
          <w:tcPr>
            <w:tcW w:w="5006" w:type="dxa"/>
            <w:shd w:val="clear" w:color="auto" w:fill="auto"/>
          </w:tcPr>
          <w:p w14:paraId="0EEFA5B5" w14:textId="77777777" w:rsidR="003C2EE5" w:rsidRDefault="003C2EE5" w:rsidP="0048365E">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1AB4C641" w14:textId="77777777" w:rsidR="003C2EE5" w:rsidRDefault="003C2EE5" w:rsidP="0048365E">
            <w:pPr>
              <w:spacing w:after="0"/>
              <w:rPr>
                <w:rFonts w:ascii="Times New Roman" w:hAnsi="Times New Roman"/>
                <w:sz w:val="24"/>
                <w:szCs w:val="24"/>
              </w:rPr>
            </w:pPr>
            <w:r>
              <w:rPr>
                <w:rFonts w:ascii="Times New Roman" w:hAnsi="Times New Roman"/>
                <w:sz w:val="24"/>
                <w:szCs w:val="24"/>
              </w:rPr>
              <w:t>ТС</w:t>
            </w:r>
          </w:p>
        </w:tc>
        <w:tc>
          <w:tcPr>
            <w:tcW w:w="2552" w:type="dxa"/>
          </w:tcPr>
          <w:p w14:paraId="2426799E" w14:textId="77777777" w:rsidR="003C2EE5" w:rsidRDefault="003C2EE5" w:rsidP="0048365E">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314593E" w14:textId="77777777" w:rsidR="003C2EE5" w:rsidRDefault="003C2EE5" w:rsidP="0048365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EB09E3A" w14:textId="77777777" w:rsidR="003C2EE5" w:rsidRDefault="003C2EE5" w:rsidP="0048365E">
            <w:pPr>
              <w:spacing w:after="0"/>
              <w:rPr>
                <w:rFonts w:ascii="Times New Roman" w:hAnsi="Times New Roman"/>
                <w:sz w:val="24"/>
              </w:rPr>
            </w:pPr>
          </w:p>
        </w:tc>
      </w:tr>
      <w:tr w:rsidR="003C2EE5" w14:paraId="7E70A185" w14:textId="77777777" w:rsidTr="009F3EB7">
        <w:tc>
          <w:tcPr>
            <w:tcW w:w="518" w:type="dxa"/>
            <w:shd w:val="clear" w:color="auto" w:fill="auto"/>
          </w:tcPr>
          <w:p w14:paraId="54B6E20B" w14:textId="77777777" w:rsidR="003C2EE5" w:rsidRDefault="003C2EE5" w:rsidP="0048365E">
            <w:pPr>
              <w:spacing w:after="0"/>
              <w:rPr>
                <w:rFonts w:ascii="Times New Roman" w:hAnsi="Times New Roman"/>
                <w:sz w:val="24"/>
              </w:rPr>
            </w:pPr>
            <w:r>
              <w:rPr>
                <w:rFonts w:ascii="Times New Roman" w:hAnsi="Times New Roman"/>
                <w:sz w:val="24"/>
              </w:rPr>
              <w:t>7</w:t>
            </w:r>
          </w:p>
        </w:tc>
        <w:tc>
          <w:tcPr>
            <w:tcW w:w="5006" w:type="dxa"/>
            <w:shd w:val="clear" w:color="auto" w:fill="auto"/>
          </w:tcPr>
          <w:p w14:paraId="070AAFF1" w14:textId="77777777" w:rsidR="003C2EE5" w:rsidRDefault="003C2EE5" w:rsidP="0048365E">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400C7243" w14:textId="77777777" w:rsidR="003C2EE5" w:rsidRDefault="003C2EE5" w:rsidP="0048365E">
            <w:pPr>
              <w:spacing w:after="0"/>
              <w:rPr>
                <w:rFonts w:ascii="Times New Roman" w:hAnsi="Times New Roman"/>
                <w:sz w:val="24"/>
                <w:szCs w:val="24"/>
              </w:rPr>
            </w:pPr>
            <w:r>
              <w:rPr>
                <w:rFonts w:ascii="Times New Roman" w:hAnsi="Times New Roman"/>
                <w:sz w:val="24"/>
                <w:szCs w:val="24"/>
              </w:rPr>
              <w:t>ТС</w:t>
            </w:r>
          </w:p>
        </w:tc>
        <w:tc>
          <w:tcPr>
            <w:tcW w:w="2552" w:type="dxa"/>
          </w:tcPr>
          <w:p w14:paraId="388859A5" w14:textId="77777777" w:rsidR="003C2EE5" w:rsidRDefault="003C2EE5" w:rsidP="0048365E">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1E3D898" w14:textId="77777777" w:rsidR="003C2EE5" w:rsidRDefault="003C2EE5" w:rsidP="0048365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CF92E42" w14:textId="77777777" w:rsidR="003C2EE5" w:rsidRDefault="003C2EE5" w:rsidP="0048365E">
            <w:pPr>
              <w:spacing w:after="0"/>
              <w:rPr>
                <w:rFonts w:ascii="Times New Roman" w:hAnsi="Times New Roman"/>
                <w:sz w:val="24"/>
              </w:rPr>
            </w:pPr>
          </w:p>
        </w:tc>
      </w:tr>
      <w:tr w:rsidR="003C2EE5" w14:paraId="6D3C3AB4" w14:textId="77777777" w:rsidTr="009F3EB7">
        <w:tc>
          <w:tcPr>
            <w:tcW w:w="518" w:type="dxa"/>
            <w:shd w:val="clear" w:color="auto" w:fill="auto"/>
          </w:tcPr>
          <w:p w14:paraId="41F15BC9" w14:textId="77777777" w:rsidR="003C2EE5" w:rsidRDefault="003C2EE5" w:rsidP="0048365E">
            <w:pPr>
              <w:spacing w:after="0"/>
              <w:rPr>
                <w:rFonts w:ascii="Times New Roman" w:hAnsi="Times New Roman"/>
                <w:sz w:val="24"/>
              </w:rPr>
            </w:pPr>
            <w:r>
              <w:rPr>
                <w:rFonts w:ascii="Times New Roman" w:hAnsi="Times New Roman"/>
                <w:sz w:val="24"/>
              </w:rPr>
              <w:t>8</w:t>
            </w:r>
          </w:p>
        </w:tc>
        <w:tc>
          <w:tcPr>
            <w:tcW w:w="5006" w:type="dxa"/>
            <w:shd w:val="clear" w:color="auto" w:fill="auto"/>
          </w:tcPr>
          <w:p w14:paraId="635AFA38" w14:textId="77777777" w:rsidR="003C2EE5" w:rsidRDefault="003C2EE5" w:rsidP="0048365E">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343E2C22" w14:textId="77777777" w:rsidR="003C2EE5" w:rsidRDefault="003C2EE5" w:rsidP="0048365E">
            <w:pPr>
              <w:spacing w:after="0"/>
              <w:rPr>
                <w:rFonts w:ascii="Times New Roman" w:hAnsi="Times New Roman"/>
                <w:sz w:val="24"/>
                <w:szCs w:val="24"/>
              </w:rPr>
            </w:pPr>
            <w:r>
              <w:rPr>
                <w:rFonts w:ascii="Times New Roman" w:hAnsi="Times New Roman"/>
                <w:sz w:val="24"/>
                <w:szCs w:val="24"/>
              </w:rPr>
              <w:t>ТС</w:t>
            </w:r>
          </w:p>
        </w:tc>
        <w:tc>
          <w:tcPr>
            <w:tcW w:w="2552" w:type="dxa"/>
          </w:tcPr>
          <w:p w14:paraId="502FDC82" w14:textId="77777777" w:rsidR="003C2EE5" w:rsidRDefault="003C2EE5" w:rsidP="0048365E">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72B3DFE" w14:textId="77777777" w:rsidR="003C2EE5" w:rsidRDefault="003C2EE5" w:rsidP="0048365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0F62027" w14:textId="77777777" w:rsidR="003C2EE5" w:rsidRDefault="003C2EE5" w:rsidP="0048365E">
            <w:pPr>
              <w:spacing w:after="0"/>
              <w:rPr>
                <w:rFonts w:ascii="Times New Roman" w:hAnsi="Times New Roman"/>
                <w:sz w:val="24"/>
              </w:rPr>
            </w:pPr>
          </w:p>
        </w:tc>
      </w:tr>
      <w:tr w:rsidR="003C2EE5" w14:paraId="588CB564" w14:textId="77777777" w:rsidTr="009F3EB7">
        <w:tc>
          <w:tcPr>
            <w:tcW w:w="518" w:type="dxa"/>
            <w:shd w:val="clear" w:color="auto" w:fill="auto"/>
          </w:tcPr>
          <w:p w14:paraId="3AA4F09F" w14:textId="77777777" w:rsidR="003C2EE5" w:rsidRDefault="003C2EE5" w:rsidP="0048365E">
            <w:pPr>
              <w:spacing w:after="0"/>
              <w:rPr>
                <w:rFonts w:ascii="Times New Roman" w:hAnsi="Times New Roman"/>
                <w:sz w:val="24"/>
              </w:rPr>
            </w:pPr>
            <w:r>
              <w:rPr>
                <w:rFonts w:ascii="Times New Roman" w:hAnsi="Times New Roman"/>
                <w:sz w:val="24"/>
              </w:rPr>
              <w:t>9</w:t>
            </w:r>
          </w:p>
        </w:tc>
        <w:tc>
          <w:tcPr>
            <w:tcW w:w="5006" w:type="dxa"/>
            <w:shd w:val="clear" w:color="auto" w:fill="auto"/>
          </w:tcPr>
          <w:p w14:paraId="64AFC685" w14:textId="77777777" w:rsidR="003C2EE5" w:rsidRDefault="003C2EE5" w:rsidP="0048365E">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465FD673" w14:textId="77777777" w:rsidR="003C2EE5" w:rsidRDefault="003C2EE5" w:rsidP="0048365E">
            <w:pPr>
              <w:spacing w:after="0"/>
              <w:rPr>
                <w:rFonts w:ascii="Times New Roman" w:hAnsi="Times New Roman"/>
                <w:sz w:val="24"/>
                <w:szCs w:val="24"/>
              </w:rPr>
            </w:pPr>
            <w:r>
              <w:rPr>
                <w:rFonts w:ascii="Times New Roman" w:hAnsi="Times New Roman"/>
                <w:sz w:val="24"/>
                <w:szCs w:val="24"/>
              </w:rPr>
              <w:t>УМК</w:t>
            </w:r>
          </w:p>
        </w:tc>
        <w:tc>
          <w:tcPr>
            <w:tcW w:w="2552" w:type="dxa"/>
          </w:tcPr>
          <w:p w14:paraId="65B2D676" w14:textId="77777777" w:rsidR="003C2EE5" w:rsidRDefault="003C2EE5" w:rsidP="0048365E">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8DA6129" w14:textId="77777777" w:rsidR="003C2EE5" w:rsidRDefault="003C2EE5" w:rsidP="0048365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CCE11C7" w14:textId="77777777" w:rsidR="003C2EE5" w:rsidRDefault="003C2EE5" w:rsidP="0048365E">
            <w:pPr>
              <w:spacing w:after="0"/>
              <w:rPr>
                <w:rFonts w:ascii="Times New Roman" w:hAnsi="Times New Roman"/>
                <w:sz w:val="24"/>
              </w:rPr>
            </w:pPr>
          </w:p>
        </w:tc>
      </w:tr>
      <w:tr w:rsidR="003C2EE5" w14:paraId="3B4A46E0" w14:textId="77777777" w:rsidTr="009F3EB7">
        <w:tc>
          <w:tcPr>
            <w:tcW w:w="518" w:type="dxa"/>
            <w:shd w:val="clear" w:color="auto" w:fill="auto"/>
          </w:tcPr>
          <w:p w14:paraId="29179CB7" w14:textId="77777777" w:rsidR="003C2EE5" w:rsidRDefault="003C2EE5" w:rsidP="0048365E">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9E3D4BA" w14:textId="77777777" w:rsidR="003C2EE5" w:rsidRDefault="003C2EE5" w:rsidP="0048365E">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0464988C" w14:textId="77777777" w:rsidR="003C2EE5" w:rsidRDefault="003C2EE5" w:rsidP="0048365E">
            <w:pPr>
              <w:spacing w:after="0"/>
              <w:rPr>
                <w:rFonts w:ascii="Times New Roman" w:hAnsi="Times New Roman"/>
                <w:sz w:val="24"/>
                <w:szCs w:val="24"/>
              </w:rPr>
            </w:pPr>
            <w:r>
              <w:rPr>
                <w:rFonts w:ascii="Times New Roman" w:hAnsi="Times New Roman"/>
                <w:sz w:val="24"/>
                <w:szCs w:val="24"/>
              </w:rPr>
              <w:t>УМК</w:t>
            </w:r>
          </w:p>
        </w:tc>
        <w:tc>
          <w:tcPr>
            <w:tcW w:w="2552" w:type="dxa"/>
          </w:tcPr>
          <w:p w14:paraId="223CF672" w14:textId="77777777" w:rsidR="003C2EE5" w:rsidRDefault="003C2EE5" w:rsidP="0048365E">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7C7471D" w14:textId="77777777" w:rsidR="003C2EE5" w:rsidRDefault="003C2EE5" w:rsidP="0048365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2FFD2E4" w14:textId="77777777" w:rsidR="003C2EE5" w:rsidRDefault="003C2EE5" w:rsidP="0048365E">
            <w:pPr>
              <w:spacing w:after="0"/>
              <w:rPr>
                <w:rFonts w:ascii="Times New Roman" w:hAnsi="Times New Roman"/>
                <w:sz w:val="24"/>
              </w:rPr>
            </w:pPr>
          </w:p>
        </w:tc>
      </w:tr>
      <w:tr w:rsidR="003C2EE5" w14:paraId="5F76E62C" w14:textId="77777777" w:rsidTr="009F3EB7">
        <w:tc>
          <w:tcPr>
            <w:tcW w:w="518" w:type="dxa"/>
            <w:shd w:val="clear" w:color="auto" w:fill="auto"/>
          </w:tcPr>
          <w:p w14:paraId="2B8DD53F" w14:textId="77777777" w:rsidR="003C2EE5" w:rsidRDefault="003C2EE5" w:rsidP="0048365E">
            <w:pPr>
              <w:spacing w:after="0"/>
              <w:rPr>
                <w:rFonts w:ascii="Times New Roman" w:hAnsi="Times New Roman"/>
                <w:sz w:val="24"/>
              </w:rPr>
            </w:pPr>
            <w:r>
              <w:rPr>
                <w:rFonts w:ascii="Times New Roman" w:hAnsi="Times New Roman"/>
                <w:sz w:val="24"/>
              </w:rPr>
              <w:t>11</w:t>
            </w:r>
          </w:p>
        </w:tc>
        <w:tc>
          <w:tcPr>
            <w:tcW w:w="5006" w:type="dxa"/>
            <w:shd w:val="clear" w:color="auto" w:fill="auto"/>
          </w:tcPr>
          <w:p w14:paraId="7B3A8B81" w14:textId="77777777" w:rsidR="003C2EE5" w:rsidRDefault="003C2EE5" w:rsidP="0048365E">
            <w:pPr>
              <w:spacing w:after="0"/>
              <w:rPr>
                <w:rFonts w:ascii="Times New Roman" w:hAnsi="Times New Roman"/>
                <w:sz w:val="24"/>
              </w:rPr>
            </w:pPr>
            <w:r>
              <w:rPr>
                <w:rFonts w:ascii="Times New Roman" w:hAnsi="Times New Roman"/>
                <w:sz w:val="24"/>
              </w:rPr>
              <w:t>Установка для испытаний кабеля типа СПЭ</w:t>
            </w:r>
          </w:p>
        </w:tc>
        <w:tc>
          <w:tcPr>
            <w:tcW w:w="1843" w:type="dxa"/>
            <w:shd w:val="clear" w:color="auto" w:fill="auto"/>
          </w:tcPr>
          <w:p w14:paraId="1006C7DB"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6F2DD6ED"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C9B2F0B"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8689707" w14:textId="77777777" w:rsidR="003C2EE5" w:rsidRDefault="003C2EE5" w:rsidP="0048365E">
            <w:pPr>
              <w:spacing w:after="0"/>
              <w:rPr>
                <w:rFonts w:ascii="Times New Roman" w:hAnsi="Times New Roman"/>
                <w:sz w:val="24"/>
              </w:rPr>
            </w:pPr>
          </w:p>
        </w:tc>
      </w:tr>
      <w:tr w:rsidR="003C2EE5" w14:paraId="31D720BD" w14:textId="77777777" w:rsidTr="009F3EB7">
        <w:tc>
          <w:tcPr>
            <w:tcW w:w="518" w:type="dxa"/>
            <w:shd w:val="clear" w:color="auto" w:fill="auto"/>
          </w:tcPr>
          <w:p w14:paraId="6F68FEEC" w14:textId="77777777" w:rsidR="003C2EE5" w:rsidRDefault="003C2EE5" w:rsidP="0048365E">
            <w:pPr>
              <w:spacing w:after="0"/>
              <w:rPr>
                <w:rFonts w:ascii="Times New Roman" w:hAnsi="Times New Roman"/>
                <w:sz w:val="24"/>
              </w:rPr>
            </w:pPr>
            <w:r>
              <w:rPr>
                <w:rFonts w:ascii="Times New Roman" w:hAnsi="Times New Roman"/>
                <w:sz w:val="24"/>
              </w:rPr>
              <w:t>12</w:t>
            </w:r>
          </w:p>
        </w:tc>
        <w:tc>
          <w:tcPr>
            <w:tcW w:w="5006" w:type="dxa"/>
            <w:shd w:val="clear" w:color="auto" w:fill="auto"/>
          </w:tcPr>
          <w:p w14:paraId="2A0894E1" w14:textId="77777777" w:rsidR="003C2EE5" w:rsidRDefault="003C2EE5" w:rsidP="0048365E">
            <w:pPr>
              <w:spacing w:after="0"/>
              <w:rPr>
                <w:rFonts w:ascii="Times New Roman" w:hAnsi="Times New Roman"/>
                <w:sz w:val="24"/>
              </w:rPr>
            </w:pPr>
            <w:r>
              <w:rPr>
                <w:rFonts w:ascii="Times New Roman" w:hAnsi="Times New Roman"/>
                <w:sz w:val="24"/>
              </w:rPr>
              <w:t>Диодный аппарат для проведения испытаний</w:t>
            </w:r>
          </w:p>
        </w:tc>
        <w:tc>
          <w:tcPr>
            <w:tcW w:w="1843" w:type="dxa"/>
            <w:shd w:val="clear" w:color="auto" w:fill="auto"/>
          </w:tcPr>
          <w:p w14:paraId="26443A01"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22721008"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CDDCA51"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3A73CE0" w14:textId="77777777" w:rsidR="003C2EE5" w:rsidRDefault="003C2EE5" w:rsidP="0048365E">
            <w:pPr>
              <w:spacing w:after="0"/>
              <w:rPr>
                <w:rFonts w:ascii="Times New Roman" w:hAnsi="Times New Roman"/>
                <w:sz w:val="24"/>
              </w:rPr>
            </w:pPr>
          </w:p>
        </w:tc>
      </w:tr>
      <w:tr w:rsidR="003C2EE5" w14:paraId="4EC308FC" w14:textId="77777777" w:rsidTr="009F3EB7">
        <w:tc>
          <w:tcPr>
            <w:tcW w:w="518" w:type="dxa"/>
            <w:shd w:val="clear" w:color="auto" w:fill="auto"/>
          </w:tcPr>
          <w:p w14:paraId="250FB174" w14:textId="77777777" w:rsidR="003C2EE5" w:rsidRDefault="003C2EE5" w:rsidP="0048365E">
            <w:pPr>
              <w:spacing w:after="0"/>
              <w:rPr>
                <w:rFonts w:ascii="Times New Roman" w:hAnsi="Times New Roman"/>
                <w:sz w:val="24"/>
              </w:rPr>
            </w:pPr>
            <w:r>
              <w:rPr>
                <w:rFonts w:ascii="Times New Roman" w:hAnsi="Times New Roman"/>
                <w:sz w:val="24"/>
              </w:rPr>
              <w:t>13</w:t>
            </w:r>
          </w:p>
        </w:tc>
        <w:tc>
          <w:tcPr>
            <w:tcW w:w="5006" w:type="dxa"/>
            <w:shd w:val="clear" w:color="auto" w:fill="auto"/>
          </w:tcPr>
          <w:p w14:paraId="66176ADB" w14:textId="77777777" w:rsidR="003C2EE5" w:rsidRDefault="003C2EE5" w:rsidP="0048365E">
            <w:pPr>
              <w:spacing w:after="0"/>
              <w:rPr>
                <w:rFonts w:ascii="Times New Roman" w:hAnsi="Times New Roman"/>
                <w:sz w:val="24"/>
              </w:rPr>
            </w:pPr>
            <w:r>
              <w:rPr>
                <w:rFonts w:ascii="Times New Roman" w:hAnsi="Times New Roman"/>
                <w:sz w:val="24"/>
              </w:rPr>
              <w:t>Рефлектометр</w:t>
            </w:r>
          </w:p>
        </w:tc>
        <w:tc>
          <w:tcPr>
            <w:tcW w:w="1843" w:type="dxa"/>
            <w:shd w:val="clear" w:color="auto" w:fill="auto"/>
          </w:tcPr>
          <w:p w14:paraId="2B6B4AD9"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4E2320E7"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4B20EFE"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DF5EE48" w14:textId="77777777" w:rsidR="003C2EE5" w:rsidRDefault="003C2EE5" w:rsidP="0048365E">
            <w:pPr>
              <w:spacing w:after="0"/>
              <w:rPr>
                <w:rFonts w:ascii="Times New Roman" w:hAnsi="Times New Roman"/>
                <w:sz w:val="24"/>
              </w:rPr>
            </w:pPr>
          </w:p>
        </w:tc>
      </w:tr>
      <w:tr w:rsidR="003C2EE5" w14:paraId="4C90AAC7" w14:textId="77777777" w:rsidTr="009F3EB7">
        <w:tc>
          <w:tcPr>
            <w:tcW w:w="518" w:type="dxa"/>
            <w:shd w:val="clear" w:color="auto" w:fill="auto"/>
          </w:tcPr>
          <w:p w14:paraId="2B3C9AAB" w14:textId="77777777" w:rsidR="003C2EE5" w:rsidRDefault="003C2EE5" w:rsidP="0048365E">
            <w:pPr>
              <w:spacing w:after="0"/>
              <w:rPr>
                <w:rFonts w:ascii="Times New Roman" w:hAnsi="Times New Roman"/>
                <w:sz w:val="24"/>
              </w:rPr>
            </w:pPr>
            <w:r>
              <w:rPr>
                <w:rFonts w:ascii="Times New Roman" w:hAnsi="Times New Roman"/>
                <w:sz w:val="24"/>
              </w:rPr>
              <w:t>14</w:t>
            </w:r>
          </w:p>
        </w:tc>
        <w:tc>
          <w:tcPr>
            <w:tcW w:w="5006" w:type="dxa"/>
            <w:shd w:val="clear" w:color="auto" w:fill="auto"/>
          </w:tcPr>
          <w:p w14:paraId="4F0653E8" w14:textId="77777777" w:rsidR="003C2EE5" w:rsidRDefault="003C2EE5" w:rsidP="0048365E">
            <w:pPr>
              <w:spacing w:after="0"/>
              <w:rPr>
                <w:rFonts w:ascii="Times New Roman" w:hAnsi="Times New Roman"/>
                <w:sz w:val="24"/>
              </w:rPr>
            </w:pPr>
            <w:r>
              <w:rPr>
                <w:rFonts w:ascii="Times New Roman" w:hAnsi="Times New Roman"/>
                <w:sz w:val="24"/>
              </w:rPr>
              <w:t xml:space="preserve">Измеритель диэлектрических потерь </w:t>
            </w:r>
            <w:r>
              <w:rPr>
                <w:rFonts w:ascii="Times New Roman" w:hAnsi="Times New Roman"/>
                <w:sz w:val="24"/>
              </w:rPr>
              <w:lastRenderedPageBreak/>
              <w:t>трансформаторного масла</w:t>
            </w:r>
          </w:p>
        </w:tc>
        <w:tc>
          <w:tcPr>
            <w:tcW w:w="1843" w:type="dxa"/>
            <w:shd w:val="clear" w:color="auto" w:fill="auto"/>
          </w:tcPr>
          <w:p w14:paraId="40CDD78E"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lastRenderedPageBreak/>
              <w:t xml:space="preserve">ТС </w:t>
            </w:r>
          </w:p>
        </w:tc>
        <w:tc>
          <w:tcPr>
            <w:tcW w:w="2552" w:type="dxa"/>
          </w:tcPr>
          <w:p w14:paraId="33D3281F"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6B6F651"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4145F15" w14:textId="77777777" w:rsidR="003C2EE5" w:rsidRDefault="003C2EE5" w:rsidP="0048365E">
            <w:pPr>
              <w:spacing w:after="0"/>
              <w:rPr>
                <w:rFonts w:ascii="Times New Roman" w:hAnsi="Times New Roman"/>
                <w:sz w:val="24"/>
              </w:rPr>
            </w:pPr>
          </w:p>
        </w:tc>
      </w:tr>
      <w:tr w:rsidR="003C2EE5" w14:paraId="68142909" w14:textId="77777777" w:rsidTr="009F3EB7">
        <w:tc>
          <w:tcPr>
            <w:tcW w:w="518" w:type="dxa"/>
            <w:shd w:val="clear" w:color="auto" w:fill="auto"/>
          </w:tcPr>
          <w:p w14:paraId="64F481C3" w14:textId="77777777" w:rsidR="003C2EE5" w:rsidRDefault="003C2EE5" w:rsidP="0048365E">
            <w:pPr>
              <w:spacing w:after="0"/>
              <w:rPr>
                <w:rFonts w:ascii="Times New Roman" w:hAnsi="Times New Roman"/>
                <w:sz w:val="24"/>
              </w:rPr>
            </w:pPr>
            <w:r>
              <w:rPr>
                <w:rFonts w:ascii="Times New Roman" w:hAnsi="Times New Roman"/>
                <w:sz w:val="24"/>
              </w:rPr>
              <w:t>15</w:t>
            </w:r>
          </w:p>
        </w:tc>
        <w:tc>
          <w:tcPr>
            <w:tcW w:w="5006" w:type="dxa"/>
            <w:shd w:val="clear" w:color="auto" w:fill="auto"/>
          </w:tcPr>
          <w:p w14:paraId="1322FE25" w14:textId="77777777" w:rsidR="003C2EE5" w:rsidRDefault="003C2EE5" w:rsidP="0048365E">
            <w:pPr>
              <w:spacing w:after="0"/>
              <w:rPr>
                <w:rFonts w:ascii="Times New Roman" w:hAnsi="Times New Roman"/>
                <w:sz w:val="24"/>
              </w:rPr>
            </w:pPr>
            <w:r>
              <w:rPr>
                <w:rFonts w:ascii="Times New Roman" w:hAnsi="Times New Roman"/>
                <w:sz w:val="24"/>
              </w:rPr>
              <w:t>Испытатель трансформаторного масла</w:t>
            </w:r>
          </w:p>
        </w:tc>
        <w:tc>
          <w:tcPr>
            <w:tcW w:w="1843" w:type="dxa"/>
            <w:shd w:val="clear" w:color="auto" w:fill="auto"/>
          </w:tcPr>
          <w:p w14:paraId="407C7EEC"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031E0765"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20E5122"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A4B5BF8" w14:textId="77777777" w:rsidR="003C2EE5" w:rsidRDefault="003C2EE5" w:rsidP="0048365E">
            <w:pPr>
              <w:spacing w:after="0"/>
              <w:rPr>
                <w:rFonts w:ascii="Times New Roman" w:hAnsi="Times New Roman"/>
                <w:sz w:val="24"/>
              </w:rPr>
            </w:pPr>
          </w:p>
        </w:tc>
      </w:tr>
      <w:tr w:rsidR="003C2EE5" w14:paraId="52FDC053" w14:textId="77777777" w:rsidTr="009F3EB7">
        <w:tc>
          <w:tcPr>
            <w:tcW w:w="518" w:type="dxa"/>
            <w:shd w:val="clear" w:color="auto" w:fill="auto"/>
          </w:tcPr>
          <w:p w14:paraId="68772658" w14:textId="77777777" w:rsidR="003C2EE5" w:rsidRDefault="003C2EE5" w:rsidP="0048365E">
            <w:pPr>
              <w:spacing w:after="0"/>
              <w:rPr>
                <w:rFonts w:ascii="Times New Roman" w:hAnsi="Times New Roman"/>
                <w:sz w:val="24"/>
              </w:rPr>
            </w:pPr>
            <w:r>
              <w:rPr>
                <w:rFonts w:ascii="Times New Roman" w:hAnsi="Times New Roman"/>
                <w:sz w:val="24"/>
              </w:rPr>
              <w:t>16</w:t>
            </w:r>
          </w:p>
        </w:tc>
        <w:tc>
          <w:tcPr>
            <w:tcW w:w="5006" w:type="dxa"/>
            <w:shd w:val="clear" w:color="auto" w:fill="auto"/>
          </w:tcPr>
          <w:p w14:paraId="3E06E346" w14:textId="77777777" w:rsidR="003C2EE5" w:rsidRDefault="003C2EE5" w:rsidP="0048365E">
            <w:pPr>
              <w:spacing w:after="0"/>
              <w:rPr>
                <w:rFonts w:ascii="Times New Roman" w:hAnsi="Times New Roman"/>
                <w:sz w:val="24"/>
              </w:rPr>
            </w:pPr>
            <w:r>
              <w:rPr>
                <w:rFonts w:ascii="Times New Roman" w:hAnsi="Times New Roman"/>
                <w:sz w:val="24"/>
              </w:rPr>
              <w:t>Ячейка для измерений и калибровки</w:t>
            </w:r>
          </w:p>
        </w:tc>
        <w:tc>
          <w:tcPr>
            <w:tcW w:w="1843" w:type="dxa"/>
            <w:shd w:val="clear" w:color="auto" w:fill="auto"/>
          </w:tcPr>
          <w:p w14:paraId="2949BE16"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0D0E1AAD"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712219AA"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43F7F26" w14:textId="77777777" w:rsidR="003C2EE5" w:rsidRDefault="003C2EE5" w:rsidP="0048365E">
            <w:pPr>
              <w:spacing w:after="0"/>
              <w:rPr>
                <w:rFonts w:ascii="Times New Roman" w:hAnsi="Times New Roman"/>
                <w:sz w:val="24"/>
              </w:rPr>
            </w:pPr>
          </w:p>
        </w:tc>
      </w:tr>
      <w:tr w:rsidR="003C2EE5" w14:paraId="6D84FD5D" w14:textId="77777777" w:rsidTr="009F3EB7">
        <w:tc>
          <w:tcPr>
            <w:tcW w:w="518" w:type="dxa"/>
            <w:shd w:val="clear" w:color="auto" w:fill="auto"/>
          </w:tcPr>
          <w:p w14:paraId="6BC82317" w14:textId="77777777" w:rsidR="003C2EE5" w:rsidRDefault="003C2EE5" w:rsidP="0048365E">
            <w:pPr>
              <w:spacing w:after="0"/>
              <w:rPr>
                <w:rFonts w:ascii="Times New Roman" w:hAnsi="Times New Roman"/>
                <w:sz w:val="24"/>
              </w:rPr>
            </w:pPr>
            <w:r>
              <w:rPr>
                <w:rFonts w:ascii="Times New Roman" w:hAnsi="Times New Roman"/>
                <w:sz w:val="24"/>
              </w:rPr>
              <w:t>17</w:t>
            </w:r>
          </w:p>
        </w:tc>
        <w:tc>
          <w:tcPr>
            <w:tcW w:w="5006" w:type="dxa"/>
            <w:shd w:val="clear" w:color="auto" w:fill="auto"/>
          </w:tcPr>
          <w:p w14:paraId="77F71B9E" w14:textId="77777777" w:rsidR="003C2EE5" w:rsidRDefault="003C2EE5" w:rsidP="0048365E">
            <w:pPr>
              <w:spacing w:after="0"/>
              <w:rPr>
                <w:rFonts w:ascii="Times New Roman" w:hAnsi="Times New Roman"/>
                <w:sz w:val="24"/>
              </w:rPr>
            </w:pPr>
            <w:r>
              <w:rPr>
                <w:rFonts w:ascii="Times New Roman" w:hAnsi="Times New Roman"/>
                <w:sz w:val="24"/>
              </w:rPr>
              <w:t>Высоковольтные испытательные стенды</w:t>
            </w:r>
          </w:p>
        </w:tc>
        <w:tc>
          <w:tcPr>
            <w:tcW w:w="1843" w:type="dxa"/>
            <w:shd w:val="clear" w:color="auto" w:fill="auto"/>
          </w:tcPr>
          <w:p w14:paraId="5DEB7CC0"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2E1DB16F"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42CC771"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4EC04E8" w14:textId="77777777" w:rsidR="003C2EE5" w:rsidRDefault="003C2EE5" w:rsidP="0048365E">
            <w:pPr>
              <w:spacing w:after="0"/>
              <w:rPr>
                <w:rFonts w:ascii="Times New Roman" w:hAnsi="Times New Roman"/>
                <w:sz w:val="24"/>
              </w:rPr>
            </w:pPr>
          </w:p>
        </w:tc>
      </w:tr>
      <w:tr w:rsidR="003C2EE5" w14:paraId="7D626227" w14:textId="77777777" w:rsidTr="009F3EB7">
        <w:tc>
          <w:tcPr>
            <w:tcW w:w="518" w:type="dxa"/>
            <w:shd w:val="clear" w:color="auto" w:fill="auto"/>
          </w:tcPr>
          <w:p w14:paraId="21F8C4C2" w14:textId="77777777" w:rsidR="003C2EE5" w:rsidRDefault="003C2EE5" w:rsidP="0048365E">
            <w:pPr>
              <w:spacing w:after="0"/>
              <w:rPr>
                <w:rFonts w:ascii="Times New Roman" w:hAnsi="Times New Roman"/>
                <w:sz w:val="24"/>
              </w:rPr>
            </w:pPr>
            <w:r>
              <w:rPr>
                <w:rFonts w:ascii="Times New Roman" w:hAnsi="Times New Roman"/>
                <w:sz w:val="24"/>
              </w:rPr>
              <w:t>18</w:t>
            </w:r>
          </w:p>
        </w:tc>
        <w:tc>
          <w:tcPr>
            <w:tcW w:w="5006" w:type="dxa"/>
            <w:shd w:val="clear" w:color="auto" w:fill="auto"/>
          </w:tcPr>
          <w:p w14:paraId="5FA11693" w14:textId="77777777" w:rsidR="003C2EE5" w:rsidRDefault="003C2EE5" w:rsidP="0048365E">
            <w:pPr>
              <w:spacing w:after="0"/>
              <w:rPr>
                <w:rFonts w:ascii="Times New Roman" w:hAnsi="Times New Roman"/>
                <w:sz w:val="24"/>
              </w:rPr>
            </w:pPr>
            <w:r>
              <w:rPr>
                <w:rFonts w:ascii="Times New Roman" w:hAnsi="Times New Roman"/>
                <w:sz w:val="24"/>
              </w:rPr>
              <w:t>Поисковые комплекты и приемники к ним</w:t>
            </w:r>
          </w:p>
        </w:tc>
        <w:tc>
          <w:tcPr>
            <w:tcW w:w="1843" w:type="dxa"/>
            <w:shd w:val="clear" w:color="auto" w:fill="auto"/>
          </w:tcPr>
          <w:p w14:paraId="41EBE5E9"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11DFF3B0"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7946AD2"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3D2E9DB" w14:textId="77777777" w:rsidR="003C2EE5" w:rsidRDefault="003C2EE5" w:rsidP="0048365E">
            <w:pPr>
              <w:spacing w:after="0"/>
              <w:rPr>
                <w:rFonts w:ascii="Times New Roman" w:hAnsi="Times New Roman"/>
                <w:sz w:val="24"/>
              </w:rPr>
            </w:pPr>
          </w:p>
        </w:tc>
      </w:tr>
      <w:tr w:rsidR="003C2EE5" w14:paraId="4F57F99A" w14:textId="77777777" w:rsidTr="009F3EB7">
        <w:tc>
          <w:tcPr>
            <w:tcW w:w="518" w:type="dxa"/>
            <w:shd w:val="clear" w:color="auto" w:fill="auto"/>
          </w:tcPr>
          <w:p w14:paraId="425C6C14" w14:textId="77777777" w:rsidR="003C2EE5" w:rsidRDefault="003C2EE5" w:rsidP="0048365E">
            <w:pPr>
              <w:spacing w:after="0"/>
              <w:rPr>
                <w:rFonts w:ascii="Times New Roman" w:hAnsi="Times New Roman"/>
                <w:sz w:val="24"/>
              </w:rPr>
            </w:pPr>
            <w:r>
              <w:rPr>
                <w:rFonts w:ascii="Times New Roman" w:hAnsi="Times New Roman"/>
                <w:sz w:val="24"/>
              </w:rPr>
              <w:t>19</w:t>
            </w:r>
          </w:p>
        </w:tc>
        <w:tc>
          <w:tcPr>
            <w:tcW w:w="5006" w:type="dxa"/>
            <w:shd w:val="clear" w:color="auto" w:fill="auto"/>
          </w:tcPr>
          <w:p w14:paraId="6EAB031F" w14:textId="77777777" w:rsidR="003C2EE5" w:rsidRDefault="003C2EE5" w:rsidP="0048365E">
            <w:pPr>
              <w:spacing w:after="0"/>
              <w:rPr>
                <w:rFonts w:ascii="Times New Roman" w:hAnsi="Times New Roman"/>
                <w:sz w:val="24"/>
              </w:rPr>
            </w:pPr>
            <w:r>
              <w:rPr>
                <w:rFonts w:ascii="Times New Roman" w:hAnsi="Times New Roman"/>
                <w:sz w:val="24"/>
              </w:rPr>
              <w:t xml:space="preserve">Устройства для </w:t>
            </w:r>
            <w:proofErr w:type="spellStart"/>
            <w:r>
              <w:rPr>
                <w:rFonts w:ascii="Times New Roman" w:hAnsi="Times New Roman"/>
                <w:sz w:val="24"/>
              </w:rPr>
              <w:t>прогрузки</w:t>
            </w:r>
            <w:proofErr w:type="spellEnd"/>
            <w:r>
              <w:rPr>
                <w:rFonts w:ascii="Times New Roman" w:hAnsi="Times New Roman"/>
                <w:sz w:val="24"/>
              </w:rPr>
              <w:t xml:space="preserve"> автоматов</w:t>
            </w:r>
          </w:p>
        </w:tc>
        <w:tc>
          <w:tcPr>
            <w:tcW w:w="1843" w:type="dxa"/>
            <w:shd w:val="clear" w:color="auto" w:fill="auto"/>
          </w:tcPr>
          <w:p w14:paraId="31A39D85"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6CDEC876"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9BD4C35"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E21521D" w14:textId="77777777" w:rsidR="003C2EE5" w:rsidRDefault="003C2EE5" w:rsidP="0048365E">
            <w:pPr>
              <w:spacing w:after="0"/>
              <w:rPr>
                <w:rFonts w:ascii="Times New Roman" w:hAnsi="Times New Roman"/>
                <w:sz w:val="24"/>
              </w:rPr>
            </w:pPr>
          </w:p>
        </w:tc>
      </w:tr>
      <w:tr w:rsidR="003C2EE5" w14:paraId="39C58320" w14:textId="77777777" w:rsidTr="009F3EB7">
        <w:tc>
          <w:tcPr>
            <w:tcW w:w="518" w:type="dxa"/>
            <w:shd w:val="clear" w:color="auto" w:fill="auto"/>
          </w:tcPr>
          <w:p w14:paraId="7D0F6554" w14:textId="77777777" w:rsidR="003C2EE5" w:rsidRDefault="003C2EE5" w:rsidP="0048365E">
            <w:pPr>
              <w:spacing w:after="0"/>
              <w:rPr>
                <w:rFonts w:ascii="Times New Roman" w:hAnsi="Times New Roman"/>
                <w:sz w:val="24"/>
              </w:rPr>
            </w:pPr>
            <w:r>
              <w:rPr>
                <w:rFonts w:ascii="Times New Roman" w:hAnsi="Times New Roman"/>
                <w:sz w:val="24"/>
              </w:rPr>
              <w:t>20</w:t>
            </w:r>
          </w:p>
        </w:tc>
        <w:tc>
          <w:tcPr>
            <w:tcW w:w="5006" w:type="dxa"/>
            <w:shd w:val="clear" w:color="auto" w:fill="auto"/>
          </w:tcPr>
          <w:p w14:paraId="52AF464B" w14:textId="77777777" w:rsidR="003C2EE5" w:rsidRDefault="003C2EE5" w:rsidP="0048365E">
            <w:pPr>
              <w:spacing w:after="0"/>
              <w:rPr>
                <w:rFonts w:ascii="Times New Roman" w:hAnsi="Times New Roman"/>
                <w:sz w:val="24"/>
              </w:rPr>
            </w:pPr>
            <w:r>
              <w:rPr>
                <w:rFonts w:ascii="Times New Roman" w:hAnsi="Times New Roman"/>
                <w:sz w:val="24"/>
              </w:rPr>
              <w:t>Универсальная пробойная установка</w:t>
            </w:r>
          </w:p>
        </w:tc>
        <w:tc>
          <w:tcPr>
            <w:tcW w:w="1843" w:type="dxa"/>
            <w:shd w:val="clear" w:color="auto" w:fill="auto"/>
          </w:tcPr>
          <w:p w14:paraId="292891F9"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1474D86C"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619F6E57"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C58E7E8" w14:textId="77777777" w:rsidR="003C2EE5" w:rsidRDefault="003C2EE5" w:rsidP="0048365E">
            <w:pPr>
              <w:spacing w:after="0"/>
              <w:rPr>
                <w:rFonts w:ascii="Times New Roman" w:hAnsi="Times New Roman"/>
                <w:sz w:val="24"/>
              </w:rPr>
            </w:pPr>
          </w:p>
        </w:tc>
      </w:tr>
      <w:tr w:rsidR="003C2EE5" w14:paraId="1E0EF41A" w14:textId="77777777" w:rsidTr="009F3EB7">
        <w:tc>
          <w:tcPr>
            <w:tcW w:w="518" w:type="dxa"/>
            <w:shd w:val="clear" w:color="auto" w:fill="auto"/>
          </w:tcPr>
          <w:p w14:paraId="69444647" w14:textId="77777777" w:rsidR="003C2EE5" w:rsidRDefault="003C2EE5" w:rsidP="0048365E">
            <w:pPr>
              <w:spacing w:after="0"/>
              <w:rPr>
                <w:rFonts w:ascii="Times New Roman" w:hAnsi="Times New Roman"/>
                <w:sz w:val="24"/>
              </w:rPr>
            </w:pPr>
            <w:r>
              <w:rPr>
                <w:rFonts w:ascii="Times New Roman" w:hAnsi="Times New Roman"/>
                <w:sz w:val="24"/>
              </w:rPr>
              <w:t>21</w:t>
            </w:r>
          </w:p>
        </w:tc>
        <w:tc>
          <w:tcPr>
            <w:tcW w:w="5006" w:type="dxa"/>
            <w:shd w:val="clear" w:color="auto" w:fill="auto"/>
          </w:tcPr>
          <w:p w14:paraId="7B4901F5" w14:textId="77777777" w:rsidR="003C2EE5" w:rsidRDefault="003C2EE5" w:rsidP="0048365E">
            <w:pPr>
              <w:spacing w:after="0"/>
              <w:rPr>
                <w:rFonts w:ascii="Times New Roman" w:hAnsi="Times New Roman"/>
                <w:sz w:val="24"/>
              </w:rPr>
            </w:pPr>
            <w:r>
              <w:rPr>
                <w:rFonts w:ascii="Times New Roman" w:hAnsi="Times New Roman"/>
                <w:sz w:val="24"/>
              </w:rPr>
              <w:t>Испытательное устройство</w:t>
            </w:r>
          </w:p>
        </w:tc>
        <w:tc>
          <w:tcPr>
            <w:tcW w:w="1843" w:type="dxa"/>
            <w:shd w:val="clear" w:color="auto" w:fill="auto"/>
          </w:tcPr>
          <w:p w14:paraId="3ADD10FC"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4DE16C7C"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C0BC230"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A258FEB" w14:textId="77777777" w:rsidR="003C2EE5" w:rsidRDefault="003C2EE5" w:rsidP="0048365E">
            <w:pPr>
              <w:spacing w:after="0"/>
              <w:rPr>
                <w:rFonts w:ascii="Times New Roman" w:hAnsi="Times New Roman"/>
                <w:sz w:val="24"/>
              </w:rPr>
            </w:pPr>
          </w:p>
        </w:tc>
      </w:tr>
      <w:tr w:rsidR="003C2EE5" w14:paraId="2A4DF585" w14:textId="77777777" w:rsidTr="009F3EB7">
        <w:tc>
          <w:tcPr>
            <w:tcW w:w="518" w:type="dxa"/>
            <w:shd w:val="clear" w:color="auto" w:fill="auto"/>
          </w:tcPr>
          <w:p w14:paraId="3EB75918" w14:textId="77777777" w:rsidR="003C2EE5" w:rsidRDefault="003C2EE5" w:rsidP="0048365E">
            <w:pPr>
              <w:spacing w:after="0"/>
              <w:rPr>
                <w:rFonts w:ascii="Times New Roman" w:hAnsi="Times New Roman"/>
                <w:sz w:val="24"/>
              </w:rPr>
            </w:pPr>
            <w:r>
              <w:rPr>
                <w:rFonts w:ascii="Times New Roman" w:hAnsi="Times New Roman"/>
                <w:sz w:val="24"/>
              </w:rPr>
              <w:t>22</w:t>
            </w:r>
          </w:p>
        </w:tc>
        <w:tc>
          <w:tcPr>
            <w:tcW w:w="5006" w:type="dxa"/>
            <w:shd w:val="clear" w:color="auto" w:fill="auto"/>
          </w:tcPr>
          <w:p w14:paraId="1AE1CAC8" w14:textId="77777777" w:rsidR="003C2EE5" w:rsidRDefault="003C2EE5" w:rsidP="0048365E">
            <w:pPr>
              <w:spacing w:after="0"/>
              <w:rPr>
                <w:rFonts w:ascii="Times New Roman" w:hAnsi="Times New Roman"/>
                <w:sz w:val="24"/>
              </w:rPr>
            </w:pPr>
            <w:r>
              <w:rPr>
                <w:rFonts w:ascii="Times New Roman" w:hAnsi="Times New Roman"/>
                <w:sz w:val="24"/>
              </w:rPr>
              <w:t>Высоковольтный мост переменного тока</w:t>
            </w:r>
          </w:p>
        </w:tc>
        <w:tc>
          <w:tcPr>
            <w:tcW w:w="1843" w:type="dxa"/>
            <w:shd w:val="clear" w:color="auto" w:fill="auto"/>
          </w:tcPr>
          <w:p w14:paraId="632D250F"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55F39873"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7D2C521C"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856F050" w14:textId="77777777" w:rsidR="003C2EE5" w:rsidRDefault="003C2EE5" w:rsidP="0048365E">
            <w:pPr>
              <w:spacing w:after="0"/>
              <w:rPr>
                <w:rFonts w:ascii="Times New Roman" w:hAnsi="Times New Roman"/>
                <w:sz w:val="24"/>
              </w:rPr>
            </w:pPr>
          </w:p>
        </w:tc>
      </w:tr>
      <w:tr w:rsidR="003C2EE5" w14:paraId="52C35132" w14:textId="77777777" w:rsidTr="009F3EB7">
        <w:tc>
          <w:tcPr>
            <w:tcW w:w="518" w:type="dxa"/>
            <w:shd w:val="clear" w:color="auto" w:fill="auto"/>
          </w:tcPr>
          <w:p w14:paraId="0BD0BB99" w14:textId="77777777" w:rsidR="003C2EE5" w:rsidRDefault="003C2EE5" w:rsidP="0048365E">
            <w:pPr>
              <w:spacing w:after="0"/>
              <w:rPr>
                <w:rFonts w:ascii="Times New Roman" w:hAnsi="Times New Roman"/>
                <w:sz w:val="24"/>
              </w:rPr>
            </w:pPr>
            <w:r>
              <w:rPr>
                <w:rFonts w:ascii="Times New Roman" w:hAnsi="Times New Roman"/>
                <w:sz w:val="24"/>
              </w:rPr>
              <w:t>23</w:t>
            </w:r>
          </w:p>
        </w:tc>
        <w:tc>
          <w:tcPr>
            <w:tcW w:w="5006" w:type="dxa"/>
            <w:shd w:val="clear" w:color="auto" w:fill="auto"/>
          </w:tcPr>
          <w:p w14:paraId="61B98C9C" w14:textId="77777777" w:rsidR="003C2EE5" w:rsidRDefault="003C2EE5" w:rsidP="0048365E">
            <w:pPr>
              <w:spacing w:after="0"/>
              <w:rPr>
                <w:rFonts w:ascii="Times New Roman" w:hAnsi="Times New Roman"/>
                <w:sz w:val="24"/>
              </w:rPr>
            </w:pPr>
            <w:r>
              <w:rPr>
                <w:rFonts w:ascii="Times New Roman" w:hAnsi="Times New Roman"/>
                <w:sz w:val="24"/>
              </w:rPr>
              <w:t>Передвижной или акустический высоковольтный стенд</w:t>
            </w:r>
          </w:p>
        </w:tc>
        <w:tc>
          <w:tcPr>
            <w:tcW w:w="1843" w:type="dxa"/>
            <w:shd w:val="clear" w:color="auto" w:fill="auto"/>
          </w:tcPr>
          <w:p w14:paraId="26542712"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056BB4AF"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FFF5A92"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24240F8" w14:textId="77777777" w:rsidR="003C2EE5" w:rsidRDefault="003C2EE5" w:rsidP="0048365E">
            <w:pPr>
              <w:spacing w:after="0"/>
              <w:rPr>
                <w:rFonts w:ascii="Times New Roman" w:hAnsi="Times New Roman"/>
                <w:sz w:val="24"/>
              </w:rPr>
            </w:pPr>
          </w:p>
        </w:tc>
      </w:tr>
      <w:tr w:rsidR="003C2EE5" w14:paraId="0A421067" w14:textId="77777777" w:rsidTr="009F3EB7">
        <w:tc>
          <w:tcPr>
            <w:tcW w:w="518" w:type="dxa"/>
            <w:shd w:val="clear" w:color="auto" w:fill="auto"/>
          </w:tcPr>
          <w:p w14:paraId="2A0EC29B" w14:textId="77777777" w:rsidR="003C2EE5" w:rsidRDefault="003C2EE5" w:rsidP="0048365E">
            <w:pPr>
              <w:spacing w:after="0"/>
              <w:rPr>
                <w:rFonts w:ascii="Times New Roman" w:hAnsi="Times New Roman"/>
                <w:sz w:val="24"/>
              </w:rPr>
            </w:pPr>
            <w:r>
              <w:rPr>
                <w:rFonts w:ascii="Times New Roman" w:hAnsi="Times New Roman"/>
                <w:sz w:val="24"/>
              </w:rPr>
              <w:t>24</w:t>
            </w:r>
          </w:p>
        </w:tc>
        <w:tc>
          <w:tcPr>
            <w:tcW w:w="5006" w:type="dxa"/>
            <w:shd w:val="clear" w:color="auto" w:fill="auto"/>
          </w:tcPr>
          <w:p w14:paraId="134C8D2D" w14:textId="77777777" w:rsidR="003C2EE5" w:rsidRDefault="003C2EE5" w:rsidP="0048365E">
            <w:pPr>
              <w:spacing w:after="0"/>
              <w:rPr>
                <w:rFonts w:ascii="Times New Roman" w:hAnsi="Times New Roman"/>
                <w:sz w:val="24"/>
              </w:rPr>
            </w:pPr>
            <w:r>
              <w:rPr>
                <w:rFonts w:ascii="Times New Roman" w:hAnsi="Times New Roman"/>
                <w:sz w:val="24"/>
              </w:rPr>
              <w:t>Испытательный трансформатор</w:t>
            </w:r>
          </w:p>
        </w:tc>
        <w:tc>
          <w:tcPr>
            <w:tcW w:w="1843" w:type="dxa"/>
            <w:shd w:val="clear" w:color="auto" w:fill="auto"/>
          </w:tcPr>
          <w:p w14:paraId="7AD0BB28"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34A8D622"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C2B9FB5"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09AB5ED" w14:textId="77777777" w:rsidR="003C2EE5" w:rsidRDefault="003C2EE5" w:rsidP="0048365E">
            <w:pPr>
              <w:spacing w:after="0"/>
              <w:rPr>
                <w:rFonts w:ascii="Times New Roman" w:hAnsi="Times New Roman"/>
                <w:sz w:val="24"/>
              </w:rPr>
            </w:pPr>
          </w:p>
        </w:tc>
      </w:tr>
      <w:tr w:rsidR="003C2EE5" w14:paraId="0D5105C7" w14:textId="77777777" w:rsidTr="009F3EB7">
        <w:tc>
          <w:tcPr>
            <w:tcW w:w="518" w:type="dxa"/>
            <w:shd w:val="clear" w:color="auto" w:fill="auto"/>
          </w:tcPr>
          <w:p w14:paraId="237C07F3" w14:textId="77777777" w:rsidR="003C2EE5" w:rsidRDefault="003C2EE5" w:rsidP="0048365E">
            <w:pPr>
              <w:spacing w:after="0"/>
              <w:rPr>
                <w:rFonts w:ascii="Times New Roman" w:hAnsi="Times New Roman"/>
                <w:sz w:val="24"/>
              </w:rPr>
            </w:pPr>
            <w:r>
              <w:rPr>
                <w:rFonts w:ascii="Times New Roman" w:hAnsi="Times New Roman"/>
                <w:sz w:val="24"/>
              </w:rPr>
              <w:t>25</w:t>
            </w:r>
          </w:p>
        </w:tc>
        <w:tc>
          <w:tcPr>
            <w:tcW w:w="5006" w:type="dxa"/>
            <w:shd w:val="clear" w:color="auto" w:fill="auto"/>
          </w:tcPr>
          <w:p w14:paraId="6849C885" w14:textId="77777777" w:rsidR="003C2EE5" w:rsidRDefault="003C2EE5" w:rsidP="0048365E">
            <w:pPr>
              <w:spacing w:after="0"/>
              <w:rPr>
                <w:rFonts w:ascii="Times New Roman" w:hAnsi="Times New Roman"/>
                <w:sz w:val="24"/>
              </w:rPr>
            </w:pPr>
            <w:r>
              <w:rPr>
                <w:rFonts w:ascii="Times New Roman" w:hAnsi="Times New Roman"/>
                <w:sz w:val="24"/>
              </w:rPr>
              <w:t>Трансформатор</w:t>
            </w:r>
          </w:p>
        </w:tc>
        <w:tc>
          <w:tcPr>
            <w:tcW w:w="1843" w:type="dxa"/>
            <w:shd w:val="clear" w:color="auto" w:fill="auto"/>
          </w:tcPr>
          <w:p w14:paraId="719E8EF3"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6ADEEB0C"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4EC256C"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2644FA9" w14:textId="77777777" w:rsidR="003C2EE5" w:rsidRDefault="003C2EE5" w:rsidP="0048365E">
            <w:pPr>
              <w:spacing w:after="0"/>
              <w:rPr>
                <w:rFonts w:ascii="Times New Roman" w:hAnsi="Times New Roman"/>
                <w:sz w:val="24"/>
              </w:rPr>
            </w:pPr>
          </w:p>
        </w:tc>
      </w:tr>
      <w:tr w:rsidR="003C2EE5" w14:paraId="13B42F8B" w14:textId="77777777" w:rsidTr="009F3EB7">
        <w:tc>
          <w:tcPr>
            <w:tcW w:w="518" w:type="dxa"/>
            <w:shd w:val="clear" w:color="auto" w:fill="auto"/>
          </w:tcPr>
          <w:p w14:paraId="78574EAC" w14:textId="77777777" w:rsidR="003C2EE5" w:rsidRDefault="003C2EE5" w:rsidP="0048365E">
            <w:pPr>
              <w:spacing w:after="0"/>
              <w:rPr>
                <w:rFonts w:ascii="Times New Roman" w:hAnsi="Times New Roman"/>
                <w:sz w:val="24"/>
              </w:rPr>
            </w:pPr>
            <w:r>
              <w:rPr>
                <w:rFonts w:ascii="Times New Roman" w:hAnsi="Times New Roman"/>
                <w:sz w:val="24"/>
              </w:rPr>
              <w:t>26</w:t>
            </w:r>
          </w:p>
        </w:tc>
        <w:tc>
          <w:tcPr>
            <w:tcW w:w="5006" w:type="dxa"/>
            <w:shd w:val="clear" w:color="auto" w:fill="auto"/>
          </w:tcPr>
          <w:p w14:paraId="48722335" w14:textId="77777777" w:rsidR="003C2EE5" w:rsidRDefault="003C2EE5" w:rsidP="0048365E">
            <w:pPr>
              <w:spacing w:after="0"/>
              <w:rPr>
                <w:rFonts w:ascii="Times New Roman" w:hAnsi="Times New Roman"/>
                <w:sz w:val="24"/>
              </w:rPr>
            </w:pPr>
            <w:r>
              <w:rPr>
                <w:rFonts w:ascii="Times New Roman" w:hAnsi="Times New Roman"/>
                <w:sz w:val="24"/>
              </w:rPr>
              <w:t>Источники тока</w:t>
            </w:r>
          </w:p>
        </w:tc>
        <w:tc>
          <w:tcPr>
            <w:tcW w:w="1843" w:type="dxa"/>
            <w:shd w:val="clear" w:color="auto" w:fill="auto"/>
          </w:tcPr>
          <w:p w14:paraId="5DBD7282"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47DEBF4A"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75D6076"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44A5BE4" w14:textId="77777777" w:rsidR="003C2EE5" w:rsidRDefault="003C2EE5" w:rsidP="0048365E">
            <w:pPr>
              <w:spacing w:after="0"/>
              <w:rPr>
                <w:rFonts w:ascii="Times New Roman" w:hAnsi="Times New Roman"/>
                <w:sz w:val="24"/>
              </w:rPr>
            </w:pPr>
          </w:p>
        </w:tc>
      </w:tr>
      <w:tr w:rsidR="003C2EE5" w14:paraId="293DDFFE" w14:textId="77777777" w:rsidTr="009F3EB7">
        <w:tc>
          <w:tcPr>
            <w:tcW w:w="518" w:type="dxa"/>
            <w:shd w:val="clear" w:color="auto" w:fill="auto"/>
          </w:tcPr>
          <w:p w14:paraId="0290A8B0" w14:textId="77777777" w:rsidR="003C2EE5" w:rsidRDefault="003C2EE5" w:rsidP="0048365E">
            <w:pPr>
              <w:spacing w:after="0"/>
              <w:rPr>
                <w:rFonts w:ascii="Times New Roman" w:hAnsi="Times New Roman"/>
                <w:sz w:val="24"/>
              </w:rPr>
            </w:pPr>
            <w:r>
              <w:rPr>
                <w:rFonts w:ascii="Times New Roman" w:hAnsi="Times New Roman"/>
                <w:sz w:val="24"/>
              </w:rPr>
              <w:t>27</w:t>
            </w:r>
          </w:p>
        </w:tc>
        <w:tc>
          <w:tcPr>
            <w:tcW w:w="5006" w:type="dxa"/>
            <w:shd w:val="clear" w:color="auto" w:fill="auto"/>
          </w:tcPr>
          <w:p w14:paraId="02A41C77" w14:textId="77777777" w:rsidR="003C2EE5" w:rsidRDefault="003C2EE5" w:rsidP="0048365E">
            <w:pPr>
              <w:spacing w:after="0"/>
              <w:rPr>
                <w:rFonts w:ascii="Times New Roman" w:hAnsi="Times New Roman"/>
                <w:sz w:val="24"/>
              </w:rPr>
            </w:pPr>
            <w:r>
              <w:rPr>
                <w:rFonts w:ascii="Times New Roman" w:hAnsi="Times New Roman"/>
                <w:sz w:val="24"/>
              </w:rPr>
              <w:t>Прибор для проверки разрядников</w:t>
            </w:r>
          </w:p>
        </w:tc>
        <w:tc>
          <w:tcPr>
            <w:tcW w:w="1843" w:type="dxa"/>
            <w:shd w:val="clear" w:color="auto" w:fill="auto"/>
          </w:tcPr>
          <w:p w14:paraId="6CE4C15E"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1EDB3692"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AC941F3"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5F3E8FB" w14:textId="77777777" w:rsidR="003C2EE5" w:rsidRDefault="003C2EE5" w:rsidP="0048365E">
            <w:pPr>
              <w:spacing w:after="0"/>
              <w:rPr>
                <w:rFonts w:ascii="Times New Roman" w:hAnsi="Times New Roman"/>
                <w:sz w:val="24"/>
              </w:rPr>
            </w:pPr>
          </w:p>
        </w:tc>
      </w:tr>
      <w:tr w:rsidR="003C2EE5" w14:paraId="4445F96C" w14:textId="77777777" w:rsidTr="009F3EB7">
        <w:tc>
          <w:tcPr>
            <w:tcW w:w="518" w:type="dxa"/>
            <w:shd w:val="clear" w:color="auto" w:fill="auto"/>
          </w:tcPr>
          <w:p w14:paraId="45C6E206" w14:textId="77777777" w:rsidR="003C2EE5" w:rsidRDefault="003C2EE5" w:rsidP="0048365E">
            <w:pPr>
              <w:spacing w:after="0"/>
              <w:rPr>
                <w:rFonts w:ascii="Times New Roman" w:hAnsi="Times New Roman"/>
                <w:sz w:val="24"/>
              </w:rPr>
            </w:pPr>
            <w:r>
              <w:rPr>
                <w:rFonts w:ascii="Times New Roman" w:hAnsi="Times New Roman"/>
                <w:sz w:val="24"/>
              </w:rPr>
              <w:t>28</w:t>
            </w:r>
          </w:p>
        </w:tc>
        <w:tc>
          <w:tcPr>
            <w:tcW w:w="5006" w:type="dxa"/>
            <w:shd w:val="clear" w:color="auto" w:fill="auto"/>
          </w:tcPr>
          <w:p w14:paraId="79D9D658" w14:textId="77777777" w:rsidR="003C2EE5" w:rsidRDefault="003C2EE5" w:rsidP="0048365E">
            <w:pPr>
              <w:spacing w:after="0"/>
              <w:rPr>
                <w:rFonts w:ascii="Times New Roman" w:hAnsi="Times New Roman"/>
                <w:sz w:val="24"/>
              </w:rPr>
            </w:pPr>
            <w:r>
              <w:rPr>
                <w:rFonts w:ascii="Times New Roman" w:hAnsi="Times New Roman"/>
                <w:sz w:val="24"/>
              </w:rPr>
              <w:t>Аппараты для проведения импульсных, акустических, индукционных исследований высоковольтных сетей</w:t>
            </w:r>
          </w:p>
        </w:tc>
        <w:tc>
          <w:tcPr>
            <w:tcW w:w="1843" w:type="dxa"/>
            <w:shd w:val="clear" w:color="auto" w:fill="auto"/>
          </w:tcPr>
          <w:p w14:paraId="3500E9D4"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7F17273B"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648EBA2"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6848097" w14:textId="77777777" w:rsidR="003C2EE5" w:rsidRDefault="003C2EE5" w:rsidP="0048365E">
            <w:pPr>
              <w:spacing w:after="0"/>
              <w:rPr>
                <w:rFonts w:ascii="Times New Roman" w:hAnsi="Times New Roman"/>
                <w:sz w:val="24"/>
              </w:rPr>
            </w:pPr>
          </w:p>
        </w:tc>
      </w:tr>
      <w:tr w:rsidR="003C2EE5" w14:paraId="6B03102F" w14:textId="77777777" w:rsidTr="009F3EB7">
        <w:tc>
          <w:tcPr>
            <w:tcW w:w="518" w:type="dxa"/>
            <w:shd w:val="clear" w:color="auto" w:fill="auto"/>
          </w:tcPr>
          <w:p w14:paraId="4B7E7289" w14:textId="77777777" w:rsidR="003C2EE5" w:rsidRDefault="003C2EE5" w:rsidP="0048365E">
            <w:pPr>
              <w:spacing w:after="0"/>
              <w:rPr>
                <w:rFonts w:ascii="Times New Roman" w:hAnsi="Times New Roman"/>
                <w:sz w:val="24"/>
              </w:rPr>
            </w:pPr>
            <w:r>
              <w:rPr>
                <w:rFonts w:ascii="Times New Roman" w:hAnsi="Times New Roman"/>
                <w:sz w:val="24"/>
              </w:rPr>
              <w:t>29</w:t>
            </w:r>
          </w:p>
        </w:tc>
        <w:tc>
          <w:tcPr>
            <w:tcW w:w="5006" w:type="dxa"/>
            <w:shd w:val="clear" w:color="auto" w:fill="auto"/>
          </w:tcPr>
          <w:p w14:paraId="4CFCC47D" w14:textId="77777777" w:rsidR="003C2EE5" w:rsidRDefault="003C2EE5" w:rsidP="0048365E">
            <w:pPr>
              <w:spacing w:after="0"/>
              <w:rPr>
                <w:rFonts w:ascii="Times New Roman" w:hAnsi="Times New Roman"/>
                <w:sz w:val="24"/>
              </w:rPr>
            </w:pPr>
            <w:r>
              <w:rPr>
                <w:rFonts w:ascii="Times New Roman" w:hAnsi="Times New Roman"/>
                <w:bCs/>
                <w:sz w:val="24"/>
                <w:szCs w:val="24"/>
              </w:rPr>
              <w:t>Ф</w:t>
            </w:r>
            <w:r w:rsidRPr="001F3280">
              <w:rPr>
                <w:rFonts w:ascii="Times New Roman" w:hAnsi="Times New Roman"/>
                <w:bCs/>
                <w:sz w:val="24"/>
                <w:szCs w:val="24"/>
              </w:rPr>
              <w:t>ункциональные тренажеры</w:t>
            </w:r>
          </w:p>
        </w:tc>
        <w:tc>
          <w:tcPr>
            <w:tcW w:w="1843" w:type="dxa"/>
            <w:shd w:val="clear" w:color="auto" w:fill="auto"/>
          </w:tcPr>
          <w:p w14:paraId="180ADDA2"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73E54ABE"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E715262"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C726114" w14:textId="77777777" w:rsidR="003C2EE5" w:rsidRDefault="003C2EE5" w:rsidP="0048365E">
            <w:pPr>
              <w:spacing w:after="0"/>
              <w:rPr>
                <w:rFonts w:ascii="Times New Roman" w:hAnsi="Times New Roman"/>
                <w:sz w:val="24"/>
              </w:rPr>
            </w:pPr>
          </w:p>
        </w:tc>
      </w:tr>
      <w:tr w:rsidR="003C2EE5" w14:paraId="1AB6EFD8" w14:textId="77777777" w:rsidTr="009F3EB7">
        <w:tc>
          <w:tcPr>
            <w:tcW w:w="518" w:type="dxa"/>
            <w:shd w:val="clear" w:color="auto" w:fill="auto"/>
          </w:tcPr>
          <w:p w14:paraId="6F90C5B2" w14:textId="77777777" w:rsidR="003C2EE5" w:rsidRDefault="003C2EE5" w:rsidP="0048365E">
            <w:pPr>
              <w:spacing w:after="0"/>
              <w:rPr>
                <w:rFonts w:ascii="Times New Roman" w:hAnsi="Times New Roman"/>
                <w:sz w:val="24"/>
              </w:rPr>
            </w:pPr>
            <w:r>
              <w:rPr>
                <w:rFonts w:ascii="Times New Roman" w:hAnsi="Times New Roman"/>
                <w:sz w:val="24"/>
              </w:rPr>
              <w:t>30</w:t>
            </w:r>
          </w:p>
        </w:tc>
        <w:tc>
          <w:tcPr>
            <w:tcW w:w="5006" w:type="dxa"/>
            <w:shd w:val="clear" w:color="auto" w:fill="auto"/>
          </w:tcPr>
          <w:p w14:paraId="1FFD29CA" w14:textId="77777777" w:rsidR="003C2EE5" w:rsidRDefault="003C2EE5" w:rsidP="0048365E">
            <w:pPr>
              <w:spacing w:after="0"/>
              <w:rPr>
                <w:rFonts w:ascii="Times New Roman" w:hAnsi="Times New Roman"/>
                <w:sz w:val="24"/>
              </w:rPr>
            </w:pPr>
            <w:r>
              <w:rPr>
                <w:rFonts w:ascii="Times New Roman" w:hAnsi="Times New Roman"/>
                <w:bCs/>
                <w:sz w:val="24"/>
                <w:szCs w:val="24"/>
              </w:rPr>
              <w:t>Д</w:t>
            </w:r>
            <w:r w:rsidRPr="001F3280">
              <w:rPr>
                <w:rFonts w:ascii="Times New Roman" w:hAnsi="Times New Roman"/>
                <w:bCs/>
                <w:sz w:val="24"/>
                <w:szCs w:val="24"/>
              </w:rPr>
              <w:t>ействующее радиосвязное и радионавигационное оборудование воздушного судна</w:t>
            </w:r>
          </w:p>
        </w:tc>
        <w:tc>
          <w:tcPr>
            <w:tcW w:w="1843" w:type="dxa"/>
            <w:shd w:val="clear" w:color="auto" w:fill="auto"/>
          </w:tcPr>
          <w:p w14:paraId="4E38E20E" w14:textId="77777777" w:rsidR="003C2EE5" w:rsidRPr="006966B3" w:rsidRDefault="003C2EE5" w:rsidP="0048365E">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77450B59" w14:textId="77777777" w:rsidR="003C2EE5" w:rsidRDefault="003C2EE5" w:rsidP="0048365E">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2ED1547D" w14:textId="77777777" w:rsidR="003C2EE5" w:rsidRDefault="003C2EE5" w:rsidP="0048365E">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FA2FC54" w14:textId="77777777" w:rsidR="003C2EE5" w:rsidRDefault="003C2EE5" w:rsidP="0048365E">
            <w:pPr>
              <w:spacing w:after="0"/>
              <w:rPr>
                <w:rFonts w:ascii="Times New Roman" w:hAnsi="Times New Roman"/>
                <w:sz w:val="24"/>
              </w:rPr>
            </w:pPr>
          </w:p>
        </w:tc>
      </w:tr>
    </w:tbl>
    <w:p w14:paraId="771BF653" w14:textId="77777777" w:rsidR="00416B45" w:rsidRDefault="00416B45" w:rsidP="003C2EE5">
      <w:pPr>
        <w:suppressAutoHyphens/>
        <w:spacing w:after="0"/>
        <w:jc w:val="both"/>
        <w:rPr>
          <w:rFonts w:ascii="Times New Roman" w:hAnsi="Times New Roman"/>
          <w:sz w:val="24"/>
          <w:szCs w:val="24"/>
        </w:rPr>
      </w:pPr>
    </w:p>
    <w:p w14:paraId="06C5CB96" w14:textId="77777777" w:rsidR="003C2EE5" w:rsidRDefault="003C2EE5" w:rsidP="003C2EE5">
      <w:pPr>
        <w:suppressAutoHyphens/>
        <w:spacing w:after="0"/>
        <w:jc w:val="both"/>
        <w:rPr>
          <w:rFonts w:ascii="Times New Roman" w:hAnsi="Times New Roman"/>
          <w:sz w:val="24"/>
          <w:szCs w:val="24"/>
        </w:rPr>
      </w:pPr>
    </w:p>
    <w:p w14:paraId="6D1FEFAA" w14:textId="77777777" w:rsidR="003C2EE5" w:rsidRDefault="003C2EE5" w:rsidP="003C2EE5">
      <w:pPr>
        <w:suppressAutoHyphens/>
        <w:spacing w:after="0"/>
        <w:jc w:val="both"/>
        <w:rPr>
          <w:rFonts w:ascii="Times New Roman" w:hAnsi="Times New Roman"/>
          <w:sz w:val="24"/>
          <w:szCs w:val="24"/>
        </w:rPr>
      </w:pPr>
    </w:p>
    <w:p w14:paraId="7D3A331B" w14:textId="77777777" w:rsidR="003C2EE5" w:rsidRDefault="003C2EE5" w:rsidP="003C2EE5">
      <w:pPr>
        <w:suppressAutoHyphens/>
        <w:spacing w:after="0"/>
        <w:jc w:val="both"/>
        <w:rPr>
          <w:rFonts w:ascii="Times New Roman" w:hAnsi="Times New Roman"/>
          <w:sz w:val="24"/>
          <w:szCs w:val="24"/>
        </w:rPr>
      </w:pPr>
    </w:p>
    <w:p w14:paraId="3CC797CF" w14:textId="77777777" w:rsidR="003C2EE5" w:rsidRDefault="003C2EE5" w:rsidP="003C2EE5">
      <w:pPr>
        <w:suppressAutoHyphens/>
        <w:spacing w:after="0"/>
        <w:jc w:val="both"/>
        <w:rPr>
          <w:rFonts w:ascii="Times New Roman" w:hAnsi="Times New Roman"/>
          <w:sz w:val="24"/>
          <w:szCs w:val="24"/>
        </w:rPr>
      </w:pPr>
    </w:p>
    <w:p w14:paraId="5017A38F" w14:textId="77777777" w:rsidR="00416B45" w:rsidRPr="00F83D2F" w:rsidRDefault="001C3EAD" w:rsidP="00416B45">
      <w:pPr>
        <w:suppressAutoHyphens/>
        <w:spacing w:after="0"/>
        <w:ind w:firstLine="709"/>
        <w:jc w:val="both"/>
        <w:rPr>
          <w:rFonts w:ascii="Times New Roman" w:hAnsi="Times New Roman"/>
          <w:sz w:val="24"/>
          <w:szCs w:val="24"/>
        </w:rPr>
      </w:pPr>
      <w:r w:rsidRPr="00F83D2F">
        <w:rPr>
          <w:rFonts w:ascii="Times New Roman" w:hAnsi="Times New Roman"/>
          <w:sz w:val="24"/>
          <w:szCs w:val="24"/>
        </w:rPr>
        <w:t>1.3 Тренажеры, тренажерные комплексы</w:t>
      </w:r>
    </w:p>
    <w:p w14:paraId="35EA8A1A" w14:textId="77777777" w:rsidR="001C3EAD" w:rsidRPr="00F83D2F" w:rsidRDefault="001C3EAD" w:rsidP="00416B45">
      <w:pPr>
        <w:suppressAutoHyphens/>
        <w:spacing w:after="0"/>
        <w:ind w:firstLine="709"/>
        <w:jc w:val="both"/>
        <w:rPr>
          <w:rFonts w:ascii="Times New Roman" w:hAnsi="Times New Roman"/>
          <w:sz w:val="24"/>
          <w:szCs w:val="24"/>
        </w:rPr>
      </w:pPr>
      <w:r w:rsidRPr="00F83D2F">
        <w:rPr>
          <w:rFonts w:ascii="Times New Roman" w:hAnsi="Times New Roman"/>
          <w:sz w:val="24"/>
        </w:rPr>
        <w:t>«Симулятор рабочего места оператора наземных средств управления БЛА»</w:t>
      </w:r>
      <w:r w:rsidRPr="00F83D2F">
        <w:rPr>
          <w:rFonts w:ascii="Times New Roman" w:hAnsi="Times New Roman"/>
          <w:sz w:val="24"/>
          <w:szCs w:val="24"/>
        </w:rPr>
        <w:t xml:space="preserve"> </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1EC953C4" w14:textId="77777777" w:rsidTr="00416B45">
        <w:trPr>
          <w:tblHeader/>
        </w:trPr>
        <w:tc>
          <w:tcPr>
            <w:tcW w:w="518" w:type="dxa"/>
            <w:shd w:val="clear" w:color="auto" w:fill="auto"/>
            <w:vAlign w:val="center"/>
          </w:tcPr>
          <w:p w14:paraId="01C0E988" w14:textId="77777777" w:rsidR="00E641D3" w:rsidRPr="00F83D2F" w:rsidRDefault="00E641D3" w:rsidP="00416B45">
            <w:pPr>
              <w:spacing w:after="0"/>
              <w:jc w:val="center"/>
              <w:rPr>
                <w:rFonts w:ascii="Times New Roman" w:hAnsi="Times New Roman"/>
                <w:b/>
                <w:bCs/>
                <w:sz w:val="24"/>
              </w:rPr>
            </w:pPr>
            <w:r w:rsidRPr="00F83D2F">
              <w:rPr>
                <w:rFonts w:ascii="Times New Roman" w:hAnsi="Times New Roman"/>
                <w:b/>
                <w:bCs/>
                <w:sz w:val="24"/>
              </w:rPr>
              <w:t>№</w:t>
            </w:r>
          </w:p>
        </w:tc>
        <w:tc>
          <w:tcPr>
            <w:tcW w:w="5006" w:type="dxa"/>
            <w:shd w:val="clear" w:color="auto" w:fill="auto"/>
            <w:vAlign w:val="center"/>
          </w:tcPr>
          <w:p w14:paraId="60CBB0F7" w14:textId="77777777" w:rsidR="00E641D3" w:rsidRPr="00F83D2F" w:rsidRDefault="00E641D3" w:rsidP="003C2EE5">
            <w:pPr>
              <w:spacing w:after="0"/>
              <w:jc w:val="center"/>
              <w:rPr>
                <w:rFonts w:ascii="Times New Roman" w:hAnsi="Times New Roman"/>
                <w:b/>
                <w:bCs/>
                <w:sz w:val="24"/>
              </w:rPr>
            </w:pPr>
            <w:r w:rsidRPr="00F83D2F">
              <w:rPr>
                <w:rFonts w:ascii="Times New Roman" w:hAnsi="Times New Roman"/>
                <w:b/>
                <w:bCs/>
                <w:sz w:val="24"/>
              </w:rPr>
              <w:t>Наименование</w:t>
            </w:r>
          </w:p>
        </w:tc>
        <w:tc>
          <w:tcPr>
            <w:tcW w:w="1843" w:type="dxa"/>
            <w:shd w:val="clear" w:color="auto" w:fill="auto"/>
            <w:vAlign w:val="center"/>
          </w:tcPr>
          <w:p w14:paraId="0150D42B" w14:textId="77777777" w:rsidR="00E641D3" w:rsidRPr="00F83D2F" w:rsidRDefault="00E641D3" w:rsidP="00416B45">
            <w:pPr>
              <w:spacing w:after="0"/>
              <w:ind w:left="-104"/>
              <w:jc w:val="center"/>
              <w:rPr>
                <w:rFonts w:ascii="Times New Roman" w:hAnsi="Times New Roman"/>
                <w:b/>
                <w:bCs/>
                <w:sz w:val="24"/>
              </w:rPr>
            </w:pPr>
            <w:r w:rsidRPr="00F83D2F">
              <w:rPr>
                <w:rFonts w:ascii="Times New Roman" w:hAnsi="Times New Roman"/>
                <w:b/>
                <w:bCs/>
                <w:sz w:val="24"/>
              </w:rPr>
              <w:t>Тип</w:t>
            </w:r>
          </w:p>
        </w:tc>
        <w:tc>
          <w:tcPr>
            <w:tcW w:w="2552" w:type="dxa"/>
            <w:vAlign w:val="center"/>
          </w:tcPr>
          <w:p w14:paraId="14E83756" w14:textId="77777777" w:rsidR="00E641D3" w:rsidRPr="00F83D2F" w:rsidRDefault="00E641D3" w:rsidP="00416B45">
            <w:pPr>
              <w:spacing w:after="0"/>
              <w:jc w:val="center"/>
              <w:rPr>
                <w:rFonts w:ascii="Times New Roman" w:hAnsi="Times New Roman"/>
                <w:b/>
                <w:bCs/>
                <w:sz w:val="24"/>
              </w:rPr>
            </w:pPr>
            <w:r w:rsidRPr="00F83D2F">
              <w:rPr>
                <w:rFonts w:ascii="Times New Roman" w:hAnsi="Times New Roman"/>
                <w:b/>
                <w:bCs/>
                <w:sz w:val="24"/>
              </w:rPr>
              <w:t>Основное/ специализированное</w:t>
            </w:r>
          </w:p>
        </w:tc>
        <w:tc>
          <w:tcPr>
            <w:tcW w:w="2835" w:type="dxa"/>
            <w:shd w:val="clear" w:color="auto" w:fill="auto"/>
            <w:vAlign w:val="center"/>
          </w:tcPr>
          <w:p w14:paraId="2B9F9D2F" w14:textId="77777777" w:rsidR="00E641D3" w:rsidRPr="00F83D2F" w:rsidRDefault="00E641D3" w:rsidP="003C2EE5">
            <w:pPr>
              <w:spacing w:after="0"/>
              <w:jc w:val="center"/>
              <w:rPr>
                <w:rFonts w:ascii="Times New Roman" w:hAnsi="Times New Roman"/>
                <w:b/>
                <w:bCs/>
                <w:sz w:val="24"/>
              </w:rPr>
            </w:pPr>
            <w:r w:rsidRPr="00F83D2F">
              <w:rPr>
                <w:rFonts w:ascii="Times New Roman" w:hAnsi="Times New Roman"/>
                <w:b/>
                <w:bCs/>
                <w:sz w:val="24"/>
              </w:rPr>
              <w:t>Краткая (рамочная) техническая характеристика</w:t>
            </w:r>
          </w:p>
        </w:tc>
        <w:tc>
          <w:tcPr>
            <w:tcW w:w="2625" w:type="dxa"/>
            <w:vAlign w:val="center"/>
          </w:tcPr>
          <w:p w14:paraId="255DE93B" w14:textId="77777777" w:rsidR="00E641D3" w:rsidRDefault="00E641D3" w:rsidP="00416B45">
            <w:pPr>
              <w:spacing w:after="0"/>
              <w:jc w:val="center"/>
              <w:rPr>
                <w:rFonts w:ascii="Times New Roman" w:hAnsi="Times New Roman"/>
                <w:b/>
                <w:bCs/>
                <w:sz w:val="24"/>
              </w:rPr>
            </w:pPr>
            <w:r w:rsidRPr="00F83D2F">
              <w:rPr>
                <w:rFonts w:ascii="Times New Roman" w:hAnsi="Times New Roman"/>
                <w:b/>
                <w:bCs/>
                <w:sz w:val="24"/>
              </w:rPr>
              <w:t>Код профессионального модуля, дисциплины</w:t>
            </w:r>
          </w:p>
        </w:tc>
      </w:tr>
      <w:tr w:rsidR="003C2EE5" w14:paraId="7BBF9C6A" w14:textId="77777777" w:rsidTr="00416B45">
        <w:tc>
          <w:tcPr>
            <w:tcW w:w="518" w:type="dxa"/>
            <w:shd w:val="clear" w:color="auto" w:fill="auto"/>
          </w:tcPr>
          <w:p w14:paraId="2C9F416F" w14:textId="77777777" w:rsidR="003C2EE5" w:rsidRDefault="003C2EE5" w:rsidP="0091151D">
            <w:pPr>
              <w:spacing w:after="0"/>
              <w:rPr>
                <w:rFonts w:ascii="Times New Roman" w:hAnsi="Times New Roman"/>
                <w:sz w:val="24"/>
              </w:rPr>
            </w:pPr>
            <w:r>
              <w:rPr>
                <w:rFonts w:ascii="Times New Roman" w:hAnsi="Times New Roman"/>
                <w:sz w:val="24"/>
              </w:rPr>
              <w:t>1</w:t>
            </w:r>
          </w:p>
        </w:tc>
        <w:tc>
          <w:tcPr>
            <w:tcW w:w="5006" w:type="dxa"/>
            <w:shd w:val="clear" w:color="auto" w:fill="auto"/>
          </w:tcPr>
          <w:p w14:paraId="749E1C7F" w14:textId="77777777" w:rsidR="003C2EE5" w:rsidRDefault="003C2EE5" w:rsidP="0091151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70B81C2C" w14:textId="77777777" w:rsidR="003C2EE5" w:rsidRPr="00985AAB" w:rsidRDefault="003C2EE5" w:rsidP="0091151D">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621DB918" w14:textId="77777777" w:rsidR="003C2EE5" w:rsidRPr="00985AAB" w:rsidRDefault="003C2EE5" w:rsidP="0091151D">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2952CA54" w14:textId="77777777" w:rsidR="003C2EE5" w:rsidRDefault="003C2EE5" w:rsidP="0091151D">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6828AE9D" w14:textId="77777777" w:rsidR="003C2EE5" w:rsidRDefault="003C2EE5" w:rsidP="00416B45">
            <w:pPr>
              <w:spacing w:after="0"/>
              <w:rPr>
                <w:rFonts w:ascii="Times New Roman" w:hAnsi="Times New Roman"/>
                <w:sz w:val="24"/>
              </w:rPr>
            </w:pPr>
            <w:r>
              <w:rPr>
                <w:rFonts w:ascii="Times New Roman" w:hAnsi="Times New Roman"/>
                <w:sz w:val="24"/>
              </w:rPr>
              <w:t>ПМ.01, ПМ.02, ПМ.03, ПМ.04</w:t>
            </w:r>
          </w:p>
        </w:tc>
      </w:tr>
      <w:tr w:rsidR="003C2EE5" w14:paraId="1B5D7910" w14:textId="77777777" w:rsidTr="00416B45">
        <w:tc>
          <w:tcPr>
            <w:tcW w:w="518" w:type="dxa"/>
            <w:shd w:val="clear" w:color="auto" w:fill="auto"/>
          </w:tcPr>
          <w:p w14:paraId="00E0977B" w14:textId="77777777" w:rsidR="003C2EE5" w:rsidRDefault="003C2EE5" w:rsidP="0091151D">
            <w:pPr>
              <w:spacing w:after="0"/>
              <w:rPr>
                <w:rFonts w:ascii="Times New Roman" w:hAnsi="Times New Roman"/>
                <w:sz w:val="24"/>
              </w:rPr>
            </w:pPr>
            <w:r>
              <w:rPr>
                <w:rFonts w:ascii="Times New Roman" w:hAnsi="Times New Roman"/>
                <w:sz w:val="24"/>
              </w:rPr>
              <w:t>2</w:t>
            </w:r>
          </w:p>
        </w:tc>
        <w:tc>
          <w:tcPr>
            <w:tcW w:w="5006" w:type="dxa"/>
            <w:shd w:val="clear" w:color="auto" w:fill="auto"/>
          </w:tcPr>
          <w:p w14:paraId="431FFEA8" w14:textId="77777777" w:rsidR="003C2EE5" w:rsidRDefault="003C2EE5" w:rsidP="0091151D">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3D795CFB" w14:textId="77777777" w:rsidR="003C2EE5" w:rsidRDefault="003C2EE5" w:rsidP="0091151D">
            <w:pPr>
              <w:spacing w:after="0"/>
              <w:rPr>
                <w:rFonts w:ascii="Times New Roman" w:hAnsi="Times New Roman"/>
                <w:sz w:val="24"/>
              </w:rPr>
            </w:pPr>
            <w:r>
              <w:rPr>
                <w:rFonts w:ascii="Times New Roman" w:hAnsi="Times New Roman"/>
                <w:sz w:val="24"/>
                <w:szCs w:val="24"/>
              </w:rPr>
              <w:t>Мебель</w:t>
            </w:r>
          </w:p>
        </w:tc>
        <w:tc>
          <w:tcPr>
            <w:tcW w:w="2552" w:type="dxa"/>
          </w:tcPr>
          <w:p w14:paraId="73F0E857" w14:textId="77777777" w:rsidR="003C2EE5" w:rsidRDefault="003C2EE5" w:rsidP="0091151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7C0E45AB" w14:textId="77777777" w:rsidR="003C2EE5" w:rsidRDefault="003C2EE5" w:rsidP="0091151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A9398E5" w14:textId="77777777" w:rsidR="003C2EE5" w:rsidRDefault="003C2EE5" w:rsidP="00416B45">
            <w:pPr>
              <w:spacing w:after="0"/>
              <w:rPr>
                <w:rFonts w:ascii="Times New Roman" w:hAnsi="Times New Roman"/>
                <w:sz w:val="24"/>
              </w:rPr>
            </w:pPr>
          </w:p>
        </w:tc>
      </w:tr>
      <w:tr w:rsidR="003C2EE5" w14:paraId="74168406" w14:textId="77777777" w:rsidTr="00416B45">
        <w:tc>
          <w:tcPr>
            <w:tcW w:w="518" w:type="dxa"/>
            <w:shd w:val="clear" w:color="auto" w:fill="auto"/>
          </w:tcPr>
          <w:p w14:paraId="6BFA158E" w14:textId="77777777" w:rsidR="003C2EE5" w:rsidRDefault="003C2EE5" w:rsidP="0091151D">
            <w:pPr>
              <w:spacing w:after="0"/>
              <w:rPr>
                <w:rFonts w:ascii="Times New Roman" w:hAnsi="Times New Roman"/>
                <w:sz w:val="24"/>
              </w:rPr>
            </w:pPr>
            <w:r>
              <w:rPr>
                <w:rFonts w:ascii="Times New Roman" w:hAnsi="Times New Roman"/>
                <w:sz w:val="24"/>
              </w:rPr>
              <w:t>3</w:t>
            </w:r>
          </w:p>
        </w:tc>
        <w:tc>
          <w:tcPr>
            <w:tcW w:w="5006" w:type="dxa"/>
            <w:shd w:val="clear" w:color="auto" w:fill="auto"/>
          </w:tcPr>
          <w:p w14:paraId="7419D202" w14:textId="77777777" w:rsidR="003C2EE5" w:rsidRDefault="003C2EE5" w:rsidP="0091151D">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1D9A8672" w14:textId="77777777" w:rsidR="003C2EE5" w:rsidRDefault="003C2EE5" w:rsidP="0091151D">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4C2496A9" w14:textId="77777777" w:rsidR="003C2EE5" w:rsidRDefault="003C2EE5" w:rsidP="0091151D">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32B4A3AB" w14:textId="77777777" w:rsidR="003C2EE5" w:rsidRDefault="003C2EE5" w:rsidP="0091151D">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56F79B88" w14:textId="77777777" w:rsidR="003C2EE5" w:rsidRDefault="003C2EE5" w:rsidP="00416B45">
            <w:pPr>
              <w:spacing w:after="0"/>
              <w:rPr>
                <w:rFonts w:ascii="Times New Roman" w:hAnsi="Times New Roman"/>
                <w:sz w:val="24"/>
              </w:rPr>
            </w:pPr>
          </w:p>
        </w:tc>
      </w:tr>
      <w:tr w:rsidR="003C2EE5" w14:paraId="7D4427DC" w14:textId="77777777" w:rsidTr="00416B45">
        <w:tc>
          <w:tcPr>
            <w:tcW w:w="518" w:type="dxa"/>
            <w:shd w:val="clear" w:color="auto" w:fill="auto"/>
          </w:tcPr>
          <w:p w14:paraId="1ED3CF4C" w14:textId="77777777" w:rsidR="003C2EE5" w:rsidRDefault="003C2EE5" w:rsidP="0091151D">
            <w:pPr>
              <w:spacing w:after="0"/>
              <w:rPr>
                <w:rFonts w:ascii="Times New Roman" w:hAnsi="Times New Roman"/>
                <w:sz w:val="24"/>
              </w:rPr>
            </w:pPr>
            <w:r>
              <w:rPr>
                <w:rFonts w:ascii="Times New Roman" w:hAnsi="Times New Roman"/>
                <w:sz w:val="24"/>
              </w:rPr>
              <w:t>4</w:t>
            </w:r>
          </w:p>
        </w:tc>
        <w:tc>
          <w:tcPr>
            <w:tcW w:w="5006" w:type="dxa"/>
            <w:shd w:val="clear" w:color="auto" w:fill="auto"/>
          </w:tcPr>
          <w:p w14:paraId="3EC4467D" w14:textId="77777777" w:rsidR="003C2EE5" w:rsidRDefault="003C2EE5" w:rsidP="0091151D">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0AD105E0" w14:textId="77777777" w:rsidR="003C2EE5" w:rsidRPr="006966B3" w:rsidRDefault="003C2EE5" w:rsidP="0091151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0FDB1B66" w14:textId="77777777" w:rsidR="003C2EE5" w:rsidRDefault="003C2EE5" w:rsidP="0091151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63B6D44C" w14:textId="77777777" w:rsidR="003C2EE5" w:rsidRDefault="003C2EE5" w:rsidP="0091151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7FB42F2" w14:textId="77777777" w:rsidR="003C2EE5" w:rsidRDefault="003C2EE5" w:rsidP="00416B45">
            <w:pPr>
              <w:spacing w:after="0"/>
              <w:rPr>
                <w:rFonts w:ascii="Times New Roman" w:hAnsi="Times New Roman"/>
                <w:sz w:val="24"/>
              </w:rPr>
            </w:pPr>
          </w:p>
        </w:tc>
      </w:tr>
      <w:tr w:rsidR="003C2EE5" w14:paraId="3614ACEC" w14:textId="77777777" w:rsidTr="00416B45">
        <w:tc>
          <w:tcPr>
            <w:tcW w:w="518" w:type="dxa"/>
            <w:shd w:val="clear" w:color="auto" w:fill="auto"/>
          </w:tcPr>
          <w:p w14:paraId="3ABA1D21" w14:textId="77777777" w:rsidR="003C2EE5" w:rsidRDefault="003C2EE5" w:rsidP="0091151D">
            <w:pPr>
              <w:spacing w:after="0"/>
              <w:rPr>
                <w:rFonts w:ascii="Times New Roman" w:hAnsi="Times New Roman"/>
                <w:sz w:val="24"/>
              </w:rPr>
            </w:pPr>
            <w:r>
              <w:rPr>
                <w:rFonts w:ascii="Times New Roman" w:hAnsi="Times New Roman"/>
                <w:sz w:val="24"/>
              </w:rPr>
              <w:t>5</w:t>
            </w:r>
          </w:p>
        </w:tc>
        <w:tc>
          <w:tcPr>
            <w:tcW w:w="5006" w:type="dxa"/>
            <w:shd w:val="clear" w:color="auto" w:fill="auto"/>
          </w:tcPr>
          <w:p w14:paraId="10FC5EB9" w14:textId="77777777" w:rsidR="003C2EE5" w:rsidRDefault="003C2EE5" w:rsidP="0091151D">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3CCA899E" w14:textId="77777777" w:rsidR="003C2EE5" w:rsidRPr="006966B3" w:rsidRDefault="003C2EE5" w:rsidP="0091151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410E44E5" w14:textId="77777777" w:rsidR="003C2EE5" w:rsidRDefault="003C2EE5" w:rsidP="0091151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B75DE81" w14:textId="77777777" w:rsidR="003C2EE5" w:rsidRDefault="003C2EE5" w:rsidP="0091151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3E5E87C" w14:textId="77777777" w:rsidR="003C2EE5" w:rsidRDefault="003C2EE5" w:rsidP="00416B45">
            <w:pPr>
              <w:spacing w:after="0"/>
              <w:rPr>
                <w:rFonts w:ascii="Times New Roman" w:hAnsi="Times New Roman"/>
                <w:sz w:val="24"/>
              </w:rPr>
            </w:pPr>
          </w:p>
        </w:tc>
      </w:tr>
      <w:tr w:rsidR="003C2EE5" w14:paraId="7B6E6440" w14:textId="77777777" w:rsidTr="00416B45">
        <w:tc>
          <w:tcPr>
            <w:tcW w:w="518" w:type="dxa"/>
            <w:shd w:val="clear" w:color="auto" w:fill="auto"/>
          </w:tcPr>
          <w:p w14:paraId="523AA556" w14:textId="77777777" w:rsidR="003C2EE5" w:rsidRDefault="003C2EE5" w:rsidP="0091151D">
            <w:pPr>
              <w:spacing w:after="0"/>
              <w:rPr>
                <w:rFonts w:ascii="Times New Roman" w:hAnsi="Times New Roman"/>
                <w:sz w:val="24"/>
              </w:rPr>
            </w:pPr>
            <w:r>
              <w:rPr>
                <w:rFonts w:ascii="Times New Roman" w:hAnsi="Times New Roman"/>
                <w:sz w:val="24"/>
              </w:rPr>
              <w:t>6</w:t>
            </w:r>
          </w:p>
        </w:tc>
        <w:tc>
          <w:tcPr>
            <w:tcW w:w="5006" w:type="dxa"/>
            <w:shd w:val="clear" w:color="auto" w:fill="auto"/>
          </w:tcPr>
          <w:p w14:paraId="2EE5B8A6" w14:textId="77777777" w:rsidR="003C2EE5" w:rsidRDefault="003C2EE5" w:rsidP="0091151D">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3DE97B11" w14:textId="77777777" w:rsidR="003C2EE5" w:rsidRDefault="003C2EE5" w:rsidP="0091151D">
            <w:pPr>
              <w:spacing w:after="0"/>
              <w:rPr>
                <w:rFonts w:ascii="Times New Roman" w:hAnsi="Times New Roman"/>
                <w:sz w:val="24"/>
                <w:szCs w:val="24"/>
              </w:rPr>
            </w:pPr>
            <w:r>
              <w:rPr>
                <w:rFonts w:ascii="Times New Roman" w:hAnsi="Times New Roman"/>
                <w:sz w:val="24"/>
                <w:szCs w:val="24"/>
              </w:rPr>
              <w:t>ТС</w:t>
            </w:r>
          </w:p>
        </w:tc>
        <w:tc>
          <w:tcPr>
            <w:tcW w:w="2552" w:type="dxa"/>
          </w:tcPr>
          <w:p w14:paraId="41230EF2" w14:textId="77777777" w:rsidR="003C2EE5" w:rsidRDefault="003C2EE5" w:rsidP="0091151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9013699" w14:textId="77777777" w:rsidR="003C2EE5" w:rsidRDefault="003C2EE5" w:rsidP="0091151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E987FDF" w14:textId="77777777" w:rsidR="003C2EE5" w:rsidRDefault="003C2EE5" w:rsidP="00416B45">
            <w:pPr>
              <w:spacing w:after="0"/>
              <w:rPr>
                <w:rFonts w:ascii="Times New Roman" w:hAnsi="Times New Roman"/>
                <w:sz w:val="24"/>
              </w:rPr>
            </w:pPr>
          </w:p>
        </w:tc>
      </w:tr>
      <w:tr w:rsidR="003C2EE5" w14:paraId="60E711CA" w14:textId="77777777" w:rsidTr="00416B45">
        <w:tc>
          <w:tcPr>
            <w:tcW w:w="518" w:type="dxa"/>
            <w:shd w:val="clear" w:color="auto" w:fill="auto"/>
          </w:tcPr>
          <w:p w14:paraId="5508EE13" w14:textId="77777777" w:rsidR="003C2EE5" w:rsidRDefault="003C2EE5" w:rsidP="0091151D">
            <w:pPr>
              <w:spacing w:after="0"/>
              <w:rPr>
                <w:rFonts w:ascii="Times New Roman" w:hAnsi="Times New Roman"/>
                <w:sz w:val="24"/>
              </w:rPr>
            </w:pPr>
            <w:r>
              <w:rPr>
                <w:rFonts w:ascii="Times New Roman" w:hAnsi="Times New Roman"/>
                <w:sz w:val="24"/>
              </w:rPr>
              <w:t>7</w:t>
            </w:r>
          </w:p>
        </w:tc>
        <w:tc>
          <w:tcPr>
            <w:tcW w:w="5006" w:type="dxa"/>
            <w:shd w:val="clear" w:color="auto" w:fill="auto"/>
          </w:tcPr>
          <w:p w14:paraId="52A22E6F" w14:textId="77777777" w:rsidR="003C2EE5" w:rsidRDefault="003C2EE5" w:rsidP="0091151D">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32DC48DE" w14:textId="77777777" w:rsidR="003C2EE5" w:rsidRDefault="003C2EE5" w:rsidP="0091151D">
            <w:pPr>
              <w:spacing w:after="0"/>
              <w:rPr>
                <w:rFonts w:ascii="Times New Roman" w:hAnsi="Times New Roman"/>
                <w:sz w:val="24"/>
                <w:szCs w:val="24"/>
              </w:rPr>
            </w:pPr>
            <w:r>
              <w:rPr>
                <w:rFonts w:ascii="Times New Roman" w:hAnsi="Times New Roman"/>
                <w:sz w:val="24"/>
                <w:szCs w:val="24"/>
              </w:rPr>
              <w:t>ТС</w:t>
            </w:r>
          </w:p>
        </w:tc>
        <w:tc>
          <w:tcPr>
            <w:tcW w:w="2552" w:type="dxa"/>
          </w:tcPr>
          <w:p w14:paraId="47E43FBE" w14:textId="77777777" w:rsidR="003C2EE5" w:rsidRDefault="003C2EE5" w:rsidP="0091151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A6E46B9" w14:textId="77777777" w:rsidR="003C2EE5" w:rsidRDefault="003C2EE5" w:rsidP="0091151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39BF3DD" w14:textId="77777777" w:rsidR="003C2EE5" w:rsidRDefault="003C2EE5" w:rsidP="00416B45">
            <w:pPr>
              <w:spacing w:after="0"/>
              <w:rPr>
                <w:rFonts w:ascii="Times New Roman" w:hAnsi="Times New Roman"/>
                <w:sz w:val="24"/>
              </w:rPr>
            </w:pPr>
          </w:p>
        </w:tc>
      </w:tr>
      <w:tr w:rsidR="003C2EE5" w14:paraId="7557908D" w14:textId="77777777" w:rsidTr="00416B45">
        <w:tc>
          <w:tcPr>
            <w:tcW w:w="518" w:type="dxa"/>
            <w:shd w:val="clear" w:color="auto" w:fill="auto"/>
          </w:tcPr>
          <w:p w14:paraId="1BA26E8B" w14:textId="77777777" w:rsidR="003C2EE5" w:rsidRDefault="003C2EE5" w:rsidP="0091151D">
            <w:pPr>
              <w:spacing w:after="0"/>
              <w:rPr>
                <w:rFonts w:ascii="Times New Roman" w:hAnsi="Times New Roman"/>
                <w:sz w:val="24"/>
              </w:rPr>
            </w:pPr>
            <w:r>
              <w:rPr>
                <w:rFonts w:ascii="Times New Roman" w:hAnsi="Times New Roman"/>
                <w:sz w:val="24"/>
              </w:rPr>
              <w:t>8</w:t>
            </w:r>
          </w:p>
        </w:tc>
        <w:tc>
          <w:tcPr>
            <w:tcW w:w="5006" w:type="dxa"/>
            <w:shd w:val="clear" w:color="auto" w:fill="auto"/>
          </w:tcPr>
          <w:p w14:paraId="41777D26" w14:textId="77777777" w:rsidR="003C2EE5" w:rsidRDefault="003C2EE5" w:rsidP="0091151D">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2008EC8E" w14:textId="77777777" w:rsidR="003C2EE5" w:rsidRDefault="003C2EE5" w:rsidP="0091151D">
            <w:pPr>
              <w:spacing w:after="0"/>
              <w:rPr>
                <w:rFonts w:ascii="Times New Roman" w:hAnsi="Times New Roman"/>
                <w:sz w:val="24"/>
                <w:szCs w:val="24"/>
              </w:rPr>
            </w:pPr>
            <w:r>
              <w:rPr>
                <w:rFonts w:ascii="Times New Roman" w:hAnsi="Times New Roman"/>
                <w:sz w:val="24"/>
                <w:szCs w:val="24"/>
              </w:rPr>
              <w:t>ТС</w:t>
            </w:r>
          </w:p>
        </w:tc>
        <w:tc>
          <w:tcPr>
            <w:tcW w:w="2552" w:type="dxa"/>
          </w:tcPr>
          <w:p w14:paraId="1167BD95" w14:textId="77777777" w:rsidR="003C2EE5" w:rsidRDefault="003C2EE5" w:rsidP="0091151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3E0C73B" w14:textId="77777777" w:rsidR="003C2EE5" w:rsidRDefault="003C2EE5" w:rsidP="0091151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14814EC" w14:textId="77777777" w:rsidR="003C2EE5" w:rsidRDefault="003C2EE5" w:rsidP="00416B45">
            <w:pPr>
              <w:spacing w:after="0"/>
              <w:rPr>
                <w:rFonts w:ascii="Times New Roman" w:hAnsi="Times New Roman"/>
                <w:sz w:val="24"/>
              </w:rPr>
            </w:pPr>
          </w:p>
        </w:tc>
      </w:tr>
      <w:tr w:rsidR="003C2EE5" w14:paraId="2A5FD2FF" w14:textId="77777777" w:rsidTr="00416B45">
        <w:tc>
          <w:tcPr>
            <w:tcW w:w="518" w:type="dxa"/>
            <w:shd w:val="clear" w:color="auto" w:fill="auto"/>
          </w:tcPr>
          <w:p w14:paraId="3B5163F0" w14:textId="77777777" w:rsidR="003C2EE5" w:rsidRDefault="003C2EE5" w:rsidP="0091151D">
            <w:pPr>
              <w:spacing w:after="0"/>
              <w:rPr>
                <w:rFonts w:ascii="Times New Roman" w:hAnsi="Times New Roman"/>
                <w:sz w:val="24"/>
              </w:rPr>
            </w:pPr>
            <w:r>
              <w:rPr>
                <w:rFonts w:ascii="Times New Roman" w:hAnsi="Times New Roman"/>
                <w:sz w:val="24"/>
              </w:rPr>
              <w:t>9</w:t>
            </w:r>
          </w:p>
        </w:tc>
        <w:tc>
          <w:tcPr>
            <w:tcW w:w="5006" w:type="dxa"/>
            <w:shd w:val="clear" w:color="auto" w:fill="auto"/>
          </w:tcPr>
          <w:p w14:paraId="3C73CBA0" w14:textId="77777777" w:rsidR="003C2EE5" w:rsidRDefault="003C2EE5" w:rsidP="0091151D">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41578002" w14:textId="77777777" w:rsidR="003C2EE5" w:rsidRDefault="003C2EE5" w:rsidP="0091151D">
            <w:pPr>
              <w:spacing w:after="0"/>
              <w:rPr>
                <w:rFonts w:ascii="Times New Roman" w:hAnsi="Times New Roman"/>
                <w:sz w:val="24"/>
                <w:szCs w:val="24"/>
              </w:rPr>
            </w:pPr>
            <w:r>
              <w:rPr>
                <w:rFonts w:ascii="Times New Roman" w:hAnsi="Times New Roman"/>
                <w:sz w:val="24"/>
                <w:szCs w:val="24"/>
              </w:rPr>
              <w:t>УМК</w:t>
            </w:r>
          </w:p>
        </w:tc>
        <w:tc>
          <w:tcPr>
            <w:tcW w:w="2552" w:type="dxa"/>
          </w:tcPr>
          <w:p w14:paraId="54D6A01F" w14:textId="77777777" w:rsidR="003C2EE5" w:rsidRDefault="003C2EE5" w:rsidP="0091151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8C9A578" w14:textId="77777777" w:rsidR="003C2EE5" w:rsidRDefault="003C2EE5" w:rsidP="0091151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ADDCF1F" w14:textId="77777777" w:rsidR="003C2EE5" w:rsidRDefault="003C2EE5" w:rsidP="00416B45">
            <w:pPr>
              <w:spacing w:after="0"/>
              <w:rPr>
                <w:rFonts w:ascii="Times New Roman" w:hAnsi="Times New Roman"/>
                <w:sz w:val="24"/>
              </w:rPr>
            </w:pPr>
          </w:p>
        </w:tc>
      </w:tr>
      <w:tr w:rsidR="003C2EE5" w14:paraId="40CAD917" w14:textId="77777777" w:rsidTr="00416B45">
        <w:tc>
          <w:tcPr>
            <w:tcW w:w="518" w:type="dxa"/>
            <w:shd w:val="clear" w:color="auto" w:fill="auto"/>
          </w:tcPr>
          <w:p w14:paraId="392E487E" w14:textId="77777777" w:rsidR="003C2EE5" w:rsidRDefault="003C2EE5" w:rsidP="0091151D">
            <w:pPr>
              <w:spacing w:after="0"/>
              <w:rPr>
                <w:rFonts w:ascii="Times New Roman" w:hAnsi="Times New Roman"/>
                <w:sz w:val="24"/>
              </w:rPr>
            </w:pPr>
            <w:r>
              <w:rPr>
                <w:rFonts w:ascii="Times New Roman" w:hAnsi="Times New Roman"/>
                <w:sz w:val="24"/>
              </w:rPr>
              <w:t>10</w:t>
            </w:r>
          </w:p>
        </w:tc>
        <w:tc>
          <w:tcPr>
            <w:tcW w:w="5006" w:type="dxa"/>
            <w:shd w:val="clear" w:color="auto" w:fill="auto"/>
          </w:tcPr>
          <w:p w14:paraId="3F9FEB08" w14:textId="77777777" w:rsidR="003C2EE5" w:rsidRDefault="003C2EE5" w:rsidP="0091151D">
            <w:pPr>
              <w:spacing w:after="0"/>
              <w:rPr>
                <w:rFonts w:ascii="Times New Roman" w:hAnsi="Times New Roman"/>
                <w:sz w:val="24"/>
                <w:szCs w:val="24"/>
              </w:rPr>
            </w:pPr>
            <w:r>
              <w:rPr>
                <w:rFonts w:ascii="Times New Roman" w:hAnsi="Times New Roman"/>
                <w:sz w:val="24"/>
                <w:szCs w:val="24"/>
                <w:lang w:eastAsia="en-US"/>
              </w:rPr>
              <w:t xml:space="preserve">Цифровые образовательные ресурсы: электронные видеоматериалы, электронные </w:t>
            </w:r>
            <w:r>
              <w:rPr>
                <w:rFonts w:ascii="Times New Roman" w:hAnsi="Times New Roman"/>
                <w:sz w:val="24"/>
                <w:szCs w:val="24"/>
                <w:lang w:eastAsia="en-US"/>
              </w:rPr>
              <w:lastRenderedPageBreak/>
              <w:t>учебники, презентации</w:t>
            </w:r>
          </w:p>
        </w:tc>
        <w:tc>
          <w:tcPr>
            <w:tcW w:w="1843" w:type="dxa"/>
            <w:shd w:val="clear" w:color="auto" w:fill="auto"/>
          </w:tcPr>
          <w:p w14:paraId="750862E7" w14:textId="77777777" w:rsidR="003C2EE5" w:rsidRDefault="003C2EE5" w:rsidP="0091151D">
            <w:pPr>
              <w:spacing w:after="0"/>
              <w:rPr>
                <w:rFonts w:ascii="Times New Roman" w:hAnsi="Times New Roman"/>
                <w:sz w:val="24"/>
                <w:szCs w:val="24"/>
              </w:rPr>
            </w:pPr>
            <w:r>
              <w:rPr>
                <w:rFonts w:ascii="Times New Roman" w:hAnsi="Times New Roman"/>
                <w:sz w:val="24"/>
                <w:szCs w:val="24"/>
              </w:rPr>
              <w:lastRenderedPageBreak/>
              <w:t>УМК</w:t>
            </w:r>
          </w:p>
        </w:tc>
        <w:tc>
          <w:tcPr>
            <w:tcW w:w="2552" w:type="dxa"/>
          </w:tcPr>
          <w:p w14:paraId="5DC71F51" w14:textId="77777777" w:rsidR="003C2EE5" w:rsidRDefault="003C2EE5" w:rsidP="0091151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B0959BE" w14:textId="77777777" w:rsidR="003C2EE5" w:rsidRDefault="003C2EE5" w:rsidP="0091151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0C49667" w14:textId="77777777" w:rsidR="003C2EE5" w:rsidRDefault="003C2EE5" w:rsidP="00416B45">
            <w:pPr>
              <w:spacing w:after="0"/>
              <w:rPr>
                <w:rFonts w:ascii="Times New Roman" w:hAnsi="Times New Roman"/>
                <w:sz w:val="24"/>
              </w:rPr>
            </w:pPr>
          </w:p>
        </w:tc>
      </w:tr>
      <w:tr w:rsidR="003C2EE5" w14:paraId="34B77EAD" w14:textId="77777777" w:rsidTr="00416B45">
        <w:tc>
          <w:tcPr>
            <w:tcW w:w="518" w:type="dxa"/>
            <w:shd w:val="clear" w:color="auto" w:fill="auto"/>
          </w:tcPr>
          <w:p w14:paraId="40F721F2" w14:textId="77777777" w:rsidR="003C2EE5" w:rsidRDefault="003C2EE5" w:rsidP="0091151D">
            <w:pPr>
              <w:spacing w:after="0"/>
              <w:rPr>
                <w:rFonts w:ascii="Times New Roman" w:hAnsi="Times New Roman"/>
                <w:sz w:val="24"/>
              </w:rPr>
            </w:pPr>
          </w:p>
        </w:tc>
        <w:tc>
          <w:tcPr>
            <w:tcW w:w="5006" w:type="dxa"/>
            <w:shd w:val="clear" w:color="auto" w:fill="auto"/>
          </w:tcPr>
          <w:p w14:paraId="63DE0B8A" w14:textId="77777777" w:rsidR="003C2EE5" w:rsidRDefault="003C2EE5" w:rsidP="0091151D">
            <w:pPr>
              <w:spacing w:after="0"/>
              <w:rPr>
                <w:rFonts w:ascii="Times New Roman" w:hAnsi="Times New Roman"/>
                <w:sz w:val="24"/>
                <w:szCs w:val="24"/>
                <w:lang w:eastAsia="en-US"/>
              </w:rPr>
            </w:pPr>
            <w:r w:rsidRPr="00BC07E5">
              <w:rPr>
                <w:rFonts w:ascii="Times New Roman" w:hAnsi="Times New Roman"/>
                <w:sz w:val="24"/>
                <w:szCs w:val="24"/>
              </w:rPr>
              <w:t>Симуляторы для отработки навыков работы с промышленными БАС</w:t>
            </w:r>
          </w:p>
        </w:tc>
        <w:tc>
          <w:tcPr>
            <w:tcW w:w="1843" w:type="dxa"/>
            <w:shd w:val="clear" w:color="auto" w:fill="auto"/>
          </w:tcPr>
          <w:p w14:paraId="586DAA09" w14:textId="77777777" w:rsidR="003C2EE5" w:rsidRPr="006966B3" w:rsidRDefault="003C2EE5" w:rsidP="0091151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0221139C" w14:textId="77777777" w:rsidR="003C2EE5" w:rsidRDefault="003C2EE5" w:rsidP="0091151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9F9F035" w14:textId="77777777" w:rsidR="003C2EE5" w:rsidRDefault="003C2EE5" w:rsidP="0091151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481055D" w14:textId="77777777" w:rsidR="003C2EE5" w:rsidRDefault="003C2EE5" w:rsidP="00416B45">
            <w:pPr>
              <w:spacing w:after="0"/>
              <w:rPr>
                <w:rFonts w:ascii="Times New Roman" w:hAnsi="Times New Roman"/>
                <w:sz w:val="24"/>
              </w:rPr>
            </w:pPr>
          </w:p>
        </w:tc>
      </w:tr>
      <w:tr w:rsidR="003C2EE5" w14:paraId="446D1BFF" w14:textId="77777777" w:rsidTr="00416B45">
        <w:tc>
          <w:tcPr>
            <w:tcW w:w="518" w:type="dxa"/>
            <w:shd w:val="clear" w:color="auto" w:fill="auto"/>
          </w:tcPr>
          <w:p w14:paraId="7E838E08" w14:textId="77777777" w:rsidR="003C2EE5" w:rsidRDefault="003C2EE5" w:rsidP="0091151D">
            <w:pPr>
              <w:spacing w:after="0"/>
              <w:rPr>
                <w:rFonts w:ascii="Times New Roman" w:hAnsi="Times New Roman"/>
                <w:sz w:val="24"/>
              </w:rPr>
            </w:pPr>
          </w:p>
        </w:tc>
        <w:tc>
          <w:tcPr>
            <w:tcW w:w="5006" w:type="dxa"/>
            <w:shd w:val="clear" w:color="auto" w:fill="auto"/>
          </w:tcPr>
          <w:p w14:paraId="17ECCB49" w14:textId="77777777" w:rsidR="003C2EE5" w:rsidRDefault="003C2EE5" w:rsidP="00505144">
            <w:pPr>
              <w:spacing w:after="0"/>
              <w:rPr>
                <w:rFonts w:ascii="Times New Roman" w:hAnsi="Times New Roman"/>
                <w:sz w:val="24"/>
                <w:szCs w:val="24"/>
                <w:lang w:eastAsia="en-US"/>
              </w:rPr>
            </w:pPr>
            <w:r w:rsidRPr="00BC07E5">
              <w:rPr>
                <w:rFonts w:ascii="Times New Roman" w:hAnsi="Times New Roman"/>
                <w:sz w:val="24"/>
                <w:szCs w:val="24"/>
              </w:rPr>
              <w:t>Симуляторы для отработки навыков (ручного) FPV и LOS пилотирования</w:t>
            </w:r>
          </w:p>
        </w:tc>
        <w:tc>
          <w:tcPr>
            <w:tcW w:w="1843" w:type="dxa"/>
            <w:shd w:val="clear" w:color="auto" w:fill="auto"/>
          </w:tcPr>
          <w:p w14:paraId="723F6517" w14:textId="77777777" w:rsidR="003C2EE5" w:rsidRPr="006966B3" w:rsidRDefault="003C2EE5" w:rsidP="0091151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05161EB1" w14:textId="77777777" w:rsidR="003C2EE5" w:rsidRDefault="003C2EE5" w:rsidP="0091151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CA41F2D" w14:textId="77777777" w:rsidR="003C2EE5" w:rsidRDefault="003C2EE5" w:rsidP="0091151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F4CE7FF" w14:textId="77777777" w:rsidR="003C2EE5" w:rsidRDefault="003C2EE5" w:rsidP="00416B45">
            <w:pPr>
              <w:spacing w:after="0"/>
              <w:rPr>
                <w:rFonts w:ascii="Times New Roman" w:hAnsi="Times New Roman"/>
                <w:sz w:val="24"/>
              </w:rPr>
            </w:pPr>
          </w:p>
        </w:tc>
      </w:tr>
      <w:tr w:rsidR="003C2EE5" w14:paraId="1E6FAD66" w14:textId="77777777" w:rsidTr="00416B45">
        <w:tc>
          <w:tcPr>
            <w:tcW w:w="518" w:type="dxa"/>
            <w:shd w:val="clear" w:color="auto" w:fill="auto"/>
          </w:tcPr>
          <w:p w14:paraId="28D7D0F1" w14:textId="77777777" w:rsidR="003C2EE5" w:rsidRDefault="003C2EE5" w:rsidP="0091151D">
            <w:pPr>
              <w:spacing w:after="0"/>
              <w:rPr>
                <w:rFonts w:ascii="Times New Roman" w:hAnsi="Times New Roman"/>
                <w:sz w:val="24"/>
              </w:rPr>
            </w:pPr>
          </w:p>
        </w:tc>
        <w:tc>
          <w:tcPr>
            <w:tcW w:w="5006" w:type="dxa"/>
            <w:shd w:val="clear" w:color="auto" w:fill="auto"/>
          </w:tcPr>
          <w:p w14:paraId="7A777614" w14:textId="77777777" w:rsidR="003C2EE5" w:rsidRDefault="003C2EE5" w:rsidP="0091151D">
            <w:pPr>
              <w:spacing w:after="0"/>
              <w:rPr>
                <w:rFonts w:ascii="Times New Roman" w:hAnsi="Times New Roman"/>
                <w:sz w:val="24"/>
                <w:szCs w:val="24"/>
                <w:lang w:eastAsia="en-US"/>
              </w:rPr>
            </w:pPr>
            <w:r w:rsidRPr="00BC07E5">
              <w:rPr>
                <w:rFonts w:ascii="Times New Roman" w:hAnsi="Times New Roman"/>
                <w:sz w:val="24"/>
                <w:szCs w:val="24"/>
              </w:rPr>
              <w:t>Симуляторы технического обслуживания</w:t>
            </w:r>
          </w:p>
        </w:tc>
        <w:tc>
          <w:tcPr>
            <w:tcW w:w="1843" w:type="dxa"/>
            <w:shd w:val="clear" w:color="auto" w:fill="auto"/>
          </w:tcPr>
          <w:p w14:paraId="53F9D6E0" w14:textId="77777777" w:rsidR="003C2EE5" w:rsidRPr="006966B3" w:rsidRDefault="003C2EE5" w:rsidP="0091151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32B521B9" w14:textId="77777777" w:rsidR="003C2EE5" w:rsidRDefault="003C2EE5" w:rsidP="0091151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69DB8195" w14:textId="77777777" w:rsidR="003C2EE5" w:rsidRDefault="003C2EE5" w:rsidP="0091151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50726FE" w14:textId="77777777" w:rsidR="003C2EE5" w:rsidRDefault="003C2EE5" w:rsidP="00416B45">
            <w:pPr>
              <w:spacing w:after="0"/>
              <w:rPr>
                <w:rFonts w:ascii="Times New Roman" w:hAnsi="Times New Roman"/>
                <w:sz w:val="24"/>
              </w:rPr>
            </w:pPr>
          </w:p>
        </w:tc>
      </w:tr>
      <w:tr w:rsidR="003C2EE5" w14:paraId="18A9B9C9" w14:textId="77777777" w:rsidTr="00416B45">
        <w:tc>
          <w:tcPr>
            <w:tcW w:w="518" w:type="dxa"/>
            <w:shd w:val="clear" w:color="auto" w:fill="auto"/>
          </w:tcPr>
          <w:p w14:paraId="3D5BF4B3" w14:textId="77777777" w:rsidR="003C2EE5" w:rsidRDefault="003C2EE5" w:rsidP="0091151D">
            <w:pPr>
              <w:spacing w:after="0"/>
              <w:rPr>
                <w:rFonts w:ascii="Times New Roman" w:hAnsi="Times New Roman"/>
                <w:sz w:val="24"/>
              </w:rPr>
            </w:pPr>
          </w:p>
        </w:tc>
        <w:tc>
          <w:tcPr>
            <w:tcW w:w="5006" w:type="dxa"/>
            <w:shd w:val="clear" w:color="auto" w:fill="auto"/>
          </w:tcPr>
          <w:p w14:paraId="0BC75E48" w14:textId="77777777" w:rsidR="003C2EE5" w:rsidRDefault="003C2EE5" w:rsidP="00505144">
            <w:pPr>
              <w:spacing w:after="0"/>
              <w:rPr>
                <w:rFonts w:ascii="Times New Roman" w:hAnsi="Times New Roman"/>
                <w:sz w:val="24"/>
                <w:szCs w:val="24"/>
                <w:lang w:eastAsia="en-US"/>
              </w:rPr>
            </w:pPr>
            <w:r w:rsidRPr="00BC07E5">
              <w:rPr>
                <w:rFonts w:ascii="Times New Roman" w:hAnsi="Times New Roman"/>
                <w:sz w:val="24"/>
                <w:szCs w:val="24"/>
              </w:rPr>
              <w:t>Программируемые симуляторы</w:t>
            </w:r>
          </w:p>
        </w:tc>
        <w:tc>
          <w:tcPr>
            <w:tcW w:w="1843" w:type="dxa"/>
            <w:shd w:val="clear" w:color="auto" w:fill="auto"/>
          </w:tcPr>
          <w:p w14:paraId="7A78AF2B" w14:textId="77777777" w:rsidR="003C2EE5" w:rsidRPr="006966B3" w:rsidRDefault="003C2EE5" w:rsidP="0091151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02E4FB9C" w14:textId="77777777" w:rsidR="003C2EE5" w:rsidRDefault="003C2EE5" w:rsidP="0091151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2595543C" w14:textId="77777777" w:rsidR="003C2EE5" w:rsidRDefault="003C2EE5" w:rsidP="0091151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CCD3CFD" w14:textId="77777777" w:rsidR="003C2EE5" w:rsidRDefault="003C2EE5" w:rsidP="00416B45">
            <w:pPr>
              <w:spacing w:after="0"/>
              <w:rPr>
                <w:rFonts w:ascii="Times New Roman" w:hAnsi="Times New Roman"/>
                <w:sz w:val="24"/>
              </w:rPr>
            </w:pPr>
          </w:p>
        </w:tc>
      </w:tr>
      <w:tr w:rsidR="003C2EE5" w14:paraId="382E9C22" w14:textId="77777777" w:rsidTr="00416B45">
        <w:tc>
          <w:tcPr>
            <w:tcW w:w="518" w:type="dxa"/>
            <w:shd w:val="clear" w:color="auto" w:fill="auto"/>
          </w:tcPr>
          <w:p w14:paraId="424921DF" w14:textId="77777777" w:rsidR="003C2EE5" w:rsidRDefault="003C2EE5" w:rsidP="0091151D">
            <w:pPr>
              <w:spacing w:after="0"/>
              <w:rPr>
                <w:rFonts w:ascii="Times New Roman" w:hAnsi="Times New Roman"/>
                <w:sz w:val="24"/>
              </w:rPr>
            </w:pPr>
          </w:p>
        </w:tc>
        <w:tc>
          <w:tcPr>
            <w:tcW w:w="5006" w:type="dxa"/>
            <w:shd w:val="clear" w:color="auto" w:fill="auto"/>
          </w:tcPr>
          <w:p w14:paraId="0AA5374A" w14:textId="77777777" w:rsidR="003C2EE5" w:rsidRDefault="003C2EE5" w:rsidP="0091151D">
            <w:pPr>
              <w:spacing w:after="0"/>
              <w:rPr>
                <w:rFonts w:ascii="Times New Roman" w:hAnsi="Times New Roman"/>
                <w:sz w:val="24"/>
                <w:szCs w:val="24"/>
              </w:rPr>
            </w:pPr>
            <w:r w:rsidRPr="00BC07E5">
              <w:rPr>
                <w:rFonts w:ascii="Times New Roman" w:hAnsi="Times New Roman"/>
                <w:sz w:val="24"/>
                <w:szCs w:val="24"/>
              </w:rPr>
              <w:t>Обработка и анализ данных</w:t>
            </w:r>
            <w:r>
              <w:rPr>
                <w:rFonts w:ascii="Times New Roman" w:hAnsi="Times New Roman"/>
                <w:sz w:val="24"/>
                <w:szCs w:val="24"/>
              </w:rPr>
              <w:t>.</w:t>
            </w:r>
          </w:p>
          <w:p w14:paraId="7F46CC19" w14:textId="77777777" w:rsidR="003C2EE5" w:rsidRDefault="003C2EE5" w:rsidP="00505144">
            <w:pPr>
              <w:spacing w:after="0"/>
              <w:rPr>
                <w:rFonts w:ascii="Times New Roman" w:hAnsi="Times New Roman"/>
                <w:sz w:val="24"/>
                <w:szCs w:val="24"/>
              </w:rPr>
            </w:pPr>
            <w:r>
              <w:rPr>
                <w:rFonts w:ascii="Times New Roman" w:hAnsi="Times New Roman"/>
                <w:sz w:val="24"/>
                <w:szCs w:val="24"/>
              </w:rPr>
              <w:t>Оптические (RGB-) и мультиспектральные</w:t>
            </w:r>
            <w:r w:rsidRPr="00BC07E5">
              <w:rPr>
                <w:rFonts w:ascii="Times New Roman" w:hAnsi="Times New Roman"/>
                <w:sz w:val="24"/>
                <w:szCs w:val="24"/>
              </w:rPr>
              <w:t xml:space="preserve"> камер</w:t>
            </w:r>
            <w:r>
              <w:rPr>
                <w:rFonts w:ascii="Times New Roman" w:hAnsi="Times New Roman"/>
                <w:sz w:val="24"/>
                <w:szCs w:val="24"/>
              </w:rPr>
              <w:t>ы, воздушно лазерный</w:t>
            </w:r>
            <w:r w:rsidRPr="00BC07E5">
              <w:rPr>
                <w:rFonts w:ascii="Times New Roman" w:hAnsi="Times New Roman"/>
                <w:sz w:val="24"/>
                <w:szCs w:val="24"/>
              </w:rPr>
              <w:t xml:space="preserve"> скан</w:t>
            </w:r>
            <w:r>
              <w:rPr>
                <w:rFonts w:ascii="Times New Roman" w:hAnsi="Times New Roman"/>
                <w:sz w:val="24"/>
                <w:szCs w:val="24"/>
              </w:rPr>
              <w:t>ер.</w:t>
            </w:r>
          </w:p>
          <w:p w14:paraId="5A10E074" w14:textId="77777777" w:rsidR="003C2EE5" w:rsidRDefault="003C2EE5" w:rsidP="00505144">
            <w:pPr>
              <w:spacing w:after="0"/>
              <w:rPr>
                <w:rFonts w:ascii="Times New Roman" w:hAnsi="Times New Roman"/>
                <w:sz w:val="24"/>
                <w:szCs w:val="24"/>
                <w:lang w:eastAsia="en-US"/>
              </w:rPr>
            </w:pPr>
            <w:r w:rsidRPr="00BC07E5">
              <w:rPr>
                <w:rFonts w:ascii="Times New Roman" w:hAnsi="Times New Roman"/>
                <w:sz w:val="24"/>
                <w:szCs w:val="24"/>
              </w:rPr>
              <w:t xml:space="preserve">Инструменты для анализа и визуализации (работа с QGIS, </w:t>
            </w:r>
            <w:proofErr w:type="spellStart"/>
            <w:r w:rsidRPr="00BC07E5">
              <w:rPr>
                <w:rFonts w:ascii="Times New Roman" w:hAnsi="Times New Roman"/>
                <w:sz w:val="24"/>
                <w:szCs w:val="24"/>
              </w:rPr>
              <w:t>Agisoft</w:t>
            </w:r>
            <w:proofErr w:type="spellEnd"/>
            <w:r w:rsidRPr="00BC07E5">
              <w:rPr>
                <w:rFonts w:ascii="Times New Roman" w:hAnsi="Times New Roman"/>
                <w:sz w:val="24"/>
                <w:szCs w:val="24"/>
              </w:rPr>
              <w:t xml:space="preserve"> </w:t>
            </w:r>
            <w:proofErr w:type="spellStart"/>
            <w:r w:rsidRPr="00BC07E5">
              <w:rPr>
                <w:rFonts w:ascii="Times New Roman" w:hAnsi="Times New Roman"/>
                <w:sz w:val="24"/>
                <w:szCs w:val="24"/>
              </w:rPr>
              <w:t>Metashape</w:t>
            </w:r>
            <w:proofErr w:type="spellEnd"/>
            <w:r w:rsidRPr="00BC07E5">
              <w:rPr>
                <w:rFonts w:ascii="Times New Roman" w:hAnsi="Times New Roman"/>
                <w:sz w:val="24"/>
                <w:szCs w:val="24"/>
              </w:rPr>
              <w:t xml:space="preserve"> или аналоги)</w:t>
            </w:r>
            <w:r>
              <w:rPr>
                <w:rFonts w:ascii="Times New Roman" w:hAnsi="Times New Roman"/>
                <w:sz w:val="24"/>
                <w:szCs w:val="24"/>
              </w:rPr>
              <w:t>.</w:t>
            </w:r>
          </w:p>
        </w:tc>
        <w:tc>
          <w:tcPr>
            <w:tcW w:w="1843" w:type="dxa"/>
            <w:shd w:val="clear" w:color="auto" w:fill="auto"/>
          </w:tcPr>
          <w:p w14:paraId="547FA844" w14:textId="77777777" w:rsidR="003C2EE5" w:rsidRPr="006966B3" w:rsidRDefault="003C2EE5" w:rsidP="0091151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406728A5" w14:textId="77777777" w:rsidR="003C2EE5" w:rsidRDefault="003C2EE5" w:rsidP="0091151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08F2A04" w14:textId="77777777" w:rsidR="003C2EE5" w:rsidRDefault="003C2EE5" w:rsidP="0091151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F4BC0C2" w14:textId="77777777" w:rsidR="003C2EE5" w:rsidRDefault="003C2EE5" w:rsidP="00416B45">
            <w:pPr>
              <w:spacing w:after="0"/>
              <w:rPr>
                <w:rFonts w:ascii="Times New Roman" w:hAnsi="Times New Roman"/>
                <w:sz w:val="24"/>
              </w:rPr>
            </w:pPr>
          </w:p>
        </w:tc>
      </w:tr>
    </w:tbl>
    <w:p w14:paraId="6F288D08" w14:textId="77777777" w:rsidR="002154D6" w:rsidRDefault="002154D6" w:rsidP="003C2EE5">
      <w:pPr>
        <w:suppressAutoHyphens/>
        <w:spacing w:after="0"/>
        <w:jc w:val="both"/>
        <w:rPr>
          <w:rFonts w:ascii="Times New Roman" w:hAnsi="Times New Roman"/>
          <w:bCs/>
          <w:sz w:val="24"/>
          <w:szCs w:val="24"/>
        </w:rPr>
      </w:pPr>
    </w:p>
    <w:p w14:paraId="01B74D18" w14:textId="77777777" w:rsidR="003C2EE5" w:rsidRDefault="003C2EE5">
      <w:pPr>
        <w:spacing w:after="0" w:line="240" w:lineRule="auto"/>
        <w:rPr>
          <w:rFonts w:ascii="Times New Roman" w:hAnsi="Times New Roman"/>
          <w:bCs/>
          <w:sz w:val="24"/>
          <w:szCs w:val="24"/>
        </w:rPr>
      </w:pPr>
      <w:r>
        <w:rPr>
          <w:rFonts w:ascii="Times New Roman" w:hAnsi="Times New Roman"/>
          <w:bCs/>
          <w:sz w:val="24"/>
          <w:szCs w:val="24"/>
        </w:rPr>
        <w:br w:type="page"/>
      </w:r>
    </w:p>
    <w:p w14:paraId="70153575" w14:textId="77777777"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3C2EE5">
        <w:rPr>
          <w:rFonts w:ascii="Times New Roman" w:hAnsi="Times New Roman"/>
          <w:bCs/>
          <w:sz w:val="24"/>
          <w:szCs w:val="24"/>
        </w:rPr>
        <w:t>4.</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78B0BBFE" w14:textId="77777777"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03DC" w14:paraId="5B5869CE" w14:textId="77777777" w:rsidTr="009F3EB7">
        <w:trPr>
          <w:tblHeader/>
        </w:trPr>
        <w:tc>
          <w:tcPr>
            <w:tcW w:w="518" w:type="dxa"/>
            <w:shd w:val="clear" w:color="auto" w:fill="auto"/>
            <w:vAlign w:val="center"/>
          </w:tcPr>
          <w:p w14:paraId="2F29052C" w14:textId="77777777" w:rsidR="006803DC" w:rsidRDefault="006803DC" w:rsidP="009F3EB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53B8333D" w14:textId="77777777" w:rsidR="006803DC" w:rsidRDefault="006803DC" w:rsidP="009F3EB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5"/>
            </w:r>
          </w:p>
        </w:tc>
        <w:tc>
          <w:tcPr>
            <w:tcW w:w="1843" w:type="dxa"/>
            <w:shd w:val="clear" w:color="auto" w:fill="auto"/>
            <w:vAlign w:val="center"/>
          </w:tcPr>
          <w:p w14:paraId="5C928539" w14:textId="77777777" w:rsidR="006803DC" w:rsidRPr="009402F0" w:rsidRDefault="006803DC" w:rsidP="009F3EB7">
            <w:pPr>
              <w:spacing w:after="0"/>
              <w:ind w:left="-104"/>
              <w:jc w:val="center"/>
              <w:rPr>
                <w:rFonts w:ascii="Times New Roman" w:hAnsi="Times New Roman"/>
                <w:b/>
                <w:bCs/>
                <w:sz w:val="24"/>
              </w:rPr>
            </w:pPr>
            <w:r w:rsidRPr="009402F0">
              <w:rPr>
                <w:rFonts w:ascii="Times New Roman" w:hAnsi="Times New Roman"/>
                <w:b/>
                <w:bCs/>
                <w:sz w:val="24"/>
              </w:rPr>
              <w:t>Тип</w:t>
            </w:r>
          </w:p>
        </w:tc>
        <w:tc>
          <w:tcPr>
            <w:tcW w:w="2552" w:type="dxa"/>
            <w:vAlign w:val="center"/>
          </w:tcPr>
          <w:p w14:paraId="7C0DC248" w14:textId="77777777" w:rsidR="006803DC" w:rsidRPr="009402F0" w:rsidRDefault="006803DC" w:rsidP="009F3EB7">
            <w:pPr>
              <w:spacing w:after="0"/>
              <w:jc w:val="center"/>
              <w:rPr>
                <w:rFonts w:ascii="Times New Roman" w:hAnsi="Times New Roman"/>
                <w:b/>
                <w:bCs/>
                <w:sz w:val="24"/>
              </w:rPr>
            </w:pPr>
            <w:r w:rsidRPr="009402F0">
              <w:rPr>
                <w:rFonts w:ascii="Times New Roman" w:hAnsi="Times New Roman"/>
                <w:b/>
                <w:bCs/>
                <w:sz w:val="24"/>
              </w:rPr>
              <w:t>Основное/ специализированное</w:t>
            </w:r>
          </w:p>
        </w:tc>
        <w:tc>
          <w:tcPr>
            <w:tcW w:w="2835" w:type="dxa"/>
            <w:shd w:val="clear" w:color="auto" w:fill="auto"/>
            <w:vAlign w:val="center"/>
          </w:tcPr>
          <w:p w14:paraId="36E3378C" w14:textId="77777777" w:rsidR="006803DC" w:rsidRDefault="006803DC" w:rsidP="009F3EB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6"/>
            </w:r>
          </w:p>
        </w:tc>
        <w:tc>
          <w:tcPr>
            <w:tcW w:w="2625" w:type="dxa"/>
            <w:vAlign w:val="center"/>
          </w:tcPr>
          <w:p w14:paraId="45D6C535" w14:textId="77777777" w:rsidR="006803DC" w:rsidRDefault="006803DC" w:rsidP="009F3EB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03DC" w14:paraId="28CFC04E" w14:textId="77777777" w:rsidTr="009F3EB7">
        <w:tc>
          <w:tcPr>
            <w:tcW w:w="518" w:type="dxa"/>
            <w:shd w:val="clear" w:color="auto" w:fill="auto"/>
          </w:tcPr>
          <w:p w14:paraId="69DFDEB9" w14:textId="77777777" w:rsidR="006803DC" w:rsidRDefault="006803DC" w:rsidP="009F3EB7">
            <w:pPr>
              <w:spacing w:after="0"/>
              <w:rPr>
                <w:rFonts w:ascii="Times New Roman" w:hAnsi="Times New Roman"/>
                <w:sz w:val="24"/>
              </w:rPr>
            </w:pPr>
            <w:r>
              <w:rPr>
                <w:rFonts w:ascii="Times New Roman" w:hAnsi="Times New Roman"/>
                <w:sz w:val="24"/>
              </w:rPr>
              <w:t>1</w:t>
            </w:r>
          </w:p>
        </w:tc>
        <w:tc>
          <w:tcPr>
            <w:tcW w:w="5006" w:type="dxa"/>
            <w:shd w:val="clear" w:color="auto" w:fill="auto"/>
          </w:tcPr>
          <w:p w14:paraId="4C7045B5"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Рабочее место преподавателя </w:t>
            </w:r>
          </w:p>
        </w:tc>
        <w:tc>
          <w:tcPr>
            <w:tcW w:w="1843" w:type="dxa"/>
            <w:shd w:val="clear" w:color="auto" w:fill="auto"/>
          </w:tcPr>
          <w:p w14:paraId="0A2F1D2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4C7F1AD1"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334AB1A"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5694E2DB" w14:textId="77777777" w:rsidR="006803DC" w:rsidRDefault="009F3EB7" w:rsidP="009F3EB7">
            <w:pPr>
              <w:spacing w:after="0"/>
              <w:rPr>
                <w:rFonts w:ascii="Times New Roman" w:hAnsi="Times New Roman"/>
                <w:sz w:val="24"/>
              </w:rPr>
            </w:pPr>
            <w:r>
              <w:rPr>
                <w:rFonts w:ascii="Times New Roman" w:hAnsi="Times New Roman"/>
                <w:sz w:val="24"/>
              </w:rPr>
              <w:t>СГ.04</w:t>
            </w:r>
          </w:p>
        </w:tc>
      </w:tr>
      <w:tr w:rsidR="006803DC" w14:paraId="69BBEA00" w14:textId="77777777" w:rsidTr="009F3EB7">
        <w:tc>
          <w:tcPr>
            <w:tcW w:w="518" w:type="dxa"/>
            <w:shd w:val="clear" w:color="auto" w:fill="auto"/>
          </w:tcPr>
          <w:p w14:paraId="45113485" w14:textId="77777777" w:rsidR="006803DC" w:rsidRDefault="006803DC" w:rsidP="009F3EB7">
            <w:pPr>
              <w:spacing w:after="0"/>
              <w:rPr>
                <w:rFonts w:ascii="Times New Roman" w:hAnsi="Times New Roman"/>
                <w:sz w:val="24"/>
              </w:rPr>
            </w:pPr>
            <w:r>
              <w:rPr>
                <w:rFonts w:ascii="Times New Roman" w:hAnsi="Times New Roman"/>
                <w:sz w:val="24"/>
              </w:rPr>
              <w:t>2</w:t>
            </w:r>
          </w:p>
        </w:tc>
        <w:tc>
          <w:tcPr>
            <w:tcW w:w="5006" w:type="dxa"/>
            <w:shd w:val="clear" w:color="auto" w:fill="auto"/>
          </w:tcPr>
          <w:p w14:paraId="4018B765"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Запираемые шкафчики для хранения </w:t>
            </w:r>
          </w:p>
        </w:tc>
        <w:tc>
          <w:tcPr>
            <w:tcW w:w="1843" w:type="dxa"/>
            <w:shd w:val="clear" w:color="auto" w:fill="auto"/>
          </w:tcPr>
          <w:p w14:paraId="0F4078CF"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37674BE1"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0D6D6C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CFB24B5" w14:textId="77777777" w:rsidR="006803DC" w:rsidRDefault="006803DC" w:rsidP="009F3EB7">
            <w:pPr>
              <w:spacing w:after="0"/>
              <w:rPr>
                <w:rFonts w:ascii="Times New Roman" w:hAnsi="Times New Roman"/>
                <w:sz w:val="24"/>
              </w:rPr>
            </w:pPr>
          </w:p>
        </w:tc>
      </w:tr>
      <w:tr w:rsidR="006803DC" w14:paraId="6C795866" w14:textId="77777777" w:rsidTr="009F3EB7">
        <w:tc>
          <w:tcPr>
            <w:tcW w:w="518" w:type="dxa"/>
            <w:shd w:val="clear" w:color="auto" w:fill="auto"/>
          </w:tcPr>
          <w:p w14:paraId="690CEF51" w14:textId="77777777" w:rsidR="006803DC" w:rsidRDefault="006803DC" w:rsidP="009F3EB7">
            <w:pPr>
              <w:spacing w:after="0"/>
              <w:rPr>
                <w:rFonts w:ascii="Times New Roman" w:hAnsi="Times New Roman"/>
                <w:sz w:val="24"/>
              </w:rPr>
            </w:pPr>
            <w:r>
              <w:rPr>
                <w:rFonts w:ascii="Times New Roman" w:hAnsi="Times New Roman"/>
                <w:sz w:val="24"/>
              </w:rPr>
              <w:t>3</w:t>
            </w:r>
          </w:p>
        </w:tc>
        <w:tc>
          <w:tcPr>
            <w:tcW w:w="5006" w:type="dxa"/>
            <w:shd w:val="clear" w:color="auto" w:fill="auto"/>
          </w:tcPr>
          <w:p w14:paraId="3045F727" w14:textId="77777777" w:rsidR="006803DC" w:rsidRDefault="006803DC" w:rsidP="009F3EB7">
            <w:pPr>
              <w:spacing w:after="0"/>
              <w:rPr>
                <w:rFonts w:ascii="Times New Roman" w:hAnsi="Times New Roman"/>
                <w:szCs w:val="24"/>
              </w:rPr>
            </w:pPr>
            <w:r>
              <w:rPr>
                <w:rFonts w:ascii="Times New Roman" w:hAnsi="Times New Roman"/>
                <w:color w:val="000000"/>
                <w:sz w:val="24"/>
                <w:szCs w:val="20"/>
              </w:rPr>
              <w:t>Скамейки</w:t>
            </w:r>
          </w:p>
        </w:tc>
        <w:tc>
          <w:tcPr>
            <w:tcW w:w="1843" w:type="dxa"/>
            <w:shd w:val="clear" w:color="auto" w:fill="auto"/>
          </w:tcPr>
          <w:p w14:paraId="07276F42"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0EE3F38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A02062A"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AB352BA" w14:textId="77777777" w:rsidR="006803DC" w:rsidRDefault="006803DC" w:rsidP="009F3EB7">
            <w:pPr>
              <w:spacing w:after="0"/>
              <w:rPr>
                <w:rFonts w:ascii="Times New Roman" w:hAnsi="Times New Roman"/>
                <w:sz w:val="24"/>
              </w:rPr>
            </w:pPr>
          </w:p>
        </w:tc>
      </w:tr>
      <w:tr w:rsidR="006803DC" w14:paraId="77CFA228" w14:textId="77777777" w:rsidTr="009F3EB7">
        <w:tc>
          <w:tcPr>
            <w:tcW w:w="518" w:type="dxa"/>
            <w:shd w:val="clear" w:color="auto" w:fill="auto"/>
          </w:tcPr>
          <w:p w14:paraId="06412F0E" w14:textId="77777777" w:rsidR="006803DC" w:rsidRDefault="006803DC" w:rsidP="009F3EB7">
            <w:pPr>
              <w:spacing w:after="0"/>
              <w:rPr>
                <w:rFonts w:ascii="Times New Roman" w:hAnsi="Times New Roman"/>
                <w:sz w:val="24"/>
              </w:rPr>
            </w:pPr>
            <w:r>
              <w:rPr>
                <w:rFonts w:ascii="Times New Roman" w:hAnsi="Times New Roman"/>
                <w:sz w:val="24"/>
              </w:rPr>
              <w:t>4</w:t>
            </w:r>
          </w:p>
        </w:tc>
        <w:tc>
          <w:tcPr>
            <w:tcW w:w="5006" w:type="dxa"/>
            <w:shd w:val="clear" w:color="auto" w:fill="auto"/>
          </w:tcPr>
          <w:p w14:paraId="0DB6D21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Компьютер</w:t>
            </w:r>
          </w:p>
        </w:tc>
        <w:tc>
          <w:tcPr>
            <w:tcW w:w="1843" w:type="dxa"/>
            <w:shd w:val="clear" w:color="auto" w:fill="auto"/>
          </w:tcPr>
          <w:p w14:paraId="39A60044"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3064F09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2B6FB4E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77C54D7" w14:textId="77777777" w:rsidR="006803DC" w:rsidRDefault="006803DC" w:rsidP="009F3EB7">
            <w:pPr>
              <w:spacing w:after="0"/>
              <w:rPr>
                <w:rFonts w:ascii="Times New Roman" w:hAnsi="Times New Roman"/>
                <w:sz w:val="24"/>
              </w:rPr>
            </w:pPr>
          </w:p>
        </w:tc>
      </w:tr>
      <w:tr w:rsidR="006803DC" w14:paraId="79EE1DDF" w14:textId="77777777" w:rsidTr="009F3EB7">
        <w:tc>
          <w:tcPr>
            <w:tcW w:w="15379" w:type="dxa"/>
            <w:gridSpan w:val="6"/>
            <w:shd w:val="clear" w:color="auto" w:fill="auto"/>
          </w:tcPr>
          <w:p w14:paraId="738CC1A7" w14:textId="77777777" w:rsidR="006803DC" w:rsidRPr="009402F0" w:rsidRDefault="006803DC" w:rsidP="009F3EB7">
            <w:pPr>
              <w:spacing w:after="0"/>
              <w:rPr>
                <w:rFonts w:ascii="Times New Roman" w:hAnsi="Times New Roman"/>
                <w:color w:val="000000"/>
                <w:sz w:val="24"/>
                <w:szCs w:val="20"/>
              </w:rPr>
            </w:pPr>
            <w:r>
              <w:rPr>
                <w:rFonts w:ascii="Times New Roman" w:hAnsi="Times New Roman"/>
                <w:color w:val="000000"/>
                <w:sz w:val="24"/>
                <w:szCs w:val="20"/>
              </w:rPr>
              <w:t>Спортивный зал:</w:t>
            </w:r>
          </w:p>
        </w:tc>
      </w:tr>
      <w:tr w:rsidR="006803DC" w14:paraId="4C9FE8E9" w14:textId="77777777" w:rsidTr="009F3EB7">
        <w:tc>
          <w:tcPr>
            <w:tcW w:w="518" w:type="dxa"/>
            <w:shd w:val="clear" w:color="auto" w:fill="auto"/>
          </w:tcPr>
          <w:p w14:paraId="3EFCFE1B" w14:textId="77777777" w:rsidR="006803DC" w:rsidRDefault="006803DC" w:rsidP="009F3EB7">
            <w:pPr>
              <w:spacing w:after="0"/>
              <w:rPr>
                <w:rFonts w:ascii="Times New Roman" w:hAnsi="Times New Roman"/>
                <w:sz w:val="24"/>
              </w:rPr>
            </w:pPr>
            <w:r>
              <w:rPr>
                <w:rFonts w:ascii="Times New Roman" w:hAnsi="Times New Roman"/>
                <w:sz w:val="24"/>
              </w:rPr>
              <w:t>5</w:t>
            </w:r>
          </w:p>
        </w:tc>
        <w:tc>
          <w:tcPr>
            <w:tcW w:w="5006" w:type="dxa"/>
            <w:shd w:val="clear" w:color="auto" w:fill="auto"/>
          </w:tcPr>
          <w:p w14:paraId="0AAD22A9"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Многофункциональный тренажер для силовой тренировки со встроенным весом </w:t>
            </w:r>
            <w:proofErr w:type="spellStart"/>
            <w:r>
              <w:rPr>
                <w:rFonts w:ascii="Times New Roman" w:hAnsi="Times New Roman"/>
                <w:color w:val="000000"/>
                <w:sz w:val="24"/>
                <w:szCs w:val="20"/>
              </w:rPr>
              <w:t>Starfit</w:t>
            </w:r>
            <w:proofErr w:type="spellEnd"/>
          </w:p>
        </w:tc>
        <w:tc>
          <w:tcPr>
            <w:tcW w:w="1843" w:type="dxa"/>
            <w:shd w:val="clear" w:color="auto" w:fill="auto"/>
          </w:tcPr>
          <w:p w14:paraId="2F17607F"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EDDBD55"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BB52D8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409FC6F1" w14:textId="77777777" w:rsidR="006803DC" w:rsidRDefault="006803DC" w:rsidP="009F3EB7">
            <w:pPr>
              <w:spacing w:after="0"/>
              <w:rPr>
                <w:rFonts w:ascii="Times New Roman" w:hAnsi="Times New Roman"/>
                <w:sz w:val="24"/>
              </w:rPr>
            </w:pPr>
          </w:p>
        </w:tc>
      </w:tr>
      <w:tr w:rsidR="006803DC" w14:paraId="78BB79DD" w14:textId="77777777" w:rsidTr="009F3EB7">
        <w:tc>
          <w:tcPr>
            <w:tcW w:w="518" w:type="dxa"/>
            <w:shd w:val="clear" w:color="auto" w:fill="auto"/>
          </w:tcPr>
          <w:p w14:paraId="2DB718EC" w14:textId="77777777" w:rsidR="006803DC" w:rsidRDefault="006803DC" w:rsidP="009F3EB7">
            <w:pPr>
              <w:spacing w:after="0"/>
              <w:rPr>
                <w:rFonts w:ascii="Times New Roman" w:hAnsi="Times New Roman"/>
                <w:sz w:val="24"/>
              </w:rPr>
            </w:pPr>
            <w:r>
              <w:rPr>
                <w:rFonts w:ascii="Times New Roman" w:hAnsi="Times New Roman"/>
                <w:sz w:val="24"/>
              </w:rPr>
              <w:t>6</w:t>
            </w:r>
          </w:p>
        </w:tc>
        <w:tc>
          <w:tcPr>
            <w:tcW w:w="5006" w:type="dxa"/>
            <w:shd w:val="clear" w:color="auto" w:fill="auto"/>
          </w:tcPr>
          <w:p w14:paraId="6443ED40"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Многофункциональный тренажер для подтягивания, отжимания и пресса </w:t>
            </w:r>
          </w:p>
        </w:tc>
        <w:tc>
          <w:tcPr>
            <w:tcW w:w="1843" w:type="dxa"/>
            <w:shd w:val="clear" w:color="auto" w:fill="auto"/>
          </w:tcPr>
          <w:p w14:paraId="1CF19016"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7A315BA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2970B2F"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794F659" w14:textId="77777777" w:rsidR="006803DC" w:rsidRDefault="006803DC" w:rsidP="009F3EB7">
            <w:pPr>
              <w:spacing w:after="0"/>
              <w:rPr>
                <w:rFonts w:ascii="Times New Roman" w:hAnsi="Times New Roman"/>
                <w:sz w:val="24"/>
              </w:rPr>
            </w:pPr>
          </w:p>
        </w:tc>
      </w:tr>
      <w:tr w:rsidR="006803DC" w14:paraId="054709A8" w14:textId="77777777" w:rsidTr="009F3EB7">
        <w:tc>
          <w:tcPr>
            <w:tcW w:w="518" w:type="dxa"/>
            <w:shd w:val="clear" w:color="auto" w:fill="auto"/>
          </w:tcPr>
          <w:p w14:paraId="4B3F02B4" w14:textId="77777777" w:rsidR="006803DC" w:rsidRDefault="006803DC" w:rsidP="009F3EB7">
            <w:pPr>
              <w:spacing w:after="0"/>
              <w:rPr>
                <w:rFonts w:ascii="Times New Roman" w:hAnsi="Times New Roman"/>
                <w:sz w:val="24"/>
              </w:rPr>
            </w:pPr>
            <w:r>
              <w:rPr>
                <w:rFonts w:ascii="Times New Roman" w:hAnsi="Times New Roman"/>
                <w:sz w:val="24"/>
              </w:rPr>
              <w:t>7</w:t>
            </w:r>
          </w:p>
        </w:tc>
        <w:tc>
          <w:tcPr>
            <w:tcW w:w="5006" w:type="dxa"/>
            <w:shd w:val="clear" w:color="auto" w:fill="auto"/>
          </w:tcPr>
          <w:p w14:paraId="4B579120"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Тренажер для ног</w:t>
            </w:r>
          </w:p>
        </w:tc>
        <w:tc>
          <w:tcPr>
            <w:tcW w:w="1843" w:type="dxa"/>
            <w:shd w:val="clear" w:color="auto" w:fill="auto"/>
          </w:tcPr>
          <w:p w14:paraId="79675B61"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D29818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C5A6060"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22FF7EE" w14:textId="77777777" w:rsidR="006803DC" w:rsidRDefault="006803DC" w:rsidP="009F3EB7">
            <w:pPr>
              <w:spacing w:after="0"/>
              <w:rPr>
                <w:rFonts w:ascii="Times New Roman" w:hAnsi="Times New Roman"/>
                <w:sz w:val="24"/>
              </w:rPr>
            </w:pPr>
          </w:p>
        </w:tc>
      </w:tr>
      <w:tr w:rsidR="006803DC" w14:paraId="19BCE384" w14:textId="77777777" w:rsidTr="009F3EB7">
        <w:tc>
          <w:tcPr>
            <w:tcW w:w="518" w:type="dxa"/>
            <w:shd w:val="clear" w:color="auto" w:fill="auto"/>
          </w:tcPr>
          <w:p w14:paraId="114A1B3F" w14:textId="77777777" w:rsidR="006803DC" w:rsidRDefault="006803DC" w:rsidP="009F3EB7">
            <w:pPr>
              <w:spacing w:after="0"/>
              <w:rPr>
                <w:rFonts w:ascii="Times New Roman" w:hAnsi="Times New Roman"/>
                <w:sz w:val="24"/>
              </w:rPr>
            </w:pPr>
            <w:r>
              <w:rPr>
                <w:rFonts w:ascii="Times New Roman" w:hAnsi="Times New Roman"/>
                <w:sz w:val="24"/>
              </w:rPr>
              <w:t>8</w:t>
            </w:r>
          </w:p>
        </w:tc>
        <w:tc>
          <w:tcPr>
            <w:tcW w:w="5006" w:type="dxa"/>
            <w:shd w:val="clear" w:color="auto" w:fill="auto"/>
          </w:tcPr>
          <w:p w14:paraId="6304069C"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Тренажер для пресса</w:t>
            </w:r>
          </w:p>
        </w:tc>
        <w:tc>
          <w:tcPr>
            <w:tcW w:w="1843" w:type="dxa"/>
            <w:shd w:val="clear" w:color="auto" w:fill="auto"/>
          </w:tcPr>
          <w:p w14:paraId="2C7E6B3F"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8E52682"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A02FBC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F82D89D" w14:textId="77777777" w:rsidR="006803DC" w:rsidRDefault="006803DC" w:rsidP="009F3EB7">
            <w:pPr>
              <w:spacing w:after="0"/>
              <w:rPr>
                <w:rFonts w:ascii="Times New Roman" w:hAnsi="Times New Roman"/>
                <w:sz w:val="24"/>
              </w:rPr>
            </w:pPr>
          </w:p>
        </w:tc>
      </w:tr>
      <w:tr w:rsidR="006803DC" w14:paraId="133AAE04" w14:textId="77777777" w:rsidTr="009F3EB7">
        <w:tc>
          <w:tcPr>
            <w:tcW w:w="518" w:type="dxa"/>
            <w:shd w:val="clear" w:color="auto" w:fill="auto"/>
          </w:tcPr>
          <w:p w14:paraId="7E7108AE" w14:textId="77777777" w:rsidR="006803DC" w:rsidRDefault="006803DC" w:rsidP="009F3EB7">
            <w:pPr>
              <w:spacing w:after="0"/>
              <w:rPr>
                <w:rFonts w:ascii="Times New Roman" w:hAnsi="Times New Roman"/>
                <w:sz w:val="24"/>
              </w:rPr>
            </w:pPr>
            <w:r>
              <w:rPr>
                <w:rFonts w:ascii="Times New Roman" w:hAnsi="Times New Roman"/>
                <w:sz w:val="24"/>
              </w:rPr>
              <w:t>9</w:t>
            </w:r>
          </w:p>
        </w:tc>
        <w:tc>
          <w:tcPr>
            <w:tcW w:w="5006" w:type="dxa"/>
            <w:shd w:val="clear" w:color="auto" w:fill="auto"/>
          </w:tcPr>
          <w:p w14:paraId="5166F139"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Велотренажёр </w:t>
            </w:r>
          </w:p>
        </w:tc>
        <w:tc>
          <w:tcPr>
            <w:tcW w:w="1843" w:type="dxa"/>
            <w:shd w:val="clear" w:color="auto" w:fill="auto"/>
          </w:tcPr>
          <w:p w14:paraId="7540F4D7"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7FDD3D7"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FB4C323"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4AEDC00" w14:textId="77777777" w:rsidR="006803DC" w:rsidRDefault="006803DC" w:rsidP="009F3EB7">
            <w:pPr>
              <w:spacing w:after="0"/>
              <w:rPr>
                <w:rFonts w:ascii="Times New Roman" w:hAnsi="Times New Roman"/>
                <w:sz w:val="24"/>
              </w:rPr>
            </w:pPr>
          </w:p>
        </w:tc>
      </w:tr>
      <w:tr w:rsidR="006803DC" w14:paraId="2DD6F392" w14:textId="77777777" w:rsidTr="009F3EB7">
        <w:tc>
          <w:tcPr>
            <w:tcW w:w="518" w:type="dxa"/>
            <w:shd w:val="clear" w:color="auto" w:fill="auto"/>
          </w:tcPr>
          <w:p w14:paraId="4D3283E7" w14:textId="77777777" w:rsidR="006803DC" w:rsidRDefault="006803DC" w:rsidP="009F3EB7">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5FB147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Электрическая беговая дорожка</w:t>
            </w:r>
          </w:p>
        </w:tc>
        <w:tc>
          <w:tcPr>
            <w:tcW w:w="1843" w:type="dxa"/>
            <w:shd w:val="clear" w:color="auto" w:fill="auto"/>
          </w:tcPr>
          <w:p w14:paraId="2C4C7052"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B7DCCE3"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429E4CC"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63B5921" w14:textId="77777777" w:rsidR="006803DC" w:rsidRDefault="006803DC" w:rsidP="009F3EB7">
            <w:pPr>
              <w:spacing w:after="0"/>
              <w:rPr>
                <w:rFonts w:ascii="Times New Roman" w:hAnsi="Times New Roman"/>
                <w:sz w:val="24"/>
              </w:rPr>
            </w:pPr>
          </w:p>
        </w:tc>
      </w:tr>
      <w:tr w:rsidR="006803DC" w14:paraId="44BB4D3E" w14:textId="77777777" w:rsidTr="009F3EB7">
        <w:tc>
          <w:tcPr>
            <w:tcW w:w="518" w:type="dxa"/>
            <w:shd w:val="clear" w:color="auto" w:fill="auto"/>
          </w:tcPr>
          <w:p w14:paraId="2A4B04CD" w14:textId="77777777" w:rsidR="006803DC" w:rsidRDefault="006803DC" w:rsidP="009F3EB7">
            <w:pPr>
              <w:spacing w:after="0"/>
              <w:rPr>
                <w:rFonts w:ascii="Times New Roman" w:hAnsi="Times New Roman"/>
                <w:sz w:val="24"/>
              </w:rPr>
            </w:pPr>
            <w:r>
              <w:rPr>
                <w:rFonts w:ascii="Times New Roman" w:hAnsi="Times New Roman"/>
                <w:sz w:val="24"/>
              </w:rPr>
              <w:t>11</w:t>
            </w:r>
          </w:p>
        </w:tc>
        <w:tc>
          <w:tcPr>
            <w:tcW w:w="5006" w:type="dxa"/>
            <w:shd w:val="clear" w:color="auto" w:fill="auto"/>
          </w:tcPr>
          <w:p w14:paraId="1B04015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Эллиптический тренажер</w:t>
            </w:r>
          </w:p>
        </w:tc>
        <w:tc>
          <w:tcPr>
            <w:tcW w:w="1843" w:type="dxa"/>
            <w:shd w:val="clear" w:color="auto" w:fill="auto"/>
          </w:tcPr>
          <w:p w14:paraId="03B54546"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C2F44E7"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C732DC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9B01FA9" w14:textId="77777777" w:rsidR="006803DC" w:rsidRDefault="006803DC" w:rsidP="009F3EB7">
            <w:pPr>
              <w:spacing w:after="0"/>
              <w:rPr>
                <w:rFonts w:ascii="Times New Roman" w:hAnsi="Times New Roman"/>
                <w:sz w:val="24"/>
              </w:rPr>
            </w:pPr>
          </w:p>
        </w:tc>
      </w:tr>
      <w:tr w:rsidR="006803DC" w14:paraId="24A6C371" w14:textId="77777777" w:rsidTr="009F3EB7">
        <w:tc>
          <w:tcPr>
            <w:tcW w:w="518" w:type="dxa"/>
            <w:shd w:val="clear" w:color="auto" w:fill="auto"/>
          </w:tcPr>
          <w:p w14:paraId="608F1BDD" w14:textId="77777777" w:rsidR="006803DC" w:rsidRDefault="006803DC" w:rsidP="009F3EB7">
            <w:pPr>
              <w:spacing w:after="0"/>
              <w:rPr>
                <w:rFonts w:ascii="Times New Roman" w:hAnsi="Times New Roman"/>
                <w:sz w:val="24"/>
              </w:rPr>
            </w:pPr>
            <w:r>
              <w:rPr>
                <w:rFonts w:ascii="Times New Roman" w:hAnsi="Times New Roman"/>
                <w:sz w:val="24"/>
              </w:rPr>
              <w:t>12</w:t>
            </w:r>
          </w:p>
        </w:tc>
        <w:tc>
          <w:tcPr>
            <w:tcW w:w="5006" w:type="dxa"/>
            <w:shd w:val="clear" w:color="auto" w:fill="auto"/>
          </w:tcPr>
          <w:p w14:paraId="6D2CCD0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Баскетбольный щит с баскетбольным кольцом</w:t>
            </w:r>
          </w:p>
        </w:tc>
        <w:tc>
          <w:tcPr>
            <w:tcW w:w="1843" w:type="dxa"/>
            <w:shd w:val="clear" w:color="auto" w:fill="auto"/>
          </w:tcPr>
          <w:p w14:paraId="6AC2FE14"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59A326F"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78DBF1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3E99FDD" w14:textId="77777777" w:rsidR="006803DC" w:rsidRDefault="006803DC" w:rsidP="009F3EB7">
            <w:pPr>
              <w:spacing w:after="0"/>
              <w:rPr>
                <w:rFonts w:ascii="Times New Roman" w:hAnsi="Times New Roman"/>
                <w:sz w:val="24"/>
              </w:rPr>
            </w:pPr>
          </w:p>
        </w:tc>
      </w:tr>
      <w:tr w:rsidR="006803DC" w14:paraId="67B81538" w14:textId="77777777" w:rsidTr="009F3EB7">
        <w:tc>
          <w:tcPr>
            <w:tcW w:w="518" w:type="dxa"/>
            <w:shd w:val="clear" w:color="auto" w:fill="auto"/>
          </w:tcPr>
          <w:p w14:paraId="2CA49DF1" w14:textId="77777777" w:rsidR="006803DC" w:rsidRDefault="006803DC" w:rsidP="009F3EB7">
            <w:pPr>
              <w:spacing w:after="0"/>
              <w:rPr>
                <w:rFonts w:ascii="Times New Roman" w:hAnsi="Times New Roman"/>
                <w:sz w:val="24"/>
              </w:rPr>
            </w:pPr>
            <w:r>
              <w:rPr>
                <w:rFonts w:ascii="Times New Roman" w:hAnsi="Times New Roman"/>
                <w:sz w:val="24"/>
              </w:rPr>
              <w:t>13</w:t>
            </w:r>
          </w:p>
        </w:tc>
        <w:tc>
          <w:tcPr>
            <w:tcW w:w="5006" w:type="dxa"/>
            <w:shd w:val="clear" w:color="auto" w:fill="auto"/>
          </w:tcPr>
          <w:p w14:paraId="424C02D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Мини-футбольные ворота</w:t>
            </w:r>
          </w:p>
        </w:tc>
        <w:tc>
          <w:tcPr>
            <w:tcW w:w="1843" w:type="dxa"/>
            <w:shd w:val="clear" w:color="auto" w:fill="auto"/>
          </w:tcPr>
          <w:p w14:paraId="7916A9BB"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757A55C7"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139B46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DCA5F55" w14:textId="77777777" w:rsidR="006803DC" w:rsidRDefault="006803DC" w:rsidP="009F3EB7">
            <w:pPr>
              <w:spacing w:after="0"/>
              <w:rPr>
                <w:rFonts w:ascii="Times New Roman" w:hAnsi="Times New Roman"/>
                <w:sz w:val="24"/>
              </w:rPr>
            </w:pPr>
          </w:p>
        </w:tc>
      </w:tr>
      <w:tr w:rsidR="006803DC" w14:paraId="684D8A1C" w14:textId="77777777" w:rsidTr="009F3EB7">
        <w:tc>
          <w:tcPr>
            <w:tcW w:w="518" w:type="dxa"/>
            <w:shd w:val="clear" w:color="auto" w:fill="auto"/>
          </w:tcPr>
          <w:p w14:paraId="1C130147" w14:textId="77777777" w:rsidR="006803DC" w:rsidRDefault="006803DC" w:rsidP="009F3EB7">
            <w:pPr>
              <w:spacing w:after="0"/>
              <w:rPr>
                <w:rFonts w:ascii="Times New Roman" w:hAnsi="Times New Roman"/>
                <w:sz w:val="24"/>
              </w:rPr>
            </w:pPr>
            <w:r>
              <w:rPr>
                <w:rFonts w:ascii="Times New Roman" w:hAnsi="Times New Roman"/>
                <w:sz w:val="24"/>
              </w:rPr>
              <w:t>14</w:t>
            </w:r>
          </w:p>
        </w:tc>
        <w:tc>
          <w:tcPr>
            <w:tcW w:w="5006" w:type="dxa"/>
            <w:shd w:val="clear" w:color="auto" w:fill="auto"/>
          </w:tcPr>
          <w:p w14:paraId="2024C4E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Стенка гимнастическая</w:t>
            </w:r>
          </w:p>
        </w:tc>
        <w:tc>
          <w:tcPr>
            <w:tcW w:w="1843" w:type="dxa"/>
            <w:shd w:val="clear" w:color="auto" w:fill="auto"/>
          </w:tcPr>
          <w:p w14:paraId="3DA2B007"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547DBC7"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0C735F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56E01F3" w14:textId="77777777" w:rsidR="006803DC" w:rsidRDefault="006803DC" w:rsidP="009F3EB7">
            <w:pPr>
              <w:spacing w:after="0"/>
              <w:rPr>
                <w:rFonts w:ascii="Times New Roman" w:hAnsi="Times New Roman"/>
                <w:sz w:val="24"/>
              </w:rPr>
            </w:pPr>
          </w:p>
        </w:tc>
      </w:tr>
      <w:tr w:rsidR="006803DC" w14:paraId="2ABE75BA" w14:textId="77777777" w:rsidTr="009F3EB7">
        <w:tc>
          <w:tcPr>
            <w:tcW w:w="518" w:type="dxa"/>
            <w:shd w:val="clear" w:color="auto" w:fill="auto"/>
          </w:tcPr>
          <w:p w14:paraId="01B85547" w14:textId="77777777" w:rsidR="006803DC" w:rsidRDefault="006803DC" w:rsidP="009F3EB7">
            <w:pPr>
              <w:spacing w:after="0"/>
              <w:rPr>
                <w:rFonts w:ascii="Times New Roman" w:hAnsi="Times New Roman"/>
                <w:sz w:val="24"/>
              </w:rPr>
            </w:pPr>
            <w:r>
              <w:rPr>
                <w:rFonts w:ascii="Times New Roman" w:hAnsi="Times New Roman"/>
                <w:sz w:val="24"/>
              </w:rPr>
              <w:t>15</w:t>
            </w:r>
          </w:p>
        </w:tc>
        <w:tc>
          <w:tcPr>
            <w:tcW w:w="5006" w:type="dxa"/>
            <w:shd w:val="clear" w:color="auto" w:fill="auto"/>
          </w:tcPr>
          <w:p w14:paraId="17AC36FF"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Стол для настольного тенниса</w:t>
            </w:r>
          </w:p>
        </w:tc>
        <w:tc>
          <w:tcPr>
            <w:tcW w:w="1843" w:type="dxa"/>
            <w:shd w:val="clear" w:color="auto" w:fill="auto"/>
          </w:tcPr>
          <w:p w14:paraId="44C6A2F0"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1365BAEA"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0C061CC"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F74B131" w14:textId="77777777" w:rsidR="006803DC" w:rsidRDefault="006803DC" w:rsidP="009F3EB7">
            <w:pPr>
              <w:spacing w:after="0"/>
              <w:rPr>
                <w:rFonts w:ascii="Times New Roman" w:hAnsi="Times New Roman"/>
                <w:sz w:val="24"/>
              </w:rPr>
            </w:pPr>
          </w:p>
        </w:tc>
      </w:tr>
      <w:tr w:rsidR="006803DC" w14:paraId="59A81B36" w14:textId="77777777" w:rsidTr="009F3EB7">
        <w:tc>
          <w:tcPr>
            <w:tcW w:w="518" w:type="dxa"/>
            <w:shd w:val="clear" w:color="auto" w:fill="auto"/>
          </w:tcPr>
          <w:p w14:paraId="67B71AA3" w14:textId="77777777" w:rsidR="006803DC" w:rsidRDefault="006803DC" w:rsidP="009F3EB7">
            <w:pPr>
              <w:spacing w:after="0"/>
              <w:rPr>
                <w:rFonts w:ascii="Times New Roman" w:hAnsi="Times New Roman"/>
                <w:sz w:val="24"/>
              </w:rPr>
            </w:pPr>
            <w:r>
              <w:rPr>
                <w:rFonts w:ascii="Times New Roman" w:hAnsi="Times New Roman"/>
                <w:sz w:val="24"/>
              </w:rPr>
              <w:t>16</w:t>
            </w:r>
          </w:p>
        </w:tc>
        <w:tc>
          <w:tcPr>
            <w:tcW w:w="5006" w:type="dxa"/>
            <w:shd w:val="clear" w:color="auto" w:fill="auto"/>
          </w:tcPr>
          <w:p w14:paraId="7685D6A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Перекладина</w:t>
            </w:r>
          </w:p>
        </w:tc>
        <w:tc>
          <w:tcPr>
            <w:tcW w:w="1843" w:type="dxa"/>
            <w:shd w:val="clear" w:color="auto" w:fill="auto"/>
          </w:tcPr>
          <w:p w14:paraId="07888CAE"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1C8991C1"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4A968D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227BDC5" w14:textId="77777777" w:rsidR="006803DC" w:rsidRDefault="006803DC" w:rsidP="009F3EB7">
            <w:pPr>
              <w:spacing w:after="0"/>
              <w:rPr>
                <w:rFonts w:ascii="Times New Roman" w:hAnsi="Times New Roman"/>
                <w:sz w:val="24"/>
              </w:rPr>
            </w:pPr>
          </w:p>
        </w:tc>
      </w:tr>
      <w:tr w:rsidR="006803DC" w14:paraId="03B26183" w14:textId="77777777" w:rsidTr="009F3EB7">
        <w:tc>
          <w:tcPr>
            <w:tcW w:w="518" w:type="dxa"/>
            <w:shd w:val="clear" w:color="auto" w:fill="auto"/>
          </w:tcPr>
          <w:p w14:paraId="2128CEFF" w14:textId="77777777" w:rsidR="006803DC" w:rsidRDefault="006803DC" w:rsidP="009F3EB7">
            <w:pPr>
              <w:spacing w:after="0"/>
              <w:rPr>
                <w:rFonts w:ascii="Times New Roman" w:hAnsi="Times New Roman"/>
                <w:sz w:val="24"/>
              </w:rPr>
            </w:pPr>
            <w:r>
              <w:rPr>
                <w:rFonts w:ascii="Times New Roman" w:hAnsi="Times New Roman"/>
                <w:sz w:val="24"/>
              </w:rPr>
              <w:t>17</w:t>
            </w:r>
          </w:p>
        </w:tc>
        <w:tc>
          <w:tcPr>
            <w:tcW w:w="5006" w:type="dxa"/>
            <w:shd w:val="clear" w:color="auto" w:fill="auto"/>
          </w:tcPr>
          <w:p w14:paraId="3599C11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Сетка волейбольная</w:t>
            </w:r>
          </w:p>
        </w:tc>
        <w:tc>
          <w:tcPr>
            <w:tcW w:w="1843" w:type="dxa"/>
            <w:shd w:val="clear" w:color="auto" w:fill="auto"/>
          </w:tcPr>
          <w:p w14:paraId="66914886"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E982D3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F0BB6C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F70C13E" w14:textId="77777777" w:rsidR="006803DC" w:rsidRDefault="006803DC" w:rsidP="009F3EB7">
            <w:pPr>
              <w:spacing w:after="0"/>
              <w:rPr>
                <w:rFonts w:ascii="Times New Roman" w:hAnsi="Times New Roman"/>
                <w:sz w:val="24"/>
              </w:rPr>
            </w:pPr>
          </w:p>
        </w:tc>
      </w:tr>
      <w:tr w:rsidR="006803DC" w14:paraId="704E87B6" w14:textId="77777777" w:rsidTr="009F3EB7">
        <w:tc>
          <w:tcPr>
            <w:tcW w:w="518" w:type="dxa"/>
            <w:shd w:val="clear" w:color="auto" w:fill="auto"/>
          </w:tcPr>
          <w:p w14:paraId="6D5386F9" w14:textId="77777777" w:rsidR="006803DC" w:rsidRDefault="006803DC" w:rsidP="009F3EB7">
            <w:pPr>
              <w:spacing w:after="0"/>
              <w:rPr>
                <w:rFonts w:ascii="Times New Roman" w:hAnsi="Times New Roman"/>
                <w:sz w:val="24"/>
              </w:rPr>
            </w:pPr>
            <w:r>
              <w:rPr>
                <w:rFonts w:ascii="Times New Roman" w:hAnsi="Times New Roman"/>
                <w:sz w:val="24"/>
              </w:rPr>
              <w:lastRenderedPageBreak/>
              <w:t>18</w:t>
            </w:r>
          </w:p>
        </w:tc>
        <w:tc>
          <w:tcPr>
            <w:tcW w:w="5006" w:type="dxa"/>
            <w:shd w:val="clear" w:color="auto" w:fill="auto"/>
          </w:tcPr>
          <w:p w14:paraId="386DFAF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Сетка теннисная</w:t>
            </w:r>
          </w:p>
        </w:tc>
        <w:tc>
          <w:tcPr>
            <w:tcW w:w="1843" w:type="dxa"/>
            <w:shd w:val="clear" w:color="auto" w:fill="auto"/>
          </w:tcPr>
          <w:p w14:paraId="6E42918D"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AD6BFA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B83B6E5"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70C5CBD" w14:textId="77777777" w:rsidR="006803DC" w:rsidRDefault="006803DC" w:rsidP="009F3EB7">
            <w:pPr>
              <w:spacing w:after="0"/>
              <w:rPr>
                <w:rFonts w:ascii="Times New Roman" w:hAnsi="Times New Roman"/>
                <w:sz w:val="24"/>
              </w:rPr>
            </w:pPr>
          </w:p>
        </w:tc>
      </w:tr>
      <w:tr w:rsidR="006803DC" w14:paraId="748766F1" w14:textId="77777777" w:rsidTr="009F3EB7">
        <w:tc>
          <w:tcPr>
            <w:tcW w:w="518" w:type="dxa"/>
            <w:shd w:val="clear" w:color="auto" w:fill="auto"/>
          </w:tcPr>
          <w:p w14:paraId="0FB95525" w14:textId="77777777" w:rsidR="006803DC" w:rsidRDefault="006803DC" w:rsidP="009F3EB7">
            <w:pPr>
              <w:spacing w:after="0"/>
              <w:rPr>
                <w:rFonts w:ascii="Times New Roman" w:hAnsi="Times New Roman"/>
                <w:sz w:val="24"/>
              </w:rPr>
            </w:pPr>
            <w:r>
              <w:rPr>
                <w:rFonts w:ascii="Times New Roman" w:hAnsi="Times New Roman"/>
                <w:sz w:val="24"/>
              </w:rPr>
              <w:t>19</w:t>
            </w:r>
          </w:p>
        </w:tc>
        <w:tc>
          <w:tcPr>
            <w:tcW w:w="5006" w:type="dxa"/>
            <w:shd w:val="clear" w:color="auto" w:fill="auto"/>
          </w:tcPr>
          <w:p w14:paraId="54042204" w14:textId="77777777" w:rsidR="006803DC" w:rsidRDefault="006803DC" w:rsidP="009F3EB7">
            <w:pPr>
              <w:spacing w:after="0"/>
              <w:rPr>
                <w:rFonts w:ascii="Times New Roman" w:hAnsi="Times New Roman"/>
                <w:sz w:val="24"/>
              </w:rPr>
            </w:pPr>
            <w:proofErr w:type="spellStart"/>
            <w:r>
              <w:rPr>
                <w:rFonts w:ascii="Times New Roman" w:hAnsi="Times New Roman"/>
                <w:color w:val="000000"/>
                <w:sz w:val="24"/>
                <w:szCs w:val="20"/>
              </w:rPr>
              <w:t>Cкамейка</w:t>
            </w:r>
            <w:proofErr w:type="spellEnd"/>
          </w:p>
        </w:tc>
        <w:tc>
          <w:tcPr>
            <w:tcW w:w="1843" w:type="dxa"/>
            <w:shd w:val="clear" w:color="auto" w:fill="auto"/>
          </w:tcPr>
          <w:p w14:paraId="3D99C86C"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FAAB053"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23B38D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50178E3" w14:textId="77777777" w:rsidR="006803DC" w:rsidRDefault="006803DC" w:rsidP="009F3EB7">
            <w:pPr>
              <w:spacing w:after="0"/>
              <w:rPr>
                <w:rFonts w:ascii="Times New Roman" w:hAnsi="Times New Roman"/>
                <w:sz w:val="24"/>
              </w:rPr>
            </w:pPr>
          </w:p>
        </w:tc>
      </w:tr>
      <w:tr w:rsidR="006803DC" w14:paraId="76AE2783" w14:textId="77777777" w:rsidTr="009F3EB7">
        <w:tc>
          <w:tcPr>
            <w:tcW w:w="518" w:type="dxa"/>
            <w:shd w:val="clear" w:color="auto" w:fill="auto"/>
          </w:tcPr>
          <w:p w14:paraId="09851A86" w14:textId="77777777" w:rsidR="006803DC" w:rsidRDefault="006803DC" w:rsidP="009F3EB7">
            <w:pPr>
              <w:spacing w:after="0"/>
              <w:rPr>
                <w:rFonts w:ascii="Times New Roman" w:hAnsi="Times New Roman"/>
                <w:sz w:val="24"/>
              </w:rPr>
            </w:pPr>
            <w:r>
              <w:rPr>
                <w:rFonts w:ascii="Times New Roman" w:hAnsi="Times New Roman"/>
                <w:sz w:val="24"/>
              </w:rPr>
              <w:t>20</w:t>
            </w:r>
          </w:p>
        </w:tc>
        <w:tc>
          <w:tcPr>
            <w:tcW w:w="5006" w:type="dxa"/>
            <w:shd w:val="clear" w:color="auto" w:fill="auto"/>
          </w:tcPr>
          <w:p w14:paraId="52573A9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Гриф</w:t>
            </w:r>
          </w:p>
        </w:tc>
        <w:tc>
          <w:tcPr>
            <w:tcW w:w="1843" w:type="dxa"/>
            <w:shd w:val="clear" w:color="auto" w:fill="auto"/>
          </w:tcPr>
          <w:p w14:paraId="7770216D"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3BF39A0"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A127FA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2B8CD71" w14:textId="77777777" w:rsidR="006803DC" w:rsidRDefault="006803DC" w:rsidP="009F3EB7">
            <w:pPr>
              <w:spacing w:after="0"/>
              <w:rPr>
                <w:rFonts w:ascii="Times New Roman" w:hAnsi="Times New Roman"/>
                <w:sz w:val="24"/>
              </w:rPr>
            </w:pPr>
          </w:p>
        </w:tc>
      </w:tr>
      <w:tr w:rsidR="006803DC" w14:paraId="2DCFB1FE" w14:textId="77777777" w:rsidTr="009F3EB7">
        <w:tc>
          <w:tcPr>
            <w:tcW w:w="518" w:type="dxa"/>
            <w:shd w:val="clear" w:color="auto" w:fill="auto"/>
          </w:tcPr>
          <w:p w14:paraId="122EC707" w14:textId="77777777" w:rsidR="006803DC" w:rsidRDefault="006803DC" w:rsidP="009F3EB7">
            <w:pPr>
              <w:spacing w:after="0"/>
              <w:rPr>
                <w:rFonts w:ascii="Times New Roman" w:hAnsi="Times New Roman"/>
                <w:sz w:val="24"/>
              </w:rPr>
            </w:pPr>
            <w:r>
              <w:rPr>
                <w:rFonts w:ascii="Times New Roman" w:hAnsi="Times New Roman"/>
                <w:sz w:val="24"/>
              </w:rPr>
              <w:t>21</w:t>
            </w:r>
          </w:p>
        </w:tc>
        <w:tc>
          <w:tcPr>
            <w:tcW w:w="5006" w:type="dxa"/>
            <w:shd w:val="clear" w:color="auto" w:fill="auto"/>
          </w:tcPr>
          <w:p w14:paraId="27960387"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Тяга</w:t>
            </w:r>
          </w:p>
        </w:tc>
        <w:tc>
          <w:tcPr>
            <w:tcW w:w="1843" w:type="dxa"/>
            <w:shd w:val="clear" w:color="auto" w:fill="auto"/>
          </w:tcPr>
          <w:p w14:paraId="41121D6C"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EFF87B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C07066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48E2FE2" w14:textId="77777777" w:rsidR="006803DC" w:rsidRDefault="006803DC" w:rsidP="009F3EB7">
            <w:pPr>
              <w:spacing w:after="0"/>
              <w:rPr>
                <w:rFonts w:ascii="Times New Roman" w:hAnsi="Times New Roman"/>
                <w:sz w:val="24"/>
              </w:rPr>
            </w:pPr>
          </w:p>
        </w:tc>
      </w:tr>
      <w:tr w:rsidR="006803DC" w14:paraId="29BB22A8" w14:textId="77777777" w:rsidTr="009F3EB7">
        <w:tc>
          <w:tcPr>
            <w:tcW w:w="518" w:type="dxa"/>
            <w:shd w:val="clear" w:color="auto" w:fill="auto"/>
          </w:tcPr>
          <w:p w14:paraId="13EC1C4B" w14:textId="77777777" w:rsidR="006803DC" w:rsidRDefault="006803DC" w:rsidP="009F3EB7">
            <w:pPr>
              <w:spacing w:after="0"/>
              <w:rPr>
                <w:rFonts w:ascii="Times New Roman" w:hAnsi="Times New Roman"/>
                <w:sz w:val="24"/>
              </w:rPr>
            </w:pPr>
            <w:r>
              <w:rPr>
                <w:rFonts w:ascii="Times New Roman" w:hAnsi="Times New Roman"/>
                <w:sz w:val="24"/>
              </w:rPr>
              <w:t>22</w:t>
            </w:r>
          </w:p>
        </w:tc>
        <w:tc>
          <w:tcPr>
            <w:tcW w:w="5006" w:type="dxa"/>
            <w:shd w:val="clear" w:color="auto" w:fill="auto"/>
          </w:tcPr>
          <w:p w14:paraId="64061381"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Штанга рекордная</w:t>
            </w:r>
          </w:p>
        </w:tc>
        <w:tc>
          <w:tcPr>
            <w:tcW w:w="1843" w:type="dxa"/>
            <w:shd w:val="clear" w:color="auto" w:fill="auto"/>
          </w:tcPr>
          <w:p w14:paraId="582726C9"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7107CE93"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38CCA4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B38B66C" w14:textId="77777777" w:rsidR="006803DC" w:rsidRDefault="006803DC" w:rsidP="009F3EB7">
            <w:pPr>
              <w:spacing w:after="0"/>
              <w:rPr>
                <w:rFonts w:ascii="Times New Roman" w:hAnsi="Times New Roman"/>
                <w:sz w:val="24"/>
              </w:rPr>
            </w:pPr>
          </w:p>
        </w:tc>
      </w:tr>
      <w:tr w:rsidR="006803DC" w14:paraId="4F3C6480" w14:textId="77777777" w:rsidTr="009F3EB7">
        <w:tc>
          <w:tcPr>
            <w:tcW w:w="518" w:type="dxa"/>
            <w:shd w:val="clear" w:color="auto" w:fill="auto"/>
          </w:tcPr>
          <w:p w14:paraId="0B2D3D35" w14:textId="77777777" w:rsidR="006803DC" w:rsidRDefault="006803DC" w:rsidP="009F3EB7">
            <w:pPr>
              <w:spacing w:after="0"/>
              <w:rPr>
                <w:rFonts w:ascii="Times New Roman" w:hAnsi="Times New Roman"/>
                <w:sz w:val="24"/>
              </w:rPr>
            </w:pPr>
            <w:r>
              <w:rPr>
                <w:rFonts w:ascii="Times New Roman" w:hAnsi="Times New Roman"/>
                <w:sz w:val="24"/>
              </w:rPr>
              <w:t>23</w:t>
            </w:r>
          </w:p>
        </w:tc>
        <w:tc>
          <w:tcPr>
            <w:tcW w:w="5006" w:type="dxa"/>
            <w:shd w:val="clear" w:color="auto" w:fill="auto"/>
          </w:tcPr>
          <w:p w14:paraId="6191DA3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Мат гимнастический</w:t>
            </w:r>
          </w:p>
        </w:tc>
        <w:tc>
          <w:tcPr>
            <w:tcW w:w="1843" w:type="dxa"/>
            <w:shd w:val="clear" w:color="auto" w:fill="auto"/>
          </w:tcPr>
          <w:p w14:paraId="336E5B02"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BA63771"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22A9AA1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1EFFFFC" w14:textId="77777777" w:rsidR="006803DC" w:rsidRDefault="006803DC" w:rsidP="009F3EB7">
            <w:pPr>
              <w:spacing w:after="0"/>
              <w:rPr>
                <w:rFonts w:ascii="Times New Roman" w:hAnsi="Times New Roman"/>
                <w:sz w:val="24"/>
              </w:rPr>
            </w:pPr>
          </w:p>
        </w:tc>
      </w:tr>
      <w:tr w:rsidR="006803DC" w14:paraId="51C39776" w14:textId="77777777" w:rsidTr="009F3EB7">
        <w:tc>
          <w:tcPr>
            <w:tcW w:w="518" w:type="dxa"/>
            <w:shd w:val="clear" w:color="auto" w:fill="auto"/>
          </w:tcPr>
          <w:p w14:paraId="5AE8694D" w14:textId="77777777" w:rsidR="006803DC" w:rsidRDefault="006803DC" w:rsidP="009F3EB7">
            <w:pPr>
              <w:spacing w:after="0"/>
              <w:rPr>
                <w:rFonts w:ascii="Times New Roman" w:hAnsi="Times New Roman"/>
                <w:sz w:val="24"/>
              </w:rPr>
            </w:pPr>
            <w:r>
              <w:rPr>
                <w:rFonts w:ascii="Times New Roman" w:hAnsi="Times New Roman"/>
                <w:sz w:val="24"/>
              </w:rPr>
              <w:t>24</w:t>
            </w:r>
          </w:p>
        </w:tc>
        <w:tc>
          <w:tcPr>
            <w:tcW w:w="5006" w:type="dxa"/>
            <w:shd w:val="clear" w:color="auto" w:fill="auto"/>
          </w:tcPr>
          <w:p w14:paraId="211C90E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Скакалка</w:t>
            </w:r>
          </w:p>
        </w:tc>
        <w:tc>
          <w:tcPr>
            <w:tcW w:w="1843" w:type="dxa"/>
            <w:shd w:val="clear" w:color="auto" w:fill="auto"/>
          </w:tcPr>
          <w:p w14:paraId="5FEFD744"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F223462"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2E403D90"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1868C5C" w14:textId="77777777" w:rsidR="006803DC" w:rsidRDefault="006803DC" w:rsidP="009F3EB7">
            <w:pPr>
              <w:spacing w:after="0"/>
              <w:rPr>
                <w:rFonts w:ascii="Times New Roman" w:hAnsi="Times New Roman"/>
                <w:sz w:val="24"/>
              </w:rPr>
            </w:pPr>
          </w:p>
        </w:tc>
      </w:tr>
      <w:tr w:rsidR="006803DC" w14:paraId="6AAFF95F" w14:textId="77777777" w:rsidTr="009F3EB7">
        <w:tc>
          <w:tcPr>
            <w:tcW w:w="518" w:type="dxa"/>
            <w:shd w:val="clear" w:color="auto" w:fill="auto"/>
          </w:tcPr>
          <w:p w14:paraId="57967563" w14:textId="77777777" w:rsidR="006803DC" w:rsidRDefault="006803DC" w:rsidP="009F3EB7">
            <w:pPr>
              <w:spacing w:after="0"/>
              <w:rPr>
                <w:rFonts w:ascii="Times New Roman" w:hAnsi="Times New Roman"/>
                <w:sz w:val="24"/>
              </w:rPr>
            </w:pPr>
            <w:r>
              <w:rPr>
                <w:rFonts w:ascii="Times New Roman" w:hAnsi="Times New Roman"/>
                <w:sz w:val="24"/>
              </w:rPr>
              <w:t>25</w:t>
            </w:r>
          </w:p>
        </w:tc>
        <w:tc>
          <w:tcPr>
            <w:tcW w:w="5006" w:type="dxa"/>
            <w:shd w:val="clear" w:color="auto" w:fill="auto"/>
          </w:tcPr>
          <w:p w14:paraId="422249E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Коврик туристический</w:t>
            </w:r>
          </w:p>
        </w:tc>
        <w:tc>
          <w:tcPr>
            <w:tcW w:w="1843" w:type="dxa"/>
            <w:shd w:val="clear" w:color="auto" w:fill="auto"/>
          </w:tcPr>
          <w:p w14:paraId="387A152F"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3E8B85F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9A0138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D1ADD7D" w14:textId="77777777" w:rsidR="006803DC" w:rsidRDefault="006803DC" w:rsidP="009F3EB7">
            <w:pPr>
              <w:spacing w:after="0"/>
              <w:rPr>
                <w:rFonts w:ascii="Times New Roman" w:hAnsi="Times New Roman"/>
                <w:sz w:val="24"/>
              </w:rPr>
            </w:pPr>
          </w:p>
        </w:tc>
      </w:tr>
      <w:tr w:rsidR="006803DC" w14:paraId="6E0AD663" w14:textId="77777777" w:rsidTr="009F3EB7">
        <w:tc>
          <w:tcPr>
            <w:tcW w:w="518" w:type="dxa"/>
            <w:shd w:val="clear" w:color="auto" w:fill="auto"/>
          </w:tcPr>
          <w:p w14:paraId="7BFEA01A" w14:textId="77777777" w:rsidR="006803DC" w:rsidRDefault="006803DC" w:rsidP="009F3EB7">
            <w:pPr>
              <w:spacing w:after="0"/>
              <w:rPr>
                <w:rFonts w:ascii="Times New Roman" w:hAnsi="Times New Roman"/>
                <w:sz w:val="24"/>
              </w:rPr>
            </w:pPr>
            <w:r>
              <w:rPr>
                <w:rFonts w:ascii="Times New Roman" w:hAnsi="Times New Roman"/>
                <w:sz w:val="24"/>
              </w:rPr>
              <w:t>26</w:t>
            </w:r>
          </w:p>
        </w:tc>
        <w:tc>
          <w:tcPr>
            <w:tcW w:w="5006" w:type="dxa"/>
            <w:shd w:val="clear" w:color="auto" w:fill="auto"/>
          </w:tcPr>
          <w:p w14:paraId="7251098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Конус</w:t>
            </w:r>
          </w:p>
        </w:tc>
        <w:tc>
          <w:tcPr>
            <w:tcW w:w="1843" w:type="dxa"/>
            <w:shd w:val="clear" w:color="auto" w:fill="auto"/>
          </w:tcPr>
          <w:p w14:paraId="29E7FC54"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3C7EC7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7C79C25"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FBE2E80" w14:textId="77777777" w:rsidR="006803DC" w:rsidRDefault="006803DC" w:rsidP="009F3EB7">
            <w:pPr>
              <w:spacing w:after="0"/>
              <w:rPr>
                <w:rFonts w:ascii="Times New Roman" w:hAnsi="Times New Roman"/>
                <w:sz w:val="24"/>
              </w:rPr>
            </w:pPr>
          </w:p>
        </w:tc>
      </w:tr>
      <w:tr w:rsidR="006803DC" w14:paraId="216324A8" w14:textId="77777777" w:rsidTr="009F3EB7">
        <w:tc>
          <w:tcPr>
            <w:tcW w:w="518" w:type="dxa"/>
            <w:shd w:val="clear" w:color="auto" w:fill="auto"/>
          </w:tcPr>
          <w:p w14:paraId="30CF97C4" w14:textId="77777777" w:rsidR="006803DC" w:rsidRDefault="006803DC" w:rsidP="009F3EB7">
            <w:pPr>
              <w:spacing w:after="0"/>
              <w:rPr>
                <w:rFonts w:ascii="Times New Roman" w:hAnsi="Times New Roman"/>
                <w:sz w:val="24"/>
              </w:rPr>
            </w:pPr>
            <w:r>
              <w:rPr>
                <w:rFonts w:ascii="Times New Roman" w:hAnsi="Times New Roman"/>
                <w:sz w:val="24"/>
              </w:rPr>
              <w:t>27</w:t>
            </w:r>
          </w:p>
        </w:tc>
        <w:tc>
          <w:tcPr>
            <w:tcW w:w="5006" w:type="dxa"/>
            <w:shd w:val="clear" w:color="auto" w:fill="auto"/>
          </w:tcPr>
          <w:p w14:paraId="26FE0129"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Манишка</w:t>
            </w:r>
          </w:p>
        </w:tc>
        <w:tc>
          <w:tcPr>
            <w:tcW w:w="1843" w:type="dxa"/>
            <w:shd w:val="clear" w:color="auto" w:fill="auto"/>
          </w:tcPr>
          <w:p w14:paraId="797F5C41"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6032C11"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2BE44CA"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861F790" w14:textId="77777777" w:rsidR="006803DC" w:rsidRDefault="006803DC" w:rsidP="009F3EB7">
            <w:pPr>
              <w:spacing w:after="0"/>
              <w:rPr>
                <w:rFonts w:ascii="Times New Roman" w:hAnsi="Times New Roman"/>
                <w:sz w:val="24"/>
              </w:rPr>
            </w:pPr>
          </w:p>
        </w:tc>
      </w:tr>
      <w:tr w:rsidR="006803DC" w14:paraId="7239E6BC" w14:textId="77777777" w:rsidTr="009F3EB7">
        <w:tc>
          <w:tcPr>
            <w:tcW w:w="518" w:type="dxa"/>
            <w:shd w:val="clear" w:color="auto" w:fill="auto"/>
          </w:tcPr>
          <w:p w14:paraId="73821699" w14:textId="77777777" w:rsidR="006803DC" w:rsidRDefault="006803DC" w:rsidP="009F3EB7">
            <w:pPr>
              <w:spacing w:after="0"/>
              <w:rPr>
                <w:rFonts w:ascii="Times New Roman" w:hAnsi="Times New Roman"/>
                <w:sz w:val="24"/>
              </w:rPr>
            </w:pPr>
            <w:r>
              <w:rPr>
                <w:rFonts w:ascii="Times New Roman" w:hAnsi="Times New Roman"/>
                <w:sz w:val="24"/>
              </w:rPr>
              <w:t>28</w:t>
            </w:r>
          </w:p>
        </w:tc>
        <w:tc>
          <w:tcPr>
            <w:tcW w:w="5006" w:type="dxa"/>
            <w:shd w:val="clear" w:color="auto" w:fill="auto"/>
          </w:tcPr>
          <w:p w14:paraId="60A9D60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Ракетка для настольного тенниса </w:t>
            </w:r>
          </w:p>
        </w:tc>
        <w:tc>
          <w:tcPr>
            <w:tcW w:w="1843" w:type="dxa"/>
            <w:shd w:val="clear" w:color="auto" w:fill="auto"/>
          </w:tcPr>
          <w:p w14:paraId="6E85B545"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1A87FE45"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E326D9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FA403FE" w14:textId="77777777" w:rsidR="006803DC" w:rsidRDefault="006803DC" w:rsidP="009F3EB7">
            <w:pPr>
              <w:spacing w:after="0"/>
              <w:rPr>
                <w:rFonts w:ascii="Times New Roman" w:hAnsi="Times New Roman"/>
                <w:sz w:val="24"/>
              </w:rPr>
            </w:pPr>
          </w:p>
        </w:tc>
      </w:tr>
      <w:tr w:rsidR="006803DC" w14:paraId="2DC8F8AB" w14:textId="77777777" w:rsidTr="009F3EB7">
        <w:tc>
          <w:tcPr>
            <w:tcW w:w="518" w:type="dxa"/>
            <w:shd w:val="clear" w:color="auto" w:fill="auto"/>
          </w:tcPr>
          <w:p w14:paraId="3255B4BB" w14:textId="77777777" w:rsidR="006803DC" w:rsidRDefault="006803DC" w:rsidP="009F3EB7">
            <w:pPr>
              <w:spacing w:after="0"/>
              <w:rPr>
                <w:rFonts w:ascii="Times New Roman" w:hAnsi="Times New Roman"/>
                <w:sz w:val="24"/>
              </w:rPr>
            </w:pPr>
            <w:r>
              <w:rPr>
                <w:rFonts w:ascii="Times New Roman" w:hAnsi="Times New Roman"/>
                <w:sz w:val="24"/>
              </w:rPr>
              <w:t>29</w:t>
            </w:r>
          </w:p>
        </w:tc>
        <w:tc>
          <w:tcPr>
            <w:tcW w:w="5006" w:type="dxa"/>
            <w:shd w:val="clear" w:color="auto" w:fill="auto"/>
          </w:tcPr>
          <w:p w14:paraId="1D033C4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Ракетка для бадминтона  </w:t>
            </w:r>
          </w:p>
        </w:tc>
        <w:tc>
          <w:tcPr>
            <w:tcW w:w="1843" w:type="dxa"/>
            <w:shd w:val="clear" w:color="auto" w:fill="auto"/>
          </w:tcPr>
          <w:p w14:paraId="202C6189"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1A6944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E92EA31"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52F2C72" w14:textId="77777777" w:rsidR="006803DC" w:rsidRDefault="006803DC" w:rsidP="009F3EB7">
            <w:pPr>
              <w:spacing w:after="0"/>
              <w:rPr>
                <w:rFonts w:ascii="Times New Roman" w:hAnsi="Times New Roman"/>
                <w:sz w:val="24"/>
              </w:rPr>
            </w:pPr>
          </w:p>
        </w:tc>
      </w:tr>
      <w:tr w:rsidR="006803DC" w14:paraId="17A3F249" w14:textId="77777777" w:rsidTr="009F3EB7">
        <w:tc>
          <w:tcPr>
            <w:tcW w:w="518" w:type="dxa"/>
            <w:shd w:val="clear" w:color="auto" w:fill="auto"/>
          </w:tcPr>
          <w:p w14:paraId="11F8774A" w14:textId="77777777" w:rsidR="006803DC" w:rsidRDefault="006803DC" w:rsidP="009F3EB7">
            <w:pPr>
              <w:spacing w:after="0"/>
              <w:rPr>
                <w:rFonts w:ascii="Times New Roman" w:hAnsi="Times New Roman"/>
                <w:sz w:val="24"/>
              </w:rPr>
            </w:pPr>
            <w:r>
              <w:rPr>
                <w:rFonts w:ascii="Times New Roman" w:hAnsi="Times New Roman"/>
                <w:sz w:val="24"/>
              </w:rPr>
              <w:t>30</w:t>
            </w:r>
          </w:p>
        </w:tc>
        <w:tc>
          <w:tcPr>
            <w:tcW w:w="5006" w:type="dxa"/>
            <w:shd w:val="clear" w:color="auto" w:fill="auto"/>
          </w:tcPr>
          <w:p w14:paraId="04050A15"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Секундомер</w:t>
            </w:r>
          </w:p>
        </w:tc>
        <w:tc>
          <w:tcPr>
            <w:tcW w:w="1843" w:type="dxa"/>
            <w:shd w:val="clear" w:color="auto" w:fill="auto"/>
          </w:tcPr>
          <w:p w14:paraId="506083F2"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1B2BD39"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111F32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8AAB30F" w14:textId="77777777" w:rsidR="006803DC" w:rsidRDefault="006803DC" w:rsidP="009F3EB7">
            <w:pPr>
              <w:spacing w:after="0"/>
              <w:rPr>
                <w:rFonts w:ascii="Times New Roman" w:hAnsi="Times New Roman"/>
                <w:sz w:val="24"/>
              </w:rPr>
            </w:pPr>
          </w:p>
        </w:tc>
      </w:tr>
      <w:tr w:rsidR="006803DC" w14:paraId="67C4EAB0" w14:textId="77777777" w:rsidTr="009F3EB7">
        <w:tc>
          <w:tcPr>
            <w:tcW w:w="518" w:type="dxa"/>
            <w:shd w:val="clear" w:color="auto" w:fill="auto"/>
          </w:tcPr>
          <w:p w14:paraId="079297F7" w14:textId="77777777" w:rsidR="006803DC" w:rsidRDefault="006803DC" w:rsidP="009F3EB7">
            <w:pPr>
              <w:spacing w:after="0"/>
              <w:rPr>
                <w:rFonts w:ascii="Times New Roman" w:hAnsi="Times New Roman"/>
                <w:sz w:val="24"/>
              </w:rPr>
            </w:pPr>
            <w:r>
              <w:rPr>
                <w:rFonts w:ascii="Times New Roman" w:hAnsi="Times New Roman"/>
                <w:sz w:val="24"/>
              </w:rPr>
              <w:t>31</w:t>
            </w:r>
          </w:p>
        </w:tc>
        <w:tc>
          <w:tcPr>
            <w:tcW w:w="5006" w:type="dxa"/>
            <w:shd w:val="clear" w:color="auto" w:fill="auto"/>
          </w:tcPr>
          <w:p w14:paraId="1DDC901C"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Мяч баскетбольный</w:t>
            </w:r>
          </w:p>
        </w:tc>
        <w:tc>
          <w:tcPr>
            <w:tcW w:w="1843" w:type="dxa"/>
            <w:shd w:val="clear" w:color="auto" w:fill="auto"/>
          </w:tcPr>
          <w:p w14:paraId="3191508C"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ECBE48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F0BB8F5"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FC370A2" w14:textId="77777777" w:rsidR="006803DC" w:rsidRDefault="006803DC" w:rsidP="009F3EB7">
            <w:pPr>
              <w:spacing w:after="0"/>
              <w:rPr>
                <w:rFonts w:ascii="Times New Roman" w:hAnsi="Times New Roman"/>
                <w:sz w:val="24"/>
              </w:rPr>
            </w:pPr>
          </w:p>
        </w:tc>
      </w:tr>
      <w:tr w:rsidR="006803DC" w14:paraId="093B4F3F" w14:textId="77777777" w:rsidTr="009F3EB7">
        <w:tc>
          <w:tcPr>
            <w:tcW w:w="518" w:type="dxa"/>
            <w:shd w:val="clear" w:color="auto" w:fill="auto"/>
          </w:tcPr>
          <w:p w14:paraId="086C5B1A" w14:textId="77777777" w:rsidR="006803DC" w:rsidRDefault="006803DC" w:rsidP="009F3EB7">
            <w:pPr>
              <w:spacing w:after="0"/>
              <w:rPr>
                <w:rFonts w:ascii="Times New Roman" w:hAnsi="Times New Roman"/>
                <w:sz w:val="24"/>
              </w:rPr>
            </w:pPr>
            <w:r>
              <w:rPr>
                <w:rFonts w:ascii="Times New Roman" w:hAnsi="Times New Roman"/>
                <w:sz w:val="24"/>
              </w:rPr>
              <w:t>32</w:t>
            </w:r>
          </w:p>
        </w:tc>
        <w:tc>
          <w:tcPr>
            <w:tcW w:w="5006" w:type="dxa"/>
            <w:shd w:val="clear" w:color="auto" w:fill="auto"/>
          </w:tcPr>
          <w:p w14:paraId="3FEF9CE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Мяч волейбольный</w:t>
            </w:r>
          </w:p>
        </w:tc>
        <w:tc>
          <w:tcPr>
            <w:tcW w:w="1843" w:type="dxa"/>
            <w:shd w:val="clear" w:color="auto" w:fill="auto"/>
          </w:tcPr>
          <w:p w14:paraId="66634D6A"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A9DD33F"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3BDD567"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4B0AF22" w14:textId="77777777" w:rsidR="006803DC" w:rsidRDefault="006803DC" w:rsidP="009F3EB7">
            <w:pPr>
              <w:spacing w:after="0"/>
              <w:rPr>
                <w:rFonts w:ascii="Times New Roman" w:hAnsi="Times New Roman"/>
                <w:sz w:val="24"/>
              </w:rPr>
            </w:pPr>
          </w:p>
        </w:tc>
      </w:tr>
      <w:tr w:rsidR="006803DC" w14:paraId="4F55E0DE" w14:textId="77777777" w:rsidTr="009F3EB7">
        <w:tc>
          <w:tcPr>
            <w:tcW w:w="518" w:type="dxa"/>
            <w:shd w:val="clear" w:color="auto" w:fill="auto"/>
          </w:tcPr>
          <w:p w14:paraId="435BD796" w14:textId="77777777" w:rsidR="006803DC" w:rsidRDefault="006803DC" w:rsidP="009F3EB7">
            <w:pPr>
              <w:spacing w:after="0"/>
              <w:rPr>
                <w:rFonts w:ascii="Times New Roman" w:hAnsi="Times New Roman"/>
                <w:sz w:val="24"/>
              </w:rPr>
            </w:pPr>
            <w:r>
              <w:rPr>
                <w:rFonts w:ascii="Times New Roman" w:hAnsi="Times New Roman"/>
                <w:sz w:val="24"/>
              </w:rPr>
              <w:t>33</w:t>
            </w:r>
          </w:p>
        </w:tc>
        <w:tc>
          <w:tcPr>
            <w:tcW w:w="5006" w:type="dxa"/>
            <w:shd w:val="clear" w:color="auto" w:fill="auto"/>
          </w:tcPr>
          <w:p w14:paraId="356A7C12"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Мяч футбольный</w:t>
            </w:r>
          </w:p>
        </w:tc>
        <w:tc>
          <w:tcPr>
            <w:tcW w:w="1843" w:type="dxa"/>
            <w:shd w:val="clear" w:color="auto" w:fill="auto"/>
          </w:tcPr>
          <w:p w14:paraId="51268B91"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EC5090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7F812BA"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2F36AD3" w14:textId="77777777" w:rsidR="006803DC" w:rsidRDefault="006803DC" w:rsidP="009F3EB7">
            <w:pPr>
              <w:spacing w:after="0"/>
              <w:rPr>
                <w:rFonts w:ascii="Times New Roman" w:hAnsi="Times New Roman"/>
                <w:sz w:val="24"/>
              </w:rPr>
            </w:pPr>
          </w:p>
        </w:tc>
      </w:tr>
      <w:tr w:rsidR="006803DC" w14:paraId="5CFBD477" w14:textId="77777777" w:rsidTr="009F3EB7">
        <w:tc>
          <w:tcPr>
            <w:tcW w:w="518" w:type="dxa"/>
            <w:shd w:val="clear" w:color="auto" w:fill="auto"/>
          </w:tcPr>
          <w:p w14:paraId="2CA071AE" w14:textId="77777777" w:rsidR="006803DC" w:rsidRDefault="006803DC" w:rsidP="009F3EB7">
            <w:pPr>
              <w:spacing w:after="0"/>
              <w:rPr>
                <w:rFonts w:ascii="Times New Roman" w:hAnsi="Times New Roman"/>
                <w:sz w:val="24"/>
              </w:rPr>
            </w:pPr>
            <w:r>
              <w:rPr>
                <w:rFonts w:ascii="Times New Roman" w:hAnsi="Times New Roman"/>
                <w:sz w:val="24"/>
              </w:rPr>
              <w:t>34</w:t>
            </w:r>
          </w:p>
        </w:tc>
        <w:tc>
          <w:tcPr>
            <w:tcW w:w="5006" w:type="dxa"/>
            <w:shd w:val="clear" w:color="auto" w:fill="auto"/>
          </w:tcPr>
          <w:p w14:paraId="2235E03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Гантели</w:t>
            </w:r>
          </w:p>
        </w:tc>
        <w:tc>
          <w:tcPr>
            <w:tcW w:w="1843" w:type="dxa"/>
            <w:shd w:val="clear" w:color="auto" w:fill="auto"/>
          </w:tcPr>
          <w:p w14:paraId="07E6E304"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3F9FC5C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F742FE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75E7002" w14:textId="77777777" w:rsidR="006803DC" w:rsidRDefault="006803DC" w:rsidP="009F3EB7">
            <w:pPr>
              <w:spacing w:after="0"/>
              <w:rPr>
                <w:rFonts w:ascii="Times New Roman" w:hAnsi="Times New Roman"/>
                <w:sz w:val="24"/>
              </w:rPr>
            </w:pPr>
          </w:p>
        </w:tc>
      </w:tr>
      <w:tr w:rsidR="006803DC" w14:paraId="20747CC9" w14:textId="77777777" w:rsidTr="009F3EB7">
        <w:tc>
          <w:tcPr>
            <w:tcW w:w="15379" w:type="dxa"/>
            <w:gridSpan w:val="6"/>
            <w:shd w:val="clear" w:color="auto" w:fill="auto"/>
          </w:tcPr>
          <w:p w14:paraId="4412CDF8" w14:textId="77777777" w:rsidR="006803DC" w:rsidRDefault="006803DC" w:rsidP="009F3EB7">
            <w:pPr>
              <w:spacing w:after="0"/>
              <w:rPr>
                <w:rFonts w:ascii="Times New Roman" w:hAnsi="Times New Roman"/>
                <w:sz w:val="24"/>
              </w:rPr>
            </w:pPr>
            <w:r w:rsidRPr="009402F0">
              <w:rPr>
                <w:rFonts w:ascii="Times New Roman" w:hAnsi="Times New Roman"/>
                <w:sz w:val="24"/>
              </w:rPr>
              <w:t>Открытая спортивная площадка</w:t>
            </w:r>
            <w:r>
              <w:rPr>
                <w:rFonts w:ascii="Times New Roman" w:hAnsi="Times New Roman"/>
                <w:sz w:val="24"/>
              </w:rPr>
              <w:t>:</w:t>
            </w:r>
          </w:p>
        </w:tc>
      </w:tr>
      <w:tr w:rsidR="006803DC" w14:paraId="1E6CD43E" w14:textId="77777777" w:rsidTr="009F3EB7">
        <w:tc>
          <w:tcPr>
            <w:tcW w:w="518" w:type="dxa"/>
            <w:shd w:val="clear" w:color="auto" w:fill="auto"/>
          </w:tcPr>
          <w:p w14:paraId="2FE3EEC2" w14:textId="77777777" w:rsidR="006803DC" w:rsidRDefault="006803DC" w:rsidP="009F3EB7">
            <w:pPr>
              <w:spacing w:after="0"/>
              <w:rPr>
                <w:rFonts w:ascii="Times New Roman" w:hAnsi="Times New Roman"/>
                <w:sz w:val="24"/>
              </w:rPr>
            </w:pPr>
            <w:r>
              <w:rPr>
                <w:rFonts w:ascii="Times New Roman" w:hAnsi="Times New Roman"/>
                <w:sz w:val="24"/>
              </w:rPr>
              <w:t>35</w:t>
            </w:r>
          </w:p>
        </w:tc>
        <w:tc>
          <w:tcPr>
            <w:tcW w:w="5006" w:type="dxa"/>
            <w:shd w:val="clear" w:color="auto" w:fill="auto"/>
          </w:tcPr>
          <w:p w14:paraId="564B43BE"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Шведские стенки, турники, </w:t>
            </w:r>
            <w:proofErr w:type="spellStart"/>
            <w:r>
              <w:rPr>
                <w:rFonts w:ascii="Times New Roman" w:hAnsi="Times New Roman"/>
                <w:color w:val="000000"/>
                <w:sz w:val="24"/>
                <w:szCs w:val="20"/>
              </w:rPr>
              <w:t>рукоходы</w:t>
            </w:r>
            <w:proofErr w:type="spellEnd"/>
            <w:r>
              <w:rPr>
                <w:rFonts w:ascii="Times New Roman" w:hAnsi="Times New Roman"/>
                <w:color w:val="000000"/>
                <w:sz w:val="24"/>
                <w:szCs w:val="20"/>
              </w:rPr>
              <w:t>, брусья, скамьи</w:t>
            </w:r>
          </w:p>
        </w:tc>
        <w:tc>
          <w:tcPr>
            <w:tcW w:w="1843" w:type="dxa"/>
            <w:shd w:val="clear" w:color="auto" w:fill="auto"/>
          </w:tcPr>
          <w:p w14:paraId="2072C3DD"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DD0C81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D989C73"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62B6EB46" w14:textId="77777777" w:rsidR="006803DC" w:rsidRDefault="006803DC" w:rsidP="009F3EB7">
            <w:pPr>
              <w:spacing w:after="0"/>
              <w:rPr>
                <w:rFonts w:ascii="Times New Roman" w:hAnsi="Times New Roman"/>
                <w:sz w:val="24"/>
              </w:rPr>
            </w:pPr>
          </w:p>
        </w:tc>
      </w:tr>
      <w:tr w:rsidR="006803DC" w14:paraId="4B61E711" w14:textId="77777777" w:rsidTr="009F3EB7">
        <w:tc>
          <w:tcPr>
            <w:tcW w:w="518" w:type="dxa"/>
            <w:shd w:val="clear" w:color="auto" w:fill="auto"/>
          </w:tcPr>
          <w:p w14:paraId="50171302" w14:textId="77777777" w:rsidR="006803DC" w:rsidRDefault="006803DC" w:rsidP="009F3EB7">
            <w:pPr>
              <w:spacing w:after="0"/>
              <w:rPr>
                <w:rFonts w:ascii="Times New Roman" w:hAnsi="Times New Roman"/>
                <w:sz w:val="24"/>
              </w:rPr>
            </w:pPr>
            <w:r>
              <w:rPr>
                <w:rFonts w:ascii="Times New Roman" w:hAnsi="Times New Roman"/>
                <w:sz w:val="24"/>
              </w:rPr>
              <w:t>36</w:t>
            </w:r>
          </w:p>
        </w:tc>
        <w:tc>
          <w:tcPr>
            <w:tcW w:w="5006" w:type="dxa"/>
            <w:shd w:val="clear" w:color="auto" w:fill="auto"/>
          </w:tcPr>
          <w:p w14:paraId="20410E51"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Спортивные стойки, щиты, сетки, ворота</w:t>
            </w:r>
          </w:p>
        </w:tc>
        <w:tc>
          <w:tcPr>
            <w:tcW w:w="1843" w:type="dxa"/>
            <w:shd w:val="clear" w:color="auto" w:fill="auto"/>
          </w:tcPr>
          <w:p w14:paraId="7ACF040D"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72DB63A0"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589E988"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6D102B6" w14:textId="77777777" w:rsidR="006803DC" w:rsidRDefault="006803DC" w:rsidP="009F3EB7">
            <w:pPr>
              <w:spacing w:after="0"/>
              <w:rPr>
                <w:rFonts w:ascii="Times New Roman" w:hAnsi="Times New Roman"/>
                <w:sz w:val="24"/>
              </w:rPr>
            </w:pPr>
          </w:p>
        </w:tc>
      </w:tr>
      <w:tr w:rsidR="006803DC" w14:paraId="3AAE276E" w14:textId="77777777" w:rsidTr="009F3EB7">
        <w:tc>
          <w:tcPr>
            <w:tcW w:w="518" w:type="dxa"/>
            <w:shd w:val="clear" w:color="auto" w:fill="auto"/>
          </w:tcPr>
          <w:p w14:paraId="05EA6733" w14:textId="77777777" w:rsidR="006803DC" w:rsidRDefault="006803DC" w:rsidP="009F3EB7">
            <w:pPr>
              <w:spacing w:after="0"/>
              <w:rPr>
                <w:rFonts w:ascii="Times New Roman" w:hAnsi="Times New Roman"/>
                <w:sz w:val="24"/>
              </w:rPr>
            </w:pPr>
            <w:r>
              <w:rPr>
                <w:rFonts w:ascii="Times New Roman" w:hAnsi="Times New Roman"/>
                <w:sz w:val="24"/>
              </w:rPr>
              <w:t>37</w:t>
            </w:r>
          </w:p>
        </w:tc>
        <w:tc>
          <w:tcPr>
            <w:tcW w:w="5006" w:type="dxa"/>
            <w:shd w:val="clear" w:color="auto" w:fill="auto"/>
          </w:tcPr>
          <w:p w14:paraId="0C85B1D9"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Освещение, сиденья для зрителей, урны, информационные таблички</w:t>
            </w:r>
          </w:p>
        </w:tc>
        <w:tc>
          <w:tcPr>
            <w:tcW w:w="1843" w:type="dxa"/>
            <w:shd w:val="clear" w:color="auto" w:fill="auto"/>
          </w:tcPr>
          <w:p w14:paraId="00048CA8"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994ACB2"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7B2142F"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5BD4FE0" w14:textId="77777777" w:rsidR="006803DC" w:rsidRDefault="006803DC" w:rsidP="009F3EB7">
            <w:pPr>
              <w:spacing w:after="0"/>
              <w:rPr>
                <w:rFonts w:ascii="Times New Roman" w:hAnsi="Times New Roman"/>
                <w:sz w:val="24"/>
              </w:rPr>
            </w:pPr>
          </w:p>
        </w:tc>
      </w:tr>
      <w:tr w:rsidR="006803DC" w14:paraId="6093B675" w14:textId="77777777" w:rsidTr="009F3EB7">
        <w:tc>
          <w:tcPr>
            <w:tcW w:w="518" w:type="dxa"/>
            <w:shd w:val="clear" w:color="auto" w:fill="auto"/>
          </w:tcPr>
          <w:p w14:paraId="462B85BF" w14:textId="77777777" w:rsidR="006803DC" w:rsidRDefault="006803DC" w:rsidP="009F3EB7">
            <w:pPr>
              <w:spacing w:after="0"/>
              <w:rPr>
                <w:rFonts w:ascii="Times New Roman" w:hAnsi="Times New Roman"/>
                <w:sz w:val="24"/>
              </w:rPr>
            </w:pPr>
            <w:r>
              <w:rPr>
                <w:rFonts w:ascii="Times New Roman" w:hAnsi="Times New Roman"/>
                <w:sz w:val="24"/>
              </w:rPr>
              <w:t>38</w:t>
            </w:r>
          </w:p>
        </w:tc>
        <w:tc>
          <w:tcPr>
            <w:tcW w:w="5006" w:type="dxa"/>
            <w:shd w:val="clear" w:color="auto" w:fill="auto"/>
          </w:tcPr>
          <w:p w14:paraId="0EB6C19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Демонстрационные пособия и методические материалы по учебной дисциплине </w:t>
            </w:r>
          </w:p>
        </w:tc>
        <w:tc>
          <w:tcPr>
            <w:tcW w:w="1843" w:type="dxa"/>
            <w:shd w:val="clear" w:color="auto" w:fill="auto"/>
          </w:tcPr>
          <w:p w14:paraId="142E539E"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УМК</w:t>
            </w:r>
          </w:p>
        </w:tc>
        <w:tc>
          <w:tcPr>
            <w:tcW w:w="2552" w:type="dxa"/>
          </w:tcPr>
          <w:p w14:paraId="504A94FC"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842776A"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8EBFE9E" w14:textId="77777777" w:rsidR="006803DC" w:rsidRDefault="006803DC" w:rsidP="009F3EB7">
            <w:pPr>
              <w:spacing w:after="0"/>
              <w:rPr>
                <w:rFonts w:ascii="Times New Roman" w:hAnsi="Times New Roman"/>
                <w:sz w:val="24"/>
              </w:rPr>
            </w:pPr>
          </w:p>
        </w:tc>
      </w:tr>
      <w:tr w:rsidR="006803DC" w14:paraId="23487DCA" w14:textId="77777777" w:rsidTr="009F3EB7">
        <w:tc>
          <w:tcPr>
            <w:tcW w:w="518" w:type="dxa"/>
            <w:shd w:val="clear" w:color="auto" w:fill="auto"/>
          </w:tcPr>
          <w:p w14:paraId="1DCB9626" w14:textId="77777777" w:rsidR="006803DC" w:rsidRDefault="006803DC" w:rsidP="009F3EB7">
            <w:pPr>
              <w:spacing w:after="0"/>
              <w:rPr>
                <w:rFonts w:ascii="Times New Roman" w:hAnsi="Times New Roman"/>
                <w:sz w:val="24"/>
              </w:rPr>
            </w:pPr>
            <w:r>
              <w:rPr>
                <w:rFonts w:ascii="Times New Roman" w:hAnsi="Times New Roman"/>
                <w:sz w:val="24"/>
              </w:rPr>
              <w:t>39</w:t>
            </w:r>
          </w:p>
        </w:tc>
        <w:tc>
          <w:tcPr>
            <w:tcW w:w="5006" w:type="dxa"/>
            <w:shd w:val="clear" w:color="auto" w:fill="auto"/>
          </w:tcPr>
          <w:p w14:paraId="264BFC02"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Шведские стенки, турники, </w:t>
            </w:r>
            <w:proofErr w:type="spellStart"/>
            <w:r>
              <w:rPr>
                <w:rFonts w:ascii="Times New Roman" w:hAnsi="Times New Roman"/>
                <w:color w:val="000000"/>
                <w:sz w:val="24"/>
                <w:szCs w:val="20"/>
              </w:rPr>
              <w:t>рукоходы</w:t>
            </w:r>
            <w:proofErr w:type="spellEnd"/>
            <w:r>
              <w:rPr>
                <w:rFonts w:ascii="Times New Roman" w:hAnsi="Times New Roman"/>
                <w:color w:val="000000"/>
                <w:sz w:val="24"/>
                <w:szCs w:val="20"/>
              </w:rPr>
              <w:t xml:space="preserve">, брусья, </w:t>
            </w:r>
            <w:r>
              <w:rPr>
                <w:rFonts w:ascii="Times New Roman" w:hAnsi="Times New Roman"/>
                <w:color w:val="000000"/>
                <w:sz w:val="24"/>
                <w:szCs w:val="20"/>
              </w:rPr>
              <w:lastRenderedPageBreak/>
              <w:t>скамьи</w:t>
            </w:r>
          </w:p>
        </w:tc>
        <w:tc>
          <w:tcPr>
            <w:tcW w:w="1843" w:type="dxa"/>
            <w:shd w:val="clear" w:color="auto" w:fill="auto"/>
          </w:tcPr>
          <w:p w14:paraId="4C0FA826"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lastRenderedPageBreak/>
              <w:t>оборудование</w:t>
            </w:r>
          </w:p>
        </w:tc>
        <w:tc>
          <w:tcPr>
            <w:tcW w:w="2552" w:type="dxa"/>
          </w:tcPr>
          <w:p w14:paraId="0FB2A854"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3F04EEB"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510743F" w14:textId="77777777" w:rsidR="006803DC" w:rsidRDefault="006803DC" w:rsidP="009F3EB7">
            <w:pPr>
              <w:spacing w:after="0"/>
              <w:rPr>
                <w:rFonts w:ascii="Times New Roman" w:hAnsi="Times New Roman"/>
                <w:sz w:val="24"/>
              </w:rPr>
            </w:pPr>
          </w:p>
        </w:tc>
      </w:tr>
      <w:tr w:rsidR="006803DC" w14:paraId="2F5E4E14" w14:textId="77777777" w:rsidTr="009F3EB7">
        <w:tc>
          <w:tcPr>
            <w:tcW w:w="518" w:type="dxa"/>
            <w:shd w:val="clear" w:color="auto" w:fill="auto"/>
          </w:tcPr>
          <w:p w14:paraId="2F0E6D40" w14:textId="77777777" w:rsidR="006803DC" w:rsidRDefault="006803DC" w:rsidP="009F3EB7">
            <w:pPr>
              <w:spacing w:after="0"/>
              <w:rPr>
                <w:rFonts w:ascii="Times New Roman" w:hAnsi="Times New Roman"/>
                <w:sz w:val="24"/>
              </w:rPr>
            </w:pPr>
            <w:r>
              <w:rPr>
                <w:rFonts w:ascii="Times New Roman" w:hAnsi="Times New Roman"/>
                <w:sz w:val="24"/>
              </w:rPr>
              <w:t>40</w:t>
            </w:r>
          </w:p>
        </w:tc>
        <w:tc>
          <w:tcPr>
            <w:tcW w:w="5006" w:type="dxa"/>
            <w:shd w:val="clear" w:color="auto" w:fill="auto"/>
          </w:tcPr>
          <w:p w14:paraId="5781F2EF"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Спортивные стойки, щиты, сетки, ворота</w:t>
            </w:r>
          </w:p>
        </w:tc>
        <w:tc>
          <w:tcPr>
            <w:tcW w:w="1843" w:type="dxa"/>
            <w:shd w:val="clear" w:color="auto" w:fill="auto"/>
          </w:tcPr>
          <w:p w14:paraId="2F51ADFE"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B8CA3B7"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D719766"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9C9D787" w14:textId="77777777" w:rsidR="006803DC" w:rsidRDefault="006803DC" w:rsidP="009F3EB7">
            <w:pPr>
              <w:spacing w:after="0"/>
              <w:rPr>
                <w:rFonts w:ascii="Times New Roman" w:hAnsi="Times New Roman"/>
                <w:sz w:val="24"/>
              </w:rPr>
            </w:pPr>
          </w:p>
        </w:tc>
      </w:tr>
      <w:tr w:rsidR="006803DC" w14:paraId="1A1E10F5" w14:textId="77777777" w:rsidTr="009F3EB7">
        <w:tc>
          <w:tcPr>
            <w:tcW w:w="518" w:type="dxa"/>
            <w:shd w:val="clear" w:color="auto" w:fill="auto"/>
          </w:tcPr>
          <w:p w14:paraId="4FE62EA8" w14:textId="77777777" w:rsidR="006803DC" w:rsidRDefault="006803DC" w:rsidP="009F3EB7">
            <w:pPr>
              <w:spacing w:after="0"/>
              <w:rPr>
                <w:rFonts w:ascii="Times New Roman" w:hAnsi="Times New Roman"/>
                <w:sz w:val="24"/>
              </w:rPr>
            </w:pPr>
            <w:r>
              <w:rPr>
                <w:rFonts w:ascii="Times New Roman" w:hAnsi="Times New Roman"/>
                <w:sz w:val="24"/>
              </w:rPr>
              <w:t>41</w:t>
            </w:r>
          </w:p>
        </w:tc>
        <w:tc>
          <w:tcPr>
            <w:tcW w:w="5006" w:type="dxa"/>
            <w:shd w:val="clear" w:color="auto" w:fill="auto"/>
          </w:tcPr>
          <w:p w14:paraId="4C98B142"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Освещение, сиденья для зрителей, урны, информационные таблички</w:t>
            </w:r>
          </w:p>
        </w:tc>
        <w:tc>
          <w:tcPr>
            <w:tcW w:w="1843" w:type="dxa"/>
            <w:shd w:val="clear" w:color="auto" w:fill="auto"/>
          </w:tcPr>
          <w:p w14:paraId="18D4FCBB"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3DF05DE9"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94F9487"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D01D391" w14:textId="77777777" w:rsidR="006803DC" w:rsidRDefault="006803DC" w:rsidP="009F3EB7">
            <w:pPr>
              <w:spacing w:after="0"/>
              <w:rPr>
                <w:rFonts w:ascii="Times New Roman" w:hAnsi="Times New Roman"/>
                <w:sz w:val="24"/>
              </w:rPr>
            </w:pPr>
          </w:p>
        </w:tc>
      </w:tr>
      <w:tr w:rsidR="006803DC" w14:paraId="2E06DEA7" w14:textId="77777777" w:rsidTr="009F3EB7">
        <w:tc>
          <w:tcPr>
            <w:tcW w:w="518" w:type="dxa"/>
            <w:shd w:val="clear" w:color="auto" w:fill="auto"/>
          </w:tcPr>
          <w:p w14:paraId="0E7D5216" w14:textId="77777777" w:rsidR="006803DC" w:rsidRDefault="006803DC" w:rsidP="009F3EB7">
            <w:pPr>
              <w:spacing w:after="0"/>
              <w:rPr>
                <w:rFonts w:ascii="Times New Roman" w:hAnsi="Times New Roman"/>
                <w:sz w:val="24"/>
              </w:rPr>
            </w:pPr>
            <w:r>
              <w:rPr>
                <w:rFonts w:ascii="Times New Roman" w:hAnsi="Times New Roman"/>
                <w:sz w:val="24"/>
              </w:rPr>
              <w:t>42</w:t>
            </w:r>
          </w:p>
        </w:tc>
        <w:tc>
          <w:tcPr>
            <w:tcW w:w="5006" w:type="dxa"/>
            <w:shd w:val="clear" w:color="auto" w:fill="auto"/>
          </w:tcPr>
          <w:p w14:paraId="78C2C99D"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Демонстрационные пособия и методические материалы по учебной дисциплине </w:t>
            </w:r>
          </w:p>
        </w:tc>
        <w:tc>
          <w:tcPr>
            <w:tcW w:w="1843" w:type="dxa"/>
            <w:shd w:val="clear" w:color="auto" w:fill="auto"/>
          </w:tcPr>
          <w:p w14:paraId="63BD9201" w14:textId="77777777"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УМК</w:t>
            </w:r>
          </w:p>
        </w:tc>
        <w:tc>
          <w:tcPr>
            <w:tcW w:w="2552" w:type="dxa"/>
          </w:tcPr>
          <w:p w14:paraId="7A9727DF"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3E18B5A" w14:textId="77777777"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EABC08E" w14:textId="77777777" w:rsidR="006803DC" w:rsidRDefault="006803DC" w:rsidP="009F3EB7">
            <w:pPr>
              <w:spacing w:after="0"/>
              <w:rPr>
                <w:rFonts w:ascii="Times New Roman" w:hAnsi="Times New Roman"/>
                <w:sz w:val="24"/>
              </w:rPr>
            </w:pPr>
          </w:p>
        </w:tc>
      </w:tr>
    </w:tbl>
    <w:p w14:paraId="5898890E" w14:textId="77777777" w:rsidR="006803DC" w:rsidRDefault="006803DC" w:rsidP="003C2EE5">
      <w:pPr>
        <w:suppressAutoHyphens/>
        <w:spacing w:after="0"/>
        <w:jc w:val="both"/>
        <w:rPr>
          <w:rFonts w:ascii="Times New Roman" w:hAnsi="Times New Roman"/>
          <w:bCs/>
          <w:sz w:val="24"/>
          <w:szCs w:val="24"/>
        </w:rPr>
      </w:pPr>
    </w:p>
    <w:p w14:paraId="6ECEB680" w14:textId="77777777" w:rsidR="00416B45" w:rsidRDefault="003C2EE5" w:rsidP="00416B45">
      <w:pPr>
        <w:suppressAutoHyphens/>
        <w:spacing w:after="0"/>
        <w:ind w:firstLine="709"/>
        <w:jc w:val="both"/>
        <w:rPr>
          <w:rFonts w:ascii="Times New Roman" w:hAnsi="Times New Roman"/>
          <w:bCs/>
          <w:sz w:val="24"/>
          <w:szCs w:val="24"/>
        </w:rPr>
      </w:pPr>
      <w:r>
        <w:rPr>
          <w:rFonts w:ascii="Times New Roman" w:hAnsi="Times New Roman"/>
          <w:bCs/>
          <w:sz w:val="24"/>
          <w:szCs w:val="24"/>
        </w:rPr>
        <w:t>1.5</w:t>
      </w:r>
      <w:r w:rsidR="00416B45" w:rsidRPr="0088228C">
        <w:rPr>
          <w:rFonts w:ascii="Times New Roman" w:hAnsi="Times New Roman"/>
          <w:bCs/>
          <w:sz w:val="24"/>
          <w:szCs w:val="24"/>
        </w:rPr>
        <w:t xml:space="preserve">. Оснащение </w:t>
      </w:r>
      <w:r w:rsidR="00416B45"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0B3C333B" w14:textId="77777777" w:rsidR="00416B45" w:rsidRPr="0073376A" w:rsidRDefault="00416B45" w:rsidP="00416B45">
      <w:pPr>
        <w:suppressAutoHyphens/>
        <w:spacing w:after="0"/>
        <w:ind w:firstLine="709"/>
        <w:jc w:val="both"/>
        <w:rPr>
          <w:rFonts w:ascii="Times New Roman" w:hAnsi="Times New Roman"/>
          <w:sz w:val="24"/>
          <w:szCs w:val="24"/>
        </w:rPr>
      </w:pPr>
      <w:r w:rsidRPr="0073376A">
        <w:rPr>
          <w:rFonts w:ascii="Times New Roman" w:hAnsi="Times New Roman"/>
          <w:sz w:val="24"/>
          <w:szCs w:val="24"/>
        </w:rPr>
        <w:t>Библиотека, читальный зал с выходом в Интернет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14:paraId="5D1D6AAC" w14:textId="77777777" w:rsidTr="00416B45">
        <w:trPr>
          <w:tblHeader/>
        </w:trPr>
        <w:tc>
          <w:tcPr>
            <w:tcW w:w="518" w:type="dxa"/>
            <w:shd w:val="clear" w:color="auto" w:fill="auto"/>
            <w:vAlign w:val="center"/>
          </w:tcPr>
          <w:p w14:paraId="1F86131C"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597E73F"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7"/>
            </w:r>
          </w:p>
        </w:tc>
        <w:tc>
          <w:tcPr>
            <w:tcW w:w="1843" w:type="dxa"/>
            <w:shd w:val="clear" w:color="auto" w:fill="auto"/>
            <w:vAlign w:val="center"/>
          </w:tcPr>
          <w:p w14:paraId="5F8F4010" w14:textId="77777777" w:rsidR="00416B45" w:rsidRPr="0073376A" w:rsidRDefault="00416B45" w:rsidP="00416B45">
            <w:pPr>
              <w:spacing w:after="0"/>
              <w:ind w:left="-104"/>
              <w:jc w:val="center"/>
              <w:rPr>
                <w:rFonts w:ascii="Times New Roman" w:hAnsi="Times New Roman"/>
                <w:b/>
                <w:bCs/>
                <w:sz w:val="24"/>
              </w:rPr>
            </w:pPr>
            <w:r w:rsidRPr="0073376A">
              <w:rPr>
                <w:rFonts w:ascii="Times New Roman" w:hAnsi="Times New Roman"/>
                <w:b/>
                <w:bCs/>
                <w:sz w:val="24"/>
              </w:rPr>
              <w:t>Тип</w:t>
            </w:r>
          </w:p>
        </w:tc>
        <w:tc>
          <w:tcPr>
            <w:tcW w:w="2552" w:type="dxa"/>
            <w:shd w:val="clear" w:color="auto" w:fill="auto"/>
            <w:vAlign w:val="center"/>
          </w:tcPr>
          <w:p w14:paraId="1599A079" w14:textId="77777777" w:rsidR="00416B45" w:rsidRPr="0073376A" w:rsidRDefault="00416B45" w:rsidP="00416B45">
            <w:pPr>
              <w:spacing w:after="0"/>
              <w:jc w:val="center"/>
              <w:rPr>
                <w:rFonts w:ascii="Times New Roman" w:hAnsi="Times New Roman"/>
                <w:b/>
                <w:bCs/>
                <w:sz w:val="24"/>
              </w:rPr>
            </w:pPr>
            <w:r w:rsidRPr="0073376A">
              <w:rPr>
                <w:rFonts w:ascii="Times New Roman" w:hAnsi="Times New Roman"/>
                <w:b/>
                <w:bCs/>
                <w:sz w:val="24"/>
              </w:rPr>
              <w:t>Основное/ специализированное</w:t>
            </w:r>
          </w:p>
        </w:tc>
        <w:tc>
          <w:tcPr>
            <w:tcW w:w="2835" w:type="dxa"/>
            <w:shd w:val="clear" w:color="auto" w:fill="auto"/>
            <w:vAlign w:val="center"/>
          </w:tcPr>
          <w:p w14:paraId="41AE02B2" w14:textId="77777777" w:rsidR="00416B45" w:rsidRPr="0073376A" w:rsidRDefault="00416B45" w:rsidP="00416B45">
            <w:pPr>
              <w:spacing w:after="0"/>
              <w:jc w:val="center"/>
              <w:rPr>
                <w:rFonts w:ascii="Times New Roman" w:hAnsi="Times New Roman"/>
                <w:b/>
                <w:bCs/>
                <w:sz w:val="24"/>
              </w:rPr>
            </w:pPr>
            <w:r w:rsidRPr="0073376A">
              <w:rPr>
                <w:rFonts w:ascii="Times New Roman" w:hAnsi="Times New Roman"/>
                <w:b/>
                <w:bCs/>
                <w:sz w:val="24"/>
              </w:rPr>
              <w:t>Краткая (рамочная) техническая характеристика</w:t>
            </w:r>
            <w:r w:rsidRPr="0073376A">
              <w:rPr>
                <w:rStyle w:val="ac"/>
                <w:rFonts w:ascii="Times New Roman" w:hAnsi="Times New Roman"/>
                <w:sz w:val="24"/>
              </w:rPr>
              <w:footnoteReference w:id="8"/>
            </w:r>
          </w:p>
        </w:tc>
        <w:tc>
          <w:tcPr>
            <w:tcW w:w="2625" w:type="dxa"/>
            <w:shd w:val="clear" w:color="auto" w:fill="auto"/>
            <w:vAlign w:val="center"/>
          </w:tcPr>
          <w:p w14:paraId="4BAA3E1B" w14:textId="77777777" w:rsidR="00416B45" w:rsidRPr="0073376A" w:rsidRDefault="00416B45" w:rsidP="003C2EE5">
            <w:pPr>
              <w:spacing w:after="0"/>
              <w:jc w:val="center"/>
              <w:rPr>
                <w:rFonts w:ascii="Times New Roman" w:hAnsi="Times New Roman"/>
                <w:b/>
                <w:bCs/>
                <w:sz w:val="24"/>
              </w:rPr>
            </w:pPr>
            <w:r w:rsidRPr="0073376A">
              <w:rPr>
                <w:rFonts w:ascii="Times New Roman" w:hAnsi="Times New Roman"/>
                <w:b/>
                <w:bCs/>
                <w:sz w:val="24"/>
              </w:rPr>
              <w:t>Код профессионального модуля, дисциплины</w:t>
            </w:r>
          </w:p>
        </w:tc>
      </w:tr>
      <w:tr w:rsidR="00416B45" w14:paraId="075627AE" w14:textId="77777777" w:rsidTr="00416B45">
        <w:tc>
          <w:tcPr>
            <w:tcW w:w="518" w:type="dxa"/>
            <w:shd w:val="clear" w:color="auto" w:fill="auto"/>
          </w:tcPr>
          <w:p w14:paraId="4C9232A8" w14:textId="77777777" w:rsidR="00416B45" w:rsidRDefault="00416B45" w:rsidP="00416B45">
            <w:pPr>
              <w:spacing w:after="0"/>
              <w:rPr>
                <w:rFonts w:ascii="Times New Roman" w:hAnsi="Times New Roman"/>
                <w:sz w:val="24"/>
              </w:rPr>
            </w:pPr>
            <w:r>
              <w:rPr>
                <w:rFonts w:ascii="Times New Roman" w:hAnsi="Times New Roman"/>
                <w:sz w:val="24"/>
              </w:rPr>
              <w:t>1</w:t>
            </w:r>
          </w:p>
        </w:tc>
        <w:tc>
          <w:tcPr>
            <w:tcW w:w="5006" w:type="dxa"/>
            <w:shd w:val="clear" w:color="auto" w:fill="auto"/>
          </w:tcPr>
          <w:p w14:paraId="1FAE3FA2"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Стол библиотекаря с ящиками для хранения/тумбой</w:t>
            </w:r>
          </w:p>
        </w:tc>
        <w:tc>
          <w:tcPr>
            <w:tcW w:w="1843" w:type="dxa"/>
            <w:shd w:val="clear" w:color="auto" w:fill="auto"/>
          </w:tcPr>
          <w:p w14:paraId="7ACBF334"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7D3E0B6C"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5049200D"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205F6944" w14:textId="77777777" w:rsidR="00416B45" w:rsidRDefault="009F3EB7" w:rsidP="00416B45">
            <w:pPr>
              <w:spacing w:after="0"/>
              <w:rPr>
                <w:rFonts w:ascii="Times New Roman" w:hAnsi="Times New Roman"/>
                <w:sz w:val="24"/>
              </w:rPr>
            </w:pPr>
            <w:r>
              <w:rPr>
                <w:rFonts w:ascii="Times New Roman" w:hAnsi="Times New Roman"/>
                <w:sz w:val="24"/>
              </w:rPr>
              <w:t>СГ.00, ОП.00, ПМ.01, ПМ.02, ПМ.03, ПМ.04</w:t>
            </w:r>
          </w:p>
        </w:tc>
      </w:tr>
      <w:tr w:rsidR="00416B45" w14:paraId="4BC00BE2" w14:textId="77777777" w:rsidTr="00416B45">
        <w:tc>
          <w:tcPr>
            <w:tcW w:w="518" w:type="dxa"/>
            <w:shd w:val="clear" w:color="auto" w:fill="auto"/>
          </w:tcPr>
          <w:p w14:paraId="0F3CE6C0" w14:textId="77777777" w:rsidR="00416B45" w:rsidRDefault="00416B45"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2E6D117E"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Кресло библиотекаря</w:t>
            </w:r>
          </w:p>
        </w:tc>
        <w:tc>
          <w:tcPr>
            <w:tcW w:w="1843" w:type="dxa"/>
            <w:shd w:val="clear" w:color="auto" w:fill="auto"/>
          </w:tcPr>
          <w:p w14:paraId="2944DC07"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51B9B66F"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C989B8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592CC9A" w14:textId="77777777" w:rsidR="00416B45" w:rsidRDefault="00416B45" w:rsidP="00416B45">
            <w:pPr>
              <w:spacing w:after="0"/>
              <w:rPr>
                <w:rFonts w:ascii="Times New Roman" w:hAnsi="Times New Roman"/>
                <w:sz w:val="24"/>
              </w:rPr>
            </w:pPr>
          </w:p>
        </w:tc>
      </w:tr>
      <w:tr w:rsidR="00416B45" w14:paraId="1EF2AB7C" w14:textId="77777777" w:rsidTr="00416B45">
        <w:tc>
          <w:tcPr>
            <w:tcW w:w="518" w:type="dxa"/>
            <w:shd w:val="clear" w:color="auto" w:fill="auto"/>
          </w:tcPr>
          <w:p w14:paraId="2194B213" w14:textId="77777777" w:rsidR="00416B45" w:rsidRDefault="00416B45"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608035A1" w14:textId="77777777" w:rsidR="00416B45" w:rsidRDefault="00416B45" w:rsidP="00416B45">
            <w:pPr>
              <w:spacing w:after="0"/>
              <w:rPr>
                <w:rFonts w:ascii="Times New Roman" w:hAnsi="Times New Roman"/>
                <w:szCs w:val="24"/>
              </w:rPr>
            </w:pPr>
            <w:r>
              <w:rPr>
                <w:rFonts w:ascii="Times New Roman" w:hAnsi="Times New Roman"/>
                <w:color w:val="000000"/>
                <w:sz w:val="24"/>
                <w:szCs w:val="20"/>
              </w:rPr>
              <w:t>Стеллажи библиотечные</w:t>
            </w:r>
          </w:p>
        </w:tc>
        <w:tc>
          <w:tcPr>
            <w:tcW w:w="1843" w:type="dxa"/>
            <w:shd w:val="clear" w:color="auto" w:fill="auto"/>
          </w:tcPr>
          <w:p w14:paraId="31963A34"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6B43B92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2021F17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1395159" w14:textId="77777777" w:rsidR="00416B45" w:rsidRDefault="00416B45" w:rsidP="00416B45">
            <w:pPr>
              <w:spacing w:after="0"/>
              <w:rPr>
                <w:rFonts w:ascii="Times New Roman" w:hAnsi="Times New Roman"/>
                <w:sz w:val="24"/>
              </w:rPr>
            </w:pPr>
          </w:p>
        </w:tc>
      </w:tr>
      <w:tr w:rsidR="00416B45" w14:paraId="6509AA53" w14:textId="77777777" w:rsidTr="00416B45">
        <w:tc>
          <w:tcPr>
            <w:tcW w:w="518" w:type="dxa"/>
            <w:shd w:val="clear" w:color="auto" w:fill="auto"/>
          </w:tcPr>
          <w:p w14:paraId="5EA979F4" w14:textId="77777777" w:rsidR="00416B45" w:rsidRDefault="00416B45"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26B8718A"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Закрытый шкаф для хранения учебного оборудования</w:t>
            </w:r>
          </w:p>
        </w:tc>
        <w:tc>
          <w:tcPr>
            <w:tcW w:w="1843" w:type="dxa"/>
            <w:shd w:val="clear" w:color="auto" w:fill="auto"/>
          </w:tcPr>
          <w:p w14:paraId="0CE88431"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4F240319"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397B1DF"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D8F7F0B" w14:textId="77777777" w:rsidR="00416B45" w:rsidRDefault="00416B45" w:rsidP="00416B45">
            <w:pPr>
              <w:spacing w:after="0"/>
              <w:rPr>
                <w:rFonts w:ascii="Times New Roman" w:hAnsi="Times New Roman"/>
                <w:sz w:val="24"/>
              </w:rPr>
            </w:pPr>
          </w:p>
        </w:tc>
      </w:tr>
      <w:tr w:rsidR="00416B45" w14:paraId="201A1F46" w14:textId="77777777" w:rsidTr="00416B45">
        <w:tc>
          <w:tcPr>
            <w:tcW w:w="518" w:type="dxa"/>
            <w:shd w:val="clear" w:color="auto" w:fill="auto"/>
          </w:tcPr>
          <w:p w14:paraId="3ED8307B" w14:textId="77777777" w:rsidR="00416B45" w:rsidRDefault="00416B45"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06C8C1F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Шкаф для газет и журналов</w:t>
            </w:r>
          </w:p>
        </w:tc>
        <w:tc>
          <w:tcPr>
            <w:tcW w:w="1843" w:type="dxa"/>
            <w:shd w:val="clear" w:color="auto" w:fill="auto"/>
          </w:tcPr>
          <w:p w14:paraId="5EC5EE0E"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6A4A7A4E"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642FFC4"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35ADE98" w14:textId="77777777" w:rsidR="00416B45" w:rsidRDefault="00416B45" w:rsidP="00416B45">
            <w:pPr>
              <w:spacing w:after="0"/>
              <w:rPr>
                <w:rFonts w:ascii="Times New Roman" w:hAnsi="Times New Roman"/>
                <w:sz w:val="24"/>
              </w:rPr>
            </w:pPr>
          </w:p>
        </w:tc>
      </w:tr>
      <w:tr w:rsidR="00416B45" w14:paraId="5504D457" w14:textId="77777777" w:rsidTr="00416B45">
        <w:tc>
          <w:tcPr>
            <w:tcW w:w="518" w:type="dxa"/>
            <w:shd w:val="clear" w:color="auto" w:fill="auto"/>
          </w:tcPr>
          <w:p w14:paraId="252E80CC" w14:textId="77777777" w:rsidR="00416B45" w:rsidRDefault="00416B45"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040FC6B7"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Стол для выдачи пособий</w:t>
            </w:r>
          </w:p>
        </w:tc>
        <w:tc>
          <w:tcPr>
            <w:tcW w:w="1843" w:type="dxa"/>
            <w:shd w:val="clear" w:color="auto" w:fill="auto"/>
          </w:tcPr>
          <w:p w14:paraId="6C46FB39"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7A20A201"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0F3FA92"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AE096C5" w14:textId="77777777" w:rsidR="00416B45" w:rsidRDefault="00416B45" w:rsidP="00416B45">
            <w:pPr>
              <w:spacing w:after="0"/>
              <w:rPr>
                <w:rFonts w:ascii="Times New Roman" w:hAnsi="Times New Roman"/>
                <w:sz w:val="24"/>
              </w:rPr>
            </w:pPr>
          </w:p>
        </w:tc>
      </w:tr>
      <w:tr w:rsidR="00416B45" w14:paraId="3543931D" w14:textId="77777777" w:rsidTr="00416B45">
        <w:tc>
          <w:tcPr>
            <w:tcW w:w="518" w:type="dxa"/>
            <w:shd w:val="clear" w:color="auto" w:fill="auto"/>
          </w:tcPr>
          <w:p w14:paraId="3552E01A" w14:textId="77777777" w:rsidR="00416B45" w:rsidRDefault="00416B45"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476C1EC2"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Шкаф для читательских формуляров</w:t>
            </w:r>
          </w:p>
        </w:tc>
        <w:tc>
          <w:tcPr>
            <w:tcW w:w="1843" w:type="dxa"/>
            <w:shd w:val="clear" w:color="auto" w:fill="auto"/>
          </w:tcPr>
          <w:p w14:paraId="19E4E619"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7D5C1CF4"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1CFAE9B"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76A54CA" w14:textId="77777777" w:rsidR="00416B45" w:rsidRDefault="00416B45" w:rsidP="00416B45">
            <w:pPr>
              <w:spacing w:after="0"/>
              <w:rPr>
                <w:rFonts w:ascii="Times New Roman" w:hAnsi="Times New Roman"/>
                <w:sz w:val="24"/>
              </w:rPr>
            </w:pPr>
          </w:p>
        </w:tc>
      </w:tr>
      <w:tr w:rsidR="00416B45" w14:paraId="58729C5A" w14:textId="77777777" w:rsidTr="00416B45">
        <w:tc>
          <w:tcPr>
            <w:tcW w:w="518" w:type="dxa"/>
            <w:shd w:val="clear" w:color="auto" w:fill="auto"/>
          </w:tcPr>
          <w:p w14:paraId="7C6F8F2E" w14:textId="77777777" w:rsidR="00416B45" w:rsidRDefault="00416B45"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5ED4DB22"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Каталожный шкаф</w:t>
            </w:r>
          </w:p>
        </w:tc>
        <w:tc>
          <w:tcPr>
            <w:tcW w:w="1843" w:type="dxa"/>
            <w:shd w:val="clear" w:color="auto" w:fill="auto"/>
          </w:tcPr>
          <w:p w14:paraId="26E79845"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1DC95EA5"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1408FAC"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4D48803" w14:textId="77777777" w:rsidR="00416B45" w:rsidRDefault="00416B45" w:rsidP="00416B45">
            <w:pPr>
              <w:spacing w:after="0"/>
              <w:rPr>
                <w:rFonts w:ascii="Times New Roman" w:hAnsi="Times New Roman"/>
                <w:sz w:val="24"/>
              </w:rPr>
            </w:pPr>
          </w:p>
        </w:tc>
      </w:tr>
      <w:tr w:rsidR="00416B45" w14:paraId="6A18E826" w14:textId="77777777" w:rsidTr="00416B45">
        <w:tc>
          <w:tcPr>
            <w:tcW w:w="518" w:type="dxa"/>
            <w:shd w:val="clear" w:color="auto" w:fill="auto"/>
          </w:tcPr>
          <w:p w14:paraId="3FE50A8D" w14:textId="77777777" w:rsidR="00416B45" w:rsidRDefault="00416B45" w:rsidP="00416B45">
            <w:pPr>
              <w:spacing w:after="0"/>
              <w:rPr>
                <w:rFonts w:ascii="Times New Roman" w:hAnsi="Times New Roman"/>
                <w:sz w:val="24"/>
              </w:rPr>
            </w:pPr>
            <w:r>
              <w:rPr>
                <w:rFonts w:ascii="Times New Roman" w:hAnsi="Times New Roman"/>
                <w:sz w:val="24"/>
              </w:rPr>
              <w:lastRenderedPageBreak/>
              <w:t>9</w:t>
            </w:r>
          </w:p>
        </w:tc>
        <w:tc>
          <w:tcPr>
            <w:tcW w:w="5006" w:type="dxa"/>
            <w:shd w:val="clear" w:color="auto" w:fill="auto"/>
          </w:tcPr>
          <w:p w14:paraId="50D2A59A"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Стол ученический для читального зала </w:t>
            </w:r>
          </w:p>
        </w:tc>
        <w:tc>
          <w:tcPr>
            <w:tcW w:w="1843" w:type="dxa"/>
            <w:shd w:val="clear" w:color="auto" w:fill="auto"/>
          </w:tcPr>
          <w:p w14:paraId="3C27F1BE"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6371D5F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212A840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717E0D3" w14:textId="77777777" w:rsidR="00416B45" w:rsidRDefault="00416B45" w:rsidP="00416B45">
            <w:pPr>
              <w:spacing w:after="0"/>
              <w:rPr>
                <w:rFonts w:ascii="Times New Roman" w:hAnsi="Times New Roman"/>
                <w:sz w:val="24"/>
              </w:rPr>
            </w:pPr>
          </w:p>
        </w:tc>
      </w:tr>
      <w:tr w:rsidR="00416B45" w14:paraId="70E14EDF" w14:textId="77777777" w:rsidTr="00416B45">
        <w:tc>
          <w:tcPr>
            <w:tcW w:w="518" w:type="dxa"/>
            <w:shd w:val="clear" w:color="auto" w:fill="auto"/>
          </w:tcPr>
          <w:p w14:paraId="588EF06A" w14:textId="77777777" w:rsidR="00416B45" w:rsidRDefault="00416B45"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EAA00F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Стол ученический модульный для коворкинга</w:t>
            </w:r>
          </w:p>
        </w:tc>
        <w:tc>
          <w:tcPr>
            <w:tcW w:w="1843" w:type="dxa"/>
            <w:shd w:val="clear" w:color="auto" w:fill="auto"/>
          </w:tcPr>
          <w:p w14:paraId="5AF36070"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45C793C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47C68F9"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3D3D6BA" w14:textId="77777777" w:rsidR="00416B45" w:rsidRDefault="00416B45" w:rsidP="00416B45">
            <w:pPr>
              <w:spacing w:after="0"/>
              <w:rPr>
                <w:rFonts w:ascii="Times New Roman" w:hAnsi="Times New Roman"/>
                <w:sz w:val="24"/>
              </w:rPr>
            </w:pPr>
          </w:p>
        </w:tc>
      </w:tr>
      <w:tr w:rsidR="00416B45" w14:paraId="5E0E3386" w14:textId="77777777" w:rsidTr="00416B45">
        <w:tc>
          <w:tcPr>
            <w:tcW w:w="518" w:type="dxa"/>
            <w:shd w:val="clear" w:color="auto" w:fill="auto"/>
          </w:tcPr>
          <w:p w14:paraId="0E9BAEC9" w14:textId="77777777" w:rsidR="00416B45" w:rsidRDefault="00416B45" w:rsidP="00416B45">
            <w:pPr>
              <w:spacing w:after="0"/>
              <w:rPr>
                <w:rFonts w:ascii="Times New Roman" w:hAnsi="Times New Roman"/>
                <w:sz w:val="24"/>
              </w:rPr>
            </w:pPr>
            <w:r>
              <w:rPr>
                <w:rFonts w:ascii="Times New Roman" w:hAnsi="Times New Roman"/>
                <w:sz w:val="24"/>
              </w:rPr>
              <w:t>11</w:t>
            </w:r>
          </w:p>
        </w:tc>
        <w:tc>
          <w:tcPr>
            <w:tcW w:w="5006" w:type="dxa"/>
            <w:shd w:val="clear" w:color="auto" w:fill="auto"/>
          </w:tcPr>
          <w:p w14:paraId="058D0C8C"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Стул ученический\поворотный</w:t>
            </w:r>
          </w:p>
        </w:tc>
        <w:tc>
          <w:tcPr>
            <w:tcW w:w="1843" w:type="dxa"/>
            <w:shd w:val="clear" w:color="auto" w:fill="auto"/>
          </w:tcPr>
          <w:p w14:paraId="0F26FAD4"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657151AF"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757890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430C550" w14:textId="77777777" w:rsidR="00416B45" w:rsidRDefault="00416B45" w:rsidP="00416B45">
            <w:pPr>
              <w:spacing w:after="0"/>
              <w:rPr>
                <w:rFonts w:ascii="Times New Roman" w:hAnsi="Times New Roman"/>
                <w:sz w:val="24"/>
              </w:rPr>
            </w:pPr>
          </w:p>
        </w:tc>
      </w:tr>
      <w:tr w:rsidR="00416B45" w14:paraId="01E1D31C" w14:textId="77777777" w:rsidTr="00416B45">
        <w:tc>
          <w:tcPr>
            <w:tcW w:w="518" w:type="dxa"/>
            <w:shd w:val="clear" w:color="auto" w:fill="auto"/>
          </w:tcPr>
          <w:p w14:paraId="61DB94FD" w14:textId="77777777" w:rsidR="00416B45" w:rsidRDefault="00416B45" w:rsidP="00416B45">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FEF8AAC"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Кресло для чтения\места для сидения в зоне релаксирующего чтения</w:t>
            </w:r>
          </w:p>
        </w:tc>
        <w:tc>
          <w:tcPr>
            <w:tcW w:w="1843" w:type="dxa"/>
            <w:shd w:val="clear" w:color="auto" w:fill="auto"/>
          </w:tcPr>
          <w:p w14:paraId="63A7BD60"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3519045C"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BC91A4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D0131D8" w14:textId="77777777" w:rsidR="00416B45" w:rsidRDefault="00416B45" w:rsidP="00416B45">
            <w:pPr>
              <w:spacing w:after="0"/>
              <w:rPr>
                <w:rFonts w:ascii="Times New Roman" w:hAnsi="Times New Roman"/>
                <w:sz w:val="24"/>
              </w:rPr>
            </w:pPr>
          </w:p>
        </w:tc>
      </w:tr>
      <w:tr w:rsidR="00416B45" w14:paraId="0F7C9190" w14:textId="77777777" w:rsidTr="00416B45">
        <w:tc>
          <w:tcPr>
            <w:tcW w:w="518" w:type="dxa"/>
            <w:shd w:val="clear" w:color="auto" w:fill="auto"/>
          </w:tcPr>
          <w:p w14:paraId="4F6C9005" w14:textId="77777777" w:rsidR="00416B45" w:rsidRDefault="00416B45" w:rsidP="00416B45">
            <w:pPr>
              <w:spacing w:after="0"/>
              <w:rPr>
                <w:rFonts w:ascii="Times New Roman" w:hAnsi="Times New Roman"/>
                <w:sz w:val="24"/>
              </w:rPr>
            </w:pPr>
            <w:r>
              <w:rPr>
                <w:rFonts w:ascii="Times New Roman" w:hAnsi="Times New Roman"/>
                <w:sz w:val="24"/>
              </w:rPr>
              <w:t>13</w:t>
            </w:r>
          </w:p>
        </w:tc>
        <w:tc>
          <w:tcPr>
            <w:tcW w:w="5006" w:type="dxa"/>
            <w:shd w:val="clear" w:color="auto" w:fill="auto"/>
          </w:tcPr>
          <w:p w14:paraId="12DDE82A"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Сетевой фильтр</w:t>
            </w:r>
          </w:p>
        </w:tc>
        <w:tc>
          <w:tcPr>
            <w:tcW w:w="1843" w:type="dxa"/>
            <w:shd w:val="clear" w:color="auto" w:fill="auto"/>
          </w:tcPr>
          <w:p w14:paraId="66203D4A"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7DDC3C4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500C44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97603CD" w14:textId="77777777" w:rsidR="00416B45" w:rsidRDefault="00416B45" w:rsidP="00416B45">
            <w:pPr>
              <w:spacing w:after="0"/>
              <w:rPr>
                <w:rFonts w:ascii="Times New Roman" w:hAnsi="Times New Roman"/>
                <w:sz w:val="24"/>
              </w:rPr>
            </w:pPr>
          </w:p>
        </w:tc>
      </w:tr>
      <w:tr w:rsidR="00416B45" w14:paraId="1D00A059" w14:textId="77777777" w:rsidTr="00416B45">
        <w:tc>
          <w:tcPr>
            <w:tcW w:w="518" w:type="dxa"/>
            <w:shd w:val="clear" w:color="auto" w:fill="auto"/>
          </w:tcPr>
          <w:p w14:paraId="38E8FCBB" w14:textId="77777777" w:rsidR="00416B45" w:rsidRDefault="00416B45" w:rsidP="00416B45">
            <w:pPr>
              <w:spacing w:after="0"/>
              <w:rPr>
                <w:rFonts w:ascii="Times New Roman" w:hAnsi="Times New Roman"/>
                <w:sz w:val="24"/>
              </w:rPr>
            </w:pPr>
            <w:r>
              <w:rPr>
                <w:rFonts w:ascii="Times New Roman" w:hAnsi="Times New Roman"/>
                <w:sz w:val="24"/>
              </w:rPr>
              <w:t>14</w:t>
            </w:r>
          </w:p>
        </w:tc>
        <w:tc>
          <w:tcPr>
            <w:tcW w:w="5006" w:type="dxa"/>
            <w:shd w:val="clear" w:color="auto" w:fill="auto"/>
          </w:tcPr>
          <w:p w14:paraId="5D346D5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Мобильная электронная библиотека</w:t>
            </w:r>
          </w:p>
        </w:tc>
        <w:tc>
          <w:tcPr>
            <w:tcW w:w="1843" w:type="dxa"/>
            <w:shd w:val="clear" w:color="auto" w:fill="auto"/>
          </w:tcPr>
          <w:p w14:paraId="3F53B9E3"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0A0F090B"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DDA9AB9"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66EA018" w14:textId="77777777" w:rsidR="00416B45" w:rsidRDefault="00416B45" w:rsidP="00416B45">
            <w:pPr>
              <w:spacing w:after="0"/>
              <w:rPr>
                <w:rFonts w:ascii="Times New Roman" w:hAnsi="Times New Roman"/>
                <w:sz w:val="24"/>
              </w:rPr>
            </w:pPr>
          </w:p>
        </w:tc>
      </w:tr>
      <w:tr w:rsidR="00416B45" w14:paraId="09FA9DFE" w14:textId="77777777" w:rsidTr="00416B45">
        <w:tc>
          <w:tcPr>
            <w:tcW w:w="518" w:type="dxa"/>
            <w:shd w:val="clear" w:color="auto" w:fill="auto"/>
          </w:tcPr>
          <w:p w14:paraId="3C1431D3" w14:textId="77777777" w:rsidR="00416B45" w:rsidRDefault="00416B45" w:rsidP="00416B45">
            <w:pPr>
              <w:spacing w:after="0"/>
              <w:rPr>
                <w:rFonts w:ascii="Times New Roman" w:hAnsi="Times New Roman"/>
                <w:sz w:val="24"/>
              </w:rPr>
            </w:pPr>
            <w:r>
              <w:rPr>
                <w:rFonts w:ascii="Times New Roman" w:hAnsi="Times New Roman"/>
                <w:sz w:val="24"/>
              </w:rPr>
              <w:t>15</w:t>
            </w:r>
          </w:p>
        </w:tc>
        <w:tc>
          <w:tcPr>
            <w:tcW w:w="5006" w:type="dxa"/>
            <w:shd w:val="clear" w:color="auto" w:fill="auto"/>
          </w:tcPr>
          <w:p w14:paraId="6DC84E0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
        </w:tc>
        <w:tc>
          <w:tcPr>
            <w:tcW w:w="1843" w:type="dxa"/>
            <w:shd w:val="clear" w:color="auto" w:fill="auto"/>
          </w:tcPr>
          <w:p w14:paraId="386675B4"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4DBE4A57"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836BE2E"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72AA4A2" w14:textId="77777777" w:rsidR="00416B45" w:rsidRDefault="00416B45" w:rsidP="00416B45">
            <w:pPr>
              <w:spacing w:after="0"/>
              <w:rPr>
                <w:rFonts w:ascii="Times New Roman" w:hAnsi="Times New Roman"/>
                <w:sz w:val="24"/>
              </w:rPr>
            </w:pPr>
          </w:p>
        </w:tc>
      </w:tr>
      <w:tr w:rsidR="00416B45" w14:paraId="2EE89E66" w14:textId="77777777" w:rsidTr="00416B45">
        <w:tc>
          <w:tcPr>
            <w:tcW w:w="518" w:type="dxa"/>
            <w:shd w:val="clear" w:color="auto" w:fill="auto"/>
          </w:tcPr>
          <w:p w14:paraId="6E8BC328" w14:textId="77777777" w:rsidR="00416B45" w:rsidRDefault="00416B45" w:rsidP="00416B45">
            <w:pPr>
              <w:spacing w:after="0"/>
              <w:rPr>
                <w:rFonts w:ascii="Times New Roman" w:hAnsi="Times New Roman"/>
                <w:sz w:val="24"/>
              </w:rPr>
            </w:pPr>
          </w:p>
        </w:tc>
        <w:tc>
          <w:tcPr>
            <w:tcW w:w="5006" w:type="dxa"/>
            <w:shd w:val="clear" w:color="auto" w:fill="auto"/>
          </w:tcPr>
          <w:p w14:paraId="02CAC3FB"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Многофункциональное устройство\принтер</w:t>
            </w:r>
          </w:p>
        </w:tc>
        <w:tc>
          <w:tcPr>
            <w:tcW w:w="1843" w:type="dxa"/>
            <w:shd w:val="clear" w:color="auto" w:fill="auto"/>
          </w:tcPr>
          <w:p w14:paraId="37CD1DC5"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52FBE124"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23F8F301"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08F276F" w14:textId="77777777" w:rsidR="00416B45" w:rsidRDefault="00416B45" w:rsidP="00416B45">
            <w:pPr>
              <w:spacing w:after="0"/>
              <w:rPr>
                <w:rFonts w:ascii="Times New Roman" w:hAnsi="Times New Roman"/>
                <w:sz w:val="24"/>
              </w:rPr>
            </w:pPr>
          </w:p>
        </w:tc>
      </w:tr>
      <w:tr w:rsidR="00416B45" w14:paraId="7F71D1D8" w14:textId="77777777" w:rsidTr="00416B45">
        <w:tc>
          <w:tcPr>
            <w:tcW w:w="518" w:type="dxa"/>
            <w:shd w:val="clear" w:color="auto" w:fill="auto"/>
          </w:tcPr>
          <w:p w14:paraId="2D117710" w14:textId="77777777" w:rsidR="00416B45" w:rsidRDefault="00416B45" w:rsidP="00416B45">
            <w:pPr>
              <w:spacing w:after="0"/>
              <w:rPr>
                <w:rFonts w:ascii="Times New Roman" w:hAnsi="Times New Roman"/>
                <w:sz w:val="24"/>
              </w:rPr>
            </w:pPr>
          </w:p>
        </w:tc>
        <w:tc>
          <w:tcPr>
            <w:tcW w:w="5006" w:type="dxa"/>
            <w:shd w:val="clear" w:color="auto" w:fill="auto"/>
          </w:tcPr>
          <w:p w14:paraId="121169A5"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843" w:type="dxa"/>
            <w:shd w:val="clear" w:color="auto" w:fill="auto"/>
          </w:tcPr>
          <w:p w14:paraId="410EA7B2"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6A443FD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750FAD5"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8B3A946" w14:textId="77777777" w:rsidR="00416B45" w:rsidRDefault="00416B45" w:rsidP="00416B45">
            <w:pPr>
              <w:spacing w:after="0"/>
              <w:rPr>
                <w:rFonts w:ascii="Times New Roman" w:hAnsi="Times New Roman"/>
                <w:sz w:val="24"/>
              </w:rPr>
            </w:pPr>
          </w:p>
        </w:tc>
      </w:tr>
      <w:tr w:rsidR="00416B45" w14:paraId="28C76C8E" w14:textId="77777777" w:rsidTr="00416B45">
        <w:tc>
          <w:tcPr>
            <w:tcW w:w="518" w:type="dxa"/>
            <w:shd w:val="clear" w:color="auto" w:fill="auto"/>
          </w:tcPr>
          <w:p w14:paraId="4C8C4F7E" w14:textId="77777777" w:rsidR="00416B45" w:rsidRDefault="00416B45" w:rsidP="00416B45">
            <w:pPr>
              <w:spacing w:after="0"/>
              <w:rPr>
                <w:rFonts w:ascii="Times New Roman" w:hAnsi="Times New Roman"/>
                <w:sz w:val="24"/>
              </w:rPr>
            </w:pPr>
          </w:p>
        </w:tc>
        <w:tc>
          <w:tcPr>
            <w:tcW w:w="5006" w:type="dxa"/>
            <w:shd w:val="clear" w:color="auto" w:fill="auto"/>
          </w:tcPr>
          <w:p w14:paraId="3DD270B6" w14:textId="77777777"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Тележка-хранилище ноутбуков/планшетов с системой </w:t>
            </w:r>
          </w:p>
          <w:p w14:paraId="4D3ACB16" w14:textId="77777777"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подзарядки в комплекте с ноутбуками/планшетами </w:t>
            </w:r>
          </w:p>
          <w:p w14:paraId="638DE415" w14:textId="77777777"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(лицензионное программное обеспечение, образовательный </w:t>
            </w:r>
          </w:p>
          <w:p w14:paraId="5573D258" w14:textId="77777777"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контент, система защиты от вредоносной информации) / </w:t>
            </w:r>
          </w:p>
          <w:p w14:paraId="57595634" w14:textId="77777777"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lastRenderedPageBreak/>
              <w:t xml:space="preserve">Компьютер ученика (лицензионное программное обеспечение, образовательный контент, система защиты от </w:t>
            </w:r>
          </w:p>
          <w:p w14:paraId="194CF9BC"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вредоносной информации)</w:t>
            </w:r>
          </w:p>
        </w:tc>
        <w:tc>
          <w:tcPr>
            <w:tcW w:w="1843" w:type="dxa"/>
            <w:shd w:val="clear" w:color="auto" w:fill="auto"/>
          </w:tcPr>
          <w:p w14:paraId="391569E7"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lastRenderedPageBreak/>
              <w:t>ТС</w:t>
            </w:r>
          </w:p>
        </w:tc>
        <w:tc>
          <w:tcPr>
            <w:tcW w:w="2552" w:type="dxa"/>
          </w:tcPr>
          <w:p w14:paraId="058C9D2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E74EF8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714ECA5" w14:textId="77777777" w:rsidR="00416B45" w:rsidRDefault="00416B45" w:rsidP="00416B45">
            <w:pPr>
              <w:spacing w:after="0"/>
              <w:rPr>
                <w:rFonts w:ascii="Times New Roman" w:hAnsi="Times New Roman"/>
                <w:sz w:val="24"/>
              </w:rPr>
            </w:pPr>
          </w:p>
        </w:tc>
      </w:tr>
      <w:tr w:rsidR="00416B45" w14:paraId="25B23D2D" w14:textId="77777777" w:rsidTr="00416B45">
        <w:tc>
          <w:tcPr>
            <w:tcW w:w="518" w:type="dxa"/>
            <w:shd w:val="clear" w:color="auto" w:fill="auto"/>
          </w:tcPr>
          <w:p w14:paraId="059C4BAC" w14:textId="77777777" w:rsidR="00416B45" w:rsidRDefault="00416B45" w:rsidP="00416B45">
            <w:pPr>
              <w:spacing w:after="0"/>
              <w:rPr>
                <w:rFonts w:ascii="Times New Roman" w:hAnsi="Times New Roman"/>
                <w:sz w:val="24"/>
              </w:rPr>
            </w:pPr>
          </w:p>
        </w:tc>
        <w:tc>
          <w:tcPr>
            <w:tcW w:w="5006" w:type="dxa"/>
            <w:shd w:val="clear" w:color="auto" w:fill="auto"/>
          </w:tcPr>
          <w:p w14:paraId="580FAEEB"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Наушники для прослушивания аудио и видеоматериалов</w:t>
            </w:r>
          </w:p>
        </w:tc>
        <w:tc>
          <w:tcPr>
            <w:tcW w:w="1843" w:type="dxa"/>
            <w:shd w:val="clear" w:color="auto" w:fill="auto"/>
          </w:tcPr>
          <w:p w14:paraId="6CB6585E"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2A68F6AD"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7CC0D5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A276DF6" w14:textId="77777777" w:rsidR="00416B45" w:rsidRDefault="00416B45" w:rsidP="00416B45">
            <w:pPr>
              <w:spacing w:after="0"/>
              <w:rPr>
                <w:rFonts w:ascii="Times New Roman" w:hAnsi="Times New Roman"/>
                <w:sz w:val="24"/>
              </w:rPr>
            </w:pPr>
          </w:p>
        </w:tc>
      </w:tr>
    </w:tbl>
    <w:p w14:paraId="41E1B3C6" w14:textId="77777777" w:rsidR="00416B45" w:rsidRDefault="00416B45" w:rsidP="00416B45">
      <w:pPr>
        <w:spacing w:after="0"/>
        <w:ind w:firstLine="709"/>
        <w:jc w:val="both"/>
        <w:rPr>
          <w:rFonts w:ascii="Times New Roman" w:hAnsi="Times New Roman"/>
          <w:b/>
          <w:bCs/>
          <w:sz w:val="24"/>
        </w:rPr>
      </w:pPr>
    </w:p>
    <w:p w14:paraId="0ABA9743" w14:textId="77777777" w:rsidR="00416B45" w:rsidRPr="0073376A" w:rsidRDefault="00416B45" w:rsidP="00416B45">
      <w:pPr>
        <w:suppressAutoHyphens/>
        <w:spacing w:after="0"/>
        <w:ind w:firstLine="709"/>
        <w:jc w:val="both"/>
        <w:rPr>
          <w:rFonts w:ascii="Times New Roman" w:hAnsi="Times New Roman"/>
          <w:sz w:val="24"/>
          <w:szCs w:val="24"/>
        </w:rPr>
      </w:pPr>
      <w:r>
        <w:rPr>
          <w:rFonts w:ascii="Times New Roman" w:hAnsi="Times New Roman"/>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14:paraId="48C115CD" w14:textId="77777777" w:rsidTr="00416B45">
        <w:trPr>
          <w:tblHeader/>
        </w:trPr>
        <w:tc>
          <w:tcPr>
            <w:tcW w:w="518" w:type="dxa"/>
            <w:shd w:val="clear" w:color="auto" w:fill="auto"/>
            <w:vAlign w:val="center"/>
          </w:tcPr>
          <w:p w14:paraId="3349A122" w14:textId="77777777"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AB76D3E" w14:textId="77777777" w:rsidR="00416B45" w:rsidRDefault="00416B45" w:rsidP="003C2EE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59E6BFD5" w14:textId="77777777" w:rsidR="00416B45" w:rsidRPr="0073376A" w:rsidRDefault="00416B45" w:rsidP="00416B45">
            <w:pPr>
              <w:spacing w:after="0"/>
              <w:ind w:left="-104"/>
              <w:jc w:val="center"/>
              <w:rPr>
                <w:rFonts w:ascii="Times New Roman" w:hAnsi="Times New Roman"/>
                <w:b/>
                <w:bCs/>
                <w:sz w:val="24"/>
              </w:rPr>
            </w:pPr>
            <w:r w:rsidRPr="0073376A">
              <w:rPr>
                <w:rFonts w:ascii="Times New Roman" w:hAnsi="Times New Roman"/>
                <w:b/>
                <w:bCs/>
                <w:sz w:val="24"/>
              </w:rPr>
              <w:t>Тип</w:t>
            </w:r>
          </w:p>
        </w:tc>
        <w:tc>
          <w:tcPr>
            <w:tcW w:w="2552" w:type="dxa"/>
            <w:vAlign w:val="center"/>
          </w:tcPr>
          <w:p w14:paraId="045A4631" w14:textId="77777777" w:rsidR="00416B45" w:rsidRPr="0073376A" w:rsidRDefault="00416B45" w:rsidP="00416B45">
            <w:pPr>
              <w:spacing w:after="0"/>
              <w:jc w:val="center"/>
              <w:rPr>
                <w:rFonts w:ascii="Times New Roman" w:hAnsi="Times New Roman"/>
                <w:b/>
                <w:bCs/>
                <w:sz w:val="24"/>
              </w:rPr>
            </w:pPr>
            <w:r w:rsidRPr="0073376A">
              <w:rPr>
                <w:rFonts w:ascii="Times New Roman" w:hAnsi="Times New Roman"/>
                <w:b/>
                <w:bCs/>
                <w:sz w:val="24"/>
              </w:rPr>
              <w:t>Основное/ специализированное</w:t>
            </w:r>
          </w:p>
        </w:tc>
        <w:tc>
          <w:tcPr>
            <w:tcW w:w="2835" w:type="dxa"/>
            <w:shd w:val="clear" w:color="auto" w:fill="auto"/>
            <w:vAlign w:val="center"/>
          </w:tcPr>
          <w:p w14:paraId="16438A4A" w14:textId="77777777" w:rsidR="00416B45" w:rsidRPr="0073376A" w:rsidRDefault="00416B45" w:rsidP="003C2EE5">
            <w:pPr>
              <w:spacing w:after="0"/>
              <w:jc w:val="center"/>
              <w:rPr>
                <w:rFonts w:ascii="Times New Roman" w:hAnsi="Times New Roman"/>
                <w:b/>
                <w:bCs/>
                <w:sz w:val="24"/>
              </w:rPr>
            </w:pPr>
            <w:r w:rsidRPr="0073376A">
              <w:rPr>
                <w:rFonts w:ascii="Times New Roman" w:hAnsi="Times New Roman"/>
                <w:b/>
                <w:bCs/>
                <w:sz w:val="24"/>
              </w:rPr>
              <w:t>Краткая (рамочная) техническая характеристика</w:t>
            </w:r>
          </w:p>
        </w:tc>
        <w:tc>
          <w:tcPr>
            <w:tcW w:w="2625" w:type="dxa"/>
            <w:vAlign w:val="center"/>
          </w:tcPr>
          <w:p w14:paraId="381CED1C" w14:textId="77777777" w:rsidR="00416B45" w:rsidRPr="0073376A" w:rsidRDefault="00416B45" w:rsidP="00416B45">
            <w:pPr>
              <w:spacing w:after="0"/>
              <w:jc w:val="center"/>
              <w:rPr>
                <w:rFonts w:ascii="Times New Roman" w:hAnsi="Times New Roman"/>
                <w:b/>
                <w:bCs/>
                <w:sz w:val="24"/>
              </w:rPr>
            </w:pPr>
            <w:r w:rsidRPr="0073376A">
              <w:rPr>
                <w:rFonts w:ascii="Times New Roman" w:hAnsi="Times New Roman"/>
                <w:b/>
                <w:bCs/>
                <w:sz w:val="24"/>
              </w:rPr>
              <w:t>Код профессионального модуля, дисциплины</w:t>
            </w:r>
            <w:r w:rsidRPr="0073376A">
              <w:rPr>
                <w:rFonts w:ascii="Times New Roman" w:hAnsi="Times New Roman"/>
                <w:sz w:val="20"/>
                <w:szCs w:val="20"/>
                <w:vertAlign w:val="superscript"/>
              </w:rPr>
              <w:footnoteReference w:id="9"/>
            </w:r>
          </w:p>
        </w:tc>
      </w:tr>
      <w:tr w:rsidR="00416B45" w14:paraId="63460443" w14:textId="77777777" w:rsidTr="00416B45">
        <w:tc>
          <w:tcPr>
            <w:tcW w:w="518" w:type="dxa"/>
            <w:shd w:val="clear" w:color="auto" w:fill="auto"/>
          </w:tcPr>
          <w:p w14:paraId="326E3004" w14:textId="77777777" w:rsidR="00416B45" w:rsidRDefault="00416B45" w:rsidP="00416B45">
            <w:pPr>
              <w:spacing w:after="0"/>
              <w:rPr>
                <w:rFonts w:ascii="Times New Roman" w:hAnsi="Times New Roman"/>
                <w:sz w:val="24"/>
              </w:rPr>
            </w:pPr>
            <w:r>
              <w:rPr>
                <w:rFonts w:ascii="Times New Roman" w:hAnsi="Times New Roman"/>
                <w:sz w:val="24"/>
              </w:rPr>
              <w:t>1</w:t>
            </w:r>
          </w:p>
        </w:tc>
        <w:tc>
          <w:tcPr>
            <w:tcW w:w="5006" w:type="dxa"/>
            <w:shd w:val="clear" w:color="auto" w:fill="auto"/>
          </w:tcPr>
          <w:p w14:paraId="4834DB6D"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Стол президиума</w:t>
            </w:r>
          </w:p>
        </w:tc>
        <w:tc>
          <w:tcPr>
            <w:tcW w:w="1843" w:type="dxa"/>
            <w:shd w:val="clear" w:color="auto" w:fill="auto"/>
          </w:tcPr>
          <w:p w14:paraId="2ED2B38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643CF33D"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114C5EC7"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39DCB62F" w14:textId="77777777" w:rsidR="00416B45" w:rsidRDefault="009F3EB7" w:rsidP="00416B45">
            <w:pPr>
              <w:spacing w:after="0"/>
              <w:rPr>
                <w:rFonts w:ascii="Times New Roman" w:hAnsi="Times New Roman"/>
                <w:sz w:val="24"/>
              </w:rPr>
            </w:pPr>
            <w:r>
              <w:rPr>
                <w:rFonts w:ascii="Times New Roman" w:hAnsi="Times New Roman"/>
                <w:sz w:val="24"/>
              </w:rPr>
              <w:t>СГ.00, ОП.00, ПМ.01, ПМ.02, ПМ.03, ПМ.04</w:t>
            </w:r>
          </w:p>
        </w:tc>
      </w:tr>
      <w:tr w:rsidR="00416B45" w14:paraId="5647699F" w14:textId="77777777" w:rsidTr="00416B45">
        <w:tc>
          <w:tcPr>
            <w:tcW w:w="518" w:type="dxa"/>
            <w:shd w:val="clear" w:color="auto" w:fill="auto"/>
          </w:tcPr>
          <w:p w14:paraId="101E5A5B" w14:textId="77777777" w:rsidR="00416B45" w:rsidRDefault="00416B45"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777D0AA1"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Кресло члена президиума</w:t>
            </w:r>
          </w:p>
        </w:tc>
        <w:tc>
          <w:tcPr>
            <w:tcW w:w="1843" w:type="dxa"/>
            <w:shd w:val="clear" w:color="auto" w:fill="auto"/>
          </w:tcPr>
          <w:p w14:paraId="130DBDD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1137FA8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2B92F3B2"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F9BC7A9" w14:textId="77777777" w:rsidR="00416B45" w:rsidRDefault="00416B45" w:rsidP="00416B45">
            <w:pPr>
              <w:spacing w:after="0"/>
              <w:rPr>
                <w:rFonts w:ascii="Times New Roman" w:hAnsi="Times New Roman"/>
                <w:sz w:val="24"/>
              </w:rPr>
            </w:pPr>
          </w:p>
        </w:tc>
      </w:tr>
      <w:tr w:rsidR="00416B45" w14:paraId="08F6D654" w14:textId="77777777" w:rsidTr="00416B45">
        <w:tc>
          <w:tcPr>
            <w:tcW w:w="518" w:type="dxa"/>
            <w:shd w:val="clear" w:color="auto" w:fill="auto"/>
          </w:tcPr>
          <w:p w14:paraId="0CABE0B1" w14:textId="77777777" w:rsidR="00416B45" w:rsidRDefault="00416B45"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38D7974E" w14:textId="77777777" w:rsidR="00416B45" w:rsidRDefault="00416B45" w:rsidP="00416B45">
            <w:pPr>
              <w:spacing w:after="0"/>
              <w:rPr>
                <w:rFonts w:ascii="Times New Roman" w:hAnsi="Times New Roman"/>
                <w:szCs w:val="24"/>
              </w:rPr>
            </w:pPr>
            <w:r>
              <w:rPr>
                <w:rFonts w:ascii="Times New Roman" w:hAnsi="Times New Roman"/>
                <w:color w:val="000000"/>
                <w:sz w:val="24"/>
                <w:szCs w:val="20"/>
              </w:rPr>
              <w:t>Кресло для слушателей</w:t>
            </w:r>
          </w:p>
        </w:tc>
        <w:tc>
          <w:tcPr>
            <w:tcW w:w="1843" w:type="dxa"/>
            <w:shd w:val="clear" w:color="auto" w:fill="auto"/>
          </w:tcPr>
          <w:p w14:paraId="41D45D3C"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0B098EBB"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08B55DCD"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0DC27FD" w14:textId="77777777" w:rsidR="00416B45" w:rsidRDefault="00416B45" w:rsidP="00416B45">
            <w:pPr>
              <w:spacing w:after="0"/>
              <w:rPr>
                <w:rFonts w:ascii="Times New Roman" w:hAnsi="Times New Roman"/>
                <w:sz w:val="24"/>
              </w:rPr>
            </w:pPr>
          </w:p>
        </w:tc>
      </w:tr>
      <w:tr w:rsidR="00416B45" w14:paraId="119D5D9D" w14:textId="77777777" w:rsidTr="00416B45">
        <w:tc>
          <w:tcPr>
            <w:tcW w:w="518" w:type="dxa"/>
            <w:shd w:val="clear" w:color="auto" w:fill="auto"/>
          </w:tcPr>
          <w:p w14:paraId="0088F796" w14:textId="77777777" w:rsidR="00416B45" w:rsidRDefault="00416B45"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218EE945"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Сетевой фильтр</w:t>
            </w:r>
          </w:p>
        </w:tc>
        <w:tc>
          <w:tcPr>
            <w:tcW w:w="1843" w:type="dxa"/>
            <w:shd w:val="clear" w:color="auto" w:fill="auto"/>
          </w:tcPr>
          <w:p w14:paraId="0297C341"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132A42A9"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574C0568"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A783BDD" w14:textId="77777777" w:rsidR="00416B45" w:rsidRDefault="00416B45" w:rsidP="00416B45">
            <w:pPr>
              <w:spacing w:after="0"/>
              <w:rPr>
                <w:rFonts w:ascii="Times New Roman" w:hAnsi="Times New Roman"/>
                <w:sz w:val="24"/>
              </w:rPr>
            </w:pPr>
          </w:p>
        </w:tc>
      </w:tr>
      <w:tr w:rsidR="00416B45" w14:paraId="51E5C54C" w14:textId="77777777" w:rsidTr="00416B45">
        <w:tc>
          <w:tcPr>
            <w:tcW w:w="518" w:type="dxa"/>
            <w:shd w:val="clear" w:color="auto" w:fill="auto"/>
          </w:tcPr>
          <w:p w14:paraId="5D1CF8B8" w14:textId="77777777" w:rsidR="00416B45" w:rsidRDefault="00416B45"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3B7E9CE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Световое, аудио- и видеооборудование</w:t>
            </w:r>
          </w:p>
        </w:tc>
        <w:tc>
          <w:tcPr>
            <w:tcW w:w="1843" w:type="dxa"/>
            <w:shd w:val="clear" w:color="auto" w:fill="auto"/>
          </w:tcPr>
          <w:p w14:paraId="0355757A"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008887F7"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0D4BC84"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C50C6C1" w14:textId="77777777" w:rsidR="00416B45" w:rsidRDefault="00416B45" w:rsidP="00416B45">
            <w:pPr>
              <w:spacing w:after="0"/>
              <w:rPr>
                <w:rFonts w:ascii="Times New Roman" w:hAnsi="Times New Roman"/>
                <w:sz w:val="24"/>
              </w:rPr>
            </w:pPr>
          </w:p>
        </w:tc>
      </w:tr>
      <w:tr w:rsidR="00416B45" w14:paraId="6A74AF45" w14:textId="77777777" w:rsidTr="00416B45">
        <w:tc>
          <w:tcPr>
            <w:tcW w:w="518" w:type="dxa"/>
            <w:shd w:val="clear" w:color="auto" w:fill="auto"/>
          </w:tcPr>
          <w:p w14:paraId="76CEDB68" w14:textId="77777777" w:rsidR="00416B45" w:rsidRDefault="00416B45"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78C42D13"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Компьютер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
        </w:tc>
        <w:tc>
          <w:tcPr>
            <w:tcW w:w="1843" w:type="dxa"/>
            <w:shd w:val="clear" w:color="auto" w:fill="auto"/>
          </w:tcPr>
          <w:p w14:paraId="19021B54"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00DF2EE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D15F43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E457A61" w14:textId="77777777" w:rsidR="00416B45" w:rsidRDefault="00416B45" w:rsidP="00416B45">
            <w:pPr>
              <w:spacing w:after="0"/>
              <w:rPr>
                <w:rFonts w:ascii="Times New Roman" w:hAnsi="Times New Roman"/>
                <w:sz w:val="24"/>
              </w:rPr>
            </w:pPr>
          </w:p>
        </w:tc>
      </w:tr>
      <w:tr w:rsidR="00416B45" w14:paraId="02587BF7" w14:textId="77777777" w:rsidTr="00416B45">
        <w:tc>
          <w:tcPr>
            <w:tcW w:w="518" w:type="dxa"/>
            <w:shd w:val="clear" w:color="auto" w:fill="auto"/>
          </w:tcPr>
          <w:p w14:paraId="1974CBF7" w14:textId="77777777" w:rsidR="00416B45" w:rsidRDefault="00416B45"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30C16F17"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Микрофон</w:t>
            </w:r>
          </w:p>
        </w:tc>
        <w:tc>
          <w:tcPr>
            <w:tcW w:w="1843" w:type="dxa"/>
            <w:shd w:val="clear" w:color="auto" w:fill="auto"/>
          </w:tcPr>
          <w:p w14:paraId="07CF8D37"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406931E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EAB2F6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84536EA" w14:textId="77777777" w:rsidR="00416B45" w:rsidRDefault="00416B45" w:rsidP="00416B45">
            <w:pPr>
              <w:spacing w:after="0"/>
              <w:rPr>
                <w:rFonts w:ascii="Times New Roman" w:hAnsi="Times New Roman"/>
                <w:sz w:val="24"/>
              </w:rPr>
            </w:pPr>
          </w:p>
        </w:tc>
      </w:tr>
      <w:tr w:rsidR="00416B45" w14:paraId="0F4875B8" w14:textId="77777777" w:rsidTr="00416B45">
        <w:tc>
          <w:tcPr>
            <w:tcW w:w="518" w:type="dxa"/>
            <w:shd w:val="clear" w:color="auto" w:fill="auto"/>
          </w:tcPr>
          <w:p w14:paraId="179854C0" w14:textId="77777777" w:rsidR="00416B45" w:rsidRDefault="00416B45"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49F80F10"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Интерактивный программно-аппаратный комплекс мобильный или стационарный </w:t>
            </w:r>
            <w:r>
              <w:rPr>
                <w:rFonts w:ascii="Times New Roman" w:hAnsi="Times New Roman"/>
                <w:color w:val="000000"/>
                <w:sz w:val="24"/>
                <w:szCs w:val="20"/>
              </w:rPr>
              <w:lastRenderedPageBreak/>
              <w:t xml:space="preserve">(программное обеспечение (ПО), проектор, крепление в комплекте) </w:t>
            </w:r>
          </w:p>
        </w:tc>
        <w:tc>
          <w:tcPr>
            <w:tcW w:w="1843" w:type="dxa"/>
            <w:shd w:val="clear" w:color="auto" w:fill="auto"/>
          </w:tcPr>
          <w:p w14:paraId="4C66A3F7" w14:textId="77777777"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lastRenderedPageBreak/>
              <w:t>ТС</w:t>
            </w:r>
          </w:p>
        </w:tc>
        <w:tc>
          <w:tcPr>
            <w:tcW w:w="2552" w:type="dxa"/>
          </w:tcPr>
          <w:p w14:paraId="18AD1BB1"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40C0A6D" w14:textId="77777777"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CF8C91F" w14:textId="77777777" w:rsidR="00416B45" w:rsidRDefault="00416B45" w:rsidP="00416B45">
            <w:pPr>
              <w:spacing w:after="0"/>
              <w:rPr>
                <w:rFonts w:ascii="Times New Roman" w:hAnsi="Times New Roman"/>
                <w:sz w:val="24"/>
              </w:rPr>
            </w:pPr>
          </w:p>
        </w:tc>
      </w:tr>
    </w:tbl>
    <w:p w14:paraId="69D8C3F2" w14:textId="77777777" w:rsidR="00416B45" w:rsidRDefault="00416B45" w:rsidP="00A1073F">
      <w:pPr>
        <w:suppressAutoHyphens/>
        <w:spacing w:after="0"/>
        <w:ind w:firstLine="709"/>
        <w:jc w:val="both"/>
        <w:rPr>
          <w:rFonts w:ascii="Times New Roman" w:hAnsi="Times New Roman"/>
          <w:bCs/>
          <w:sz w:val="24"/>
          <w:szCs w:val="24"/>
        </w:rPr>
      </w:pPr>
    </w:p>
    <w:p w14:paraId="3BE20C48" w14:textId="77777777" w:rsidR="000D4191" w:rsidRPr="000D4191" w:rsidRDefault="00A30F10" w:rsidP="000D4191">
      <w:pPr>
        <w:pStyle w:val="ae"/>
        <w:numPr>
          <w:ilvl w:val="0"/>
          <w:numId w:val="46"/>
        </w:numPr>
        <w:shd w:val="clear" w:color="auto" w:fill="FFFFFF"/>
        <w:jc w:val="both"/>
      </w:pPr>
      <w:r>
        <w:t>Лицензионное</w:t>
      </w:r>
      <w:r w:rsidR="000D4191" w:rsidRPr="000D4191">
        <w:t xml:space="preserve"> и свободно распространяемо</w:t>
      </w:r>
      <w:r w:rsidR="000D4191">
        <w:t>е</w:t>
      </w:r>
      <w:r w:rsidR="000D4191" w:rsidRPr="000D4191">
        <w:t xml:space="preserve"> программно</w:t>
      </w:r>
      <w:r w:rsidR="000D4191">
        <w:t>е</w:t>
      </w:r>
      <w:r w:rsidR="000D4191" w:rsidRPr="000D4191">
        <w:t xml:space="preserve"> обеспечени</w:t>
      </w:r>
      <w:r w:rsidR="000D4191">
        <w:t>е</w:t>
      </w:r>
    </w:p>
    <w:p w14:paraId="69FDF92D" w14:textId="77777777" w:rsidR="00447877" w:rsidRDefault="00F719AE" w:rsidP="000D4191">
      <w:pPr>
        <w:pStyle w:val="ae"/>
        <w:shd w:val="clear" w:color="auto" w:fill="FFFFFF"/>
        <w:ind w:left="720"/>
        <w:jc w:val="both"/>
      </w:pPr>
      <w: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10"/>
      </w:r>
      <w:r w:rsidR="00447877" w:rsidRPr="000D4191">
        <w:t xml:space="preserve">. </w:t>
      </w:r>
    </w:p>
    <w:tbl>
      <w:tblPr>
        <w:tblW w:w="50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
        <w:gridCol w:w="4744"/>
        <w:gridCol w:w="7236"/>
        <w:gridCol w:w="2580"/>
      </w:tblGrid>
      <w:tr w:rsidR="00F46D88" w:rsidRPr="00985111" w14:paraId="66E5584D" w14:textId="77777777" w:rsidTr="00B942EE">
        <w:tc>
          <w:tcPr>
            <w:tcW w:w="243" w:type="pct"/>
            <w:tcBorders>
              <w:top w:val="single" w:sz="4" w:space="0" w:color="auto"/>
              <w:left w:val="single" w:sz="4" w:space="0" w:color="auto"/>
              <w:bottom w:val="single" w:sz="4" w:space="0" w:color="auto"/>
              <w:right w:val="single" w:sz="4" w:space="0" w:color="auto"/>
            </w:tcBorders>
            <w:hideMark/>
          </w:tcPr>
          <w:p w14:paraId="4F4D1714" w14:textId="77777777" w:rsidR="00F46D88" w:rsidRPr="00876CEC" w:rsidRDefault="00F46D88" w:rsidP="009F3EB7">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3914" w:type="pct"/>
            <w:gridSpan w:val="2"/>
            <w:tcBorders>
              <w:top w:val="single" w:sz="4" w:space="0" w:color="auto"/>
              <w:left w:val="single" w:sz="4" w:space="0" w:color="auto"/>
              <w:bottom w:val="single" w:sz="4" w:space="0" w:color="auto"/>
              <w:right w:val="single" w:sz="4" w:space="0" w:color="auto"/>
            </w:tcBorders>
            <w:hideMark/>
          </w:tcPr>
          <w:p w14:paraId="5B7B2B09" w14:textId="77777777" w:rsidR="00F46D88" w:rsidRPr="002F740F" w:rsidRDefault="00F46D88" w:rsidP="009F3EB7">
            <w:pPr>
              <w:contextualSpacing/>
              <w:jc w:val="center"/>
              <w:rPr>
                <w:rFonts w:ascii="Times New Roman" w:eastAsia="Calibri" w:hAnsi="Times New Roman"/>
                <w:b/>
                <w:bCs/>
                <w:szCs w:val="24"/>
              </w:rPr>
            </w:pPr>
            <w:r w:rsidRPr="002F740F">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843" w:type="pct"/>
            <w:tcBorders>
              <w:top w:val="single" w:sz="4" w:space="0" w:color="auto"/>
              <w:left w:val="single" w:sz="4" w:space="0" w:color="auto"/>
              <w:bottom w:val="single" w:sz="4" w:space="0" w:color="auto"/>
              <w:right w:val="single" w:sz="4" w:space="0" w:color="auto"/>
            </w:tcBorders>
            <w:hideMark/>
          </w:tcPr>
          <w:p w14:paraId="1F2EF122" w14:textId="77777777" w:rsidR="00F46D88" w:rsidRPr="002F740F" w:rsidRDefault="00F46D88" w:rsidP="009F3EB7">
            <w:pPr>
              <w:contextualSpacing/>
              <w:jc w:val="center"/>
              <w:rPr>
                <w:rFonts w:ascii="Times New Roman" w:eastAsia="Calibri" w:hAnsi="Times New Roman"/>
                <w:b/>
                <w:bCs/>
                <w:szCs w:val="24"/>
              </w:rPr>
            </w:pPr>
            <w:r w:rsidRPr="002F740F">
              <w:rPr>
                <w:rFonts w:ascii="Times New Roman" w:eastAsia="Calibri" w:hAnsi="Times New Roman"/>
                <w:b/>
                <w:bCs/>
                <w:szCs w:val="24"/>
              </w:rPr>
              <w:t>Код и наименование учебной дисциплины (модуля)</w:t>
            </w:r>
          </w:p>
        </w:tc>
      </w:tr>
      <w:tr w:rsidR="00F46D88" w:rsidRPr="00985111" w14:paraId="1E693C32" w14:textId="77777777" w:rsidTr="00B942EE">
        <w:tc>
          <w:tcPr>
            <w:tcW w:w="243" w:type="pct"/>
            <w:tcBorders>
              <w:top w:val="single" w:sz="4" w:space="0" w:color="auto"/>
              <w:left w:val="single" w:sz="4" w:space="0" w:color="auto"/>
              <w:bottom w:val="single" w:sz="4" w:space="0" w:color="auto"/>
              <w:right w:val="single" w:sz="4" w:space="0" w:color="auto"/>
            </w:tcBorders>
            <w:hideMark/>
          </w:tcPr>
          <w:p w14:paraId="07796F99" w14:textId="77777777" w:rsidR="00F46D88" w:rsidRPr="00985111" w:rsidRDefault="00F46D88" w:rsidP="009F3EB7">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3914" w:type="pct"/>
            <w:gridSpan w:val="2"/>
            <w:tcBorders>
              <w:top w:val="single" w:sz="4" w:space="0" w:color="auto"/>
              <w:left w:val="single" w:sz="4" w:space="0" w:color="auto"/>
              <w:bottom w:val="single" w:sz="4" w:space="0" w:color="auto"/>
              <w:right w:val="single" w:sz="4" w:space="0" w:color="auto"/>
            </w:tcBorders>
          </w:tcPr>
          <w:p w14:paraId="58BAEA17"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для совместной работы с офисными документами </w:t>
            </w:r>
          </w:p>
        </w:tc>
        <w:tc>
          <w:tcPr>
            <w:tcW w:w="843" w:type="pct"/>
            <w:vMerge w:val="restart"/>
            <w:tcBorders>
              <w:top w:val="single" w:sz="4" w:space="0" w:color="auto"/>
              <w:left w:val="single" w:sz="4" w:space="0" w:color="auto"/>
              <w:right w:val="single" w:sz="4" w:space="0" w:color="auto"/>
            </w:tcBorders>
          </w:tcPr>
          <w:p w14:paraId="15B36653" w14:textId="77777777" w:rsidR="00F46D88" w:rsidRPr="00985111" w:rsidRDefault="009F3EB7" w:rsidP="009F3EB7">
            <w:pPr>
              <w:contextualSpacing/>
              <w:jc w:val="both"/>
              <w:rPr>
                <w:rFonts w:ascii="Times New Roman" w:eastAsia="Calibri" w:hAnsi="Times New Roman"/>
                <w:sz w:val="24"/>
                <w:szCs w:val="24"/>
              </w:rPr>
            </w:pPr>
            <w:r>
              <w:rPr>
                <w:rFonts w:ascii="Times New Roman" w:hAnsi="Times New Roman"/>
                <w:sz w:val="24"/>
              </w:rPr>
              <w:t>СГ.00, ОП.00, ПМ.01, ПМ.02, ПМ.03, ПМ.04</w:t>
            </w:r>
          </w:p>
        </w:tc>
      </w:tr>
      <w:tr w:rsidR="00F46D88" w:rsidRPr="00985111" w14:paraId="0A64392C" w14:textId="77777777" w:rsidTr="00B942EE">
        <w:tc>
          <w:tcPr>
            <w:tcW w:w="243" w:type="pct"/>
            <w:tcBorders>
              <w:top w:val="single" w:sz="4" w:space="0" w:color="auto"/>
              <w:left w:val="single" w:sz="4" w:space="0" w:color="auto"/>
              <w:bottom w:val="single" w:sz="4" w:space="0" w:color="auto"/>
              <w:right w:val="single" w:sz="4" w:space="0" w:color="auto"/>
            </w:tcBorders>
            <w:hideMark/>
          </w:tcPr>
          <w:p w14:paraId="46370CED" w14:textId="77777777" w:rsidR="00F46D88" w:rsidRPr="00985111" w:rsidRDefault="00F46D88" w:rsidP="009F3EB7">
            <w:pPr>
              <w:contextualSpacing/>
              <w:jc w:val="both"/>
              <w:rPr>
                <w:rFonts w:ascii="Times New Roman" w:eastAsia="Calibri" w:hAnsi="Times New Roman"/>
                <w:sz w:val="24"/>
                <w:szCs w:val="24"/>
              </w:rPr>
            </w:pPr>
            <w:r w:rsidRPr="00985111">
              <w:rPr>
                <w:rFonts w:ascii="Times New Roman" w:eastAsia="Calibri" w:hAnsi="Times New Roman"/>
                <w:sz w:val="24"/>
                <w:szCs w:val="24"/>
              </w:rPr>
              <w:t>2</w:t>
            </w:r>
          </w:p>
        </w:tc>
        <w:tc>
          <w:tcPr>
            <w:tcW w:w="3914" w:type="pct"/>
            <w:gridSpan w:val="2"/>
            <w:tcBorders>
              <w:top w:val="single" w:sz="4" w:space="0" w:color="auto"/>
              <w:left w:val="single" w:sz="4" w:space="0" w:color="auto"/>
              <w:bottom w:val="single" w:sz="4" w:space="0" w:color="auto"/>
              <w:right w:val="single" w:sz="4" w:space="0" w:color="auto"/>
            </w:tcBorders>
          </w:tcPr>
          <w:p w14:paraId="48F7B3DE"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Лицензионное программное обеспечение для работы с документами</w:t>
            </w:r>
          </w:p>
        </w:tc>
        <w:tc>
          <w:tcPr>
            <w:tcW w:w="843" w:type="pct"/>
            <w:vMerge/>
            <w:tcBorders>
              <w:left w:val="single" w:sz="4" w:space="0" w:color="auto"/>
              <w:right w:val="single" w:sz="4" w:space="0" w:color="auto"/>
            </w:tcBorders>
          </w:tcPr>
          <w:p w14:paraId="61BC2855"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7B36643E" w14:textId="77777777" w:rsidTr="00B942EE">
        <w:tc>
          <w:tcPr>
            <w:tcW w:w="243" w:type="pct"/>
            <w:tcBorders>
              <w:top w:val="single" w:sz="4" w:space="0" w:color="auto"/>
              <w:left w:val="single" w:sz="4" w:space="0" w:color="auto"/>
              <w:bottom w:val="single" w:sz="4" w:space="0" w:color="auto"/>
              <w:right w:val="single" w:sz="4" w:space="0" w:color="auto"/>
            </w:tcBorders>
          </w:tcPr>
          <w:p w14:paraId="41F1FCDD"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3914" w:type="pct"/>
            <w:gridSpan w:val="2"/>
            <w:tcBorders>
              <w:top w:val="single" w:sz="4" w:space="0" w:color="auto"/>
              <w:left w:val="single" w:sz="4" w:space="0" w:color="auto"/>
              <w:bottom w:val="single" w:sz="4" w:space="0" w:color="auto"/>
              <w:right w:val="single" w:sz="4" w:space="0" w:color="auto"/>
            </w:tcBorders>
          </w:tcPr>
          <w:p w14:paraId="7B7E86BE" w14:textId="77777777" w:rsidR="00F46D88" w:rsidRPr="002F740F" w:rsidRDefault="00F46D88" w:rsidP="009F3EB7">
            <w:pPr>
              <w:contextualSpacing/>
              <w:jc w:val="both"/>
              <w:rPr>
                <w:rFonts w:ascii="Times New Roman" w:eastAsia="Calibri" w:hAnsi="Times New Roman"/>
                <w:sz w:val="24"/>
                <w:szCs w:val="24"/>
              </w:rPr>
            </w:pPr>
            <w:r w:rsidRPr="002F740F">
              <w:rPr>
                <w:rFonts w:ascii="Times New Roman" w:hAnsi="Times New Roman"/>
                <w:sz w:val="24"/>
                <w:szCs w:val="24"/>
              </w:rPr>
              <w:t>Лицензионное программное обеспечение для работы с документами в формате PDF</w:t>
            </w:r>
            <w:r w:rsidRPr="002F740F">
              <w:rPr>
                <w:rFonts w:ascii="Times New Roman" w:hAnsi="Times New Roman"/>
                <w:color w:val="000000"/>
                <w:sz w:val="24"/>
                <w:szCs w:val="24"/>
              </w:rPr>
              <w:t xml:space="preserve"> </w:t>
            </w:r>
          </w:p>
        </w:tc>
        <w:tc>
          <w:tcPr>
            <w:tcW w:w="843" w:type="pct"/>
            <w:vMerge/>
            <w:tcBorders>
              <w:left w:val="single" w:sz="4" w:space="0" w:color="auto"/>
              <w:right w:val="single" w:sz="4" w:space="0" w:color="auto"/>
            </w:tcBorders>
          </w:tcPr>
          <w:p w14:paraId="40042CC5"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05A1EC05" w14:textId="77777777" w:rsidTr="00B942EE">
        <w:tc>
          <w:tcPr>
            <w:tcW w:w="243" w:type="pct"/>
            <w:tcBorders>
              <w:top w:val="single" w:sz="4" w:space="0" w:color="auto"/>
              <w:left w:val="single" w:sz="4" w:space="0" w:color="auto"/>
              <w:bottom w:val="single" w:sz="4" w:space="0" w:color="auto"/>
              <w:right w:val="single" w:sz="4" w:space="0" w:color="auto"/>
            </w:tcBorders>
          </w:tcPr>
          <w:p w14:paraId="70B0A731"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3914" w:type="pct"/>
            <w:gridSpan w:val="2"/>
            <w:tcBorders>
              <w:top w:val="single" w:sz="4" w:space="0" w:color="auto"/>
              <w:left w:val="single" w:sz="4" w:space="0" w:color="auto"/>
              <w:bottom w:val="single" w:sz="4" w:space="0" w:color="auto"/>
              <w:right w:val="single" w:sz="4" w:space="0" w:color="auto"/>
            </w:tcBorders>
          </w:tcPr>
          <w:p w14:paraId="440AE8A1"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Графический редактор</w:t>
            </w:r>
          </w:p>
        </w:tc>
        <w:tc>
          <w:tcPr>
            <w:tcW w:w="843" w:type="pct"/>
            <w:vMerge/>
            <w:tcBorders>
              <w:left w:val="single" w:sz="4" w:space="0" w:color="auto"/>
              <w:right w:val="single" w:sz="4" w:space="0" w:color="auto"/>
            </w:tcBorders>
          </w:tcPr>
          <w:p w14:paraId="718B3CA1"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3152D05D" w14:textId="77777777" w:rsidTr="00B942EE">
        <w:tc>
          <w:tcPr>
            <w:tcW w:w="243" w:type="pct"/>
            <w:tcBorders>
              <w:top w:val="single" w:sz="4" w:space="0" w:color="auto"/>
              <w:left w:val="single" w:sz="4" w:space="0" w:color="auto"/>
              <w:bottom w:val="single" w:sz="4" w:space="0" w:color="auto"/>
              <w:right w:val="single" w:sz="4" w:space="0" w:color="auto"/>
            </w:tcBorders>
          </w:tcPr>
          <w:p w14:paraId="2FE8354A"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3914" w:type="pct"/>
            <w:gridSpan w:val="2"/>
            <w:tcBorders>
              <w:top w:val="single" w:sz="4" w:space="0" w:color="auto"/>
              <w:left w:val="single" w:sz="4" w:space="0" w:color="auto"/>
              <w:bottom w:val="single" w:sz="4" w:space="0" w:color="auto"/>
              <w:right w:val="single" w:sz="4" w:space="0" w:color="auto"/>
            </w:tcBorders>
          </w:tcPr>
          <w:p w14:paraId="7A511792"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Аудиоредактор</w:t>
            </w:r>
          </w:p>
        </w:tc>
        <w:tc>
          <w:tcPr>
            <w:tcW w:w="843" w:type="pct"/>
            <w:vMerge/>
            <w:tcBorders>
              <w:left w:val="single" w:sz="4" w:space="0" w:color="auto"/>
              <w:right w:val="single" w:sz="4" w:space="0" w:color="auto"/>
            </w:tcBorders>
          </w:tcPr>
          <w:p w14:paraId="14022504"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129B14EE" w14:textId="77777777" w:rsidTr="00B942EE">
        <w:tc>
          <w:tcPr>
            <w:tcW w:w="243" w:type="pct"/>
            <w:tcBorders>
              <w:top w:val="single" w:sz="4" w:space="0" w:color="auto"/>
              <w:left w:val="single" w:sz="4" w:space="0" w:color="auto"/>
              <w:bottom w:val="single" w:sz="4" w:space="0" w:color="auto"/>
              <w:right w:val="single" w:sz="4" w:space="0" w:color="auto"/>
            </w:tcBorders>
          </w:tcPr>
          <w:p w14:paraId="51104551"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6</w:t>
            </w:r>
          </w:p>
        </w:tc>
        <w:tc>
          <w:tcPr>
            <w:tcW w:w="3914" w:type="pct"/>
            <w:gridSpan w:val="2"/>
            <w:tcBorders>
              <w:top w:val="single" w:sz="4" w:space="0" w:color="auto"/>
              <w:left w:val="single" w:sz="4" w:space="0" w:color="auto"/>
              <w:bottom w:val="single" w:sz="4" w:space="0" w:color="auto"/>
              <w:right w:val="single" w:sz="4" w:space="0" w:color="auto"/>
            </w:tcBorders>
          </w:tcPr>
          <w:p w14:paraId="784023D7"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Видеоредактор</w:t>
            </w:r>
          </w:p>
        </w:tc>
        <w:tc>
          <w:tcPr>
            <w:tcW w:w="843" w:type="pct"/>
            <w:vMerge/>
            <w:tcBorders>
              <w:left w:val="single" w:sz="4" w:space="0" w:color="auto"/>
              <w:right w:val="single" w:sz="4" w:space="0" w:color="auto"/>
            </w:tcBorders>
          </w:tcPr>
          <w:p w14:paraId="4FABF321"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1399881C" w14:textId="77777777" w:rsidTr="00B942EE">
        <w:tc>
          <w:tcPr>
            <w:tcW w:w="243" w:type="pct"/>
            <w:tcBorders>
              <w:top w:val="single" w:sz="4" w:space="0" w:color="auto"/>
              <w:left w:val="single" w:sz="4" w:space="0" w:color="auto"/>
              <w:bottom w:val="single" w:sz="4" w:space="0" w:color="auto"/>
              <w:right w:val="single" w:sz="4" w:space="0" w:color="auto"/>
            </w:tcBorders>
          </w:tcPr>
          <w:p w14:paraId="627E9D11"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7</w:t>
            </w:r>
          </w:p>
        </w:tc>
        <w:tc>
          <w:tcPr>
            <w:tcW w:w="3914" w:type="pct"/>
            <w:gridSpan w:val="2"/>
            <w:tcBorders>
              <w:top w:val="single" w:sz="4" w:space="0" w:color="auto"/>
              <w:left w:val="single" w:sz="4" w:space="0" w:color="auto"/>
              <w:bottom w:val="single" w:sz="4" w:space="0" w:color="auto"/>
              <w:right w:val="single" w:sz="4" w:space="0" w:color="auto"/>
            </w:tcBorders>
          </w:tcPr>
          <w:p w14:paraId="2E5C6E44"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Аудиоплеер</w:t>
            </w:r>
          </w:p>
        </w:tc>
        <w:tc>
          <w:tcPr>
            <w:tcW w:w="843" w:type="pct"/>
            <w:vMerge/>
            <w:tcBorders>
              <w:left w:val="single" w:sz="4" w:space="0" w:color="auto"/>
              <w:right w:val="single" w:sz="4" w:space="0" w:color="auto"/>
            </w:tcBorders>
          </w:tcPr>
          <w:p w14:paraId="2AFEFF6B"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5B519E17" w14:textId="77777777" w:rsidTr="00B942EE">
        <w:tc>
          <w:tcPr>
            <w:tcW w:w="243" w:type="pct"/>
            <w:tcBorders>
              <w:top w:val="single" w:sz="4" w:space="0" w:color="auto"/>
              <w:left w:val="single" w:sz="4" w:space="0" w:color="auto"/>
              <w:bottom w:val="single" w:sz="4" w:space="0" w:color="auto"/>
              <w:right w:val="single" w:sz="4" w:space="0" w:color="auto"/>
            </w:tcBorders>
          </w:tcPr>
          <w:p w14:paraId="040764A8"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8</w:t>
            </w:r>
          </w:p>
        </w:tc>
        <w:tc>
          <w:tcPr>
            <w:tcW w:w="3914" w:type="pct"/>
            <w:gridSpan w:val="2"/>
            <w:tcBorders>
              <w:top w:val="single" w:sz="4" w:space="0" w:color="auto"/>
              <w:left w:val="single" w:sz="4" w:space="0" w:color="auto"/>
              <w:bottom w:val="single" w:sz="4" w:space="0" w:color="auto"/>
              <w:right w:val="single" w:sz="4" w:space="0" w:color="auto"/>
            </w:tcBorders>
          </w:tcPr>
          <w:p w14:paraId="2AAD2346"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Видеоплеер</w:t>
            </w:r>
          </w:p>
        </w:tc>
        <w:tc>
          <w:tcPr>
            <w:tcW w:w="843" w:type="pct"/>
            <w:vMerge/>
            <w:tcBorders>
              <w:left w:val="single" w:sz="4" w:space="0" w:color="auto"/>
              <w:bottom w:val="single" w:sz="4" w:space="0" w:color="auto"/>
              <w:right w:val="single" w:sz="4" w:space="0" w:color="auto"/>
            </w:tcBorders>
          </w:tcPr>
          <w:p w14:paraId="4F2F0EA5"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5C4C256A" w14:textId="77777777" w:rsidTr="00B942EE">
        <w:tc>
          <w:tcPr>
            <w:tcW w:w="243" w:type="pct"/>
            <w:tcBorders>
              <w:top w:val="single" w:sz="4" w:space="0" w:color="auto"/>
              <w:left w:val="single" w:sz="4" w:space="0" w:color="auto"/>
              <w:bottom w:val="single" w:sz="4" w:space="0" w:color="auto"/>
              <w:right w:val="single" w:sz="4" w:space="0" w:color="auto"/>
            </w:tcBorders>
          </w:tcPr>
          <w:p w14:paraId="652AC380"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9</w:t>
            </w:r>
          </w:p>
        </w:tc>
        <w:tc>
          <w:tcPr>
            <w:tcW w:w="3914" w:type="pct"/>
            <w:gridSpan w:val="2"/>
            <w:tcBorders>
              <w:top w:val="single" w:sz="4" w:space="0" w:color="auto"/>
              <w:left w:val="single" w:sz="4" w:space="0" w:color="auto"/>
              <w:bottom w:val="single" w:sz="4" w:space="0" w:color="auto"/>
              <w:right w:val="single" w:sz="4" w:space="0" w:color="auto"/>
            </w:tcBorders>
          </w:tcPr>
          <w:p w14:paraId="349AFBF6"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CAD</w:t>
            </w:r>
          </w:p>
        </w:tc>
        <w:tc>
          <w:tcPr>
            <w:tcW w:w="843" w:type="pct"/>
            <w:vMerge w:val="restart"/>
            <w:tcBorders>
              <w:top w:val="single" w:sz="4" w:space="0" w:color="auto"/>
              <w:left w:val="single" w:sz="4" w:space="0" w:color="auto"/>
              <w:right w:val="single" w:sz="4" w:space="0" w:color="auto"/>
            </w:tcBorders>
          </w:tcPr>
          <w:p w14:paraId="38C0ECE0"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2996229E" w14:textId="77777777" w:rsidTr="00B942EE">
        <w:tc>
          <w:tcPr>
            <w:tcW w:w="243" w:type="pct"/>
            <w:tcBorders>
              <w:top w:val="single" w:sz="4" w:space="0" w:color="auto"/>
              <w:left w:val="single" w:sz="4" w:space="0" w:color="auto"/>
              <w:bottom w:val="single" w:sz="4" w:space="0" w:color="auto"/>
              <w:right w:val="single" w:sz="4" w:space="0" w:color="auto"/>
            </w:tcBorders>
          </w:tcPr>
          <w:p w14:paraId="70443DC1"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10</w:t>
            </w:r>
          </w:p>
        </w:tc>
        <w:tc>
          <w:tcPr>
            <w:tcW w:w="3914" w:type="pct"/>
            <w:gridSpan w:val="2"/>
            <w:tcBorders>
              <w:top w:val="single" w:sz="4" w:space="0" w:color="auto"/>
              <w:left w:val="single" w:sz="4" w:space="0" w:color="auto"/>
              <w:bottom w:val="single" w:sz="4" w:space="0" w:color="auto"/>
              <w:right w:val="single" w:sz="4" w:space="0" w:color="auto"/>
            </w:tcBorders>
          </w:tcPr>
          <w:p w14:paraId="050204AF"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для 3D-моделирования</w:t>
            </w:r>
          </w:p>
        </w:tc>
        <w:tc>
          <w:tcPr>
            <w:tcW w:w="843" w:type="pct"/>
            <w:vMerge/>
            <w:tcBorders>
              <w:left w:val="single" w:sz="4" w:space="0" w:color="auto"/>
              <w:right w:val="single" w:sz="4" w:space="0" w:color="auto"/>
            </w:tcBorders>
          </w:tcPr>
          <w:p w14:paraId="397A72E2"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05DB4D85" w14:textId="77777777" w:rsidTr="00B942EE">
        <w:tc>
          <w:tcPr>
            <w:tcW w:w="243" w:type="pct"/>
            <w:tcBorders>
              <w:top w:val="single" w:sz="4" w:space="0" w:color="auto"/>
              <w:left w:val="single" w:sz="4" w:space="0" w:color="auto"/>
              <w:bottom w:val="single" w:sz="4" w:space="0" w:color="auto"/>
              <w:right w:val="single" w:sz="4" w:space="0" w:color="auto"/>
            </w:tcBorders>
          </w:tcPr>
          <w:p w14:paraId="7FBACB0E"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11</w:t>
            </w:r>
          </w:p>
        </w:tc>
        <w:tc>
          <w:tcPr>
            <w:tcW w:w="3914" w:type="pct"/>
            <w:gridSpan w:val="2"/>
            <w:tcBorders>
              <w:top w:val="single" w:sz="4" w:space="0" w:color="auto"/>
              <w:left w:val="single" w:sz="4" w:space="0" w:color="auto"/>
              <w:bottom w:val="single" w:sz="4" w:space="0" w:color="auto"/>
              <w:right w:val="single" w:sz="4" w:space="0" w:color="auto"/>
            </w:tcBorders>
          </w:tcPr>
          <w:p w14:paraId="3C0CD91D"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Лицензионное программное обеспечение</w:t>
            </w:r>
            <w:r w:rsidRPr="002F740F">
              <w:rPr>
                <w:rFonts w:ascii="Times New Roman" w:eastAsia="Calibri" w:hAnsi="Times New Roman"/>
                <w:sz w:val="24"/>
                <w:szCs w:val="24"/>
              </w:rPr>
              <w:t xml:space="preserve"> для 3D</w:t>
            </w:r>
            <w:r>
              <w:rPr>
                <w:rFonts w:ascii="Times New Roman" w:eastAsia="Calibri" w:hAnsi="Times New Roman"/>
                <w:sz w:val="24"/>
                <w:szCs w:val="24"/>
              </w:rPr>
              <w:t>-</w:t>
            </w:r>
            <w:r w:rsidRPr="002F740F">
              <w:rPr>
                <w:rFonts w:ascii="Times New Roman" w:eastAsia="Calibri" w:hAnsi="Times New Roman"/>
                <w:sz w:val="24"/>
                <w:szCs w:val="24"/>
              </w:rPr>
              <w:t>анимации</w:t>
            </w:r>
          </w:p>
        </w:tc>
        <w:tc>
          <w:tcPr>
            <w:tcW w:w="843" w:type="pct"/>
            <w:vMerge/>
            <w:tcBorders>
              <w:left w:val="single" w:sz="4" w:space="0" w:color="auto"/>
              <w:right w:val="single" w:sz="4" w:space="0" w:color="auto"/>
            </w:tcBorders>
          </w:tcPr>
          <w:p w14:paraId="53F1FF48"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29F30EFC" w14:textId="77777777" w:rsidTr="00B942EE">
        <w:tc>
          <w:tcPr>
            <w:tcW w:w="243" w:type="pct"/>
            <w:tcBorders>
              <w:top w:val="single" w:sz="4" w:space="0" w:color="auto"/>
              <w:left w:val="single" w:sz="4" w:space="0" w:color="auto"/>
              <w:bottom w:val="single" w:sz="4" w:space="0" w:color="auto"/>
              <w:right w:val="single" w:sz="4" w:space="0" w:color="auto"/>
            </w:tcBorders>
          </w:tcPr>
          <w:p w14:paraId="49398B0F"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12</w:t>
            </w:r>
          </w:p>
        </w:tc>
        <w:tc>
          <w:tcPr>
            <w:tcW w:w="3914" w:type="pct"/>
            <w:gridSpan w:val="2"/>
            <w:tcBorders>
              <w:top w:val="single" w:sz="4" w:space="0" w:color="auto"/>
              <w:left w:val="single" w:sz="4" w:space="0" w:color="auto"/>
              <w:bottom w:val="single" w:sz="4" w:space="0" w:color="auto"/>
              <w:right w:val="single" w:sz="4" w:space="0" w:color="auto"/>
            </w:tcBorders>
          </w:tcPr>
          <w:p w14:paraId="3F988A94"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для </w:t>
            </w:r>
            <w:r w:rsidRPr="002F740F">
              <w:rPr>
                <w:rFonts w:ascii="Times New Roman" w:eastAsia="Calibri" w:hAnsi="Times New Roman"/>
                <w:sz w:val="24"/>
                <w:szCs w:val="24"/>
              </w:rPr>
              <w:t>автоматизированного проектирования</w:t>
            </w:r>
          </w:p>
        </w:tc>
        <w:tc>
          <w:tcPr>
            <w:tcW w:w="843" w:type="pct"/>
            <w:vMerge/>
            <w:tcBorders>
              <w:left w:val="single" w:sz="4" w:space="0" w:color="auto"/>
              <w:bottom w:val="single" w:sz="4" w:space="0" w:color="auto"/>
              <w:right w:val="single" w:sz="4" w:space="0" w:color="auto"/>
            </w:tcBorders>
          </w:tcPr>
          <w:p w14:paraId="5A091838"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7812AB34" w14:textId="77777777" w:rsidTr="00B942EE">
        <w:tc>
          <w:tcPr>
            <w:tcW w:w="243" w:type="pct"/>
            <w:tcBorders>
              <w:top w:val="single" w:sz="4" w:space="0" w:color="auto"/>
              <w:left w:val="single" w:sz="4" w:space="0" w:color="auto"/>
              <w:bottom w:val="single" w:sz="4" w:space="0" w:color="auto"/>
              <w:right w:val="single" w:sz="4" w:space="0" w:color="auto"/>
            </w:tcBorders>
          </w:tcPr>
          <w:p w14:paraId="6C92AFF0"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13</w:t>
            </w:r>
          </w:p>
        </w:tc>
        <w:tc>
          <w:tcPr>
            <w:tcW w:w="3914" w:type="pct"/>
            <w:gridSpan w:val="2"/>
            <w:tcBorders>
              <w:top w:val="single" w:sz="4" w:space="0" w:color="auto"/>
              <w:left w:val="single" w:sz="4" w:space="0" w:color="auto"/>
              <w:bottom w:val="single" w:sz="4" w:space="0" w:color="auto"/>
              <w:right w:val="single" w:sz="4" w:space="0" w:color="auto"/>
            </w:tcBorders>
          </w:tcPr>
          <w:p w14:paraId="52747496"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имитирующее </w:t>
            </w:r>
            <w:r w:rsidRPr="002F740F">
              <w:rPr>
                <w:rFonts w:ascii="Times New Roman" w:eastAsia="Calibri" w:hAnsi="Times New Roman"/>
                <w:sz w:val="24"/>
                <w:szCs w:val="24"/>
              </w:rPr>
              <w:t>комплекс досмотр</w:t>
            </w:r>
            <w:r>
              <w:rPr>
                <w:rFonts w:ascii="Times New Roman" w:eastAsia="Calibri" w:hAnsi="Times New Roman"/>
                <w:sz w:val="24"/>
                <w:szCs w:val="24"/>
              </w:rPr>
              <w:t xml:space="preserve">овых мероприятий в части досмотра и </w:t>
            </w:r>
            <w:r w:rsidRPr="002F740F">
              <w:rPr>
                <w:rFonts w:ascii="Times New Roman" w:eastAsia="Calibri" w:hAnsi="Times New Roman"/>
                <w:sz w:val="24"/>
                <w:szCs w:val="24"/>
              </w:rPr>
              <w:t>рентген-анализа</w:t>
            </w:r>
          </w:p>
        </w:tc>
        <w:tc>
          <w:tcPr>
            <w:tcW w:w="843" w:type="pct"/>
            <w:vMerge w:val="restart"/>
            <w:tcBorders>
              <w:top w:val="single" w:sz="4" w:space="0" w:color="auto"/>
              <w:left w:val="single" w:sz="4" w:space="0" w:color="auto"/>
              <w:right w:val="single" w:sz="4" w:space="0" w:color="auto"/>
            </w:tcBorders>
          </w:tcPr>
          <w:p w14:paraId="58A975A2" w14:textId="77777777" w:rsidR="00F46D88" w:rsidRPr="00331A9B" w:rsidRDefault="00F46D88" w:rsidP="009F3EB7">
            <w:pPr>
              <w:contextualSpacing/>
              <w:jc w:val="both"/>
              <w:rPr>
                <w:rFonts w:ascii="Times New Roman" w:eastAsia="Calibri" w:hAnsi="Times New Roman"/>
                <w:sz w:val="24"/>
                <w:szCs w:val="24"/>
              </w:rPr>
            </w:pPr>
          </w:p>
        </w:tc>
      </w:tr>
      <w:tr w:rsidR="00F46D88" w:rsidRPr="00985111" w14:paraId="054CA8D4" w14:textId="77777777" w:rsidTr="00B942EE">
        <w:tc>
          <w:tcPr>
            <w:tcW w:w="243" w:type="pct"/>
            <w:tcBorders>
              <w:top w:val="single" w:sz="4" w:space="0" w:color="auto"/>
              <w:left w:val="single" w:sz="4" w:space="0" w:color="auto"/>
              <w:bottom w:val="single" w:sz="4" w:space="0" w:color="auto"/>
              <w:right w:val="single" w:sz="4" w:space="0" w:color="auto"/>
            </w:tcBorders>
          </w:tcPr>
          <w:p w14:paraId="7F3EE48B"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14</w:t>
            </w:r>
          </w:p>
        </w:tc>
        <w:tc>
          <w:tcPr>
            <w:tcW w:w="3914" w:type="pct"/>
            <w:gridSpan w:val="2"/>
            <w:tcBorders>
              <w:top w:val="single" w:sz="4" w:space="0" w:color="auto"/>
              <w:left w:val="single" w:sz="4" w:space="0" w:color="auto"/>
              <w:bottom w:val="single" w:sz="4" w:space="0" w:color="auto"/>
              <w:right w:val="single" w:sz="4" w:space="0" w:color="auto"/>
            </w:tcBorders>
          </w:tcPr>
          <w:p w14:paraId="2AD2B60A" w14:textId="77777777"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для анализа рисков</w:t>
            </w:r>
            <w:r>
              <w:rPr>
                <w:rFonts w:ascii="Times New Roman" w:eastAsia="Calibri" w:hAnsi="Times New Roman"/>
                <w:sz w:val="24"/>
                <w:szCs w:val="24"/>
              </w:rPr>
              <w:t xml:space="preserve"> (</w:t>
            </w:r>
            <w:r>
              <w:rPr>
                <w:rFonts w:ascii="Times New Roman" w:hAnsi="Times New Roman"/>
                <w:color w:val="000000"/>
                <w:sz w:val="24"/>
                <w:szCs w:val="20"/>
              </w:rPr>
              <w:t xml:space="preserve">программное обеспечение </w:t>
            </w:r>
            <w:r w:rsidRPr="002F740F">
              <w:rPr>
                <w:rFonts w:ascii="Times New Roman" w:eastAsia="Calibri" w:hAnsi="Times New Roman"/>
                <w:sz w:val="24"/>
                <w:szCs w:val="24"/>
              </w:rPr>
              <w:t xml:space="preserve">для моделирования сценариев </w:t>
            </w:r>
            <w:r>
              <w:rPr>
                <w:rFonts w:ascii="Times New Roman" w:eastAsia="Calibri" w:hAnsi="Times New Roman"/>
                <w:sz w:val="24"/>
                <w:szCs w:val="24"/>
              </w:rPr>
              <w:t>актов незаконного вмешательства, р</w:t>
            </w:r>
            <w:r w:rsidRPr="002F740F">
              <w:rPr>
                <w:rFonts w:ascii="Times New Roman" w:eastAsia="Calibri" w:hAnsi="Times New Roman"/>
                <w:sz w:val="24"/>
                <w:szCs w:val="24"/>
              </w:rPr>
              <w:t>асчет</w:t>
            </w:r>
            <w:r>
              <w:rPr>
                <w:rFonts w:ascii="Times New Roman" w:eastAsia="Calibri" w:hAnsi="Times New Roman"/>
                <w:sz w:val="24"/>
                <w:szCs w:val="24"/>
              </w:rPr>
              <w:t>а</w:t>
            </w:r>
            <w:r w:rsidRPr="002F740F">
              <w:rPr>
                <w:rFonts w:ascii="Times New Roman" w:eastAsia="Calibri" w:hAnsi="Times New Roman"/>
                <w:sz w:val="24"/>
                <w:szCs w:val="24"/>
              </w:rPr>
              <w:t xml:space="preserve"> уязвимостей</w:t>
            </w:r>
            <w:r>
              <w:rPr>
                <w:rFonts w:ascii="Times New Roman" w:eastAsia="Calibri" w:hAnsi="Times New Roman"/>
                <w:sz w:val="24"/>
                <w:szCs w:val="24"/>
              </w:rPr>
              <w:t xml:space="preserve"> объектов транспортной</w:t>
            </w:r>
            <w:r w:rsidRPr="002F740F">
              <w:rPr>
                <w:rFonts w:ascii="Times New Roman" w:eastAsia="Calibri" w:hAnsi="Times New Roman"/>
                <w:sz w:val="24"/>
                <w:szCs w:val="24"/>
              </w:rPr>
              <w:t xml:space="preserve"> инфраструктуры</w:t>
            </w:r>
            <w:r>
              <w:rPr>
                <w:rFonts w:ascii="Times New Roman" w:eastAsia="Calibri" w:hAnsi="Times New Roman"/>
                <w:sz w:val="24"/>
                <w:szCs w:val="24"/>
              </w:rPr>
              <w:t>)</w:t>
            </w:r>
          </w:p>
        </w:tc>
        <w:tc>
          <w:tcPr>
            <w:tcW w:w="843" w:type="pct"/>
            <w:vMerge/>
            <w:tcBorders>
              <w:left w:val="single" w:sz="4" w:space="0" w:color="auto"/>
              <w:right w:val="single" w:sz="4" w:space="0" w:color="auto"/>
            </w:tcBorders>
          </w:tcPr>
          <w:p w14:paraId="709E55C0" w14:textId="77777777" w:rsidR="00F46D88" w:rsidRPr="00985111" w:rsidRDefault="00F46D88" w:rsidP="009F3EB7">
            <w:pPr>
              <w:contextualSpacing/>
              <w:jc w:val="both"/>
              <w:rPr>
                <w:rFonts w:ascii="Times New Roman" w:eastAsia="Calibri" w:hAnsi="Times New Roman"/>
                <w:sz w:val="24"/>
                <w:szCs w:val="24"/>
              </w:rPr>
            </w:pPr>
          </w:p>
        </w:tc>
      </w:tr>
      <w:tr w:rsidR="00F46D88" w:rsidRPr="00985111" w14:paraId="2949D021" w14:textId="77777777" w:rsidTr="00B942EE">
        <w:tc>
          <w:tcPr>
            <w:tcW w:w="243" w:type="pct"/>
            <w:tcBorders>
              <w:top w:val="single" w:sz="4" w:space="0" w:color="auto"/>
              <w:left w:val="single" w:sz="4" w:space="0" w:color="auto"/>
              <w:bottom w:val="single" w:sz="4" w:space="0" w:color="auto"/>
              <w:right w:val="single" w:sz="4" w:space="0" w:color="auto"/>
            </w:tcBorders>
          </w:tcPr>
          <w:p w14:paraId="68F58D14" w14:textId="77777777"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lastRenderedPageBreak/>
              <w:t>15</w:t>
            </w:r>
          </w:p>
        </w:tc>
        <w:tc>
          <w:tcPr>
            <w:tcW w:w="3914" w:type="pct"/>
            <w:gridSpan w:val="2"/>
            <w:tcBorders>
              <w:top w:val="single" w:sz="4" w:space="0" w:color="auto"/>
              <w:left w:val="single" w:sz="4" w:space="0" w:color="auto"/>
              <w:bottom w:val="single" w:sz="4" w:space="0" w:color="auto"/>
              <w:right w:val="single" w:sz="4" w:space="0" w:color="auto"/>
            </w:tcBorders>
          </w:tcPr>
          <w:p w14:paraId="2F321DB8" w14:textId="77777777" w:rsidR="00F46D88" w:rsidRPr="00985111" w:rsidRDefault="00F46D88" w:rsidP="009F3EB7">
            <w:pPr>
              <w:contextualSpacing/>
              <w:jc w:val="both"/>
              <w:rPr>
                <w:rFonts w:ascii="Times New Roman" w:eastAsia="Calibri" w:hAnsi="Times New Roman"/>
                <w:sz w:val="24"/>
                <w:szCs w:val="24"/>
              </w:rPr>
            </w:pPr>
            <w:r w:rsidRPr="002F740F">
              <w:rPr>
                <w:rFonts w:ascii="Times New Roman" w:eastAsia="Calibri" w:hAnsi="Times New Roman"/>
                <w:sz w:val="24"/>
                <w:szCs w:val="24"/>
              </w:rPr>
              <w:t>Системы тестирования и сертификации</w:t>
            </w:r>
            <w:r>
              <w:rPr>
                <w:rFonts w:ascii="Times New Roman" w:eastAsia="Calibri" w:hAnsi="Times New Roman"/>
                <w:sz w:val="24"/>
                <w:szCs w:val="24"/>
              </w:rPr>
              <w:t xml:space="preserve"> (тест-тренажеры по категориям сил обеспечения транспортной безопасности)</w:t>
            </w:r>
          </w:p>
        </w:tc>
        <w:tc>
          <w:tcPr>
            <w:tcW w:w="843" w:type="pct"/>
            <w:vMerge/>
            <w:tcBorders>
              <w:left w:val="single" w:sz="4" w:space="0" w:color="auto"/>
              <w:right w:val="single" w:sz="4" w:space="0" w:color="auto"/>
            </w:tcBorders>
          </w:tcPr>
          <w:p w14:paraId="30AAF370" w14:textId="77777777" w:rsidR="00F46D88" w:rsidRPr="00985111" w:rsidRDefault="00F46D88" w:rsidP="009F3EB7">
            <w:pPr>
              <w:contextualSpacing/>
              <w:jc w:val="both"/>
              <w:rPr>
                <w:rFonts w:ascii="Times New Roman" w:eastAsia="Calibri" w:hAnsi="Times New Roman"/>
                <w:sz w:val="24"/>
                <w:szCs w:val="24"/>
              </w:rPr>
            </w:pPr>
          </w:p>
        </w:tc>
      </w:tr>
      <w:tr w:rsidR="004330CC" w:rsidRPr="00985111" w14:paraId="680414D2" w14:textId="77777777" w:rsidTr="004330CC">
        <w:tc>
          <w:tcPr>
            <w:tcW w:w="243" w:type="pct"/>
            <w:tcBorders>
              <w:top w:val="single" w:sz="4" w:space="0" w:color="auto"/>
              <w:left w:val="single" w:sz="4" w:space="0" w:color="auto"/>
              <w:bottom w:val="single" w:sz="4" w:space="0" w:color="auto"/>
              <w:right w:val="single" w:sz="4" w:space="0" w:color="auto"/>
            </w:tcBorders>
          </w:tcPr>
          <w:p w14:paraId="0FC23D8F" w14:textId="77777777" w:rsidR="004330CC" w:rsidRPr="00985111" w:rsidRDefault="004330CC" w:rsidP="009F3EB7">
            <w:pPr>
              <w:contextualSpacing/>
              <w:jc w:val="both"/>
              <w:rPr>
                <w:rFonts w:ascii="Times New Roman" w:eastAsia="Calibri" w:hAnsi="Times New Roman"/>
                <w:sz w:val="24"/>
                <w:szCs w:val="24"/>
              </w:rPr>
            </w:pPr>
            <w:r>
              <w:rPr>
                <w:rFonts w:ascii="Times New Roman" w:eastAsia="Calibri" w:hAnsi="Times New Roman"/>
                <w:sz w:val="24"/>
                <w:szCs w:val="24"/>
              </w:rPr>
              <w:t>16</w:t>
            </w:r>
          </w:p>
        </w:tc>
        <w:tc>
          <w:tcPr>
            <w:tcW w:w="3914" w:type="pct"/>
            <w:gridSpan w:val="2"/>
            <w:tcBorders>
              <w:top w:val="single" w:sz="4" w:space="0" w:color="auto"/>
              <w:left w:val="single" w:sz="4" w:space="0" w:color="auto"/>
              <w:bottom w:val="single" w:sz="4" w:space="0" w:color="auto"/>
              <w:right w:val="single" w:sz="4" w:space="0" w:color="auto"/>
            </w:tcBorders>
          </w:tcPr>
          <w:p w14:paraId="29C059F0" w14:textId="77777777" w:rsidR="004330CC" w:rsidRPr="002F740F" w:rsidRDefault="004330CC" w:rsidP="004330CC">
            <w:pPr>
              <w:contextualSpacing/>
              <w:jc w:val="both"/>
              <w:rPr>
                <w:rFonts w:ascii="Times New Roman" w:eastAsia="Calibri" w:hAnsi="Times New Roman"/>
                <w:sz w:val="24"/>
                <w:szCs w:val="24"/>
              </w:rPr>
            </w:pPr>
            <w:r>
              <w:rPr>
                <w:rFonts w:ascii="Times New Roman" w:eastAsia="Calibri" w:hAnsi="Times New Roman"/>
                <w:sz w:val="24"/>
                <w:szCs w:val="24"/>
              </w:rPr>
              <w:t>С</w:t>
            </w:r>
            <w:r w:rsidRPr="00331A9B">
              <w:rPr>
                <w:rFonts w:ascii="Times New Roman" w:eastAsia="Calibri" w:hAnsi="Times New Roman"/>
                <w:sz w:val="24"/>
                <w:szCs w:val="24"/>
              </w:rPr>
              <w:t>правочная правовая система</w:t>
            </w:r>
          </w:p>
        </w:tc>
        <w:tc>
          <w:tcPr>
            <w:tcW w:w="843" w:type="pct"/>
            <w:vMerge/>
            <w:tcBorders>
              <w:left w:val="single" w:sz="4" w:space="0" w:color="auto"/>
              <w:right w:val="single" w:sz="4" w:space="0" w:color="auto"/>
            </w:tcBorders>
          </w:tcPr>
          <w:p w14:paraId="53470E80" w14:textId="77777777" w:rsidR="004330CC" w:rsidRPr="00985111" w:rsidRDefault="004330CC" w:rsidP="009F3EB7">
            <w:pPr>
              <w:contextualSpacing/>
              <w:jc w:val="both"/>
              <w:rPr>
                <w:rFonts w:ascii="Times New Roman" w:eastAsia="Calibri" w:hAnsi="Times New Roman"/>
                <w:sz w:val="24"/>
                <w:szCs w:val="24"/>
              </w:rPr>
            </w:pPr>
          </w:p>
        </w:tc>
      </w:tr>
      <w:tr w:rsidR="00C75492" w:rsidRPr="00985111" w14:paraId="57679236" w14:textId="77777777" w:rsidTr="00C75492">
        <w:trPr>
          <w:trHeight w:val="20"/>
        </w:trPr>
        <w:tc>
          <w:tcPr>
            <w:tcW w:w="243" w:type="pct"/>
            <w:tcBorders>
              <w:top w:val="single" w:sz="4" w:space="0" w:color="auto"/>
              <w:left w:val="single" w:sz="4" w:space="0" w:color="auto"/>
              <w:right w:val="single" w:sz="4" w:space="0" w:color="auto"/>
            </w:tcBorders>
          </w:tcPr>
          <w:p w14:paraId="7F9FB1B3" w14:textId="77777777" w:rsidR="00C75492" w:rsidRDefault="00C75492" w:rsidP="004330CC">
            <w:pPr>
              <w:spacing w:after="0"/>
              <w:contextualSpacing/>
              <w:jc w:val="both"/>
              <w:rPr>
                <w:rFonts w:ascii="Times New Roman" w:eastAsia="Calibri" w:hAnsi="Times New Roman"/>
                <w:sz w:val="24"/>
                <w:szCs w:val="24"/>
              </w:rPr>
            </w:pPr>
            <w:r>
              <w:rPr>
                <w:rFonts w:ascii="Times New Roman" w:eastAsia="Calibri" w:hAnsi="Times New Roman"/>
                <w:sz w:val="24"/>
                <w:szCs w:val="24"/>
              </w:rPr>
              <w:t>17</w:t>
            </w:r>
          </w:p>
        </w:tc>
        <w:tc>
          <w:tcPr>
            <w:tcW w:w="1550" w:type="pct"/>
            <w:tcBorders>
              <w:top w:val="single" w:sz="4" w:space="0" w:color="auto"/>
              <w:left w:val="single" w:sz="4" w:space="0" w:color="auto"/>
              <w:right w:val="single" w:sz="4" w:space="0" w:color="auto"/>
            </w:tcBorders>
            <w:vAlign w:val="center"/>
          </w:tcPr>
          <w:p w14:paraId="2C711212" w14:textId="77777777" w:rsidR="00C75492" w:rsidRPr="00BC07E5" w:rsidRDefault="00C75492" w:rsidP="004330CC">
            <w:pPr>
              <w:spacing w:after="0"/>
              <w:ind w:firstLine="709"/>
              <w:jc w:val="both"/>
              <w:rPr>
                <w:rFonts w:ascii="Times New Roman" w:hAnsi="Times New Roman"/>
                <w:sz w:val="24"/>
                <w:szCs w:val="24"/>
              </w:rPr>
            </w:pPr>
            <w:r w:rsidRPr="00BC07E5">
              <w:rPr>
                <w:rFonts w:ascii="Times New Roman" w:hAnsi="Times New Roman"/>
                <w:sz w:val="24"/>
                <w:szCs w:val="24"/>
              </w:rPr>
              <w:t>Тип тренажера</w:t>
            </w:r>
          </w:p>
        </w:tc>
        <w:tc>
          <w:tcPr>
            <w:tcW w:w="2364" w:type="pct"/>
            <w:tcBorders>
              <w:top w:val="single" w:sz="4" w:space="0" w:color="auto"/>
              <w:left w:val="single" w:sz="4" w:space="0" w:color="auto"/>
              <w:right w:val="single" w:sz="4" w:space="0" w:color="auto"/>
            </w:tcBorders>
            <w:vAlign w:val="center"/>
          </w:tcPr>
          <w:p w14:paraId="08CF01B4" w14:textId="77777777" w:rsidR="00C75492" w:rsidRPr="00BC07E5" w:rsidRDefault="00C75492" w:rsidP="004330CC">
            <w:pPr>
              <w:spacing w:after="0"/>
              <w:ind w:firstLine="709"/>
              <w:jc w:val="both"/>
              <w:rPr>
                <w:rFonts w:ascii="Times New Roman" w:hAnsi="Times New Roman"/>
                <w:sz w:val="24"/>
                <w:szCs w:val="24"/>
              </w:rPr>
            </w:pPr>
            <w:r w:rsidRPr="00BC07E5">
              <w:rPr>
                <w:rFonts w:ascii="Times New Roman" w:hAnsi="Times New Roman"/>
                <w:sz w:val="24"/>
                <w:szCs w:val="24"/>
              </w:rPr>
              <w:t>Требования</w:t>
            </w:r>
          </w:p>
        </w:tc>
        <w:tc>
          <w:tcPr>
            <w:tcW w:w="843" w:type="pct"/>
            <w:vMerge w:val="restart"/>
            <w:tcBorders>
              <w:left w:val="single" w:sz="4" w:space="0" w:color="auto"/>
              <w:right w:val="single" w:sz="4" w:space="0" w:color="auto"/>
            </w:tcBorders>
          </w:tcPr>
          <w:p w14:paraId="0880FC9C" w14:textId="77777777" w:rsidR="00C75492" w:rsidRPr="00BC07E5" w:rsidRDefault="00C75492" w:rsidP="00C75492">
            <w:pPr>
              <w:spacing w:after="0"/>
              <w:rPr>
                <w:rFonts w:ascii="Times New Roman" w:hAnsi="Times New Roman"/>
                <w:sz w:val="24"/>
                <w:szCs w:val="24"/>
              </w:rPr>
            </w:pPr>
            <w:r w:rsidRPr="00BC07E5">
              <w:rPr>
                <w:rFonts w:ascii="Times New Roman" w:hAnsi="Times New Roman"/>
                <w:sz w:val="24"/>
                <w:szCs w:val="24"/>
              </w:rPr>
              <w:t>ПМ.01–ПМ.03, ОП.09</w:t>
            </w:r>
          </w:p>
        </w:tc>
      </w:tr>
      <w:tr w:rsidR="00C75492" w:rsidRPr="00985111" w14:paraId="476E8396" w14:textId="77777777" w:rsidTr="00C75492">
        <w:trPr>
          <w:trHeight w:val="57"/>
        </w:trPr>
        <w:tc>
          <w:tcPr>
            <w:tcW w:w="243" w:type="pct"/>
            <w:vMerge w:val="restart"/>
            <w:tcBorders>
              <w:top w:val="single" w:sz="4" w:space="0" w:color="auto"/>
              <w:left w:val="single" w:sz="4" w:space="0" w:color="auto"/>
              <w:right w:val="single" w:sz="4" w:space="0" w:color="auto"/>
            </w:tcBorders>
          </w:tcPr>
          <w:p w14:paraId="3B60FB88" w14:textId="77777777" w:rsidR="00C75492" w:rsidRDefault="00C75492" w:rsidP="004330CC">
            <w:pPr>
              <w:spacing w:after="0"/>
              <w:contextualSpacing/>
              <w:jc w:val="both"/>
              <w:rPr>
                <w:rFonts w:ascii="Times New Roman" w:eastAsia="Calibri" w:hAnsi="Times New Roman"/>
                <w:sz w:val="24"/>
                <w:szCs w:val="24"/>
              </w:rPr>
            </w:pPr>
            <w:r>
              <w:rPr>
                <w:rFonts w:ascii="Times New Roman" w:eastAsia="Calibri" w:hAnsi="Times New Roman"/>
                <w:sz w:val="24"/>
                <w:szCs w:val="24"/>
              </w:rPr>
              <w:t>18</w:t>
            </w:r>
          </w:p>
        </w:tc>
        <w:tc>
          <w:tcPr>
            <w:tcW w:w="1550" w:type="pct"/>
            <w:vMerge w:val="restart"/>
            <w:tcBorders>
              <w:top w:val="single" w:sz="4" w:space="0" w:color="auto"/>
              <w:left w:val="single" w:sz="4" w:space="0" w:color="auto"/>
              <w:right w:val="single" w:sz="4" w:space="0" w:color="auto"/>
            </w:tcBorders>
            <w:vAlign w:val="center"/>
          </w:tcPr>
          <w:p w14:paraId="129E690D"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Симуляторы для отработки навыков работы с промышленными БАС</w:t>
            </w:r>
          </w:p>
        </w:tc>
        <w:tc>
          <w:tcPr>
            <w:tcW w:w="2364" w:type="pct"/>
            <w:tcBorders>
              <w:top w:val="single" w:sz="4" w:space="0" w:color="auto"/>
              <w:left w:val="single" w:sz="4" w:space="0" w:color="auto"/>
              <w:right w:val="single" w:sz="4" w:space="0" w:color="auto"/>
            </w:tcBorders>
            <w:vAlign w:val="center"/>
          </w:tcPr>
          <w:p w14:paraId="6230C6A0"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 xml:space="preserve">Работа в паре со специальным программным обеспечением (или полностью дублирующим функционалов) для проектирования полетных заданий, подготовки полетов и контроля их выполнения, а также видеомониторинга и </w:t>
            </w:r>
            <w:proofErr w:type="spellStart"/>
            <w:r w:rsidRPr="00BC07E5">
              <w:rPr>
                <w:rFonts w:ascii="Times New Roman" w:hAnsi="Times New Roman"/>
                <w:sz w:val="24"/>
                <w:szCs w:val="24"/>
              </w:rPr>
              <w:t>геопривязки</w:t>
            </w:r>
            <w:proofErr w:type="spellEnd"/>
            <w:r w:rsidRPr="00BC07E5">
              <w:rPr>
                <w:rFonts w:ascii="Times New Roman" w:hAnsi="Times New Roman"/>
                <w:sz w:val="24"/>
                <w:szCs w:val="24"/>
              </w:rPr>
              <w:t xml:space="preserve"> аэрофототопографического материала соответствующей модели БАС.</w:t>
            </w:r>
          </w:p>
        </w:tc>
        <w:tc>
          <w:tcPr>
            <w:tcW w:w="843" w:type="pct"/>
            <w:vMerge/>
            <w:tcBorders>
              <w:left w:val="single" w:sz="4" w:space="0" w:color="auto"/>
              <w:right w:val="single" w:sz="4" w:space="0" w:color="auto"/>
            </w:tcBorders>
            <w:vAlign w:val="center"/>
          </w:tcPr>
          <w:p w14:paraId="0440DD18" w14:textId="77777777" w:rsidR="00C75492" w:rsidRPr="00BC07E5" w:rsidRDefault="00C75492" w:rsidP="004330CC">
            <w:pPr>
              <w:spacing w:after="0"/>
              <w:ind w:firstLine="709"/>
              <w:jc w:val="both"/>
              <w:rPr>
                <w:rFonts w:ascii="Times New Roman" w:hAnsi="Times New Roman"/>
                <w:sz w:val="24"/>
                <w:szCs w:val="24"/>
              </w:rPr>
            </w:pPr>
          </w:p>
        </w:tc>
      </w:tr>
      <w:tr w:rsidR="00C75492" w:rsidRPr="00985111" w14:paraId="34F63510" w14:textId="77777777" w:rsidTr="004330CC">
        <w:trPr>
          <w:trHeight w:val="60"/>
        </w:trPr>
        <w:tc>
          <w:tcPr>
            <w:tcW w:w="243" w:type="pct"/>
            <w:vMerge/>
            <w:tcBorders>
              <w:left w:val="single" w:sz="4" w:space="0" w:color="auto"/>
              <w:right w:val="single" w:sz="4" w:space="0" w:color="auto"/>
            </w:tcBorders>
          </w:tcPr>
          <w:p w14:paraId="75BAEF39"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tcPr>
          <w:p w14:paraId="1F7866D4" w14:textId="77777777" w:rsidR="00C75492" w:rsidRDefault="00C75492" w:rsidP="00C75492">
            <w:pPr>
              <w:tabs>
                <w:tab w:val="left" w:pos="960"/>
              </w:tabs>
              <w:contextualSpacing/>
              <w:jc w:val="both"/>
              <w:rPr>
                <w:rFonts w:ascii="Times New Roman" w:eastAsia="Calibri" w:hAnsi="Times New Roman"/>
                <w:sz w:val="24"/>
                <w:szCs w:val="24"/>
              </w:rPr>
            </w:pPr>
          </w:p>
        </w:tc>
        <w:tc>
          <w:tcPr>
            <w:tcW w:w="2364" w:type="pct"/>
            <w:tcBorders>
              <w:top w:val="single" w:sz="4" w:space="0" w:color="auto"/>
              <w:left w:val="single" w:sz="4" w:space="0" w:color="auto"/>
              <w:right w:val="single" w:sz="4" w:space="0" w:color="auto"/>
            </w:tcBorders>
            <w:vAlign w:val="center"/>
          </w:tcPr>
          <w:p w14:paraId="690D9613"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Реалистичная физика полета (аэродинамика, ветровые условия).</w:t>
            </w:r>
          </w:p>
        </w:tc>
        <w:tc>
          <w:tcPr>
            <w:tcW w:w="843" w:type="pct"/>
            <w:vMerge/>
            <w:tcBorders>
              <w:left w:val="single" w:sz="4" w:space="0" w:color="auto"/>
              <w:right w:val="single" w:sz="4" w:space="0" w:color="auto"/>
            </w:tcBorders>
          </w:tcPr>
          <w:p w14:paraId="4943468C" w14:textId="77777777" w:rsidR="00C75492" w:rsidRDefault="00C75492" w:rsidP="009F3EB7">
            <w:pPr>
              <w:contextualSpacing/>
              <w:jc w:val="both"/>
              <w:rPr>
                <w:rFonts w:ascii="Times New Roman" w:eastAsia="Calibri" w:hAnsi="Times New Roman"/>
                <w:sz w:val="24"/>
                <w:szCs w:val="24"/>
              </w:rPr>
            </w:pPr>
          </w:p>
        </w:tc>
      </w:tr>
      <w:tr w:rsidR="00C75492" w:rsidRPr="00985111" w14:paraId="0E4997C0" w14:textId="77777777" w:rsidTr="004330CC">
        <w:trPr>
          <w:trHeight w:val="60"/>
        </w:trPr>
        <w:tc>
          <w:tcPr>
            <w:tcW w:w="243" w:type="pct"/>
            <w:vMerge/>
            <w:tcBorders>
              <w:left w:val="single" w:sz="4" w:space="0" w:color="auto"/>
              <w:right w:val="single" w:sz="4" w:space="0" w:color="auto"/>
            </w:tcBorders>
          </w:tcPr>
          <w:p w14:paraId="645E763C"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tcPr>
          <w:p w14:paraId="16EACA52" w14:textId="77777777" w:rsidR="00C75492" w:rsidRDefault="00C75492" w:rsidP="00C75492">
            <w:pPr>
              <w:tabs>
                <w:tab w:val="left" w:pos="960"/>
              </w:tabs>
              <w:contextualSpacing/>
              <w:jc w:val="both"/>
              <w:rPr>
                <w:rFonts w:ascii="Times New Roman" w:eastAsia="Calibri" w:hAnsi="Times New Roman"/>
                <w:sz w:val="24"/>
                <w:szCs w:val="24"/>
              </w:rPr>
            </w:pPr>
          </w:p>
        </w:tc>
        <w:tc>
          <w:tcPr>
            <w:tcW w:w="2364" w:type="pct"/>
            <w:tcBorders>
              <w:top w:val="single" w:sz="4" w:space="0" w:color="auto"/>
              <w:left w:val="single" w:sz="4" w:space="0" w:color="auto"/>
              <w:right w:val="single" w:sz="4" w:space="0" w:color="auto"/>
            </w:tcBorders>
            <w:vAlign w:val="center"/>
          </w:tcPr>
          <w:p w14:paraId="48605C31"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 xml:space="preserve">Поддержка различных типов БВС (самолетные, </w:t>
            </w:r>
            <w:proofErr w:type="spellStart"/>
            <w:r w:rsidRPr="00BC07E5">
              <w:rPr>
                <w:rFonts w:ascii="Times New Roman" w:hAnsi="Times New Roman"/>
                <w:sz w:val="24"/>
                <w:szCs w:val="24"/>
              </w:rPr>
              <w:t>мультироторные</w:t>
            </w:r>
            <w:proofErr w:type="spellEnd"/>
            <w:r w:rsidRPr="00BC07E5">
              <w:rPr>
                <w:rFonts w:ascii="Times New Roman" w:hAnsi="Times New Roman"/>
                <w:sz w:val="24"/>
                <w:szCs w:val="24"/>
              </w:rPr>
              <w:t>, гибридные)</w:t>
            </w:r>
          </w:p>
        </w:tc>
        <w:tc>
          <w:tcPr>
            <w:tcW w:w="843" w:type="pct"/>
            <w:vMerge/>
            <w:tcBorders>
              <w:left w:val="single" w:sz="4" w:space="0" w:color="auto"/>
              <w:right w:val="single" w:sz="4" w:space="0" w:color="auto"/>
            </w:tcBorders>
          </w:tcPr>
          <w:p w14:paraId="33BDAAAE" w14:textId="77777777" w:rsidR="00C75492" w:rsidRDefault="00C75492" w:rsidP="009F3EB7">
            <w:pPr>
              <w:contextualSpacing/>
              <w:jc w:val="both"/>
              <w:rPr>
                <w:rFonts w:ascii="Times New Roman" w:eastAsia="Calibri" w:hAnsi="Times New Roman"/>
                <w:sz w:val="24"/>
                <w:szCs w:val="24"/>
              </w:rPr>
            </w:pPr>
          </w:p>
        </w:tc>
      </w:tr>
      <w:tr w:rsidR="00C75492" w:rsidRPr="00985111" w14:paraId="07BB4824" w14:textId="77777777" w:rsidTr="004330CC">
        <w:trPr>
          <w:trHeight w:val="60"/>
        </w:trPr>
        <w:tc>
          <w:tcPr>
            <w:tcW w:w="243" w:type="pct"/>
            <w:vMerge/>
            <w:tcBorders>
              <w:left w:val="single" w:sz="4" w:space="0" w:color="auto"/>
              <w:right w:val="single" w:sz="4" w:space="0" w:color="auto"/>
            </w:tcBorders>
          </w:tcPr>
          <w:p w14:paraId="384F5F9E"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tcPr>
          <w:p w14:paraId="5813F315" w14:textId="77777777" w:rsidR="00C75492" w:rsidRDefault="00C75492" w:rsidP="00C75492">
            <w:pPr>
              <w:tabs>
                <w:tab w:val="left" w:pos="960"/>
              </w:tabs>
              <w:contextualSpacing/>
              <w:jc w:val="both"/>
              <w:rPr>
                <w:rFonts w:ascii="Times New Roman" w:eastAsia="Calibri" w:hAnsi="Times New Roman"/>
                <w:sz w:val="24"/>
                <w:szCs w:val="24"/>
              </w:rPr>
            </w:pPr>
          </w:p>
        </w:tc>
        <w:tc>
          <w:tcPr>
            <w:tcW w:w="2364" w:type="pct"/>
            <w:tcBorders>
              <w:top w:val="single" w:sz="4" w:space="0" w:color="auto"/>
              <w:left w:val="single" w:sz="4" w:space="0" w:color="auto"/>
              <w:right w:val="single" w:sz="4" w:space="0" w:color="auto"/>
            </w:tcBorders>
            <w:vAlign w:val="center"/>
          </w:tcPr>
          <w:p w14:paraId="10615FCC"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Моделирование отказов (отключение двигателя, потеря связи с наземной станцией управления, потеря видимости ГНСС, разряд батареи, управление обледенением ПВД)</w:t>
            </w:r>
          </w:p>
        </w:tc>
        <w:tc>
          <w:tcPr>
            <w:tcW w:w="843" w:type="pct"/>
            <w:vMerge/>
            <w:tcBorders>
              <w:left w:val="single" w:sz="4" w:space="0" w:color="auto"/>
              <w:right w:val="single" w:sz="4" w:space="0" w:color="auto"/>
            </w:tcBorders>
          </w:tcPr>
          <w:p w14:paraId="02A4CF8F" w14:textId="77777777" w:rsidR="00C75492" w:rsidRDefault="00C75492" w:rsidP="009F3EB7">
            <w:pPr>
              <w:contextualSpacing/>
              <w:jc w:val="both"/>
              <w:rPr>
                <w:rFonts w:ascii="Times New Roman" w:eastAsia="Calibri" w:hAnsi="Times New Roman"/>
                <w:sz w:val="24"/>
                <w:szCs w:val="24"/>
              </w:rPr>
            </w:pPr>
          </w:p>
        </w:tc>
      </w:tr>
      <w:tr w:rsidR="00C75492" w:rsidRPr="00985111" w14:paraId="401C89EC" w14:textId="77777777" w:rsidTr="00F540E2">
        <w:trPr>
          <w:trHeight w:val="297"/>
        </w:trPr>
        <w:tc>
          <w:tcPr>
            <w:tcW w:w="243" w:type="pct"/>
            <w:vMerge/>
            <w:tcBorders>
              <w:left w:val="single" w:sz="4" w:space="0" w:color="auto"/>
              <w:right w:val="single" w:sz="4" w:space="0" w:color="auto"/>
            </w:tcBorders>
          </w:tcPr>
          <w:p w14:paraId="36CB407B"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tcPr>
          <w:p w14:paraId="2E759062" w14:textId="77777777" w:rsidR="00C75492" w:rsidRDefault="00C75492" w:rsidP="00C75492">
            <w:pPr>
              <w:tabs>
                <w:tab w:val="left" w:pos="960"/>
              </w:tabs>
              <w:contextualSpacing/>
              <w:jc w:val="both"/>
              <w:rPr>
                <w:rFonts w:ascii="Times New Roman" w:eastAsia="Calibri" w:hAnsi="Times New Roman"/>
                <w:sz w:val="24"/>
                <w:szCs w:val="24"/>
              </w:rPr>
            </w:pPr>
          </w:p>
        </w:tc>
        <w:tc>
          <w:tcPr>
            <w:tcW w:w="2364" w:type="pct"/>
            <w:tcBorders>
              <w:top w:val="single" w:sz="4" w:space="0" w:color="auto"/>
              <w:left w:val="single" w:sz="4" w:space="0" w:color="auto"/>
              <w:right w:val="single" w:sz="4" w:space="0" w:color="auto"/>
            </w:tcBorders>
            <w:vAlign w:val="center"/>
          </w:tcPr>
          <w:p w14:paraId="6F30C4C2"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Поддержка типов управления БВС (автономный и полуавтоматический режимы полетов)</w:t>
            </w:r>
          </w:p>
        </w:tc>
        <w:tc>
          <w:tcPr>
            <w:tcW w:w="843" w:type="pct"/>
            <w:vMerge/>
            <w:tcBorders>
              <w:left w:val="single" w:sz="4" w:space="0" w:color="auto"/>
              <w:right w:val="single" w:sz="4" w:space="0" w:color="auto"/>
            </w:tcBorders>
          </w:tcPr>
          <w:p w14:paraId="3CF9396B" w14:textId="77777777" w:rsidR="00C75492" w:rsidRDefault="00C75492" w:rsidP="009F3EB7">
            <w:pPr>
              <w:contextualSpacing/>
              <w:jc w:val="both"/>
              <w:rPr>
                <w:rFonts w:ascii="Times New Roman" w:eastAsia="Calibri" w:hAnsi="Times New Roman"/>
                <w:sz w:val="24"/>
                <w:szCs w:val="24"/>
              </w:rPr>
            </w:pPr>
          </w:p>
        </w:tc>
      </w:tr>
      <w:tr w:rsidR="00C75492" w:rsidRPr="00985111" w14:paraId="0171F9B7" w14:textId="77777777" w:rsidTr="004330CC">
        <w:trPr>
          <w:trHeight w:val="296"/>
        </w:trPr>
        <w:tc>
          <w:tcPr>
            <w:tcW w:w="243" w:type="pct"/>
            <w:vMerge/>
            <w:tcBorders>
              <w:left w:val="single" w:sz="4" w:space="0" w:color="auto"/>
              <w:bottom w:val="single" w:sz="4" w:space="0" w:color="auto"/>
              <w:right w:val="single" w:sz="4" w:space="0" w:color="auto"/>
            </w:tcBorders>
          </w:tcPr>
          <w:p w14:paraId="21E40A96"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tcPr>
          <w:p w14:paraId="4476ECE4" w14:textId="77777777" w:rsidR="00C75492" w:rsidRDefault="00C75492" w:rsidP="004330CC">
            <w:pPr>
              <w:tabs>
                <w:tab w:val="left" w:pos="960"/>
              </w:tabs>
              <w:contextualSpacing/>
              <w:jc w:val="both"/>
              <w:rPr>
                <w:rFonts w:ascii="Times New Roman" w:eastAsia="Calibri" w:hAnsi="Times New Roman"/>
                <w:sz w:val="24"/>
                <w:szCs w:val="24"/>
              </w:rPr>
            </w:pPr>
          </w:p>
        </w:tc>
        <w:tc>
          <w:tcPr>
            <w:tcW w:w="2364" w:type="pct"/>
            <w:tcBorders>
              <w:top w:val="single" w:sz="4" w:space="0" w:color="auto"/>
              <w:left w:val="single" w:sz="4" w:space="0" w:color="auto"/>
              <w:right w:val="single" w:sz="4" w:space="0" w:color="auto"/>
            </w:tcBorders>
            <w:vAlign w:val="center"/>
          </w:tcPr>
          <w:p w14:paraId="216ABCD9"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Многопользовательский режим с возможностью имитации работы нескольких беспилотных воздушных судов различного типа одновременно </w:t>
            </w:r>
          </w:p>
        </w:tc>
        <w:tc>
          <w:tcPr>
            <w:tcW w:w="843" w:type="pct"/>
            <w:vMerge/>
            <w:tcBorders>
              <w:left w:val="single" w:sz="4" w:space="0" w:color="auto"/>
              <w:right w:val="single" w:sz="4" w:space="0" w:color="auto"/>
            </w:tcBorders>
          </w:tcPr>
          <w:p w14:paraId="16DB9864" w14:textId="77777777" w:rsidR="00C75492" w:rsidRDefault="00C75492" w:rsidP="009F3EB7">
            <w:pPr>
              <w:contextualSpacing/>
              <w:jc w:val="both"/>
              <w:rPr>
                <w:rFonts w:ascii="Times New Roman" w:eastAsia="Calibri" w:hAnsi="Times New Roman"/>
                <w:sz w:val="24"/>
                <w:szCs w:val="24"/>
              </w:rPr>
            </w:pPr>
          </w:p>
        </w:tc>
      </w:tr>
      <w:tr w:rsidR="004330CC" w:rsidRPr="00985111" w14:paraId="6CC41B60" w14:textId="77777777" w:rsidTr="00C75492">
        <w:trPr>
          <w:trHeight w:val="151"/>
        </w:trPr>
        <w:tc>
          <w:tcPr>
            <w:tcW w:w="243" w:type="pct"/>
            <w:vMerge w:val="restart"/>
            <w:tcBorders>
              <w:top w:val="single" w:sz="4" w:space="0" w:color="auto"/>
              <w:left w:val="single" w:sz="4" w:space="0" w:color="auto"/>
              <w:right w:val="single" w:sz="4" w:space="0" w:color="auto"/>
            </w:tcBorders>
          </w:tcPr>
          <w:p w14:paraId="0C859C9A" w14:textId="77777777" w:rsidR="004330CC" w:rsidRDefault="004330CC" w:rsidP="009F3EB7">
            <w:pPr>
              <w:contextualSpacing/>
              <w:jc w:val="both"/>
              <w:rPr>
                <w:rFonts w:ascii="Times New Roman" w:eastAsia="Calibri" w:hAnsi="Times New Roman"/>
                <w:sz w:val="24"/>
                <w:szCs w:val="24"/>
              </w:rPr>
            </w:pPr>
          </w:p>
        </w:tc>
        <w:tc>
          <w:tcPr>
            <w:tcW w:w="1550" w:type="pct"/>
            <w:vMerge w:val="restart"/>
            <w:tcBorders>
              <w:left w:val="single" w:sz="4" w:space="0" w:color="auto"/>
              <w:right w:val="single" w:sz="4" w:space="0" w:color="auto"/>
            </w:tcBorders>
          </w:tcPr>
          <w:p w14:paraId="7CD57F7B" w14:textId="77777777" w:rsidR="004330CC" w:rsidRPr="00BC07E5" w:rsidRDefault="004330CC" w:rsidP="00C75492">
            <w:pPr>
              <w:spacing w:after="0"/>
              <w:rPr>
                <w:rFonts w:ascii="Times New Roman" w:hAnsi="Times New Roman"/>
                <w:sz w:val="24"/>
                <w:szCs w:val="24"/>
              </w:rPr>
            </w:pPr>
            <w:r w:rsidRPr="00BC07E5">
              <w:rPr>
                <w:rFonts w:ascii="Times New Roman" w:hAnsi="Times New Roman"/>
                <w:sz w:val="24"/>
                <w:szCs w:val="24"/>
              </w:rPr>
              <w:t xml:space="preserve">Обработка и анализ данных </w:t>
            </w:r>
          </w:p>
        </w:tc>
        <w:tc>
          <w:tcPr>
            <w:tcW w:w="2364" w:type="pct"/>
            <w:tcBorders>
              <w:left w:val="single" w:sz="4" w:space="0" w:color="auto"/>
              <w:right w:val="single" w:sz="4" w:space="0" w:color="auto"/>
            </w:tcBorders>
            <w:vAlign w:val="center"/>
          </w:tcPr>
          <w:p w14:paraId="25889E97" w14:textId="77777777" w:rsidR="004330CC" w:rsidRPr="00BC07E5" w:rsidRDefault="004330CC" w:rsidP="00C75492">
            <w:pPr>
              <w:spacing w:after="0"/>
              <w:jc w:val="both"/>
              <w:rPr>
                <w:rFonts w:ascii="Times New Roman" w:hAnsi="Times New Roman"/>
                <w:sz w:val="24"/>
                <w:szCs w:val="24"/>
              </w:rPr>
            </w:pPr>
            <w:r w:rsidRPr="00BC07E5">
              <w:rPr>
                <w:rFonts w:ascii="Times New Roman" w:hAnsi="Times New Roman"/>
                <w:sz w:val="24"/>
                <w:szCs w:val="24"/>
              </w:rPr>
              <w:t>Фотограмметрическая обработка данных, получаемых с помощью оптических (RGB-) и мультиспектральных камер, тепловизоров, обработка данных воздушно лазерного сканирования</w:t>
            </w:r>
          </w:p>
        </w:tc>
        <w:tc>
          <w:tcPr>
            <w:tcW w:w="843" w:type="pct"/>
            <w:vMerge w:val="restart"/>
            <w:tcBorders>
              <w:left w:val="single" w:sz="4" w:space="0" w:color="auto"/>
              <w:right w:val="single" w:sz="4" w:space="0" w:color="auto"/>
            </w:tcBorders>
          </w:tcPr>
          <w:p w14:paraId="0538BD55" w14:textId="77777777" w:rsidR="004330CC" w:rsidRPr="00985111" w:rsidRDefault="00C75492" w:rsidP="004330CC">
            <w:pPr>
              <w:rPr>
                <w:rFonts w:ascii="Times New Roman" w:eastAsia="Calibri" w:hAnsi="Times New Roman"/>
                <w:sz w:val="24"/>
                <w:szCs w:val="24"/>
              </w:rPr>
            </w:pPr>
            <w:r w:rsidRPr="00BC07E5">
              <w:rPr>
                <w:rFonts w:ascii="Times New Roman" w:hAnsi="Times New Roman"/>
                <w:sz w:val="24"/>
                <w:szCs w:val="24"/>
              </w:rPr>
              <w:t>ПМ.04, ОП.07</w:t>
            </w:r>
          </w:p>
        </w:tc>
      </w:tr>
      <w:tr w:rsidR="004330CC" w:rsidRPr="00985111" w14:paraId="0E75A0EE" w14:textId="77777777" w:rsidTr="00F540E2">
        <w:trPr>
          <w:trHeight w:val="150"/>
        </w:trPr>
        <w:tc>
          <w:tcPr>
            <w:tcW w:w="243" w:type="pct"/>
            <w:vMerge/>
            <w:tcBorders>
              <w:left w:val="single" w:sz="4" w:space="0" w:color="auto"/>
              <w:bottom w:val="single" w:sz="4" w:space="0" w:color="auto"/>
              <w:right w:val="single" w:sz="4" w:space="0" w:color="auto"/>
            </w:tcBorders>
          </w:tcPr>
          <w:p w14:paraId="3A5B263D" w14:textId="77777777" w:rsidR="004330CC" w:rsidRDefault="004330CC"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vAlign w:val="center"/>
          </w:tcPr>
          <w:p w14:paraId="55D6CF72" w14:textId="77777777" w:rsidR="004330CC" w:rsidRDefault="004330CC" w:rsidP="009F3EB7">
            <w:pPr>
              <w:contextualSpacing/>
              <w:jc w:val="both"/>
              <w:rPr>
                <w:rFonts w:ascii="Times New Roman" w:eastAsia="Calibri" w:hAnsi="Times New Roman"/>
                <w:sz w:val="24"/>
                <w:szCs w:val="24"/>
              </w:rPr>
            </w:pPr>
          </w:p>
        </w:tc>
        <w:tc>
          <w:tcPr>
            <w:tcW w:w="2364" w:type="pct"/>
            <w:tcBorders>
              <w:left w:val="single" w:sz="4" w:space="0" w:color="auto"/>
              <w:right w:val="single" w:sz="4" w:space="0" w:color="auto"/>
            </w:tcBorders>
            <w:vAlign w:val="center"/>
          </w:tcPr>
          <w:p w14:paraId="2CE127B9" w14:textId="77777777" w:rsidR="004330CC" w:rsidRDefault="004330CC" w:rsidP="009F3EB7">
            <w:pPr>
              <w:contextualSpacing/>
              <w:jc w:val="both"/>
              <w:rPr>
                <w:rFonts w:ascii="Times New Roman" w:eastAsia="Calibri" w:hAnsi="Times New Roman"/>
                <w:sz w:val="24"/>
                <w:szCs w:val="24"/>
              </w:rPr>
            </w:pPr>
            <w:r w:rsidRPr="00BC07E5">
              <w:rPr>
                <w:rFonts w:ascii="Times New Roman" w:hAnsi="Times New Roman"/>
                <w:sz w:val="24"/>
                <w:szCs w:val="24"/>
              </w:rPr>
              <w:t xml:space="preserve">Инструменты для анализа и визуализации (работа с QGIS, </w:t>
            </w:r>
            <w:proofErr w:type="spellStart"/>
            <w:r w:rsidRPr="00BC07E5">
              <w:rPr>
                <w:rFonts w:ascii="Times New Roman" w:hAnsi="Times New Roman"/>
                <w:sz w:val="24"/>
                <w:szCs w:val="24"/>
              </w:rPr>
              <w:t>Agisoft</w:t>
            </w:r>
            <w:proofErr w:type="spellEnd"/>
            <w:r w:rsidRPr="00BC07E5">
              <w:rPr>
                <w:rFonts w:ascii="Times New Roman" w:hAnsi="Times New Roman"/>
                <w:sz w:val="24"/>
                <w:szCs w:val="24"/>
              </w:rPr>
              <w:t xml:space="preserve"> </w:t>
            </w:r>
            <w:proofErr w:type="spellStart"/>
            <w:r w:rsidRPr="00BC07E5">
              <w:rPr>
                <w:rFonts w:ascii="Times New Roman" w:hAnsi="Times New Roman"/>
                <w:sz w:val="24"/>
                <w:szCs w:val="24"/>
              </w:rPr>
              <w:t>Metashape</w:t>
            </w:r>
            <w:proofErr w:type="spellEnd"/>
            <w:r w:rsidRPr="00BC07E5">
              <w:rPr>
                <w:rFonts w:ascii="Times New Roman" w:hAnsi="Times New Roman"/>
                <w:sz w:val="24"/>
                <w:szCs w:val="24"/>
              </w:rPr>
              <w:t xml:space="preserve"> или аналоги)</w:t>
            </w:r>
          </w:p>
        </w:tc>
        <w:tc>
          <w:tcPr>
            <w:tcW w:w="843" w:type="pct"/>
            <w:vMerge/>
            <w:tcBorders>
              <w:left w:val="single" w:sz="4" w:space="0" w:color="auto"/>
              <w:right w:val="single" w:sz="4" w:space="0" w:color="auto"/>
            </w:tcBorders>
          </w:tcPr>
          <w:p w14:paraId="54BDBFD8" w14:textId="77777777" w:rsidR="004330CC" w:rsidRPr="00985111" w:rsidRDefault="004330CC" w:rsidP="009F3EB7">
            <w:pPr>
              <w:contextualSpacing/>
              <w:jc w:val="both"/>
              <w:rPr>
                <w:rFonts w:ascii="Times New Roman" w:eastAsia="Calibri" w:hAnsi="Times New Roman"/>
                <w:sz w:val="24"/>
                <w:szCs w:val="24"/>
              </w:rPr>
            </w:pPr>
          </w:p>
        </w:tc>
      </w:tr>
      <w:tr w:rsidR="00C75492" w:rsidRPr="00985111" w14:paraId="72F25B1F" w14:textId="77777777" w:rsidTr="00C75492">
        <w:trPr>
          <w:trHeight w:val="101"/>
        </w:trPr>
        <w:tc>
          <w:tcPr>
            <w:tcW w:w="243" w:type="pct"/>
            <w:vMerge w:val="restart"/>
            <w:tcBorders>
              <w:top w:val="single" w:sz="4" w:space="0" w:color="auto"/>
              <w:left w:val="single" w:sz="4" w:space="0" w:color="auto"/>
              <w:right w:val="single" w:sz="4" w:space="0" w:color="auto"/>
            </w:tcBorders>
          </w:tcPr>
          <w:p w14:paraId="51AB8DAC" w14:textId="77777777" w:rsidR="00C75492" w:rsidRDefault="00C75492" w:rsidP="009F3EB7">
            <w:pPr>
              <w:contextualSpacing/>
              <w:jc w:val="both"/>
              <w:rPr>
                <w:rFonts w:ascii="Times New Roman" w:eastAsia="Calibri" w:hAnsi="Times New Roman"/>
                <w:sz w:val="24"/>
                <w:szCs w:val="24"/>
              </w:rPr>
            </w:pPr>
          </w:p>
        </w:tc>
        <w:tc>
          <w:tcPr>
            <w:tcW w:w="1550" w:type="pct"/>
            <w:vMerge w:val="restart"/>
            <w:tcBorders>
              <w:left w:val="single" w:sz="4" w:space="0" w:color="auto"/>
              <w:right w:val="single" w:sz="4" w:space="0" w:color="auto"/>
            </w:tcBorders>
          </w:tcPr>
          <w:p w14:paraId="3D66D6B4" w14:textId="77777777" w:rsidR="00C75492" w:rsidRPr="00BC07E5" w:rsidRDefault="00C75492" w:rsidP="00C75492">
            <w:pPr>
              <w:spacing w:after="0"/>
              <w:rPr>
                <w:rFonts w:ascii="Times New Roman" w:hAnsi="Times New Roman"/>
                <w:sz w:val="24"/>
                <w:szCs w:val="24"/>
              </w:rPr>
            </w:pPr>
            <w:r w:rsidRPr="00BC07E5">
              <w:rPr>
                <w:rFonts w:ascii="Times New Roman" w:hAnsi="Times New Roman"/>
                <w:sz w:val="24"/>
                <w:szCs w:val="24"/>
              </w:rPr>
              <w:t xml:space="preserve">Симуляторы для отработки навыков (ручного) FPV и LOS пилотирования </w:t>
            </w:r>
          </w:p>
        </w:tc>
        <w:tc>
          <w:tcPr>
            <w:tcW w:w="2364" w:type="pct"/>
            <w:tcBorders>
              <w:left w:val="single" w:sz="4" w:space="0" w:color="auto"/>
              <w:right w:val="single" w:sz="4" w:space="0" w:color="auto"/>
            </w:tcBorders>
            <w:vAlign w:val="center"/>
          </w:tcPr>
          <w:p w14:paraId="2D477B5A"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Имитация полетов в FPV и LOS (для отработки пространственной ориентации)</w:t>
            </w:r>
          </w:p>
        </w:tc>
        <w:tc>
          <w:tcPr>
            <w:tcW w:w="843" w:type="pct"/>
            <w:vMerge w:val="restart"/>
            <w:tcBorders>
              <w:left w:val="single" w:sz="4" w:space="0" w:color="auto"/>
              <w:right w:val="single" w:sz="4" w:space="0" w:color="auto"/>
            </w:tcBorders>
          </w:tcPr>
          <w:p w14:paraId="2A53FBDF" w14:textId="77777777" w:rsidR="00C75492" w:rsidRPr="00BC07E5" w:rsidRDefault="00C75492" w:rsidP="00C75492">
            <w:pPr>
              <w:tabs>
                <w:tab w:val="left" w:pos="382"/>
              </w:tabs>
              <w:spacing w:after="0"/>
              <w:rPr>
                <w:rFonts w:ascii="Times New Roman" w:hAnsi="Times New Roman"/>
                <w:sz w:val="24"/>
                <w:szCs w:val="24"/>
              </w:rPr>
            </w:pPr>
            <w:r w:rsidRPr="00BC07E5">
              <w:rPr>
                <w:rFonts w:ascii="Times New Roman" w:hAnsi="Times New Roman"/>
                <w:sz w:val="24"/>
                <w:szCs w:val="24"/>
              </w:rPr>
              <w:t>ОП.10, ПМ.01–ПМ.03</w:t>
            </w:r>
          </w:p>
        </w:tc>
      </w:tr>
      <w:tr w:rsidR="00C75492" w:rsidRPr="00985111" w14:paraId="193F0EC7" w14:textId="77777777" w:rsidTr="00F540E2">
        <w:trPr>
          <w:trHeight w:val="100"/>
        </w:trPr>
        <w:tc>
          <w:tcPr>
            <w:tcW w:w="243" w:type="pct"/>
            <w:vMerge/>
            <w:tcBorders>
              <w:left w:val="single" w:sz="4" w:space="0" w:color="auto"/>
              <w:right w:val="single" w:sz="4" w:space="0" w:color="auto"/>
            </w:tcBorders>
          </w:tcPr>
          <w:p w14:paraId="569EAE8B"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vAlign w:val="center"/>
          </w:tcPr>
          <w:p w14:paraId="209AF51F" w14:textId="77777777" w:rsidR="00C75492" w:rsidRDefault="00C75492" w:rsidP="009F3EB7">
            <w:pPr>
              <w:contextualSpacing/>
              <w:jc w:val="both"/>
              <w:rPr>
                <w:rFonts w:ascii="Times New Roman" w:eastAsia="Calibri" w:hAnsi="Times New Roman"/>
                <w:sz w:val="24"/>
                <w:szCs w:val="24"/>
              </w:rPr>
            </w:pPr>
          </w:p>
        </w:tc>
        <w:tc>
          <w:tcPr>
            <w:tcW w:w="2364" w:type="pct"/>
            <w:tcBorders>
              <w:left w:val="single" w:sz="4" w:space="0" w:color="auto"/>
              <w:right w:val="single" w:sz="4" w:space="0" w:color="auto"/>
            </w:tcBorders>
            <w:vAlign w:val="center"/>
          </w:tcPr>
          <w:p w14:paraId="73BA6BF1" w14:textId="77777777" w:rsidR="00C75492" w:rsidRDefault="00C75492" w:rsidP="009F3EB7">
            <w:pPr>
              <w:contextualSpacing/>
              <w:jc w:val="both"/>
              <w:rPr>
                <w:rFonts w:ascii="Times New Roman" w:eastAsia="Calibri" w:hAnsi="Times New Roman"/>
                <w:sz w:val="24"/>
                <w:szCs w:val="24"/>
              </w:rPr>
            </w:pPr>
            <w:r w:rsidRPr="00BC07E5">
              <w:rPr>
                <w:rFonts w:ascii="Times New Roman" w:hAnsi="Times New Roman"/>
                <w:sz w:val="24"/>
                <w:szCs w:val="24"/>
              </w:rPr>
              <w:t xml:space="preserve">Моделирование отказов (прерывание видеопотока при управлении </w:t>
            </w:r>
            <w:r w:rsidRPr="00BC07E5">
              <w:rPr>
                <w:rFonts w:ascii="Times New Roman" w:hAnsi="Times New Roman"/>
                <w:sz w:val="24"/>
                <w:szCs w:val="24"/>
              </w:rPr>
              <w:lastRenderedPageBreak/>
              <w:t>в FPV режиме)</w:t>
            </w:r>
          </w:p>
        </w:tc>
        <w:tc>
          <w:tcPr>
            <w:tcW w:w="843" w:type="pct"/>
            <w:vMerge/>
            <w:tcBorders>
              <w:left w:val="single" w:sz="4" w:space="0" w:color="auto"/>
              <w:right w:val="single" w:sz="4" w:space="0" w:color="auto"/>
            </w:tcBorders>
            <w:vAlign w:val="center"/>
          </w:tcPr>
          <w:p w14:paraId="51CBF9E8" w14:textId="77777777" w:rsidR="00C75492" w:rsidRPr="00985111" w:rsidRDefault="00C75492" w:rsidP="009F3EB7">
            <w:pPr>
              <w:contextualSpacing/>
              <w:jc w:val="both"/>
              <w:rPr>
                <w:rFonts w:ascii="Times New Roman" w:eastAsia="Calibri" w:hAnsi="Times New Roman"/>
                <w:sz w:val="24"/>
                <w:szCs w:val="24"/>
              </w:rPr>
            </w:pPr>
          </w:p>
        </w:tc>
      </w:tr>
      <w:tr w:rsidR="00C75492" w:rsidRPr="00985111" w14:paraId="05B24422" w14:textId="77777777" w:rsidTr="00F540E2">
        <w:trPr>
          <w:trHeight w:val="100"/>
        </w:trPr>
        <w:tc>
          <w:tcPr>
            <w:tcW w:w="243" w:type="pct"/>
            <w:vMerge/>
            <w:tcBorders>
              <w:left w:val="single" w:sz="4" w:space="0" w:color="auto"/>
              <w:bottom w:val="single" w:sz="4" w:space="0" w:color="auto"/>
              <w:right w:val="single" w:sz="4" w:space="0" w:color="auto"/>
            </w:tcBorders>
          </w:tcPr>
          <w:p w14:paraId="2326A570"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vAlign w:val="center"/>
          </w:tcPr>
          <w:p w14:paraId="1CA5758F" w14:textId="77777777" w:rsidR="00C75492" w:rsidRDefault="00C75492" w:rsidP="009F3EB7">
            <w:pPr>
              <w:contextualSpacing/>
              <w:jc w:val="both"/>
              <w:rPr>
                <w:rFonts w:ascii="Times New Roman" w:eastAsia="Calibri" w:hAnsi="Times New Roman"/>
                <w:sz w:val="24"/>
                <w:szCs w:val="24"/>
              </w:rPr>
            </w:pPr>
          </w:p>
        </w:tc>
        <w:tc>
          <w:tcPr>
            <w:tcW w:w="2364" w:type="pct"/>
            <w:tcBorders>
              <w:left w:val="single" w:sz="4" w:space="0" w:color="auto"/>
              <w:right w:val="single" w:sz="4" w:space="0" w:color="auto"/>
            </w:tcBorders>
            <w:vAlign w:val="center"/>
          </w:tcPr>
          <w:p w14:paraId="129BA773" w14:textId="77777777" w:rsidR="00C75492" w:rsidRDefault="00C75492" w:rsidP="009F3EB7">
            <w:pPr>
              <w:contextualSpacing/>
              <w:jc w:val="both"/>
              <w:rPr>
                <w:rFonts w:ascii="Times New Roman" w:eastAsia="Calibri" w:hAnsi="Times New Roman"/>
                <w:sz w:val="24"/>
                <w:szCs w:val="24"/>
              </w:rPr>
            </w:pPr>
            <w:r w:rsidRPr="00BC07E5">
              <w:rPr>
                <w:rFonts w:ascii="Times New Roman" w:hAnsi="Times New Roman"/>
                <w:sz w:val="24"/>
                <w:szCs w:val="24"/>
              </w:rPr>
              <w:t>Реалистичная физика полета (аэродинамика, ветер, турбулентность)</w:t>
            </w:r>
          </w:p>
        </w:tc>
        <w:tc>
          <w:tcPr>
            <w:tcW w:w="843" w:type="pct"/>
            <w:vMerge/>
            <w:tcBorders>
              <w:left w:val="single" w:sz="4" w:space="0" w:color="auto"/>
              <w:right w:val="single" w:sz="4" w:space="0" w:color="auto"/>
            </w:tcBorders>
            <w:vAlign w:val="center"/>
          </w:tcPr>
          <w:p w14:paraId="7873989A" w14:textId="77777777" w:rsidR="00C75492" w:rsidRPr="00985111" w:rsidRDefault="00C75492" w:rsidP="009F3EB7">
            <w:pPr>
              <w:contextualSpacing/>
              <w:jc w:val="both"/>
              <w:rPr>
                <w:rFonts w:ascii="Times New Roman" w:eastAsia="Calibri" w:hAnsi="Times New Roman"/>
                <w:sz w:val="24"/>
                <w:szCs w:val="24"/>
              </w:rPr>
            </w:pPr>
          </w:p>
        </w:tc>
      </w:tr>
      <w:tr w:rsidR="00C75492" w:rsidRPr="00985111" w14:paraId="386E6532" w14:textId="77777777" w:rsidTr="00C75492">
        <w:trPr>
          <w:trHeight w:val="60"/>
        </w:trPr>
        <w:tc>
          <w:tcPr>
            <w:tcW w:w="243" w:type="pct"/>
            <w:tcBorders>
              <w:top w:val="single" w:sz="4" w:space="0" w:color="auto"/>
              <w:left w:val="single" w:sz="4" w:space="0" w:color="auto"/>
              <w:bottom w:val="single" w:sz="4" w:space="0" w:color="auto"/>
              <w:right w:val="single" w:sz="4" w:space="0" w:color="auto"/>
            </w:tcBorders>
          </w:tcPr>
          <w:p w14:paraId="22EC8D51" w14:textId="77777777" w:rsidR="00C75492" w:rsidRDefault="00C75492" w:rsidP="009F3EB7">
            <w:pPr>
              <w:contextualSpacing/>
              <w:jc w:val="both"/>
              <w:rPr>
                <w:rFonts w:ascii="Times New Roman" w:eastAsia="Calibri" w:hAnsi="Times New Roman"/>
                <w:sz w:val="24"/>
                <w:szCs w:val="24"/>
              </w:rPr>
            </w:pPr>
          </w:p>
        </w:tc>
        <w:tc>
          <w:tcPr>
            <w:tcW w:w="1550" w:type="pct"/>
            <w:tcBorders>
              <w:left w:val="single" w:sz="4" w:space="0" w:color="auto"/>
              <w:right w:val="single" w:sz="4" w:space="0" w:color="auto"/>
            </w:tcBorders>
          </w:tcPr>
          <w:p w14:paraId="67F62268" w14:textId="77777777" w:rsidR="00C75492" w:rsidRPr="00BC07E5" w:rsidRDefault="00C75492" w:rsidP="00C75492">
            <w:pPr>
              <w:spacing w:after="0"/>
              <w:rPr>
                <w:rFonts w:ascii="Times New Roman" w:hAnsi="Times New Roman"/>
                <w:sz w:val="24"/>
                <w:szCs w:val="24"/>
              </w:rPr>
            </w:pPr>
            <w:r w:rsidRPr="00BC07E5">
              <w:rPr>
                <w:rFonts w:ascii="Times New Roman" w:hAnsi="Times New Roman"/>
                <w:sz w:val="24"/>
                <w:szCs w:val="24"/>
              </w:rPr>
              <w:t>Симуляторы технического обслуживания</w:t>
            </w:r>
          </w:p>
        </w:tc>
        <w:tc>
          <w:tcPr>
            <w:tcW w:w="2364" w:type="pct"/>
            <w:tcBorders>
              <w:left w:val="single" w:sz="4" w:space="0" w:color="auto"/>
              <w:right w:val="single" w:sz="4" w:space="0" w:color="auto"/>
            </w:tcBorders>
            <w:vAlign w:val="center"/>
          </w:tcPr>
          <w:p w14:paraId="6892E2A5"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Виртуальная диагностика, сборка и ремонт БВС (разборка/сборка узлов, использование инструментов для диагностики)</w:t>
            </w:r>
          </w:p>
        </w:tc>
        <w:tc>
          <w:tcPr>
            <w:tcW w:w="843" w:type="pct"/>
            <w:tcBorders>
              <w:left w:val="single" w:sz="4" w:space="0" w:color="auto"/>
              <w:right w:val="single" w:sz="4" w:space="0" w:color="auto"/>
            </w:tcBorders>
          </w:tcPr>
          <w:p w14:paraId="660DBF3D" w14:textId="77777777" w:rsidR="00C75492" w:rsidRPr="00BC07E5" w:rsidRDefault="00C75492" w:rsidP="00C75492">
            <w:pPr>
              <w:tabs>
                <w:tab w:val="left" w:pos="382"/>
              </w:tabs>
              <w:spacing w:after="0"/>
              <w:rPr>
                <w:rFonts w:ascii="Times New Roman" w:hAnsi="Times New Roman"/>
                <w:sz w:val="24"/>
                <w:szCs w:val="24"/>
              </w:rPr>
            </w:pPr>
            <w:r w:rsidRPr="00BC07E5">
              <w:rPr>
                <w:rFonts w:ascii="Times New Roman" w:hAnsi="Times New Roman"/>
                <w:sz w:val="24"/>
                <w:szCs w:val="24"/>
              </w:rPr>
              <w:t>ПМ.01–ПМ.04</w:t>
            </w:r>
          </w:p>
        </w:tc>
      </w:tr>
      <w:tr w:rsidR="00C75492" w:rsidRPr="00985111" w14:paraId="5D6CCEA8" w14:textId="77777777" w:rsidTr="00C75492">
        <w:trPr>
          <w:trHeight w:val="101"/>
        </w:trPr>
        <w:tc>
          <w:tcPr>
            <w:tcW w:w="243" w:type="pct"/>
            <w:vMerge w:val="restart"/>
            <w:tcBorders>
              <w:top w:val="single" w:sz="4" w:space="0" w:color="auto"/>
              <w:left w:val="single" w:sz="4" w:space="0" w:color="auto"/>
              <w:right w:val="single" w:sz="4" w:space="0" w:color="auto"/>
            </w:tcBorders>
          </w:tcPr>
          <w:p w14:paraId="7E2D076D" w14:textId="77777777" w:rsidR="00C75492" w:rsidRDefault="00C75492" w:rsidP="009F3EB7">
            <w:pPr>
              <w:contextualSpacing/>
              <w:jc w:val="both"/>
              <w:rPr>
                <w:rFonts w:ascii="Times New Roman" w:eastAsia="Calibri" w:hAnsi="Times New Roman"/>
                <w:sz w:val="24"/>
                <w:szCs w:val="24"/>
              </w:rPr>
            </w:pPr>
          </w:p>
        </w:tc>
        <w:tc>
          <w:tcPr>
            <w:tcW w:w="1550" w:type="pct"/>
            <w:vMerge w:val="restart"/>
            <w:tcBorders>
              <w:left w:val="single" w:sz="4" w:space="0" w:color="auto"/>
              <w:right w:val="single" w:sz="4" w:space="0" w:color="auto"/>
            </w:tcBorders>
          </w:tcPr>
          <w:p w14:paraId="2082DFC1" w14:textId="77777777" w:rsidR="00C75492" w:rsidRPr="00BC07E5" w:rsidRDefault="00C75492" w:rsidP="00C75492">
            <w:pPr>
              <w:spacing w:after="0"/>
              <w:rPr>
                <w:rFonts w:ascii="Times New Roman" w:hAnsi="Times New Roman"/>
                <w:sz w:val="24"/>
                <w:szCs w:val="24"/>
              </w:rPr>
            </w:pPr>
            <w:r w:rsidRPr="00BC07E5">
              <w:rPr>
                <w:rFonts w:ascii="Times New Roman" w:hAnsi="Times New Roman"/>
                <w:sz w:val="24"/>
                <w:szCs w:val="24"/>
              </w:rPr>
              <w:t>Программируемые симуляторы</w:t>
            </w:r>
          </w:p>
        </w:tc>
        <w:tc>
          <w:tcPr>
            <w:tcW w:w="2364" w:type="pct"/>
            <w:tcBorders>
              <w:left w:val="single" w:sz="4" w:space="0" w:color="auto"/>
              <w:right w:val="single" w:sz="4" w:space="0" w:color="auto"/>
            </w:tcBorders>
            <w:vAlign w:val="center"/>
          </w:tcPr>
          <w:p w14:paraId="57CEAC07" w14:textId="77777777" w:rsidR="00C75492" w:rsidRPr="00BC07E5" w:rsidRDefault="00C75492" w:rsidP="00C75492">
            <w:pPr>
              <w:spacing w:after="0"/>
              <w:jc w:val="both"/>
              <w:rPr>
                <w:rFonts w:ascii="Times New Roman" w:hAnsi="Times New Roman"/>
                <w:sz w:val="24"/>
                <w:szCs w:val="24"/>
              </w:rPr>
            </w:pPr>
            <w:r w:rsidRPr="00BC07E5">
              <w:rPr>
                <w:rFonts w:ascii="Times New Roman" w:hAnsi="Times New Roman"/>
                <w:sz w:val="24"/>
                <w:szCs w:val="24"/>
              </w:rPr>
              <w:t>Возможности тестирования и настройки полетных заданий</w:t>
            </w:r>
          </w:p>
        </w:tc>
        <w:tc>
          <w:tcPr>
            <w:tcW w:w="843" w:type="pct"/>
            <w:vMerge w:val="restart"/>
            <w:tcBorders>
              <w:left w:val="single" w:sz="4" w:space="0" w:color="auto"/>
              <w:right w:val="single" w:sz="4" w:space="0" w:color="auto"/>
            </w:tcBorders>
          </w:tcPr>
          <w:p w14:paraId="2EAA7C3C" w14:textId="77777777" w:rsidR="00C75492" w:rsidRPr="00985111" w:rsidRDefault="00C75492" w:rsidP="009F3EB7">
            <w:pPr>
              <w:contextualSpacing/>
              <w:jc w:val="both"/>
              <w:rPr>
                <w:rFonts w:ascii="Times New Roman" w:eastAsia="Calibri" w:hAnsi="Times New Roman"/>
                <w:sz w:val="24"/>
                <w:szCs w:val="24"/>
              </w:rPr>
            </w:pPr>
          </w:p>
        </w:tc>
      </w:tr>
      <w:tr w:rsidR="00C75492" w:rsidRPr="00985111" w14:paraId="3E47391B" w14:textId="77777777" w:rsidTr="00F540E2">
        <w:trPr>
          <w:trHeight w:val="100"/>
        </w:trPr>
        <w:tc>
          <w:tcPr>
            <w:tcW w:w="243" w:type="pct"/>
            <w:vMerge/>
            <w:tcBorders>
              <w:left w:val="single" w:sz="4" w:space="0" w:color="auto"/>
              <w:right w:val="single" w:sz="4" w:space="0" w:color="auto"/>
            </w:tcBorders>
          </w:tcPr>
          <w:p w14:paraId="3240DA19"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right w:val="single" w:sz="4" w:space="0" w:color="auto"/>
            </w:tcBorders>
            <w:vAlign w:val="center"/>
          </w:tcPr>
          <w:p w14:paraId="7CFBCD77" w14:textId="77777777" w:rsidR="00C75492" w:rsidRDefault="00C75492" w:rsidP="009F3EB7">
            <w:pPr>
              <w:contextualSpacing/>
              <w:jc w:val="both"/>
              <w:rPr>
                <w:rFonts w:ascii="Times New Roman" w:eastAsia="Calibri" w:hAnsi="Times New Roman"/>
                <w:sz w:val="24"/>
                <w:szCs w:val="24"/>
              </w:rPr>
            </w:pPr>
          </w:p>
        </w:tc>
        <w:tc>
          <w:tcPr>
            <w:tcW w:w="2364" w:type="pct"/>
            <w:tcBorders>
              <w:left w:val="single" w:sz="4" w:space="0" w:color="auto"/>
              <w:right w:val="single" w:sz="4" w:space="0" w:color="auto"/>
            </w:tcBorders>
            <w:vAlign w:val="center"/>
          </w:tcPr>
          <w:p w14:paraId="63064D02" w14:textId="77777777" w:rsidR="00C75492" w:rsidRDefault="00C75492" w:rsidP="009F3EB7">
            <w:pPr>
              <w:contextualSpacing/>
              <w:jc w:val="both"/>
              <w:rPr>
                <w:rFonts w:ascii="Times New Roman" w:eastAsia="Calibri" w:hAnsi="Times New Roman"/>
                <w:sz w:val="24"/>
                <w:szCs w:val="24"/>
              </w:rPr>
            </w:pPr>
            <w:r w:rsidRPr="00BC07E5">
              <w:rPr>
                <w:rFonts w:ascii="Times New Roman" w:hAnsi="Times New Roman"/>
                <w:sz w:val="24"/>
                <w:szCs w:val="24"/>
              </w:rPr>
              <w:t>Встроенные инструменты для работы ROS, написания программного кода автономного полета и симуляции автономного полета по написанному коду</w:t>
            </w:r>
          </w:p>
        </w:tc>
        <w:tc>
          <w:tcPr>
            <w:tcW w:w="843" w:type="pct"/>
            <w:vMerge/>
            <w:tcBorders>
              <w:left w:val="single" w:sz="4" w:space="0" w:color="auto"/>
              <w:right w:val="single" w:sz="4" w:space="0" w:color="auto"/>
            </w:tcBorders>
          </w:tcPr>
          <w:p w14:paraId="03C52C75" w14:textId="77777777" w:rsidR="00C75492" w:rsidRPr="00985111" w:rsidRDefault="00C75492" w:rsidP="009F3EB7">
            <w:pPr>
              <w:contextualSpacing/>
              <w:jc w:val="both"/>
              <w:rPr>
                <w:rFonts w:ascii="Times New Roman" w:eastAsia="Calibri" w:hAnsi="Times New Roman"/>
                <w:sz w:val="24"/>
                <w:szCs w:val="24"/>
              </w:rPr>
            </w:pPr>
          </w:p>
        </w:tc>
      </w:tr>
      <w:tr w:rsidR="00C75492" w:rsidRPr="00985111" w14:paraId="5801E7D8" w14:textId="77777777" w:rsidTr="00F540E2">
        <w:trPr>
          <w:trHeight w:val="100"/>
        </w:trPr>
        <w:tc>
          <w:tcPr>
            <w:tcW w:w="243" w:type="pct"/>
            <w:vMerge/>
            <w:tcBorders>
              <w:left w:val="single" w:sz="4" w:space="0" w:color="auto"/>
              <w:bottom w:val="single" w:sz="4" w:space="0" w:color="auto"/>
              <w:right w:val="single" w:sz="4" w:space="0" w:color="auto"/>
            </w:tcBorders>
          </w:tcPr>
          <w:p w14:paraId="4D6687EA" w14:textId="77777777" w:rsidR="00C75492" w:rsidRDefault="00C75492" w:rsidP="009F3EB7">
            <w:pPr>
              <w:contextualSpacing/>
              <w:jc w:val="both"/>
              <w:rPr>
                <w:rFonts w:ascii="Times New Roman" w:eastAsia="Calibri" w:hAnsi="Times New Roman"/>
                <w:sz w:val="24"/>
                <w:szCs w:val="24"/>
              </w:rPr>
            </w:pPr>
          </w:p>
        </w:tc>
        <w:tc>
          <w:tcPr>
            <w:tcW w:w="1550" w:type="pct"/>
            <w:vMerge/>
            <w:tcBorders>
              <w:left w:val="single" w:sz="4" w:space="0" w:color="auto"/>
              <w:bottom w:val="single" w:sz="4" w:space="0" w:color="auto"/>
              <w:right w:val="single" w:sz="4" w:space="0" w:color="auto"/>
            </w:tcBorders>
            <w:vAlign w:val="center"/>
          </w:tcPr>
          <w:p w14:paraId="7179044E" w14:textId="77777777" w:rsidR="00C75492" w:rsidRDefault="00C75492" w:rsidP="009F3EB7">
            <w:pPr>
              <w:contextualSpacing/>
              <w:jc w:val="both"/>
              <w:rPr>
                <w:rFonts w:ascii="Times New Roman" w:eastAsia="Calibri" w:hAnsi="Times New Roman"/>
                <w:sz w:val="24"/>
                <w:szCs w:val="24"/>
              </w:rPr>
            </w:pPr>
          </w:p>
        </w:tc>
        <w:tc>
          <w:tcPr>
            <w:tcW w:w="2364" w:type="pct"/>
            <w:tcBorders>
              <w:left w:val="single" w:sz="4" w:space="0" w:color="auto"/>
              <w:bottom w:val="single" w:sz="4" w:space="0" w:color="auto"/>
              <w:right w:val="single" w:sz="4" w:space="0" w:color="auto"/>
            </w:tcBorders>
            <w:vAlign w:val="center"/>
          </w:tcPr>
          <w:p w14:paraId="4AA71E8B" w14:textId="77777777" w:rsidR="00C75492" w:rsidRDefault="00C75492" w:rsidP="009F3EB7">
            <w:pPr>
              <w:contextualSpacing/>
              <w:jc w:val="both"/>
              <w:rPr>
                <w:rFonts w:ascii="Times New Roman" w:eastAsia="Calibri" w:hAnsi="Times New Roman"/>
                <w:sz w:val="24"/>
                <w:szCs w:val="24"/>
              </w:rPr>
            </w:pPr>
            <w:r w:rsidRPr="00BC07E5">
              <w:rPr>
                <w:rFonts w:ascii="Times New Roman" w:hAnsi="Times New Roman"/>
                <w:sz w:val="24"/>
                <w:szCs w:val="24"/>
              </w:rPr>
              <w:t>Возможности управления БВС с помощью задания целевой точки в разных системах координат</w:t>
            </w:r>
          </w:p>
        </w:tc>
        <w:tc>
          <w:tcPr>
            <w:tcW w:w="843" w:type="pct"/>
            <w:vMerge/>
            <w:tcBorders>
              <w:left w:val="single" w:sz="4" w:space="0" w:color="auto"/>
              <w:bottom w:val="single" w:sz="4" w:space="0" w:color="auto"/>
              <w:right w:val="single" w:sz="4" w:space="0" w:color="auto"/>
            </w:tcBorders>
          </w:tcPr>
          <w:p w14:paraId="084B9E3B" w14:textId="77777777" w:rsidR="00C75492" w:rsidRPr="00985111" w:rsidRDefault="00C75492" w:rsidP="009F3EB7">
            <w:pPr>
              <w:contextualSpacing/>
              <w:jc w:val="both"/>
              <w:rPr>
                <w:rFonts w:ascii="Times New Roman" w:eastAsia="Calibri" w:hAnsi="Times New Roman"/>
                <w:sz w:val="24"/>
                <w:szCs w:val="24"/>
              </w:rPr>
            </w:pPr>
          </w:p>
        </w:tc>
      </w:tr>
    </w:tbl>
    <w:p w14:paraId="5C281BF7" w14:textId="77777777" w:rsidR="00F46D88" w:rsidRPr="00985111" w:rsidRDefault="00F46D88" w:rsidP="00F46D88">
      <w:pPr>
        <w:suppressAutoHyphens/>
        <w:ind w:firstLine="709"/>
        <w:jc w:val="both"/>
        <w:rPr>
          <w:rFonts w:ascii="Times New Roman" w:hAnsi="Times New Roman"/>
          <w:bCs/>
          <w:sz w:val="24"/>
          <w:szCs w:val="24"/>
        </w:rPr>
      </w:pPr>
    </w:p>
    <w:p w14:paraId="09C5AC0C" w14:textId="77777777" w:rsidR="00F46D88" w:rsidRPr="000D4191" w:rsidRDefault="00F46D88" w:rsidP="000D4191">
      <w:pPr>
        <w:pStyle w:val="ae"/>
        <w:shd w:val="clear" w:color="auto" w:fill="FFFFFF"/>
        <w:ind w:left="720"/>
        <w:jc w:val="both"/>
      </w:pPr>
    </w:p>
    <w:p w14:paraId="7F660F9D"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EA192" w14:textId="77777777" w:rsidR="00D3036B" w:rsidRDefault="00D3036B" w:rsidP="0018331B">
      <w:pPr>
        <w:spacing w:after="0" w:line="240" w:lineRule="auto"/>
      </w:pPr>
      <w:r>
        <w:separator/>
      </w:r>
    </w:p>
  </w:endnote>
  <w:endnote w:type="continuationSeparator" w:id="0">
    <w:p w14:paraId="78A821F3" w14:textId="77777777" w:rsidR="00D3036B" w:rsidRDefault="00D3036B"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0ED9" w14:textId="77777777" w:rsidR="00284EB2" w:rsidRDefault="00284EB2"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4AA67066" w14:textId="77777777" w:rsidR="00284EB2" w:rsidRDefault="00284EB2"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9027" w14:textId="77777777" w:rsidR="00284EB2" w:rsidRDefault="00284EB2"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1F047" w14:textId="77777777" w:rsidR="00D3036B" w:rsidRDefault="00D3036B" w:rsidP="0018331B">
      <w:pPr>
        <w:spacing w:after="0" w:line="240" w:lineRule="auto"/>
      </w:pPr>
      <w:r>
        <w:separator/>
      </w:r>
    </w:p>
  </w:footnote>
  <w:footnote w:type="continuationSeparator" w:id="0">
    <w:p w14:paraId="0004CC0E" w14:textId="77777777" w:rsidR="00D3036B" w:rsidRDefault="00D3036B" w:rsidP="0018331B">
      <w:pPr>
        <w:spacing w:after="0" w:line="240" w:lineRule="auto"/>
      </w:pPr>
      <w:r>
        <w:continuationSeparator/>
      </w:r>
    </w:p>
  </w:footnote>
  <w:footnote w:id="1">
    <w:p w14:paraId="11476293" w14:textId="77777777" w:rsidR="00284EB2" w:rsidRDefault="00284EB2"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7A9D643C" w14:textId="77777777" w:rsidR="00284EB2" w:rsidRDefault="00284EB2"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031B52E7" w14:textId="77777777" w:rsidR="00284EB2" w:rsidRDefault="00284EB2" w:rsidP="006803DC">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4A481A32" w14:textId="77777777" w:rsidR="00284EB2" w:rsidRDefault="00284EB2" w:rsidP="006803DC">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4B21C56F" w14:textId="77777777" w:rsidR="00284EB2" w:rsidRDefault="00284EB2" w:rsidP="006803DC">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69A018ED" w14:textId="77777777" w:rsidR="00284EB2" w:rsidRDefault="00284EB2" w:rsidP="006803DC">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3DE921A0" w14:textId="77777777" w:rsidR="00284EB2" w:rsidRDefault="00284EB2" w:rsidP="00416B45">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14:paraId="33BBD5B0" w14:textId="77777777" w:rsidR="00284EB2" w:rsidRDefault="00284EB2" w:rsidP="00416B45">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48017D41" w14:textId="77777777" w:rsidR="00284EB2" w:rsidRPr="00003D6B" w:rsidRDefault="00284EB2" w:rsidP="00416B45">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10">
    <w:p w14:paraId="7C2F08EA" w14:textId="77777777" w:rsidR="00284EB2" w:rsidRPr="00E403F4" w:rsidRDefault="00284EB2"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DCC3814"/>
    <w:multiLevelType w:val="multilevel"/>
    <w:tmpl w:val="27D6B49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8"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20"/>
  </w:num>
  <w:num w:numId="5">
    <w:abstractNumId w:val="26"/>
  </w:num>
  <w:num w:numId="6">
    <w:abstractNumId w:val="15"/>
  </w:num>
  <w:num w:numId="7">
    <w:abstractNumId w:val="24"/>
  </w:num>
  <w:num w:numId="8">
    <w:abstractNumId w:val="39"/>
  </w:num>
  <w:num w:numId="9">
    <w:abstractNumId w:val="22"/>
  </w:num>
  <w:num w:numId="10">
    <w:abstractNumId w:val="33"/>
  </w:num>
  <w:num w:numId="11">
    <w:abstractNumId w:val="30"/>
  </w:num>
  <w:num w:numId="12">
    <w:abstractNumId w:val="35"/>
  </w:num>
  <w:num w:numId="13">
    <w:abstractNumId w:val="21"/>
  </w:num>
  <w:num w:numId="14">
    <w:abstractNumId w:val="25"/>
  </w:num>
  <w:num w:numId="15">
    <w:abstractNumId w:val="41"/>
  </w:num>
  <w:num w:numId="16">
    <w:abstractNumId w:val="19"/>
  </w:num>
  <w:num w:numId="17">
    <w:abstractNumId w:val="16"/>
  </w:num>
  <w:num w:numId="18">
    <w:abstractNumId w:val="34"/>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3"/>
  </w:num>
  <w:num w:numId="33">
    <w:abstractNumId w:val="36"/>
  </w:num>
  <w:num w:numId="34">
    <w:abstractNumId w:val="38"/>
  </w:num>
  <w:num w:numId="35">
    <w:abstractNumId w:val="29"/>
  </w:num>
  <w:num w:numId="36">
    <w:abstractNumId w:val="13"/>
  </w:num>
  <w:num w:numId="37">
    <w:abstractNumId w:val="9"/>
  </w:num>
  <w:num w:numId="38">
    <w:abstractNumId w:val="12"/>
  </w:num>
  <w:num w:numId="39">
    <w:abstractNumId w:val="14"/>
  </w:num>
  <w:num w:numId="40">
    <w:abstractNumId w:val="18"/>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0"/>
  </w:num>
  <w:num w:numId="47">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39F1"/>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3EAD"/>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47856"/>
    <w:rsid w:val="00250560"/>
    <w:rsid w:val="0025058A"/>
    <w:rsid w:val="002510F4"/>
    <w:rsid w:val="002512A8"/>
    <w:rsid w:val="002528DF"/>
    <w:rsid w:val="00252A52"/>
    <w:rsid w:val="00252AF4"/>
    <w:rsid w:val="002542C0"/>
    <w:rsid w:val="00254C96"/>
    <w:rsid w:val="00255DDB"/>
    <w:rsid w:val="00256171"/>
    <w:rsid w:val="00256560"/>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4EB2"/>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B75E0"/>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1358"/>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4BD1"/>
    <w:rsid w:val="003963BB"/>
    <w:rsid w:val="003A0F7D"/>
    <w:rsid w:val="003A5F40"/>
    <w:rsid w:val="003A6BD3"/>
    <w:rsid w:val="003A6FFA"/>
    <w:rsid w:val="003B2C33"/>
    <w:rsid w:val="003B2DB8"/>
    <w:rsid w:val="003B4967"/>
    <w:rsid w:val="003C02EE"/>
    <w:rsid w:val="003C2EE5"/>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6B45"/>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30CC"/>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55D5"/>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6405"/>
    <w:rsid w:val="004E7496"/>
    <w:rsid w:val="004E78F3"/>
    <w:rsid w:val="004F02A3"/>
    <w:rsid w:val="004F162E"/>
    <w:rsid w:val="004F286B"/>
    <w:rsid w:val="004F2D7C"/>
    <w:rsid w:val="004F2DA3"/>
    <w:rsid w:val="004F54DA"/>
    <w:rsid w:val="004F7112"/>
    <w:rsid w:val="00500497"/>
    <w:rsid w:val="0050160E"/>
    <w:rsid w:val="00502385"/>
    <w:rsid w:val="00504D55"/>
    <w:rsid w:val="00505144"/>
    <w:rsid w:val="00505B34"/>
    <w:rsid w:val="00505C2F"/>
    <w:rsid w:val="005066EC"/>
    <w:rsid w:val="00506D05"/>
    <w:rsid w:val="00511854"/>
    <w:rsid w:val="00512769"/>
    <w:rsid w:val="0051760C"/>
    <w:rsid w:val="0051778C"/>
    <w:rsid w:val="00521218"/>
    <w:rsid w:val="00522425"/>
    <w:rsid w:val="0052518E"/>
    <w:rsid w:val="00526644"/>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D7AE7"/>
    <w:rsid w:val="005E1054"/>
    <w:rsid w:val="005E15FC"/>
    <w:rsid w:val="005E2018"/>
    <w:rsid w:val="005E3658"/>
    <w:rsid w:val="005E4A26"/>
    <w:rsid w:val="005E5A59"/>
    <w:rsid w:val="005E5F5D"/>
    <w:rsid w:val="005E6F98"/>
    <w:rsid w:val="005E707F"/>
    <w:rsid w:val="005E7AD8"/>
    <w:rsid w:val="005F065D"/>
    <w:rsid w:val="005F154A"/>
    <w:rsid w:val="005F1F61"/>
    <w:rsid w:val="005F33A2"/>
    <w:rsid w:val="005F3D4B"/>
    <w:rsid w:val="005F5106"/>
    <w:rsid w:val="005F6C62"/>
    <w:rsid w:val="00600824"/>
    <w:rsid w:val="00600DE0"/>
    <w:rsid w:val="00602AF3"/>
    <w:rsid w:val="00604005"/>
    <w:rsid w:val="0060428A"/>
    <w:rsid w:val="00605ED9"/>
    <w:rsid w:val="006062C2"/>
    <w:rsid w:val="00607AEB"/>
    <w:rsid w:val="006108CA"/>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757"/>
    <w:rsid w:val="006709EF"/>
    <w:rsid w:val="00671E50"/>
    <w:rsid w:val="00673645"/>
    <w:rsid w:val="00674F10"/>
    <w:rsid w:val="00676E22"/>
    <w:rsid w:val="006803DC"/>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515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57111"/>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51D"/>
    <w:rsid w:val="0091185C"/>
    <w:rsid w:val="00911A8F"/>
    <w:rsid w:val="00914F37"/>
    <w:rsid w:val="00915396"/>
    <w:rsid w:val="00915674"/>
    <w:rsid w:val="009160D2"/>
    <w:rsid w:val="009161A6"/>
    <w:rsid w:val="009179F2"/>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4DB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5EC2"/>
    <w:rsid w:val="009E64FA"/>
    <w:rsid w:val="009E6952"/>
    <w:rsid w:val="009F0C98"/>
    <w:rsid w:val="009F14EF"/>
    <w:rsid w:val="009F2650"/>
    <w:rsid w:val="009F3EB7"/>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972F3"/>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2936"/>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7B9"/>
    <w:rsid w:val="00B17AAC"/>
    <w:rsid w:val="00B17B63"/>
    <w:rsid w:val="00B17C4B"/>
    <w:rsid w:val="00B20F24"/>
    <w:rsid w:val="00B21C88"/>
    <w:rsid w:val="00B21D4C"/>
    <w:rsid w:val="00B24A28"/>
    <w:rsid w:val="00B26BD5"/>
    <w:rsid w:val="00B2727C"/>
    <w:rsid w:val="00B27540"/>
    <w:rsid w:val="00B278DA"/>
    <w:rsid w:val="00B27BE9"/>
    <w:rsid w:val="00B30C74"/>
    <w:rsid w:val="00B31B76"/>
    <w:rsid w:val="00B349A9"/>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2EE"/>
    <w:rsid w:val="00B94E1B"/>
    <w:rsid w:val="00B9623B"/>
    <w:rsid w:val="00B96B18"/>
    <w:rsid w:val="00B97192"/>
    <w:rsid w:val="00B9744D"/>
    <w:rsid w:val="00B97C4D"/>
    <w:rsid w:val="00BA0E5D"/>
    <w:rsid w:val="00BA174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5492"/>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2BF"/>
    <w:rsid w:val="00D3036B"/>
    <w:rsid w:val="00D30D6D"/>
    <w:rsid w:val="00D31F9B"/>
    <w:rsid w:val="00D34115"/>
    <w:rsid w:val="00D34C68"/>
    <w:rsid w:val="00D34D46"/>
    <w:rsid w:val="00D35DD2"/>
    <w:rsid w:val="00D36137"/>
    <w:rsid w:val="00D36C0F"/>
    <w:rsid w:val="00D372A2"/>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1488"/>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65D1"/>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0D2F"/>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2171"/>
    <w:rsid w:val="00F46D88"/>
    <w:rsid w:val="00F47992"/>
    <w:rsid w:val="00F503C9"/>
    <w:rsid w:val="00F540E2"/>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3D2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2673"/>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C124A6"/>
  <w15:docId w15:val="{9450AA23-5EBD-460A-8CD9-4F0AFD5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DD0D2F"/>
    <w:rPr>
      <w:rFonts w:cs="Times New Roman"/>
      <w:sz w:val="20"/>
      <w:szCs w:val="20"/>
    </w:rPr>
  </w:style>
  <w:style w:type="character" w:customStyle="1" w:styleId="13">
    <w:name w:val="Текст примечания Знак1"/>
    <w:uiPriority w:val="99"/>
    <w:rsid w:val="00DD0D2F"/>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DD0D2F"/>
    <w:rPr>
      <w:rFonts w:ascii="Times New Roman" w:hAnsi="Times New Roman" w:cs="Times New Roman"/>
      <w:b/>
      <w:bCs/>
      <w:sz w:val="20"/>
      <w:szCs w:val="20"/>
    </w:rPr>
  </w:style>
  <w:style w:type="character" w:customStyle="1" w:styleId="14">
    <w:name w:val="Тема примечания Знак1"/>
    <w:uiPriority w:val="99"/>
    <w:rsid w:val="00DD0D2F"/>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paragraph" w:styleId="affffff2">
    <w:name w:val="Document Map"/>
    <w:basedOn w:val="a"/>
    <w:link w:val="affffff3"/>
    <w:uiPriority w:val="99"/>
    <w:semiHidden/>
    <w:unhideWhenUsed/>
    <w:rsid w:val="003B2C33"/>
    <w:pPr>
      <w:spacing w:after="0" w:line="240" w:lineRule="auto"/>
    </w:pPr>
    <w:rPr>
      <w:rFonts w:ascii="Tahoma" w:hAnsi="Tahoma" w:cs="Tahoma"/>
      <w:sz w:val="16"/>
      <w:szCs w:val="16"/>
    </w:rPr>
  </w:style>
  <w:style w:type="character" w:customStyle="1" w:styleId="affffff3">
    <w:name w:val="Схема документа Знак"/>
    <w:basedOn w:val="a0"/>
    <w:link w:val="affffff2"/>
    <w:uiPriority w:val="99"/>
    <w:semiHidden/>
    <w:rsid w:val="003B2C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2093-F348-40CA-9E12-BCA43C78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26</Pages>
  <Words>4615</Words>
  <Characters>26308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Дрогина Антонина Сергеевна</cp:lastModifiedBy>
  <cp:revision>21</cp:revision>
  <cp:lastPrinted>2022-10-07T12:37:00Z</cp:lastPrinted>
  <dcterms:created xsi:type="dcterms:W3CDTF">2025-08-12T09:45:00Z</dcterms:created>
  <dcterms:modified xsi:type="dcterms:W3CDTF">2025-12-26T07:33:00Z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