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4A5D5B" w:rsidRDefault="006C742D" w:rsidP="004A5D5B">
      <w:pPr>
        <w:keepNext/>
        <w:spacing w:after="0"/>
        <w:jc w:val="right"/>
        <w:outlineLvl w:val="0"/>
        <w:rPr>
          <w:rFonts w:ascii="Times New Roman" w:hAnsi="Times New Roman"/>
          <w:b/>
          <w:bCs/>
          <w:sz w:val="24"/>
          <w:szCs w:val="24"/>
          <w:shd w:val="clear" w:color="auto" w:fill="FFFFFF"/>
        </w:rPr>
      </w:pPr>
      <w:proofErr w:type="gramStart"/>
      <w:r w:rsidRPr="00CC5A3C">
        <w:rPr>
          <w:rFonts w:ascii="Times New Roman" w:hAnsi="Times New Roman"/>
          <w:b/>
          <w:bCs/>
          <w:kern w:val="32"/>
          <w:sz w:val="24"/>
          <w:szCs w:val="24"/>
          <w:lang w:eastAsia="x-none"/>
        </w:rPr>
        <w:t>к</w:t>
      </w:r>
      <w:proofErr w:type="gramEnd"/>
      <w:r w:rsidRPr="00CC5A3C">
        <w:rPr>
          <w:rFonts w:ascii="Times New Roman" w:hAnsi="Times New Roman"/>
          <w:b/>
          <w:bCs/>
          <w:kern w:val="32"/>
          <w:sz w:val="24"/>
          <w:szCs w:val="24"/>
          <w:lang w:eastAsia="x-none"/>
        </w:rPr>
        <w:t xml:space="preserve"> </w:t>
      </w:r>
      <w:r w:rsidR="00E43F6B" w:rsidRPr="00CC5A3C">
        <w:rPr>
          <w:rFonts w:ascii="Times New Roman" w:hAnsi="Times New Roman"/>
          <w:b/>
          <w:bCs/>
          <w:kern w:val="32"/>
          <w:sz w:val="24"/>
          <w:szCs w:val="24"/>
          <w:lang w:eastAsia="x-none"/>
        </w:rPr>
        <w:t>ПОП</w:t>
      </w:r>
      <w:r w:rsidRPr="00CC5A3C">
        <w:rPr>
          <w:rFonts w:ascii="Times New Roman" w:hAnsi="Times New Roman"/>
          <w:b/>
          <w:bCs/>
          <w:kern w:val="32"/>
          <w:sz w:val="24"/>
          <w:szCs w:val="24"/>
          <w:lang w:eastAsia="x-none"/>
        </w:rPr>
        <w:t xml:space="preserve"> по </w:t>
      </w:r>
      <w:bookmarkStart w:id="1" w:name="_Hlk147906861"/>
      <w:r w:rsidRPr="00CC5A3C">
        <w:rPr>
          <w:rFonts w:ascii="Times New Roman" w:hAnsi="Times New Roman"/>
          <w:b/>
          <w:bCs/>
          <w:kern w:val="32"/>
          <w:sz w:val="24"/>
          <w:szCs w:val="24"/>
          <w:lang w:eastAsia="x-none"/>
        </w:rPr>
        <w:t xml:space="preserve">специальности </w:t>
      </w:r>
      <w:r w:rsidRPr="00CC5A3C">
        <w:rPr>
          <w:rFonts w:ascii="Times New Roman" w:hAnsi="Times New Roman"/>
          <w:b/>
          <w:bCs/>
          <w:kern w:val="32"/>
          <w:sz w:val="24"/>
          <w:szCs w:val="24"/>
          <w:lang w:eastAsia="x-none"/>
        </w:rPr>
        <w:br/>
      </w:r>
      <w:bookmarkEnd w:id="1"/>
      <w:r w:rsidR="00CC5A3C" w:rsidRPr="00CC5A3C">
        <w:rPr>
          <w:rFonts w:ascii="Times New Roman" w:hAnsi="Times New Roman"/>
          <w:b/>
          <w:bCs/>
          <w:sz w:val="24"/>
          <w:szCs w:val="24"/>
          <w:shd w:val="clear" w:color="auto" w:fill="FFFFFF"/>
        </w:rPr>
        <w:t xml:space="preserve">25.02.03 Техническая эксплуатация электрифицированных и </w:t>
      </w:r>
    </w:p>
    <w:p w:rsidR="006C742D" w:rsidRPr="00CC5A3C" w:rsidRDefault="00CC5A3C" w:rsidP="004A5D5B">
      <w:pPr>
        <w:keepNext/>
        <w:spacing w:after="0"/>
        <w:jc w:val="right"/>
        <w:outlineLvl w:val="0"/>
        <w:rPr>
          <w:rFonts w:ascii="Times New Roman" w:hAnsi="Times New Roman"/>
          <w:b/>
          <w:bCs/>
          <w:kern w:val="32"/>
          <w:sz w:val="24"/>
          <w:szCs w:val="24"/>
          <w:lang w:eastAsia="x-none"/>
        </w:rPr>
      </w:pPr>
      <w:r w:rsidRPr="00CC5A3C">
        <w:rPr>
          <w:rFonts w:ascii="Times New Roman" w:hAnsi="Times New Roman"/>
          <w:b/>
          <w:bCs/>
          <w:sz w:val="24"/>
          <w:szCs w:val="24"/>
          <w:shd w:val="clear" w:color="auto" w:fill="FFFFFF"/>
        </w:rPr>
        <w:t>пилотажно-навигационных комплексов</w:t>
      </w: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УГПС </w:t>
      </w:r>
      <w:r w:rsidR="00CC5A3C" w:rsidRPr="00CC5A3C">
        <w:rPr>
          <w:rFonts w:ascii="Times New Roman" w:hAnsi="Times New Roman"/>
          <w:sz w:val="27"/>
          <w:szCs w:val="27"/>
        </w:rPr>
        <w:t>25.00.00 Аэронавигация и эксплуатация авиационной и ракетно-космической техники</w:t>
      </w:r>
      <w:r w:rsidRPr="00CC5A3C">
        <w:rPr>
          <w:rFonts w:ascii="Times New Roman" w:hAnsi="Times New Roman"/>
          <w:sz w:val="27"/>
          <w:szCs w:val="27"/>
        </w:rPr>
        <w:t xml:space="preserve">, одобренной решением ФУМО СПО </w:t>
      </w: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Протоколом </w:t>
      </w:r>
      <w:r w:rsidR="00CC5A3C" w:rsidRPr="00CC5A3C">
        <w:rPr>
          <w:rFonts w:ascii="Times New Roman" w:hAnsi="Times New Roman"/>
          <w:sz w:val="27"/>
          <w:szCs w:val="27"/>
        </w:rPr>
        <w:t>от 29.08.2023 № 16-б-5104</w:t>
      </w:r>
    </w:p>
    <w:p w:rsid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и размещенной в реестре по ссылке: </w:t>
      </w:r>
    </w:p>
    <w:p w:rsidR="00DA4805" w:rsidRPr="004D2B15" w:rsidRDefault="00DE4CF4" w:rsidP="00DA4805">
      <w:pPr>
        <w:spacing w:after="0" w:line="240" w:lineRule="auto"/>
        <w:jc w:val="center"/>
        <w:rPr>
          <w:rFonts w:ascii="Times New Roman" w:hAnsi="Times New Roman"/>
          <w:sz w:val="27"/>
          <w:szCs w:val="27"/>
        </w:rPr>
      </w:pPr>
      <w:hyperlink r:id="rId9" w:history="1">
        <w:r w:rsidR="00CC5A3C" w:rsidRPr="00456B98">
          <w:rPr>
            <w:rStyle w:val="ad"/>
            <w:rFonts w:ascii="Times New Roman" w:hAnsi="Times New Roman"/>
            <w:sz w:val="27"/>
            <w:szCs w:val="27"/>
          </w:rPr>
          <w:t>https://reestrspo.firpo.ru/usefulResource/8</w:t>
        </w:r>
      </w:hyperlink>
      <w:r w:rsidR="00CC5A3C">
        <w:rPr>
          <w:rFonts w:ascii="Times New Roman" w:hAnsi="Times New Roman"/>
          <w:sz w:val="27"/>
          <w:szCs w:val="27"/>
        </w:rPr>
        <w:t xml:space="preserve"> </w:t>
      </w:r>
    </w:p>
    <w:p w:rsidR="00DA4805" w:rsidRDefault="00DA4805" w:rsidP="00DA4805">
      <w:pPr>
        <w:spacing w:after="5" w:line="264" w:lineRule="auto"/>
        <w:ind w:left="154" w:right="173" w:hanging="10"/>
        <w:jc w:val="center"/>
        <w:rPr>
          <w:rFonts w:ascii="Times New Roman" w:hAnsi="Times New Roman"/>
          <w:b/>
          <w:sz w:val="24"/>
        </w:rPr>
      </w:pPr>
    </w:p>
    <w:p w:rsidR="00DA4805" w:rsidRDefault="00DA4805" w:rsidP="00DA4805">
      <w:pPr>
        <w:spacing w:after="5" w:line="264" w:lineRule="auto"/>
        <w:ind w:left="154" w:right="173" w:hanging="10"/>
        <w:jc w:val="center"/>
        <w:rPr>
          <w:rFonts w:ascii="Times New Roman" w:hAnsi="Times New Roman"/>
          <w:b/>
          <w:sz w:val="24"/>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942314">
        <w:rPr>
          <w:rFonts w:ascii="Times New Roman" w:hAnsi="Times New Roman"/>
          <w:b/>
          <w:color w:val="000000"/>
          <w:sz w:val="24"/>
          <w:lang w:eastAsia="en-US"/>
        </w:rPr>
        <w:t>5</w:t>
      </w:r>
      <w:bookmarkStart w:id="2" w:name="_GoBack"/>
      <w:bookmarkEnd w:id="2"/>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sectPr w:rsidR="000C531B" w:rsidRPr="00834894" w:rsidSect="006C742D">
      <w:headerReference w:type="default" r:id="rId10"/>
      <w:footerReference w:type="even" r:id="rId11"/>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CF4" w:rsidRDefault="00DE4CF4" w:rsidP="0018331B">
      <w:pPr>
        <w:spacing w:after="0" w:line="240" w:lineRule="auto"/>
      </w:pPr>
      <w:r>
        <w:separator/>
      </w:r>
    </w:p>
  </w:endnote>
  <w:endnote w:type="continuationSeparator" w:id="0">
    <w:p w:rsidR="00DE4CF4" w:rsidRDefault="00DE4CF4"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CF4" w:rsidRDefault="00DE4CF4" w:rsidP="0018331B">
      <w:pPr>
        <w:spacing w:after="0" w:line="240" w:lineRule="auto"/>
      </w:pPr>
      <w:r>
        <w:separator/>
      </w:r>
    </w:p>
  </w:footnote>
  <w:footnote w:type="continuationSeparator" w:id="0">
    <w:p w:rsidR="00DE4CF4" w:rsidRDefault="00DE4CF4"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6C742D" w:rsidRDefault="006C742D">
        <w:pPr>
          <w:pStyle w:val="af3"/>
          <w:jc w:val="center"/>
        </w:pPr>
        <w:r>
          <w:fldChar w:fldCharType="begin"/>
        </w:r>
        <w:r>
          <w:instrText>PAGE   \* MERGEFORMAT</w:instrText>
        </w:r>
        <w:r>
          <w:fldChar w:fldCharType="separate"/>
        </w:r>
        <w:r w:rsidR="00942314" w:rsidRPr="00942314">
          <w:rPr>
            <w:noProof/>
            <w:lang w:val="ru-RU"/>
          </w:rPr>
          <w:t>1</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285"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6" type="#_x0000_t75" style="width:7.5pt;height:7.5pt;visibility:visible" o:bullet="t">
        <v:imagedata r:id="rId2" o:title=""/>
      </v:shape>
    </w:pict>
  </w:numPicBullet>
  <w:numPicBullet w:numPicBulletId="2">
    <w:pict>
      <v:shape id="_x0000_i1287" type="#_x0000_t75" style="width:7.5pt;height:7.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9EE"/>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5D5B"/>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773FC"/>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2314"/>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1C6"/>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C5A3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4CF4"/>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UnresolvedMention">
    <w:name w:val="Unresolved Mention"/>
    <w:basedOn w:val="a0"/>
    <w:uiPriority w:val="99"/>
    <w:semiHidden/>
    <w:unhideWhenUsed/>
    <w:rsid w:val="00CC5A3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UnresolvedMention">
    <w:name w:val="Unresolved Mention"/>
    <w:basedOn w:val="a0"/>
    <w:uiPriority w:val="99"/>
    <w:semiHidden/>
    <w:unhideWhenUsed/>
    <w:rsid w:val="00CC5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8D427-A4BC-4681-98F2-214402D26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89</Words>
  <Characters>509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597</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10</cp:revision>
  <cp:lastPrinted>2024-01-11T07:11:00Z</cp:lastPrinted>
  <dcterms:created xsi:type="dcterms:W3CDTF">2024-03-04T11:41:00Z</dcterms:created>
  <dcterms:modified xsi:type="dcterms:W3CDTF">2025-08-04T20:14:00Z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