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E8BCEF" w14:textId="29100E01" w:rsidR="00021FAD" w:rsidRDefault="00021FAD" w:rsidP="00A942BD">
      <w:pPr>
        <w:keepNext/>
        <w:spacing w:before="240" w:after="120" w:line="240" w:lineRule="auto"/>
        <w:ind w:firstLine="709"/>
        <w:jc w:val="right"/>
        <w:outlineLvl w:val="0"/>
        <w:rPr>
          <w:rFonts w:ascii="Times New Roman" w:hAnsi="Times New Roman"/>
          <w:b/>
          <w:bCs/>
          <w:kern w:val="32"/>
          <w:sz w:val="24"/>
          <w:szCs w:val="24"/>
          <w:lang w:eastAsia="x-none"/>
        </w:rPr>
      </w:pPr>
      <w:bookmarkStart w:id="0" w:name="_Toc84499262"/>
      <w:r w:rsidRPr="00021FAD">
        <w:rPr>
          <w:rFonts w:ascii="Times New Roman" w:hAnsi="Times New Roman"/>
          <w:b/>
          <w:bCs/>
          <w:kern w:val="32"/>
          <w:sz w:val="24"/>
          <w:szCs w:val="24"/>
          <w:lang w:val="x-none" w:eastAsia="x-none"/>
        </w:rPr>
        <w:t xml:space="preserve">Приложение </w:t>
      </w:r>
      <w:bookmarkEnd w:id="0"/>
      <w:r w:rsidR="002402CD">
        <w:rPr>
          <w:rFonts w:ascii="Times New Roman" w:hAnsi="Times New Roman"/>
          <w:b/>
          <w:bCs/>
          <w:kern w:val="32"/>
          <w:sz w:val="24"/>
          <w:szCs w:val="24"/>
          <w:lang w:eastAsia="x-none"/>
        </w:rPr>
        <w:t>3</w:t>
      </w:r>
      <w:r w:rsidR="00E36F90">
        <w:rPr>
          <w:rFonts w:ascii="Times New Roman" w:hAnsi="Times New Roman"/>
          <w:b/>
          <w:bCs/>
          <w:kern w:val="32"/>
          <w:sz w:val="24"/>
          <w:szCs w:val="24"/>
          <w:lang w:eastAsia="x-none"/>
        </w:rPr>
        <w:br/>
        <w:t xml:space="preserve">к </w:t>
      </w:r>
      <w:r w:rsidR="00C94754">
        <w:rPr>
          <w:rFonts w:ascii="Times New Roman" w:hAnsi="Times New Roman"/>
          <w:b/>
          <w:bCs/>
          <w:kern w:val="32"/>
          <w:sz w:val="24"/>
          <w:szCs w:val="24"/>
          <w:lang w:eastAsia="x-none"/>
        </w:rPr>
        <w:t>ПОП</w:t>
      </w:r>
      <w:r w:rsidR="00E36F90">
        <w:rPr>
          <w:rFonts w:ascii="Times New Roman" w:hAnsi="Times New Roman"/>
          <w:b/>
          <w:bCs/>
          <w:kern w:val="32"/>
          <w:sz w:val="24"/>
          <w:szCs w:val="24"/>
          <w:lang w:eastAsia="x-none"/>
        </w:rPr>
        <w:t xml:space="preserve"> по </w:t>
      </w:r>
      <w:bookmarkStart w:id="1" w:name="_GoBack"/>
      <w:r w:rsidR="00E36F90" w:rsidRPr="005818CD">
        <w:rPr>
          <w:rFonts w:ascii="Times New Roman" w:hAnsi="Times New Roman"/>
          <w:b/>
          <w:bCs/>
          <w:iCs/>
          <w:kern w:val="32"/>
          <w:sz w:val="24"/>
          <w:szCs w:val="24"/>
          <w:lang w:eastAsia="x-none"/>
        </w:rPr>
        <w:t>специальности</w:t>
      </w:r>
      <w:r w:rsidR="00E36F90" w:rsidRPr="005818CD">
        <w:rPr>
          <w:rFonts w:ascii="Times New Roman" w:hAnsi="Times New Roman"/>
          <w:b/>
          <w:bCs/>
          <w:iCs/>
          <w:kern w:val="32"/>
          <w:sz w:val="24"/>
          <w:szCs w:val="24"/>
          <w:lang w:eastAsia="x-none"/>
        </w:rPr>
        <w:br/>
      </w:r>
      <w:bookmarkEnd w:id="1"/>
      <w:r w:rsidR="00A942BD" w:rsidRPr="00A942BD">
        <w:rPr>
          <w:rFonts w:ascii="Times New Roman" w:hAnsi="Times New Roman"/>
          <w:b/>
          <w:bCs/>
          <w:kern w:val="32"/>
          <w:sz w:val="24"/>
          <w:szCs w:val="24"/>
          <w:lang w:eastAsia="x-none"/>
        </w:rPr>
        <w:t xml:space="preserve">23.02.01 Организация перевозок и управление на транспорте (по видам) </w:t>
      </w:r>
    </w:p>
    <w:p w14:paraId="7C5ED26E" w14:textId="2F83C59D" w:rsidR="00D734CE" w:rsidRDefault="000D4191" w:rsidP="00A1073F">
      <w:pPr>
        <w:spacing w:after="0"/>
        <w:jc w:val="center"/>
        <w:rPr>
          <w:rFonts w:ascii="Times New Roman" w:hAnsi="Times New Roman"/>
          <w:b/>
          <w:i/>
          <w:sz w:val="24"/>
          <w:szCs w:val="24"/>
        </w:rPr>
      </w:pPr>
      <w:r w:rsidRPr="009C32B1">
        <w:rPr>
          <w:rFonts w:ascii="Times New Roman" w:hAnsi="Times New Roman"/>
          <w:b/>
          <w:bCs/>
          <w:sz w:val="24"/>
        </w:rPr>
        <w:t>Материально-техническое оснащение</w:t>
      </w:r>
      <w:r>
        <w:rPr>
          <w:rFonts w:ascii="Times New Roman" w:hAnsi="Times New Roman"/>
          <w:b/>
          <w:bCs/>
          <w:sz w:val="24"/>
        </w:rPr>
        <w:t xml:space="preserve"> </w:t>
      </w:r>
      <w:r w:rsidRPr="009C32B1">
        <w:rPr>
          <w:rFonts w:ascii="Times New Roman" w:hAnsi="Times New Roman"/>
          <w:b/>
          <w:bCs/>
          <w:sz w:val="24"/>
        </w:rPr>
        <w:t>специальных помещений</w:t>
      </w:r>
      <w:r>
        <w:rPr>
          <w:rFonts w:ascii="Times New Roman" w:hAnsi="Times New Roman"/>
          <w:b/>
          <w:bCs/>
          <w:sz w:val="24"/>
        </w:rPr>
        <w:t xml:space="preserve"> для реализации образовательной программы, </w:t>
      </w:r>
      <w:r w:rsidR="00F719AE">
        <w:rPr>
          <w:rFonts w:ascii="Times New Roman" w:hAnsi="Times New Roman"/>
          <w:b/>
          <w:bCs/>
          <w:sz w:val="24"/>
        </w:rPr>
        <w:br/>
      </w:r>
      <w:r>
        <w:rPr>
          <w:rFonts w:ascii="Times New Roman" w:hAnsi="Times New Roman"/>
          <w:b/>
          <w:bCs/>
          <w:sz w:val="24"/>
        </w:rPr>
        <w:t>включая программное обеспечение</w:t>
      </w:r>
    </w:p>
    <w:p w14:paraId="5CBBB8C0" w14:textId="6FF6186C" w:rsidR="009D552D" w:rsidRPr="009C32B1" w:rsidRDefault="00A8179D" w:rsidP="001B5332">
      <w:pPr>
        <w:pStyle w:val="ae"/>
        <w:numPr>
          <w:ilvl w:val="0"/>
          <w:numId w:val="1"/>
        </w:numPr>
        <w:tabs>
          <w:tab w:val="left" w:pos="204"/>
        </w:tabs>
        <w:spacing w:after="0"/>
        <w:jc w:val="center"/>
        <w:rPr>
          <w:b/>
          <w:bCs/>
        </w:rPr>
      </w:pPr>
      <w:r w:rsidRPr="009C32B1">
        <w:rPr>
          <w:b/>
          <w:bCs/>
        </w:rPr>
        <w:t xml:space="preserve">Материально-техническое оснащение </w:t>
      </w:r>
    </w:p>
    <w:p w14:paraId="28AB8215" w14:textId="77777777" w:rsidR="007824D9" w:rsidRDefault="007824D9" w:rsidP="00A1073F">
      <w:pPr>
        <w:suppressAutoHyphens/>
        <w:spacing w:after="0"/>
        <w:ind w:firstLine="709"/>
        <w:jc w:val="both"/>
        <w:rPr>
          <w:rFonts w:ascii="Times New Roman" w:hAnsi="Times New Roman"/>
          <w:bCs/>
          <w:sz w:val="24"/>
          <w:szCs w:val="24"/>
        </w:rPr>
      </w:pPr>
      <w:bookmarkStart w:id="2" w:name="_Hlk147495401"/>
    </w:p>
    <w:bookmarkEnd w:id="2"/>
    <w:p w14:paraId="56AA1B6C" w14:textId="05B64787" w:rsidR="0088228C" w:rsidRDefault="000D4191"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t>1.</w:t>
      </w:r>
      <w:r w:rsidR="0088228C">
        <w:rPr>
          <w:rFonts w:ascii="Times New Roman" w:hAnsi="Times New Roman"/>
          <w:bCs/>
          <w:sz w:val="24"/>
          <w:szCs w:val="24"/>
        </w:rPr>
        <w:t>1</w:t>
      </w:r>
      <w:r w:rsidR="0088228C" w:rsidRPr="0088228C">
        <w:rPr>
          <w:rFonts w:ascii="Times New Roman" w:hAnsi="Times New Roman"/>
          <w:bCs/>
          <w:sz w:val="24"/>
          <w:szCs w:val="24"/>
        </w:rPr>
        <w:t>. Оснащение кабинетов</w:t>
      </w:r>
    </w:p>
    <w:p w14:paraId="56EAD620" w14:textId="1560E114" w:rsidR="007F642D" w:rsidRDefault="001808B8" w:rsidP="00A1073F">
      <w:pPr>
        <w:suppressAutoHyphens/>
        <w:spacing w:after="0"/>
        <w:ind w:firstLine="709"/>
        <w:jc w:val="both"/>
        <w:rPr>
          <w:rFonts w:ascii="Times New Roman" w:hAnsi="Times New Roman"/>
          <w:sz w:val="24"/>
        </w:rPr>
      </w:pPr>
      <w:r w:rsidRPr="001808B8">
        <w:rPr>
          <w:rFonts w:ascii="Times New Roman" w:hAnsi="Times New Roman"/>
          <w:sz w:val="24"/>
        </w:rPr>
        <w:t>Кабинет</w:t>
      </w:r>
      <w:r w:rsidR="00050085">
        <w:rPr>
          <w:rFonts w:ascii="Times New Roman" w:hAnsi="Times New Roman"/>
          <w:sz w:val="24"/>
        </w:rPr>
        <w:t>ы</w:t>
      </w:r>
      <w:r w:rsidRPr="001808B8">
        <w:rPr>
          <w:rFonts w:ascii="Times New Roman" w:hAnsi="Times New Roman"/>
          <w:sz w:val="24"/>
        </w:rPr>
        <w:t xml:space="preserve"> «</w:t>
      </w:r>
      <w:r w:rsidR="00A942BD" w:rsidRPr="00ED45AF">
        <w:rPr>
          <w:rFonts w:ascii="Times New Roman" w:hAnsi="Times New Roman"/>
          <w:b/>
          <w:sz w:val="24"/>
          <w:szCs w:val="24"/>
        </w:rPr>
        <w:t>Социально-гуманитарны</w:t>
      </w:r>
      <w:r w:rsidR="00050085">
        <w:rPr>
          <w:rFonts w:ascii="Times New Roman" w:hAnsi="Times New Roman"/>
          <w:b/>
          <w:sz w:val="24"/>
          <w:szCs w:val="24"/>
        </w:rPr>
        <w:t>х дисциплин</w:t>
      </w:r>
      <w:r w:rsidRPr="00A942BD">
        <w:rPr>
          <w:rFonts w:ascii="Times New Roman" w:hAnsi="Times New Roman"/>
          <w:sz w:val="24"/>
        </w:rPr>
        <w:t>»</w:t>
      </w:r>
    </w:p>
    <w:p w14:paraId="1EE50B95" w14:textId="77777777" w:rsidR="001808B8" w:rsidRPr="001808B8" w:rsidRDefault="001808B8" w:rsidP="00A1073F">
      <w:pPr>
        <w:suppressAutoHyphens/>
        <w:spacing w:after="0"/>
        <w:ind w:firstLine="709"/>
        <w:jc w:val="both"/>
        <w:rPr>
          <w:rFonts w:ascii="Times New Roman" w:hAnsi="Times New Roman"/>
          <w:sz w:val="24"/>
          <w:szCs w:val="24"/>
        </w:rPr>
      </w:pP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E641D3" w14:paraId="2E2EA7AF" w14:textId="77777777" w:rsidTr="001D6A5B">
        <w:trPr>
          <w:tblHeader/>
        </w:trPr>
        <w:tc>
          <w:tcPr>
            <w:tcW w:w="518" w:type="dxa"/>
            <w:shd w:val="clear" w:color="auto" w:fill="auto"/>
            <w:vAlign w:val="center"/>
          </w:tcPr>
          <w:p w14:paraId="06299903" w14:textId="77777777" w:rsidR="00E641D3" w:rsidRDefault="00E641D3" w:rsidP="001D6A5B">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04DFBC05" w14:textId="77777777" w:rsidR="00E641D3" w:rsidRDefault="00E641D3" w:rsidP="001D6A5B">
            <w:pPr>
              <w:spacing w:after="0"/>
              <w:jc w:val="center"/>
              <w:rPr>
                <w:rFonts w:ascii="Times New Roman" w:hAnsi="Times New Roman"/>
                <w:b/>
                <w:bCs/>
                <w:sz w:val="24"/>
              </w:rPr>
            </w:pPr>
            <w:r>
              <w:rPr>
                <w:rFonts w:ascii="Times New Roman" w:hAnsi="Times New Roman"/>
                <w:b/>
                <w:bCs/>
                <w:sz w:val="24"/>
              </w:rPr>
              <w:t>Наименование</w:t>
            </w:r>
            <w:r>
              <w:rPr>
                <w:rStyle w:val="ac"/>
                <w:rFonts w:ascii="Times New Roman" w:hAnsi="Times New Roman"/>
                <w:sz w:val="24"/>
              </w:rPr>
              <w:footnoteReference w:id="1"/>
            </w:r>
          </w:p>
        </w:tc>
        <w:tc>
          <w:tcPr>
            <w:tcW w:w="1843" w:type="dxa"/>
            <w:shd w:val="clear" w:color="auto" w:fill="auto"/>
            <w:vAlign w:val="center"/>
          </w:tcPr>
          <w:p w14:paraId="163CBA93" w14:textId="77777777" w:rsidR="00E641D3" w:rsidRPr="005449A7" w:rsidRDefault="00E641D3" w:rsidP="00050085">
            <w:pPr>
              <w:spacing w:after="0"/>
              <w:ind w:left="-104"/>
              <w:jc w:val="center"/>
              <w:rPr>
                <w:rFonts w:ascii="Times New Roman" w:hAnsi="Times New Roman"/>
                <w:b/>
                <w:bCs/>
                <w:sz w:val="24"/>
              </w:rPr>
            </w:pPr>
            <w:r w:rsidRPr="005449A7">
              <w:rPr>
                <w:rFonts w:ascii="Times New Roman" w:hAnsi="Times New Roman"/>
                <w:b/>
                <w:bCs/>
                <w:sz w:val="24"/>
              </w:rPr>
              <w:t>Тип</w:t>
            </w:r>
          </w:p>
        </w:tc>
        <w:tc>
          <w:tcPr>
            <w:tcW w:w="2552" w:type="dxa"/>
            <w:vAlign w:val="center"/>
          </w:tcPr>
          <w:p w14:paraId="32CE5A11" w14:textId="77777777" w:rsidR="00E641D3" w:rsidRPr="005449A7" w:rsidRDefault="00E641D3" w:rsidP="00050085">
            <w:pPr>
              <w:spacing w:after="0"/>
              <w:jc w:val="center"/>
              <w:rPr>
                <w:rFonts w:ascii="Times New Roman" w:hAnsi="Times New Roman"/>
                <w:b/>
                <w:bCs/>
                <w:sz w:val="24"/>
              </w:rPr>
            </w:pPr>
            <w:r w:rsidRPr="005449A7">
              <w:rPr>
                <w:rFonts w:ascii="Times New Roman" w:hAnsi="Times New Roman"/>
                <w:b/>
                <w:bCs/>
                <w:sz w:val="24"/>
              </w:rPr>
              <w:t>Основное/ специализированное</w:t>
            </w:r>
          </w:p>
        </w:tc>
        <w:tc>
          <w:tcPr>
            <w:tcW w:w="2835" w:type="dxa"/>
            <w:shd w:val="clear" w:color="auto" w:fill="auto"/>
            <w:vAlign w:val="center"/>
          </w:tcPr>
          <w:p w14:paraId="31620EA6" w14:textId="77777777" w:rsidR="00E641D3" w:rsidRDefault="00E641D3" w:rsidP="00050085">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r>
              <w:rPr>
                <w:rStyle w:val="ac"/>
                <w:rFonts w:ascii="Times New Roman" w:hAnsi="Times New Roman"/>
                <w:sz w:val="24"/>
              </w:rPr>
              <w:footnoteReference w:id="2"/>
            </w:r>
          </w:p>
        </w:tc>
        <w:tc>
          <w:tcPr>
            <w:tcW w:w="2625" w:type="dxa"/>
            <w:vAlign w:val="center"/>
          </w:tcPr>
          <w:p w14:paraId="19D8D34B" w14:textId="77777777" w:rsidR="00E641D3" w:rsidRDefault="00E641D3" w:rsidP="001D6A5B">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050085" w14:paraId="761F9733" w14:textId="77777777" w:rsidTr="001D6A5B">
        <w:tc>
          <w:tcPr>
            <w:tcW w:w="518" w:type="dxa"/>
            <w:shd w:val="clear" w:color="auto" w:fill="auto"/>
          </w:tcPr>
          <w:p w14:paraId="4EE3AA55" w14:textId="3F97136C" w:rsidR="00050085" w:rsidRDefault="00050085" w:rsidP="001D6A5B">
            <w:pPr>
              <w:spacing w:after="0"/>
              <w:rPr>
                <w:rFonts w:ascii="Times New Roman" w:hAnsi="Times New Roman"/>
                <w:sz w:val="24"/>
              </w:rPr>
            </w:pPr>
            <w:r>
              <w:rPr>
                <w:rFonts w:ascii="Times New Roman" w:hAnsi="Times New Roman"/>
                <w:sz w:val="24"/>
              </w:rPr>
              <w:t>1</w:t>
            </w:r>
          </w:p>
        </w:tc>
        <w:tc>
          <w:tcPr>
            <w:tcW w:w="5006" w:type="dxa"/>
            <w:shd w:val="clear" w:color="auto" w:fill="auto"/>
          </w:tcPr>
          <w:p w14:paraId="0F0A5CD8" w14:textId="572B2169" w:rsidR="00050085" w:rsidRDefault="00050085" w:rsidP="001D6A5B">
            <w:pPr>
              <w:spacing w:after="0"/>
              <w:rPr>
                <w:rFonts w:ascii="Times New Roman" w:hAnsi="Times New Roman"/>
                <w:sz w:val="24"/>
              </w:rPr>
            </w:pPr>
            <w:r>
              <w:rPr>
                <w:rFonts w:ascii="Times New Roman" w:hAnsi="Times New Roman"/>
              </w:rPr>
              <w:t xml:space="preserve">посадочные места по количеству </w:t>
            </w:r>
            <w:proofErr w:type="gramStart"/>
            <w:r>
              <w:rPr>
                <w:rFonts w:ascii="Times New Roman" w:hAnsi="Times New Roman"/>
              </w:rPr>
              <w:t>обучающихся</w:t>
            </w:r>
            <w:proofErr w:type="gramEnd"/>
            <w:r>
              <w:rPr>
                <w:rFonts w:ascii="Times New Roman" w:hAnsi="Times New Roman"/>
              </w:rPr>
              <w:t xml:space="preserve"> (столы, стулья)</w:t>
            </w:r>
          </w:p>
        </w:tc>
        <w:tc>
          <w:tcPr>
            <w:tcW w:w="1843" w:type="dxa"/>
            <w:shd w:val="clear" w:color="auto" w:fill="auto"/>
          </w:tcPr>
          <w:p w14:paraId="1B987568" w14:textId="7FFAA4F0" w:rsidR="00050085" w:rsidRDefault="00050085" w:rsidP="00050085">
            <w:pPr>
              <w:spacing w:after="0"/>
              <w:jc w:val="center"/>
              <w:rPr>
                <w:rFonts w:ascii="Times New Roman" w:hAnsi="Times New Roman"/>
                <w:sz w:val="24"/>
              </w:rPr>
            </w:pPr>
            <w:r>
              <w:rPr>
                <w:rFonts w:ascii="Times New Roman" w:hAnsi="Times New Roman"/>
                <w:bCs/>
                <w:sz w:val="24"/>
              </w:rPr>
              <w:t>м</w:t>
            </w:r>
            <w:r w:rsidRPr="00050085">
              <w:rPr>
                <w:rFonts w:ascii="Times New Roman" w:hAnsi="Times New Roman"/>
                <w:bCs/>
                <w:sz w:val="24"/>
              </w:rPr>
              <w:t>ебель</w:t>
            </w:r>
          </w:p>
        </w:tc>
        <w:tc>
          <w:tcPr>
            <w:tcW w:w="2552" w:type="dxa"/>
          </w:tcPr>
          <w:p w14:paraId="42DCCD54" w14:textId="492BCE19" w:rsidR="00050085" w:rsidRDefault="00050085" w:rsidP="00050085">
            <w:pPr>
              <w:spacing w:after="0"/>
              <w:jc w:val="center"/>
              <w:rPr>
                <w:rFonts w:ascii="Times New Roman" w:hAnsi="Times New Roman"/>
                <w:sz w:val="24"/>
              </w:rPr>
            </w:pPr>
            <w:r>
              <w:rPr>
                <w:rFonts w:ascii="Times New Roman" w:hAnsi="Times New Roman"/>
                <w:sz w:val="24"/>
              </w:rPr>
              <w:t>о</w:t>
            </w:r>
            <w:r w:rsidRPr="00745E52">
              <w:rPr>
                <w:rFonts w:ascii="Times New Roman" w:hAnsi="Times New Roman"/>
                <w:sz w:val="24"/>
              </w:rPr>
              <w:t>сновное</w:t>
            </w:r>
          </w:p>
        </w:tc>
        <w:tc>
          <w:tcPr>
            <w:tcW w:w="2835" w:type="dxa"/>
            <w:shd w:val="clear" w:color="auto" w:fill="auto"/>
          </w:tcPr>
          <w:p w14:paraId="2BBDF259" w14:textId="39D929CE" w:rsidR="00050085" w:rsidRDefault="00050085" w:rsidP="00050085">
            <w:pPr>
              <w:spacing w:after="0"/>
              <w:jc w:val="center"/>
              <w:rPr>
                <w:rFonts w:ascii="Times New Roman" w:hAnsi="Times New Roman"/>
                <w:sz w:val="24"/>
              </w:rPr>
            </w:pPr>
            <w:proofErr w:type="gramStart"/>
            <w:r>
              <w:rPr>
                <w:rFonts w:ascii="Times New Roman" w:hAnsi="Times New Roman"/>
                <w:sz w:val="24"/>
              </w:rPr>
              <w:t>р</w:t>
            </w:r>
            <w:r w:rsidRPr="00745E52">
              <w:rPr>
                <w:rFonts w:ascii="Times New Roman" w:hAnsi="Times New Roman"/>
                <w:sz w:val="24"/>
              </w:rPr>
              <w:t>егулируемы</w:t>
            </w:r>
            <w:r>
              <w:rPr>
                <w:rFonts w:ascii="Times New Roman" w:hAnsi="Times New Roman"/>
                <w:sz w:val="24"/>
              </w:rPr>
              <w:t>е</w:t>
            </w:r>
            <w:proofErr w:type="gramEnd"/>
            <w:r w:rsidRPr="00745E52">
              <w:rPr>
                <w:rFonts w:ascii="Times New Roman" w:hAnsi="Times New Roman"/>
                <w:sz w:val="24"/>
              </w:rPr>
              <w:t xml:space="preserve"> по высоте</w:t>
            </w:r>
          </w:p>
        </w:tc>
        <w:tc>
          <w:tcPr>
            <w:tcW w:w="2625" w:type="dxa"/>
            <w:vMerge w:val="restart"/>
          </w:tcPr>
          <w:p w14:paraId="53C10C14" w14:textId="77777777" w:rsidR="00050085" w:rsidRPr="00050085" w:rsidRDefault="00050085" w:rsidP="001C28BE">
            <w:pPr>
              <w:spacing w:after="0"/>
              <w:rPr>
                <w:rFonts w:ascii="Times New Roman" w:hAnsi="Times New Roman"/>
                <w:b/>
                <w:sz w:val="24"/>
              </w:rPr>
            </w:pPr>
            <w:r w:rsidRPr="00050085">
              <w:rPr>
                <w:rFonts w:ascii="Times New Roman" w:hAnsi="Times New Roman"/>
                <w:b/>
                <w:sz w:val="24"/>
              </w:rPr>
              <w:t>СГ.01</w:t>
            </w:r>
          </w:p>
          <w:p w14:paraId="598F7D25" w14:textId="77777777" w:rsidR="00050085" w:rsidRPr="00050085" w:rsidRDefault="00050085" w:rsidP="001C28BE">
            <w:pPr>
              <w:spacing w:after="0"/>
              <w:rPr>
                <w:rFonts w:ascii="Times New Roman" w:hAnsi="Times New Roman"/>
                <w:b/>
                <w:sz w:val="24"/>
              </w:rPr>
            </w:pPr>
            <w:r w:rsidRPr="00050085">
              <w:rPr>
                <w:rFonts w:ascii="Times New Roman" w:hAnsi="Times New Roman"/>
                <w:b/>
                <w:sz w:val="24"/>
              </w:rPr>
              <w:t>СГ.02</w:t>
            </w:r>
          </w:p>
          <w:p w14:paraId="0FD42AF9" w14:textId="77777777" w:rsidR="00050085" w:rsidRPr="00050085" w:rsidRDefault="00050085" w:rsidP="001C28BE">
            <w:pPr>
              <w:spacing w:after="0"/>
              <w:rPr>
                <w:rFonts w:ascii="Times New Roman" w:hAnsi="Times New Roman"/>
                <w:b/>
                <w:sz w:val="24"/>
              </w:rPr>
            </w:pPr>
            <w:r w:rsidRPr="00050085">
              <w:rPr>
                <w:rFonts w:ascii="Times New Roman" w:hAnsi="Times New Roman"/>
                <w:b/>
                <w:sz w:val="24"/>
              </w:rPr>
              <w:t>СГ.05</w:t>
            </w:r>
          </w:p>
          <w:p w14:paraId="31070A36" w14:textId="48D9BA53" w:rsidR="00050085" w:rsidRPr="00050085" w:rsidRDefault="00050085" w:rsidP="001C28BE">
            <w:pPr>
              <w:spacing w:after="0"/>
              <w:rPr>
                <w:rFonts w:ascii="Times New Roman" w:hAnsi="Times New Roman"/>
                <w:b/>
                <w:sz w:val="24"/>
              </w:rPr>
            </w:pPr>
            <w:r w:rsidRPr="00050085">
              <w:rPr>
                <w:rFonts w:ascii="Times New Roman" w:hAnsi="Times New Roman"/>
                <w:b/>
                <w:sz w:val="24"/>
              </w:rPr>
              <w:t>СГ.06</w:t>
            </w:r>
          </w:p>
        </w:tc>
      </w:tr>
      <w:tr w:rsidR="00050085" w14:paraId="0344D404" w14:textId="77777777" w:rsidTr="001D6A5B">
        <w:tc>
          <w:tcPr>
            <w:tcW w:w="518" w:type="dxa"/>
            <w:shd w:val="clear" w:color="auto" w:fill="auto"/>
          </w:tcPr>
          <w:p w14:paraId="259B4EB5" w14:textId="21D0EC8E" w:rsidR="00050085" w:rsidRDefault="00050085" w:rsidP="001D6A5B">
            <w:pPr>
              <w:spacing w:after="0"/>
              <w:rPr>
                <w:rFonts w:ascii="Times New Roman" w:hAnsi="Times New Roman"/>
                <w:sz w:val="24"/>
              </w:rPr>
            </w:pPr>
            <w:r>
              <w:rPr>
                <w:rFonts w:ascii="Times New Roman" w:hAnsi="Times New Roman"/>
                <w:sz w:val="24"/>
              </w:rPr>
              <w:t>2</w:t>
            </w:r>
          </w:p>
        </w:tc>
        <w:tc>
          <w:tcPr>
            <w:tcW w:w="5006" w:type="dxa"/>
            <w:shd w:val="clear" w:color="auto" w:fill="auto"/>
          </w:tcPr>
          <w:p w14:paraId="52273A8A" w14:textId="0ABC56E0" w:rsidR="00050085" w:rsidRDefault="00050085" w:rsidP="001D6A5B">
            <w:pPr>
              <w:spacing w:after="0"/>
              <w:rPr>
                <w:rFonts w:ascii="Times New Roman" w:hAnsi="Times New Roman"/>
                <w:sz w:val="24"/>
              </w:rPr>
            </w:pPr>
            <w:r>
              <w:rPr>
                <w:rFonts w:ascii="Times New Roman" w:hAnsi="Times New Roman"/>
              </w:rPr>
              <w:t>рабочее место преподавателя</w:t>
            </w:r>
          </w:p>
        </w:tc>
        <w:tc>
          <w:tcPr>
            <w:tcW w:w="1843" w:type="dxa"/>
            <w:shd w:val="clear" w:color="auto" w:fill="auto"/>
          </w:tcPr>
          <w:p w14:paraId="45FD903B" w14:textId="25769598" w:rsidR="00050085" w:rsidRDefault="00050085" w:rsidP="00050085">
            <w:pPr>
              <w:spacing w:after="0"/>
              <w:jc w:val="center"/>
              <w:rPr>
                <w:rFonts w:ascii="Times New Roman" w:hAnsi="Times New Roman"/>
                <w:b/>
                <w:bCs/>
                <w:sz w:val="24"/>
              </w:rPr>
            </w:pPr>
            <w:r>
              <w:rPr>
                <w:rFonts w:ascii="Times New Roman" w:hAnsi="Times New Roman"/>
                <w:bCs/>
                <w:sz w:val="24"/>
              </w:rPr>
              <w:t>м</w:t>
            </w:r>
            <w:r w:rsidRPr="00050085">
              <w:rPr>
                <w:rFonts w:ascii="Times New Roman" w:hAnsi="Times New Roman"/>
                <w:bCs/>
                <w:sz w:val="24"/>
              </w:rPr>
              <w:t>ебель</w:t>
            </w:r>
          </w:p>
        </w:tc>
        <w:tc>
          <w:tcPr>
            <w:tcW w:w="2552" w:type="dxa"/>
          </w:tcPr>
          <w:p w14:paraId="2B9307F1" w14:textId="2959CBBB" w:rsidR="00050085" w:rsidRDefault="00050085" w:rsidP="00050085">
            <w:pPr>
              <w:spacing w:after="0"/>
              <w:jc w:val="center"/>
              <w:rPr>
                <w:rFonts w:ascii="Times New Roman" w:hAnsi="Times New Roman"/>
                <w:sz w:val="24"/>
              </w:rPr>
            </w:pPr>
            <w:r>
              <w:rPr>
                <w:rFonts w:ascii="Times New Roman" w:hAnsi="Times New Roman"/>
                <w:sz w:val="24"/>
              </w:rPr>
              <w:t>о</w:t>
            </w:r>
            <w:r w:rsidRPr="00745E52">
              <w:rPr>
                <w:rFonts w:ascii="Times New Roman" w:hAnsi="Times New Roman"/>
                <w:sz w:val="24"/>
              </w:rPr>
              <w:t>сновное</w:t>
            </w:r>
          </w:p>
        </w:tc>
        <w:tc>
          <w:tcPr>
            <w:tcW w:w="2835" w:type="dxa"/>
            <w:shd w:val="clear" w:color="auto" w:fill="auto"/>
          </w:tcPr>
          <w:p w14:paraId="42A48097" w14:textId="4DA0504C" w:rsidR="00050085" w:rsidRDefault="00050085" w:rsidP="00050085">
            <w:pPr>
              <w:spacing w:after="0"/>
              <w:jc w:val="center"/>
              <w:rPr>
                <w:rFonts w:ascii="Times New Roman" w:hAnsi="Times New Roman"/>
                <w:sz w:val="24"/>
              </w:rPr>
            </w:pPr>
            <w:r>
              <w:rPr>
                <w:rFonts w:ascii="Times New Roman" w:hAnsi="Times New Roman"/>
              </w:rPr>
              <w:t>на усмотрение ОО</w:t>
            </w:r>
          </w:p>
        </w:tc>
        <w:tc>
          <w:tcPr>
            <w:tcW w:w="2625" w:type="dxa"/>
            <w:vMerge/>
          </w:tcPr>
          <w:p w14:paraId="3BE60B1B" w14:textId="77777777" w:rsidR="00050085" w:rsidRDefault="00050085" w:rsidP="001D6A5B">
            <w:pPr>
              <w:spacing w:after="0"/>
              <w:rPr>
                <w:rFonts w:ascii="Times New Roman" w:hAnsi="Times New Roman"/>
                <w:sz w:val="24"/>
              </w:rPr>
            </w:pPr>
          </w:p>
        </w:tc>
      </w:tr>
      <w:tr w:rsidR="00050085" w14:paraId="0339BFD9" w14:textId="77777777" w:rsidTr="001D6A5B">
        <w:tc>
          <w:tcPr>
            <w:tcW w:w="518" w:type="dxa"/>
            <w:shd w:val="clear" w:color="auto" w:fill="auto"/>
          </w:tcPr>
          <w:p w14:paraId="2C2EDF93" w14:textId="68FFD6E5" w:rsidR="00050085" w:rsidRPr="00745E52" w:rsidRDefault="00050085" w:rsidP="001D6A5B">
            <w:pPr>
              <w:spacing w:after="0"/>
              <w:rPr>
                <w:rFonts w:ascii="Times New Roman" w:hAnsi="Times New Roman"/>
                <w:sz w:val="24"/>
              </w:rPr>
            </w:pPr>
            <w:r w:rsidRPr="00745E52">
              <w:rPr>
                <w:rFonts w:ascii="Times New Roman" w:hAnsi="Times New Roman"/>
                <w:sz w:val="24"/>
                <w:lang w:eastAsia="en-US"/>
              </w:rPr>
              <w:t>3</w:t>
            </w:r>
          </w:p>
        </w:tc>
        <w:tc>
          <w:tcPr>
            <w:tcW w:w="5006" w:type="dxa"/>
            <w:shd w:val="clear" w:color="auto" w:fill="auto"/>
          </w:tcPr>
          <w:p w14:paraId="1D43C227" w14:textId="660EE33A" w:rsidR="00050085" w:rsidRPr="00745E52" w:rsidRDefault="00050085" w:rsidP="001D6A5B">
            <w:pPr>
              <w:spacing w:after="0"/>
              <w:rPr>
                <w:rFonts w:ascii="Times New Roman" w:hAnsi="Times New Roman"/>
                <w:sz w:val="24"/>
              </w:rPr>
            </w:pPr>
            <w:r>
              <w:rPr>
                <w:rFonts w:ascii="Times New Roman" w:hAnsi="Times New Roman"/>
              </w:rPr>
              <w:t>доска меловая/маркерная/интерактивная</w:t>
            </w:r>
          </w:p>
        </w:tc>
        <w:tc>
          <w:tcPr>
            <w:tcW w:w="1843" w:type="dxa"/>
            <w:shd w:val="clear" w:color="auto" w:fill="auto"/>
          </w:tcPr>
          <w:p w14:paraId="4B7C0B0A" w14:textId="5F64C941" w:rsidR="00050085" w:rsidRDefault="00050085" w:rsidP="00050085">
            <w:pPr>
              <w:spacing w:after="0"/>
              <w:jc w:val="center"/>
              <w:rPr>
                <w:rFonts w:ascii="Times New Roman" w:hAnsi="Times New Roman"/>
                <w:b/>
                <w:bCs/>
                <w:sz w:val="24"/>
              </w:rPr>
            </w:pPr>
            <w:r>
              <w:rPr>
                <w:rFonts w:ascii="Times New Roman" w:hAnsi="Times New Roman"/>
              </w:rPr>
              <w:t>оборудование</w:t>
            </w:r>
          </w:p>
        </w:tc>
        <w:tc>
          <w:tcPr>
            <w:tcW w:w="2552" w:type="dxa"/>
          </w:tcPr>
          <w:p w14:paraId="70C0534D" w14:textId="14FA380A" w:rsidR="00050085" w:rsidRDefault="00050085" w:rsidP="00050085">
            <w:pPr>
              <w:spacing w:after="0"/>
              <w:jc w:val="center"/>
              <w:rPr>
                <w:rFonts w:ascii="Times New Roman" w:hAnsi="Times New Roman"/>
                <w:sz w:val="24"/>
              </w:rPr>
            </w:pPr>
            <w:r>
              <w:rPr>
                <w:rFonts w:ascii="Times New Roman" w:hAnsi="Times New Roman"/>
              </w:rPr>
              <w:t>основное</w:t>
            </w:r>
          </w:p>
        </w:tc>
        <w:tc>
          <w:tcPr>
            <w:tcW w:w="2835" w:type="dxa"/>
            <w:shd w:val="clear" w:color="auto" w:fill="auto"/>
          </w:tcPr>
          <w:p w14:paraId="1D48948E" w14:textId="5E448171" w:rsidR="00050085" w:rsidRDefault="00050085" w:rsidP="00050085">
            <w:pPr>
              <w:spacing w:after="0"/>
              <w:jc w:val="center"/>
              <w:rPr>
                <w:rFonts w:ascii="Times New Roman" w:hAnsi="Times New Roman"/>
                <w:sz w:val="24"/>
              </w:rPr>
            </w:pPr>
            <w:r>
              <w:rPr>
                <w:rFonts w:ascii="Times New Roman" w:hAnsi="Times New Roman"/>
              </w:rPr>
              <w:t>на усмотрение ОО</w:t>
            </w:r>
          </w:p>
        </w:tc>
        <w:tc>
          <w:tcPr>
            <w:tcW w:w="2625" w:type="dxa"/>
            <w:vMerge/>
          </w:tcPr>
          <w:p w14:paraId="0477CE80" w14:textId="77777777" w:rsidR="00050085" w:rsidRDefault="00050085" w:rsidP="001D6A5B">
            <w:pPr>
              <w:spacing w:after="0"/>
              <w:rPr>
                <w:rFonts w:ascii="Times New Roman" w:hAnsi="Times New Roman"/>
                <w:sz w:val="24"/>
              </w:rPr>
            </w:pPr>
          </w:p>
        </w:tc>
      </w:tr>
      <w:tr w:rsidR="00050085" w14:paraId="2B2AF314" w14:textId="77777777" w:rsidTr="001D6A5B">
        <w:tc>
          <w:tcPr>
            <w:tcW w:w="518" w:type="dxa"/>
            <w:shd w:val="clear" w:color="auto" w:fill="auto"/>
          </w:tcPr>
          <w:p w14:paraId="3FB46E28" w14:textId="7CF02A34" w:rsidR="00050085" w:rsidRPr="00745E52" w:rsidRDefault="00050085" w:rsidP="001D6A5B">
            <w:pPr>
              <w:spacing w:after="0"/>
              <w:rPr>
                <w:rFonts w:ascii="Times New Roman" w:hAnsi="Times New Roman"/>
                <w:sz w:val="24"/>
              </w:rPr>
            </w:pPr>
            <w:r w:rsidRPr="00745E52">
              <w:rPr>
                <w:rFonts w:ascii="Times New Roman" w:hAnsi="Times New Roman"/>
                <w:sz w:val="24"/>
                <w:lang w:eastAsia="en-US"/>
              </w:rPr>
              <w:t>4</w:t>
            </w:r>
          </w:p>
        </w:tc>
        <w:tc>
          <w:tcPr>
            <w:tcW w:w="5006" w:type="dxa"/>
            <w:shd w:val="clear" w:color="auto" w:fill="auto"/>
          </w:tcPr>
          <w:p w14:paraId="07F2C0AA" w14:textId="1A17568E" w:rsidR="00050085" w:rsidRPr="00745E52" w:rsidRDefault="00050085" w:rsidP="001D6A5B">
            <w:pPr>
              <w:spacing w:after="0"/>
              <w:rPr>
                <w:rFonts w:ascii="Times New Roman" w:hAnsi="Times New Roman"/>
                <w:sz w:val="24"/>
              </w:rPr>
            </w:pPr>
            <w:r>
              <w:rPr>
                <w:rFonts w:ascii="Times New Roman" w:hAnsi="Times New Roman"/>
              </w:rPr>
              <w:t>сетевой фильтр</w:t>
            </w:r>
          </w:p>
        </w:tc>
        <w:tc>
          <w:tcPr>
            <w:tcW w:w="1843" w:type="dxa"/>
            <w:shd w:val="clear" w:color="auto" w:fill="auto"/>
          </w:tcPr>
          <w:p w14:paraId="06D5DBDB" w14:textId="08D168FE" w:rsidR="00050085" w:rsidRDefault="00050085" w:rsidP="00050085">
            <w:pPr>
              <w:spacing w:after="0"/>
              <w:jc w:val="center"/>
              <w:rPr>
                <w:rFonts w:ascii="Times New Roman" w:hAnsi="Times New Roman"/>
                <w:b/>
                <w:bCs/>
                <w:sz w:val="24"/>
              </w:rPr>
            </w:pPr>
            <w:r>
              <w:rPr>
                <w:rFonts w:ascii="Times New Roman" w:hAnsi="Times New Roman"/>
              </w:rPr>
              <w:t>ТС</w:t>
            </w:r>
          </w:p>
        </w:tc>
        <w:tc>
          <w:tcPr>
            <w:tcW w:w="2552" w:type="dxa"/>
          </w:tcPr>
          <w:p w14:paraId="55600679" w14:textId="64B59DF4" w:rsidR="00050085" w:rsidRDefault="00050085" w:rsidP="00050085">
            <w:pPr>
              <w:spacing w:after="0"/>
              <w:jc w:val="center"/>
              <w:rPr>
                <w:rFonts w:ascii="Times New Roman" w:hAnsi="Times New Roman"/>
                <w:sz w:val="24"/>
              </w:rPr>
            </w:pPr>
            <w:r>
              <w:rPr>
                <w:rFonts w:ascii="Times New Roman" w:hAnsi="Times New Roman"/>
              </w:rPr>
              <w:t>основное</w:t>
            </w:r>
          </w:p>
        </w:tc>
        <w:tc>
          <w:tcPr>
            <w:tcW w:w="2835" w:type="dxa"/>
            <w:shd w:val="clear" w:color="auto" w:fill="auto"/>
          </w:tcPr>
          <w:p w14:paraId="5FE52659" w14:textId="267996FF" w:rsidR="00050085" w:rsidRDefault="00050085" w:rsidP="00050085">
            <w:pPr>
              <w:spacing w:after="0"/>
              <w:jc w:val="center"/>
              <w:rPr>
                <w:rFonts w:ascii="Times New Roman" w:hAnsi="Times New Roman"/>
                <w:sz w:val="24"/>
              </w:rPr>
            </w:pPr>
            <w:r>
              <w:rPr>
                <w:rFonts w:ascii="Times New Roman" w:hAnsi="Times New Roman"/>
              </w:rPr>
              <w:t>на усмотрение ОО</w:t>
            </w:r>
          </w:p>
        </w:tc>
        <w:tc>
          <w:tcPr>
            <w:tcW w:w="2625" w:type="dxa"/>
            <w:vMerge/>
          </w:tcPr>
          <w:p w14:paraId="74FD0EBA" w14:textId="77777777" w:rsidR="00050085" w:rsidRDefault="00050085" w:rsidP="001D6A5B">
            <w:pPr>
              <w:spacing w:after="0"/>
              <w:rPr>
                <w:rFonts w:ascii="Times New Roman" w:hAnsi="Times New Roman"/>
                <w:sz w:val="24"/>
              </w:rPr>
            </w:pPr>
          </w:p>
        </w:tc>
      </w:tr>
      <w:tr w:rsidR="00050085" w14:paraId="12790FE7" w14:textId="77777777" w:rsidTr="001D6A5B">
        <w:tc>
          <w:tcPr>
            <w:tcW w:w="518" w:type="dxa"/>
            <w:shd w:val="clear" w:color="auto" w:fill="auto"/>
          </w:tcPr>
          <w:p w14:paraId="2BACD774" w14:textId="210245AF" w:rsidR="00050085" w:rsidRPr="00745E52" w:rsidRDefault="00050085" w:rsidP="001D6A5B">
            <w:pPr>
              <w:spacing w:after="0"/>
              <w:rPr>
                <w:rFonts w:ascii="Times New Roman" w:hAnsi="Times New Roman"/>
                <w:sz w:val="24"/>
                <w:lang w:eastAsia="en-US"/>
              </w:rPr>
            </w:pPr>
            <w:r w:rsidRPr="00745E52">
              <w:rPr>
                <w:rFonts w:ascii="Times New Roman" w:hAnsi="Times New Roman"/>
                <w:sz w:val="24"/>
                <w:lang w:eastAsia="en-US"/>
              </w:rPr>
              <w:t>5</w:t>
            </w:r>
          </w:p>
        </w:tc>
        <w:tc>
          <w:tcPr>
            <w:tcW w:w="5006" w:type="dxa"/>
            <w:shd w:val="clear" w:color="auto" w:fill="auto"/>
          </w:tcPr>
          <w:p w14:paraId="20D24825" w14:textId="7462BBB0" w:rsidR="00050085" w:rsidRPr="00745E52" w:rsidRDefault="00050085" w:rsidP="001D6A5B">
            <w:pPr>
              <w:spacing w:after="0"/>
              <w:rPr>
                <w:rFonts w:ascii="Times New Roman" w:hAnsi="Times New Roman"/>
                <w:sz w:val="24"/>
                <w:lang w:eastAsia="en-US"/>
              </w:rPr>
            </w:pPr>
            <w:proofErr w:type="gramStart"/>
            <w:r>
              <w:rPr>
                <w:rFonts w:ascii="Times New Roman" w:hAnsi="Times New Roman"/>
              </w:rPr>
              <w:t>компьютер преподавателя с периферией/ноутбук (лицензионное программное обеспечение (ПО), образовательный контент и система защиты от вредоносной информации)</w:t>
            </w:r>
            <w:proofErr w:type="gramEnd"/>
          </w:p>
        </w:tc>
        <w:tc>
          <w:tcPr>
            <w:tcW w:w="1843" w:type="dxa"/>
            <w:shd w:val="clear" w:color="auto" w:fill="auto"/>
          </w:tcPr>
          <w:p w14:paraId="3E268676" w14:textId="0672151E" w:rsidR="00050085" w:rsidRDefault="00050085" w:rsidP="00050085">
            <w:pPr>
              <w:spacing w:after="0"/>
              <w:jc w:val="center"/>
              <w:rPr>
                <w:rFonts w:ascii="Times New Roman" w:hAnsi="Times New Roman"/>
                <w:b/>
                <w:bCs/>
                <w:sz w:val="24"/>
              </w:rPr>
            </w:pPr>
            <w:r>
              <w:rPr>
                <w:rFonts w:ascii="Times New Roman" w:hAnsi="Times New Roman"/>
              </w:rPr>
              <w:t>ТС</w:t>
            </w:r>
          </w:p>
        </w:tc>
        <w:tc>
          <w:tcPr>
            <w:tcW w:w="2552" w:type="dxa"/>
          </w:tcPr>
          <w:p w14:paraId="67014098" w14:textId="61A0D82B" w:rsidR="00050085" w:rsidRDefault="00050085" w:rsidP="00050085">
            <w:pPr>
              <w:spacing w:after="0"/>
              <w:jc w:val="center"/>
              <w:rPr>
                <w:rFonts w:ascii="Times New Roman" w:hAnsi="Times New Roman"/>
                <w:sz w:val="24"/>
              </w:rPr>
            </w:pPr>
            <w:r>
              <w:rPr>
                <w:rFonts w:ascii="Times New Roman" w:hAnsi="Times New Roman"/>
              </w:rPr>
              <w:t>основное</w:t>
            </w:r>
          </w:p>
        </w:tc>
        <w:tc>
          <w:tcPr>
            <w:tcW w:w="2835" w:type="dxa"/>
            <w:shd w:val="clear" w:color="auto" w:fill="auto"/>
          </w:tcPr>
          <w:p w14:paraId="3617FE5B" w14:textId="7291D344" w:rsidR="00050085" w:rsidRDefault="00050085" w:rsidP="00050085">
            <w:pPr>
              <w:spacing w:after="0"/>
              <w:jc w:val="center"/>
              <w:rPr>
                <w:rFonts w:ascii="Times New Roman" w:hAnsi="Times New Roman"/>
                <w:sz w:val="24"/>
              </w:rPr>
            </w:pPr>
            <w:r>
              <w:rPr>
                <w:rFonts w:ascii="Times New Roman" w:hAnsi="Times New Roman"/>
              </w:rPr>
              <w:t>на усмотрение ОО</w:t>
            </w:r>
          </w:p>
        </w:tc>
        <w:tc>
          <w:tcPr>
            <w:tcW w:w="2625" w:type="dxa"/>
            <w:vMerge/>
          </w:tcPr>
          <w:p w14:paraId="5185BB8E" w14:textId="77777777" w:rsidR="00050085" w:rsidRDefault="00050085" w:rsidP="001D6A5B">
            <w:pPr>
              <w:spacing w:after="0"/>
              <w:rPr>
                <w:rFonts w:ascii="Times New Roman" w:hAnsi="Times New Roman"/>
                <w:sz w:val="24"/>
              </w:rPr>
            </w:pPr>
          </w:p>
        </w:tc>
      </w:tr>
      <w:tr w:rsidR="00050085" w14:paraId="550FE758" w14:textId="77777777" w:rsidTr="001D6A5B">
        <w:tc>
          <w:tcPr>
            <w:tcW w:w="518" w:type="dxa"/>
            <w:shd w:val="clear" w:color="auto" w:fill="auto"/>
          </w:tcPr>
          <w:p w14:paraId="1D58488A" w14:textId="6F3808FD" w:rsidR="00050085" w:rsidRPr="00745E52" w:rsidRDefault="00050085" w:rsidP="001D6A5B">
            <w:pPr>
              <w:spacing w:after="0"/>
              <w:rPr>
                <w:rFonts w:ascii="Times New Roman" w:hAnsi="Times New Roman"/>
                <w:sz w:val="24"/>
              </w:rPr>
            </w:pPr>
            <w:r w:rsidRPr="00745E52">
              <w:rPr>
                <w:rFonts w:ascii="Times New Roman" w:hAnsi="Times New Roman"/>
                <w:sz w:val="24"/>
                <w:lang w:eastAsia="en-US"/>
              </w:rPr>
              <w:t>6</w:t>
            </w:r>
          </w:p>
        </w:tc>
        <w:tc>
          <w:tcPr>
            <w:tcW w:w="5006" w:type="dxa"/>
            <w:shd w:val="clear" w:color="auto" w:fill="auto"/>
          </w:tcPr>
          <w:p w14:paraId="5EE38E7A" w14:textId="125DBEA7" w:rsidR="00050085" w:rsidRPr="00745E52" w:rsidRDefault="00050085" w:rsidP="001D6A5B">
            <w:pPr>
              <w:spacing w:after="0"/>
              <w:rPr>
                <w:rFonts w:ascii="Times New Roman" w:hAnsi="Times New Roman"/>
                <w:sz w:val="24"/>
              </w:rPr>
            </w:pPr>
            <w:r>
              <w:rPr>
                <w:rFonts w:ascii="Times New Roman" w:hAnsi="Times New Roman"/>
              </w:rPr>
              <w:t>наглядные плакаты по соответствующим тематикам дисциплин</w:t>
            </w:r>
          </w:p>
        </w:tc>
        <w:tc>
          <w:tcPr>
            <w:tcW w:w="1843" w:type="dxa"/>
            <w:shd w:val="clear" w:color="auto" w:fill="auto"/>
          </w:tcPr>
          <w:p w14:paraId="5ADDCEF0" w14:textId="13D0F02D" w:rsidR="00050085" w:rsidRDefault="00050085" w:rsidP="00050085">
            <w:pPr>
              <w:spacing w:after="0"/>
              <w:jc w:val="center"/>
              <w:rPr>
                <w:rFonts w:ascii="Times New Roman" w:hAnsi="Times New Roman"/>
                <w:sz w:val="24"/>
              </w:rPr>
            </w:pPr>
            <w:r>
              <w:rPr>
                <w:rFonts w:ascii="Times New Roman" w:hAnsi="Times New Roman"/>
              </w:rPr>
              <w:t>УМК</w:t>
            </w:r>
          </w:p>
        </w:tc>
        <w:tc>
          <w:tcPr>
            <w:tcW w:w="2552" w:type="dxa"/>
          </w:tcPr>
          <w:p w14:paraId="0A58A741" w14:textId="519A9F46" w:rsidR="00050085" w:rsidRDefault="00050085" w:rsidP="00050085">
            <w:pPr>
              <w:spacing w:after="0"/>
              <w:jc w:val="center"/>
              <w:rPr>
                <w:rFonts w:ascii="Times New Roman" w:hAnsi="Times New Roman"/>
                <w:sz w:val="24"/>
              </w:rPr>
            </w:pPr>
            <w:r>
              <w:rPr>
                <w:rFonts w:ascii="Times New Roman" w:hAnsi="Times New Roman"/>
              </w:rPr>
              <w:t>основное</w:t>
            </w:r>
          </w:p>
        </w:tc>
        <w:tc>
          <w:tcPr>
            <w:tcW w:w="2835" w:type="dxa"/>
            <w:shd w:val="clear" w:color="auto" w:fill="auto"/>
          </w:tcPr>
          <w:p w14:paraId="061528D5" w14:textId="33DD31B9" w:rsidR="00050085" w:rsidRDefault="00050085" w:rsidP="00050085">
            <w:pPr>
              <w:spacing w:after="0"/>
              <w:jc w:val="center"/>
              <w:rPr>
                <w:rFonts w:ascii="Times New Roman" w:hAnsi="Times New Roman"/>
                <w:sz w:val="24"/>
              </w:rPr>
            </w:pPr>
            <w:r>
              <w:rPr>
                <w:rFonts w:ascii="Times New Roman" w:hAnsi="Times New Roman"/>
              </w:rPr>
              <w:t>на усмотрение ОО</w:t>
            </w:r>
          </w:p>
        </w:tc>
        <w:tc>
          <w:tcPr>
            <w:tcW w:w="2625" w:type="dxa"/>
            <w:vMerge/>
          </w:tcPr>
          <w:p w14:paraId="74CC1A0A" w14:textId="77777777" w:rsidR="00050085" w:rsidRDefault="00050085" w:rsidP="001D6A5B">
            <w:pPr>
              <w:spacing w:after="0"/>
              <w:rPr>
                <w:rFonts w:ascii="Times New Roman" w:hAnsi="Times New Roman"/>
                <w:sz w:val="24"/>
              </w:rPr>
            </w:pPr>
          </w:p>
        </w:tc>
      </w:tr>
      <w:tr w:rsidR="00050085" w14:paraId="5F623D07" w14:textId="77777777" w:rsidTr="00745E52">
        <w:trPr>
          <w:trHeight w:val="286"/>
        </w:trPr>
        <w:tc>
          <w:tcPr>
            <w:tcW w:w="518" w:type="dxa"/>
            <w:shd w:val="clear" w:color="auto" w:fill="auto"/>
          </w:tcPr>
          <w:p w14:paraId="5E2B0298" w14:textId="53BDB783" w:rsidR="00050085" w:rsidRPr="00745E52" w:rsidRDefault="00050085" w:rsidP="001D6A5B">
            <w:pPr>
              <w:spacing w:after="0"/>
              <w:rPr>
                <w:rFonts w:ascii="Times New Roman" w:hAnsi="Times New Roman"/>
                <w:sz w:val="24"/>
              </w:rPr>
            </w:pPr>
            <w:r w:rsidRPr="00745E52">
              <w:rPr>
                <w:rFonts w:ascii="Times New Roman" w:hAnsi="Times New Roman"/>
                <w:sz w:val="24"/>
                <w:lang w:eastAsia="en-US"/>
              </w:rPr>
              <w:t>7</w:t>
            </w:r>
          </w:p>
        </w:tc>
        <w:tc>
          <w:tcPr>
            <w:tcW w:w="5006" w:type="dxa"/>
            <w:shd w:val="clear" w:color="auto" w:fill="auto"/>
          </w:tcPr>
          <w:p w14:paraId="330F6314" w14:textId="47C95242" w:rsidR="00050085" w:rsidRPr="00745E52" w:rsidRDefault="00050085" w:rsidP="001D6A5B">
            <w:pPr>
              <w:spacing w:after="0"/>
              <w:rPr>
                <w:rFonts w:ascii="Times New Roman" w:hAnsi="Times New Roman"/>
                <w:sz w:val="24"/>
                <w:szCs w:val="24"/>
              </w:rPr>
            </w:pPr>
            <w:r>
              <w:rPr>
                <w:rFonts w:ascii="Times New Roman" w:hAnsi="Times New Roman"/>
              </w:rPr>
              <w:t xml:space="preserve">наушники с микрофоном </w:t>
            </w:r>
          </w:p>
        </w:tc>
        <w:tc>
          <w:tcPr>
            <w:tcW w:w="1843" w:type="dxa"/>
            <w:shd w:val="clear" w:color="auto" w:fill="auto"/>
          </w:tcPr>
          <w:p w14:paraId="7058B248" w14:textId="116595D5" w:rsidR="00050085" w:rsidRDefault="00050085" w:rsidP="00050085">
            <w:pPr>
              <w:spacing w:after="0"/>
              <w:jc w:val="center"/>
              <w:rPr>
                <w:rFonts w:ascii="Times New Roman" w:hAnsi="Times New Roman"/>
                <w:sz w:val="24"/>
              </w:rPr>
            </w:pPr>
            <w:r>
              <w:rPr>
                <w:rFonts w:ascii="Times New Roman" w:hAnsi="Times New Roman"/>
              </w:rPr>
              <w:t>ТС</w:t>
            </w:r>
          </w:p>
        </w:tc>
        <w:tc>
          <w:tcPr>
            <w:tcW w:w="2552" w:type="dxa"/>
          </w:tcPr>
          <w:p w14:paraId="15BC60F4" w14:textId="0131B66B" w:rsidR="00050085" w:rsidRDefault="00050085" w:rsidP="00050085">
            <w:pPr>
              <w:spacing w:after="0"/>
              <w:jc w:val="center"/>
              <w:rPr>
                <w:rFonts w:ascii="Times New Roman" w:hAnsi="Times New Roman"/>
                <w:sz w:val="24"/>
              </w:rPr>
            </w:pPr>
            <w:r>
              <w:rPr>
                <w:rFonts w:ascii="Times New Roman" w:hAnsi="Times New Roman"/>
              </w:rPr>
              <w:t>специализированное</w:t>
            </w:r>
          </w:p>
        </w:tc>
        <w:tc>
          <w:tcPr>
            <w:tcW w:w="2835" w:type="dxa"/>
            <w:shd w:val="clear" w:color="auto" w:fill="auto"/>
          </w:tcPr>
          <w:p w14:paraId="76E04096" w14:textId="6B2FD686" w:rsidR="00050085" w:rsidRDefault="00050085" w:rsidP="00050085">
            <w:pPr>
              <w:spacing w:after="0"/>
              <w:jc w:val="center"/>
              <w:rPr>
                <w:rFonts w:ascii="Times New Roman" w:hAnsi="Times New Roman"/>
                <w:sz w:val="24"/>
              </w:rPr>
            </w:pPr>
            <w:r>
              <w:rPr>
                <w:rFonts w:ascii="Times New Roman" w:hAnsi="Times New Roman"/>
              </w:rPr>
              <w:t>на усмотрение ОО</w:t>
            </w:r>
          </w:p>
        </w:tc>
        <w:tc>
          <w:tcPr>
            <w:tcW w:w="2625" w:type="dxa"/>
          </w:tcPr>
          <w:p w14:paraId="141AB36E" w14:textId="105B5690" w:rsidR="00050085" w:rsidRDefault="00050085" w:rsidP="00B12F32">
            <w:pPr>
              <w:spacing w:after="0"/>
              <w:rPr>
                <w:rFonts w:ascii="Times New Roman" w:hAnsi="Times New Roman"/>
                <w:sz w:val="24"/>
              </w:rPr>
            </w:pPr>
            <w:r w:rsidRPr="00050085">
              <w:rPr>
                <w:rFonts w:ascii="Times New Roman" w:hAnsi="Times New Roman"/>
                <w:b/>
                <w:sz w:val="24"/>
              </w:rPr>
              <w:t>СГ.02</w:t>
            </w:r>
          </w:p>
        </w:tc>
      </w:tr>
    </w:tbl>
    <w:p w14:paraId="4C78B3B0" w14:textId="0368683C" w:rsidR="00E641D3" w:rsidRDefault="00E641D3" w:rsidP="00A1073F">
      <w:pPr>
        <w:suppressAutoHyphens/>
        <w:spacing w:after="0"/>
        <w:ind w:firstLine="709"/>
        <w:jc w:val="both"/>
        <w:rPr>
          <w:rFonts w:ascii="Times New Roman" w:hAnsi="Times New Roman"/>
          <w:bCs/>
          <w:sz w:val="24"/>
          <w:szCs w:val="24"/>
        </w:rPr>
      </w:pPr>
    </w:p>
    <w:p w14:paraId="027EED97" w14:textId="77777777" w:rsidR="00050085" w:rsidRDefault="00050085" w:rsidP="00050085">
      <w:pPr>
        <w:suppressAutoHyphens/>
        <w:spacing w:after="0"/>
        <w:ind w:firstLine="709"/>
        <w:jc w:val="both"/>
        <w:rPr>
          <w:rFonts w:ascii="Times New Roman" w:hAnsi="Times New Roman"/>
          <w:sz w:val="24"/>
          <w:szCs w:val="24"/>
        </w:rPr>
      </w:pPr>
      <w:r>
        <w:rPr>
          <w:rFonts w:ascii="Times New Roman" w:hAnsi="Times New Roman"/>
          <w:sz w:val="24"/>
        </w:rPr>
        <w:t>Кабинеты «</w:t>
      </w:r>
      <w:r>
        <w:rPr>
          <w:rFonts w:ascii="Times New Roman" w:hAnsi="Times New Roman"/>
          <w:sz w:val="24"/>
          <w:szCs w:val="24"/>
        </w:rPr>
        <w:t>Общепрофессиональных дисциплин и профессиональных модулей</w:t>
      </w:r>
      <w:r>
        <w:rPr>
          <w:rFonts w:ascii="Times New Roman" w:hAnsi="Times New Roman"/>
          <w:sz w:val="24"/>
        </w:rPr>
        <w:t>»</w:t>
      </w: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7"/>
        <w:gridCol w:w="3749"/>
        <w:gridCol w:w="2397"/>
        <w:gridCol w:w="2765"/>
        <w:gridCol w:w="2552"/>
        <w:gridCol w:w="2659"/>
      </w:tblGrid>
      <w:tr w:rsidR="00050085" w:rsidRPr="00373A00" w14:paraId="46E7E89D" w14:textId="77777777" w:rsidTr="00327E5B">
        <w:trPr>
          <w:trHeight w:val="20"/>
        </w:trPr>
        <w:tc>
          <w:tcPr>
            <w:tcW w:w="757" w:type="dxa"/>
            <w:tcBorders>
              <w:top w:val="single" w:sz="4" w:space="0" w:color="auto"/>
              <w:left w:val="single" w:sz="4" w:space="0" w:color="auto"/>
              <w:bottom w:val="single" w:sz="4" w:space="0" w:color="auto"/>
              <w:right w:val="single" w:sz="4" w:space="0" w:color="auto"/>
            </w:tcBorders>
            <w:vAlign w:val="center"/>
            <w:hideMark/>
          </w:tcPr>
          <w:p w14:paraId="5A6D5C3F" w14:textId="77777777" w:rsidR="00050085" w:rsidRPr="00373A00" w:rsidRDefault="00050085" w:rsidP="00373A00">
            <w:pPr>
              <w:spacing w:after="0" w:line="240" w:lineRule="auto"/>
              <w:jc w:val="center"/>
              <w:rPr>
                <w:rFonts w:ascii="Times New Roman" w:hAnsi="Times New Roman"/>
                <w:b/>
                <w:bCs/>
                <w:color w:val="000000"/>
                <w:sz w:val="24"/>
                <w:szCs w:val="24"/>
              </w:rPr>
            </w:pPr>
            <w:r w:rsidRPr="00373A00">
              <w:rPr>
                <w:rFonts w:ascii="Times New Roman" w:hAnsi="Times New Roman"/>
                <w:b/>
                <w:bCs/>
                <w:color w:val="000000"/>
                <w:sz w:val="24"/>
                <w:szCs w:val="24"/>
              </w:rPr>
              <w:t>№</w:t>
            </w:r>
          </w:p>
        </w:tc>
        <w:tc>
          <w:tcPr>
            <w:tcW w:w="3749" w:type="dxa"/>
            <w:tcBorders>
              <w:top w:val="single" w:sz="4" w:space="0" w:color="auto"/>
              <w:left w:val="single" w:sz="4" w:space="0" w:color="auto"/>
              <w:bottom w:val="single" w:sz="4" w:space="0" w:color="auto"/>
              <w:right w:val="single" w:sz="4" w:space="0" w:color="auto"/>
            </w:tcBorders>
            <w:vAlign w:val="center"/>
            <w:hideMark/>
          </w:tcPr>
          <w:p w14:paraId="3078C50A" w14:textId="77777777" w:rsidR="00050085" w:rsidRPr="00373A00" w:rsidRDefault="00050085" w:rsidP="00373A00">
            <w:pPr>
              <w:spacing w:after="0" w:line="240" w:lineRule="auto"/>
              <w:jc w:val="center"/>
              <w:rPr>
                <w:rFonts w:ascii="Times New Roman" w:hAnsi="Times New Roman"/>
                <w:b/>
                <w:bCs/>
                <w:color w:val="000000"/>
                <w:sz w:val="24"/>
                <w:szCs w:val="24"/>
              </w:rPr>
            </w:pPr>
            <w:r w:rsidRPr="00373A00">
              <w:rPr>
                <w:rFonts w:ascii="Times New Roman" w:hAnsi="Times New Roman"/>
                <w:b/>
                <w:bCs/>
                <w:sz w:val="24"/>
                <w:szCs w:val="24"/>
              </w:rPr>
              <w:t>Наименование</w:t>
            </w:r>
          </w:p>
        </w:tc>
        <w:tc>
          <w:tcPr>
            <w:tcW w:w="2397" w:type="dxa"/>
            <w:tcBorders>
              <w:top w:val="single" w:sz="4" w:space="0" w:color="auto"/>
              <w:left w:val="single" w:sz="4" w:space="0" w:color="auto"/>
              <w:bottom w:val="single" w:sz="4" w:space="0" w:color="auto"/>
              <w:right w:val="single" w:sz="4" w:space="0" w:color="auto"/>
            </w:tcBorders>
            <w:vAlign w:val="center"/>
            <w:hideMark/>
          </w:tcPr>
          <w:p w14:paraId="242BED8C" w14:textId="77777777" w:rsidR="00050085" w:rsidRPr="00373A00" w:rsidRDefault="00050085" w:rsidP="00373A00">
            <w:pPr>
              <w:spacing w:after="0" w:line="240" w:lineRule="auto"/>
              <w:jc w:val="center"/>
              <w:rPr>
                <w:rFonts w:ascii="Times New Roman" w:hAnsi="Times New Roman"/>
                <w:b/>
                <w:bCs/>
                <w:color w:val="000000"/>
                <w:sz w:val="24"/>
                <w:szCs w:val="24"/>
              </w:rPr>
            </w:pPr>
            <w:r w:rsidRPr="00373A00">
              <w:rPr>
                <w:rFonts w:ascii="Times New Roman" w:hAnsi="Times New Roman"/>
                <w:b/>
                <w:bCs/>
                <w:color w:val="000000"/>
                <w:sz w:val="24"/>
                <w:szCs w:val="24"/>
              </w:rPr>
              <w:t>Тип</w:t>
            </w:r>
          </w:p>
        </w:tc>
        <w:tc>
          <w:tcPr>
            <w:tcW w:w="2765" w:type="dxa"/>
            <w:tcBorders>
              <w:top w:val="single" w:sz="4" w:space="0" w:color="auto"/>
              <w:left w:val="single" w:sz="4" w:space="0" w:color="auto"/>
              <w:bottom w:val="single" w:sz="4" w:space="0" w:color="auto"/>
              <w:right w:val="single" w:sz="4" w:space="0" w:color="auto"/>
            </w:tcBorders>
            <w:vAlign w:val="center"/>
            <w:hideMark/>
          </w:tcPr>
          <w:p w14:paraId="4444D054" w14:textId="77777777" w:rsidR="00050085" w:rsidRPr="00373A00" w:rsidRDefault="00050085" w:rsidP="00373A00">
            <w:pPr>
              <w:spacing w:after="0" w:line="240" w:lineRule="auto"/>
              <w:jc w:val="center"/>
              <w:rPr>
                <w:rFonts w:ascii="Times New Roman" w:hAnsi="Times New Roman"/>
                <w:b/>
                <w:bCs/>
                <w:color w:val="000000"/>
                <w:sz w:val="24"/>
                <w:szCs w:val="24"/>
              </w:rPr>
            </w:pPr>
            <w:r w:rsidRPr="00373A00">
              <w:rPr>
                <w:rFonts w:ascii="Times New Roman" w:hAnsi="Times New Roman"/>
                <w:b/>
                <w:bCs/>
                <w:color w:val="000000"/>
                <w:sz w:val="24"/>
                <w:szCs w:val="24"/>
              </w:rPr>
              <w:t>Основное/ специализированное</w:t>
            </w:r>
          </w:p>
        </w:tc>
        <w:tc>
          <w:tcPr>
            <w:tcW w:w="2552" w:type="dxa"/>
            <w:tcBorders>
              <w:top w:val="single" w:sz="4" w:space="0" w:color="auto"/>
              <w:left w:val="single" w:sz="4" w:space="0" w:color="auto"/>
              <w:bottom w:val="single" w:sz="4" w:space="0" w:color="auto"/>
              <w:right w:val="single" w:sz="4" w:space="0" w:color="auto"/>
            </w:tcBorders>
            <w:vAlign w:val="center"/>
            <w:hideMark/>
          </w:tcPr>
          <w:p w14:paraId="1EF8F066" w14:textId="77777777" w:rsidR="00050085" w:rsidRPr="00373A00" w:rsidRDefault="00050085" w:rsidP="00373A00">
            <w:pPr>
              <w:spacing w:after="0" w:line="240" w:lineRule="auto"/>
              <w:jc w:val="center"/>
              <w:rPr>
                <w:rFonts w:ascii="Times New Roman" w:hAnsi="Times New Roman"/>
                <w:b/>
                <w:bCs/>
                <w:color w:val="000000"/>
                <w:sz w:val="24"/>
                <w:szCs w:val="24"/>
              </w:rPr>
            </w:pPr>
            <w:r w:rsidRPr="00373A00">
              <w:rPr>
                <w:rFonts w:ascii="Times New Roman" w:hAnsi="Times New Roman"/>
                <w:b/>
                <w:bCs/>
                <w:color w:val="000000"/>
                <w:sz w:val="24"/>
                <w:szCs w:val="24"/>
              </w:rPr>
              <w:t>Краткая (рамочная) техническая характеристика</w:t>
            </w:r>
          </w:p>
        </w:tc>
        <w:tc>
          <w:tcPr>
            <w:tcW w:w="2659" w:type="dxa"/>
            <w:tcBorders>
              <w:top w:val="single" w:sz="4" w:space="0" w:color="auto"/>
              <w:left w:val="single" w:sz="4" w:space="0" w:color="auto"/>
              <w:bottom w:val="single" w:sz="4" w:space="0" w:color="auto"/>
              <w:right w:val="single" w:sz="4" w:space="0" w:color="auto"/>
            </w:tcBorders>
            <w:vAlign w:val="center"/>
            <w:hideMark/>
          </w:tcPr>
          <w:p w14:paraId="4F2B3047" w14:textId="77777777" w:rsidR="00050085" w:rsidRPr="00373A00" w:rsidRDefault="00050085" w:rsidP="00373A00">
            <w:pPr>
              <w:spacing w:after="0" w:line="240" w:lineRule="auto"/>
              <w:jc w:val="center"/>
              <w:rPr>
                <w:rFonts w:ascii="Times New Roman" w:hAnsi="Times New Roman"/>
                <w:b/>
                <w:bCs/>
                <w:color w:val="000000"/>
                <w:sz w:val="24"/>
                <w:szCs w:val="24"/>
              </w:rPr>
            </w:pPr>
            <w:r w:rsidRPr="00373A00">
              <w:rPr>
                <w:rFonts w:ascii="Times New Roman" w:hAnsi="Times New Roman"/>
                <w:b/>
                <w:bCs/>
                <w:color w:val="000000"/>
                <w:sz w:val="24"/>
                <w:szCs w:val="24"/>
              </w:rPr>
              <w:t>Код профессионального модуля, дисциплины</w:t>
            </w:r>
          </w:p>
        </w:tc>
      </w:tr>
      <w:tr w:rsidR="00327E5B" w:rsidRPr="00373A00" w14:paraId="5EA3E024" w14:textId="77777777" w:rsidTr="006D5EE8">
        <w:trPr>
          <w:trHeight w:val="20"/>
        </w:trPr>
        <w:tc>
          <w:tcPr>
            <w:tcW w:w="757" w:type="dxa"/>
            <w:tcBorders>
              <w:top w:val="single" w:sz="4" w:space="0" w:color="auto"/>
              <w:left w:val="single" w:sz="4" w:space="0" w:color="auto"/>
              <w:bottom w:val="single" w:sz="4" w:space="0" w:color="auto"/>
              <w:right w:val="single" w:sz="4" w:space="0" w:color="auto"/>
            </w:tcBorders>
            <w:hideMark/>
          </w:tcPr>
          <w:p w14:paraId="49D39A30" w14:textId="77777777" w:rsidR="00327E5B" w:rsidRPr="00373A00" w:rsidRDefault="00327E5B">
            <w:pPr>
              <w:spacing w:after="0" w:line="240" w:lineRule="auto"/>
              <w:rPr>
                <w:rFonts w:ascii="Times New Roman" w:hAnsi="Times New Roman"/>
                <w:color w:val="000000"/>
                <w:sz w:val="24"/>
                <w:szCs w:val="24"/>
              </w:rPr>
            </w:pPr>
            <w:r w:rsidRPr="00373A00">
              <w:rPr>
                <w:rFonts w:ascii="Times New Roman" w:hAnsi="Times New Roman"/>
                <w:color w:val="000000"/>
                <w:sz w:val="24"/>
                <w:szCs w:val="24"/>
              </w:rPr>
              <w:t>1</w:t>
            </w:r>
          </w:p>
        </w:tc>
        <w:tc>
          <w:tcPr>
            <w:tcW w:w="3749" w:type="dxa"/>
            <w:tcBorders>
              <w:top w:val="single" w:sz="4" w:space="0" w:color="auto"/>
              <w:left w:val="single" w:sz="4" w:space="0" w:color="auto"/>
              <w:bottom w:val="single" w:sz="4" w:space="0" w:color="auto"/>
              <w:right w:val="single" w:sz="4" w:space="0" w:color="auto"/>
            </w:tcBorders>
            <w:hideMark/>
          </w:tcPr>
          <w:p w14:paraId="55CF0465" w14:textId="77777777" w:rsidR="00327E5B" w:rsidRPr="00373A00" w:rsidRDefault="00327E5B">
            <w:pPr>
              <w:spacing w:after="0" w:line="240" w:lineRule="auto"/>
              <w:rPr>
                <w:rFonts w:ascii="Times New Roman" w:hAnsi="Times New Roman"/>
                <w:color w:val="000000"/>
                <w:sz w:val="24"/>
                <w:szCs w:val="24"/>
              </w:rPr>
            </w:pPr>
            <w:r w:rsidRPr="00373A00">
              <w:rPr>
                <w:rFonts w:ascii="Times New Roman" w:hAnsi="Times New Roman"/>
                <w:color w:val="000000"/>
                <w:sz w:val="24"/>
                <w:szCs w:val="24"/>
              </w:rPr>
              <w:t xml:space="preserve">посадочные места по количеству </w:t>
            </w:r>
            <w:proofErr w:type="gramStart"/>
            <w:r w:rsidRPr="00373A00">
              <w:rPr>
                <w:rFonts w:ascii="Times New Roman" w:hAnsi="Times New Roman"/>
                <w:color w:val="000000"/>
                <w:sz w:val="24"/>
                <w:szCs w:val="24"/>
              </w:rPr>
              <w:t>обучающихся</w:t>
            </w:r>
            <w:proofErr w:type="gramEnd"/>
            <w:r w:rsidRPr="00373A00">
              <w:rPr>
                <w:rFonts w:ascii="Times New Roman" w:hAnsi="Times New Roman"/>
                <w:color w:val="000000"/>
                <w:sz w:val="24"/>
                <w:szCs w:val="24"/>
              </w:rPr>
              <w:t xml:space="preserve"> (столы, стулья)</w:t>
            </w:r>
          </w:p>
        </w:tc>
        <w:tc>
          <w:tcPr>
            <w:tcW w:w="2397" w:type="dxa"/>
            <w:tcBorders>
              <w:top w:val="single" w:sz="4" w:space="0" w:color="auto"/>
              <w:left w:val="single" w:sz="4" w:space="0" w:color="auto"/>
              <w:bottom w:val="single" w:sz="4" w:space="0" w:color="auto"/>
              <w:right w:val="single" w:sz="4" w:space="0" w:color="auto"/>
            </w:tcBorders>
            <w:hideMark/>
          </w:tcPr>
          <w:p w14:paraId="01E8722F" w14:textId="65A6EDD9" w:rsidR="00327E5B" w:rsidRPr="00373A00" w:rsidRDefault="00327E5B">
            <w:pPr>
              <w:spacing w:after="0" w:line="240" w:lineRule="auto"/>
              <w:jc w:val="center"/>
              <w:rPr>
                <w:rFonts w:ascii="Times New Roman" w:hAnsi="Times New Roman"/>
                <w:color w:val="000000"/>
                <w:sz w:val="24"/>
                <w:szCs w:val="24"/>
              </w:rPr>
            </w:pPr>
            <w:r w:rsidRPr="00373A00">
              <w:rPr>
                <w:rFonts w:ascii="Times New Roman" w:hAnsi="Times New Roman"/>
                <w:color w:val="000000"/>
                <w:sz w:val="24"/>
                <w:szCs w:val="24"/>
              </w:rPr>
              <w:t>мебель</w:t>
            </w:r>
          </w:p>
        </w:tc>
        <w:tc>
          <w:tcPr>
            <w:tcW w:w="2765" w:type="dxa"/>
            <w:tcBorders>
              <w:top w:val="single" w:sz="4" w:space="0" w:color="auto"/>
              <w:left w:val="single" w:sz="4" w:space="0" w:color="auto"/>
              <w:bottom w:val="single" w:sz="4" w:space="0" w:color="auto"/>
              <w:right w:val="single" w:sz="4" w:space="0" w:color="auto"/>
            </w:tcBorders>
            <w:hideMark/>
          </w:tcPr>
          <w:p w14:paraId="4D71203C" w14:textId="77777777" w:rsidR="00327E5B" w:rsidRPr="00373A00" w:rsidRDefault="00327E5B">
            <w:pPr>
              <w:spacing w:after="0" w:line="240" w:lineRule="auto"/>
              <w:jc w:val="center"/>
              <w:rPr>
                <w:rFonts w:ascii="Times New Roman" w:hAnsi="Times New Roman"/>
                <w:color w:val="000000"/>
                <w:sz w:val="24"/>
                <w:szCs w:val="24"/>
              </w:rPr>
            </w:pPr>
            <w:r w:rsidRPr="00373A00">
              <w:rPr>
                <w:rFonts w:ascii="Times New Roman" w:hAnsi="Times New Roman"/>
                <w:color w:val="000000"/>
                <w:sz w:val="24"/>
                <w:szCs w:val="24"/>
              </w:rPr>
              <w:t>основное</w:t>
            </w:r>
          </w:p>
        </w:tc>
        <w:tc>
          <w:tcPr>
            <w:tcW w:w="2552" w:type="dxa"/>
            <w:tcBorders>
              <w:top w:val="single" w:sz="4" w:space="0" w:color="auto"/>
              <w:left w:val="single" w:sz="4" w:space="0" w:color="auto"/>
              <w:bottom w:val="single" w:sz="4" w:space="0" w:color="auto"/>
              <w:right w:val="single" w:sz="4" w:space="0" w:color="auto"/>
            </w:tcBorders>
            <w:hideMark/>
          </w:tcPr>
          <w:p w14:paraId="07EE6941" w14:textId="77777777" w:rsidR="00327E5B" w:rsidRPr="00373A00" w:rsidRDefault="00327E5B">
            <w:pPr>
              <w:spacing w:after="0" w:line="240" w:lineRule="auto"/>
              <w:jc w:val="center"/>
              <w:rPr>
                <w:rFonts w:ascii="Times New Roman" w:hAnsi="Times New Roman"/>
                <w:color w:val="000000"/>
                <w:sz w:val="24"/>
                <w:szCs w:val="24"/>
              </w:rPr>
            </w:pPr>
            <w:proofErr w:type="gramStart"/>
            <w:r w:rsidRPr="00373A00">
              <w:rPr>
                <w:rFonts w:ascii="Times New Roman" w:hAnsi="Times New Roman"/>
                <w:color w:val="000000"/>
                <w:sz w:val="24"/>
                <w:szCs w:val="24"/>
              </w:rPr>
              <w:t>регулируемые</w:t>
            </w:r>
            <w:proofErr w:type="gramEnd"/>
            <w:r w:rsidRPr="00373A00">
              <w:rPr>
                <w:rFonts w:ascii="Times New Roman" w:hAnsi="Times New Roman"/>
                <w:color w:val="000000"/>
                <w:sz w:val="24"/>
                <w:szCs w:val="24"/>
              </w:rPr>
              <w:t xml:space="preserve"> по высоте</w:t>
            </w:r>
          </w:p>
        </w:tc>
        <w:tc>
          <w:tcPr>
            <w:tcW w:w="2659" w:type="dxa"/>
            <w:vMerge w:val="restart"/>
            <w:tcBorders>
              <w:top w:val="single" w:sz="4" w:space="0" w:color="auto"/>
              <w:left w:val="single" w:sz="4" w:space="0" w:color="auto"/>
              <w:right w:val="single" w:sz="4" w:space="0" w:color="auto"/>
            </w:tcBorders>
            <w:hideMark/>
          </w:tcPr>
          <w:p w14:paraId="7F06D4E9" w14:textId="41714B49" w:rsidR="00327E5B" w:rsidRPr="00373A00" w:rsidRDefault="00327E5B" w:rsidP="00B12F32">
            <w:pPr>
              <w:spacing w:after="0" w:line="240" w:lineRule="auto"/>
              <w:rPr>
                <w:rFonts w:ascii="Times New Roman" w:hAnsi="Times New Roman"/>
                <w:b/>
                <w:bCs/>
                <w:color w:val="000000"/>
                <w:sz w:val="24"/>
                <w:szCs w:val="24"/>
              </w:rPr>
            </w:pPr>
            <w:r w:rsidRPr="00373A00">
              <w:rPr>
                <w:rFonts w:ascii="Times New Roman" w:hAnsi="Times New Roman"/>
                <w:b/>
                <w:bCs/>
                <w:color w:val="000000"/>
                <w:sz w:val="24"/>
                <w:szCs w:val="24"/>
              </w:rPr>
              <w:t xml:space="preserve">ОП.01 </w:t>
            </w:r>
          </w:p>
          <w:p w14:paraId="30243F02" w14:textId="71D22F76" w:rsidR="00327E5B" w:rsidRPr="00373A00" w:rsidRDefault="00327E5B" w:rsidP="00B12F32">
            <w:pPr>
              <w:spacing w:after="0" w:line="240" w:lineRule="auto"/>
              <w:rPr>
                <w:rFonts w:ascii="Times New Roman" w:hAnsi="Times New Roman"/>
                <w:b/>
                <w:bCs/>
                <w:color w:val="000000"/>
                <w:sz w:val="24"/>
                <w:szCs w:val="24"/>
              </w:rPr>
            </w:pPr>
            <w:r>
              <w:rPr>
                <w:rFonts w:ascii="Times New Roman" w:hAnsi="Times New Roman"/>
                <w:b/>
                <w:bCs/>
                <w:color w:val="000000"/>
                <w:sz w:val="24"/>
                <w:szCs w:val="24"/>
              </w:rPr>
              <w:t>ОП.</w:t>
            </w:r>
            <w:r w:rsidRPr="00373A00">
              <w:rPr>
                <w:rFonts w:ascii="Times New Roman" w:hAnsi="Times New Roman"/>
                <w:b/>
                <w:bCs/>
                <w:color w:val="000000"/>
                <w:sz w:val="24"/>
                <w:szCs w:val="24"/>
              </w:rPr>
              <w:t xml:space="preserve">03 </w:t>
            </w:r>
          </w:p>
          <w:p w14:paraId="559772D1" w14:textId="1B14CA77" w:rsidR="00327E5B" w:rsidRPr="00373A00" w:rsidRDefault="00327E5B" w:rsidP="00B12F32">
            <w:pPr>
              <w:spacing w:after="0" w:line="240" w:lineRule="auto"/>
              <w:rPr>
                <w:rFonts w:ascii="Times New Roman" w:hAnsi="Times New Roman"/>
                <w:b/>
                <w:bCs/>
                <w:color w:val="000000"/>
                <w:sz w:val="24"/>
                <w:szCs w:val="24"/>
              </w:rPr>
            </w:pPr>
            <w:r>
              <w:rPr>
                <w:rFonts w:ascii="Times New Roman" w:hAnsi="Times New Roman"/>
                <w:b/>
                <w:bCs/>
                <w:color w:val="000000"/>
                <w:sz w:val="24"/>
                <w:szCs w:val="24"/>
              </w:rPr>
              <w:t>ОП.</w:t>
            </w:r>
            <w:r w:rsidRPr="00373A00">
              <w:rPr>
                <w:rFonts w:ascii="Times New Roman" w:hAnsi="Times New Roman"/>
                <w:b/>
                <w:bCs/>
                <w:color w:val="000000"/>
                <w:sz w:val="24"/>
                <w:szCs w:val="24"/>
              </w:rPr>
              <w:t>04</w:t>
            </w:r>
          </w:p>
          <w:p w14:paraId="2DFBD315" w14:textId="4FCA1497" w:rsidR="00327E5B" w:rsidRPr="00373A00" w:rsidRDefault="00327E5B" w:rsidP="00B12F32">
            <w:pPr>
              <w:spacing w:after="0" w:line="240" w:lineRule="auto"/>
              <w:rPr>
                <w:rFonts w:ascii="Times New Roman" w:hAnsi="Times New Roman"/>
                <w:b/>
                <w:bCs/>
                <w:color w:val="000000"/>
                <w:sz w:val="24"/>
                <w:szCs w:val="24"/>
              </w:rPr>
            </w:pPr>
            <w:r>
              <w:rPr>
                <w:rFonts w:ascii="Times New Roman" w:hAnsi="Times New Roman"/>
                <w:b/>
                <w:bCs/>
                <w:color w:val="000000"/>
                <w:sz w:val="24"/>
                <w:szCs w:val="24"/>
              </w:rPr>
              <w:t>ОП.</w:t>
            </w:r>
            <w:r w:rsidRPr="00373A00">
              <w:rPr>
                <w:rFonts w:ascii="Times New Roman" w:hAnsi="Times New Roman"/>
                <w:b/>
                <w:bCs/>
                <w:color w:val="000000"/>
                <w:sz w:val="24"/>
                <w:szCs w:val="24"/>
              </w:rPr>
              <w:t>05</w:t>
            </w:r>
          </w:p>
          <w:p w14:paraId="695CDC9A" w14:textId="7D52674F" w:rsidR="00327E5B" w:rsidRPr="00373A00" w:rsidRDefault="00327E5B" w:rsidP="00B12F32">
            <w:pPr>
              <w:spacing w:after="0" w:line="240" w:lineRule="auto"/>
              <w:rPr>
                <w:rFonts w:ascii="Times New Roman" w:hAnsi="Times New Roman"/>
                <w:b/>
                <w:bCs/>
                <w:color w:val="000000"/>
                <w:sz w:val="24"/>
                <w:szCs w:val="24"/>
              </w:rPr>
            </w:pPr>
            <w:r>
              <w:rPr>
                <w:rFonts w:ascii="Times New Roman" w:hAnsi="Times New Roman"/>
                <w:b/>
                <w:bCs/>
                <w:color w:val="000000"/>
                <w:sz w:val="24"/>
                <w:szCs w:val="24"/>
              </w:rPr>
              <w:t>ОП.</w:t>
            </w:r>
            <w:r w:rsidRPr="00373A00">
              <w:rPr>
                <w:rFonts w:ascii="Times New Roman" w:hAnsi="Times New Roman"/>
                <w:b/>
                <w:bCs/>
                <w:color w:val="000000"/>
                <w:sz w:val="24"/>
                <w:szCs w:val="24"/>
              </w:rPr>
              <w:t>06</w:t>
            </w:r>
          </w:p>
          <w:p w14:paraId="342A18F1" w14:textId="5D522D25" w:rsidR="00327E5B" w:rsidRPr="00373A00" w:rsidRDefault="00327E5B" w:rsidP="00B12F32">
            <w:pPr>
              <w:spacing w:after="0" w:line="240" w:lineRule="auto"/>
              <w:rPr>
                <w:rFonts w:ascii="Times New Roman" w:hAnsi="Times New Roman"/>
                <w:b/>
                <w:bCs/>
                <w:color w:val="000000"/>
                <w:sz w:val="24"/>
                <w:szCs w:val="24"/>
              </w:rPr>
            </w:pPr>
            <w:r w:rsidRPr="00373A00">
              <w:rPr>
                <w:rFonts w:ascii="Times New Roman" w:hAnsi="Times New Roman"/>
                <w:b/>
                <w:bCs/>
                <w:color w:val="000000"/>
                <w:sz w:val="24"/>
                <w:szCs w:val="24"/>
              </w:rPr>
              <w:t>ОП.07</w:t>
            </w:r>
          </w:p>
          <w:p w14:paraId="6048A9B8" w14:textId="300D0419" w:rsidR="00327E5B" w:rsidRPr="00373A00" w:rsidRDefault="00327E5B" w:rsidP="00B12F32">
            <w:pPr>
              <w:spacing w:after="0" w:line="240" w:lineRule="auto"/>
              <w:rPr>
                <w:rFonts w:ascii="Times New Roman" w:hAnsi="Times New Roman"/>
                <w:b/>
                <w:bCs/>
                <w:color w:val="000000"/>
                <w:sz w:val="24"/>
                <w:szCs w:val="24"/>
              </w:rPr>
            </w:pPr>
            <w:r w:rsidRPr="00373A00">
              <w:rPr>
                <w:rFonts w:ascii="Times New Roman" w:hAnsi="Times New Roman"/>
                <w:b/>
                <w:bCs/>
                <w:color w:val="000000"/>
                <w:sz w:val="24"/>
                <w:szCs w:val="24"/>
              </w:rPr>
              <w:t>ПМ.01 ПМ.02 ПМн.03</w:t>
            </w:r>
          </w:p>
        </w:tc>
      </w:tr>
      <w:tr w:rsidR="00327E5B" w:rsidRPr="00373A00" w14:paraId="2066BFEC" w14:textId="77777777" w:rsidTr="006D5EE8">
        <w:trPr>
          <w:trHeight w:val="20"/>
        </w:trPr>
        <w:tc>
          <w:tcPr>
            <w:tcW w:w="757" w:type="dxa"/>
            <w:tcBorders>
              <w:top w:val="single" w:sz="4" w:space="0" w:color="auto"/>
              <w:left w:val="single" w:sz="4" w:space="0" w:color="auto"/>
              <w:bottom w:val="single" w:sz="4" w:space="0" w:color="auto"/>
              <w:right w:val="single" w:sz="4" w:space="0" w:color="auto"/>
            </w:tcBorders>
            <w:hideMark/>
          </w:tcPr>
          <w:p w14:paraId="4FDABF49" w14:textId="77777777" w:rsidR="00327E5B" w:rsidRPr="00373A00" w:rsidRDefault="00327E5B">
            <w:pPr>
              <w:spacing w:after="0" w:line="240" w:lineRule="auto"/>
              <w:rPr>
                <w:rFonts w:ascii="Times New Roman" w:hAnsi="Times New Roman"/>
                <w:color w:val="000000"/>
                <w:sz w:val="24"/>
                <w:szCs w:val="24"/>
              </w:rPr>
            </w:pPr>
            <w:r w:rsidRPr="00373A00">
              <w:rPr>
                <w:rFonts w:ascii="Times New Roman" w:hAnsi="Times New Roman"/>
                <w:color w:val="000000"/>
                <w:sz w:val="24"/>
                <w:szCs w:val="24"/>
              </w:rPr>
              <w:t>2</w:t>
            </w:r>
          </w:p>
        </w:tc>
        <w:tc>
          <w:tcPr>
            <w:tcW w:w="3749" w:type="dxa"/>
            <w:tcBorders>
              <w:top w:val="single" w:sz="4" w:space="0" w:color="auto"/>
              <w:left w:val="single" w:sz="4" w:space="0" w:color="auto"/>
              <w:bottom w:val="single" w:sz="4" w:space="0" w:color="auto"/>
              <w:right w:val="single" w:sz="4" w:space="0" w:color="auto"/>
            </w:tcBorders>
            <w:hideMark/>
          </w:tcPr>
          <w:p w14:paraId="15E9372D" w14:textId="77777777" w:rsidR="00327E5B" w:rsidRPr="00373A00" w:rsidRDefault="00327E5B">
            <w:pPr>
              <w:spacing w:after="0" w:line="240" w:lineRule="auto"/>
              <w:rPr>
                <w:rFonts w:ascii="Times New Roman" w:hAnsi="Times New Roman"/>
                <w:color w:val="000000"/>
                <w:sz w:val="24"/>
                <w:szCs w:val="24"/>
              </w:rPr>
            </w:pPr>
            <w:r w:rsidRPr="00373A00">
              <w:rPr>
                <w:rFonts w:ascii="Times New Roman" w:hAnsi="Times New Roman"/>
                <w:color w:val="000000"/>
                <w:sz w:val="24"/>
                <w:szCs w:val="24"/>
              </w:rPr>
              <w:t>рабочее место преподавателя</w:t>
            </w:r>
          </w:p>
        </w:tc>
        <w:tc>
          <w:tcPr>
            <w:tcW w:w="2397" w:type="dxa"/>
            <w:tcBorders>
              <w:top w:val="single" w:sz="4" w:space="0" w:color="auto"/>
              <w:left w:val="single" w:sz="4" w:space="0" w:color="auto"/>
              <w:bottom w:val="single" w:sz="4" w:space="0" w:color="auto"/>
              <w:right w:val="single" w:sz="4" w:space="0" w:color="auto"/>
            </w:tcBorders>
            <w:hideMark/>
          </w:tcPr>
          <w:p w14:paraId="2EF68327" w14:textId="1B0E4013" w:rsidR="00327E5B" w:rsidRPr="00373A00" w:rsidRDefault="00327E5B">
            <w:pPr>
              <w:spacing w:after="0" w:line="240" w:lineRule="auto"/>
              <w:jc w:val="center"/>
              <w:rPr>
                <w:rFonts w:ascii="Times New Roman" w:hAnsi="Times New Roman"/>
                <w:color w:val="000000"/>
                <w:sz w:val="24"/>
                <w:szCs w:val="24"/>
              </w:rPr>
            </w:pPr>
            <w:r w:rsidRPr="00373A00">
              <w:rPr>
                <w:rFonts w:ascii="Times New Roman" w:hAnsi="Times New Roman"/>
                <w:color w:val="000000"/>
                <w:sz w:val="24"/>
                <w:szCs w:val="24"/>
              </w:rPr>
              <w:t>мебель</w:t>
            </w:r>
          </w:p>
        </w:tc>
        <w:tc>
          <w:tcPr>
            <w:tcW w:w="2765" w:type="dxa"/>
            <w:tcBorders>
              <w:top w:val="single" w:sz="4" w:space="0" w:color="auto"/>
              <w:left w:val="single" w:sz="4" w:space="0" w:color="auto"/>
              <w:bottom w:val="single" w:sz="4" w:space="0" w:color="auto"/>
              <w:right w:val="single" w:sz="4" w:space="0" w:color="auto"/>
            </w:tcBorders>
            <w:hideMark/>
          </w:tcPr>
          <w:p w14:paraId="421245C9" w14:textId="77777777" w:rsidR="00327E5B" w:rsidRPr="00373A00" w:rsidRDefault="00327E5B">
            <w:pPr>
              <w:spacing w:after="0" w:line="240" w:lineRule="auto"/>
              <w:jc w:val="center"/>
              <w:rPr>
                <w:rFonts w:ascii="Times New Roman" w:hAnsi="Times New Roman"/>
                <w:color w:val="000000"/>
                <w:sz w:val="24"/>
                <w:szCs w:val="24"/>
              </w:rPr>
            </w:pPr>
            <w:r w:rsidRPr="00373A00">
              <w:rPr>
                <w:rFonts w:ascii="Times New Roman" w:hAnsi="Times New Roman"/>
                <w:color w:val="000000"/>
                <w:sz w:val="24"/>
                <w:szCs w:val="24"/>
              </w:rPr>
              <w:t>основное</w:t>
            </w:r>
          </w:p>
        </w:tc>
        <w:tc>
          <w:tcPr>
            <w:tcW w:w="2552" w:type="dxa"/>
            <w:tcBorders>
              <w:top w:val="single" w:sz="4" w:space="0" w:color="auto"/>
              <w:left w:val="single" w:sz="4" w:space="0" w:color="auto"/>
              <w:bottom w:val="single" w:sz="4" w:space="0" w:color="auto"/>
              <w:right w:val="single" w:sz="4" w:space="0" w:color="auto"/>
            </w:tcBorders>
            <w:hideMark/>
          </w:tcPr>
          <w:p w14:paraId="520C08F5" w14:textId="77777777" w:rsidR="00327E5B" w:rsidRPr="00373A00" w:rsidRDefault="00327E5B">
            <w:pPr>
              <w:spacing w:after="0" w:line="240" w:lineRule="auto"/>
              <w:jc w:val="center"/>
              <w:rPr>
                <w:rFonts w:ascii="Times New Roman" w:hAnsi="Times New Roman"/>
                <w:color w:val="000000"/>
                <w:sz w:val="24"/>
                <w:szCs w:val="24"/>
              </w:rPr>
            </w:pPr>
            <w:r w:rsidRPr="00373A00">
              <w:rPr>
                <w:rFonts w:ascii="Times New Roman" w:hAnsi="Times New Roman"/>
                <w:color w:val="000000"/>
                <w:sz w:val="24"/>
                <w:szCs w:val="24"/>
              </w:rPr>
              <w:t>на усмотрение ОО</w:t>
            </w:r>
          </w:p>
        </w:tc>
        <w:tc>
          <w:tcPr>
            <w:tcW w:w="0" w:type="auto"/>
            <w:vMerge/>
            <w:tcBorders>
              <w:left w:val="single" w:sz="4" w:space="0" w:color="auto"/>
              <w:right w:val="single" w:sz="4" w:space="0" w:color="auto"/>
            </w:tcBorders>
            <w:vAlign w:val="center"/>
            <w:hideMark/>
          </w:tcPr>
          <w:p w14:paraId="32C09026" w14:textId="77777777" w:rsidR="00327E5B" w:rsidRPr="00373A00" w:rsidRDefault="00327E5B">
            <w:pPr>
              <w:spacing w:after="0" w:line="240" w:lineRule="auto"/>
              <w:rPr>
                <w:rFonts w:ascii="Times New Roman" w:hAnsi="Times New Roman"/>
                <w:b/>
                <w:bCs/>
                <w:color w:val="000000"/>
                <w:sz w:val="24"/>
                <w:szCs w:val="24"/>
              </w:rPr>
            </w:pPr>
          </w:p>
        </w:tc>
      </w:tr>
      <w:tr w:rsidR="00327E5B" w:rsidRPr="00373A00" w14:paraId="0998CFE0" w14:textId="77777777" w:rsidTr="006D5EE8">
        <w:trPr>
          <w:trHeight w:val="20"/>
        </w:trPr>
        <w:tc>
          <w:tcPr>
            <w:tcW w:w="757" w:type="dxa"/>
            <w:tcBorders>
              <w:top w:val="single" w:sz="4" w:space="0" w:color="auto"/>
              <w:left w:val="single" w:sz="4" w:space="0" w:color="auto"/>
              <w:bottom w:val="single" w:sz="4" w:space="0" w:color="auto"/>
              <w:right w:val="single" w:sz="4" w:space="0" w:color="auto"/>
            </w:tcBorders>
            <w:hideMark/>
          </w:tcPr>
          <w:p w14:paraId="20DD8A77" w14:textId="77777777" w:rsidR="00327E5B" w:rsidRPr="00373A00" w:rsidRDefault="00327E5B">
            <w:pPr>
              <w:spacing w:after="0" w:line="240" w:lineRule="auto"/>
              <w:rPr>
                <w:rFonts w:ascii="Times New Roman" w:hAnsi="Times New Roman"/>
                <w:color w:val="000000"/>
                <w:sz w:val="24"/>
                <w:szCs w:val="24"/>
              </w:rPr>
            </w:pPr>
            <w:r w:rsidRPr="00373A00">
              <w:rPr>
                <w:rFonts w:ascii="Times New Roman" w:hAnsi="Times New Roman"/>
                <w:color w:val="000000"/>
                <w:sz w:val="24"/>
                <w:szCs w:val="24"/>
              </w:rPr>
              <w:t>3</w:t>
            </w:r>
          </w:p>
        </w:tc>
        <w:tc>
          <w:tcPr>
            <w:tcW w:w="3749" w:type="dxa"/>
            <w:tcBorders>
              <w:top w:val="single" w:sz="4" w:space="0" w:color="auto"/>
              <w:left w:val="single" w:sz="4" w:space="0" w:color="auto"/>
              <w:bottom w:val="single" w:sz="4" w:space="0" w:color="auto"/>
              <w:right w:val="single" w:sz="4" w:space="0" w:color="auto"/>
            </w:tcBorders>
            <w:hideMark/>
          </w:tcPr>
          <w:p w14:paraId="6E15C6E0" w14:textId="1BEFA47C" w:rsidR="00327E5B" w:rsidRPr="00373A00" w:rsidRDefault="00327E5B">
            <w:pPr>
              <w:spacing w:after="0" w:line="240" w:lineRule="auto"/>
              <w:rPr>
                <w:rFonts w:ascii="Times New Roman" w:hAnsi="Times New Roman"/>
                <w:color w:val="000000"/>
                <w:sz w:val="24"/>
                <w:szCs w:val="24"/>
              </w:rPr>
            </w:pPr>
            <w:r>
              <w:rPr>
                <w:rFonts w:ascii="Times New Roman" w:hAnsi="Times New Roman"/>
                <w:color w:val="000000"/>
                <w:sz w:val="24"/>
                <w:szCs w:val="24"/>
              </w:rPr>
              <w:t>д</w:t>
            </w:r>
            <w:r w:rsidRPr="00373A00">
              <w:rPr>
                <w:rFonts w:ascii="Times New Roman" w:hAnsi="Times New Roman"/>
                <w:color w:val="000000"/>
                <w:sz w:val="24"/>
                <w:szCs w:val="24"/>
              </w:rPr>
              <w:t>оска меловая/маркерная/интерактивная</w:t>
            </w:r>
          </w:p>
        </w:tc>
        <w:tc>
          <w:tcPr>
            <w:tcW w:w="2397" w:type="dxa"/>
            <w:tcBorders>
              <w:top w:val="single" w:sz="4" w:space="0" w:color="auto"/>
              <w:left w:val="single" w:sz="4" w:space="0" w:color="auto"/>
              <w:bottom w:val="single" w:sz="4" w:space="0" w:color="auto"/>
              <w:right w:val="single" w:sz="4" w:space="0" w:color="auto"/>
            </w:tcBorders>
            <w:hideMark/>
          </w:tcPr>
          <w:p w14:paraId="547B82CC" w14:textId="452CB20D" w:rsidR="00327E5B" w:rsidRPr="00373A00" w:rsidRDefault="00327E5B">
            <w:pPr>
              <w:spacing w:after="0" w:line="240" w:lineRule="auto"/>
              <w:jc w:val="center"/>
              <w:rPr>
                <w:rFonts w:ascii="Times New Roman" w:hAnsi="Times New Roman"/>
                <w:color w:val="000000"/>
                <w:sz w:val="24"/>
                <w:szCs w:val="24"/>
              </w:rPr>
            </w:pPr>
            <w:r w:rsidRPr="00373A00">
              <w:rPr>
                <w:rFonts w:ascii="Times New Roman" w:hAnsi="Times New Roman"/>
                <w:color w:val="000000"/>
                <w:sz w:val="24"/>
                <w:szCs w:val="24"/>
              </w:rPr>
              <w:t>оборудование</w:t>
            </w:r>
          </w:p>
        </w:tc>
        <w:tc>
          <w:tcPr>
            <w:tcW w:w="2765" w:type="dxa"/>
            <w:tcBorders>
              <w:top w:val="single" w:sz="4" w:space="0" w:color="auto"/>
              <w:left w:val="single" w:sz="4" w:space="0" w:color="auto"/>
              <w:bottom w:val="single" w:sz="4" w:space="0" w:color="auto"/>
              <w:right w:val="single" w:sz="4" w:space="0" w:color="auto"/>
            </w:tcBorders>
            <w:hideMark/>
          </w:tcPr>
          <w:p w14:paraId="2155BD07" w14:textId="77777777" w:rsidR="00327E5B" w:rsidRPr="00373A00" w:rsidRDefault="00327E5B">
            <w:pPr>
              <w:spacing w:after="0" w:line="240" w:lineRule="auto"/>
              <w:jc w:val="center"/>
              <w:rPr>
                <w:rFonts w:ascii="Times New Roman" w:hAnsi="Times New Roman"/>
                <w:color w:val="000000"/>
                <w:sz w:val="24"/>
                <w:szCs w:val="24"/>
              </w:rPr>
            </w:pPr>
            <w:r w:rsidRPr="00373A00">
              <w:rPr>
                <w:rFonts w:ascii="Times New Roman" w:hAnsi="Times New Roman"/>
                <w:color w:val="000000"/>
                <w:sz w:val="24"/>
                <w:szCs w:val="24"/>
              </w:rPr>
              <w:t>основное</w:t>
            </w:r>
          </w:p>
        </w:tc>
        <w:tc>
          <w:tcPr>
            <w:tcW w:w="2552" w:type="dxa"/>
            <w:tcBorders>
              <w:top w:val="single" w:sz="4" w:space="0" w:color="auto"/>
              <w:left w:val="single" w:sz="4" w:space="0" w:color="auto"/>
              <w:bottom w:val="single" w:sz="4" w:space="0" w:color="auto"/>
              <w:right w:val="single" w:sz="4" w:space="0" w:color="auto"/>
            </w:tcBorders>
            <w:hideMark/>
          </w:tcPr>
          <w:p w14:paraId="7141851D" w14:textId="77777777" w:rsidR="00327E5B" w:rsidRPr="00373A00" w:rsidRDefault="00327E5B">
            <w:pPr>
              <w:spacing w:after="0" w:line="240" w:lineRule="auto"/>
              <w:jc w:val="center"/>
              <w:rPr>
                <w:rFonts w:ascii="Times New Roman" w:hAnsi="Times New Roman"/>
                <w:color w:val="000000"/>
                <w:sz w:val="24"/>
                <w:szCs w:val="24"/>
              </w:rPr>
            </w:pPr>
            <w:r w:rsidRPr="00373A00">
              <w:rPr>
                <w:rFonts w:ascii="Times New Roman" w:hAnsi="Times New Roman"/>
                <w:color w:val="000000"/>
                <w:sz w:val="24"/>
                <w:szCs w:val="24"/>
              </w:rPr>
              <w:t>на усмотрение ОО</w:t>
            </w:r>
          </w:p>
        </w:tc>
        <w:tc>
          <w:tcPr>
            <w:tcW w:w="0" w:type="auto"/>
            <w:vMerge/>
            <w:tcBorders>
              <w:left w:val="single" w:sz="4" w:space="0" w:color="auto"/>
              <w:right w:val="single" w:sz="4" w:space="0" w:color="auto"/>
            </w:tcBorders>
            <w:vAlign w:val="center"/>
            <w:hideMark/>
          </w:tcPr>
          <w:p w14:paraId="799CA5FD" w14:textId="77777777" w:rsidR="00327E5B" w:rsidRPr="00373A00" w:rsidRDefault="00327E5B">
            <w:pPr>
              <w:spacing w:after="0" w:line="240" w:lineRule="auto"/>
              <w:rPr>
                <w:rFonts w:ascii="Times New Roman" w:hAnsi="Times New Roman"/>
                <w:b/>
                <w:bCs/>
                <w:color w:val="000000"/>
                <w:sz w:val="24"/>
                <w:szCs w:val="24"/>
              </w:rPr>
            </w:pPr>
          </w:p>
        </w:tc>
      </w:tr>
      <w:tr w:rsidR="00327E5B" w:rsidRPr="00373A00" w14:paraId="027D877A" w14:textId="77777777" w:rsidTr="006D5EE8">
        <w:trPr>
          <w:trHeight w:val="20"/>
        </w:trPr>
        <w:tc>
          <w:tcPr>
            <w:tcW w:w="757" w:type="dxa"/>
            <w:tcBorders>
              <w:top w:val="single" w:sz="4" w:space="0" w:color="auto"/>
              <w:left w:val="single" w:sz="4" w:space="0" w:color="auto"/>
              <w:bottom w:val="single" w:sz="4" w:space="0" w:color="auto"/>
              <w:right w:val="single" w:sz="4" w:space="0" w:color="auto"/>
            </w:tcBorders>
            <w:hideMark/>
          </w:tcPr>
          <w:p w14:paraId="466B8CAE" w14:textId="77777777" w:rsidR="00327E5B" w:rsidRPr="00373A00" w:rsidRDefault="00327E5B">
            <w:pPr>
              <w:spacing w:after="0" w:line="240" w:lineRule="auto"/>
              <w:rPr>
                <w:rFonts w:ascii="Times New Roman" w:hAnsi="Times New Roman"/>
                <w:color w:val="000000"/>
                <w:sz w:val="24"/>
                <w:szCs w:val="24"/>
              </w:rPr>
            </w:pPr>
            <w:r w:rsidRPr="00373A00">
              <w:rPr>
                <w:rFonts w:ascii="Times New Roman" w:hAnsi="Times New Roman"/>
                <w:color w:val="000000"/>
                <w:sz w:val="24"/>
                <w:szCs w:val="24"/>
              </w:rPr>
              <w:t>4</w:t>
            </w:r>
          </w:p>
        </w:tc>
        <w:tc>
          <w:tcPr>
            <w:tcW w:w="3749" w:type="dxa"/>
            <w:tcBorders>
              <w:top w:val="single" w:sz="4" w:space="0" w:color="auto"/>
              <w:left w:val="single" w:sz="4" w:space="0" w:color="auto"/>
              <w:bottom w:val="single" w:sz="4" w:space="0" w:color="auto"/>
              <w:right w:val="single" w:sz="4" w:space="0" w:color="auto"/>
            </w:tcBorders>
            <w:hideMark/>
          </w:tcPr>
          <w:p w14:paraId="2700D3EB" w14:textId="52C2C2D5" w:rsidR="00327E5B" w:rsidRPr="00373A00" w:rsidRDefault="00327E5B">
            <w:pPr>
              <w:spacing w:after="0" w:line="240" w:lineRule="auto"/>
              <w:rPr>
                <w:rFonts w:ascii="Times New Roman" w:hAnsi="Times New Roman"/>
                <w:color w:val="000000"/>
                <w:sz w:val="24"/>
                <w:szCs w:val="24"/>
              </w:rPr>
            </w:pPr>
            <w:r>
              <w:rPr>
                <w:rFonts w:ascii="Times New Roman" w:hAnsi="Times New Roman"/>
                <w:color w:val="000000"/>
                <w:sz w:val="24"/>
                <w:szCs w:val="24"/>
              </w:rPr>
              <w:t>с</w:t>
            </w:r>
            <w:r w:rsidRPr="00373A00">
              <w:rPr>
                <w:rFonts w:ascii="Times New Roman" w:hAnsi="Times New Roman"/>
                <w:color w:val="000000"/>
                <w:sz w:val="24"/>
                <w:szCs w:val="24"/>
              </w:rPr>
              <w:t>етевой фильтр</w:t>
            </w:r>
          </w:p>
        </w:tc>
        <w:tc>
          <w:tcPr>
            <w:tcW w:w="2397" w:type="dxa"/>
            <w:tcBorders>
              <w:top w:val="single" w:sz="4" w:space="0" w:color="auto"/>
              <w:left w:val="single" w:sz="4" w:space="0" w:color="auto"/>
              <w:bottom w:val="single" w:sz="4" w:space="0" w:color="auto"/>
              <w:right w:val="single" w:sz="4" w:space="0" w:color="auto"/>
            </w:tcBorders>
            <w:hideMark/>
          </w:tcPr>
          <w:p w14:paraId="65CE96A4" w14:textId="77777777" w:rsidR="00327E5B" w:rsidRPr="00373A00" w:rsidRDefault="00327E5B">
            <w:pPr>
              <w:spacing w:after="0" w:line="240" w:lineRule="auto"/>
              <w:jc w:val="center"/>
              <w:rPr>
                <w:rFonts w:ascii="Times New Roman" w:hAnsi="Times New Roman"/>
                <w:color w:val="000000"/>
                <w:sz w:val="24"/>
                <w:szCs w:val="24"/>
              </w:rPr>
            </w:pPr>
            <w:r w:rsidRPr="00373A00">
              <w:rPr>
                <w:rFonts w:ascii="Times New Roman" w:hAnsi="Times New Roman"/>
                <w:color w:val="000000"/>
                <w:sz w:val="24"/>
                <w:szCs w:val="24"/>
              </w:rPr>
              <w:t>ТС</w:t>
            </w:r>
          </w:p>
        </w:tc>
        <w:tc>
          <w:tcPr>
            <w:tcW w:w="2765" w:type="dxa"/>
            <w:tcBorders>
              <w:top w:val="single" w:sz="4" w:space="0" w:color="auto"/>
              <w:left w:val="single" w:sz="4" w:space="0" w:color="auto"/>
              <w:bottom w:val="single" w:sz="4" w:space="0" w:color="auto"/>
              <w:right w:val="single" w:sz="4" w:space="0" w:color="auto"/>
            </w:tcBorders>
            <w:hideMark/>
          </w:tcPr>
          <w:p w14:paraId="4175FB3A" w14:textId="77777777" w:rsidR="00327E5B" w:rsidRPr="00373A00" w:rsidRDefault="00327E5B">
            <w:pPr>
              <w:spacing w:after="0" w:line="240" w:lineRule="auto"/>
              <w:jc w:val="center"/>
              <w:rPr>
                <w:rFonts w:ascii="Times New Roman" w:hAnsi="Times New Roman"/>
                <w:color w:val="000000"/>
                <w:sz w:val="24"/>
                <w:szCs w:val="24"/>
              </w:rPr>
            </w:pPr>
            <w:r w:rsidRPr="00373A00">
              <w:rPr>
                <w:rFonts w:ascii="Times New Roman" w:hAnsi="Times New Roman"/>
                <w:color w:val="000000"/>
                <w:sz w:val="24"/>
                <w:szCs w:val="24"/>
              </w:rPr>
              <w:t>основное</w:t>
            </w:r>
          </w:p>
        </w:tc>
        <w:tc>
          <w:tcPr>
            <w:tcW w:w="2552" w:type="dxa"/>
            <w:tcBorders>
              <w:top w:val="single" w:sz="4" w:space="0" w:color="auto"/>
              <w:left w:val="single" w:sz="4" w:space="0" w:color="auto"/>
              <w:bottom w:val="single" w:sz="4" w:space="0" w:color="auto"/>
              <w:right w:val="single" w:sz="4" w:space="0" w:color="auto"/>
            </w:tcBorders>
            <w:hideMark/>
          </w:tcPr>
          <w:p w14:paraId="6633BE41" w14:textId="77777777" w:rsidR="00327E5B" w:rsidRPr="00373A00" w:rsidRDefault="00327E5B">
            <w:pPr>
              <w:spacing w:after="0" w:line="240" w:lineRule="auto"/>
              <w:jc w:val="center"/>
              <w:rPr>
                <w:rFonts w:ascii="Times New Roman" w:hAnsi="Times New Roman"/>
                <w:color w:val="000000"/>
                <w:sz w:val="24"/>
                <w:szCs w:val="24"/>
              </w:rPr>
            </w:pPr>
            <w:r w:rsidRPr="00373A00">
              <w:rPr>
                <w:rFonts w:ascii="Times New Roman" w:hAnsi="Times New Roman"/>
                <w:color w:val="000000"/>
                <w:sz w:val="24"/>
                <w:szCs w:val="24"/>
              </w:rPr>
              <w:t>на усмотрение ОО</w:t>
            </w:r>
          </w:p>
        </w:tc>
        <w:tc>
          <w:tcPr>
            <w:tcW w:w="0" w:type="auto"/>
            <w:vMerge/>
            <w:tcBorders>
              <w:left w:val="single" w:sz="4" w:space="0" w:color="auto"/>
              <w:right w:val="single" w:sz="4" w:space="0" w:color="auto"/>
            </w:tcBorders>
            <w:vAlign w:val="center"/>
            <w:hideMark/>
          </w:tcPr>
          <w:p w14:paraId="6A16A9D0" w14:textId="77777777" w:rsidR="00327E5B" w:rsidRPr="00373A00" w:rsidRDefault="00327E5B">
            <w:pPr>
              <w:spacing w:after="0" w:line="240" w:lineRule="auto"/>
              <w:rPr>
                <w:rFonts w:ascii="Times New Roman" w:hAnsi="Times New Roman"/>
                <w:b/>
                <w:bCs/>
                <w:color w:val="000000"/>
                <w:sz w:val="24"/>
                <w:szCs w:val="24"/>
              </w:rPr>
            </w:pPr>
          </w:p>
        </w:tc>
      </w:tr>
      <w:tr w:rsidR="00327E5B" w:rsidRPr="00373A00" w14:paraId="2B340D4D" w14:textId="77777777" w:rsidTr="006D5EE8">
        <w:trPr>
          <w:trHeight w:val="20"/>
        </w:trPr>
        <w:tc>
          <w:tcPr>
            <w:tcW w:w="757" w:type="dxa"/>
            <w:tcBorders>
              <w:top w:val="single" w:sz="4" w:space="0" w:color="auto"/>
              <w:left w:val="single" w:sz="4" w:space="0" w:color="auto"/>
              <w:bottom w:val="single" w:sz="4" w:space="0" w:color="auto"/>
              <w:right w:val="single" w:sz="4" w:space="0" w:color="auto"/>
            </w:tcBorders>
            <w:hideMark/>
          </w:tcPr>
          <w:p w14:paraId="24C310EA" w14:textId="77777777" w:rsidR="00327E5B" w:rsidRPr="00373A00" w:rsidRDefault="00327E5B">
            <w:pPr>
              <w:spacing w:after="0" w:line="240" w:lineRule="auto"/>
              <w:rPr>
                <w:rFonts w:ascii="Times New Roman" w:hAnsi="Times New Roman"/>
                <w:color w:val="000000"/>
                <w:sz w:val="24"/>
                <w:szCs w:val="24"/>
              </w:rPr>
            </w:pPr>
            <w:r w:rsidRPr="00373A00">
              <w:rPr>
                <w:rFonts w:ascii="Times New Roman" w:hAnsi="Times New Roman"/>
                <w:color w:val="000000"/>
                <w:sz w:val="24"/>
                <w:szCs w:val="24"/>
              </w:rPr>
              <w:t>5</w:t>
            </w:r>
          </w:p>
        </w:tc>
        <w:tc>
          <w:tcPr>
            <w:tcW w:w="3749" w:type="dxa"/>
            <w:tcBorders>
              <w:top w:val="single" w:sz="4" w:space="0" w:color="auto"/>
              <w:left w:val="single" w:sz="4" w:space="0" w:color="auto"/>
              <w:bottom w:val="single" w:sz="4" w:space="0" w:color="auto"/>
              <w:right w:val="single" w:sz="4" w:space="0" w:color="auto"/>
            </w:tcBorders>
            <w:hideMark/>
          </w:tcPr>
          <w:p w14:paraId="6A6CA053" w14:textId="224AD28D" w:rsidR="00327E5B" w:rsidRPr="00373A00" w:rsidRDefault="00327E5B">
            <w:pPr>
              <w:spacing w:after="0" w:line="240" w:lineRule="auto"/>
              <w:rPr>
                <w:rFonts w:ascii="Times New Roman" w:hAnsi="Times New Roman"/>
                <w:color w:val="000000"/>
                <w:sz w:val="24"/>
                <w:szCs w:val="24"/>
              </w:rPr>
            </w:pPr>
            <w:proofErr w:type="gramStart"/>
            <w:r>
              <w:rPr>
                <w:rFonts w:ascii="Times New Roman" w:hAnsi="Times New Roman"/>
                <w:color w:val="000000"/>
                <w:sz w:val="24"/>
                <w:szCs w:val="24"/>
              </w:rPr>
              <w:t>к</w:t>
            </w:r>
            <w:r w:rsidRPr="00373A00">
              <w:rPr>
                <w:rFonts w:ascii="Times New Roman" w:hAnsi="Times New Roman"/>
                <w:color w:val="000000"/>
                <w:sz w:val="24"/>
                <w:szCs w:val="24"/>
              </w:rPr>
              <w:t>омпьютер преподавателя с периферией/ноутбук (лицензионное программное обеспечение (ПО), образовательный контент и система защиты от вредоносной информации)</w:t>
            </w:r>
            <w:proofErr w:type="gramEnd"/>
          </w:p>
        </w:tc>
        <w:tc>
          <w:tcPr>
            <w:tcW w:w="2397" w:type="dxa"/>
            <w:tcBorders>
              <w:top w:val="single" w:sz="4" w:space="0" w:color="auto"/>
              <w:left w:val="single" w:sz="4" w:space="0" w:color="auto"/>
              <w:bottom w:val="single" w:sz="4" w:space="0" w:color="auto"/>
              <w:right w:val="single" w:sz="4" w:space="0" w:color="auto"/>
            </w:tcBorders>
            <w:hideMark/>
          </w:tcPr>
          <w:p w14:paraId="644F6D49" w14:textId="77777777" w:rsidR="00327E5B" w:rsidRPr="00373A00" w:rsidRDefault="00327E5B">
            <w:pPr>
              <w:spacing w:after="0" w:line="240" w:lineRule="auto"/>
              <w:jc w:val="center"/>
              <w:rPr>
                <w:rFonts w:ascii="Times New Roman" w:hAnsi="Times New Roman"/>
                <w:color w:val="000000"/>
                <w:sz w:val="24"/>
                <w:szCs w:val="24"/>
              </w:rPr>
            </w:pPr>
            <w:r w:rsidRPr="00373A00">
              <w:rPr>
                <w:rFonts w:ascii="Times New Roman" w:hAnsi="Times New Roman"/>
                <w:color w:val="000000"/>
                <w:sz w:val="24"/>
                <w:szCs w:val="24"/>
              </w:rPr>
              <w:t>ТС</w:t>
            </w:r>
          </w:p>
        </w:tc>
        <w:tc>
          <w:tcPr>
            <w:tcW w:w="2765" w:type="dxa"/>
            <w:tcBorders>
              <w:top w:val="single" w:sz="4" w:space="0" w:color="auto"/>
              <w:left w:val="single" w:sz="4" w:space="0" w:color="auto"/>
              <w:bottom w:val="single" w:sz="4" w:space="0" w:color="auto"/>
              <w:right w:val="single" w:sz="4" w:space="0" w:color="auto"/>
            </w:tcBorders>
            <w:hideMark/>
          </w:tcPr>
          <w:p w14:paraId="56208141" w14:textId="77777777" w:rsidR="00327E5B" w:rsidRPr="00373A00" w:rsidRDefault="00327E5B">
            <w:pPr>
              <w:spacing w:after="0" w:line="240" w:lineRule="auto"/>
              <w:jc w:val="center"/>
              <w:rPr>
                <w:rFonts w:ascii="Times New Roman" w:hAnsi="Times New Roman"/>
                <w:color w:val="000000"/>
                <w:sz w:val="24"/>
                <w:szCs w:val="24"/>
              </w:rPr>
            </w:pPr>
            <w:r w:rsidRPr="00373A00">
              <w:rPr>
                <w:rFonts w:ascii="Times New Roman" w:hAnsi="Times New Roman"/>
                <w:color w:val="000000"/>
                <w:sz w:val="24"/>
                <w:szCs w:val="24"/>
              </w:rPr>
              <w:t>основное</w:t>
            </w:r>
          </w:p>
        </w:tc>
        <w:tc>
          <w:tcPr>
            <w:tcW w:w="2552" w:type="dxa"/>
            <w:tcBorders>
              <w:top w:val="single" w:sz="4" w:space="0" w:color="auto"/>
              <w:left w:val="single" w:sz="4" w:space="0" w:color="auto"/>
              <w:bottom w:val="single" w:sz="4" w:space="0" w:color="auto"/>
              <w:right w:val="single" w:sz="4" w:space="0" w:color="auto"/>
            </w:tcBorders>
            <w:noWrap/>
            <w:hideMark/>
          </w:tcPr>
          <w:p w14:paraId="380B7E7E" w14:textId="77777777" w:rsidR="00327E5B" w:rsidRPr="00373A00" w:rsidRDefault="00327E5B">
            <w:pPr>
              <w:spacing w:after="0" w:line="240" w:lineRule="auto"/>
              <w:jc w:val="center"/>
              <w:rPr>
                <w:rFonts w:ascii="Times New Roman" w:hAnsi="Times New Roman"/>
                <w:color w:val="000000"/>
                <w:sz w:val="24"/>
                <w:szCs w:val="24"/>
              </w:rPr>
            </w:pPr>
            <w:r w:rsidRPr="00373A00">
              <w:rPr>
                <w:rFonts w:ascii="Times New Roman" w:hAnsi="Times New Roman"/>
                <w:color w:val="000000"/>
                <w:sz w:val="24"/>
                <w:szCs w:val="24"/>
              </w:rPr>
              <w:t>на усмотрение ОО</w:t>
            </w:r>
          </w:p>
        </w:tc>
        <w:tc>
          <w:tcPr>
            <w:tcW w:w="0" w:type="auto"/>
            <w:vMerge/>
            <w:tcBorders>
              <w:left w:val="single" w:sz="4" w:space="0" w:color="auto"/>
              <w:right w:val="single" w:sz="4" w:space="0" w:color="auto"/>
            </w:tcBorders>
            <w:vAlign w:val="center"/>
            <w:hideMark/>
          </w:tcPr>
          <w:p w14:paraId="2C00867C" w14:textId="77777777" w:rsidR="00327E5B" w:rsidRPr="00373A00" w:rsidRDefault="00327E5B">
            <w:pPr>
              <w:spacing w:after="0" w:line="240" w:lineRule="auto"/>
              <w:rPr>
                <w:rFonts w:ascii="Times New Roman" w:hAnsi="Times New Roman"/>
                <w:b/>
                <w:bCs/>
                <w:color w:val="000000"/>
                <w:sz w:val="24"/>
                <w:szCs w:val="24"/>
              </w:rPr>
            </w:pPr>
          </w:p>
        </w:tc>
      </w:tr>
      <w:tr w:rsidR="00327E5B" w:rsidRPr="00373A00" w14:paraId="3904A914" w14:textId="77777777" w:rsidTr="006D5EE8">
        <w:trPr>
          <w:trHeight w:val="20"/>
        </w:trPr>
        <w:tc>
          <w:tcPr>
            <w:tcW w:w="757" w:type="dxa"/>
            <w:tcBorders>
              <w:top w:val="single" w:sz="4" w:space="0" w:color="auto"/>
              <w:left w:val="single" w:sz="4" w:space="0" w:color="auto"/>
              <w:bottom w:val="single" w:sz="4" w:space="0" w:color="auto"/>
              <w:right w:val="single" w:sz="4" w:space="0" w:color="auto"/>
            </w:tcBorders>
          </w:tcPr>
          <w:p w14:paraId="73AE682F" w14:textId="58130454" w:rsidR="00327E5B" w:rsidRPr="00373A00" w:rsidRDefault="00327E5B">
            <w:pPr>
              <w:spacing w:after="0" w:line="240" w:lineRule="auto"/>
              <w:rPr>
                <w:rFonts w:ascii="Times New Roman" w:hAnsi="Times New Roman"/>
                <w:color w:val="000000"/>
                <w:sz w:val="24"/>
                <w:szCs w:val="24"/>
              </w:rPr>
            </w:pPr>
            <w:r w:rsidRPr="00373A00">
              <w:rPr>
                <w:rFonts w:ascii="Times New Roman" w:hAnsi="Times New Roman"/>
                <w:color w:val="000000"/>
                <w:sz w:val="24"/>
                <w:szCs w:val="24"/>
              </w:rPr>
              <w:t>6</w:t>
            </w:r>
          </w:p>
        </w:tc>
        <w:tc>
          <w:tcPr>
            <w:tcW w:w="3749" w:type="dxa"/>
            <w:tcBorders>
              <w:top w:val="single" w:sz="4" w:space="0" w:color="auto"/>
              <w:left w:val="single" w:sz="4" w:space="0" w:color="auto"/>
              <w:bottom w:val="single" w:sz="4" w:space="0" w:color="auto"/>
              <w:right w:val="single" w:sz="4" w:space="0" w:color="auto"/>
            </w:tcBorders>
          </w:tcPr>
          <w:p w14:paraId="04DFD6CD" w14:textId="4E7FCF19" w:rsidR="00327E5B" w:rsidRDefault="00327E5B">
            <w:pPr>
              <w:spacing w:after="0" w:line="240" w:lineRule="auto"/>
              <w:rPr>
                <w:rFonts w:ascii="Times New Roman" w:hAnsi="Times New Roman"/>
                <w:color w:val="000000"/>
                <w:sz w:val="24"/>
                <w:szCs w:val="24"/>
              </w:rPr>
            </w:pPr>
            <w:r>
              <w:rPr>
                <w:rFonts w:ascii="Times New Roman" w:hAnsi="Times New Roman"/>
                <w:color w:val="000000"/>
                <w:sz w:val="24"/>
                <w:szCs w:val="24"/>
              </w:rPr>
              <w:t>д</w:t>
            </w:r>
            <w:r w:rsidRPr="00373A00">
              <w:rPr>
                <w:rFonts w:ascii="Times New Roman" w:hAnsi="Times New Roman"/>
                <w:color w:val="000000"/>
                <w:sz w:val="24"/>
                <w:szCs w:val="24"/>
              </w:rPr>
              <w:t>емонс</w:t>
            </w:r>
            <w:r>
              <w:rPr>
                <w:rFonts w:ascii="Times New Roman" w:hAnsi="Times New Roman"/>
                <w:color w:val="000000"/>
                <w:sz w:val="24"/>
                <w:szCs w:val="24"/>
              </w:rPr>
              <w:t>трационный материал по разделам ОП/МДК</w:t>
            </w:r>
          </w:p>
        </w:tc>
        <w:tc>
          <w:tcPr>
            <w:tcW w:w="2397" w:type="dxa"/>
            <w:tcBorders>
              <w:top w:val="single" w:sz="4" w:space="0" w:color="auto"/>
              <w:left w:val="single" w:sz="4" w:space="0" w:color="auto"/>
              <w:bottom w:val="single" w:sz="4" w:space="0" w:color="auto"/>
              <w:right w:val="single" w:sz="4" w:space="0" w:color="auto"/>
            </w:tcBorders>
          </w:tcPr>
          <w:p w14:paraId="1A40368A" w14:textId="1838D91C" w:rsidR="00327E5B" w:rsidRPr="00373A00" w:rsidRDefault="00327E5B">
            <w:pPr>
              <w:spacing w:after="0" w:line="240" w:lineRule="auto"/>
              <w:jc w:val="center"/>
              <w:rPr>
                <w:rFonts w:ascii="Times New Roman" w:hAnsi="Times New Roman"/>
                <w:color w:val="000000"/>
                <w:sz w:val="24"/>
                <w:szCs w:val="24"/>
              </w:rPr>
            </w:pPr>
            <w:r w:rsidRPr="00373A00">
              <w:rPr>
                <w:rFonts w:ascii="Times New Roman" w:hAnsi="Times New Roman"/>
                <w:color w:val="000000"/>
                <w:sz w:val="24"/>
                <w:szCs w:val="24"/>
              </w:rPr>
              <w:t>УМК</w:t>
            </w:r>
          </w:p>
        </w:tc>
        <w:tc>
          <w:tcPr>
            <w:tcW w:w="2765" w:type="dxa"/>
            <w:tcBorders>
              <w:top w:val="single" w:sz="4" w:space="0" w:color="auto"/>
              <w:left w:val="single" w:sz="4" w:space="0" w:color="auto"/>
              <w:bottom w:val="single" w:sz="4" w:space="0" w:color="auto"/>
              <w:right w:val="single" w:sz="4" w:space="0" w:color="auto"/>
            </w:tcBorders>
          </w:tcPr>
          <w:p w14:paraId="2C790B39" w14:textId="4032409E" w:rsidR="00327E5B" w:rsidRPr="00373A00" w:rsidRDefault="00327E5B">
            <w:pPr>
              <w:spacing w:after="0" w:line="240" w:lineRule="auto"/>
              <w:jc w:val="center"/>
              <w:rPr>
                <w:rFonts w:ascii="Times New Roman" w:hAnsi="Times New Roman"/>
                <w:color w:val="000000"/>
                <w:sz w:val="24"/>
                <w:szCs w:val="24"/>
              </w:rPr>
            </w:pPr>
            <w:r w:rsidRPr="00373A00">
              <w:rPr>
                <w:rFonts w:ascii="Times New Roman" w:hAnsi="Times New Roman"/>
                <w:color w:val="000000"/>
                <w:sz w:val="24"/>
                <w:szCs w:val="24"/>
              </w:rPr>
              <w:t>основное</w:t>
            </w:r>
          </w:p>
        </w:tc>
        <w:tc>
          <w:tcPr>
            <w:tcW w:w="2552" w:type="dxa"/>
            <w:tcBorders>
              <w:top w:val="single" w:sz="4" w:space="0" w:color="auto"/>
              <w:left w:val="single" w:sz="4" w:space="0" w:color="auto"/>
              <w:bottom w:val="single" w:sz="4" w:space="0" w:color="auto"/>
              <w:right w:val="single" w:sz="4" w:space="0" w:color="auto"/>
            </w:tcBorders>
            <w:noWrap/>
          </w:tcPr>
          <w:p w14:paraId="3AB0614D" w14:textId="5A76B1ED" w:rsidR="00327E5B" w:rsidRPr="00373A00" w:rsidRDefault="00327E5B">
            <w:pPr>
              <w:spacing w:after="0" w:line="240" w:lineRule="auto"/>
              <w:jc w:val="center"/>
              <w:rPr>
                <w:rFonts w:ascii="Times New Roman" w:hAnsi="Times New Roman"/>
                <w:color w:val="000000"/>
                <w:sz w:val="24"/>
                <w:szCs w:val="24"/>
              </w:rPr>
            </w:pPr>
            <w:r w:rsidRPr="00373A00">
              <w:rPr>
                <w:rFonts w:ascii="Times New Roman" w:hAnsi="Times New Roman"/>
                <w:color w:val="000000"/>
                <w:sz w:val="24"/>
                <w:szCs w:val="24"/>
              </w:rPr>
              <w:t>на усмотрение ОО</w:t>
            </w:r>
          </w:p>
        </w:tc>
        <w:tc>
          <w:tcPr>
            <w:tcW w:w="0" w:type="auto"/>
            <w:vMerge/>
            <w:tcBorders>
              <w:left w:val="single" w:sz="4" w:space="0" w:color="auto"/>
              <w:bottom w:val="single" w:sz="4" w:space="0" w:color="auto"/>
              <w:right w:val="single" w:sz="4" w:space="0" w:color="auto"/>
            </w:tcBorders>
            <w:vAlign w:val="center"/>
          </w:tcPr>
          <w:p w14:paraId="1B91876A" w14:textId="77777777" w:rsidR="00327E5B" w:rsidRPr="00373A00" w:rsidRDefault="00327E5B">
            <w:pPr>
              <w:spacing w:after="0" w:line="240" w:lineRule="auto"/>
              <w:rPr>
                <w:rFonts w:ascii="Times New Roman" w:hAnsi="Times New Roman"/>
                <w:b/>
                <w:bCs/>
                <w:color w:val="000000"/>
                <w:sz w:val="24"/>
                <w:szCs w:val="24"/>
              </w:rPr>
            </w:pPr>
          </w:p>
        </w:tc>
      </w:tr>
      <w:tr w:rsidR="00327E5B" w:rsidRPr="00373A00" w14:paraId="40D19CD4" w14:textId="77777777" w:rsidTr="00327E5B">
        <w:trPr>
          <w:trHeight w:val="20"/>
        </w:trPr>
        <w:tc>
          <w:tcPr>
            <w:tcW w:w="757" w:type="dxa"/>
            <w:tcBorders>
              <w:top w:val="single" w:sz="4" w:space="0" w:color="auto"/>
              <w:left w:val="single" w:sz="4" w:space="0" w:color="auto"/>
              <w:bottom w:val="single" w:sz="4" w:space="0" w:color="auto"/>
              <w:right w:val="single" w:sz="4" w:space="0" w:color="auto"/>
            </w:tcBorders>
            <w:hideMark/>
          </w:tcPr>
          <w:p w14:paraId="4EA0C13D" w14:textId="77777777" w:rsidR="00327E5B" w:rsidRPr="00373A00" w:rsidRDefault="00327E5B">
            <w:pPr>
              <w:spacing w:after="0" w:line="240" w:lineRule="auto"/>
              <w:rPr>
                <w:rFonts w:ascii="Times New Roman" w:hAnsi="Times New Roman"/>
                <w:color w:val="000000"/>
                <w:sz w:val="24"/>
                <w:szCs w:val="24"/>
              </w:rPr>
            </w:pPr>
            <w:r w:rsidRPr="00373A00">
              <w:rPr>
                <w:rFonts w:ascii="Times New Roman" w:hAnsi="Times New Roman"/>
                <w:color w:val="000000"/>
                <w:sz w:val="24"/>
                <w:szCs w:val="24"/>
              </w:rPr>
              <w:t>7</w:t>
            </w:r>
          </w:p>
        </w:tc>
        <w:tc>
          <w:tcPr>
            <w:tcW w:w="3749" w:type="dxa"/>
            <w:tcBorders>
              <w:top w:val="single" w:sz="4" w:space="0" w:color="auto"/>
              <w:left w:val="single" w:sz="4" w:space="0" w:color="auto"/>
              <w:bottom w:val="single" w:sz="4" w:space="0" w:color="auto"/>
              <w:right w:val="single" w:sz="4" w:space="0" w:color="auto"/>
            </w:tcBorders>
            <w:hideMark/>
          </w:tcPr>
          <w:p w14:paraId="082214A2" w14:textId="6B51AD2B" w:rsidR="00327E5B" w:rsidRPr="00373A00" w:rsidRDefault="00327E5B">
            <w:pPr>
              <w:spacing w:after="0" w:line="240" w:lineRule="auto"/>
              <w:rPr>
                <w:rFonts w:ascii="Times New Roman" w:hAnsi="Times New Roman"/>
                <w:color w:val="000000"/>
                <w:sz w:val="24"/>
                <w:szCs w:val="24"/>
              </w:rPr>
            </w:pPr>
            <w:r>
              <w:rPr>
                <w:rFonts w:ascii="Times New Roman" w:hAnsi="Times New Roman"/>
                <w:color w:val="000000"/>
                <w:sz w:val="24"/>
                <w:szCs w:val="24"/>
              </w:rPr>
              <w:t>к</w:t>
            </w:r>
            <w:r w:rsidRPr="00373A00">
              <w:rPr>
                <w:rFonts w:ascii="Times New Roman" w:hAnsi="Times New Roman"/>
                <w:color w:val="000000"/>
                <w:sz w:val="24"/>
                <w:szCs w:val="24"/>
              </w:rPr>
              <w:t>омплект моделей, деталей, натурных образцов, сборочных единиц</w:t>
            </w:r>
          </w:p>
        </w:tc>
        <w:tc>
          <w:tcPr>
            <w:tcW w:w="2397" w:type="dxa"/>
            <w:tcBorders>
              <w:top w:val="single" w:sz="4" w:space="0" w:color="auto"/>
              <w:left w:val="single" w:sz="4" w:space="0" w:color="auto"/>
              <w:bottom w:val="single" w:sz="4" w:space="0" w:color="auto"/>
              <w:right w:val="single" w:sz="4" w:space="0" w:color="auto"/>
            </w:tcBorders>
            <w:hideMark/>
          </w:tcPr>
          <w:p w14:paraId="1E7E4BAB" w14:textId="6AF2E915" w:rsidR="00327E5B" w:rsidRPr="00373A00" w:rsidRDefault="00327E5B">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о</w:t>
            </w:r>
            <w:r w:rsidRPr="00373A00">
              <w:rPr>
                <w:rFonts w:ascii="Times New Roman" w:hAnsi="Times New Roman"/>
                <w:color w:val="000000"/>
                <w:sz w:val="24"/>
                <w:szCs w:val="24"/>
              </w:rPr>
              <w:t>борудование</w:t>
            </w:r>
          </w:p>
        </w:tc>
        <w:tc>
          <w:tcPr>
            <w:tcW w:w="2765" w:type="dxa"/>
            <w:tcBorders>
              <w:top w:val="single" w:sz="4" w:space="0" w:color="auto"/>
              <w:left w:val="single" w:sz="4" w:space="0" w:color="auto"/>
              <w:bottom w:val="single" w:sz="4" w:space="0" w:color="auto"/>
              <w:right w:val="single" w:sz="4" w:space="0" w:color="auto"/>
            </w:tcBorders>
            <w:hideMark/>
          </w:tcPr>
          <w:p w14:paraId="6E29972A" w14:textId="77777777" w:rsidR="00327E5B" w:rsidRPr="00373A00" w:rsidRDefault="00327E5B">
            <w:pPr>
              <w:spacing w:after="0" w:line="240" w:lineRule="auto"/>
              <w:jc w:val="center"/>
              <w:rPr>
                <w:rFonts w:ascii="Times New Roman" w:hAnsi="Times New Roman"/>
                <w:color w:val="000000"/>
                <w:sz w:val="24"/>
                <w:szCs w:val="24"/>
              </w:rPr>
            </w:pPr>
            <w:r w:rsidRPr="00373A00">
              <w:rPr>
                <w:rFonts w:ascii="Times New Roman" w:hAnsi="Times New Roman"/>
                <w:color w:val="000000"/>
                <w:sz w:val="24"/>
                <w:szCs w:val="24"/>
              </w:rPr>
              <w:t>специализированное</w:t>
            </w:r>
          </w:p>
        </w:tc>
        <w:tc>
          <w:tcPr>
            <w:tcW w:w="2552" w:type="dxa"/>
            <w:tcBorders>
              <w:top w:val="single" w:sz="4" w:space="0" w:color="auto"/>
              <w:left w:val="single" w:sz="4" w:space="0" w:color="auto"/>
              <w:bottom w:val="single" w:sz="4" w:space="0" w:color="auto"/>
              <w:right w:val="single" w:sz="4" w:space="0" w:color="auto"/>
            </w:tcBorders>
            <w:noWrap/>
            <w:hideMark/>
          </w:tcPr>
          <w:p w14:paraId="4C99215D" w14:textId="77777777" w:rsidR="00327E5B" w:rsidRPr="00373A00" w:rsidRDefault="00327E5B">
            <w:pPr>
              <w:spacing w:after="0" w:line="240" w:lineRule="auto"/>
              <w:jc w:val="center"/>
              <w:rPr>
                <w:rFonts w:ascii="Times New Roman" w:hAnsi="Times New Roman"/>
                <w:color w:val="000000"/>
                <w:sz w:val="24"/>
                <w:szCs w:val="24"/>
              </w:rPr>
            </w:pPr>
            <w:r w:rsidRPr="00373A00">
              <w:rPr>
                <w:rFonts w:ascii="Times New Roman" w:hAnsi="Times New Roman"/>
                <w:color w:val="000000"/>
                <w:sz w:val="24"/>
                <w:szCs w:val="24"/>
              </w:rPr>
              <w:t>на усмотрение ОО</w:t>
            </w:r>
          </w:p>
        </w:tc>
        <w:tc>
          <w:tcPr>
            <w:tcW w:w="0" w:type="auto"/>
            <w:tcBorders>
              <w:top w:val="single" w:sz="4" w:space="0" w:color="auto"/>
              <w:left w:val="single" w:sz="4" w:space="0" w:color="auto"/>
              <w:bottom w:val="single" w:sz="4" w:space="0" w:color="auto"/>
              <w:right w:val="single" w:sz="4" w:space="0" w:color="auto"/>
            </w:tcBorders>
            <w:vAlign w:val="center"/>
            <w:hideMark/>
          </w:tcPr>
          <w:p w14:paraId="29A1D769" w14:textId="36F95DF2" w:rsidR="00327E5B" w:rsidRPr="00373A00" w:rsidRDefault="00327E5B" w:rsidP="00327E5B">
            <w:pPr>
              <w:spacing w:after="0" w:line="240" w:lineRule="auto"/>
              <w:rPr>
                <w:rFonts w:ascii="Times New Roman" w:hAnsi="Times New Roman"/>
                <w:b/>
                <w:bCs/>
                <w:color w:val="000000"/>
                <w:sz w:val="24"/>
                <w:szCs w:val="24"/>
              </w:rPr>
            </w:pPr>
            <w:r>
              <w:rPr>
                <w:rFonts w:ascii="Times New Roman" w:hAnsi="Times New Roman"/>
                <w:b/>
                <w:bCs/>
                <w:color w:val="000000"/>
                <w:sz w:val="24"/>
                <w:szCs w:val="24"/>
              </w:rPr>
              <w:t>ОП.</w:t>
            </w:r>
            <w:r w:rsidRPr="00373A00">
              <w:rPr>
                <w:rFonts w:ascii="Times New Roman" w:hAnsi="Times New Roman"/>
                <w:b/>
                <w:bCs/>
                <w:color w:val="000000"/>
                <w:sz w:val="24"/>
                <w:szCs w:val="24"/>
              </w:rPr>
              <w:t>01</w:t>
            </w:r>
          </w:p>
        </w:tc>
      </w:tr>
      <w:tr w:rsidR="00327E5B" w:rsidRPr="00373A00" w14:paraId="5B48C1C3" w14:textId="77777777" w:rsidTr="00327E5B">
        <w:trPr>
          <w:trHeight w:val="20"/>
        </w:trPr>
        <w:tc>
          <w:tcPr>
            <w:tcW w:w="757" w:type="dxa"/>
            <w:tcBorders>
              <w:top w:val="single" w:sz="4" w:space="0" w:color="auto"/>
              <w:left w:val="single" w:sz="4" w:space="0" w:color="auto"/>
              <w:bottom w:val="single" w:sz="4" w:space="0" w:color="auto"/>
              <w:right w:val="single" w:sz="4" w:space="0" w:color="auto"/>
            </w:tcBorders>
            <w:hideMark/>
          </w:tcPr>
          <w:p w14:paraId="447A4802" w14:textId="77777777" w:rsidR="00327E5B" w:rsidRPr="00373A00" w:rsidRDefault="00327E5B">
            <w:pPr>
              <w:spacing w:after="0" w:line="240" w:lineRule="auto"/>
              <w:rPr>
                <w:rFonts w:ascii="Times New Roman" w:hAnsi="Times New Roman"/>
                <w:color w:val="000000"/>
                <w:sz w:val="24"/>
                <w:szCs w:val="24"/>
              </w:rPr>
            </w:pPr>
            <w:r w:rsidRPr="00373A00">
              <w:rPr>
                <w:rFonts w:ascii="Times New Roman" w:hAnsi="Times New Roman"/>
                <w:color w:val="000000"/>
                <w:sz w:val="24"/>
                <w:szCs w:val="24"/>
              </w:rPr>
              <w:t>8</w:t>
            </w:r>
          </w:p>
        </w:tc>
        <w:tc>
          <w:tcPr>
            <w:tcW w:w="3749" w:type="dxa"/>
            <w:tcBorders>
              <w:top w:val="single" w:sz="4" w:space="0" w:color="auto"/>
              <w:left w:val="single" w:sz="4" w:space="0" w:color="auto"/>
              <w:bottom w:val="single" w:sz="4" w:space="0" w:color="auto"/>
              <w:right w:val="single" w:sz="4" w:space="0" w:color="auto"/>
            </w:tcBorders>
            <w:hideMark/>
          </w:tcPr>
          <w:p w14:paraId="22294A26" w14:textId="1F10429A" w:rsidR="00327E5B" w:rsidRPr="00373A00" w:rsidRDefault="00327E5B" w:rsidP="00327E5B">
            <w:pPr>
              <w:spacing w:after="0" w:line="240" w:lineRule="auto"/>
              <w:rPr>
                <w:rFonts w:ascii="Times New Roman" w:hAnsi="Times New Roman"/>
                <w:color w:val="000000"/>
                <w:sz w:val="24"/>
                <w:szCs w:val="24"/>
              </w:rPr>
            </w:pPr>
            <w:r w:rsidRPr="00373A00">
              <w:rPr>
                <w:rFonts w:ascii="Times New Roman" w:hAnsi="Times New Roman"/>
                <w:color w:val="000000"/>
                <w:sz w:val="24"/>
                <w:szCs w:val="24"/>
              </w:rPr>
              <w:t>Комплект измерительных инструментов (</w:t>
            </w:r>
            <w:proofErr w:type="spellStart"/>
            <w:r w:rsidRPr="00373A00">
              <w:rPr>
                <w:rFonts w:ascii="Times New Roman" w:hAnsi="Times New Roman"/>
                <w:color w:val="000000"/>
                <w:sz w:val="24"/>
                <w:szCs w:val="24"/>
              </w:rPr>
              <w:t>штангеинструменты</w:t>
            </w:r>
            <w:proofErr w:type="spellEnd"/>
            <w:r w:rsidRPr="00373A00">
              <w:rPr>
                <w:rFonts w:ascii="Times New Roman" w:hAnsi="Times New Roman"/>
                <w:color w:val="000000"/>
                <w:sz w:val="24"/>
                <w:szCs w:val="24"/>
              </w:rPr>
              <w:t>, микрометрические средства измерений, калибры и т.п.).</w:t>
            </w:r>
          </w:p>
        </w:tc>
        <w:tc>
          <w:tcPr>
            <w:tcW w:w="2397" w:type="dxa"/>
            <w:tcBorders>
              <w:top w:val="single" w:sz="4" w:space="0" w:color="auto"/>
              <w:left w:val="single" w:sz="4" w:space="0" w:color="auto"/>
              <w:bottom w:val="single" w:sz="4" w:space="0" w:color="auto"/>
              <w:right w:val="single" w:sz="4" w:space="0" w:color="auto"/>
            </w:tcBorders>
            <w:hideMark/>
          </w:tcPr>
          <w:p w14:paraId="250E49FB" w14:textId="7982D380" w:rsidR="00327E5B" w:rsidRPr="00373A00" w:rsidRDefault="00327E5B">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о</w:t>
            </w:r>
            <w:r w:rsidRPr="00373A00">
              <w:rPr>
                <w:rFonts w:ascii="Times New Roman" w:hAnsi="Times New Roman"/>
                <w:color w:val="000000"/>
                <w:sz w:val="24"/>
                <w:szCs w:val="24"/>
              </w:rPr>
              <w:t>борудование</w:t>
            </w:r>
          </w:p>
        </w:tc>
        <w:tc>
          <w:tcPr>
            <w:tcW w:w="2765" w:type="dxa"/>
            <w:tcBorders>
              <w:top w:val="single" w:sz="4" w:space="0" w:color="auto"/>
              <w:left w:val="single" w:sz="4" w:space="0" w:color="auto"/>
              <w:bottom w:val="single" w:sz="4" w:space="0" w:color="auto"/>
              <w:right w:val="single" w:sz="4" w:space="0" w:color="auto"/>
            </w:tcBorders>
            <w:hideMark/>
          </w:tcPr>
          <w:p w14:paraId="3038E22C" w14:textId="77777777" w:rsidR="00327E5B" w:rsidRPr="00373A00" w:rsidRDefault="00327E5B">
            <w:pPr>
              <w:spacing w:after="0" w:line="240" w:lineRule="auto"/>
              <w:jc w:val="center"/>
              <w:rPr>
                <w:rFonts w:ascii="Times New Roman" w:hAnsi="Times New Roman"/>
                <w:color w:val="000000"/>
                <w:sz w:val="24"/>
                <w:szCs w:val="24"/>
              </w:rPr>
            </w:pPr>
            <w:r w:rsidRPr="00373A00">
              <w:rPr>
                <w:rFonts w:ascii="Times New Roman" w:hAnsi="Times New Roman"/>
                <w:color w:val="000000"/>
                <w:sz w:val="24"/>
                <w:szCs w:val="24"/>
              </w:rPr>
              <w:t>специализированное</w:t>
            </w:r>
          </w:p>
        </w:tc>
        <w:tc>
          <w:tcPr>
            <w:tcW w:w="2552" w:type="dxa"/>
            <w:tcBorders>
              <w:top w:val="single" w:sz="4" w:space="0" w:color="auto"/>
              <w:left w:val="single" w:sz="4" w:space="0" w:color="auto"/>
              <w:bottom w:val="single" w:sz="4" w:space="0" w:color="auto"/>
              <w:right w:val="single" w:sz="4" w:space="0" w:color="auto"/>
            </w:tcBorders>
            <w:noWrap/>
            <w:hideMark/>
          </w:tcPr>
          <w:p w14:paraId="11499079" w14:textId="77777777" w:rsidR="00327E5B" w:rsidRPr="00373A00" w:rsidRDefault="00327E5B">
            <w:pPr>
              <w:spacing w:after="0" w:line="240" w:lineRule="auto"/>
              <w:jc w:val="center"/>
              <w:rPr>
                <w:rFonts w:ascii="Times New Roman" w:hAnsi="Times New Roman"/>
                <w:color w:val="000000"/>
                <w:sz w:val="24"/>
                <w:szCs w:val="24"/>
              </w:rPr>
            </w:pPr>
            <w:r w:rsidRPr="00373A00">
              <w:rPr>
                <w:rFonts w:ascii="Times New Roman" w:hAnsi="Times New Roman"/>
                <w:color w:val="000000"/>
                <w:sz w:val="24"/>
                <w:szCs w:val="24"/>
              </w:rPr>
              <w:t>на усмотрение ОО</w:t>
            </w:r>
          </w:p>
        </w:tc>
        <w:tc>
          <w:tcPr>
            <w:tcW w:w="2659" w:type="dxa"/>
            <w:vMerge w:val="restart"/>
            <w:tcBorders>
              <w:top w:val="single" w:sz="4" w:space="0" w:color="auto"/>
              <w:left w:val="single" w:sz="4" w:space="0" w:color="auto"/>
              <w:bottom w:val="single" w:sz="4" w:space="0" w:color="auto"/>
              <w:right w:val="single" w:sz="4" w:space="0" w:color="auto"/>
            </w:tcBorders>
            <w:hideMark/>
          </w:tcPr>
          <w:p w14:paraId="4E38274E" w14:textId="71FDA267" w:rsidR="00327E5B" w:rsidRPr="00373A00" w:rsidRDefault="00327E5B">
            <w:pPr>
              <w:spacing w:after="0" w:line="240" w:lineRule="auto"/>
              <w:rPr>
                <w:rFonts w:ascii="Times New Roman" w:hAnsi="Times New Roman"/>
                <w:b/>
                <w:bCs/>
                <w:color w:val="000000"/>
                <w:sz w:val="24"/>
                <w:szCs w:val="24"/>
              </w:rPr>
            </w:pPr>
            <w:r>
              <w:rPr>
                <w:rFonts w:ascii="Times New Roman" w:hAnsi="Times New Roman"/>
                <w:b/>
                <w:bCs/>
                <w:color w:val="000000"/>
                <w:sz w:val="24"/>
                <w:szCs w:val="24"/>
              </w:rPr>
              <w:t>ОП.</w:t>
            </w:r>
            <w:r w:rsidRPr="00373A00">
              <w:rPr>
                <w:rFonts w:ascii="Times New Roman" w:hAnsi="Times New Roman"/>
                <w:b/>
                <w:bCs/>
                <w:color w:val="000000"/>
                <w:sz w:val="24"/>
                <w:szCs w:val="24"/>
              </w:rPr>
              <w:t>03</w:t>
            </w:r>
          </w:p>
        </w:tc>
      </w:tr>
      <w:tr w:rsidR="00327E5B" w:rsidRPr="00373A00" w14:paraId="5499682D" w14:textId="77777777" w:rsidTr="00327E5B">
        <w:trPr>
          <w:trHeight w:val="20"/>
        </w:trPr>
        <w:tc>
          <w:tcPr>
            <w:tcW w:w="757" w:type="dxa"/>
            <w:tcBorders>
              <w:top w:val="single" w:sz="4" w:space="0" w:color="auto"/>
              <w:left w:val="single" w:sz="4" w:space="0" w:color="auto"/>
              <w:bottom w:val="single" w:sz="4" w:space="0" w:color="auto"/>
              <w:right w:val="single" w:sz="4" w:space="0" w:color="auto"/>
            </w:tcBorders>
            <w:hideMark/>
          </w:tcPr>
          <w:p w14:paraId="113E3B4C" w14:textId="77777777" w:rsidR="00327E5B" w:rsidRPr="00373A00" w:rsidRDefault="00327E5B">
            <w:pPr>
              <w:spacing w:after="0" w:line="240" w:lineRule="auto"/>
              <w:rPr>
                <w:rFonts w:ascii="Times New Roman" w:hAnsi="Times New Roman"/>
                <w:color w:val="000000"/>
                <w:sz w:val="24"/>
                <w:szCs w:val="24"/>
              </w:rPr>
            </w:pPr>
            <w:r w:rsidRPr="00373A00">
              <w:rPr>
                <w:rFonts w:ascii="Times New Roman" w:hAnsi="Times New Roman"/>
                <w:color w:val="000000"/>
                <w:sz w:val="24"/>
                <w:szCs w:val="24"/>
              </w:rPr>
              <w:t>9</w:t>
            </w:r>
          </w:p>
        </w:tc>
        <w:tc>
          <w:tcPr>
            <w:tcW w:w="3749" w:type="dxa"/>
            <w:tcBorders>
              <w:top w:val="single" w:sz="4" w:space="0" w:color="auto"/>
              <w:left w:val="single" w:sz="4" w:space="0" w:color="auto"/>
              <w:bottom w:val="single" w:sz="4" w:space="0" w:color="auto"/>
              <w:right w:val="single" w:sz="4" w:space="0" w:color="auto"/>
            </w:tcBorders>
            <w:hideMark/>
          </w:tcPr>
          <w:p w14:paraId="1B7583D7" w14:textId="3CF1E20E" w:rsidR="00327E5B" w:rsidRPr="00373A00" w:rsidRDefault="006D5EE8">
            <w:pPr>
              <w:spacing w:after="0" w:line="240" w:lineRule="auto"/>
              <w:rPr>
                <w:rFonts w:ascii="Times New Roman" w:hAnsi="Times New Roman"/>
                <w:color w:val="000000"/>
                <w:sz w:val="24"/>
                <w:szCs w:val="24"/>
              </w:rPr>
            </w:pPr>
            <w:r>
              <w:rPr>
                <w:rFonts w:ascii="Times New Roman" w:hAnsi="Times New Roman"/>
                <w:color w:val="000000"/>
                <w:sz w:val="24"/>
                <w:szCs w:val="24"/>
              </w:rPr>
              <w:t>к</w:t>
            </w:r>
            <w:r w:rsidR="00327E5B" w:rsidRPr="00373A00">
              <w:rPr>
                <w:rFonts w:ascii="Times New Roman" w:hAnsi="Times New Roman"/>
                <w:color w:val="000000"/>
                <w:sz w:val="24"/>
                <w:szCs w:val="24"/>
              </w:rPr>
              <w:t>омплект объектов измерения</w:t>
            </w:r>
          </w:p>
        </w:tc>
        <w:tc>
          <w:tcPr>
            <w:tcW w:w="2397" w:type="dxa"/>
            <w:tcBorders>
              <w:top w:val="single" w:sz="4" w:space="0" w:color="auto"/>
              <w:left w:val="single" w:sz="4" w:space="0" w:color="auto"/>
              <w:bottom w:val="single" w:sz="4" w:space="0" w:color="auto"/>
              <w:right w:val="single" w:sz="4" w:space="0" w:color="auto"/>
            </w:tcBorders>
            <w:hideMark/>
          </w:tcPr>
          <w:p w14:paraId="064F8F8C" w14:textId="286A3DDC" w:rsidR="00327E5B" w:rsidRPr="00373A00" w:rsidRDefault="00327E5B">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о</w:t>
            </w:r>
            <w:r w:rsidRPr="00373A00">
              <w:rPr>
                <w:rFonts w:ascii="Times New Roman" w:hAnsi="Times New Roman"/>
                <w:color w:val="000000"/>
                <w:sz w:val="24"/>
                <w:szCs w:val="24"/>
              </w:rPr>
              <w:t>борудование</w:t>
            </w:r>
          </w:p>
        </w:tc>
        <w:tc>
          <w:tcPr>
            <w:tcW w:w="2765" w:type="dxa"/>
            <w:tcBorders>
              <w:top w:val="single" w:sz="4" w:space="0" w:color="auto"/>
              <w:left w:val="single" w:sz="4" w:space="0" w:color="auto"/>
              <w:bottom w:val="single" w:sz="4" w:space="0" w:color="auto"/>
              <w:right w:val="single" w:sz="4" w:space="0" w:color="auto"/>
            </w:tcBorders>
            <w:hideMark/>
          </w:tcPr>
          <w:p w14:paraId="3542A96E" w14:textId="77777777" w:rsidR="00327E5B" w:rsidRPr="00373A00" w:rsidRDefault="00327E5B">
            <w:pPr>
              <w:spacing w:after="0" w:line="240" w:lineRule="auto"/>
              <w:jc w:val="center"/>
              <w:rPr>
                <w:rFonts w:ascii="Times New Roman" w:hAnsi="Times New Roman"/>
                <w:color w:val="000000"/>
                <w:sz w:val="24"/>
                <w:szCs w:val="24"/>
              </w:rPr>
            </w:pPr>
            <w:r w:rsidRPr="00373A00">
              <w:rPr>
                <w:rFonts w:ascii="Times New Roman" w:hAnsi="Times New Roman"/>
                <w:color w:val="000000"/>
                <w:sz w:val="24"/>
                <w:szCs w:val="24"/>
              </w:rPr>
              <w:t>специализированное</w:t>
            </w:r>
          </w:p>
        </w:tc>
        <w:tc>
          <w:tcPr>
            <w:tcW w:w="2552" w:type="dxa"/>
            <w:tcBorders>
              <w:top w:val="single" w:sz="4" w:space="0" w:color="auto"/>
              <w:left w:val="single" w:sz="4" w:space="0" w:color="auto"/>
              <w:bottom w:val="single" w:sz="4" w:space="0" w:color="auto"/>
              <w:right w:val="single" w:sz="4" w:space="0" w:color="auto"/>
            </w:tcBorders>
            <w:noWrap/>
            <w:hideMark/>
          </w:tcPr>
          <w:p w14:paraId="596AA3F2" w14:textId="77777777" w:rsidR="00327E5B" w:rsidRPr="00373A00" w:rsidRDefault="00327E5B">
            <w:pPr>
              <w:spacing w:after="0" w:line="240" w:lineRule="auto"/>
              <w:jc w:val="center"/>
              <w:rPr>
                <w:rFonts w:ascii="Times New Roman" w:hAnsi="Times New Roman"/>
                <w:color w:val="000000"/>
                <w:sz w:val="24"/>
                <w:szCs w:val="24"/>
              </w:rPr>
            </w:pPr>
            <w:r w:rsidRPr="00373A00">
              <w:rPr>
                <w:rFonts w:ascii="Times New Roman" w:hAnsi="Times New Roman"/>
                <w:color w:val="000000"/>
                <w:sz w:val="24"/>
                <w:szCs w:val="24"/>
              </w:rPr>
              <w:t>на усмотрение ОО</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206396" w14:textId="77777777" w:rsidR="00327E5B" w:rsidRPr="00373A00" w:rsidRDefault="00327E5B">
            <w:pPr>
              <w:spacing w:after="0" w:line="240" w:lineRule="auto"/>
              <w:rPr>
                <w:rFonts w:ascii="Times New Roman" w:hAnsi="Times New Roman"/>
                <w:b/>
                <w:bCs/>
                <w:color w:val="000000"/>
                <w:sz w:val="24"/>
                <w:szCs w:val="24"/>
              </w:rPr>
            </w:pPr>
          </w:p>
        </w:tc>
      </w:tr>
    </w:tbl>
    <w:p w14:paraId="1C3E7BC3" w14:textId="77777777" w:rsidR="00050085" w:rsidRDefault="00050085" w:rsidP="00050085">
      <w:pPr>
        <w:ind w:firstLine="709"/>
        <w:rPr>
          <w:rFonts w:ascii="Times New Roman" w:hAnsi="Times New Roman"/>
          <w:sz w:val="24"/>
          <w:szCs w:val="24"/>
        </w:rPr>
      </w:pPr>
    </w:p>
    <w:p w14:paraId="46851787" w14:textId="50B7B903" w:rsidR="001D6A5B" w:rsidRDefault="001D6A5B" w:rsidP="001D6A5B">
      <w:pPr>
        <w:suppressAutoHyphens/>
        <w:spacing w:after="0"/>
        <w:ind w:firstLine="709"/>
        <w:jc w:val="both"/>
        <w:rPr>
          <w:rFonts w:ascii="Times New Roman" w:hAnsi="Times New Roman"/>
          <w:bCs/>
          <w:sz w:val="24"/>
          <w:szCs w:val="24"/>
        </w:rPr>
      </w:pPr>
      <w:r w:rsidRPr="001808B8">
        <w:rPr>
          <w:rFonts w:ascii="Times New Roman" w:hAnsi="Times New Roman"/>
          <w:sz w:val="24"/>
        </w:rPr>
        <w:t>Кабинет «</w:t>
      </w:r>
      <w:r w:rsidRPr="00ED45AF">
        <w:rPr>
          <w:rFonts w:ascii="Times New Roman" w:hAnsi="Times New Roman"/>
          <w:b/>
          <w:sz w:val="24"/>
          <w:szCs w:val="24"/>
        </w:rPr>
        <w:t>Безопасность жизнедеятельности</w:t>
      </w:r>
      <w:r w:rsidRPr="00A942BD">
        <w:rPr>
          <w:rFonts w:ascii="Times New Roman" w:hAnsi="Times New Roman"/>
          <w:sz w:val="24"/>
        </w:rPr>
        <w:t>»</w:t>
      </w:r>
    </w:p>
    <w:p w14:paraId="7AE476FF" w14:textId="77777777" w:rsidR="001D6A5B" w:rsidRDefault="001D6A5B" w:rsidP="001D6A5B">
      <w:pPr>
        <w:suppressAutoHyphens/>
        <w:spacing w:after="0"/>
        <w:ind w:firstLine="709"/>
        <w:jc w:val="both"/>
        <w:rPr>
          <w:rFonts w:ascii="Times New Roman" w:hAnsi="Times New Roman"/>
          <w:bCs/>
          <w:sz w:val="24"/>
          <w:szCs w:val="24"/>
        </w:rPr>
      </w:pPr>
    </w:p>
    <w:tbl>
      <w:tblPr>
        <w:tblW w:w="15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4961"/>
        <w:gridCol w:w="1843"/>
        <w:gridCol w:w="2551"/>
        <w:gridCol w:w="2834"/>
        <w:gridCol w:w="2624"/>
      </w:tblGrid>
      <w:tr w:rsidR="002A49D7" w14:paraId="02E2D29C" w14:textId="77777777" w:rsidTr="002A49D7">
        <w:trPr>
          <w:trHeight w:val="20"/>
          <w:tblHeader/>
        </w:trPr>
        <w:tc>
          <w:tcPr>
            <w:tcW w:w="562" w:type="dxa"/>
            <w:tcBorders>
              <w:top w:val="single" w:sz="4" w:space="0" w:color="auto"/>
              <w:left w:val="single" w:sz="4" w:space="0" w:color="auto"/>
              <w:bottom w:val="single" w:sz="4" w:space="0" w:color="auto"/>
              <w:right w:val="single" w:sz="4" w:space="0" w:color="auto"/>
            </w:tcBorders>
            <w:vAlign w:val="center"/>
            <w:hideMark/>
          </w:tcPr>
          <w:p w14:paraId="3F63A3F3" w14:textId="77777777" w:rsidR="002A49D7" w:rsidRDefault="002A49D7">
            <w:pPr>
              <w:spacing w:after="0"/>
              <w:jc w:val="center"/>
              <w:rPr>
                <w:rFonts w:ascii="Times New Roman" w:hAnsi="Times New Roman"/>
                <w:b/>
                <w:bCs/>
              </w:rPr>
            </w:pPr>
            <w:r>
              <w:rPr>
                <w:rFonts w:ascii="Times New Roman" w:hAnsi="Times New Roman"/>
                <w:b/>
                <w:bCs/>
              </w:rPr>
              <w:lastRenderedPageBreak/>
              <w:t>№</w:t>
            </w:r>
          </w:p>
        </w:tc>
        <w:tc>
          <w:tcPr>
            <w:tcW w:w="4962" w:type="dxa"/>
            <w:tcBorders>
              <w:top w:val="single" w:sz="4" w:space="0" w:color="auto"/>
              <w:left w:val="single" w:sz="4" w:space="0" w:color="auto"/>
              <w:bottom w:val="single" w:sz="4" w:space="0" w:color="auto"/>
              <w:right w:val="single" w:sz="4" w:space="0" w:color="auto"/>
            </w:tcBorders>
            <w:vAlign w:val="center"/>
            <w:hideMark/>
          </w:tcPr>
          <w:p w14:paraId="6C95798B" w14:textId="77777777" w:rsidR="002A49D7" w:rsidRDefault="002A49D7">
            <w:pPr>
              <w:spacing w:after="0"/>
              <w:jc w:val="center"/>
              <w:rPr>
                <w:rFonts w:ascii="Times New Roman" w:hAnsi="Times New Roman"/>
                <w:b/>
                <w:bCs/>
              </w:rPr>
            </w:pPr>
            <w:r>
              <w:rPr>
                <w:rFonts w:ascii="Times New Roman" w:hAnsi="Times New Roman"/>
                <w:b/>
                <w:bCs/>
              </w:rPr>
              <w:t>Наименование</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D64ADC0" w14:textId="77777777" w:rsidR="002A49D7" w:rsidRDefault="002A49D7">
            <w:pPr>
              <w:spacing w:after="0"/>
              <w:ind w:left="-104"/>
              <w:jc w:val="center"/>
              <w:rPr>
                <w:rFonts w:ascii="Times New Roman" w:hAnsi="Times New Roman"/>
                <w:b/>
                <w:bCs/>
              </w:rPr>
            </w:pPr>
            <w:r>
              <w:rPr>
                <w:rFonts w:ascii="Times New Roman" w:hAnsi="Times New Roman"/>
                <w:b/>
                <w:bCs/>
              </w:rPr>
              <w:t>Тип</w:t>
            </w:r>
          </w:p>
        </w:tc>
        <w:tc>
          <w:tcPr>
            <w:tcW w:w="2552" w:type="dxa"/>
            <w:tcBorders>
              <w:top w:val="single" w:sz="4" w:space="0" w:color="auto"/>
              <w:left w:val="single" w:sz="4" w:space="0" w:color="auto"/>
              <w:bottom w:val="single" w:sz="4" w:space="0" w:color="auto"/>
              <w:right w:val="single" w:sz="4" w:space="0" w:color="auto"/>
            </w:tcBorders>
            <w:vAlign w:val="center"/>
            <w:hideMark/>
          </w:tcPr>
          <w:p w14:paraId="5A6A7A16" w14:textId="77777777" w:rsidR="002A49D7" w:rsidRDefault="002A49D7">
            <w:pPr>
              <w:spacing w:after="0"/>
              <w:jc w:val="center"/>
              <w:rPr>
                <w:rFonts w:ascii="Times New Roman" w:hAnsi="Times New Roman"/>
                <w:b/>
                <w:bCs/>
              </w:rPr>
            </w:pPr>
            <w:r>
              <w:rPr>
                <w:rFonts w:ascii="Times New Roman" w:hAnsi="Times New Roman"/>
                <w:b/>
                <w:bCs/>
              </w:rPr>
              <w:t>Основное/ специализированное</w:t>
            </w:r>
          </w:p>
        </w:tc>
        <w:tc>
          <w:tcPr>
            <w:tcW w:w="2835" w:type="dxa"/>
            <w:tcBorders>
              <w:top w:val="single" w:sz="4" w:space="0" w:color="auto"/>
              <w:left w:val="single" w:sz="4" w:space="0" w:color="auto"/>
              <w:bottom w:val="single" w:sz="4" w:space="0" w:color="auto"/>
              <w:right w:val="single" w:sz="4" w:space="0" w:color="auto"/>
            </w:tcBorders>
            <w:vAlign w:val="center"/>
            <w:hideMark/>
          </w:tcPr>
          <w:p w14:paraId="41DA87F1" w14:textId="77777777" w:rsidR="002A49D7" w:rsidRDefault="002A49D7">
            <w:pPr>
              <w:spacing w:after="0"/>
              <w:jc w:val="center"/>
              <w:rPr>
                <w:rFonts w:ascii="Times New Roman" w:hAnsi="Times New Roman"/>
                <w:b/>
                <w:bCs/>
              </w:rPr>
            </w:pPr>
            <w:r>
              <w:rPr>
                <w:rFonts w:ascii="Times New Roman" w:hAnsi="Times New Roman"/>
                <w:b/>
                <w:bCs/>
              </w:rPr>
              <w:t>Краткая (рамочная) техническая характеристика</w:t>
            </w:r>
          </w:p>
        </w:tc>
        <w:tc>
          <w:tcPr>
            <w:tcW w:w="2625" w:type="dxa"/>
            <w:tcBorders>
              <w:top w:val="single" w:sz="4" w:space="0" w:color="auto"/>
              <w:left w:val="single" w:sz="4" w:space="0" w:color="auto"/>
              <w:bottom w:val="single" w:sz="4" w:space="0" w:color="auto"/>
              <w:right w:val="single" w:sz="4" w:space="0" w:color="auto"/>
            </w:tcBorders>
            <w:vAlign w:val="center"/>
            <w:hideMark/>
          </w:tcPr>
          <w:p w14:paraId="779DFC3E" w14:textId="77777777" w:rsidR="002A49D7" w:rsidRDefault="002A49D7">
            <w:pPr>
              <w:spacing w:after="0"/>
              <w:jc w:val="center"/>
              <w:rPr>
                <w:rFonts w:ascii="Times New Roman" w:hAnsi="Times New Roman"/>
                <w:b/>
                <w:bCs/>
              </w:rPr>
            </w:pPr>
            <w:r>
              <w:rPr>
                <w:rFonts w:ascii="Times New Roman" w:hAnsi="Times New Roman"/>
                <w:b/>
                <w:bCs/>
              </w:rPr>
              <w:t>Код дисциплины</w:t>
            </w:r>
          </w:p>
        </w:tc>
      </w:tr>
      <w:tr w:rsidR="002A49D7" w14:paraId="43C75073" w14:textId="77777777" w:rsidTr="002A49D7">
        <w:trPr>
          <w:trHeight w:val="20"/>
        </w:trPr>
        <w:tc>
          <w:tcPr>
            <w:tcW w:w="562" w:type="dxa"/>
            <w:tcBorders>
              <w:top w:val="single" w:sz="4" w:space="0" w:color="auto"/>
              <w:left w:val="single" w:sz="4" w:space="0" w:color="auto"/>
              <w:bottom w:val="single" w:sz="4" w:space="0" w:color="auto"/>
              <w:right w:val="single" w:sz="4" w:space="0" w:color="auto"/>
            </w:tcBorders>
          </w:tcPr>
          <w:p w14:paraId="52B6565B" w14:textId="77777777" w:rsidR="002A49D7" w:rsidRDefault="002A49D7" w:rsidP="001B5332">
            <w:pPr>
              <w:pStyle w:val="ae"/>
              <w:numPr>
                <w:ilvl w:val="0"/>
                <w:numId w:val="2"/>
              </w:numPr>
              <w:spacing w:after="0"/>
            </w:pPr>
          </w:p>
        </w:tc>
        <w:tc>
          <w:tcPr>
            <w:tcW w:w="4962" w:type="dxa"/>
            <w:tcBorders>
              <w:top w:val="single" w:sz="4" w:space="0" w:color="auto"/>
              <w:left w:val="single" w:sz="4" w:space="0" w:color="auto"/>
              <w:bottom w:val="single" w:sz="4" w:space="0" w:color="auto"/>
              <w:right w:val="single" w:sz="4" w:space="0" w:color="auto"/>
            </w:tcBorders>
            <w:hideMark/>
          </w:tcPr>
          <w:p w14:paraId="381BB6EE" w14:textId="77777777" w:rsidR="002A49D7" w:rsidRDefault="002A49D7">
            <w:pPr>
              <w:spacing w:after="0"/>
              <w:rPr>
                <w:rFonts w:ascii="Times New Roman" w:hAnsi="Times New Roman"/>
              </w:rPr>
            </w:pPr>
            <w:r>
              <w:rPr>
                <w:rFonts w:ascii="Times New Roman" w:hAnsi="Times New Roman"/>
              </w:rPr>
              <w:t xml:space="preserve">посадочные места по количеству </w:t>
            </w:r>
            <w:proofErr w:type="gramStart"/>
            <w:r>
              <w:rPr>
                <w:rFonts w:ascii="Times New Roman" w:hAnsi="Times New Roman"/>
              </w:rPr>
              <w:t>обучающихся</w:t>
            </w:r>
            <w:proofErr w:type="gramEnd"/>
            <w:r>
              <w:rPr>
                <w:rFonts w:ascii="Times New Roman" w:hAnsi="Times New Roman"/>
              </w:rPr>
              <w:t xml:space="preserve"> (столы, стулья)</w:t>
            </w:r>
          </w:p>
        </w:tc>
        <w:tc>
          <w:tcPr>
            <w:tcW w:w="1843" w:type="dxa"/>
            <w:tcBorders>
              <w:top w:val="single" w:sz="4" w:space="0" w:color="auto"/>
              <w:left w:val="single" w:sz="4" w:space="0" w:color="auto"/>
              <w:bottom w:val="single" w:sz="4" w:space="0" w:color="auto"/>
              <w:right w:val="single" w:sz="4" w:space="0" w:color="auto"/>
            </w:tcBorders>
            <w:hideMark/>
          </w:tcPr>
          <w:p w14:paraId="1A459916" w14:textId="77777777" w:rsidR="002A49D7" w:rsidRDefault="002A49D7">
            <w:pPr>
              <w:spacing w:after="0"/>
              <w:jc w:val="center"/>
              <w:rPr>
                <w:rFonts w:ascii="Times New Roman" w:hAnsi="Times New Roman"/>
              </w:rPr>
            </w:pPr>
            <w:r>
              <w:rPr>
                <w:rFonts w:ascii="Times New Roman" w:hAnsi="Times New Roman"/>
              </w:rPr>
              <w:t>Мебель</w:t>
            </w:r>
          </w:p>
        </w:tc>
        <w:tc>
          <w:tcPr>
            <w:tcW w:w="2552" w:type="dxa"/>
            <w:tcBorders>
              <w:top w:val="single" w:sz="4" w:space="0" w:color="auto"/>
              <w:left w:val="single" w:sz="4" w:space="0" w:color="auto"/>
              <w:bottom w:val="single" w:sz="4" w:space="0" w:color="auto"/>
              <w:right w:val="single" w:sz="4" w:space="0" w:color="auto"/>
            </w:tcBorders>
            <w:hideMark/>
          </w:tcPr>
          <w:p w14:paraId="7B0EA58C" w14:textId="77777777" w:rsidR="002A49D7" w:rsidRDefault="002A49D7">
            <w:pPr>
              <w:spacing w:after="0"/>
              <w:jc w:val="center"/>
              <w:rPr>
                <w:rFonts w:ascii="Times New Roman" w:hAnsi="Times New Roman"/>
              </w:rPr>
            </w:pPr>
            <w:r>
              <w:rPr>
                <w:rFonts w:ascii="Times New Roman" w:hAnsi="Times New Roman"/>
              </w:rPr>
              <w:t>основное</w:t>
            </w:r>
          </w:p>
        </w:tc>
        <w:tc>
          <w:tcPr>
            <w:tcW w:w="2835" w:type="dxa"/>
            <w:tcBorders>
              <w:top w:val="single" w:sz="4" w:space="0" w:color="auto"/>
              <w:left w:val="single" w:sz="4" w:space="0" w:color="auto"/>
              <w:bottom w:val="single" w:sz="4" w:space="0" w:color="auto"/>
              <w:right w:val="single" w:sz="4" w:space="0" w:color="auto"/>
            </w:tcBorders>
            <w:hideMark/>
          </w:tcPr>
          <w:p w14:paraId="7BF1F3C7" w14:textId="77777777" w:rsidR="002A49D7" w:rsidRDefault="002A49D7">
            <w:pPr>
              <w:spacing w:after="0"/>
              <w:jc w:val="center"/>
              <w:rPr>
                <w:rFonts w:ascii="Times New Roman" w:hAnsi="Times New Roman"/>
              </w:rPr>
            </w:pPr>
            <w:proofErr w:type="gramStart"/>
            <w:r>
              <w:rPr>
                <w:rFonts w:ascii="Times New Roman" w:hAnsi="Times New Roman"/>
              </w:rPr>
              <w:t>регулируемые</w:t>
            </w:r>
            <w:proofErr w:type="gramEnd"/>
            <w:r>
              <w:rPr>
                <w:rFonts w:ascii="Times New Roman" w:hAnsi="Times New Roman"/>
              </w:rPr>
              <w:t xml:space="preserve"> по высоте</w:t>
            </w:r>
          </w:p>
        </w:tc>
        <w:tc>
          <w:tcPr>
            <w:tcW w:w="2625" w:type="dxa"/>
            <w:vMerge w:val="restart"/>
            <w:tcBorders>
              <w:top w:val="single" w:sz="4" w:space="0" w:color="auto"/>
              <w:left w:val="single" w:sz="4" w:space="0" w:color="auto"/>
              <w:bottom w:val="single" w:sz="4" w:space="0" w:color="auto"/>
              <w:right w:val="single" w:sz="4" w:space="0" w:color="auto"/>
            </w:tcBorders>
            <w:hideMark/>
          </w:tcPr>
          <w:p w14:paraId="0C220651" w14:textId="77777777" w:rsidR="002A49D7" w:rsidRDefault="002A49D7">
            <w:pPr>
              <w:spacing w:after="0"/>
              <w:rPr>
                <w:rFonts w:ascii="Times New Roman" w:hAnsi="Times New Roman"/>
                <w:b/>
                <w:bCs/>
              </w:rPr>
            </w:pPr>
            <w:r>
              <w:rPr>
                <w:rFonts w:ascii="Times New Roman" w:hAnsi="Times New Roman"/>
                <w:b/>
                <w:bCs/>
              </w:rPr>
              <w:t>СГ.03</w:t>
            </w:r>
          </w:p>
          <w:p w14:paraId="10590FFF" w14:textId="77777777" w:rsidR="002A49D7" w:rsidRDefault="002A49D7">
            <w:pPr>
              <w:spacing w:after="0"/>
              <w:rPr>
                <w:rFonts w:ascii="Times New Roman" w:hAnsi="Times New Roman"/>
              </w:rPr>
            </w:pPr>
            <w:r w:rsidRPr="006D5EE8">
              <w:rPr>
                <w:rFonts w:ascii="Times New Roman" w:hAnsi="Times New Roman"/>
                <w:b/>
                <w:bCs/>
              </w:rPr>
              <w:t>ОП.07</w:t>
            </w:r>
          </w:p>
        </w:tc>
      </w:tr>
      <w:tr w:rsidR="002A49D7" w14:paraId="1879EBFC" w14:textId="77777777" w:rsidTr="002A49D7">
        <w:trPr>
          <w:trHeight w:val="20"/>
        </w:trPr>
        <w:tc>
          <w:tcPr>
            <w:tcW w:w="562" w:type="dxa"/>
            <w:tcBorders>
              <w:top w:val="single" w:sz="4" w:space="0" w:color="auto"/>
              <w:left w:val="single" w:sz="4" w:space="0" w:color="auto"/>
              <w:bottom w:val="single" w:sz="4" w:space="0" w:color="auto"/>
              <w:right w:val="single" w:sz="4" w:space="0" w:color="auto"/>
            </w:tcBorders>
          </w:tcPr>
          <w:p w14:paraId="50662910" w14:textId="77777777" w:rsidR="002A49D7" w:rsidRDefault="002A49D7" w:rsidP="001B5332">
            <w:pPr>
              <w:pStyle w:val="ae"/>
              <w:numPr>
                <w:ilvl w:val="0"/>
                <w:numId w:val="2"/>
              </w:numPr>
              <w:spacing w:after="0"/>
            </w:pPr>
          </w:p>
        </w:tc>
        <w:tc>
          <w:tcPr>
            <w:tcW w:w="4962" w:type="dxa"/>
            <w:tcBorders>
              <w:top w:val="single" w:sz="4" w:space="0" w:color="auto"/>
              <w:left w:val="single" w:sz="4" w:space="0" w:color="auto"/>
              <w:bottom w:val="single" w:sz="4" w:space="0" w:color="auto"/>
              <w:right w:val="single" w:sz="4" w:space="0" w:color="auto"/>
            </w:tcBorders>
            <w:hideMark/>
          </w:tcPr>
          <w:p w14:paraId="7A422A1E" w14:textId="77777777" w:rsidR="002A49D7" w:rsidRDefault="002A49D7">
            <w:pPr>
              <w:spacing w:after="0"/>
              <w:rPr>
                <w:rFonts w:ascii="Times New Roman" w:hAnsi="Times New Roman"/>
              </w:rPr>
            </w:pPr>
            <w:r>
              <w:rPr>
                <w:rFonts w:ascii="Times New Roman" w:hAnsi="Times New Roman"/>
              </w:rPr>
              <w:t>рабочее место преподавателя</w:t>
            </w:r>
          </w:p>
        </w:tc>
        <w:tc>
          <w:tcPr>
            <w:tcW w:w="1843" w:type="dxa"/>
            <w:tcBorders>
              <w:top w:val="single" w:sz="4" w:space="0" w:color="auto"/>
              <w:left w:val="single" w:sz="4" w:space="0" w:color="auto"/>
              <w:bottom w:val="single" w:sz="4" w:space="0" w:color="auto"/>
              <w:right w:val="single" w:sz="4" w:space="0" w:color="auto"/>
            </w:tcBorders>
            <w:hideMark/>
          </w:tcPr>
          <w:p w14:paraId="5756C2E6" w14:textId="77777777" w:rsidR="002A49D7" w:rsidRDefault="002A49D7">
            <w:pPr>
              <w:spacing w:after="0"/>
              <w:jc w:val="center"/>
              <w:rPr>
                <w:rFonts w:ascii="Times New Roman" w:hAnsi="Times New Roman"/>
              </w:rPr>
            </w:pPr>
            <w:r>
              <w:rPr>
                <w:rFonts w:ascii="Times New Roman" w:hAnsi="Times New Roman"/>
              </w:rPr>
              <w:t>Мебель</w:t>
            </w:r>
          </w:p>
        </w:tc>
        <w:tc>
          <w:tcPr>
            <w:tcW w:w="2552" w:type="dxa"/>
            <w:tcBorders>
              <w:top w:val="single" w:sz="4" w:space="0" w:color="auto"/>
              <w:left w:val="single" w:sz="4" w:space="0" w:color="auto"/>
              <w:bottom w:val="single" w:sz="4" w:space="0" w:color="auto"/>
              <w:right w:val="single" w:sz="4" w:space="0" w:color="auto"/>
            </w:tcBorders>
            <w:hideMark/>
          </w:tcPr>
          <w:p w14:paraId="367FD117" w14:textId="77777777" w:rsidR="002A49D7" w:rsidRDefault="002A49D7">
            <w:pPr>
              <w:spacing w:after="0"/>
              <w:jc w:val="center"/>
              <w:rPr>
                <w:rFonts w:ascii="Times New Roman" w:hAnsi="Times New Roman"/>
              </w:rPr>
            </w:pPr>
            <w:r>
              <w:rPr>
                <w:rFonts w:ascii="Times New Roman" w:hAnsi="Times New Roman"/>
              </w:rPr>
              <w:t>основное</w:t>
            </w:r>
          </w:p>
        </w:tc>
        <w:tc>
          <w:tcPr>
            <w:tcW w:w="2835" w:type="dxa"/>
            <w:tcBorders>
              <w:top w:val="single" w:sz="4" w:space="0" w:color="auto"/>
              <w:left w:val="single" w:sz="4" w:space="0" w:color="auto"/>
              <w:bottom w:val="single" w:sz="4" w:space="0" w:color="auto"/>
              <w:right w:val="single" w:sz="4" w:space="0" w:color="auto"/>
            </w:tcBorders>
            <w:hideMark/>
          </w:tcPr>
          <w:p w14:paraId="60852988" w14:textId="77777777" w:rsidR="002A49D7" w:rsidRDefault="002A49D7">
            <w:pPr>
              <w:spacing w:after="0"/>
              <w:jc w:val="center"/>
              <w:rPr>
                <w:rFonts w:ascii="Times New Roman" w:hAnsi="Times New Roman"/>
              </w:rPr>
            </w:pPr>
            <w:r>
              <w:rPr>
                <w:rFonts w:ascii="Times New Roman" w:hAnsi="Times New Roman"/>
                <w:color w:val="000000"/>
              </w:rPr>
              <w:t>на усмотрение ОО</w:t>
            </w:r>
          </w:p>
        </w:tc>
        <w:tc>
          <w:tcPr>
            <w:tcW w:w="2625" w:type="dxa"/>
            <w:vMerge/>
            <w:tcBorders>
              <w:top w:val="single" w:sz="4" w:space="0" w:color="auto"/>
              <w:left w:val="single" w:sz="4" w:space="0" w:color="auto"/>
              <w:bottom w:val="single" w:sz="4" w:space="0" w:color="auto"/>
              <w:right w:val="single" w:sz="4" w:space="0" w:color="auto"/>
            </w:tcBorders>
            <w:vAlign w:val="center"/>
            <w:hideMark/>
          </w:tcPr>
          <w:p w14:paraId="6F973FDD" w14:textId="77777777" w:rsidR="002A49D7" w:rsidRDefault="002A49D7">
            <w:pPr>
              <w:spacing w:after="0" w:line="240" w:lineRule="auto"/>
              <w:rPr>
                <w:rFonts w:ascii="Times New Roman" w:hAnsi="Times New Roman"/>
              </w:rPr>
            </w:pPr>
          </w:p>
        </w:tc>
      </w:tr>
      <w:tr w:rsidR="002A49D7" w14:paraId="1F5502BB" w14:textId="77777777" w:rsidTr="002A49D7">
        <w:trPr>
          <w:trHeight w:val="20"/>
        </w:trPr>
        <w:tc>
          <w:tcPr>
            <w:tcW w:w="562" w:type="dxa"/>
            <w:tcBorders>
              <w:top w:val="single" w:sz="4" w:space="0" w:color="auto"/>
              <w:left w:val="single" w:sz="4" w:space="0" w:color="auto"/>
              <w:bottom w:val="single" w:sz="4" w:space="0" w:color="auto"/>
              <w:right w:val="single" w:sz="4" w:space="0" w:color="auto"/>
            </w:tcBorders>
          </w:tcPr>
          <w:p w14:paraId="185EEF34" w14:textId="77777777" w:rsidR="002A49D7" w:rsidRDefault="002A49D7" w:rsidP="001B5332">
            <w:pPr>
              <w:pStyle w:val="ae"/>
              <w:numPr>
                <w:ilvl w:val="0"/>
                <w:numId w:val="2"/>
              </w:numPr>
              <w:spacing w:after="0"/>
            </w:pPr>
          </w:p>
        </w:tc>
        <w:tc>
          <w:tcPr>
            <w:tcW w:w="4962" w:type="dxa"/>
            <w:tcBorders>
              <w:top w:val="single" w:sz="4" w:space="0" w:color="auto"/>
              <w:left w:val="single" w:sz="4" w:space="0" w:color="auto"/>
              <w:bottom w:val="single" w:sz="4" w:space="0" w:color="auto"/>
              <w:right w:val="single" w:sz="4" w:space="0" w:color="auto"/>
            </w:tcBorders>
            <w:hideMark/>
          </w:tcPr>
          <w:p w14:paraId="0D0B4A67" w14:textId="77777777" w:rsidR="002A49D7" w:rsidRDefault="002A49D7">
            <w:pPr>
              <w:spacing w:after="0"/>
              <w:rPr>
                <w:rFonts w:ascii="Times New Roman" w:hAnsi="Times New Roman"/>
              </w:rPr>
            </w:pPr>
            <w:r>
              <w:rPr>
                <w:rFonts w:ascii="Times New Roman" w:hAnsi="Times New Roman"/>
              </w:rPr>
              <w:t>индивидуальные средства защиты (респираторы, противогазы, ватно-марлевые повязки)</w:t>
            </w:r>
          </w:p>
        </w:tc>
        <w:tc>
          <w:tcPr>
            <w:tcW w:w="1843" w:type="dxa"/>
            <w:tcBorders>
              <w:top w:val="single" w:sz="4" w:space="0" w:color="auto"/>
              <w:left w:val="single" w:sz="4" w:space="0" w:color="auto"/>
              <w:bottom w:val="single" w:sz="4" w:space="0" w:color="auto"/>
              <w:right w:val="single" w:sz="4" w:space="0" w:color="auto"/>
            </w:tcBorders>
            <w:hideMark/>
          </w:tcPr>
          <w:p w14:paraId="053200DA" w14:textId="77777777" w:rsidR="002A49D7" w:rsidRDefault="002A49D7">
            <w:pPr>
              <w:spacing w:after="0"/>
              <w:jc w:val="center"/>
              <w:rPr>
                <w:rFonts w:ascii="Times New Roman" w:hAnsi="Times New Roman"/>
              </w:rPr>
            </w:pPr>
            <w:r>
              <w:rPr>
                <w:rFonts w:ascii="Times New Roman" w:hAnsi="Times New Roman"/>
              </w:rPr>
              <w:t>Оборудование</w:t>
            </w:r>
          </w:p>
        </w:tc>
        <w:tc>
          <w:tcPr>
            <w:tcW w:w="2552" w:type="dxa"/>
            <w:tcBorders>
              <w:top w:val="single" w:sz="4" w:space="0" w:color="auto"/>
              <w:left w:val="single" w:sz="4" w:space="0" w:color="auto"/>
              <w:bottom w:val="single" w:sz="4" w:space="0" w:color="auto"/>
              <w:right w:val="single" w:sz="4" w:space="0" w:color="auto"/>
            </w:tcBorders>
            <w:hideMark/>
          </w:tcPr>
          <w:p w14:paraId="6A575DD8" w14:textId="77777777" w:rsidR="002A49D7" w:rsidRDefault="002A49D7">
            <w:pPr>
              <w:spacing w:after="0"/>
              <w:jc w:val="center"/>
              <w:rPr>
                <w:rFonts w:ascii="Times New Roman" w:hAnsi="Times New Roman"/>
              </w:rPr>
            </w:pPr>
            <w:r>
              <w:rPr>
                <w:rFonts w:ascii="Times New Roman" w:hAnsi="Times New Roman"/>
              </w:rPr>
              <w:t>основное</w:t>
            </w:r>
          </w:p>
        </w:tc>
        <w:tc>
          <w:tcPr>
            <w:tcW w:w="2835" w:type="dxa"/>
            <w:tcBorders>
              <w:top w:val="single" w:sz="4" w:space="0" w:color="auto"/>
              <w:left w:val="single" w:sz="4" w:space="0" w:color="auto"/>
              <w:bottom w:val="single" w:sz="4" w:space="0" w:color="auto"/>
              <w:right w:val="single" w:sz="4" w:space="0" w:color="auto"/>
            </w:tcBorders>
            <w:hideMark/>
          </w:tcPr>
          <w:p w14:paraId="34B81F94" w14:textId="77777777" w:rsidR="002A49D7" w:rsidRDefault="002A49D7">
            <w:pPr>
              <w:spacing w:after="0"/>
              <w:jc w:val="center"/>
              <w:rPr>
                <w:rFonts w:ascii="Times New Roman" w:hAnsi="Times New Roman"/>
              </w:rPr>
            </w:pPr>
            <w:r>
              <w:rPr>
                <w:rFonts w:ascii="Times New Roman" w:hAnsi="Times New Roman"/>
                <w:color w:val="000000"/>
              </w:rPr>
              <w:t>на усмотрение ОО</w:t>
            </w:r>
          </w:p>
        </w:tc>
        <w:tc>
          <w:tcPr>
            <w:tcW w:w="2625" w:type="dxa"/>
            <w:vMerge/>
            <w:tcBorders>
              <w:top w:val="single" w:sz="4" w:space="0" w:color="auto"/>
              <w:left w:val="single" w:sz="4" w:space="0" w:color="auto"/>
              <w:bottom w:val="single" w:sz="4" w:space="0" w:color="auto"/>
              <w:right w:val="single" w:sz="4" w:space="0" w:color="auto"/>
            </w:tcBorders>
            <w:vAlign w:val="center"/>
            <w:hideMark/>
          </w:tcPr>
          <w:p w14:paraId="16A05120" w14:textId="77777777" w:rsidR="002A49D7" w:rsidRDefault="002A49D7">
            <w:pPr>
              <w:spacing w:after="0" w:line="240" w:lineRule="auto"/>
              <w:rPr>
                <w:rFonts w:ascii="Times New Roman" w:hAnsi="Times New Roman"/>
              </w:rPr>
            </w:pPr>
          </w:p>
        </w:tc>
      </w:tr>
      <w:tr w:rsidR="002A49D7" w14:paraId="65FACC80" w14:textId="77777777" w:rsidTr="002A49D7">
        <w:trPr>
          <w:trHeight w:val="20"/>
        </w:trPr>
        <w:tc>
          <w:tcPr>
            <w:tcW w:w="562" w:type="dxa"/>
            <w:tcBorders>
              <w:top w:val="single" w:sz="4" w:space="0" w:color="auto"/>
              <w:left w:val="single" w:sz="4" w:space="0" w:color="auto"/>
              <w:bottom w:val="single" w:sz="4" w:space="0" w:color="auto"/>
              <w:right w:val="single" w:sz="4" w:space="0" w:color="auto"/>
            </w:tcBorders>
          </w:tcPr>
          <w:p w14:paraId="1B568C10" w14:textId="77777777" w:rsidR="002A49D7" w:rsidRDefault="002A49D7" w:rsidP="001B5332">
            <w:pPr>
              <w:pStyle w:val="ae"/>
              <w:numPr>
                <w:ilvl w:val="0"/>
                <w:numId w:val="2"/>
              </w:numPr>
              <w:spacing w:after="0"/>
            </w:pPr>
          </w:p>
        </w:tc>
        <w:tc>
          <w:tcPr>
            <w:tcW w:w="4962" w:type="dxa"/>
            <w:tcBorders>
              <w:top w:val="single" w:sz="4" w:space="0" w:color="auto"/>
              <w:left w:val="single" w:sz="4" w:space="0" w:color="auto"/>
              <w:bottom w:val="single" w:sz="4" w:space="0" w:color="auto"/>
              <w:right w:val="single" w:sz="4" w:space="0" w:color="auto"/>
            </w:tcBorders>
            <w:hideMark/>
          </w:tcPr>
          <w:p w14:paraId="62480A44" w14:textId="77777777" w:rsidR="002A49D7" w:rsidRDefault="002A49D7">
            <w:pPr>
              <w:spacing w:after="0"/>
              <w:rPr>
                <w:rFonts w:ascii="Times New Roman" w:hAnsi="Times New Roman"/>
              </w:rPr>
            </w:pPr>
            <w:r>
              <w:rPr>
                <w:rFonts w:ascii="Times New Roman" w:hAnsi="Times New Roman"/>
              </w:rPr>
              <w:t>общевойсковой защитный комплект</w:t>
            </w:r>
          </w:p>
        </w:tc>
        <w:tc>
          <w:tcPr>
            <w:tcW w:w="1843" w:type="dxa"/>
            <w:tcBorders>
              <w:top w:val="single" w:sz="4" w:space="0" w:color="auto"/>
              <w:left w:val="single" w:sz="4" w:space="0" w:color="auto"/>
              <w:bottom w:val="single" w:sz="4" w:space="0" w:color="auto"/>
              <w:right w:val="single" w:sz="4" w:space="0" w:color="auto"/>
            </w:tcBorders>
            <w:hideMark/>
          </w:tcPr>
          <w:p w14:paraId="00BEC559" w14:textId="77777777" w:rsidR="002A49D7" w:rsidRDefault="002A49D7">
            <w:pPr>
              <w:spacing w:after="0"/>
              <w:jc w:val="center"/>
              <w:rPr>
                <w:rFonts w:ascii="Times New Roman" w:hAnsi="Times New Roman"/>
              </w:rPr>
            </w:pPr>
            <w:r>
              <w:rPr>
                <w:rFonts w:ascii="Times New Roman" w:hAnsi="Times New Roman"/>
              </w:rPr>
              <w:t>Оборудование</w:t>
            </w:r>
          </w:p>
        </w:tc>
        <w:tc>
          <w:tcPr>
            <w:tcW w:w="2552" w:type="dxa"/>
            <w:tcBorders>
              <w:top w:val="single" w:sz="4" w:space="0" w:color="auto"/>
              <w:left w:val="single" w:sz="4" w:space="0" w:color="auto"/>
              <w:bottom w:val="single" w:sz="4" w:space="0" w:color="auto"/>
              <w:right w:val="single" w:sz="4" w:space="0" w:color="auto"/>
            </w:tcBorders>
            <w:hideMark/>
          </w:tcPr>
          <w:p w14:paraId="31A5975D" w14:textId="77777777" w:rsidR="002A49D7" w:rsidRDefault="002A49D7">
            <w:pPr>
              <w:spacing w:after="0"/>
              <w:jc w:val="center"/>
              <w:rPr>
                <w:rFonts w:ascii="Times New Roman" w:hAnsi="Times New Roman"/>
              </w:rPr>
            </w:pPr>
            <w:r>
              <w:rPr>
                <w:rFonts w:ascii="Times New Roman" w:hAnsi="Times New Roman"/>
              </w:rPr>
              <w:t>основное</w:t>
            </w:r>
          </w:p>
        </w:tc>
        <w:tc>
          <w:tcPr>
            <w:tcW w:w="2835" w:type="dxa"/>
            <w:tcBorders>
              <w:top w:val="single" w:sz="4" w:space="0" w:color="auto"/>
              <w:left w:val="single" w:sz="4" w:space="0" w:color="auto"/>
              <w:bottom w:val="single" w:sz="4" w:space="0" w:color="auto"/>
              <w:right w:val="single" w:sz="4" w:space="0" w:color="auto"/>
            </w:tcBorders>
            <w:hideMark/>
          </w:tcPr>
          <w:p w14:paraId="38AC8ED2" w14:textId="77777777" w:rsidR="002A49D7" w:rsidRDefault="002A49D7">
            <w:pPr>
              <w:spacing w:after="0"/>
              <w:jc w:val="center"/>
              <w:rPr>
                <w:rFonts w:ascii="Times New Roman" w:hAnsi="Times New Roman"/>
              </w:rPr>
            </w:pPr>
            <w:r>
              <w:rPr>
                <w:rFonts w:ascii="Times New Roman" w:hAnsi="Times New Roman"/>
                <w:color w:val="000000"/>
              </w:rPr>
              <w:t>на усмотрение ОО</w:t>
            </w:r>
          </w:p>
        </w:tc>
        <w:tc>
          <w:tcPr>
            <w:tcW w:w="2625" w:type="dxa"/>
            <w:vMerge/>
            <w:tcBorders>
              <w:top w:val="single" w:sz="4" w:space="0" w:color="auto"/>
              <w:left w:val="single" w:sz="4" w:space="0" w:color="auto"/>
              <w:bottom w:val="single" w:sz="4" w:space="0" w:color="auto"/>
              <w:right w:val="single" w:sz="4" w:space="0" w:color="auto"/>
            </w:tcBorders>
            <w:vAlign w:val="center"/>
            <w:hideMark/>
          </w:tcPr>
          <w:p w14:paraId="4EEFF0EE" w14:textId="77777777" w:rsidR="002A49D7" w:rsidRDefault="002A49D7">
            <w:pPr>
              <w:spacing w:after="0" w:line="240" w:lineRule="auto"/>
              <w:rPr>
                <w:rFonts w:ascii="Times New Roman" w:hAnsi="Times New Roman"/>
              </w:rPr>
            </w:pPr>
          </w:p>
        </w:tc>
      </w:tr>
      <w:tr w:rsidR="002A49D7" w14:paraId="456BE8E2" w14:textId="77777777" w:rsidTr="002A49D7">
        <w:trPr>
          <w:trHeight w:val="20"/>
        </w:trPr>
        <w:tc>
          <w:tcPr>
            <w:tcW w:w="562" w:type="dxa"/>
            <w:tcBorders>
              <w:top w:val="single" w:sz="4" w:space="0" w:color="auto"/>
              <w:left w:val="single" w:sz="4" w:space="0" w:color="auto"/>
              <w:bottom w:val="single" w:sz="4" w:space="0" w:color="auto"/>
              <w:right w:val="single" w:sz="4" w:space="0" w:color="auto"/>
            </w:tcBorders>
          </w:tcPr>
          <w:p w14:paraId="618435DF" w14:textId="77777777" w:rsidR="002A49D7" w:rsidRDefault="002A49D7" w:rsidP="001B5332">
            <w:pPr>
              <w:pStyle w:val="ae"/>
              <w:numPr>
                <w:ilvl w:val="0"/>
                <w:numId w:val="2"/>
              </w:numPr>
              <w:spacing w:after="0"/>
            </w:pPr>
          </w:p>
        </w:tc>
        <w:tc>
          <w:tcPr>
            <w:tcW w:w="4962" w:type="dxa"/>
            <w:tcBorders>
              <w:top w:val="single" w:sz="4" w:space="0" w:color="auto"/>
              <w:left w:val="single" w:sz="4" w:space="0" w:color="auto"/>
              <w:bottom w:val="single" w:sz="4" w:space="0" w:color="auto"/>
              <w:right w:val="single" w:sz="4" w:space="0" w:color="auto"/>
            </w:tcBorders>
            <w:hideMark/>
          </w:tcPr>
          <w:p w14:paraId="28139104" w14:textId="77777777" w:rsidR="002A49D7" w:rsidRDefault="002A49D7">
            <w:pPr>
              <w:spacing w:after="0"/>
              <w:rPr>
                <w:rFonts w:ascii="Times New Roman" w:hAnsi="Times New Roman"/>
              </w:rPr>
            </w:pPr>
            <w:r>
              <w:rPr>
                <w:rFonts w:ascii="Times New Roman" w:hAnsi="Times New Roman"/>
              </w:rPr>
              <w:t>войсковые индивидуальные аптечки</w:t>
            </w:r>
          </w:p>
        </w:tc>
        <w:tc>
          <w:tcPr>
            <w:tcW w:w="1843" w:type="dxa"/>
            <w:tcBorders>
              <w:top w:val="single" w:sz="4" w:space="0" w:color="auto"/>
              <w:left w:val="single" w:sz="4" w:space="0" w:color="auto"/>
              <w:bottom w:val="single" w:sz="4" w:space="0" w:color="auto"/>
              <w:right w:val="single" w:sz="4" w:space="0" w:color="auto"/>
            </w:tcBorders>
            <w:hideMark/>
          </w:tcPr>
          <w:p w14:paraId="11AF1A9A" w14:textId="77777777" w:rsidR="002A49D7" w:rsidRDefault="002A49D7">
            <w:pPr>
              <w:spacing w:after="0"/>
              <w:jc w:val="center"/>
              <w:rPr>
                <w:rFonts w:ascii="Times New Roman" w:hAnsi="Times New Roman"/>
              </w:rPr>
            </w:pPr>
            <w:r>
              <w:rPr>
                <w:rFonts w:ascii="Times New Roman" w:hAnsi="Times New Roman"/>
              </w:rPr>
              <w:t>Оборудование</w:t>
            </w:r>
          </w:p>
        </w:tc>
        <w:tc>
          <w:tcPr>
            <w:tcW w:w="2552" w:type="dxa"/>
            <w:tcBorders>
              <w:top w:val="single" w:sz="4" w:space="0" w:color="auto"/>
              <w:left w:val="single" w:sz="4" w:space="0" w:color="auto"/>
              <w:bottom w:val="single" w:sz="4" w:space="0" w:color="auto"/>
              <w:right w:val="single" w:sz="4" w:space="0" w:color="auto"/>
            </w:tcBorders>
            <w:hideMark/>
          </w:tcPr>
          <w:p w14:paraId="059C38C0" w14:textId="77777777" w:rsidR="002A49D7" w:rsidRDefault="002A49D7">
            <w:pPr>
              <w:spacing w:after="0"/>
              <w:jc w:val="center"/>
              <w:rPr>
                <w:rFonts w:ascii="Times New Roman" w:hAnsi="Times New Roman"/>
              </w:rPr>
            </w:pPr>
            <w:r>
              <w:rPr>
                <w:rFonts w:ascii="Times New Roman" w:hAnsi="Times New Roman"/>
              </w:rPr>
              <w:t>основное</w:t>
            </w:r>
          </w:p>
        </w:tc>
        <w:tc>
          <w:tcPr>
            <w:tcW w:w="2835" w:type="dxa"/>
            <w:tcBorders>
              <w:top w:val="single" w:sz="4" w:space="0" w:color="auto"/>
              <w:left w:val="single" w:sz="4" w:space="0" w:color="auto"/>
              <w:bottom w:val="single" w:sz="4" w:space="0" w:color="auto"/>
              <w:right w:val="single" w:sz="4" w:space="0" w:color="auto"/>
            </w:tcBorders>
            <w:hideMark/>
          </w:tcPr>
          <w:p w14:paraId="5539D712" w14:textId="77777777" w:rsidR="002A49D7" w:rsidRDefault="002A49D7">
            <w:pPr>
              <w:spacing w:after="0"/>
              <w:jc w:val="center"/>
              <w:rPr>
                <w:rFonts w:ascii="Times New Roman" w:hAnsi="Times New Roman"/>
              </w:rPr>
            </w:pPr>
            <w:r>
              <w:rPr>
                <w:rFonts w:ascii="Times New Roman" w:hAnsi="Times New Roman"/>
                <w:color w:val="000000"/>
              </w:rPr>
              <w:t>на усмотрение ОО</w:t>
            </w:r>
          </w:p>
        </w:tc>
        <w:tc>
          <w:tcPr>
            <w:tcW w:w="2625" w:type="dxa"/>
            <w:vMerge/>
            <w:tcBorders>
              <w:top w:val="single" w:sz="4" w:space="0" w:color="auto"/>
              <w:left w:val="single" w:sz="4" w:space="0" w:color="auto"/>
              <w:bottom w:val="single" w:sz="4" w:space="0" w:color="auto"/>
              <w:right w:val="single" w:sz="4" w:space="0" w:color="auto"/>
            </w:tcBorders>
            <w:vAlign w:val="center"/>
            <w:hideMark/>
          </w:tcPr>
          <w:p w14:paraId="26FCA5A8" w14:textId="77777777" w:rsidR="002A49D7" w:rsidRDefault="002A49D7">
            <w:pPr>
              <w:spacing w:after="0" w:line="240" w:lineRule="auto"/>
              <w:rPr>
                <w:rFonts w:ascii="Times New Roman" w:hAnsi="Times New Roman"/>
              </w:rPr>
            </w:pPr>
          </w:p>
        </w:tc>
      </w:tr>
      <w:tr w:rsidR="002A49D7" w14:paraId="5F8A3B27" w14:textId="77777777" w:rsidTr="002A49D7">
        <w:trPr>
          <w:trHeight w:val="20"/>
        </w:trPr>
        <w:tc>
          <w:tcPr>
            <w:tcW w:w="562" w:type="dxa"/>
            <w:tcBorders>
              <w:top w:val="single" w:sz="4" w:space="0" w:color="auto"/>
              <w:left w:val="single" w:sz="4" w:space="0" w:color="auto"/>
              <w:bottom w:val="single" w:sz="4" w:space="0" w:color="auto"/>
              <w:right w:val="single" w:sz="4" w:space="0" w:color="auto"/>
            </w:tcBorders>
          </w:tcPr>
          <w:p w14:paraId="57D2118C" w14:textId="77777777" w:rsidR="002A49D7" w:rsidRDefault="002A49D7" w:rsidP="001B5332">
            <w:pPr>
              <w:pStyle w:val="ae"/>
              <w:numPr>
                <w:ilvl w:val="0"/>
                <w:numId w:val="2"/>
              </w:numPr>
              <w:spacing w:after="0"/>
            </w:pPr>
          </w:p>
        </w:tc>
        <w:tc>
          <w:tcPr>
            <w:tcW w:w="4962" w:type="dxa"/>
            <w:tcBorders>
              <w:top w:val="single" w:sz="4" w:space="0" w:color="auto"/>
              <w:left w:val="single" w:sz="4" w:space="0" w:color="auto"/>
              <w:bottom w:val="single" w:sz="4" w:space="0" w:color="auto"/>
              <w:right w:val="single" w:sz="4" w:space="0" w:color="auto"/>
            </w:tcBorders>
            <w:hideMark/>
          </w:tcPr>
          <w:p w14:paraId="30F813D5" w14:textId="77777777" w:rsidR="002A49D7" w:rsidRDefault="002A49D7">
            <w:pPr>
              <w:spacing w:after="0"/>
              <w:rPr>
                <w:rFonts w:ascii="Times New Roman" w:hAnsi="Times New Roman"/>
              </w:rPr>
            </w:pPr>
            <w:r>
              <w:rPr>
                <w:rFonts w:ascii="Times New Roman" w:hAnsi="Times New Roman"/>
              </w:rPr>
              <w:t>сумки и комплекты медицинского имущества для оказания первой медицинской, доврачебной помощи (сумка СМС)</w:t>
            </w:r>
          </w:p>
        </w:tc>
        <w:tc>
          <w:tcPr>
            <w:tcW w:w="1843" w:type="dxa"/>
            <w:tcBorders>
              <w:top w:val="single" w:sz="4" w:space="0" w:color="auto"/>
              <w:left w:val="single" w:sz="4" w:space="0" w:color="auto"/>
              <w:bottom w:val="single" w:sz="4" w:space="0" w:color="auto"/>
              <w:right w:val="single" w:sz="4" w:space="0" w:color="auto"/>
            </w:tcBorders>
            <w:hideMark/>
          </w:tcPr>
          <w:p w14:paraId="381DA267" w14:textId="77777777" w:rsidR="002A49D7" w:rsidRDefault="002A49D7">
            <w:pPr>
              <w:spacing w:after="0"/>
              <w:jc w:val="center"/>
              <w:rPr>
                <w:rFonts w:ascii="Times New Roman" w:hAnsi="Times New Roman"/>
              </w:rPr>
            </w:pPr>
            <w:r>
              <w:rPr>
                <w:rFonts w:ascii="Times New Roman" w:hAnsi="Times New Roman"/>
              </w:rPr>
              <w:t>Оборудование</w:t>
            </w:r>
          </w:p>
        </w:tc>
        <w:tc>
          <w:tcPr>
            <w:tcW w:w="2552" w:type="dxa"/>
            <w:tcBorders>
              <w:top w:val="single" w:sz="4" w:space="0" w:color="auto"/>
              <w:left w:val="single" w:sz="4" w:space="0" w:color="auto"/>
              <w:bottom w:val="single" w:sz="4" w:space="0" w:color="auto"/>
              <w:right w:val="single" w:sz="4" w:space="0" w:color="auto"/>
            </w:tcBorders>
            <w:hideMark/>
          </w:tcPr>
          <w:p w14:paraId="63EC22F5" w14:textId="77777777" w:rsidR="002A49D7" w:rsidRDefault="002A49D7">
            <w:pPr>
              <w:spacing w:after="0"/>
              <w:jc w:val="center"/>
              <w:rPr>
                <w:rFonts w:ascii="Times New Roman" w:hAnsi="Times New Roman"/>
              </w:rPr>
            </w:pPr>
            <w:r>
              <w:rPr>
                <w:rFonts w:ascii="Times New Roman" w:hAnsi="Times New Roman"/>
              </w:rPr>
              <w:t>основное</w:t>
            </w:r>
          </w:p>
        </w:tc>
        <w:tc>
          <w:tcPr>
            <w:tcW w:w="2835" w:type="dxa"/>
            <w:tcBorders>
              <w:top w:val="single" w:sz="4" w:space="0" w:color="auto"/>
              <w:left w:val="single" w:sz="4" w:space="0" w:color="auto"/>
              <w:bottom w:val="single" w:sz="4" w:space="0" w:color="auto"/>
              <w:right w:val="single" w:sz="4" w:space="0" w:color="auto"/>
            </w:tcBorders>
            <w:hideMark/>
          </w:tcPr>
          <w:p w14:paraId="7505ED2A" w14:textId="77777777" w:rsidR="002A49D7" w:rsidRDefault="002A49D7">
            <w:pPr>
              <w:spacing w:after="0"/>
              <w:jc w:val="center"/>
              <w:rPr>
                <w:rFonts w:ascii="Times New Roman" w:hAnsi="Times New Roman"/>
              </w:rPr>
            </w:pPr>
            <w:r>
              <w:rPr>
                <w:rFonts w:ascii="Times New Roman" w:hAnsi="Times New Roman"/>
                <w:color w:val="000000"/>
              </w:rPr>
              <w:t>на усмотрение ОО</w:t>
            </w:r>
          </w:p>
        </w:tc>
        <w:tc>
          <w:tcPr>
            <w:tcW w:w="2625" w:type="dxa"/>
            <w:vMerge/>
            <w:tcBorders>
              <w:top w:val="single" w:sz="4" w:space="0" w:color="auto"/>
              <w:left w:val="single" w:sz="4" w:space="0" w:color="auto"/>
              <w:bottom w:val="single" w:sz="4" w:space="0" w:color="auto"/>
              <w:right w:val="single" w:sz="4" w:space="0" w:color="auto"/>
            </w:tcBorders>
            <w:vAlign w:val="center"/>
            <w:hideMark/>
          </w:tcPr>
          <w:p w14:paraId="7F684E21" w14:textId="77777777" w:rsidR="002A49D7" w:rsidRDefault="002A49D7">
            <w:pPr>
              <w:spacing w:after="0" w:line="240" w:lineRule="auto"/>
              <w:rPr>
                <w:rFonts w:ascii="Times New Roman" w:hAnsi="Times New Roman"/>
              </w:rPr>
            </w:pPr>
          </w:p>
        </w:tc>
      </w:tr>
      <w:tr w:rsidR="002A49D7" w14:paraId="447F4FD5" w14:textId="77777777" w:rsidTr="002A49D7">
        <w:trPr>
          <w:trHeight w:val="20"/>
        </w:trPr>
        <w:tc>
          <w:tcPr>
            <w:tcW w:w="562" w:type="dxa"/>
            <w:tcBorders>
              <w:top w:val="single" w:sz="4" w:space="0" w:color="auto"/>
              <w:left w:val="single" w:sz="4" w:space="0" w:color="auto"/>
              <w:bottom w:val="single" w:sz="4" w:space="0" w:color="auto"/>
              <w:right w:val="single" w:sz="4" w:space="0" w:color="auto"/>
            </w:tcBorders>
          </w:tcPr>
          <w:p w14:paraId="550C280D" w14:textId="77777777" w:rsidR="002A49D7" w:rsidRDefault="002A49D7" w:rsidP="001B5332">
            <w:pPr>
              <w:pStyle w:val="ae"/>
              <w:numPr>
                <w:ilvl w:val="0"/>
                <w:numId w:val="2"/>
              </w:numPr>
              <w:spacing w:after="0"/>
            </w:pPr>
          </w:p>
        </w:tc>
        <w:tc>
          <w:tcPr>
            <w:tcW w:w="4962" w:type="dxa"/>
            <w:tcBorders>
              <w:top w:val="single" w:sz="4" w:space="0" w:color="auto"/>
              <w:left w:val="single" w:sz="4" w:space="0" w:color="auto"/>
              <w:bottom w:val="single" w:sz="4" w:space="0" w:color="auto"/>
              <w:right w:val="single" w:sz="4" w:space="0" w:color="auto"/>
            </w:tcBorders>
            <w:hideMark/>
          </w:tcPr>
          <w:p w14:paraId="4E694F3E" w14:textId="77777777" w:rsidR="002A49D7" w:rsidRDefault="002A49D7">
            <w:pPr>
              <w:spacing w:after="0"/>
              <w:rPr>
                <w:rFonts w:ascii="Times New Roman" w:hAnsi="Times New Roman"/>
              </w:rPr>
            </w:pPr>
            <w:r>
              <w:rPr>
                <w:rFonts w:ascii="Times New Roman" w:hAnsi="Times New Roman"/>
              </w:rPr>
              <w:t>перевязочные средства (бинты, лейкопластыри, вата медицинская компрессная, косынка медицинская (перевязочная), повязка медицинская большая стерильная, повязка медицинская малая стерильная)</w:t>
            </w:r>
          </w:p>
        </w:tc>
        <w:tc>
          <w:tcPr>
            <w:tcW w:w="1843" w:type="dxa"/>
            <w:tcBorders>
              <w:top w:val="single" w:sz="4" w:space="0" w:color="auto"/>
              <w:left w:val="single" w:sz="4" w:space="0" w:color="auto"/>
              <w:bottom w:val="single" w:sz="4" w:space="0" w:color="auto"/>
              <w:right w:val="single" w:sz="4" w:space="0" w:color="auto"/>
            </w:tcBorders>
            <w:hideMark/>
          </w:tcPr>
          <w:p w14:paraId="3911D32B" w14:textId="77777777" w:rsidR="002A49D7" w:rsidRDefault="002A49D7">
            <w:pPr>
              <w:spacing w:after="0"/>
              <w:jc w:val="center"/>
              <w:rPr>
                <w:rFonts w:ascii="Times New Roman" w:hAnsi="Times New Roman"/>
              </w:rPr>
            </w:pPr>
            <w:r>
              <w:rPr>
                <w:rFonts w:ascii="Times New Roman" w:hAnsi="Times New Roman"/>
              </w:rPr>
              <w:t>Оборудование</w:t>
            </w:r>
          </w:p>
        </w:tc>
        <w:tc>
          <w:tcPr>
            <w:tcW w:w="2552" w:type="dxa"/>
            <w:tcBorders>
              <w:top w:val="single" w:sz="4" w:space="0" w:color="auto"/>
              <w:left w:val="single" w:sz="4" w:space="0" w:color="auto"/>
              <w:bottom w:val="single" w:sz="4" w:space="0" w:color="auto"/>
              <w:right w:val="single" w:sz="4" w:space="0" w:color="auto"/>
            </w:tcBorders>
            <w:hideMark/>
          </w:tcPr>
          <w:p w14:paraId="7BDEE3B2" w14:textId="77777777" w:rsidR="002A49D7" w:rsidRDefault="002A49D7">
            <w:pPr>
              <w:spacing w:after="0"/>
              <w:jc w:val="center"/>
              <w:rPr>
                <w:rFonts w:ascii="Times New Roman" w:hAnsi="Times New Roman"/>
              </w:rPr>
            </w:pPr>
            <w:r>
              <w:rPr>
                <w:rFonts w:ascii="Times New Roman" w:hAnsi="Times New Roman"/>
              </w:rPr>
              <w:t>основное</w:t>
            </w:r>
          </w:p>
        </w:tc>
        <w:tc>
          <w:tcPr>
            <w:tcW w:w="2835" w:type="dxa"/>
            <w:tcBorders>
              <w:top w:val="single" w:sz="4" w:space="0" w:color="auto"/>
              <w:left w:val="single" w:sz="4" w:space="0" w:color="auto"/>
              <w:bottom w:val="single" w:sz="4" w:space="0" w:color="auto"/>
              <w:right w:val="single" w:sz="4" w:space="0" w:color="auto"/>
            </w:tcBorders>
            <w:hideMark/>
          </w:tcPr>
          <w:p w14:paraId="30D22404" w14:textId="77777777" w:rsidR="002A49D7" w:rsidRDefault="002A49D7">
            <w:pPr>
              <w:spacing w:after="0"/>
              <w:jc w:val="center"/>
              <w:rPr>
                <w:rFonts w:ascii="Times New Roman" w:hAnsi="Times New Roman"/>
              </w:rPr>
            </w:pPr>
            <w:r>
              <w:rPr>
                <w:rFonts w:ascii="Times New Roman" w:hAnsi="Times New Roman"/>
                <w:color w:val="000000"/>
              </w:rPr>
              <w:t>на усмотрение ОО</w:t>
            </w:r>
          </w:p>
        </w:tc>
        <w:tc>
          <w:tcPr>
            <w:tcW w:w="2625" w:type="dxa"/>
            <w:vMerge/>
            <w:tcBorders>
              <w:top w:val="single" w:sz="4" w:space="0" w:color="auto"/>
              <w:left w:val="single" w:sz="4" w:space="0" w:color="auto"/>
              <w:bottom w:val="single" w:sz="4" w:space="0" w:color="auto"/>
              <w:right w:val="single" w:sz="4" w:space="0" w:color="auto"/>
            </w:tcBorders>
            <w:vAlign w:val="center"/>
            <w:hideMark/>
          </w:tcPr>
          <w:p w14:paraId="08BC8D24" w14:textId="77777777" w:rsidR="002A49D7" w:rsidRDefault="002A49D7">
            <w:pPr>
              <w:spacing w:after="0" w:line="240" w:lineRule="auto"/>
              <w:rPr>
                <w:rFonts w:ascii="Times New Roman" w:hAnsi="Times New Roman"/>
              </w:rPr>
            </w:pPr>
          </w:p>
        </w:tc>
      </w:tr>
      <w:tr w:rsidR="002A49D7" w14:paraId="092706B2" w14:textId="77777777" w:rsidTr="002A49D7">
        <w:trPr>
          <w:trHeight w:val="20"/>
        </w:trPr>
        <w:tc>
          <w:tcPr>
            <w:tcW w:w="562" w:type="dxa"/>
            <w:tcBorders>
              <w:top w:val="single" w:sz="4" w:space="0" w:color="auto"/>
              <w:left w:val="single" w:sz="4" w:space="0" w:color="auto"/>
              <w:bottom w:val="single" w:sz="4" w:space="0" w:color="auto"/>
              <w:right w:val="single" w:sz="4" w:space="0" w:color="auto"/>
            </w:tcBorders>
          </w:tcPr>
          <w:p w14:paraId="6326693B" w14:textId="77777777" w:rsidR="002A49D7" w:rsidRDefault="002A49D7" w:rsidP="001B5332">
            <w:pPr>
              <w:pStyle w:val="ae"/>
              <w:numPr>
                <w:ilvl w:val="0"/>
                <w:numId w:val="2"/>
              </w:numPr>
              <w:spacing w:after="0"/>
            </w:pPr>
          </w:p>
        </w:tc>
        <w:tc>
          <w:tcPr>
            <w:tcW w:w="4962" w:type="dxa"/>
            <w:tcBorders>
              <w:top w:val="single" w:sz="4" w:space="0" w:color="auto"/>
              <w:left w:val="single" w:sz="4" w:space="0" w:color="auto"/>
              <w:bottom w:val="single" w:sz="4" w:space="0" w:color="auto"/>
              <w:right w:val="single" w:sz="4" w:space="0" w:color="auto"/>
            </w:tcBorders>
            <w:hideMark/>
          </w:tcPr>
          <w:p w14:paraId="539FE7E1" w14:textId="77777777" w:rsidR="002A49D7" w:rsidRDefault="002A49D7">
            <w:pPr>
              <w:spacing w:after="0"/>
              <w:rPr>
                <w:rFonts w:ascii="Times New Roman" w:hAnsi="Times New Roman"/>
              </w:rPr>
            </w:pPr>
            <w:r>
              <w:rPr>
                <w:rFonts w:ascii="Times New Roman" w:hAnsi="Times New Roman"/>
              </w:rPr>
              <w:t>медицинские предметы расходные (булавка безопасная, шина проволочная, шина фанерная)</w:t>
            </w:r>
          </w:p>
        </w:tc>
        <w:tc>
          <w:tcPr>
            <w:tcW w:w="1843" w:type="dxa"/>
            <w:tcBorders>
              <w:top w:val="single" w:sz="4" w:space="0" w:color="auto"/>
              <w:left w:val="single" w:sz="4" w:space="0" w:color="auto"/>
              <w:bottom w:val="single" w:sz="4" w:space="0" w:color="auto"/>
              <w:right w:val="single" w:sz="4" w:space="0" w:color="auto"/>
            </w:tcBorders>
            <w:hideMark/>
          </w:tcPr>
          <w:p w14:paraId="388F8EB6" w14:textId="77777777" w:rsidR="002A49D7" w:rsidRDefault="002A49D7">
            <w:pPr>
              <w:spacing w:after="0"/>
              <w:jc w:val="center"/>
              <w:rPr>
                <w:rFonts w:ascii="Times New Roman" w:hAnsi="Times New Roman"/>
              </w:rPr>
            </w:pPr>
            <w:r>
              <w:rPr>
                <w:rFonts w:ascii="Times New Roman" w:hAnsi="Times New Roman"/>
              </w:rPr>
              <w:t>Оборудование</w:t>
            </w:r>
          </w:p>
        </w:tc>
        <w:tc>
          <w:tcPr>
            <w:tcW w:w="2552" w:type="dxa"/>
            <w:tcBorders>
              <w:top w:val="single" w:sz="4" w:space="0" w:color="auto"/>
              <w:left w:val="single" w:sz="4" w:space="0" w:color="auto"/>
              <w:bottom w:val="single" w:sz="4" w:space="0" w:color="auto"/>
              <w:right w:val="single" w:sz="4" w:space="0" w:color="auto"/>
            </w:tcBorders>
            <w:hideMark/>
          </w:tcPr>
          <w:p w14:paraId="7662AC23" w14:textId="77777777" w:rsidR="002A49D7" w:rsidRDefault="002A49D7">
            <w:pPr>
              <w:spacing w:after="0"/>
              <w:jc w:val="center"/>
              <w:rPr>
                <w:rFonts w:ascii="Times New Roman" w:hAnsi="Times New Roman"/>
              </w:rPr>
            </w:pPr>
            <w:r>
              <w:rPr>
                <w:rFonts w:ascii="Times New Roman" w:hAnsi="Times New Roman"/>
              </w:rPr>
              <w:t>основное</w:t>
            </w:r>
          </w:p>
        </w:tc>
        <w:tc>
          <w:tcPr>
            <w:tcW w:w="2835" w:type="dxa"/>
            <w:tcBorders>
              <w:top w:val="single" w:sz="4" w:space="0" w:color="auto"/>
              <w:left w:val="single" w:sz="4" w:space="0" w:color="auto"/>
              <w:bottom w:val="single" w:sz="4" w:space="0" w:color="auto"/>
              <w:right w:val="single" w:sz="4" w:space="0" w:color="auto"/>
            </w:tcBorders>
            <w:hideMark/>
          </w:tcPr>
          <w:p w14:paraId="4272BA9E" w14:textId="77777777" w:rsidR="002A49D7" w:rsidRDefault="002A49D7">
            <w:pPr>
              <w:spacing w:after="0"/>
              <w:jc w:val="center"/>
              <w:rPr>
                <w:rFonts w:ascii="Times New Roman" w:hAnsi="Times New Roman"/>
              </w:rPr>
            </w:pPr>
            <w:r>
              <w:rPr>
                <w:rFonts w:ascii="Times New Roman" w:hAnsi="Times New Roman"/>
                <w:color w:val="000000"/>
              </w:rPr>
              <w:t>на усмотрение ОО</w:t>
            </w:r>
          </w:p>
        </w:tc>
        <w:tc>
          <w:tcPr>
            <w:tcW w:w="2625" w:type="dxa"/>
            <w:vMerge/>
            <w:tcBorders>
              <w:top w:val="single" w:sz="4" w:space="0" w:color="auto"/>
              <w:left w:val="single" w:sz="4" w:space="0" w:color="auto"/>
              <w:bottom w:val="single" w:sz="4" w:space="0" w:color="auto"/>
              <w:right w:val="single" w:sz="4" w:space="0" w:color="auto"/>
            </w:tcBorders>
            <w:vAlign w:val="center"/>
            <w:hideMark/>
          </w:tcPr>
          <w:p w14:paraId="466E1BA3" w14:textId="77777777" w:rsidR="002A49D7" w:rsidRDefault="002A49D7">
            <w:pPr>
              <w:spacing w:after="0" w:line="240" w:lineRule="auto"/>
              <w:rPr>
                <w:rFonts w:ascii="Times New Roman" w:hAnsi="Times New Roman"/>
              </w:rPr>
            </w:pPr>
          </w:p>
        </w:tc>
      </w:tr>
      <w:tr w:rsidR="002A49D7" w14:paraId="5365D551" w14:textId="77777777" w:rsidTr="002A49D7">
        <w:trPr>
          <w:trHeight w:val="20"/>
        </w:trPr>
        <w:tc>
          <w:tcPr>
            <w:tcW w:w="562" w:type="dxa"/>
            <w:tcBorders>
              <w:top w:val="single" w:sz="4" w:space="0" w:color="auto"/>
              <w:left w:val="single" w:sz="4" w:space="0" w:color="auto"/>
              <w:bottom w:val="single" w:sz="4" w:space="0" w:color="auto"/>
              <w:right w:val="single" w:sz="4" w:space="0" w:color="auto"/>
            </w:tcBorders>
          </w:tcPr>
          <w:p w14:paraId="3938A345" w14:textId="77777777" w:rsidR="002A49D7" w:rsidRDefault="002A49D7" w:rsidP="001B5332">
            <w:pPr>
              <w:pStyle w:val="ae"/>
              <w:numPr>
                <w:ilvl w:val="0"/>
                <w:numId w:val="2"/>
              </w:numPr>
              <w:spacing w:after="0"/>
            </w:pPr>
          </w:p>
        </w:tc>
        <w:tc>
          <w:tcPr>
            <w:tcW w:w="4962" w:type="dxa"/>
            <w:tcBorders>
              <w:top w:val="single" w:sz="4" w:space="0" w:color="auto"/>
              <w:left w:val="single" w:sz="4" w:space="0" w:color="auto"/>
              <w:bottom w:val="single" w:sz="4" w:space="0" w:color="auto"/>
              <w:right w:val="single" w:sz="4" w:space="0" w:color="auto"/>
            </w:tcBorders>
            <w:hideMark/>
          </w:tcPr>
          <w:p w14:paraId="4CDC6848" w14:textId="77777777" w:rsidR="002A49D7" w:rsidRDefault="002A49D7">
            <w:pPr>
              <w:spacing w:after="0"/>
              <w:rPr>
                <w:rFonts w:ascii="Times New Roman" w:hAnsi="Times New Roman"/>
              </w:rPr>
            </w:pPr>
            <w:r>
              <w:rPr>
                <w:rFonts w:ascii="Times New Roman" w:hAnsi="Times New Roman"/>
              </w:rPr>
              <w:t>грелка</w:t>
            </w:r>
          </w:p>
        </w:tc>
        <w:tc>
          <w:tcPr>
            <w:tcW w:w="1843" w:type="dxa"/>
            <w:tcBorders>
              <w:top w:val="single" w:sz="4" w:space="0" w:color="auto"/>
              <w:left w:val="single" w:sz="4" w:space="0" w:color="auto"/>
              <w:bottom w:val="single" w:sz="4" w:space="0" w:color="auto"/>
              <w:right w:val="single" w:sz="4" w:space="0" w:color="auto"/>
            </w:tcBorders>
            <w:hideMark/>
          </w:tcPr>
          <w:p w14:paraId="3E99604F" w14:textId="77777777" w:rsidR="002A49D7" w:rsidRDefault="002A49D7">
            <w:pPr>
              <w:spacing w:after="0"/>
              <w:jc w:val="center"/>
              <w:rPr>
                <w:rFonts w:ascii="Times New Roman" w:hAnsi="Times New Roman"/>
              </w:rPr>
            </w:pPr>
            <w:r>
              <w:rPr>
                <w:rFonts w:ascii="Times New Roman" w:hAnsi="Times New Roman"/>
              </w:rPr>
              <w:t>Оборудование</w:t>
            </w:r>
          </w:p>
        </w:tc>
        <w:tc>
          <w:tcPr>
            <w:tcW w:w="2552" w:type="dxa"/>
            <w:tcBorders>
              <w:top w:val="single" w:sz="4" w:space="0" w:color="auto"/>
              <w:left w:val="single" w:sz="4" w:space="0" w:color="auto"/>
              <w:bottom w:val="single" w:sz="4" w:space="0" w:color="auto"/>
              <w:right w:val="single" w:sz="4" w:space="0" w:color="auto"/>
            </w:tcBorders>
            <w:hideMark/>
          </w:tcPr>
          <w:p w14:paraId="1D107B7C" w14:textId="77777777" w:rsidR="002A49D7" w:rsidRDefault="002A49D7">
            <w:pPr>
              <w:spacing w:after="0"/>
              <w:jc w:val="center"/>
              <w:rPr>
                <w:rFonts w:ascii="Times New Roman" w:hAnsi="Times New Roman"/>
              </w:rPr>
            </w:pPr>
            <w:r>
              <w:rPr>
                <w:rFonts w:ascii="Times New Roman" w:hAnsi="Times New Roman"/>
              </w:rPr>
              <w:t>основное</w:t>
            </w:r>
          </w:p>
        </w:tc>
        <w:tc>
          <w:tcPr>
            <w:tcW w:w="2835" w:type="dxa"/>
            <w:tcBorders>
              <w:top w:val="single" w:sz="4" w:space="0" w:color="auto"/>
              <w:left w:val="single" w:sz="4" w:space="0" w:color="auto"/>
              <w:bottom w:val="single" w:sz="4" w:space="0" w:color="auto"/>
              <w:right w:val="single" w:sz="4" w:space="0" w:color="auto"/>
            </w:tcBorders>
            <w:hideMark/>
          </w:tcPr>
          <w:p w14:paraId="1C5E1426" w14:textId="77777777" w:rsidR="002A49D7" w:rsidRDefault="002A49D7">
            <w:pPr>
              <w:spacing w:after="0"/>
              <w:jc w:val="center"/>
              <w:rPr>
                <w:rFonts w:ascii="Times New Roman" w:hAnsi="Times New Roman"/>
              </w:rPr>
            </w:pPr>
            <w:r>
              <w:rPr>
                <w:rFonts w:ascii="Times New Roman" w:hAnsi="Times New Roman"/>
                <w:color w:val="000000"/>
              </w:rPr>
              <w:t>на усмотрение ОО</w:t>
            </w:r>
          </w:p>
        </w:tc>
        <w:tc>
          <w:tcPr>
            <w:tcW w:w="2625" w:type="dxa"/>
            <w:vMerge/>
            <w:tcBorders>
              <w:top w:val="single" w:sz="4" w:space="0" w:color="auto"/>
              <w:left w:val="single" w:sz="4" w:space="0" w:color="auto"/>
              <w:bottom w:val="single" w:sz="4" w:space="0" w:color="auto"/>
              <w:right w:val="single" w:sz="4" w:space="0" w:color="auto"/>
            </w:tcBorders>
            <w:vAlign w:val="center"/>
            <w:hideMark/>
          </w:tcPr>
          <w:p w14:paraId="6037AFF3" w14:textId="77777777" w:rsidR="002A49D7" w:rsidRDefault="002A49D7">
            <w:pPr>
              <w:spacing w:after="0" w:line="240" w:lineRule="auto"/>
              <w:rPr>
                <w:rFonts w:ascii="Times New Roman" w:hAnsi="Times New Roman"/>
              </w:rPr>
            </w:pPr>
          </w:p>
        </w:tc>
      </w:tr>
      <w:tr w:rsidR="002A49D7" w14:paraId="607B489A" w14:textId="77777777" w:rsidTr="002A49D7">
        <w:trPr>
          <w:trHeight w:val="20"/>
        </w:trPr>
        <w:tc>
          <w:tcPr>
            <w:tcW w:w="562" w:type="dxa"/>
            <w:tcBorders>
              <w:top w:val="single" w:sz="4" w:space="0" w:color="auto"/>
              <w:left w:val="single" w:sz="4" w:space="0" w:color="auto"/>
              <w:bottom w:val="single" w:sz="4" w:space="0" w:color="auto"/>
              <w:right w:val="single" w:sz="4" w:space="0" w:color="auto"/>
            </w:tcBorders>
          </w:tcPr>
          <w:p w14:paraId="04B56EAE" w14:textId="77777777" w:rsidR="002A49D7" w:rsidRDefault="002A49D7" w:rsidP="001B5332">
            <w:pPr>
              <w:pStyle w:val="ae"/>
              <w:numPr>
                <w:ilvl w:val="0"/>
                <w:numId w:val="2"/>
              </w:numPr>
              <w:spacing w:after="0"/>
            </w:pPr>
          </w:p>
        </w:tc>
        <w:tc>
          <w:tcPr>
            <w:tcW w:w="4962" w:type="dxa"/>
            <w:tcBorders>
              <w:top w:val="single" w:sz="4" w:space="0" w:color="auto"/>
              <w:left w:val="single" w:sz="4" w:space="0" w:color="auto"/>
              <w:bottom w:val="single" w:sz="4" w:space="0" w:color="auto"/>
              <w:right w:val="single" w:sz="4" w:space="0" w:color="auto"/>
            </w:tcBorders>
            <w:hideMark/>
          </w:tcPr>
          <w:p w14:paraId="3F63AC0E" w14:textId="77777777" w:rsidR="002A49D7" w:rsidRDefault="002A49D7">
            <w:pPr>
              <w:spacing w:after="0"/>
              <w:rPr>
                <w:rFonts w:ascii="Times New Roman" w:hAnsi="Times New Roman"/>
              </w:rPr>
            </w:pPr>
            <w:r>
              <w:rPr>
                <w:rFonts w:ascii="Times New Roman" w:hAnsi="Times New Roman"/>
              </w:rPr>
              <w:t>жгут кровоостанавливающий</w:t>
            </w:r>
          </w:p>
        </w:tc>
        <w:tc>
          <w:tcPr>
            <w:tcW w:w="1843" w:type="dxa"/>
            <w:tcBorders>
              <w:top w:val="single" w:sz="4" w:space="0" w:color="auto"/>
              <w:left w:val="single" w:sz="4" w:space="0" w:color="auto"/>
              <w:bottom w:val="single" w:sz="4" w:space="0" w:color="auto"/>
              <w:right w:val="single" w:sz="4" w:space="0" w:color="auto"/>
            </w:tcBorders>
            <w:hideMark/>
          </w:tcPr>
          <w:p w14:paraId="6DCC5A51" w14:textId="77777777" w:rsidR="002A49D7" w:rsidRDefault="002A49D7">
            <w:pPr>
              <w:spacing w:after="0"/>
              <w:jc w:val="center"/>
              <w:rPr>
                <w:rFonts w:ascii="Times New Roman" w:hAnsi="Times New Roman"/>
              </w:rPr>
            </w:pPr>
            <w:r>
              <w:rPr>
                <w:rFonts w:ascii="Times New Roman" w:hAnsi="Times New Roman"/>
              </w:rPr>
              <w:t>Оборудование</w:t>
            </w:r>
          </w:p>
        </w:tc>
        <w:tc>
          <w:tcPr>
            <w:tcW w:w="2552" w:type="dxa"/>
            <w:tcBorders>
              <w:top w:val="single" w:sz="4" w:space="0" w:color="auto"/>
              <w:left w:val="single" w:sz="4" w:space="0" w:color="auto"/>
              <w:bottom w:val="single" w:sz="4" w:space="0" w:color="auto"/>
              <w:right w:val="single" w:sz="4" w:space="0" w:color="auto"/>
            </w:tcBorders>
            <w:hideMark/>
          </w:tcPr>
          <w:p w14:paraId="53B1CF55" w14:textId="77777777" w:rsidR="002A49D7" w:rsidRDefault="002A49D7">
            <w:pPr>
              <w:spacing w:after="0"/>
              <w:jc w:val="center"/>
              <w:rPr>
                <w:rFonts w:ascii="Times New Roman" w:hAnsi="Times New Roman"/>
              </w:rPr>
            </w:pPr>
            <w:r>
              <w:rPr>
                <w:rFonts w:ascii="Times New Roman" w:hAnsi="Times New Roman"/>
              </w:rPr>
              <w:t>основное</w:t>
            </w:r>
          </w:p>
        </w:tc>
        <w:tc>
          <w:tcPr>
            <w:tcW w:w="2835" w:type="dxa"/>
            <w:tcBorders>
              <w:top w:val="single" w:sz="4" w:space="0" w:color="auto"/>
              <w:left w:val="single" w:sz="4" w:space="0" w:color="auto"/>
              <w:bottom w:val="single" w:sz="4" w:space="0" w:color="auto"/>
              <w:right w:val="single" w:sz="4" w:space="0" w:color="auto"/>
            </w:tcBorders>
            <w:hideMark/>
          </w:tcPr>
          <w:p w14:paraId="676BDE19" w14:textId="77777777" w:rsidR="002A49D7" w:rsidRDefault="002A49D7">
            <w:pPr>
              <w:spacing w:after="0"/>
              <w:jc w:val="center"/>
              <w:rPr>
                <w:rFonts w:ascii="Times New Roman" w:hAnsi="Times New Roman"/>
              </w:rPr>
            </w:pPr>
            <w:r>
              <w:rPr>
                <w:rFonts w:ascii="Times New Roman" w:hAnsi="Times New Roman"/>
                <w:color w:val="000000"/>
              </w:rPr>
              <w:t>на усмотрение ОО</w:t>
            </w:r>
          </w:p>
        </w:tc>
        <w:tc>
          <w:tcPr>
            <w:tcW w:w="2625" w:type="dxa"/>
            <w:vMerge/>
            <w:tcBorders>
              <w:top w:val="single" w:sz="4" w:space="0" w:color="auto"/>
              <w:left w:val="single" w:sz="4" w:space="0" w:color="auto"/>
              <w:bottom w:val="single" w:sz="4" w:space="0" w:color="auto"/>
              <w:right w:val="single" w:sz="4" w:space="0" w:color="auto"/>
            </w:tcBorders>
            <w:vAlign w:val="center"/>
            <w:hideMark/>
          </w:tcPr>
          <w:p w14:paraId="30344657" w14:textId="77777777" w:rsidR="002A49D7" w:rsidRDefault="002A49D7">
            <w:pPr>
              <w:spacing w:after="0" w:line="240" w:lineRule="auto"/>
              <w:rPr>
                <w:rFonts w:ascii="Times New Roman" w:hAnsi="Times New Roman"/>
              </w:rPr>
            </w:pPr>
          </w:p>
        </w:tc>
      </w:tr>
      <w:tr w:rsidR="002A49D7" w14:paraId="3A972C33" w14:textId="77777777" w:rsidTr="002A49D7">
        <w:trPr>
          <w:trHeight w:val="20"/>
        </w:trPr>
        <w:tc>
          <w:tcPr>
            <w:tcW w:w="562" w:type="dxa"/>
            <w:tcBorders>
              <w:top w:val="single" w:sz="4" w:space="0" w:color="auto"/>
              <w:left w:val="single" w:sz="4" w:space="0" w:color="auto"/>
              <w:bottom w:val="single" w:sz="4" w:space="0" w:color="auto"/>
              <w:right w:val="single" w:sz="4" w:space="0" w:color="auto"/>
            </w:tcBorders>
          </w:tcPr>
          <w:p w14:paraId="749D2358" w14:textId="77777777" w:rsidR="002A49D7" w:rsidRDefault="002A49D7" w:rsidP="001B5332">
            <w:pPr>
              <w:pStyle w:val="ae"/>
              <w:numPr>
                <w:ilvl w:val="0"/>
                <w:numId w:val="2"/>
              </w:numPr>
              <w:spacing w:after="0"/>
            </w:pPr>
          </w:p>
        </w:tc>
        <w:tc>
          <w:tcPr>
            <w:tcW w:w="4962" w:type="dxa"/>
            <w:tcBorders>
              <w:top w:val="single" w:sz="4" w:space="0" w:color="auto"/>
              <w:left w:val="single" w:sz="4" w:space="0" w:color="auto"/>
              <w:bottom w:val="single" w:sz="4" w:space="0" w:color="auto"/>
              <w:right w:val="single" w:sz="4" w:space="0" w:color="auto"/>
            </w:tcBorders>
            <w:hideMark/>
          </w:tcPr>
          <w:p w14:paraId="4B61DA48" w14:textId="77777777" w:rsidR="002A49D7" w:rsidRDefault="002A49D7">
            <w:pPr>
              <w:spacing w:after="0"/>
              <w:rPr>
                <w:rFonts w:ascii="Times New Roman" w:hAnsi="Times New Roman"/>
              </w:rPr>
            </w:pPr>
            <w:r>
              <w:rPr>
                <w:rFonts w:ascii="Times New Roman" w:hAnsi="Times New Roman"/>
              </w:rPr>
              <w:t>индивидуальный перевязочный пакет</w:t>
            </w:r>
          </w:p>
        </w:tc>
        <w:tc>
          <w:tcPr>
            <w:tcW w:w="1843" w:type="dxa"/>
            <w:tcBorders>
              <w:top w:val="single" w:sz="4" w:space="0" w:color="auto"/>
              <w:left w:val="single" w:sz="4" w:space="0" w:color="auto"/>
              <w:bottom w:val="single" w:sz="4" w:space="0" w:color="auto"/>
              <w:right w:val="single" w:sz="4" w:space="0" w:color="auto"/>
            </w:tcBorders>
            <w:hideMark/>
          </w:tcPr>
          <w:p w14:paraId="03FFEAFB" w14:textId="77777777" w:rsidR="002A49D7" w:rsidRDefault="002A49D7">
            <w:pPr>
              <w:spacing w:after="0"/>
              <w:jc w:val="center"/>
              <w:rPr>
                <w:rFonts w:ascii="Times New Roman" w:hAnsi="Times New Roman"/>
              </w:rPr>
            </w:pPr>
            <w:r>
              <w:rPr>
                <w:rFonts w:ascii="Times New Roman" w:hAnsi="Times New Roman"/>
              </w:rPr>
              <w:t>Оборудование</w:t>
            </w:r>
          </w:p>
        </w:tc>
        <w:tc>
          <w:tcPr>
            <w:tcW w:w="2552" w:type="dxa"/>
            <w:tcBorders>
              <w:top w:val="single" w:sz="4" w:space="0" w:color="auto"/>
              <w:left w:val="single" w:sz="4" w:space="0" w:color="auto"/>
              <w:bottom w:val="single" w:sz="4" w:space="0" w:color="auto"/>
              <w:right w:val="single" w:sz="4" w:space="0" w:color="auto"/>
            </w:tcBorders>
            <w:hideMark/>
          </w:tcPr>
          <w:p w14:paraId="0BE6451A" w14:textId="77777777" w:rsidR="002A49D7" w:rsidRDefault="002A49D7">
            <w:pPr>
              <w:spacing w:after="0"/>
              <w:jc w:val="center"/>
              <w:rPr>
                <w:rFonts w:ascii="Times New Roman" w:hAnsi="Times New Roman"/>
              </w:rPr>
            </w:pPr>
            <w:r>
              <w:rPr>
                <w:rFonts w:ascii="Times New Roman" w:hAnsi="Times New Roman"/>
              </w:rPr>
              <w:t>основное</w:t>
            </w:r>
          </w:p>
        </w:tc>
        <w:tc>
          <w:tcPr>
            <w:tcW w:w="2835" w:type="dxa"/>
            <w:tcBorders>
              <w:top w:val="single" w:sz="4" w:space="0" w:color="auto"/>
              <w:left w:val="single" w:sz="4" w:space="0" w:color="auto"/>
              <w:bottom w:val="single" w:sz="4" w:space="0" w:color="auto"/>
              <w:right w:val="single" w:sz="4" w:space="0" w:color="auto"/>
            </w:tcBorders>
            <w:hideMark/>
          </w:tcPr>
          <w:p w14:paraId="1BF5A67A" w14:textId="77777777" w:rsidR="002A49D7" w:rsidRDefault="002A49D7">
            <w:pPr>
              <w:spacing w:after="0"/>
              <w:jc w:val="center"/>
              <w:rPr>
                <w:rFonts w:ascii="Times New Roman" w:hAnsi="Times New Roman"/>
              </w:rPr>
            </w:pPr>
            <w:r>
              <w:rPr>
                <w:rFonts w:ascii="Times New Roman" w:hAnsi="Times New Roman"/>
                <w:color w:val="000000"/>
              </w:rPr>
              <w:t>на усмотрение ОО</w:t>
            </w:r>
          </w:p>
        </w:tc>
        <w:tc>
          <w:tcPr>
            <w:tcW w:w="2625" w:type="dxa"/>
            <w:vMerge/>
            <w:tcBorders>
              <w:top w:val="single" w:sz="4" w:space="0" w:color="auto"/>
              <w:left w:val="single" w:sz="4" w:space="0" w:color="auto"/>
              <w:bottom w:val="single" w:sz="4" w:space="0" w:color="auto"/>
              <w:right w:val="single" w:sz="4" w:space="0" w:color="auto"/>
            </w:tcBorders>
            <w:vAlign w:val="center"/>
            <w:hideMark/>
          </w:tcPr>
          <w:p w14:paraId="3A005A5B" w14:textId="77777777" w:rsidR="002A49D7" w:rsidRDefault="002A49D7">
            <w:pPr>
              <w:spacing w:after="0" w:line="240" w:lineRule="auto"/>
              <w:rPr>
                <w:rFonts w:ascii="Times New Roman" w:hAnsi="Times New Roman"/>
              </w:rPr>
            </w:pPr>
          </w:p>
        </w:tc>
      </w:tr>
      <w:tr w:rsidR="002A49D7" w14:paraId="0A9BAF0B" w14:textId="77777777" w:rsidTr="002A49D7">
        <w:trPr>
          <w:trHeight w:val="20"/>
        </w:trPr>
        <w:tc>
          <w:tcPr>
            <w:tcW w:w="562" w:type="dxa"/>
            <w:tcBorders>
              <w:top w:val="single" w:sz="4" w:space="0" w:color="auto"/>
              <w:left w:val="single" w:sz="4" w:space="0" w:color="auto"/>
              <w:bottom w:val="single" w:sz="4" w:space="0" w:color="auto"/>
              <w:right w:val="single" w:sz="4" w:space="0" w:color="auto"/>
            </w:tcBorders>
          </w:tcPr>
          <w:p w14:paraId="548783E2" w14:textId="77777777" w:rsidR="002A49D7" w:rsidRDefault="002A49D7" w:rsidP="001B5332">
            <w:pPr>
              <w:pStyle w:val="ae"/>
              <w:numPr>
                <w:ilvl w:val="0"/>
                <w:numId w:val="2"/>
              </w:numPr>
              <w:spacing w:after="0"/>
            </w:pPr>
          </w:p>
        </w:tc>
        <w:tc>
          <w:tcPr>
            <w:tcW w:w="4962" w:type="dxa"/>
            <w:tcBorders>
              <w:top w:val="single" w:sz="4" w:space="0" w:color="auto"/>
              <w:left w:val="single" w:sz="4" w:space="0" w:color="auto"/>
              <w:bottom w:val="single" w:sz="4" w:space="0" w:color="auto"/>
              <w:right w:val="single" w:sz="4" w:space="0" w:color="auto"/>
            </w:tcBorders>
            <w:hideMark/>
          </w:tcPr>
          <w:p w14:paraId="6DDB4965" w14:textId="77777777" w:rsidR="002A49D7" w:rsidRDefault="002A49D7">
            <w:pPr>
              <w:spacing w:after="0"/>
              <w:rPr>
                <w:rFonts w:ascii="Times New Roman" w:hAnsi="Times New Roman"/>
              </w:rPr>
            </w:pPr>
            <w:r>
              <w:rPr>
                <w:rFonts w:ascii="Times New Roman" w:hAnsi="Times New Roman"/>
              </w:rPr>
              <w:t>шприц-тюбик одноразового пользования</w:t>
            </w:r>
          </w:p>
        </w:tc>
        <w:tc>
          <w:tcPr>
            <w:tcW w:w="1843" w:type="dxa"/>
            <w:tcBorders>
              <w:top w:val="single" w:sz="4" w:space="0" w:color="auto"/>
              <w:left w:val="single" w:sz="4" w:space="0" w:color="auto"/>
              <w:bottom w:val="single" w:sz="4" w:space="0" w:color="auto"/>
              <w:right w:val="single" w:sz="4" w:space="0" w:color="auto"/>
            </w:tcBorders>
            <w:hideMark/>
          </w:tcPr>
          <w:p w14:paraId="109B8ECC" w14:textId="77777777" w:rsidR="002A49D7" w:rsidRDefault="002A49D7">
            <w:pPr>
              <w:spacing w:after="0"/>
              <w:jc w:val="center"/>
              <w:rPr>
                <w:rFonts w:ascii="Times New Roman" w:hAnsi="Times New Roman"/>
              </w:rPr>
            </w:pPr>
            <w:r>
              <w:rPr>
                <w:rFonts w:ascii="Times New Roman" w:hAnsi="Times New Roman"/>
              </w:rPr>
              <w:t>Оборудование</w:t>
            </w:r>
          </w:p>
        </w:tc>
        <w:tc>
          <w:tcPr>
            <w:tcW w:w="2552" w:type="dxa"/>
            <w:tcBorders>
              <w:top w:val="single" w:sz="4" w:space="0" w:color="auto"/>
              <w:left w:val="single" w:sz="4" w:space="0" w:color="auto"/>
              <w:bottom w:val="single" w:sz="4" w:space="0" w:color="auto"/>
              <w:right w:val="single" w:sz="4" w:space="0" w:color="auto"/>
            </w:tcBorders>
            <w:hideMark/>
          </w:tcPr>
          <w:p w14:paraId="3AC1D930" w14:textId="77777777" w:rsidR="002A49D7" w:rsidRDefault="002A49D7">
            <w:pPr>
              <w:spacing w:after="0"/>
              <w:jc w:val="center"/>
              <w:rPr>
                <w:rFonts w:ascii="Times New Roman" w:hAnsi="Times New Roman"/>
              </w:rPr>
            </w:pPr>
            <w:r>
              <w:rPr>
                <w:rFonts w:ascii="Times New Roman" w:hAnsi="Times New Roman"/>
              </w:rPr>
              <w:t>основное</w:t>
            </w:r>
          </w:p>
        </w:tc>
        <w:tc>
          <w:tcPr>
            <w:tcW w:w="2835" w:type="dxa"/>
            <w:tcBorders>
              <w:top w:val="single" w:sz="4" w:space="0" w:color="auto"/>
              <w:left w:val="single" w:sz="4" w:space="0" w:color="auto"/>
              <w:bottom w:val="single" w:sz="4" w:space="0" w:color="auto"/>
              <w:right w:val="single" w:sz="4" w:space="0" w:color="auto"/>
            </w:tcBorders>
            <w:hideMark/>
          </w:tcPr>
          <w:p w14:paraId="39B5DF4E" w14:textId="77777777" w:rsidR="002A49D7" w:rsidRDefault="002A49D7">
            <w:pPr>
              <w:spacing w:after="0"/>
              <w:jc w:val="center"/>
              <w:rPr>
                <w:rFonts w:ascii="Times New Roman" w:hAnsi="Times New Roman"/>
              </w:rPr>
            </w:pPr>
            <w:r>
              <w:rPr>
                <w:rFonts w:ascii="Times New Roman" w:hAnsi="Times New Roman"/>
                <w:color w:val="000000"/>
              </w:rPr>
              <w:t>на усмотрение ОО</w:t>
            </w:r>
          </w:p>
        </w:tc>
        <w:tc>
          <w:tcPr>
            <w:tcW w:w="2625" w:type="dxa"/>
            <w:vMerge/>
            <w:tcBorders>
              <w:top w:val="single" w:sz="4" w:space="0" w:color="auto"/>
              <w:left w:val="single" w:sz="4" w:space="0" w:color="auto"/>
              <w:bottom w:val="single" w:sz="4" w:space="0" w:color="auto"/>
              <w:right w:val="single" w:sz="4" w:space="0" w:color="auto"/>
            </w:tcBorders>
            <w:vAlign w:val="center"/>
            <w:hideMark/>
          </w:tcPr>
          <w:p w14:paraId="11447726" w14:textId="77777777" w:rsidR="002A49D7" w:rsidRDefault="002A49D7">
            <w:pPr>
              <w:spacing w:after="0" w:line="240" w:lineRule="auto"/>
              <w:rPr>
                <w:rFonts w:ascii="Times New Roman" w:hAnsi="Times New Roman"/>
              </w:rPr>
            </w:pPr>
          </w:p>
        </w:tc>
      </w:tr>
      <w:tr w:rsidR="002A49D7" w14:paraId="2E3D7D09" w14:textId="77777777" w:rsidTr="002A49D7">
        <w:trPr>
          <w:trHeight w:val="20"/>
        </w:trPr>
        <w:tc>
          <w:tcPr>
            <w:tcW w:w="562" w:type="dxa"/>
            <w:tcBorders>
              <w:top w:val="single" w:sz="4" w:space="0" w:color="auto"/>
              <w:left w:val="single" w:sz="4" w:space="0" w:color="auto"/>
              <w:bottom w:val="single" w:sz="4" w:space="0" w:color="auto"/>
              <w:right w:val="single" w:sz="4" w:space="0" w:color="auto"/>
            </w:tcBorders>
          </w:tcPr>
          <w:p w14:paraId="1197025B" w14:textId="77777777" w:rsidR="002A49D7" w:rsidRDefault="002A49D7" w:rsidP="001B5332">
            <w:pPr>
              <w:pStyle w:val="ae"/>
              <w:numPr>
                <w:ilvl w:val="0"/>
                <w:numId w:val="2"/>
              </w:numPr>
              <w:spacing w:after="0"/>
            </w:pPr>
          </w:p>
        </w:tc>
        <w:tc>
          <w:tcPr>
            <w:tcW w:w="4962" w:type="dxa"/>
            <w:tcBorders>
              <w:top w:val="single" w:sz="4" w:space="0" w:color="auto"/>
              <w:left w:val="single" w:sz="4" w:space="0" w:color="auto"/>
              <w:bottom w:val="single" w:sz="4" w:space="0" w:color="auto"/>
              <w:right w:val="single" w:sz="4" w:space="0" w:color="auto"/>
            </w:tcBorders>
            <w:hideMark/>
          </w:tcPr>
          <w:p w14:paraId="694209DD" w14:textId="77777777" w:rsidR="002A49D7" w:rsidRDefault="002A49D7">
            <w:pPr>
              <w:spacing w:after="0"/>
              <w:rPr>
                <w:rFonts w:ascii="Times New Roman" w:hAnsi="Times New Roman"/>
              </w:rPr>
            </w:pPr>
            <w:r>
              <w:rPr>
                <w:rFonts w:ascii="Times New Roman" w:hAnsi="Times New Roman"/>
              </w:rPr>
              <w:t>носилки санитарные</w:t>
            </w:r>
          </w:p>
        </w:tc>
        <w:tc>
          <w:tcPr>
            <w:tcW w:w="1843" w:type="dxa"/>
            <w:tcBorders>
              <w:top w:val="single" w:sz="4" w:space="0" w:color="auto"/>
              <w:left w:val="single" w:sz="4" w:space="0" w:color="auto"/>
              <w:bottom w:val="single" w:sz="4" w:space="0" w:color="auto"/>
              <w:right w:val="single" w:sz="4" w:space="0" w:color="auto"/>
            </w:tcBorders>
            <w:hideMark/>
          </w:tcPr>
          <w:p w14:paraId="258154F4" w14:textId="77777777" w:rsidR="002A49D7" w:rsidRDefault="002A49D7">
            <w:pPr>
              <w:spacing w:after="0"/>
              <w:jc w:val="center"/>
              <w:rPr>
                <w:rFonts w:ascii="Times New Roman" w:hAnsi="Times New Roman"/>
              </w:rPr>
            </w:pPr>
            <w:r>
              <w:rPr>
                <w:rFonts w:ascii="Times New Roman" w:hAnsi="Times New Roman"/>
              </w:rPr>
              <w:t>Оборудование</w:t>
            </w:r>
          </w:p>
        </w:tc>
        <w:tc>
          <w:tcPr>
            <w:tcW w:w="2552" w:type="dxa"/>
            <w:tcBorders>
              <w:top w:val="single" w:sz="4" w:space="0" w:color="auto"/>
              <w:left w:val="single" w:sz="4" w:space="0" w:color="auto"/>
              <w:bottom w:val="single" w:sz="4" w:space="0" w:color="auto"/>
              <w:right w:val="single" w:sz="4" w:space="0" w:color="auto"/>
            </w:tcBorders>
            <w:hideMark/>
          </w:tcPr>
          <w:p w14:paraId="6DA4DD2B" w14:textId="77777777" w:rsidR="002A49D7" w:rsidRDefault="002A49D7">
            <w:pPr>
              <w:spacing w:after="0"/>
              <w:jc w:val="center"/>
              <w:rPr>
                <w:rFonts w:ascii="Times New Roman" w:hAnsi="Times New Roman"/>
              </w:rPr>
            </w:pPr>
            <w:r>
              <w:rPr>
                <w:rFonts w:ascii="Times New Roman" w:hAnsi="Times New Roman"/>
              </w:rPr>
              <w:t>основное</w:t>
            </w:r>
          </w:p>
        </w:tc>
        <w:tc>
          <w:tcPr>
            <w:tcW w:w="2835" w:type="dxa"/>
            <w:tcBorders>
              <w:top w:val="single" w:sz="4" w:space="0" w:color="auto"/>
              <w:left w:val="single" w:sz="4" w:space="0" w:color="auto"/>
              <w:bottom w:val="single" w:sz="4" w:space="0" w:color="auto"/>
              <w:right w:val="single" w:sz="4" w:space="0" w:color="auto"/>
            </w:tcBorders>
            <w:hideMark/>
          </w:tcPr>
          <w:p w14:paraId="68C5B43A" w14:textId="77777777" w:rsidR="002A49D7" w:rsidRDefault="002A49D7">
            <w:pPr>
              <w:spacing w:after="0"/>
              <w:jc w:val="center"/>
              <w:rPr>
                <w:rFonts w:ascii="Times New Roman" w:hAnsi="Times New Roman"/>
              </w:rPr>
            </w:pPr>
            <w:r>
              <w:rPr>
                <w:rFonts w:ascii="Times New Roman" w:hAnsi="Times New Roman"/>
                <w:color w:val="000000"/>
              </w:rPr>
              <w:t>на усмотрение ОО</w:t>
            </w:r>
          </w:p>
        </w:tc>
        <w:tc>
          <w:tcPr>
            <w:tcW w:w="2625" w:type="dxa"/>
            <w:vMerge/>
            <w:tcBorders>
              <w:top w:val="single" w:sz="4" w:space="0" w:color="auto"/>
              <w:left w:val="single" w:sz="4" w:space="0" w:color="auto"/>
              <w:bottom w:val="single" w:sz="4" w:space="0" w:color="auto"/>
              <w:right w:val="single" w:sz="4" w:space="0" w:color="auto"/>
            </w:tcBorders>
            <w:vAlign w:val="center"/>
            <w:hideMark/>
          </w:tcPr>
          <w:p w14:paraId="03A00DC9" w14:textId="77777777" w:rsidR="002A49D7" w:rsidRDefault="002A49D7">
            <w:pPr>
              <w:spacing w:after="0" w:line="240" w:lineRule="auto"/>
              <w:rPr>
                <w:rFonts w:ascii="Times New Roman" w:hAnsi="Times New Roman"/>
              </w:rPr>
            </w:pPr>
          </w:p>
        </w:tc>
      </w:tr>
      <w:tr w:rsidR="002A49D7" w14:paraId="2603C1DF" w14:textId="77777777" w:rsidTr="002A49D7">
        <w:trPr>
          <w:trHeight w:val="20"/>
        </w:trPr>
        <w:tc>
          <w:tcPr>
            <w:tcW w:w="562" w:type="dxa"/>
            <w:tcBorders>
              <w:top w:val="single" w:sz="4" w:space="0" w:color="auto"/>
              <w:left w:val="single" w:sz="4" w:space="0" w:color="auto"/>
              <w:bottom w:val="single" w:sz="4" w:space="0" w:color="auto"/>
              <w:right w:val="single" w:sz="4" w:space="0" w:color="auto"/>
            </w:tcBorders>
          </w:tcPr>
          <w:p w14:paraId="07F291C6" w14:textId="77777777" w:rsidR="002A49D7" w:rsidRDefault="002A49D7" w:rsidP="001B5332">
            <w:pPr>
              <w:pStyle w:val="ae"/>
              <w:numPr>
                <w:ilvl w:val="0"/>
                <w:numId w:val="2"/>
              </w:numPr>
              <w:spacing w:after="0"/>
            </w:pPr>
          </w:p>
        </w:tc>
        <w:tc>
          <w:tcPr>
            <w:tcW w:w="4962" w:type="dxa"/>
            <w:tcBorders>
              <w:top w:val="single" w:sz="4" w:space="0" w:color="auto"/>
              <w:left w:val="single" w:sz="4" w:space="0" w:color="auto"/>
              <w:bottom w:val="single" w:sz="4" w:space="0" w:color="auto"/>
              <w:right w:val="single" w:sz="4" w:space="0" w:color="auto"/>
            </w:tcBorders>
            <w:hideMark/>
          </w:tcPr>
          <w:p w14:paraId="7FCF01B0" w14:textId="77777777" w:rsidR="002A49D7" w:rsidRDefault="002A49D7">
            <w:pPr>
              <w:spacing w:after="0"/>
              <w:rPr>
                <w:rFonts w:ascii="Times New Roman" w:hAnsi="Times New Roman"/>
              </w:rPr>
            </w:pPr>
            <w:r>
              <w:rPr>
                <w:rFonts w:ascii="Times New Roman" w:hAnsi="Times New Roman"/>
              </w:rPr>
              <w:t>макет простейшего укрытия в разрезе</w:t>
            </w:r>
          </w:p>
        </w:tc>
        <w:tc>
          <w:tcPr>
            <w:tcW w:w="1843" w:type="dxa"/>
            <w:tcBorders>
              <w:top w:val="single" w:sz="4" w:space="0" w:color="auto"/>
              <w:left w:val="single" w:sz="4" w:space="0" w:color="auto"/>
              <w:bottom w:val="single" w:sz="4" w:space="0" w:color="auto"/>
              <w:right w:val="single" w:sz="4" w:space="0" w:color="auto"/>
            </w:tcBorders>
            <w:hideMark/>
          </w:tcPr>
          <w:p w14:paraId="4380B5F2" w14:textId="77777777" w:rsidR="002A49D7" w:rsidRDefault="002A49D7">
            <w:pPr>
              <w:spacing w:after="0"/>
              <w:jc w:val="center"/>
              <w:rPr>
                <w:rFonts w:ascii="Times New Roman" w:hAnsi="Times New Roman"/>
              </w:rPr>
            </w:pPr>
            <w:r>
              <w:rPr>
                <w:rFonts w:ascii="Times New Roman" w:hAnsi="Times New Roman"/>
              </w:rPr>
              <w:t>Оборудование</w:t>
            </w:r>
          </w:p>
        </w:tc>
        <w:tc>
          <w:tcPr>
            <w:tcW w:w="2552" w:type="dxa"/>
            <w:tcBorders>
              <w:top w:val="single" w:sz="4" w:space="0" w:color="auto"/>
              <w:left w:val="single" w:sz="4" w:space="0" w:color="auto"/>
              <w:bottom w:val="single" w:sz="4" w:space="0" w:color="auto"/>
              <w:right w:val="single" w:sz="4" w:space="0" w:color="auto"/>
            </w:tcBorders>
            <w:hideMark/>
          </w:tcPr>
          <w:p w14:paraId="3BD0EC3E" w14:textId="77777777" w:rsidR="002A49D7" w:rsidRDefault="002A49D7">
            <w:pPr>
              <w:spacing w:after="0"/>
              <w:jc w:val="center"/>
              <w:rPr>
                <w:rFonts w:ascii="Times New Roman" w:hAnsi="Times New Roman"/>
              </w:rPr>
            </w:pPr>
            <w:r>
              <w:rPr>
                <w:rFonts w:ascii="Times New Roman" w:hAnsi="Times New Roman"/>
              </w:rPr>
              <w:t>основное</w:t>
            </w:r>
          </w:p>
        </w:tc>
        <w:tc>
          <w:tcPr>
            <w:tcW w:w="2835" w:type="dxa"/>
            <w:tcBorders>
              <w:top w:val="single" w:sz="4" w:space="0" w:color="auto"/>
              <w:left w:val="single" w:sz="4" w:space="0" w:color="auto"/>
              <w:bottom w:val="single" w:sz="4" w:space="0" w:color="auto"/>
              <w:right w:val="single" w:sz="4" w:space="0" w:color="auto"/>
            </w:tcBorders>
            <w:hideMark/>
          </w:tcPr>
          <w:p w14:paraId="5903CC81" w14:textId="77777777" w:rsidR="002A49D7" w:rsidRDefault="002A49D7">
            <w:pPr>
              <w:spacing w:after="0"/>
              <w:jc w:val="center"/>
              <w:rPr>
                <w:rFonts w:ascii="Times New Roman" w:hAnsi="Times New Roman"/>
              </w:rPr>
            </w:pPr>
            <w:r>
              <w:rPr>
                <w:rFonts w:ascii="Times New Roman" w:hAnsi="Times New Roman"/>
                <w:color w:val="000000"/>
              </w:rPr>
              <w:t>на усмотрение ОО</w:t>
            </w:r>
          </w:p>
        </w:tc>
        <w:tc>
          <w:tcPr>
            <w:tcW w:w="2625" w:type="dxa"/>
            <w:vMerge/>
            <w:tcBorders>
              <w:top w:val="single" w:sz="4" w:space="0" w:color="auto"/>
              <w:left w:val="single" w:sz="4" w:space="0" w:color="auto"/>
              <w:bottom w:val="single" w:sz="4" w:space="0" w:color="auto"/>
              <w:right w:val="single" w:sz="4" w:space="0" w:color="auto"/>
            </w:tcBorders>
            <w:vAlign w:val="center"/>
            <w:hideMark/>
          </w:tcPr>
          <w:p w14:paraId="01C963BC" w14:textId="77777777" w:rsidR="002A49D7" w:rsidRDefault="002A49D7">
            <w:pPr>
              <w:spacing w:after="0" w:line="240" w:lineRule="auto"/>
              <w:rPr>
                <w:rFonts w:ascii="Times New Roman" w:hAnsi="Times New Roman"/>
              </w:rPr>
            </w:pPr>
          </w:p>
        </w:tc>
      </w:tr>
      <w:tr w:rsidR="002A49D7" w14:paraId="4F01D3F3" w14:textId="77777777" w:rsidTr="002A49D7">
        <w:trPr>
          <w:trHeight w:val="20"/>
        </w:trPr>
        <w:tc>
          <w:tcPr>
            <w:tcW w:w="562" w:type="dxa"/>
            <w:tcBorders>
              <w:top w:val="single" w:sz="4" w:space="0" w:color="auto"/>
              <w:left w:val="single" w:sz="4" w:space="0" w:color="auto"/>
              <w:bottom w:val="single" w:sz="4" w:space="0" w:color="auto"/>
              <w:right w:val="single" w:sz="4" w:space="0" w:color="auto"/>
            </w:tcBorders>
          </w:tcPr>
          <w:p w14:paraId="79313FAF" w14:textId="77777777" w:rsidR="002A49D7" w:rsidRDefault="002A49D7" w:rsidP="001B5332">
            <w:pPr>
              <w:pStyle w:val="ae"/>
              <w:numPr>
                <w:ilvl w:val="0"/>
                <w:numId w:val="2"/>
              </w:numPr>
              <w:spacing w:after="0"/>
            </w:pPr>
          </w:p>
        </w:tc>
        <w:tc>
          <w:tcPr>
            <w:tcW w:w="4962" w:type="dxa"/>
            <w:tcBorders>
              <w:top w:val="single" w:sz="4" w:space="0" w:color="auto"/>
              <w:left w:val="single" w:sz="4" w:space="0" w:color="auto"/>
              <w:bottom w:val="single" w:sz="4" w:space="0" w:color="auto"/>
              <w:right w:val="single" w:sz="4" w:space="0" w:color="auto"/>
            </w:tcBorders>
            <w:hideMark/>
          </w:tcPr>
          <w:p w14:paraId="71650BD7" w14:textId="77777777" w:rsidR="002A49D7" w:rsidRDefault="002A49D7">
            <w:pPr>
              <w:spacing w:after="0"/>
              <w:rPr>
                <w:rFonts w:ascii="Times New Roman" w:hAnsi="Times New Roman"/>
              </w:rPr>
            </w:pPr>
            <w:r>
              <w:rPr>
                <w:rFonts w:ascii="Times New Roman" w:hAnsi="Times New Roman"/>
              </w:rPr>
              <w:t>макет убежища в разрезе</w:t>
            </w:r>
          </w:p>
        </w:tc>
        <w:tc>
          <w:tcPr>
            <w:tcW w:w="1843" w:type="dxa"/>
            <w:tcBorders>
              <w:top w:val="single" w:sz="4" w:space="0" w:color="auto"/>
              <w:left w:val="single" w:sz="4" w:space="0" w:color="auto"/>
              <w:bottom w:val="single" w:sz="4" w:space="0" w:color="auto"/>
              <w:right w:val="single" w:sz="4" w:space="0" w:color="auto"/>
            </w:tcBorders>
            <w:hideMark/>
          </w:tcPr>
          <w:p w14:paraId="4C842D44" w14:textId="77777777" w:rsidR="002A49D7" w:rsidRDefault="002A49D7">
            <w:pPr>
              <w:spacing w:after="0"/>
              <w:jc w:val="center"/>
              <w:rPr>
                <w:rFonts w:ascii="Times New Roman" w:hAnsi="Times New Roman"/>
              </w:rPr>
            </w:pPr>
            <w:r>
              <w:rPr>
                <w:rFonts w:ascii="Times New Roman" w:hAnsi="Times New Roman"/>
              </w:rPr>
              <w:t>Оборудование</w:t>
            </w:r>
          </w:p>
        </w:tc>
        <w:tc>
          <w:tcPr>
            <w:tcW w:w="2552" w:type="dxa"/>
            <w:tcBorders>
              <w:top w:val="single" w:sz="4" w:space="0" w:color="auto"/>
              <w:left w:val="single" w:sz="4" w:space="0" w:color="auto"/>
              <w:bottom w:val="single" w:sz="4" w:space="0" w:color="auto"/>
              <w:right w:val="single" w:sz="4" w:space="0" w:color="auto"/>
            </w:tcBorders>
            <w:hideMark/>
          </w:tcPr>
          <w:p w14:paraId="05C974C8" w14:textId="77777777" w:rsidR="002A49D7" w:rsidRDefault="002A49D7">
            <w:pPr>
              <w:spacing w:after="0"/>
              <w:jc w:val="center"/>
              <w:rPr>
                <w:rFonts w:ascii="Times New Roman" w:hAnsi="Times New Roman"/>
              </w:rPr>
            </w:pPr>
            <w:r>
              <w:rPr>
                <w:rFonts w:ascii="Times New Roman" w:hAnsi="Times New Roman"/>
              </w:rPr>
              <w:t>основное</w:t>
            </w:r>
          </w:p>
        </w:tc>
        <w:tc>
          <w:tcPr>
            <w:tcW w:w="2835" w:type="dxa"/>
            <w:tcBorders>
              <w:top w:val="single" w:sz="4" w:space="0" w:color="auto"/>
              <w:left w:val="single" w:sz="4" w:space="0" w:color="auto"/>
              <w:bottom w:val="single" w:sz="4" w:space="0" w:color="auto"/>
              <w:right w:val="single" w:sz="4" w:space="0" w:color="auto"/>
            </w:tcBorders>
            <w:hideMark/>
          </w:tcPr>
          <w:p w14:paraId="1C91BF6D" w14:textId="77777777" w:rsidR="002A49D7" w:rsidRDefault="002A49D7">
            <w:pPr>
              <w:spacing w:after="0"/>
              <w:jc w:val="center"/>
              <w:rPr>
                <w:rFonts w:ascii="Times New Roman" w:hAnsi="Times New Roman"/>
              </w:rPr>
            </w:pPr>
            <w:r>
              <w:rPr>
                <w:rFonts w:ascii="Times New Roman" w:hAnsi="Times New Roman"/>
                <w:color w:val="000000"/>
              </w:rPr>
              <w:t>на усмотрение ОО</w:t>
            </w:r>
          </w:p>
        </w:tc>
        <w:tc>
          <w:tcPr>
            <w:tcW w:w="2625" w:type="dxa"/>
            <w:vMerge/>
            <w:tcBorders>
              <w:top w:val="single" w:sz="4" w:space="0" w:color="auto"/>
              <w:left w:val="single" w:sz="4" w:space="0" w:color="auto"/>
              <w:bottom w:val="single" w:sz="4" w:space="0" w:color="auto"/>
              <w:right w:val="single" w:sz="4" w:space="0" w:color="auto"/>
            </w:tcBorders>
            <w:vAlign w:val="center"/>
            <w:hideMark/>
          </w:tcPr>
          <w:p w14:paraId="1E6976DE" w14:textId="77777777" w:rsidR="002A49D7" w:rsidRDefault="002A49D7">
            <w:pPr>
              <w:spacing w:after="0" w:line="240" w:lineRule="auto"/>
              <w:rPr>
                <w:rFonts w:ascii="Times New Roman" w:hAnsi="Times New Roman"/>
              </w:rPr>
            </w:pPr>
          </w:p>
        </w:tc>
      </w:tr>
      <w:tr w:rsidR="002A49D7" w14:paraId="71F3BAE9" w14:textId="77777777" w:rsidTr="002A49D7">
        <w:trPr>
          <w:trHeight w:val="20"/>
        </w:trPr>
        <w:tc>
          <w:tcPr>
            <w:tcW w:w="562" w:type="dxa"/>
            <w:tcBorders>
              <w:top w:val="single" w:sz="4" w:space="0" w:color="auto"/>
              <w:left w:val="single" w:sz="4" w:space="0" w:color="auto"/>
              <w:bottom w:val="single" w:sz="4" w:space="0" w:color="auto"/>
              <w:right w:val="single" w:sz="4" w:space="0" w:color="auto"/>
            </w:tcBorders>
          </w:tcPr>
          <w:p w14:paraId="142CFF0D" w14:textId="77777777" w:rsidR="002A49D7" w:rsidRDefault="002A49D7" w:rsidP="001B5332">
            <w:pPr>
              <w:pStyle w:val="ae"/>
              <w:numPr>
                <w:ilvl w:val="0"/>
                <w:numId w:val="2"/>
              </w:numPr>
              <w:spacing w:after="0"/>
            </w:pPr>
          </w:p>
        </w:tc>
        <w:tc>
          <w:tcPr>
            <w:tcW w:w="4962" w:type="dxa"/>
            <w:tcBorders>
              <w:top w:val="single" w:sz="4" w:space="0" w:color="auto"/>
              <w:left w:val="single" w:sz="4" w:space="0" w:color="auto"/>
              <w:bottom w:val="single" w:sz="4" w:space="0" w:color="auto"/>
              <w:right w:val="single" w:sz="4" w:space="0" w:color="auto"/>
            </w:tcBorders>
            <w:hideMark/>
          </w:tcPr>
          <w:p w14:paraId="1D414D2C" w14:textId="77777777" w:rsidR="002A49D7" w:rsidRDefault="002A49D7">
            <w:pPr>
              <w:spacing w:after="0"/>
              <w:rPr>
                <w:rFonts w:ascii="Times New Roman" w:hAnsi="Times New Roman"/>
              </w:rPr>
            </w:pPr>
            <w:r>
              <w:rPr>
                <w:rFonts w:ascii="Times New Roman" w:hAnsi="Times New Roman"/>
              </w:rPr>
              <w:t>массогабаритный макет автомата Калашникова</w:t>
            </w:r>
          </w:p>
        </w:tc>
        <w:tc>
          <w:tcPr>
            <w:tcW w:w="1843" w:type="dxa"/>
            <w:tcBorders>
              <w:top w:val="single" w:sz="4" w:space="0" w:color="auto"/>
              <w:left w:val="single" w:sz="4" w:space="0" w:color="auto"/>
              <w:bottom w:val="single" w:sz="4" w:space="0" w:color="auto"/>
              <w:right w:val="single" w:sz="4" w:space="0" w:color="auto"/>
            </w:tcBorders>
            <w:hideMark/>
          </w:tcPr>
          <w:p w14:paraId="6D3A5458" w14:textId="77777777" w:rsidR="002A49D7" w:rsidRDefault="002A49D7">
            <w:pPr>
              <w:spacing w:after="0"/>
              <w:jc w:val="center"/>
              <w:rPr>
                <w:rFonts w:ascii="Times New Roman" w:hAnsi="Times New Roman"/>
              </w:rPr>
            </w:pPr>
            <w:r>
              <w:rPr>
                <w:rFonts w:ascii="Times New Roman" w:hAnsi="Times New Roman"/>
              </w:rPr>
              <w:t>Оборудование</w:t>
            </w:r>
          </w:p>
        </w:tc>
        <w:tc>
          <w:tcPr>
            <w:tcW w:w="2552" w:type="dxa"/>
            <w:tcBorders>
              <w:top w:val="single" w:sz="4" w:space="0" w:color="auto"/>
              <w:left w:val="single" w:sz="4" w:space="0" w:color="auto"/>
              <w:bottom w:val="single" w:sz="4" w:space="0" w:color="auto"/>
              <w:right w:val="single" w:sz="4" w:space="0" w:color="auto"/>
            </w:tcBorders>
            <w:hideMark/>
          </w:tcPr>
          <w:p w14:paraId="71C2991F" w14:textId="77777777" w:rsidR="002A49D7" w:rsidRDefault="002A49D7">
            <w:pPr>
              <w:spacing w:after="0"/>
              <w:jc w:val="center"/>
              <w:rPr>
                <w:rFonts w:ascii="Times New Roman" w:hAnsi="Times New Roman"/>
              </w:rPr>
            </w:pPr>
            <w:r>
              <w:rPr>
                <w:rFonts w:ascii="Times New Roman" w:hAnsi="Times New Roman"/>
              </w:rPr>
              <w:t>основное</w:t>
            </w:r>
          </w:p>
        </w:tc>
        <w:tc>
          <w:tcPr>
            <w:tcW w:w="2835" w:type="dxa"/>
            <w:tcBorders>
              <w:top w:val="single" w:sz="4" w:space="0" w:color="auto"/>
              <w:left w:val="single" w:sz="4" w:space="0" w:color="auto"/>
              <w:bottom w:val="single" w:sz="4" w:space="0" w:color="auto"/>
              <w:right w:val="single" w:sz="4" w:space="0" w:color="auto"/>
            </w:tcBorders>
            <w:hideMark/>
          </w:tcPr>
          <w:p w14:paraId="51791C7E" w14:textId="77777777" w:rsidR="002A49D7" w:rsidRDefault="002A49D7">
            <w:pPr>
              <w:spacing w:after="0"/>
              <w:jc w:val="center"/>
              <w:rPr>
                <w:rFonts w:ascii="Times New Roman" w:hAnsi="Times New Roman"/>
              </w:rPr>
            </w:pPr>
            <w:r>
              <w:rPr>
                <w:rFonts w:ascii="Times New Roman" w:hAnsi="Times New Roman"/>
                <w:color w:val="000000"/>
              </w:rPr>
              <w:t>на усмотрение ОО</w:t>
            </w:r>
          </w:p>
        </w:tc>
        <w:tc>
          <w:tcPr>
            <w:tcW w:w="2625" w:type="dxa"/>
            <w:vMerge/>
            <w:tcBorders>
              <w:top w:val="single" w:sz="4" w:space="0" w:color="auto"/>
              <w:left w:val="single" w:sz="4" w:space="0" w:color="auto"/>
              <w:bottom w:val="single" w:sz="4" w:space="0" w:color="auto"/>
              <w:right w:val="single" w:sz="4" w:space="0" w:color="auto"/>
            </w:tcBorders>
            <w:vAlign w:val="center"/>
            <w:hideMark/>
          </w:tcPr>
          <w:p w14:paraId="2E46ECB6" w14:textId="77777777" w:rsidR="002A49D7" w:rsidRDefault="002A49D7">
            <w:pPr>
              <w:spacing w:after="0" w:line="240" w:lineRule="auto"/>
              <w:rPr>
                <w:rFonts w:ascii="Times New Roman" w:hAnsi="Times New Roman"/>
              </w:rPr>
            </w:pPr>
          </w:p>
        </w:tc>
      </w:tr>
      <w:tr w:rsidR="002A49D7" w14:paraId="25B73366" w14:textId="77777777" w:rsidTr="002A49D7">
        <w:trPr>
          <w:trHeight w:val="20"/>
        </w:trPr>
        <w:tc>
          <w:tcPr>
            <w:tcW w:w="562" w:type="dxa"/>
            <w:tcBorders>
              <w:top w:val="single" w:sz="4" w:space="0" w:color="auto"/>
              <w:left w:val="single" w:sz="4" w:space="0" w:color="auto"/>
              <w:bottom w:val="single" w:sz="4" w:space="0" w:color="auto"/>
              <w:right w:val="single" w:sz="4" w:space="0" w:color="auto"/>
            </w:tcBorders>
          </w:tcPr>
          <w:p w14:paraId="2E5670B6" w14:textId="77777777" w:rsidR="002A49D7" w:rsidRDefault="002A49D7" w:rsidP="001B5332">
            <w:pPr>
              <w:pStyle w:val="ae"/>
              <w:numPr>
                <w:ilvl w:val="0"/>
                <w:numId w:val="2"/>
              </w:numPr>
              <w:spacing w:after="0"/>
            </w:pPr>
          </w:p>
        </w:tc>
        <w:tc>
          <w:tcPr>
            <w:tcW w:w="4962" w:type="dxa"/>
            <w:tcBorders>
              <w:top w:val="single" w:sz="4" w:space="0" w:color="auto"/>
              <w:left w:val="single" w:sz="4" w:space="0" w:color="auto"/>
              <w:bottom w:val="single" w:sz="4" w:space="0" w:color="auto"/>
              <w:right w:val="single" w:sz="4" w:space="0" w:color="auto"/>
            </w:tcBorders>
            <w:hideMark/>
          </w:tcPr>
          <w:p w14:paraId="452EB788" w14:textId="77777777" w:rsidR="002A49D7" w:rsidRDefault="002A49D7">
            <w:pPr>
              <w:spacing w:after="0"/>
              <w:rPr>
                <w:rFonts w:ascii="Times New Roman" w:hAnsi="Times New Roman"/>
              </w:rPr>
            </w:pPr>
            <w:r>
              <w:rPr>
                <w:rFonts w:ascii="Times New Roman" w:hAnsi="Times New Roman"/>
              </w:rPr>
              <w:t>макеты мин и гранат</w:t>
            </w:r>
          </w:p>
        </w:tc>
        <w:tc>
          <w:tcPr>
            <w:tcW w:w="1843" w:type="dxa"/>
            <w:tcBorders>
              <w:top w:val="single" w:sz="4" w:space="0" w:color="auto"/>
              <w:left w:val="single" w:sz="4" w:space="0" w:color="auto"/>
              <w:bottom w:val="single" w:sz="4" w:space="0" w:color="auto"/>
              <w:right w:val="single" w:sz="4" w:space="0" w:color="auto"/>
            </w:tcBorders>
            <w:hideMark/>
          </w:tcPr>
          <w:p w14:paraId="2C43A5D6" w14:textId="77777777" w:rsidR="002A49D7" w:rsidRDefault="002A49D7">
            <w:pPr>
              <w:spacing w:after="0"/>
              <w:jc w:val="center"/>
              <w:rPr>
                <w:rFonts w:ascii="Times New Roman" w:hAnsi="Times New Roman"/>
              </w:rPr>
            </w:pPr>
            <w:r>
              <w:rPr>
                <w:rFonts w:ascii="Times New Roman" w:hAnsi="Times New Roman"/>
              </w:rPr>
              <w:t>Оборудование</w:t>
            </w:r>
          </w:p>
        </w:tc>
        <w:tc>
          <w:tcPr>
            <w:tcW w:w="2552" w:type="dxa"/>
            <w:tcBorders>
              <w:top w:val="single" w:sz="4" w:space="0" w:color="auto"/>
              <w:left w:val="single" w:sz="4" w:space="0" w:color="auto"/>
              <w:bottom w:val="single" w:sz="4" w:space="0" w:color="auto"/>
              <w:right w:val="single" w:sz="4" w:space="0" w:color="auto"/>
            </w:tcBorders>
            <w:hideMark/>
          </w:tcPr>
          <w:p w14:paraId="3A3DDCE2" w14:textId="77777777" w:rsidR="002A49D7" w:rsidRDefault="002A49D7">
            <w:pPr>
              <w:spacing w:after="0"/>
              <w:jc w:val="center"/>
              <w:rPr>
                <w:rFonts w:ascii="Times New Roman" w:hAnsi="Times New Roman"/>
              </w:rPr>
            </w:pPr>
            <w:r>
              <w:rPr>
                <w:rFonts w:ascii="Times New Roman" w:hAnsi="Times New Roman"/>
              </w:rPr>
              <w:t>основное</w:t>
            </w:r>
          </w:p>
        </w:tc>
        <w:tc>
          <w:tcPr>
            <w:tcW w:w="2835" w:type="dxa"/>
            <w:tcBorders>
              <w:top w:val="single" w:sz="4" w:space="0" w:color="auto"/>
              <w:left w:val="single" w:sz="4" w:space="0" w:color="auto"/>
              <w:bottom w:val="single" w:sz="4" w:space="0" w:color="auto"/>
              <w:right w:val="single" w:sz="4" w:space="0" w:color="auto"/>
            </w:tcBorders>
            <w:hideMark/>
          </w:tcPr>
          <w:p w14:paraId="724F9148" w14:textId="77777777" w:rsidR="002A49D7" w:rsidRDefault="002A49D7">
            <w:pPr>
              <w:spacing w:after="0"/>
              <w:jc w:val="center"/>
              <w:rPr>
                <w:rFonts w:ascii="Times New Roman" w:hAnsi="Times New Roman"/>
              </w:rPr>
            </w:pPr>
            <w:r>
              <w:rPr>
                <w:rFonts w:ascii="Times New Roman" w:hAnsi="Times New Roman"/>
                <w:color w:val="000000"/>
              </w:rPr>
              <w:t>на усмотрение ОО</w:t>
            </w:r>
          </w:p>
        </w:tc>
        <w:tc>
          <w:tcPr>
            <w:tcW w:w="2625" w:type="dxa"/>
            <w:vMerge/>
            <w:tcBorders>
              <w:top w:val="single" w:sz="4" w:space="0" w:color="auto"/>
              <w:left w:val="single" w:sz="4" w:space="0" w:color="auto"/>
              <w:bottom w:val="single" w:sz="4" w:space="0" w:color="auto"/>
              <w:right w:val="single" w:sz="4" w:space="0" w:color="auto"/>
            </w:tcBorders>
            <w:vAlign w:val="center"/>
            <w:hideMark/>
          </w:tcPr>
          <w:p w14:paraId="7185666C" w14:textId="77777777" w:rsidR="002A49D7" w:rsidRDefault="002A49D7">
            <w:pPr>
              <w:spacing w:after="0" w:line="240" w:lineRule="auto"/>
              <w:rPr>
                <w:rFonts w:ascii="Times New Roman" w:hAnsi="Times New Roman"/>
              </w:rPr>
            </w:pPr>
          </w:p>
        </w:tc>
      </w:tr>
      <w:tr w:rsidR="002A49D7" w14:paraId="5646393F" w14:textId="77777777" w:rsidTr="002A49D7">
        <w:trPr>
          <w:trHeight w:val="20"/>
        </w:trPr>
        <w:tc>
          <w:tcPr>
            <w:tcW w:w="562" w:type="dxa"/>
            <w:tcBorders>
              <w:top w:val="single" w:sz="4" w:space="0" w:color="auto"/>
              <w:left w:val="single" w:sz="4" w:space="0" w:color="auto"/>
              <w:bottom w:val="single" w:sz="4" w:space="0" w:color="auto"/>
              <w:right w:val="single" w:sz="4" w:space="0" w:color="auto"/>
            </w:tcBorders>
          </w:tcPr>
          <w:p w14:paraId="003B94C5" w14:textId="77777777" w:rsidR="002A49D7" w:rsidRDefault="002A49D7" w:rsidP="001B5332">
            <w:pPr>
              <w:pStyle w:val="ae"/>
              <w:numPr>
                <w:ilvl w:val="0"/>
                <w:numId w:val="2"/>
              </w:numPr>
              <w:spacing w:after="0"/>
            </w:pPr>
          </w:p>
        </w:tc>
        <w:tc>
          <w:tcPr>
            <w:tcW w:w="4962" w:type="dxa"/>
            <w:tcBorders>
              <w:top w:val="single" w:sz="4" w:space="0" w:color="auto"/>
              <w:left w:val="single" w:sz="4" w:space="0" w:color="auto"/>
              <w:bottom w:val="single" w:sz="4" w:space="0" w:color="auto"/>
              <w:right w:val="single" w:sz="4" w:space="0" w:color="auto"/>
            </w:tcBorders>
            <w:hideMark/>
          </w:tcPr>
          <w:p w14:paraId="08C6EC56" w14:textId="77777777" w:rsidR="002A49D7" w:rsidRDefault="002A49D7">
            <w:pPr>
              <w:spacing w:after="0"/>
              <w:rPr>
                <w:rFonts w:ascii="Times New Roman" w:hAnsi="Times New Roman"/>
              </w:rPr>
            </w:pPr>
            <w:r>
              <w:rPr>
                <w:rFonts w:ascii="Times New Roman" w:hAnsi="Times New Roman"/>
              </w:rPr>
              <w:t>тренажер сердечно-легочной и мозговой реанимации, пружинно-механический с индикацией правильности выполнения действий и тестовыми режимами «манекен»</w:t>
            </w:r>
          </w:p>
        </w:tc>
        <w:tc>
          <w:tcPr>
            <w:tcW w:w="1843" w:type="dxa"/>
            <w:tcBorders>
              <w:top w:val="single" w:sz="4" w:space="0" w:color="auto"/>
              <w:left w:val="single" w:sz="4" w:space="0" w:color="auto"/>
              <w:bottom w:val="single" w:sz="4" w:space="0" w:color="auto"/>
              <w:right w:val="single" w:sz="4" w:space="0" w:color="auto"/>
            </w:tcBorders>
            <w:hideMark/>
          </w:tcPr>
          <w:p w14:paraId="52655D82" w14:textId="77777777" w:rsidR="002A49D7" w:rsidRDefault="002A49D7">
            <w:pPr>
              <w:spacing w:after="0"/>
              <w:jc w:val="center"/>
              <w:rPr>
                <w:rFonts w:ascii="Times New Roman" w:hAnsi="Times New Roman"/>
              </w:rPr>
            </w:pPr>
            <w:r>
              <w:rPr>
                <w:rFonts w:ascii="Times New Roman" w:hAnsi="Times New Roman"/>
              </w:rPr>
              <w:t>Оборудование</w:t>
            </w:r>
          </w:p>
        </w:tc>
        <w:tc>
          <w:tcPr>
            <w:tcW w:w="2552" w:type="dxa"/>
            <w:tcBorders>
              <w:top w:val="single" w:sz="4" w:space="0" w:color="auto"/>
              <w:left w:val="single" w:sz="4" w:space="0" w:color="auto"/>
              <w:bottom w:val="single" w:sz="4" w:space="0" w:color="auto"/>
              <w:right w:val="single" w:sz="4" w:space="0" w:color="auto"/>
            </w:tcBorders>
            <w:hideMark/>
          </w:tcPr>
          <w:p w14:paraId="15C12A46" w14:textId="77777777" w:rsidR="002A49D7" w:rsidRDefault="002A49D7">
            <w:pPr>
              <w:spacing w:after="0"/>
              <w:jc w:val="center"/>
              <w:rPr>
                <w:rFonts w:ascii="Times New Roman" w:hAnsi="Times New Roman"/>
              </w:rPr>
            </w:pPr>
            <w:r>
              <w:rPr>
                <w:rFonts w:ascii="Times New Roman" w:hAnsi="Times New Roman"/>
              </w:rPr>
              <w:t>основное</w:t>
            </w:r>
          </w:p>
        </w:tc>
        <w:tc>
          <w:tcPr>
            <w:tcW w:w="2835" w:type="dxa"/>
            <w:tcBorders>
              <w:top w:val="single" w:sz="4" w:space="0" w:color="auto"/>
              <w:left w:val="single" w:sz="4" w:space="0" w:color="auto"/>
              <w:bottom w:val="single" w:sz="4" w:space="0" w:color="auto"/>
              <w:right w:val="single" w:sz="4" w:space="0" w:color="auto"/>
            </w:tcBorders>
            <w:hideMark/>
          </w:tcPr>
          <w:p w14:paraId="2E7F72C2" w14:textId="77777777" w:rsidR="002A49D7" w:rsidRDefault="002A49D7">
            <w:pPr>
              <w:spacing w:after="0"/>
              <w:jc w:val="center"/>
              <w:rPr>
                <w:rFonts w:ascii="Times New Roman" w:hAnsi="Times New Roman"/>
              </w:rPr>
            </w:pPr>
            <w:r>
              <w:rPr>
                <w:rFonts w:ascii="Times New Roman" w:hAnsi="Times New Roman"/>
                <w:color w:val="000000"/>
              </w:rPr>
              <w:t>на усмотрение ОО</w:t>
            </w:r>
          </w:p>
        </w:tc>
        <w:tc>
          <w:tcPr>
            <w:tcW w:w="2625" w:type="dxa"/>
            <w:vMerge/>
            <w:tcBorders>
              <w:top w:val="single" w:sz="4" w:space="0" w:color="auto"/>
              <w:left w:val="single" w:sz="4" w:space="0" w:color="auto"/>
              <w:bottom w:val="single" w:sz="4" w:space="0" w:color="auto"/>
              <w:right w:val="single" w:sz="4" w:space="0" w:color="auto"/>
            </w:tcBorders>
            <w:vAlign w:val="center"/>
            <w:hideMark/>
          </w:tcPr>
          <w:p w14:paraId="6A624036" w14:textId="77777777" w:rsidR="002A49D7" w:rsidRDefault="002A49D7">
            <w:pPr>
              <w:spacing w:after="0" w:line="240" w:lineRule="auto"/>
              <w:rPr>
                <w:rFonts w:ascii="Times New Roman" w:hAnsi="Times New Roman"/>
              </w:rPr>
            </w:pPr>
          </w:p>
        </w:tc>
      </w:tr>
      <w:tr w:rsidR="002A49D7" w14:paraId="7B1A00E5" w14:textId="77777777" w:rsidTr="002A49D7">
        <w:trPr>
          <w:trHeight w:val="20"/>
        </w:trPr>
        <w:tc>
          <w:tcPr>
            <w:tcW w:w="562" w:type="dxa"/>
            <w:tcBorders>
              <w:top w:val="single" w:sz="4" w:space="0" w:color="auto"/>
              <w:left w:val="single" w:sz="4" w:space="0" w:color="auto"/>
              <w:bottom w:val="single" w:sz="4" w:space="0" w:color="auto"/>
              <w:right w:val="single" w:sz="4" w:space="0" w:color="auto"/>
            </w:tcBorders>
          </w:tcPr>
          <w:p w14:paraId="5F0F19B9" w14:textId="77777777" w:rsidR="002A49D7" w:rsidRDefault="002A49D7" w:rsidP="001B5332">
            <w:pPr>
              <w:pStyle w:val="ae"/>
              <w:numPr>
                <w:ilvl w:val="0"/>
                <w:numId w:val="2"/>
              </w:numPr>
              <w:spacing w:after="0"/>
            </w:pPr>
          </w:p>
        </w:tc>
        <w:tc>
          <w:tcPr>
            <w:tcW w:w="4962" w:type="dxa"/>
            <w:tcBorders>
              <w:top w:val="single" w:sz="4" w:space="0" w:color="auto"/>
              <w:left w:val="single" w:sz="4" w:space="0" w:color="auto"/>
              <w:bottom w:val="single" w:sz="4" w:space="0" w:color="auto"/>
              <w:right w:val="single" w:sz="4" w:space="0" w:color="auto"/>
            </w:tcBorders>
            <w:hideMark/>
          </w:tcPr>
          <w:p w14:paraId="615AC75D" w14:textId="77777777" w:rsidR="002A49D7" w:rsidRDefault="002A49D7">
            <w:pPr>
              <w:spacing w:after="0"/>
              <w:rPr>
                <w:rFonts w:ascii="Times New Roman" w:hAnsi="Times New Roman"/>
              </w:rPr>
            </w:pPr>
            <w:r>
              <w:rPr>
                <w:rFonts w:ascii="Times New Roman" w:hAnsi="Times New Roman"/>
              </w:rPr>
              <w:t>медицинская кушетка</w:t>
            </w:r>
          </w:p>
        </w:tc>
        <w:tc>
          <w:tcPr>
            <w:tcW w:w="1843" w:type="dxa"/>
            <w:tcBorders>
              <w:top w:val="single" w:sz="4" w:space="0" w:color="auto"/>
              <w:left w:val="single" w:sz="4" w:space="0" w:color="auto"/>
              <w:bottom w:val="single" w:sz="4" w:space="0" w:color="auto"/>
              <w:right w:val="single" w:sz="4" w:space="0" w:color="auto"/>
            </w:tcBorders>
            <w:hideMark/>
          </w:tcPr>
          <w:p w14:paraId="729F2FF8" w14:textId="77777777" w:rsidR="002A49D7" w:rsidRDefault="002A49D7">
            <w:pPr>
              <w:spacing w:after="0"/>
              <w:jc w:val="center"/>
              <w:rPr>
                <w:rFonts w:ascii="Times New Roman" w:hAnsi="Times New Roman"/>
              </w:rPr>
            </w:pPr>
            <w:r>
              <w:rPr>
                <w:rFonts w:ascii="Times New Roman" w:hAnsi="Times New Roman"/>
              </w:rPr>
              <w:t>Оборудование</w:t>
            </w:r>
          </w:p>
        </w:tc>
        <w:tc>
          <w:tcPr>
            <w:tcW w:w="2552" w:type="dxa"/>
            <w:tcBorders>
              <w:top w:val="single" w:sz="4" w:space="0" w:color="auto"/>
              <w:left w:val="single" w:sz="4" w:space="0" w:color="auto"/>
              <w:bottom w:val="single" w:sz="4" w:space="0" w:color="auto"/>
              <w:right w:val="single" w:sz="4" w:space="0" w:color="auto"/>
            </w:tcBorders>
            <w:hideMark/>
          </w:tcPr>
          <w:p w14:paraId="60004097" w14:textId="77777777" w:rsidR="002A49D7" w:rsidRDefault="002A49D7">
            <w:pPr>
              <w:spacing w:after="0"/>
              <w:jc w:val="center"/>
              <w:rPr>
                <w:rFonts w:ascii="Times New Roman" w:hAnsi="Times New Roman"/>
              </w:rPr>
            </w:pPr>
            <w:r>
              <w:rPr>
                <w:rFonts w:ascii="Times New Roman" w:hAnsi="Times New Roman"/>
              </w:rPr>
              <w:t>основное</w:t>
            </w:r>
          </w:p>
        </w:tc>
        <w:tc>
          <w:tcPr>
            <w:tcW w:w="2835" w:type="dxa"/>
            <w:tcBorders>
              <w:top w:val="single" w:sz="4" w:space="0" w:color="auto"/>
              <w:left w:val="single" w:sz="4" w:space="0" w:color="auto"/>
              <w:bottom w:val="single" w:sz="4" w:space="0" w:color="auto"/>
              <w:right w:val="single" w:sz="4" w:space="0" w:color="auto"/>
            </w:tcBorders>
            <w:hideMark/>
          </w:tcPr>
          <w:p w14:paraId="04BAD8AB" w14:textId="77777777" w:rsidR="002A49D7" w:rsidRDefault="002A49D7">
            <w:pPr>
              <w:spacing w:after="0"/>
              <w:jc w:val="center"/>
              <w:rPr>
                <w:rFonts w:ascii="Times New Roman" w:hAnsi="Times New Roman"/>
              </w:rPr>
            </w:pPr>
            <w:r>
              <w:rPr>
                <w:rFonts w:ascii="Times New Roman" w:hAnsi="Times New Roman"/>
                <w:color w:val="000000"/>
              </w:rPr>
              <w:t>на усмотрение ОО</w:t>
            </w:r>
          </w:p>
        </w:tc>
        <w:tc>
          <w:tcPr>
            <w:tcW w:w="2625" w:type="dxa"/>
            <w:vMerge/>
            <w:tcBorders>
              <w:top w:val="single" w:sz="4" w:space="0" w:color="auto"/>
              <w:left w:val="single" w:sz="4" w:space="0" w:color="auto"/>
              <w:bottom w:val="single" w:sz="4" w:space="0" w:color="auto"/>
              <w:right w:val="single" w:sz="4" w:space="0" w:color="auto"/>
            </w:tcBorders>
            <w:vAlign w:val="center"/>
            <w:hideMark/>
          </w:tcPr>
          <w:p w14:paraId="0F16DC9C" w14:textId="77777777" w:rsidR="002A49D7" w:rsidRDefault="002A49D7">
            <w:pPr>
              <w:spacing w:after="0" w:line="240" w:lineRule="auto"/>
              <w:rPr>
                <w:rFonts w:ascii="Times New Roman" w:hAnsi="Times New Roman"/>
              </w:rPr>
            </w:pPr>
          </w:p>
        </w:tc>
      </w:tr>
      <w:tr w:rsidR="002A49D7" w14:paraId="10BAB742" w14:textId="77777777" w:rsidTr="002A49D7">
        <w:trPr>
          <w:trHeight w:val="20"/>
        </w:trPr>
        <w:tc>
          <w:tcPr>
            <w:tcW w:w="562" w:type="dxa"/>
            <w:tcBorders>
              <w:top w:val="single" w:sz="4" w:space="0" w:color="auto"/>
              <w:left w:val="single" w:sz="4" w:space="0" w:color="auto"/>
              <w:bottom w:val="single" w:sz="4" w:space="0" w:color="auto"/>
              <w:right w:val="single" w:sz="4" w:space="0" w:color="auto"/>
            </w:tcBorders>
          </w:tcPr>
          <w:p w14:paraId="2FA1422F" w14:textId="77777777" w:rsidR="002A49D7" w:rsidRDefault="002A49D7" w:rsidP="001B5332">
            <w:pPr>
              <w:pStyle w:val="ae"/>
              <w:numPr>
                <w:ilvl w:val="0"/>
                <w:numId w:val="2"/>
              </w:numPr>
              <w:spacing w:after="0"/>
            </w:pPr>
          </w:p>
        </w:tc>
        <w:tc>
          <w:tcPr>
            <w:tcW w:w="4962" w:type="dxa"/>
            <w:tcBorders>
              <w:top w:val="single" w:sz="4" w:space="0" w:color="auto"/>
              <w:left w:val="single" w:sz="4" w:space="0" w:color="auto"/>
              <w:bottom w:val="single" w:sz="4" w:space="0" w:color="auto"/>
              <w:right w:val="single" w:sz="4" w:space="0" w:color="auto"/>
            </w:tcBorders>
            <w:hideMark/>
          </w:tcPr>
          <w:p w14:paraId="5874DB9D" w14:textId="77777777" w:rsidR="002A49D7" w:rsidRDefault="002A49D7">
            <w:pPr>
              <w:spacing w:after="0"/>
              <w:rPr>
                <w:rFonts w:ascii="Times New Roman" w:hAnsi="Times New Roman"/>
              </w:rPr>
            </w:pPr>
            <w:r>
              <w:rPr>
                <w:rFonts w:ascii="Times New Roman" w:hAnsi="Times New Roman"/>
              </w:rPr>
              <w:t>медицинская ширма</w:t>
            </w:r>
          </w:p>
        </w:tc>
        <w:tc>
          <w:tcPr>
            <w:tcW w:w="1843" w:type="dxa"/>
            <w:tcBorders>
              <w:top w:val="single" w:sz="4" w:space="0" w:color="auto"/>
              <w:left w:val="single" w:sz="4" w:space="0" w:color="auto"/>
              <w:bottom w:val="single" w:sz="4" w:space="0" w:color="auto"/>
              <w:right w:val="single" w:sz="4" w:space="0" w:color="auto"/>
            </w:tcBorders>
            <w:hideMark/>
          </w:tcPr>
          <w:p w14:paraId="161A0E5F" w14:textId="77777777" w:rsidR="002A49D7" w:rsidRDefault="002A49D7">
            <w:pPr>
              <w:spacing w:after="0"/>
              <w:jc w:val="center"/>
              <w:rPr>
                <w:rFonts w:ascii="Times New Roman" w:hAnsi="Times New Roman"/>
              </w:rPr>
            </w:pPr>
            <w:r>
              <w:rPr>
                <w:rFonts w:ascii="Times New Roman" w:hAnsi="Times New Roman"/>
              </w:rPr>
              <w:t>Оборудование</w:t>
            </w:r>
          </w:p>
        </w:tc>
        <w:tc>
          <w:tcPr>
            <w:tcW w:w="2552" w:type="dxa"/>
            <w:tcBorders>
              <w:top w:val="single" w:sz="4" w:space="0" w:color="auto"/>
              <w:left w:val="single" w:sz="4" w:space="0" w:color="auto"/>
              <w:bottom w:val="single" w:sz="4" w:space="0" w:color="auto"/>
              <w:right w:val="single" w:sz="4" w:space="0" w:color="auto"/>
            </w:tcBorders>
            <w:hideMark/>
          </w:tcPr>
          <w:p w14:paraId="00A6216A" w14:textId="77777777" w:rsidR="002A49D7" w:rsidRDefault="002A49D7">
            <w:pPr>
              <w:spacing w:after="0"/>
              <w:jc w:val="center"/>
              <w:rPr>
                <w:rFonts w:ascii="Times New Roman" w:hAnsi="Times New Roman"/>
              </w:rPr>
            </w:pPr>
            <w:r>
              <w:rPr>
                <w:rFonts w:ascii="Times New Roman" w:hAnsi="Times New Roman"/>
              </w:rPr>
              <w:t>основное</w:t>
            </w:r>
          </w:p>
        </w:tc>
        <w:tc>
          <w:tcPr>
            <w:tcW w:w="2835" w:type="dxa"/>
            <w:tcBorders>
              <w:top w:val="single" w:sz="4" w:space="0" w:color="auto"/>
              <w:left w:val="single" w:sz="4" w:space="0" w:color="auto"/>
              <w:bottom w:val="single" w:sz="4" w:space="0" w:color="auto"/>
              <w:right w:val="single" w:sz="4" w:space="0" w:color="auto"/>
            </w:tcBorders>
            <w:hideMark/>
          </w:tcPr>
          <w:p w14:paraId="005C9D41" w14:textId="77777777" w:rsidR="002A49D7" w:rsidRDefault="002A49D7">
            <w:pPr>
              <w:spacing w:after="0"/>
              <w:jc w:val="center"/>
              <w:rPr>
                <w:rFonts w:ascii="Times New Roman" w:hAnsi="Times New Roman"/>
              </w:rPr>
            </w:pPr>
            <w:r>
              <w:rPr>
                <w:rFonts w:ascii="Times New Roman" w:hAnsi="Times New Roman"/>
                <w:color w:val="000000"/>
              </w:rPr>
              <w:t>на усмотрение ОО</w:t>
            </w:r>
          </w:p>
        </w:tc>
        <w:tc>
          <w:tcPr>
            <w:tcW w:w="2625" w:type="dxa"/>
            <w:vMerge/>
            <w:tcBorders>
              <w:top w:val="single" w:sz="4" w:space="0" w:color="auto"/>
              <w:left w:val="single" w:sz="4" w:space="0" w:color="auto"/>
              <w:bottom w:val="single" w:sz="4" w:space="0" w:color="auto"/>
              <w:right w:val="single" w:sz="4" w:space="0" w:color="auto"/>
            </w:tcBorders>
            <w:vAlign w:val="center"/>
            <w:hideMark/>
          </w:tcPr>
          <w:p w14:paraId="7C096D80" w14:textId="77777777" w:rsidR="002A49D7" w:rsidRDefault="002A49D7">
            <w:pPr>
              <w:spacing w:after="0" w:line="240" w:lineRule="auto"/>
              <w:rPr>
                <w:rFonts w:ascii="Times New Roman" w:hAnsi="Times New Roman"/>
              </w:rPr>
            </w:pPr>
          </w:p>
        </w:tc>
      </w:tr>
      <w:tr w:rsidR="002A49D7" w14:paraId="52C38D3B" w14:textId="77777777" w:rsidTr="002A49D7">
        <w:trPr>
          <w:trHeight w:val="20"/>
        </w:trPr>
        <w:tc>
          <w:tcPr>
            <w:tcW w:w="562" w:type="dxa"/>
            <w:tcBorders>
              <w:top w:val="single" w:sz="4" w:space="0" w:color="auto"/>
              <w:left w:val="single" w:sz="4" w:space="0" w:color="auto"/>
              <w:bottom w:val="single" w:sz="4" w:space="0" w:color="auto"/>
              <w:right w:val="single" w:sz="4" w:space="0" w:color="auto"/>
            </w:tcBorders>
          </w:tcPr>
          <w:p w14:paraId="66150E67" w14:textId="77777777" w:rsidR="002A49D7" w:rsidRDefault="002A49D7" w:rsidP="001B5332">
            <w:pPr>
              <w:pStyle w:val="ae"/>
              <w:numPr>
                <w:ilvl w:val="0"/>
                <w:numId w:val="2"/>
              </w:numPr>
              <w:spacing w:after="0"/>
            </w:pPr>
          </w:p>
        </w:tc>
        <w:tc>
          <w:tcPr>
            <w:tcW w:w="4962" w:type="dxa"/>
            <w:tcBorders>
              <w:top w:val="single" w:sz="4" w:space="0" w:color="auto"/>
              <w:left w:val="single" w:sz="4" w:space="0" w:color="auto"/>
              <w:bottom w:val="single" w:sz="4" w:space="0" w:color="auto"/>
              <w:right w:val="single" w:sz="4" w:space="0" w:color="auto"/>
            </w:tcBorders>
            <w:hideMark/>
          </w:tcPr>
          <w:p w14:paraId="50D684CC" w14:textId="77777777" w:rsidR="002A49D7" w:rsidRDefault="002A49D7">
            <w:pPr>
              <w:spacing w:after="0"/>
              <w:rPr>
                <w:rFonts w:ascii="Times New Roman" w:hAnsi="Times New Roman"/>
                <w:b/>
                <w:bCs/>
              </w:rPr>
            </w:pPr>
            <w:r>
              <w:rPr>
                <w:rFonts w:ascii="Times New Roman" w:hAnsi="Times New Roman"/>
              </w:rPr>
              <w:t>компьютер с программным обеспечением для преподавателя (системный блок, монитор, клавиатура, мышь)</w:t>
            </w:r>
          </w:p>
        </w:tc>
        <w:tc>
          <w:tcPr>
            <w:tcW w:w="1843" w:type="dxa"/>
            <w:tcBorders>
              <w:top w:val="single" w:sz="4" w:space="0" w:color="auto"/>
              <w:left w:val="single" w:sz="4" w:space="0" w:color="auto"/>
              <w:bottom w:val="single" w:sz="4" w:space="0" w:color="auto"/>
              <w:right w:val="single" w:sz="4" w:space="0" w:color="auto"/>
            </w:tcBorders>
            <w:hideMark/>
          </w:tcPr>
          <w:p w14:paraId="50B157DB" w14:textId="77777777" w:rsidR="002A49D7" w:rsidRDefault="002A49D7">
            <w:pPr>
              <w:spacing w:after="0"/>
              <w:jc w:val="center"/>
              <w:rPr>
                <w:rFonts w:ascii="Times New Roman" w:hAnsi="Times New Roman"/>
              </w:rPr>
            </w:pPr>
            <w:r>
              <w:rPr>
                <w:rFonts w:ascii="Times New Roman" w:hAnsi="Times New Roman"/>
              </w:rPr>
              <w:t>ТС</w:t>
            </w:r>
          </w:p>
        </w:tc>
        <w:tc>
          <w:tcPr>
            <w:tcW w:w="2552" w:type="dxa"/>
            <w:tcBorders>
              <w:top w:val="single" w:sz="4" w:space="0" w:color="auto"/>
              <w:left w:val="single" w:sz="4" w:space="0" w:color="auto"/>
              <w:bottom w:val="single" w:sz="4" w:space="0" w:color="auto"/>
              <w:right w:val="single" w:sz="4" w:space="0" w:color="auto"/>
            </w:tcBorders>
            <w:hideMark/>
          </w:tcPr>
          <w:p w14:paraId="3E844CEB" w14:textId="77777777" w:rsidR="002A49D7" w:rsidRDefault="002A49D7">
            <w:pPr>
              <w:spacing w:after="0"/>
              <w:jc w:val="center"/>
              <w:rPr>
                <w:rFonts w:ascii="Times New Roman" w:hAnsi="Times New Roman"/>
              </w:rPr>
            </w:pPr>
            <w:r>
              <w:rPr>
                <w:rFonts w:ascii="Times New Roman" w:hAnsi="Times New Roman"/>
              </w:rPr>
              <w:t>основное</w:t>
            </w:r>
          </w:p>
        </w:tc>
        <w:tc>
          <w:tcPr>
            <w:tcW w:w="2835" w:type="dxa"/>
            <w:tcBorders>
              <w:top w:val="single" w:sz="4" w:space="0" w:color="auto"/>
              <w:left w:val="single" w:sz="4" w:space="0" w:color="auto"/>
              <w:bottom w:val="single" w:sz="4" w:space="0" w:color="auto"/>
              <w:right w:val="single" w:sz="4" w:space="0" w:color="auto"/>
            </w:tcBorders>
            <w:hideMark/>
          </w:tcPr>
          <w:p w14:paraId="74879D79" w14:textId="77777777" w:rsidR="002A49D7" w:rsidRDefault="002A49D7">
            <w:pPr>
              <w:spacing w:after="0"/>
              <w:jc w:val="center"/>
              <w:rPr>
                <w:rFonts w:ascii="Times New Roman" w:hAnsi="Times New Roman"/>
              </w:rPr>
            </w:pPr>
            <w:r>
              <w:rPr>
                <w:rFonts w:ascii="Times New Roman" w:hAnsi="Times New Roman"/>
                <w:color w:val="000000"/>
              </w:rPr>
              <w:t>на усмотрение ОО</w:t>
            </w:r>
          </w:p>
        </w:tc>
        <w:tc>
          <w:tcPr>
            <w:tcW w:w="2625" w:type="dxa"/>
            <w:vMerge/>
            <w:tcBorders>
              <w:top w:val="single" w:sz="4" w:space="0" w:color="auto"/>
              <w:left w:val="single" w:sz="4" w:space="0" w:color="auto"/>
              <w:bottom w:val="single" w:sz="4" w:space="0" w:color="auto"/>
              <w:right w:val="single" w:sz="4" w:space="0" w:color="auto"/>
            </w:tcBorders>
            <w:vAlign w:val="center"/>
            <w:hideMark/>
          </w:tcPr>
          <w:p w14:paraId="11B11D73" w14:textId="77777777" w:rsidR="002A49D7" w:rsidRDefault="002A49D7">
            <w:pPr>
              <w:spacing w:after="0" w:line="240" w:lineRule="auto"/>
              <w:rPr>
                <w:rFonts w:ascii="Times New Roman" w:hAnsi="Times New Roman"/>
              </w:rPr>
            </w:pPr>
          </w:p>
        </w:tc>
      </w:tr>
      <w:tr w:rsidR="002A49D7" w14:paraId="0700A640" w14:textId="77777777" w:rsidTr="002A49D7">
        <w:trPr>
          <w:trHeight w:val="20"/>
        </w:trPr>
        <w:tc>
          <w:tcPr>
            <w:tcW w:w="562" w:type="dxa"/>
            <w:tcBorders>
              <w:top w:val="single" w:sz="4" w:space="0" w:color="auto"/>
              <w:left w:val="single" w:sz="4" w:space="0" w:color="auto"/>
              <w:bottom w:val="single" w:sz="4" w:space="0" w:color="auto"/>
              <w:right w:val="single" w:sz="4" w:space="0" w:color="auto"/>
            </w:tcBorders>
          </w:tcPr>
          <w:p w14:paraId="330E0313" w14:textId="77777777" w:rsidR="002A49D7" w:rsidRDefault="002A49D7" w:rsidP="001B5332">
            <w:pPr>
              <w:pStyle w:val="ae"/>
              <w:numPr>
                <w:ilvl w:val="0"/>
                <w:numId w:val="2"/>
              </w:numPr>
              <w:spacing w:after="0"/>
            </w:pPr>
          </w:p>
        </w:tc>
        <w:tc>
          <w:tcPr>
            <w:tcW w:w="4962" w:type="dxa"/>
            <w:tcBorders>
              <w:top w:val="single" w:sz="4" w:space="0" w:color="auto"/>
              <w:left w:val="single" w:sz="4" w:space="0" w:color="auto"/>
              <w:bottom w:val="single" w:sz="4" w:space="0" w:color="auto"/>
              <w:right w:val="single" w:sz="4" w:space="0" w:color="auto"/>
            </w:tcBorders>
            <w:hideMark/>
          </w:tcPr>
          <w:p w14:paraId="3B98C64C" w14:textId="77777777" w:rsidR="002A49D7" w:rsidRDefault="002A49D7">
            <w:pPr>
              <w:spacing w:after="0"/>
              <w:rPr>
                <w:rFonts w:ascii="Times New Roman" w:hAnsi="Times New Roman"/>
              </w:rPr>
            </w:pPr>
            <w:r>
              <w:rPr>
                <w:rFonts w:ascii="Times New Roman" w:hAnsi="Times New Roman"/>
              </w:rPr>
              <w:t>экран (доска)</w:t>
            </w:r>
          </w:p>
        </w:tc>
        <w:tc>
          <w:tcPr>
            <w:tcW w:w="1843" w:type="dxa"/>
            <w:tcBorders>
              <w:top w:val="single" w:sz="4" w:space="0" w:color="auto"/>
              <w:left w:val="single" w:sz="4" w:space="0" w:color="auto"/>
              <w:bottom w:val="single" w:sz="4" w:space="0" w:color="auto"/>
              <w:right w:val="single" w:sz="4" w:space="0" w:color="auto"/>
            </w:tcBorders>
            <w:hideMark/>
          </w:tcPr>
          <w:p w14:paraId="6EFC15A4" w14:textId="77777777" w:rsidR="002A49D7" w:rsidRDefault="002A49D7">
            <w:pPr>
              <w:spacing w:after="0"/>
              <w:jc w:val="center"/>
              <w:rPr>
                <w:rFonts w:ascii="Times New Roman" w:hAnsi="Times New Roman"/>
              </w:rPr>
            </w:pPr>
            <w:r>
              <w:rPr>
                <w:rFonts w:ascii="Times New Roman" w:hAnsi="Times New Roman"/>
              </w:rPr>
              <w:t>ТС</w:t>
            </w:r>
          </w:p>
        </w:tc>
        <w:tc>
          <w:tcPr>
            <w:tcW w:w="2552" w:type="dxa"/>
            <w:tcBorders>
              <w:top w:val="single" w:sz="4" w:space="0" w:color="auto"/>
              <w:left w:val="single" w:sz="4" w:space="0" w:color="auto"/>
              <w:bottom w:val="single" w:sz="4" w:space="0" w:color="auto"/>
              <w:right w:val="single" w:sz="4" w:space="0" w:color="auto"/>
            </w:tcBorders>
            <w:hideMark/>
          </w:tcPr>
          <w:p w14:paraId="57D73215" w14:textId="77777777" w:rsidR="002A49D7" w:rsidRDefault="002A49D7">
            <w:pPr>
              <w:spacing w:after="0"/>
              <w:jc w:val="center"/>
              <w:rPr>
                <w:rFonts w:ascii="Times New Roman" w:hAnsi="Times New Roman"/>
              </w:rPr>
            </w:pPr>
            <w:r>
              <w:rPr>
                <w:rFonts w:ascii="Times New Roman" w:hAnsi="Times New Roman"/>
              </w:rPr>
              <w:t>основное</w:t>
            </w:r>
          </w:p>
        </w:tc>
        <w:tc>
          <w:tcPr>
            <w:tcW w:w="2835" w:type="dxa"/>
            <w:tcBorders>
              <w:top w:val="single" w:sz="4" w:space="0" w:color="auto"/>
              <w:left w:val="single" w:sz="4" w:space="0" w:color="auto"/>
              <w:bottom w:val="single" w:sz="4" w:space="0" w:color="auto"/>
              <w:right w:val="single" w:sz="4" w:space="0" w:color="auto"/>
            </w:tcBorders>
            <w:hideMark/>
          </w:tcPr>
          <w:p w14:paraId="75A9330E" w14:textId="77777777" w:rsidR="002A49D7" w:rsidRDefault="002A49D7">
            <w:pPr>
              <w:spacing w:after="0"/>
              <w:jc w:val="center"/>
              <w:rPr>
                <w:rFonts w:ascii="Times New Roman" w:hAnsi="Times New Roman"/>
              </w:rPr>
            </w:pPr>
            <w:r>
              <w:rPr>
                <w:rFonts w:ascii="Times New Roman" w:hAnsi="Times New Roman"/>
                <w:color w:val="000000"/>
              </w:rPr>
              <w:t>на усмотрение ОО</w:t>
            </w:r>
          </w:p>
        </w:tc>
        <w:tc>
          <w:tcPr>
            <w:tcW w:w="2625" w:type="dxa"/>
            <w:vMerge/>
            <w:tcBorders>
              <w:top w:val="single" w:sz="4" w:space="0" w:color="auto"/>
              <w:left w:val="single" w:sz="4" w:space="0" w:color="auto"/>
              <w:bottom w:val="single" w:sz="4" w:space="0" w:color="auto"/>
              <w:right w:val="single" w:sz="4" w:space="0" w:color="auto"/>
            </w:tcBorders>
            <w:vAlign w:val="center"/>
            <w:hideMark/>
          </w:tcPr>
          <w:p w14:paraId="7718A1B5" w14:textId="77777777" w:rsidR="002A49D7" w:rsidRDefault="002A49D7">
            <w:pPr>
              <w:spacing w:after="0" w:line="240" w:lineRule="auto"/>
              <w:rPr>
                <w:rFonts w:ascii="Times New Roman" w:hAnsi="Times New Roman"/>
              </w:rPr>
            </w:pPr>
          </w:p>
        </w:tc>
      </w:tr>
      <w:tr w:rsidR="002A49D7" w14:paraId="2B992B20" w14:textId="77777777" w:rsidTr="002A49D7">
        <w:trPr>
          <w:trHeight w:val="20"/>
        </w:trPr>
        <w:tc>
          <w:tcPr>
            <w:tcW w:w="562" w:type="dxa"/>
            <w:tcBorders>
              <w:top w:val="single" w:sz="4" w:space="0" w:color="auto"/>
              <w:left w:val="single" w:sz="4" w:space="0" w:color="auto"/>
              <w:bottom w:val="single" w:sz="4" w:space="0" w:color="auto"/>
              <w:right w:val="single" w:sz="4" w:space="0" w:color="auto"/>
            </w:tcBorders>
          </w:tcPr>
          <w:p w14:paraId="3EF6A4B7" w14:textId="77777777" w:rsidR="002A49D7" w:rsidRDefault="002A49D7" w:rsidP="001B5332">
            <w:pPr>
              <w:pStyle w:val="ae"/>
              <w:numPr>
                <w:ilvl w:val="0"/>
                <w:numId w:val="2"/>
              </w:numPr>
              <w:spacing w:after="0"/>
            </w:pPr>
          </w:p>
        </w:tc>
        <w:tc>
          <w:tcPr>
            <w:tcW w:w="4962" w:type="dxa"/>
            <w:tcBorders>
              <w:top w:val="single" w:sz="4" w:space="0" w:color="auto"/>
              <w:left w:val="single" w:sz="4" w:space="0" w:color="auto"/>
              <w:bottom w:val="single" w:sz="4" w:space="0" w:color="auto"/>
              <w:right w:val="single" w:sz="4" w:space="0" w:color="auto"/>
            </w:tcBorders>
            <w:hideMark/>
          </w:tcPr>
          <w:p w14:paraId="1719D48E" w14:textId="77777777" w:rsidR="002A49D7" w:rsidRDefault="002A49D7">
            <w:pPr>
              <w:spacing w:after="0"/>
              <w:rPr>
                <w:rFonts w:ascii="Times New Roman" w:hAnsi="Times New Roman"/>
              </w:rPr>
            </w:pPr>
            <w:proofErr w:type="spellStart"/>
            <w:r>
              <w:rPr>
                <w:rFonts w:ascii="Times New Roman" w:hAnsi="Times New Roman"/>
              </w:rPr>
              <w:t>мультимедиапроектор</w:t>
            </w:r>
            <w:proofErr w:type="spellEnd"/>
          </w:p>
        </w:tc>
        <w:tc>
          <w:tcPr>
            <w:tcW w:w="1843" w:type="dxa"/>
            <w:tcBorders>
              <w:top w:val="single" w:sz="4" w:space="0" w:color="auto"/>
              <w:left w:val="single" w:sz="4" w:space="0" w:color="auto"/>
              <w:bottom w:val="single" w:sz="4" w:space="0" w:color="auto"/>
              <w:right w:val="single" w:sz="4" w:space="0" w:color="auto"/>
            </w:tcBorders>
            <w:hideMark/>
          </w:tcPr>
          <w:p w14:paraId="54FBF76B" w14:textId="77777777" w:rsidR="002A49D7" w:rsidRDefault="002A49D7">
            <w:pPr>
              <w:spacing w:after="0"/>
              <w:jc w:val="center"/>
              <w:rPr>
                <w:rFonts w:ascii="Times New Roman" w:hAnsi="Times New Roman"/>
              </w:rPr>
            </w:pPr>
            <w:r>
              <w:rPr>
                <w:rFonts w:ascii="Times New Roman" w:hAnsi="Times New Roman"/>
              </w:rPr>
              <w:t>ТС</w:t>
            </w:r>
          </w:p>
        </w:tc>
        <w:tc>
          <w:tcPr>
            <w:tcW w:w="2552" w:type="dxa"/>
            <w:tcBorders>
              <w:top w:val="single" w:sz="4" w:space="0" w:color="auto"/>
              <w:left w:val="single" w:sz="4" w:space="0" w:color="auto"/>
              <w:bottom w:val="single" w:sz="4" w:space="0" w:color="auto"/>
              <w:right w:val="single" w:sz="4" w:space="0" w:color="auto"/>
            </w:tcBorders>
            <w:hideMark/>
          </w:tcPr>
          <w:p w14:paraId="614FA7AD" w14:textId="77777777" w:rsidR="002A49D7" w:rsidRDefault="002A49D7">
            <w:pPr>
              <w:spacing w:after="0"/>
              <w:jc w:val="center"/>
              <w:rPr>
                <w:rFonts w:ascii="Times New Roman" w:hAnsi="Times New Roman"/>
              </w:rPr>
            </w:pPr>
            <w:r>
              <w:rPr>
                <w:rFonts w:ascii="Times New Roman" w:hAnsi="Times New Roman"/>
              </w:rPr>
              <w:t>основное</w:t>
            </w:r>
          </w:p>
        </w:tc>
        <w:tc>
          <w:tcPr>
            <w:tcW w:w="2835" w:type="dxa"/>
            <w:tcBorders>
              <w:top w:val="single" w:sz="4" w:space="0" w:color="auto"/>
              <w:left w:val="single" w:sz="4" w:space="0" w:color="auto"/>
              <w:bottom w:val="single" w:sz="4" w:space="0" w:color="auto"/>
              <w:right w:val="single" w:sz="4" w:space="0" w:color="auto"/>
            </w:tcBorders>
            <w:hideMark/>
          </w:tcPr>
          <w:p w14:paraId="47E06F97" w14:textId="77777777" w:rsidR="002A49D7" w:rsidRDefault="002A49D7">
            <w:pPr>
              <w:spacing w:after="0"/>
              <w:jc w:val="center"/>
              <w:rPr>
                <w:rFonts w:ascii="Times New Roman" w:hAnsi="Times New Roman"/>
              </w:rPr>
            </w:pPr>
            <w:r>
              <w:rPr>
                <w:rFonts w:ascii="Times New Roman" w:hAnsi="Times New Roman"/>
                <w:color w:val="000000"/>
              </w:rPr>
              <w:t>на усмотрение ОО</w:t>
            </w:r>
          </w:p>
        </w:tc>
        <w:tc>
          <w:tcPr>
            <w:tcW w:w="2625" w:type="dxa"/>
            <w:vMerge/>
            <w:tcBorders>
              <w:top w:val="single" w:sz="4" w:space="0" w:color="auto"/>
              <w:left w:val="single" w:sz="4" w:space="0" w:color="auto"/>
              <w:bottom w:val="single" w:sz="4" w:space="0" w:color="auto"/>
              <w:right w:val="single" w:sz="4" w:space="0" w:color="auto"/>
            </w:tcBorders>
            <w:vAlign w:val="center"/>
            <w:hideMark/>
          </w:tcPr>
          <w:p w14:paraId="0825C23C" w14:textId="77777777" w:rsidR="002A49D7" w:rsidRDefault="002A49D7">
            <w:pPr>
              <w:spacing w:after="0" w:line="240" w:lineRule="auto"/>
              <w:rPr>
                <w:rFonts w:ascii="Times New Roman" w:hAnsi="Times New Roman"/>
              </w:rPr>
            </w:pPr>
          </w:p>
        </w:tc>
      </w:tr>
      <w:tr w:rsidR="002A49D7" w14:paraId="7B549AB4" w14:textId="77777777" w:rsidTr="002A49D7">
        <w:trPr>
          <w:trHeight w:val="20"/>
        </w:trPr>
        <w:tc>
          <w:tcPr>
            <w:tcW w:w="562" w:type="dxa"/>
            <w:tcBorders>
              <w:top w:val="single" w:sz="4" w:space="0" w:color="auto"/>
              <w:left w:val="single" w:sz="4" w:space="0" w:color="auto"/>
              <w:bottom w:val="single" w:sz="4" w:space="0" w:color="auto"/>
              <w:right w:val="single" w:sz="4" w:space="0" w:color="auto"/>
            </w:tcBorders>
          </w:tcPr>
          <w:p w14:paraId="2E182E5D" w14:textId="77777777" w:rsidR="002A49D7" w:rsidRDefault="002A49D7" w:rsidP="001B5332">
            <w:pPr>
              <w:pStyle w:val="ae"/>
              <w:numPr>
                <w:ilvl w:val="0"/>
                <w:numId w:val="2"/>
              </w:numPr>
              <w:spacing w:after="0"/>
            </w:pPr>
          </w:p>
        </w:tc>
        <w:tc>
          <w:tcPr>
            <w:tcW w:w="4962" w:type="dxa"/>
            <w:tcBorders>
              <w:top w:val="single" w:sz="4" w:space="0" w:color="auto"/>
              <w:left w:val="single" w:sz="4" w:space="0" w:color="auto"/>
              <w:bottom w:val="single" w:sz="4" w:space="0" w:color="auto"/>
              <w:right w:val="single" w:sz="4" w:space="0" w:color="auto"/>
            </w:tcBorders>
            <w:hideMark/>
          </w:tcPr>
          <w:p w14:paraId="70B7610D" w14:textId="77777777" w:rsidR="002A49D7" w:rsidRDefault="002A49D7">
            <w:pPr>
              <w:spacing w:after="0"/>
              <w:rPr>
                <w:rFonts w:ascii="Times New Roman" w:hAnsi="Times New Roman"/>
              </w:rPr>
            </w:pPr>
            <w:r>
              <w:rPr>
                <w:rFonts w:ascii="Times New Roman" w:hAnsi="Times New Roman"/>
              </w:rPr>
              <w:t>видеотека мультимедийных учебных программ (мультимедийные обучающие программы и электронные учебники по основным разделам БЖ, видеофильмы по разделам курса БЖ, презентации по темам безопасности жизнедеятельности)</w:t>
            </w:r>
          </w:p>
        </w:tc>
        <w:tc>
          <w:tcPr>
            <w:tcW w:w="1843" w:type="dxa"/>
            <w:tcBorders>
              <w:top w:val="single" w:sz="4" w:space="0" w:color="auto"/>
              <w:left w:val="single" w:sz="4" w:space="0" w:color="auto"/>
              <w:bottom w:val="single" w:sz="4" w:space="0" w:color="auto"/>
              <w:right w:val="single" w:sz="4" w:space="0" w:color="auto"/>
            </w:tcBorders>
            <w:hideMark/>
          </w:tcPr>
          <w:p w14:paraId="46132390" w14:textId="77777777" w:rsidR="002A49D7" w:rsidRDefault="002A49D7">
            <w:pPr>
              <w:spacing w:after="0"/>
              <w:jc w:val="center"/>
              <w:rPr>
                <w:rFonts w:ascii="Times New Roman" w:hAnsi="Times New Roman"/>
              </w:rPr>
            </w:pPr>
            <w:r>
              <w:rPr>
                <w:rFonts w:ascii="Times New Roman" w:hAnsi="Times New Roman"/>
              </w:rPr>
              <w:t>УМК</w:t>
            </w:r>
          </w:p>
        </w:tc>
        <w:tc>
          <w:tcPr>
            <w:tcW w:w="2552" w:type="dxa"/>
            <w:tcBorders>
              <w:top w:val="single" w:sz="4" w:space="0" w:color="auto"/>
              <w:left w:val="single" w:sz="4" w:space="0" w:color="auto"/>
              <w:bottom w:val="single" w:sz="4" w:space="0" w:color="auto"/>
              <w:right w:val="single" w:sz="4" w:space="0" w:color="auto"/>
            </w:tcBorders>
            <w:hideMark/>
          </w:tcPr>
          <w:p w14:paraId="67481E42" w14:textId="77777777" w:rsidR="002A49D7" w:rsidRDefault="002A49D7">
            <w:pPr>
              <w:spacing w:after="0"/>
              <w:jc w:val="center"/>
              <w:rPr>
                <w:rFonts w:ascii="Times New Roman" w:hAnsi="Times New Roman"/>
              </w:rPr>
            </w:pPr>
            <w:r>
              <w:rPr>
                <w:rFonts w:ascii="Times New Roman" w:hAnsi="Times New Roman"/>
              </w:rPr>
              <w:t>основное</w:t>
            </w:r>
          </w:p>
        </w:tc>
        <w:tc>
          <w:tcPr>
            <w:tcW w:w="2835" w:type="dxa"/>
            <w:tcBorders>
              <w:top w:val="single" w:sz="4" w:space="0" w:color="auto"/>
              <w:left w:val="single" w:sz="4" w:space="0" w:color="auto"/>
              <w:bottom w:val="single" w:sz="4" w:space="0" w:color="auto"/>
              <w:right w:val="single" w:sz="4" w:space="0" w:color="auto"/>
            </w:tcBorders>
            <w:hideMark/>
          </w:tcPr>
          <w:p w14:paraId="54BDA6BD" w14:textId="77777777" w:rsidR="002A49D7" w:rsidRDefault="002A49D7">
            <w:pPr>
              <w:spacing w:after="0"/>
              <w:jc w:val="center"/>
              <w:rPr>
                <w:rFonts w:ascii="Times New Roman" w:hAnsi="Times New Roman"/>
              </w:rPr>
            </w:pPr>
            <w:r>
              <w:rPr>
                <w:rFonts w:ascii="Times New Roman" w:hAnsi="Times New Roman"/>
                <w:color w:val="000000"/>
              </w:rPr>
              <w:t>на усмотрение ОО</w:t>
            </w:r>
          </w:p>
        </w:tc>
        <w:tc>
          <w:tcPr>
            <w:tcW w:w="2625" w:type="dxa"/>
            <w:vMerge/>
            <w:tcBorders>
              <w:top w:val="single" w:sz="4" w:space="0" w:color="auto"/>
              <w:left w:val="single" w:sz="4" w:space="0" w:color="auto"/>
              <w:bottom w:val="single" w:sz="4" w:space="0" w:color="auto"/>
              <w:right w:val="single" w:sz="4" w:space="0" w:color="auto"/>
            </w:tcBorders>
            <w:vAlign w:val="center"/>
            <w:hideMark/>
          </w:tcPr>
          <w:p w14:paraId="0AB2758F" w14:textId="77777777" w:rsidR="002A49D7" w:rsidRDefault="002A49D7">
            <w:pPr>
              <w:spacing w:after="0" w:line="240" w:lineRule="auto"/>
              <w:rPr>
                <w:rFonts w:ascii="Times New Roman" w:hAnsi="Times New Roman"/>
              </w:rPr>
            </w:pPr>
          </w:p>
        </w:tc>
      </w:tr>
      <w:tr w:rsidR="002A49D7" w14:paraId="5D39AA8B" w14:textId="77777777" w:rsidTr="002A49D7">
        <w:trPr>
          <w:trHeight w:val="20"/>
        </w:trPr>
        <w:tc>
          <w:tcPr>
            <w:tcW w:w="562" w:type="dxa"/>
            <w:tcBorders>
              <w:top w:val="single" w:sz="4" w:space="0" w:color="auto"/>
              <w:left w:val="single" w:sz="4" w:space="0" w:color="auto"/>
              <w:bottom w:val="single" w:sz="4" w:space="0" w:color="auto"/>
              <w:right w:val="single" w:sz="4" w:space="0" w:color="auto"/>
            </w:tcBorders>
          </w:tcPr>
          <w:p w14:paraId="77BFEE96" w14:textId="77777777" w:rsidR="002A49D7" w:rsidRDefault="002A49D7" w:rsidP="001B5332">
            <w:pPr>
              <w:pStyle w:val="ae"/>
              <w:numPr>
                <w:ilvl w:val="0"/>
                <w:numId w:val="2"/>
              </w:numPr>
              <w:spacing w:after="0"/>
            </w:pPr>
          </w:p>
        </w:tc>
        <w:tc>
          <w:tcPr>
            <w:tcW w:w="4962" w:type="dxa"/>
            <w:tcBorders>
              <w:top w:val="single" w:sz="4" w:space="0" w:color="auto"/>
              <w:left w:val="single" w:sz="4" w:space="0" w:color="auto"/>
              <w:bottom w:val="single" w:sz="4" w:space="0" w:color="auto"/>
              <w:right w:val="single" w:sz="4" w:space="0" w:color="auto"/>
            </w:tcBorders>
            <w:hideMark/>
          </w:tcPr>
          <w:p w14:paraId="1930F2CC" w14:textId="77777777" w:rsidR="002A49D7" w:rsidRDefault="002A49D7">
            <w:pPr>
              <w:spacing w:after="0"/>
              <w:rPr>
                <w:rFonts w:ascii="Times New Roman" w:hAnsi="Times New Roman"/>
              </w:rPr>
            </w:pPr>
            <w:r>
              <w:rPr>
                <w:rFonts w:ascii="Times New Roman" w:hAnsi="Times New Roman"/>
              </w:rPr>
              <w:t>нормативно-правовые документы</w:t>
            </w:r>
          </w:p>
        </w:tc>
        <w:tc>
          <w:tcPr>
            <w:tcW w:w="1843" w:type="dxa"/>
            <w:tcBorders>
              <w:top w:val="single" w:sz="4" w:space="0" w:color="auto"/>
              <w:left w:val="single" w:sz="4" w:space="0" w:color="auto"/>
              <w:bottom w:val="single" w:sz="4" w:space="0" w:color="auto"/>
              <w:right w:val="single" w:sz="4" w:space="0" w:color="auto"/>
            </w:tcBorders>
            <w:hideMark/>
          </w:tcPr>
          <w:p w14:paraId="05DF2ACB" w14:textId="77777777" w:rsidR="002A49D7" w:rsidRDefault="002A49D7">
            <w:pPr>
              <w:spacing w:after="0"/>
              <w:jc w:val="center"/>
              <w:rPr>
                <w:rFonts w:ascii="Times New Roman" w:hAnsi="Times New Roman"/>
              </w:rPr>
            </w:pPr>
            <w:r>
              <w:rPr>
                <w:rFonts w:ascii="Times New Roman" w:hAnsi="Times New Roman"/>
              </w:rPr>
              <w:t>УМК</w:t>
            </w:r>
          </w:p>
        </w:tc>
        <w:tc>
          <w:tcPr>
            <w:tcW w:w="2552" w:type="dxa"/>
            <w:tcBorders>
              <w:top w:val="single" w:sz="4" w:space="0" w:color="auto"/>
              <w:left w:val="single" w:sz="4" w:space="0" w:color="auto"/>
              <w:bottom w:val="single" w:sz="4" w:space="0" w:color="auto"/>
              <w:right w:val="single" w:sz="4" w:space="0" w:color="auto"/>
            </w:tcBorders>
            <w:hideMark/>
          </w:tcPr>
          <w:p w14:paraId="5D796770" w14:textId="77777777" w:rsidR="002A49D7" w:rsidRDefault="002A49D7">
            <w:pPr>
              <w:spacing w:after="0"/>
              <w:jc w:val="center"/>
              <w:rPr>
                <w:rFonts w:ascii="Times New Roman" w:hAnsi="Times New Roman"/>
              </w:rPr>
            </w:pPr>
            <w:r>
              <w:rPr>
                <w:rFonts w:ascii="Times New Roman" w:hAnsi="Times New Roman"/>
              </w:rPr>
              <w:t>основное</w:t>
            </w:r>
          </w:p>
        </w:tc>
        <w:tc>
          <w:tcPr>
            <w:tcW w:w="2835" w:type="dxa"/>
            <w:tcBorders>
              <w:top w:val="single" w:sz="4" w:space="0" w:color="auto"/>
              <w:left w:val="single" w:sz="4" w:space="0" w:color="auto"/>
              <w:bottom w:val="single" w:sz="4" w:space="0" w:color="auto"/>
              <w:right w:val="single" w:sz="4" w:space="0" w:color="auto"/>
            </w:tcBorders>
            <w:hideMark/>
          </w:tcPr>
          <w:p w14:paraId="15822EA6" w14:textId="77777777" w:rsidR="002A49D7" w:rsidRDefault="002A49D7">
            <w:pPr>
              <w:spacing w:after="0"/>
              <w:jc w:val="center"/>
              <w:rPr>
                <w:rFonts w:ascii="Times New Roman" w:hAnsi="Times New Roman"/>
              </w:rPr>
            </w:pPr>
            <w:r>
              <w:rPr>
                <w:rFonts w:ascii="Times New Roman" w:hAnsi="Times New Roman"/>
                <w:color w:val="000000"/>
              </w:rPr>
              <w:t>на усмотрение ОО</w:t>
            </w:r>
          </w:p>
        </w:tc>
        <w:tc>
          <w:tcPr>
            <w:tcW w:w="2625" w:type="dxa"/>
            <w:tcBorders>
              <w:top w:val="single" w:sz="4" w:space="0" w:color="auto"/>
              <w:left w:val="single" w:sz="4" w:space="0" w:color="auto"/>
              <w:bottom w:val="single" w:sz="4" w:space="0" w:color="auto"/>
              <w:right w:val="single" w:sz="4" w:space="0" w:color="auto"/>
            </w:tcBorders>
          </w:tcPr>
          <w:p w14:paraId="3E444C8E" w14:textId="77777777" w:rsidR="002A49D7" w:rsidRDefault="002A49D7">
            <w:pPr>
              <w:spacing w:after="0"/>
              <w:rPr>
                <w:rFonts w:ascii="Times New Roman" w:hAnsi="Times New Roman"/>
              </w:rPr>
            </w:pPr>
          </w:p>
        </w:tc>
      </w:tr>
      <w:tr w:rsidR="002A49D7" w14:paraId="193321BA" w14:textId="77777777" w:rsidTr="002A49D7">
        <w:trPr>
          <w:trHeight w:val="20"/>
        </w:trPr>
        <w:tc>
          <w:tcPr>
            <w:tcW w:w="562" w:type="dxa"/>
            <w:tcBorders>
              <w:top w:val="single" w:sz="4" w:space="0" w:color="auto"/>
              <w:left w:val="single" w:sz="4" w:space="0" w:color="auto"/>
              <w:bottom w:val="single" w:sz="4" w:space="0" w:color="auto"/>
              <w:right w:val="single" w:sz="4" w:space="0" w:color="auto"/>
            </w:tcBorders>
          </w:tcPr>
          <w:p w14:paraId="085070DD" w14:textId="77777777" w:rsidR="002A49D7" w:rsidRDefault="002A49D7" w:rsidP="001B5332">
            <w:pPr>
              <w:pStyle w:val="ae"/>
              <w:numPr>
                <w:ilvl w:val="0"/>
                <w:numId w:val="2"/>
              </w:numPr>
              <w:spacing w:after="0"/>
            </w:pPr>
          </w:p>
        </w:tc>
        <w:tc>
          <w:tcPr>
            <w:tcW w:w="4962" w:type="dxa"/>
            <w:tcBorders>
              <w:top w:val="single" w:sz="4" w:space="0" w:color="auto"/>
              <w:left w:val="single" w:sz="4" w:space="0" w:color="auto"/>
              <w:bottom w:val="single" w:sz="4" w:space="0" w:color="auto"/>
              <w:right w:val="single" w:sz="4" w:space="0" w:color="auto"/>
            </w:tcBorders>
            <w:hideMark/>
          </w:tcPr>
          <w:p w14:paraId="11068403" w14:textId="71C27092" w:rsidR="002A49D7" w:rsidRDefault="002A49D7">
            <w:pPr>
              <w:spacing w:after="0"/>
              <w:rPr>
                <w:rFonts w:ascii="Times New Roman" w:hAnsi="Times New Roman"/>
              </w:rPr>
            </w:pPr>
            <w:r>
              <w:rPr>
                <w:rFonts w:ascii="Times New Roman" w:hAnsi="Times New Roman"/>
              </w:rPr>
              <w:t>наборы плакатов (первая медицинская помощь, военная форма, стрелковое оружие, теоретические основы ведения огня из стрелкового оружия, мины и гранаты, терроризм</w:t>
            </w:r>
            <w:r w:rsidR="006D5EE8">
              <w:rPr>
                <w:rFonts w:ascii="Times New Roman" w:hAnsi="Times New Roman"/>
              </w:rPr>
              <w:t xml:space="preserve"> </w:t>
            </w:r>
            <w:r>
              <w:rPr>
                <w:rFonts w:ascii="Times New Roman" w:hAnsi="Times New Roman"/>
              </w:rPr>
              <w:t>- угроза обществу, государственные и военные символы Р.Ф., твои ГЕРОИ - Россия)</w:t>
            </w:r>
          </w:p>
        </w:tc>
        <w:tc>
          <w:tcPr>
            <w:tcW w:w="1843" w:type="dxa"/>
            <w:tcBorders>
              <w:top w:val="single" w:sz="4" w:space="0" w:color="auto"/>
              <w:left w:val="single" w:sz="4" w:space="0" w:color="auto"/>
              <w:bottom w:val="single" w:sz="4" w:space="0" w:color="auto"/>
              <w:right w:val="single" w:sz="4" w:space="0" w:color="auto"/>
            </w:tcBorders>
            <w:hideMark/>
          </w:tcPr>
          <w:p w14:paraId="420323A2" w14:textId="77777777" w:rsidR="002A49D7" w:rsidRDefault="002A49D7">
            <w:pPr>
              <w:spacing w:after="0"/>
              <w:jc w:val="center"/>
              <w:rPr>
                <w:rFonts w:ascii="Times New Roman" w:hAnsi="Times New Roman"/>
              </w:rPr>
            </w:pPr>
            <w:r>
              <w:rPr>
                <w:rFonts w:ascii="Times New Roman" w:hAnsi="Times New Roman"/>
              </w:rPr>
              <w:t>УМК</w:t>
            </w:r>
          </w:p>
        </w:tc>
        <w:tc>
          <w:tcPr>
            <w:tcW w:w="2552" w:type="dxa"/>
            <w:tcBorders>
              <w:top w:val="single" w:sz="4" w:space="0" w:color="auto"/>
              <w:left w:val="single" w:sz="4" w:space="0" w:color="auto"/>
              <w:bottom w:val="single" w:sz="4" w:space="0" w:color="auto"/>
              <w:right w:val="single" w:sz="4" w:space="0" w:color="auto"/>
            </w:tcBorders>
            <w:hideMark/>
          </w:tcPr>
          <w:p w14:paraId="0D7ACEB4" w14:textId="77777777" w:rsidR="002A49D7" w:rsidRDefault="002A49D7">
            <w:pPr>
              <w:spacing w:after="0"/>
              <w:jc w:val="center"/>
              <w:rPr>
                <w:rFonts w:ascii="Times New Roman" w:hAnsi="Times New Roman"/>
              </w:rPr>
            </w:pPr>
            <w:r>
              <w:rPr>
                <w:rFonts w:ascii="Times New Roman" w:hAnsi="Times New Roman"/>
              </w:rPr>
              <w:t>основное</w:t>
            </w:r>
          </w:p>
        </w:tc>
        <w:tc>
          <w:tcPr>
            <w:tcW w:w="2835" w:type="dxa"/>
            <w:tcBorders>
              <w:top w:val="single" w:sz="4" w:space="0" w:color="auto"/>
              <w:left w:val="single" w:sz="4" w:space="0" w:color="auto"/>
              <w:bottom w:val="single" w:sz="4" w:space="0" w:color="auto"/>
              <w:right w:val="single" w:sz="4" w:space="0" w:color="auto"/>
            </w:tcBorders>
            <w:hideMark/>
          </w:tcPr>
          <w:p w14:paraId="3B58827E" w14:textId="77777777" w:rsidR="002A49D7" w:rsidRDefault="002A49D7">
            <w:pPr>
              <w:spacing w:after="0"/>
              <w:jc w:val="center"/>
              <w:rPr>
                <w:rFonts w:ascii="Times New Roman" w:hAnsi="Times New Roman"/>
              </w:rPr>
            </w:pPr>
            <w:r>
              <w:rPr>
                <w:rFonts w:ascii="Times New Roman" w:hAnsi="Times New Roman"/>
                <w:color w:val="000000"/>
              </w:rPr>
              <w:t>на усмотрение ОО</w:t>
            </w:r>
          </w:p>
        </w:tc>
        <w:tc>
          <w:tcPr>
            <w:tcW w:w="2625" w:type="dxa"/>
            <w:tcBorders>
              <w:top w:val="single" w:sz="4" w:space="0" w:color="auto"/>
              <w:left w:val="single" w:sz="4" w:space="0" w:color="auto"/>
              <w:bottom w:val="single" w:sz="4" w:space="0" w:color="auto"/>
              <w:right w:val="single" w:sz="4" w:space="0" w:color="auto"/>
            </w:tcBorders>
          </w:tcPr>
          <w:p w14:paraId="4D92F0F7" w14:textId="77777777" w:rsidR="002A49D7" w:rsidRDefault="002A49D7">
            <w:pPr>
              <w:spacing w:after="0"/>
              <w:rPr>
                <w:rFonts w:ascii="Times New Roman" w:hAnsi="Times New Roman"/>
              </w:rPr>
            </w:pPr>
          </w:p>
        </w:tc>
      </w:tr>
    </w:tbl>
    <w:p w14:paraId="2E6091C6" w14:textId="77777777" w:rsidR="001D6A5B" w:rsidRDefault="001D6A5B" w:rsidP="001D6A5B">
      <w:pPr>
        <w:suppressAutoHyphens/>
        <w:spacing w:after="0"/>
        <w:ind w:firstLine="709"/>
        <w:jc w:val="both"/>
        <w:rPr>
          <w:rFonts w:ascii="Times New Roman" w:hAnsi="Times New Roman"/>
          <w:bCs/>
          <w:sz w:val="24"/>
          <w:szCs w:val="24"/>
        </w:rPr>
      </w:pPr>
    </w:p>
    <w:p w14:paraId="41A2DA74" w14:textId="77777777" w:rsidR="004E0A32" w:rsidRDefault="004E0A32" w:rsidP="00A1073F">
      <w:pPr>
        <w:suppressAutoHyphens/>
        <w:spacing w:after="0"/>
        <w:ind w:firstLine="709"/>
        <w:jc w:val="both"/>
        <w:rPr>
          <w:rFonts w:ascii="Times New Roman" w:hAnsi="Times New Roman"/>
          <w:bCs/>
          <w:sz w:val="24"/>
          <w:szCs w:val="24"/>
        </w:rPr>
      </w:pPr>
    </w:p>
    <w:p w14:paraId="520A482D" w14:textId="79528D67" w:rsidR="00A1073F" w:rsidRDefault="000D4191"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lastRenderedPageBreak/>
        <w:t>1.</w:t>
      </w:r>
      <w:r w:rsidR="00533B4D">
        <w:rPr>
          <w:rFonts w:ascii="Times New Roman" w:hAnsi="Times New Roman"/>
          <w:bCs/>
          <w:sz w:val="24"/>
          <w:szCs w:val="24"/>
        </w:rPr>
        <w:t>2</w:t>
      </w:r>
      <w:r w:rsidR="00A1073F" w:rsidRPr="0088228C">
        <w:rPr>
          <w:rFonts w:ascii="Times New Roman" w:hAnsi="Times New Roman"/>
          <w:bCs/>
          <w:sz w:val="24"/>
          <w:szCs w:val="24"/>
        </w:rPr>
        <w:t xml:space="preserve">. Оснащение </w:t>
      </w:r>
      <w:r w:rsidR="00A1073F" w:rsidRPr="007D12ED">
        <w:rPr>
          <w:rFonts w:ascii="Times New Roman" w:hAnsi="Times New Roman"/>
          <w:bCs/>
          <w:sz w:val="24"/>
          <w:szCs w:val="24"/>
        </w:rPr>
        <w:t>лабораторий</w:t>
      </w:r>
    </w:p>
    <w:p w14:paraId="6F7FC128" w14:textId="546418E8" w:rsidR="00A1073F" w:rsidRPr="001808B8" w:rsidRDefault="00A1073F" w:rsidP="00A1073F">
      <w:pPr>
        <w:suppressAutoHyphens/>
        <w:spacing w:after="0"/>
        <w:ind w:firstLine="709"/>
        <w:jc w:val="both"/>
        <w:rPr>
          <w:rFonts w:ascii="Times New Roman" w:hAnsi="Times New Roman"/>
          <w:sz w:val="24"/>
          <w:szCs w:val="24"/>
        </w:rPr>
      </w:pPr>
      <w:r w:rsidRPr="007D12ED">
        <w:rPr>
          <w:rFonts w:ascii="Times New Roman" w:hAnsi="Times New Roman"/>
          <w:sz w:val="24"/>
        </w:rPr>
        <w:t>Лаборатория</w:t>
      </w:r>
      <w:r w:rsidR="007D12ED">
        <w:rPr>
          <w:rFonts w:ascii="Times New Roman" w:hAnsi="Times New Roman"/>
          <w:color w:val="0070C0"/>
          <w:sz w:val="24"/>
        </w:rPr>
        <w:t xml:space="preserve"> </w:t>
      </w:r>
      <w:r w:rsidRPr="001808B8">
        <w:rPr>
          <w:rFonts w:ascii="Times New Roman" w:hAnsi="Times New Roman"/>
          <w:sz w:val="24"/>
        </w:rPr>
        <w:t>«</w:t>
      </w:r>
      <w:r w:rsidR="007D12ED" w:rsidRPr="00CD383C">
        <w:rPr>
          <w:rFonts w:ascii="Times New Roman" w:hAnsi="Times New Roman"/>
          <w:b/>
          <w:sz w:val="24"/>
          <w:szCs w:val="24"/>
        </w:rPr>
        <w:t>Электротехника и электроника</w:t>
      </w:r>
      <w:r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E641D3" w14:paraId="56A1B840" w14:textId="77777777" w:rsidTr="001D6A5B">
        <w:trPr>
          <w:tblHeader/>
        </w:trPr>
        <w:tc>
          <w:tcPr>
            <w:tcW w:w="518" w:type="dxa"/>
            <w:shd w:val="clear" w:color="auto" w:fill="auto"/>
            <w:vAlign w:val="center"/>
          </w:tcPr>
          <w:p w14:paraId="05F05CA7" w14:textId="77777777" w:rsidR="00E641D3" w:rsidRDefault="00E641D3" w:rsidP="001D6A5B">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711F2C83" w14:textId="77777777" w:rsidR="00E641D3" w:rsidRDefault="00E641D3" w:rsidP="001D6A5B">
            <w:pPr>
              <w:spacing w:after="0"/>
              <w:jc w:val="center"/>
              <w:rPr>
                <w:rFonts w:ascii="Times New Roman" w:hAnsi="Times New Roman"/>
                <w:b/>
                <w:bCs/>
                <w:sz w:val="24"/>
              </w:rPr>
            </w:pPr>
            <w:r>
              <w:rPr>
                <w:rFonts w:ascii="Times New Roman" w:hAnsi="Times New Roman"/>
                <w:b/>
                <w:bCs/>
                <w:sz w:val="24"/>
              </w:rPr>
              <w:t>Наименование</w:t>
            </w:r>
            <w:r>
              <w:rPr>
                <w:rStyle w:val="ac"/>
                <w:rFonts w:ascii="Times New Roman" w:hAnsi="Times New Roman"/>
                <w:sz w:val="24"/>
              </w:rPr>
              <w:footnoteReference w:id="3"/>
            </w:r>
          </w:p>
        </w:tc>
        <w:tc>
          <w:tcPr>
            <w:tcW w:w="1843" w:type="dxa"/>
            <w:shd w:val="clear" w:color="auto" w:fill="auto"/>
            <w:vAlign w:val="center"/>
          </w:tcPr>
          <w:p w14:paraId="53FB801F" w14:textId="77777777" w:rsidR="00E641D3" w:rsidRPr="006D5EE8" w:rsidRDefault="00E641D3" w:rsidP="00001741">
            <w:pPr>
              <w:spacing w:after="0"/>
              <w:ind w:left="-104"/>
              <w:jc w:val="center"/>
              <w:rPr>
                <w:rFonts w:ascii="Times New Roman" w:hAnsi="Times New Roman"/>
                <w:b/>
                <w:bCs/>
                <w:sz w:val="24"/>
              </w:rPr>
            </w:pPr>
            <w:r w:rsidRPr="006D5EE8">
              <w:rPr>
                <w:rFonts w:ascii="Times New Roman" w:hAnsi="Times New Roman"/>
                <w:b/>
                <w:bCs/>
                <w:sz w:val="24"/>
              </w:rPr>
              <w:t>Тип</w:t>
            </w:r>
          </w:p>
        </w:tc>
        <w:tc>
          <w:tcPr>
            <w:tcW w:w="2552" w:type="dxa"/>
            <w:vAlign w:val="center"/>
          </w:tcPr>
          <w:p w14:paraId="726EF9B4" w14:textId="77777777" w:rsidR="00E641D3" w:rsidRPr="006D5EE8" w:rsidRDefault="00E641D3" w:rsidP="00001741">
            <w:pPr>
              <w:spacing w:after="0"/>
              <w:jc w:val="center"/>
              <w:rPr>
                <w:rFonts w:ascii="Times New Roman" w:hAnsi="Times New Roman"/>
                <w:b/>
                <w:bCs/>
                <w:sz w:val="24"/>
              </w:rPr>
            </w:pPr>
            <w:r w:rsidRPr="006D5EE8">
              <w:rPr>
                <w:rFonts w:ascii="Times New Roman" w:hAnsi="Times New Roman"/>
                <w:b/>
                <w:bCs/>
                <w:sz w:val="24"/>
              </w:rPr>
              <w:t>Основное/ специализированное</w:t>
            </w:r>
          </w:p>
        </w:tc>
        <w:tc>
          <w:tcPr>
            <w:tcW w:w="2835" w:type="dxa"/>
            <w:shd w:val="clear" w:color="auto" w:fill="auto"/>
            <w:vAlign w:val="center"/>
          </w:tcPr>
          <w:p w14:paraId="266E636E" w14:textId="77777777" w:rsidR="00E641D3" w:rsidRDefault="00E641D3" w:rsidP="00001741">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r>
              <w:rPr>
                <w:rStyle w:val="ac"/>
                <w:rFonts w:ascii="Times New Roman" w:hAnsi="Times New Roman"/>
                <w:sz w:val="24"/>
              </w:rPr>
              <w:footnoteReference w:id="4"/>
            </w:r>
          </w:p>
        </w:tc>
        <w:tc>
          <w:tcPr>
            <w:tcW w:w="2625" w:type="dxa"/>
            <w:vAlign w:val="center"/>
          </w:tcPr>
          <w:p w14:paraId="73E9424F" w14:textId="77777777" w:rsidR="00E641D3" w:rsidRDefault="00E641D3" w:rsidP="001D6A5B">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001741" w14:paraId="597E2E2A" w14:textId="77777777" w:rsidTr="001D6A5B">
        <w:tc>
          <w:tcPr>
            <w:tcW w:w="518" w:type="dxa"/>
            <w:shd w:val="clear" w:color="auto" w:fill="auto"/>
          </w:tcPr>
          <w:p w14:paraId="15264A4A" w14:textId="32CD68CF" w:rsidR="00001741" w:rsidRDefault="00001741" w:rsidP="001D6A5B">
            <w:pPr>
              <w:spacing w:after="0"/>
              <w:rPr>
                <w:rFonts w:ascii="Times New Roman" w:hAnsi="Times New Roman"/>
                <w:sz w:val="24"/>
              </w:rPr>
            </w:pPr>
            <w:r>
              <w:rPr>
                <w:rFonts w:ascii="Times New Roman" w:hAnsi="Times New Roman"/>
                <w:sz w:val="24"/>
              </w:rPr>
              <w:t>1</w:t>
            </w:r>
          </w:p>
        </w:tc>
        <w:tc>
          <w:tcPr>
            <w:tcW w:w="5006" w:type="dxa"/>
            <w:shd w:val="clear" w:color="auto" w:fill="auto"/>
          </w:tcPr>
          <w:p w14:paraId="78FCC6F4" w14:textId="0E7111CE" w:rsidR="00001741" w:rsidRDefault="00001741" w:rsidP="001D6A5B">
            <w:pPr>
              <w:spacing w:after="0"/>
              <w:rPr>
                <w:rFonts w:ascii="Times New Roman" w:hAnsi="Times New Roman"/>
                <w:sz w:val="24"/>
              </w:rPr>
            </w:pPr>
            <w:r>
              <w:rPr>
                <w:rFonts w:ascii="Times New Roman" w:hAnsi="Times New Roman"/>
                <w:color w:val="000000"/>
              </w:rPr>
              <w:t>т</w:t>
            </w:r>
            <w:r w:rsidRPr="0015087E">
              <w:rPr>
                <w:rFonts w:ascii="Times New Roman" w:hAnsi="Times New Roman"/>
                <w:color w:val="000000"/>
              </w:rPr>
              <w:t>иповой комплект лабораторного оборудования по электротехнике</w:t>
            </w:r>
          </w:p>
        </w:tc>
        <w:tc>
          <w:tcPr>
            <w:tcW w:w="1843" w:type="dxa"/>
            <w:shd w:val="clear" w:color="auto" w:fill="auto"/>
          </w:tcPr>
          <w:p w14:paraId="14698930" w14:textId="490DF5A4" w:rsidR="00001741" w:rsidRDefault="00001741" w:rsidP="00001741">
            <w:pPr>
              <w:spacing w:after="0"/>
              <w:jc w:val="center"/>
              <w:rPr>
                <w:rFonts w:ascii="Times New Roman" w:hAnsi="Times New Roman"/>
                <w:sz w:val="24"/>
              </w:rPr>
            </w:pPr>
            <w:r>
              <w:rPr>
                <w:rFonts w:ascii="Times New Roman" w:hAnsi="Times New Roman"/>
                <w:color w:val="000000"/>
              </w:rPr>
              <w:t>о</w:t>
            </w:r>
            <w:r w:rsidRPr="0015087E">
              <w:rPr>
                <w:rFonts w:ascii="Times New Roman" w:hAnsi="Times New Roman"/>
                <w:color w:val="000000"/>
              </w:rPr>
              <w:t>борудование</w:t>
            </w:r>
          </w:p>
        </w:tc>
        <w:tc>
          <w:tcPr>
            <w:tcW w:w="2552" w:type="dxa"/>
          </w:tcPr>
          <w:p w14:paraId="2FC0A45F" w14:textId="5FA83EE7" w:rsidR="00001741" w:rsidRDefault="00001741" w:rsidP="00001741">
            <w:pPr>
              <w:spacing w:after="0"/>
              <w:jc w:val="center"/>
              <w:rPr>
                <w:rFonts w:ascii="Times New Roman" w:hAnsi="Times New Roman"/>
                <w:sz w:val="24"/>
              </w:rPr>
            </w:pPr>
            <w:r w:rsidRPr="0015087E">
              <w:rPr>
                <w:rFonts w:ascii="Times New Roman" w:hAnsi="Times New Roman"/>
                <w:color w:val="000000"/>
              </w:rPr>
              <w:t>специализированное</w:t>
            </w:r>
          </w:p>
        </w:tc>
        <w:tc>
          <w:tcPr>
            <w:tcW w:w="2835" w:type="dxa"/>
            <w:shd w:val="clear" w:color="auto" w:fill="auto"/>
          </w:tcPr>
          <w:p w14:paraId="0C6E9141" w14:textId="1A35CA0C" w:rsidR="00001741" w:rsidRDefault="00001741" w:rsidP="00001741">
            <w:pPr>
              <w:spacing w:after="0"/>
              <w:jc w:val="center"/>
              <w:rPr>
                <w:rFonts w:ascii="Times New Roman" w:hAnsi="Times New Roman"/>
                <w:sz w:val="24"/>
              </w:rPr>
            </w:pPr>
            <w:r w:rsidRPr="0015087E">
              <w:rPr>
                <w:rFonts w:ascii="Times New Roman" w:hAnsi="Times New Roman"/>
                <w:color w:val="000000"/>
              </w:rPr>
              <w:t>на усмотрение ОО</w:t>
            </w:r>
          </w:p>
        </w:tc>
        <w:tc>
          <w:tcPr>
            <w:tcW w:w="2625" w:type="dxa"/>
            <w:vMerge w:val="restart"/>
          </w:tcPr>
          <w:p w14:paraId="08C71BB2" w14:textId="19EB4B16" w:rsidR="00001741" w:rsidRPr="00423519" w:rsidRDefault="00001741" w:rsidP="007D12ED">
            <w:pPr>
              <w:spacing w:after="0"/>
              <w:rPr>
                <w:rFonts w:ascii="Times New Roman" w:hAnsi="Times New Roman"/>
                <w:b/>
                <w:sz w:val="24"/>
              </w:rPr>
            </w:pPr>
            <w:r w:rsidRPr="00423519">
              <w:rPr>
                <w:rFonts w:ascii="Times New Roman" w:hAnsi="Times New Roman"/>
                <w:b/>
                <w:sz w:val="24"/>
              </w:rPr>
              <w:t>ОП.02</w:t>
            </w:r>
          </w:p>
        </w:tc>
      </w:tr>
      <w:tr w:rsidR="00001741" w14:paraId="280D3F3B" w14:textId="77777777" w:rsidTr="001D6A5B">
        <w:tc>
          <w:tcPr>
            <w:tcW w:w="518" w:type="dxa"/>
            <w:shd w:val="clear" w:color="auto" w:fill="auto"/>
          </w:tcPr>
          <w:p w14:paraId="58BDEB6E" w14:textId="27F1D892" w:rsidR="00001741" w:rsidRDefault="00001741" w:rsidP="001D6A5B">
            <w:pPr>
              <w:spacing w:after="0"/>
              <w:rPr>
                <w:rFonts w:ascii="Times New Roman" w:hAnsi="Times New Roman"/>
                <w:sz w:val="24"/>
              </w:rPr>
            </w:pPr>
            <w:r>
              <w:rPr>
                <w:rFonts w:ascii="Times New Roman" w:hAnsi="Times New Roman"/>
                <w:sz w:val="24"/>
              </w:rPr>
              <w:t>2</w:t>
            </w:r>
          </w:p>
        </w:tc>
        <w:tc>
          <w:tcPr>
            <w:tcW w:w="5006" w:type="dxa"/>
            <w:shd w:val="clear" w:color="auto" w:fill="auto"/>
          </w:tcPr>
          <w:p w14:paraId="08FDC391" w14:textId="72CF1C01" w:rsidR="00001741" w:rsidRDefault="00001741" w:rsidP="001D6A5B">
            <w:pPr>
              <w:spacing w:after="0"/>
              <w:rPr>
                <w:rFonts w:ascii="Times New Roman" w:hAnsi="Times New Roman"/>
                <w:sz w:val="24"/>
              </w:rPr>
            </w:pPr>
            <w:r>
              <w:rPr>
                <w:rFonts w:ascii="Times New Roman" w:hAnsi="Times New Roman"/>
                <w:color w:val="000000"/>
              </w:rPr>
              <w:t>т</w:t>
            </w:r>
            <w:r w:rsidRPr="0015087E">
              <w:rPr>
                <w:rFonts w:ascii="Times New Roman" w:hAnsi="Times New Roman"/>
                <w:color w:val="000000"/>
              </w:rPr>
              <w:t>иповой комплект лабораторного оборудования по электронике</w:t>
            </w:r>
          </w:p>
        </w:tc>
        <w:tc>
          <w:tcPr>
            <w:tcW w:w="1843" w:type="dxa"/>
            <w:shd w:val="clear" w:color="auto" w:fill="auto"/>
          </w:tcPr>
          <w:p w14:paraId="0A4434AC" w14:textId="788F0980" w:rsidR="00001741" w:rsidRDefault="00001741" w:rsidP="00001741">
            <w:pPr>
              <w:spacing w:after="0"/>
              <w:jc w:val="center"/>
              <w:rPr>
                <w:rFonts w:ascii="Times New Roman" w:hAnsi="Times New Roman"/>
                <w:sz w:val="24"/>
              </w:rPr>
            </w:pPr>
            <w:r>
              <w:rPr>
                <w:rFonts w:ascii="Times New Roman" w:hAnsi="Times New Roman"/>
                <w:color w:val="000000"/>
              </w:rPr>
              <w:t>о</w:t>
            </w:r>
            <w:r w:rsidRPr="0015087E">
              <w:rPr>
                <w:rFonts w:ascii="Times New Roman" w:hAnsi="Times New Roman"/>
                <w:color w:val="000000"/>
              </w:rPr>
              <w:t>борудование</w:t>
            </w:r>
          </w:p>
        </w:tc>
        <w:tc>
          <w:tcPr>
            <w:tcW w:w="2552" w:type="dxa"/>
          </w:tcPr>
          <w:p w14:paraId="75A5574A" w14:textId="15809F5D" w:rsidR="00001741" w:rsidRDefault="00001741" w:rsidP="00001741">
            <w:pPr>
              <w:spacing w:after="0"/>
              <w:jc w:val="center"/>
              <w:rPr>
                <w:rFonts w:ascii="Times New Roman" w:hAnsi="Times New Roman"/>
                <w:sz w:val="24"/>
              </w:rPr>
            </w:pPr>
            <w:r w:rsidRPr="0015087E">
              <w:rPr>
                <w:rFonts w:ascii="Times New Roman" w:hAnsi="Times New Roman"/>
                <w:color w:val="000000"/>
              </w:rPr>
              <w:t>специализированное</w:t>
            </w:r>
          </w:p>
        </w:tc>
        <w:tc>
          <w:tcPr>
            <w:tcW w:w="2835" w:type="dxa"/>
            <w:shd w:val="clear" w:color="auto" w:fill="auto"/>
          </w:tcPr>
          <w:p w14:paraId="6312A38C" w14:textId="62611279" w:rsidR="00001741" w:rsidRDefault="00001741" w:rsidP="00001741">
            <w:pPr>
              <w:spacing w:after="0"/>
              <w:jc w:val="center"/>
              <w:rPr>
                <w:rFonts w:ascii="Times New Roman" w:hAnsi="Times New Roman"/>
                <w:sz w:val="24"/>
              </w:rPr>
            </w:pPr>
            <w:r w:rsidRPr="0015087E">
              <w:rPr>
                <w:rFonts w:ascii="Times New Roman" w:hAnsi="Times New Roman"/>
                <w:color w:val="000000"/>
              </w:rPr>
              <w:t>на усмотрение ОО</w:t>
            </w:r>
          </w:p>
        </w:tc>
        <w:tc>
          <w:tcPr>
            <w:tcW w:w="2625" w:type="dxa"/>
            <w:vMerge/>
          </w:tcPr>
          <w:p w14:paraId="5D1920D4" w14:textId="77777777" w:rsidR="00001741" w:rsidRDefault="00001741" w:rsidP="001D6A5B">
            <w:pPr>
              <w:spacing w:after="0"/>
              <w:rPr>
                <w:rFonts w:ascii="Times New Roman" w:hAnsi="Times New Roman"/>
                <w:sz w:val="24"/>
              </w:rPr>
            </w:pPr>
          </w:p>
        </w:tc>
      </w:tr>
      <w:tr w:rsidR="00001741" w14:paraId="313A4AFD" w14:textId="77777777" w:rsidTr="001D6A5B">
        <w:tc>
          <w:tcPr>
            <w:tcW w:w="518" w:type="dxa"/>
            <w:shd w:val="clear" w:color="auto" w:fill="auto"/>
          </w:tcPr>
          <w:p w14:paraId="1F3F8896" w14:textId="2510A4C9" w:rsidR="00001741" w:rsidRDefault="00001741" w:rsidP="001D6A5B">
            <w:pPr>
              <w:spacing w:after="0"/>
              <w:rPr>
                <w:rFonts w:ascii="Times New Roman" w:hAnsi="Times New Roman"/>
                <w:sz w:val="24"/>
              </w:rPr>
            </w:pPr>
            <w:r w:rsidRPr="00745E52">
              <w:rPr>
                <w:rFonts w:ascii="Times New Roman" w:hAnsi="Times New Roman"/>
                <w:sz w:val="24"/>
                <w:lang w:eastAsia="en-US"/>
              </w:rPr>
              <w:t>3</w:t>
            </w:r>
          </w:p>
        </w:tc>
        <w:tc>
          <w:tcPr>
            <w:tcW w:w="5006" w:type="dxa"/>
            <w:shd w:val="clear" w:color="auto" w:fill="auto"/>
          </w:tcPr>
          <w:p w14:paraId="6367A746" w14:textId="47F3E306" w:rsidR="00001741" w:rsidRDefault="00001741" w:rsidP="001D6A5B">
            <w:pPr>
              <w:spacing w:after="0"/>
              <w:rPr>
                <w:rFonts w:ascii="Times New Roman" w:hAnsi="Times New Roman"/>
                <w:szCs w:val="24"/>
              </w:rPr>
            </w:pPr>
            <w:r>
              <w:rPr>
                <w:rFonts w:ascii="Times New Roman" w:hAnsi="Times New Roman"/>
                <w:color w:val="000000"/>
              </w:rPr>
              <w:t>д</w:t>
            </w:r>
            <w:r w:rsidRPr="0015087E">
              <w:rPr>
                <w:rFonts w:ascii="Times New Roman" w:hAnsi="Times New Roman"/>
                <w:color w:val="000000"/>
              </w:rPr>
              <w:t>оска меловая/маркерная/интерактивная</w:t>
            </w:r>
          </w:p>
        </w:tc>
        <w:tc>
          <w:tcPr>
            <w:tcW w:w="1843" w:type="dxa"/>
            <w:shd w:val="clear" w:color="auto" w:fill="auto"/>
          </w:tcPr>
          <w:p w14:paraId="1A891EE5" w14:textId="734655D9" w:rsidR="00001741" w:rsidRDefault="00001741" w:rsidP="00001741">
            <w:pPr>
              <w:spacing w:after="0"/>
              <w:jc w:val="center"/>
              <w:rPr>
                <w:rFonts w:ascii="Times New Roman" w:hAnsi="Times New Roman"/>
                <w:sz w:val="24"/>
              </w:rPr>
            </w:pPr>
            <w:r w:rsidRPr="0015087E">
              <w:rPr>
                <w:rFonts w:ascii="Times New Roman" w:hAnsi="Times New Roman"/>
                <w:color w:val="000000"/>
              </w:rPr>
              <w:t>ТС</w:t>
            </w:r>
          </w:p>
        </w:tc>
        <w:tc>
          <w:tcPr>
            <w:tcW w:w="2552" w:type="dxa"/>
          </w:tcPr>
          <w:p w14:paraId="1972F157" w14:textId="6C58626F" w:rsidR="00001741" w:rsidRDefault="00001741" w:rsidP="00001741">
            <w:pPr>
              <w:spacing w:after="0"/>
              <w:jc w:val="center"/>
              <w:rPr>
                <w:rFonts w:ascii="Times New Roman" w:hAnsi="Times New Roman"/>
                <w:sz w:val="24"/>
              </w:rPr>
            </w:pPr>
            <w:r w:rsidRPr="0015087E">
              <w:rPr>
                <w:rFonts w:ascii="Times New Roman" w:hAnsi="Times New Roman"/>
                <w:color w:val="000000"/>
              </w:rPr>
              <w:t>основное</w:t>
            </w:r>
          </w:p>
        </w:tc>
        <w:tc>
          <w:tcPr>
            <w:tcW w:w="2835" w:type="dxa"/>
            <w:shd w:val="clear" w:color="auto" w:fill="auto"/>
          </w:tcPr>
          <w:p w14:paraId="69A14848" w14:textId="4B175422" w:rsidR="00001741" w:rsidRDefault="00001741" w:rsidP="00001741">
            <w:pPr>
              <w:spacing w:after="0"/>
              <w:jc w:val="center"/>
              <w:rPr>
                <w:rFonts w:ascii="Times New Roman" w:hAnsi="Times New Roman"/>
                <w:sz w:val="24"/>
              </w:rPr>
            </w:pPr>
            <w:r w:rsidRPr="0015087E">
              <w:rPr>
                <w:rFonts w:ascii="Times New Roman" w:hAnsi="Times New Roman"/>
                <w:color w:val="000000"/>
              </w:rPr>
              <w:t>на усмотрение ОО</w:t>
            </w:r>
          </w:p>
        </w:tc>
        <w:tc>
          <w:tcPr>
            <w:tcW w:w="2625" w:type="dxa"/>
            <w:vMerge/>
          </w:tcPr>
          <w:p w14:paraId="6B5EDC67" w14:textId="77777777" w:rsidR="00001741" w:rsidRDefault="00001741" w:rsidP="001D6A5B">
            <w:pPr>
              <w:spacing w:after="0"/>
              <w:rPr>
                <w:rFonts w:ascii="Times New Roman" w:hAnsi="Times New Roman"/>
                <w:sz w:val="24"/>
              </w:rPr>
            </w:pPr>
          </w:p>
        </w:tc>
      </w:tr>
      <w:tr w:rsidR="00001741" w14:paraId="6C896174" w14:textId="77777777" w:rsidTr="001D6A5B">
        <w:tc>
          <w:tcPr>
            <w:tcW w:w="518" w:type="dxa"/>
            <w:shd w:val="clear" w:color="auto" w:fill="auto"/>
          </w:tcPr>
          <w:p w14:paraId="245B9139" w14:textId="20D3BDE2" w:rsidR="00001741" w:rsidRDefault="00001741" w:rsidP="001D6A5B">
            <w:pPr>
              <w:spacing w:after="0"/>
              <w:rPr>
                <w:rFonts w:ascii="Times New Roman" w:hAnsi="Times New Roman"/>
                <w:sz w:val="24"/>
              </w:rPr>
            </w:pPr>
            <w:r w:rsidRPr="00745E52">
              <w:rPr>
                <w:rFonts w:ascii="Times New Roman" w:hAnsi="Times New Roman"/>
                <w:sz w:val="24"/>
                <w:lang w:eastAsia="en-US"/>
              </w:rPr>
              <w:t>4</w:t>
            </w:r>
          </w:p>
        </w:tc>
        <w:tc>
          <w:tcPr>
            <w:tcW w:w="5006" w:type="dxa"/>
            <w:shd w:val="clear" w:color="auto" w:fill="auto"/>
          </w:tcPr>
          <w:p w14:paraId="67DEEBDB" w14:textId="64C89F2A" w:rsidR="00001741" w:rsidRDefault="00001741" w:rsidP="001D6A5B">
            <w:pPr>
              <w:spacing w:after="0"/>
              <w:rPr>
                <w:rFonts w:ascii="Times New Roman" w:hAnsi="Times New Roman"/>
                <w:sz w:val="24"/>
              </w:rPr>
            </w:pPr>
            <w:proofErr w:type="gramStart"/>
            <w:r>
              <w:rPr>
                <w:rFonts w:ascii="Times New Roman" w:hAnsi="Times New Roman"/>
                <w:color w:val="000000"/>
              </w:rPr>
              <w:t>к</w:t>
            </w:r>
            <w:r w:rsidRPr="0015087E">
              <w:rPr>
                <w:rFonts w:ascii="Times New Roman" w:hAnsi="Times New Roman"/>
                <w:color w:val="000000"/>
              </w:rPr>
              <w:t xml:space="preserve">омпьютер </w:t>
            </w:r>
            <w:r>
              <w:rPr>
                <w:rFonts w:ascii="Times New Roman" w:hAnsi="Times New Roman"/>
                <w:color w:val="000000"/>
              </w:rPr>
              <w:t>преподавателя</w:t>
            </w:r>
            <w:r w:rsidRPr="0015087E">
              <w:rPr>
                <w:rFonts w:ascii="Times New Roman" w:hAnsi="Times New Roman"/>
                <w:color w:val="000000"/>
              </w:rPr>
              <w:t xml:space="preserve"> с периферией/ноутбук (лицензионное программное обеспечение (ПО), образовательный контент и система защиты от вредоносной информации)</w:t>
            </w:r>
            <w:proofErr w:type="gramEnd"/>
          </w:p>
        </w:tc>
        <w:tc>
          <w:tcPr>
            <w:tcW w:w="1843" w:type="dxa"/>
            <w:shd w:val="clear" w:color="auto" w:fill="auto"/>
          </w:tcPr>
          <w:p w14:paraId="6E0B1A94" w14:textId="2FFFA367" w:rsidR="00001741" w:rsidRPr="006966B3" w:rsidRDefault="00001741" w:rsidP="00001741">
            <w:pPr>
              <w:spacing w:after="0"/>
              <w:jc w:val="center"/>
              <w:rPr>
                <w:rFonts w:ascii="Times New Roman" w:hAnsi="Times New Roman"/>
                <w:b/>
                <w:bCs/>
                <w:sz w:val="24"/>
              </w:rPr>
            </w:pPr>
            <w:r w:rsidRPr="0015087E">
              <w:rPr>
                <w:rFonts w:ascii="Times New Roman" w:hAnsi="Times New Roman"/>
                <w:color w:val="000000"/>
              </w:rPr>
              <w:t>ТС</w:t>
            </w:r>
          </w:p>
        </w:tc>
        <w:tc>
          <w:tcPr>
            <w:tcW w:w="2552" w:type="dxa"/>
          </w:tcPr>
          <w:p w14:paraId="3B07A0CB" w14:textId="7D2C61FC" w:rsidR="00001741" w:rsidRDefault="00001741" w:rsidP="00001741">
            <w:pPr>
              <w:spacing w:after="0"/>
              <w:jc w:val="center"/>
              <w:rPr>
                <w:rFonts w:ascii="Times New Roman" w:hAnsi="Times New Roman"/>
                <w:sz w:val="24"/>
              </w:rPr>
            </w:pPr>
            <w:r w:rsidRPr="0015087E">
              <w:rPr>
                <w:rFonts w:ascii="Times New Roman" w:hAnsi="Times New Roman"/>
                <w:color w:val="000000"/>
              </w:rPr>
              <w:t>основное</w:t>
            </w:r>
          </w:p>
        </w:tc>
        <w:tc>
          <w:tcPr>
            <w:tcW w:w="2835" w:type="dxa"/>
            <w:shd w:val="clear" w:color="auto" w:fill="auto"/>
          </w:tcPr>
          <w:p w14:paraId="2EB05D7F" w14:textId="6C94DF04" w:rsidR="00001741" w:rsidRDefault="00001741" w:rsidP="00001741">
            <w:pPr>
              <w:spacing w:after="0"/>
              <w:jc w:val="center"/>
              <w:rPr>
                <w:rFonts w:ascii="Times New Roman" w:hAnsi="Times New Roman"/>
                <w:sz w:val="24"/>
              </w:rPr>
            </w:pPr>
            <w:r w:rsidRPr="0015087E">
              <w:rPr>
                <w:rFonts w:ascii="Times New Roman" w:hAnsi="Times New Roman"/>
                <w:color w:val="000000"/>
              </w:rPr>
              <w:t>на усмотрение ОО</w:t>
            </w:r>
          </w:p>
        </w:tc>
        <w:tc>
          <w:tcPr>
            <w:tcW w:w="2625" w:type="dxa"/>
            <w:vMerge/>
          </w:tcPr>
          <w:p w14:paraId="3EFF8B22" w14:textId="77777777" w:rsidR="00001741" w:rsidRDefault="00001741" w:rsidP="001D6A5B">
            <w:pPr>
              <w:spacing w:after="0"/>
              <w:rPr>
                <w:rFonts w:ascii="Times New Roman" w:hAnsi="Times New Roman"/>
                <w:sz w:val="24"/>
              </w:rPr>
            </w:pPr>
          </w:p>
        </w:tc>
      </w:tr>
      <w:tr w:rsidR="00001741" w14:paraId="15F4E27B" w14:textId="77777777" w:rsidTr="001D6A5B">
        <w:tc>
          <w:tcPr>
            <w:tcW w:w="518" w:type="dxa"/>
            <w:shd w:val="clear" w:color="auto" w:fill="auto"/>
          </w:tcPr>
          <w:p w14:paraId="3DA47EDE" w14:textId="6EA141A0" w:rsidR="00001741" w:rsidRPr="00745E52" w:rsidRDefault="00001741" w:rsidP="001D6A5B">
            <w:pPr>
              <w:spacing w:after="0"/>
              <w:rPr>
                <w:rFonts w:ascii="Times New Roman" w:hAnsi="Times New Roman"/>
                <w:sz w:val="24"/>
                <w:lang w:eastAsia="en-US"/>
              </w:rPr>
            </w:pPr>
            <w:r w:rsidRPr="00745E52">
              <w:rPr>
                <w:rFonts w:ascii="Times New Roman" w:hAnsi="Times New Roman"/>
                <w:sz w:val="24"/>
                <w:lang w:eastAsia="en-US"/>
              </w:rPr>
              <w:t>5</w:t>
            </w:r>
          </w:p>
        </w:tc>
        <w:tc>
          <w:tcPr>
            <w:tcW w:w="5006" w:type="dxa"/>
            <w:shd w:val="clear" w:color="auto" w:fill="auto"/>
          </w:tcPr>
          <w:p w14:paraId="6AA3F0B3" w14:textId="2DBD5B74" w:rsidR="00001741" w:rsidRPr="00745E52" w:rsidRDefault="00001741" w:rsidP="001D6A5B">
            <w:pPr>
              <w:spacing w:after="0"/>
              <w:rPr>
                <w:rFonts w:ascii="Times New Roman" w:hAnsi="Times New Roman"/>
                <w:sz w:val="24"/>
                <w:lang w:eastAsia="en-US"/>
              </w:rPr>
            </w:pPr>
            <w:r>
              <w:rPr>
                <w:rFonts w:ascii="Times New Roman" w:hAnsi="Times New Roman"/>
                <w:color w:val="000000"/>
              </w:rPr>
              <w:t>п</w:t>
            </w:r>
            <w:r w:rsidRPr="0015087E">
              <w:rPr>
                <w:rFonts w:ascii="Times New Roman" w:hAnsi="Times New Roman"/>
                <w:color w:val="000000"/>
              </w:rPr>
              <w:t xml:space="preserve">осадочные места по количеству </w:t>
            </w:r>
            <w:proofErr w:type="gramStart"/>
            <w:r w:rsidRPr="0015087E">
              <w:rPr>
                <w:rFonts w:ascii="Times New Roman" w:hAnsi="Times New Roman"/>
                <w:color w:val="000000"/>
              </w:rPr>
              <w:t>обучающихся</w:t>
            </w:r>
            <w:proofErr w:type="gramEnd"/>
            <w:r w:rsidRPr="0015087E">
              <w:rPr>
                <w:rFonts w:ascii="Times New Roman" w:hAnsi="Times New Roman"/>
                <w:color w:val="000000"/>
              </w:rPr>
              <w:t xml:space="preserve"> (столы, стулья)</w:t>
            </w:r>
          </w:p>
        </w:tc>
        <w:tc>
          <w:tcPr>
            <w:tcW w:w="1843" w:type="dxa"/>
            <w:shd w:val="clear" w:color="auto" w:fill="auto"/>
          </w:tcPr>
          <w:p w14:paraId="2E55EC01" w14:textId="3404848F" w:rsidR="00001741" w:rsidRPr="006966B3" w:rsidRDefault="00001741" w:rsidP="00001741">
            <w:pPr>
              <w:spacing w:after="0"/>
              <w:jc w:val="center"/>
              <w:rPr>
                <w:rFonts w:ascii="Times New Roman" w:hAnsi="Times New Roman"/>
                <w:b/>
                <w:bCs/>
                <w:sz w:val="24"/>
              </w:rPr>
            </w:pPr>
            <w:r>
              <w:rPr>
                <w:rFonts w:ascii="Times New Roman" w:hAnsi="Times New Roman"/>
                <w:color w:val="000000"/>
              </w:rPr>
              <w:t>м</w:t>
            </w:r>
            <w:r w:rsidRPr="0015087E">
              <w:rPr>
                <w:rFonts w:ascii="Times New Roman" w:hAnsi="Times New Roman"/>
                <w:color w:val="000000"/>
              </w:rPr>
              <w:t>ебель</w:t>
            </w:r>
          </w:p>
        </w:tc>
        <w:tc>
          <w:tcPr>
            <w:tcW w:w="2552" w:type="dxa"/>
          </w:tcPr>
          <w:p w14:paraId="314BA833" w14:textId="74BA72F5" w:rsidR="00001741" w:rsidRDefault="00001741" w:rsidP="00001741">
            <w:pPr>
              <w:spacing w:after="0"/>
              <w:jc w:val="center"/>
              <w:rPr>
                <w:rFonts w:ascii="Times New Roman" w:hAnsi="Times New Roman"/>
                <w:sz w:val="24"/>
              </w:rPr>
            </w:pPr>
            <w:r w:rsidRPr="0015087E">
              <w:rPr>
                <w:rFonts w:ascii="Times New Roman" w:hAnsi="Times New Roman"/>
                <w:color w:val="000000"/>
              </w:rPr>
              <w:t>основное</w:t>
            </w:r>
          </w:p>
        </w:tc>
        <w:tc>
          <w:tcPr>
            <w:tcW w:w="2835" w:type="dxa"/>
            <w:shd w:val="clear" w:color="auto" w:fill="auto"/>
          </w:tcPr>
          <w:p w14:paraId="3E806B18" w14:textId="358E7A97" w:rsidR="00001741" w:rsidRPr="002A0953" w:rsidRDefault="00001741" w:rsidP="00001741">
            <w:pPr>
              <w:spacing w:after="0"/>
              <w:jc w:val="center"/>
              <w:rPr>
                <w:rFonts w:ascii="Times New Roman" w:hAnsi="Times New Roman"/>
                <w:sz w:val="24"/>
              </w:rPr>
            </w:pPr>
            <w:r w:rsidRPr="0015087E">
              <w:rPr>
                <w:rFonts w:ascii="Times New Roman" w:hAnsi="Times New Roman"/>
                <w:color w:val="000000"/>
              </w:rPr>
              <w:t>на усмотрение ОО</w:t>
            </w:r>
          </w:p>
        </w:tc>
        <w:tc>
          <w:tcPr>
            <w:tcW w:w="2625" w:type="dxa"/>
            <w:vMerge/>
          </w:tcPr>
          <w:p w14:paraId="5F9944E5" w14:textId="77777777" w:rsidR="00001741" w:rsidRDefault="00001741" w:rsidP="001D6A5B">
            <w:pPr>
              <w:spacing w:after="0"/>
              <w:rPr>
                <w:rFonts w:ascii="Times New Roman" w:hAnsi="Times New Roman"/>
                <w:sz w:val="24"/>
              </w:rPr>
            </w:pPr>
          </w:p>
        </w:tc>
      </w:tr>
      <w:tr w:rsidR="00001741" w14:paraId="5E858B42" w14:textId="77777777" w:rsidTr="001D6A5B">
        <w:tc>
          <w:tcPr>
            <w:tcW w:w="518" w:type="dxa"/>
            <w:shd w:val="clear" w:color="auto" w:fill="auto"/>
          </w:tcPr>
          <w:p w14:paraId="48D10853" w14:textId="443C395E" w:rsidR="00001741" w:rsidRPr="00745E52" w:rsidRDefault="00001741" w:rsidP="001D6A5B">
            <w:pPr>
              <w:spacing w:after="0"/>
              <w:rPr>
                <w:rFonts w:ascii="Times New Roman" w:hAnsi="Times New Roman"/>
                <w:sz w:val="24"/>
                <w:lang w:eastAsia="en-US"/>
              </w:rPr>
            </w:pPr>
            <w:r w:rsidRPr="00745E52">
              <w:rPr>
                <w:rFonts w:ascii="Times New Roman" w:hAnsi="Times New Roman"/>
                <w:sz w:val="24"/>
                <w:lang w:eastAsia="en-US"/>
              </w:rPr>
              <w:t>6</w:t>
            </w:r>
          </w:p>
        </w:tc>
        <w:tc>
          <w:tcPr>
            <w:tcW w:w="5006" w:type="dxa"/>
            <w:shd w:val="clear" w:color="auto" w:fill="auto"/>
          </w:tcPr>
          <w:p w14:paraId="163929E7" w14:textId="7A7BE3D9" w:rsidR="00001741" w:rsidRPr="00745E52" w:rsidRDefault="00001741" w:rsidP="001D6A5B">
            <w:pPr>
              <w:spacing w:after="0"/>
              <w:rPr>
                <w:rFonts w:ascii="Times New Roman" w:hAnsi="Times New Roman"/>
                <w:sz w:val="24"/>
                <w:lang w:eastAsia="en-US"/>
              </w:rPr>
            </w:pPr>
            <w:r w:rsidRPr="0015087E">
              <w:rPr>
                <w:rFonts w:ascii="Times New Roman" w:hAnsi="Times New Roman"/>
                <w:color w:val="000000"/>
              </w:rPr>
              <w:t>рабочее место преподавателя</w:t>
            </w:r>
          </w:p>
        </w:tc>
        <w:tc>
          <w:tcPr>
            <w:tcW w:w="1843" w:type="dxa"/>
            <w:shd w:val="clear" w:color="auto" w:fill="auto"/>
          </w:tcPr>
          <w:p w14:paraId="2A093CEA" w14:textId="326B511F" w:rsidR="00001741" w:rsidRPr="006966B3" w:rsidRDefault="00001741" w:rsidP="00001741">
            <w:pPr>
              <w:spacing w:after="0"/>
              <w:jc w:val="center"/>
              <w:rPr>
                <w:rFonts w:ascii="Times New Roman" w:hAnsi="Times New Roman"/>
                <w:b/>
                <w:bCs/>
                <w:sz w:val="24"/>
              </w:rPr>
            </w:pPr>
            <w:r>
              <w:rPr>
                <w:rFonts w:ascii="Times New Roman" w:hAnsi="Times New Roman"/>
                <w:color w:val="000000"/>
              </w:rPr>
              <w:t>м</w:t>
            </w:r>
            <w:r w:rsidRPr="0015087E">
              <w:rPr>
                <w:rFonts w:ascii="Times New Roman" w:hAnsi="Times New Roman"/>
                <w:color w:val="000000"/>
              </w:rPr>
              <w:t>ебель</w:t>
            </w:r>
          </w:p>
        </w:tc>
        <w:tc>
          <w:tcPr>
            <w:tcW w:w="2552" w:type="dxa"/>
          </w:tcPr>
          <w:p w14:paraId="3F72A71D" w14:textId="40B9FCA5" w:rsidR="00001741" w:rsidRDefault="00001741" w:rsidP="00001741">
            <w:pPr>
              <w:spacing w:after="0"/>
              <w:jc w:val="center"/>
              <w:rPr>
                <w:rFonts w:ascii="Times New Roman" w:hAnsi="Times New Roman"/>
                <w:sz w:val="24"/>
              </w:rPr>
            </w:pPr>
            <w:r w:rsidRPr="0015087E">
              <w:rPr>
                <w:rFonts w:ascii="Times New Roman" w:hAnsi="Times New Roman"/>
                <w:color w:val="000000"/>
              </w:rPr>
              <w:t>основное</w:t>
            </w:r>
          </w:p>
        </w:tc>
        <w:tc>
          <w:tcPr>
            <w:tcW w:w="2835" w:type="dxa"/>
            <w:shd w:val="clear" w:color="auto" w:fill="auto"/>
          </w:tcPr>
          <w:p w14:paraId="2C81CFAA" w14:textId="320C1DF1" w:rsidR="00001741" w:rsidRPr="002A0953" w:rsidRDefault="00001741" w:rsidP="00001741">
            <w:pPr>
              <w:spacing w:after="0"/>
              <w:jc w:val="center"/>
              <w:rPr>
                <w:rFonts w:ascii="Times New Roman" w:hAnsi="Times New Roman"/>
                <w:sz w:val="24"/>
              </w:rPr>
            </w:pPr>
            <w:r w:rsidRPr="0015087E">
              <w:rPr>
                <w:rFonts w:ascii="Times New Roman" w:hAnsi="Times New Roman"/>
                <w:color w:val="000000"/>
              </w:rPr>
              <w:t>на усмотрение ОО</w:t>
            </w:r>
          </w:p>
        </w:tc>
        <w:tc>
          <w:tcPr>
            <w:tcW w:w="2625" w:type="dxa"/>
            <w:vMerge/>
          </w:tcPr>
          <w:p w14:paraId="0B087538" w14:textId="77777777" w:rsidR="00001741" w:rsidRDefault="00001741" w:rsidP="001D6A5B">
            <w:pPr>
              <w:spacing w:after="0"/>
              <w:rPr>
                <w:rFonts w:ascii="Times New Roman" w:hAnsi="Times New Roman"/>
                <w:sz w:val="24"/>
              </w:rPr>
            </w:pPr>
          </w:p>
        </w:tc>
      </w:tr>
      <w:tr w:rsidR="00001741" w14:paraId="6BED3699" w14:textId="77777777" w:rsidTr="001D6A5B">
        <w:tc>
          <w:tcPr>
            <w:tcW w:w="518" w:type="dxa"/>
            <w:shd w:val="clear" w:color="auto" w:fill="auto"/>
          </w:tcPr>
          <w:p w14:paraId="7EF38125" w14:textId="0654887E" w:rsidR="00001741" w:rsidRPr="00745E52" w:rsidRDefault="00001741" w:rsidP="001D6A5B">
            <w:pPr>
              <w:spacing w:after="0"/>
              <w:rPr>
                <w:rFonts w:ascii="Times New Roman" w:hAnsi="Times New Roman"/>
                <w:sz w:val="24"/>
                <w:lang w:eastAsia="en-US"/>
              </w:rPr>
            </w:pPr>
            <w:r w:rsidRPr="00745E52">
              <w:rPr>
                <w:rFonts w:ascii="Times New Roman" w:hAnsi="Times New Roman"/>
                <w:sz w:val="24"/>
                <w:lang w:eastAsia="en-US"/>
              </w:rPr>
              <w:t>7</w:t>
            </w:r>
          </w:p>
        </w:tc>
        <w:tc>
          <w:tcPr>
            <w:tcW w:w="5006" w:type="dxa"/>
            <w:shd w:val="clear" w:color="auto" w:fill="auto"/>
          </w:tcPr>
          <w:p w14:paraId="5EAE5DDA" w14:textId="0D32CC34" w:rsidR="00001741" w:rsidRPr="00745E52" w:rsidRDefault="00001741" w:rsidP="001D6A5B">
            <w:pPr>
              <w:spacing w:after="0"/>
              <w:rPr>
                <w:rFonts w:ascii="Times New Roman" w:hAnsi="Times New Roman"/>
                <w:sz w:val="24"/>
                <w:lang w:eastAsia="en-US"/>
              </w:rPr>
            </w:pPr>
            <w:r>
              <w:rPr>
                <w:rFonts w:ascii="Times New Roman" w:hAnsi="Times New Roman"/>
                <w:color w:val="000000"/>
              </w:rPr>
              <w:t>д</w:t>
            </w:r>
            <w:r w:rsidRPr="0015087E">
              <w:rPr>
                <w:rFonts w:ascii="Times New Roman" w:hAnsi="Times New Roman"/>
                <w:color w:val="000000"/>
              </w:rPr>
              <w:t>емонстрационный материал по темам МДК</w:t>
            </w:r>
          </w:p>
        </w:tc>
        <w:tc>
          <w:tcPr>
            <w:tcW w:w="1843" w:type="dxa"/>
            <w:shd w:val="clear" w:color="auto" w:fill="auto"/>
          </w:tcPr>
          <w:p w14:paraId="6253664F" w14:textId="6379D5E3" w:rsidR="00001741" w:rsidRDefault="00001741" w:rsidP="00001741">
            <w:pPr>
              <w:spacing w:after="0"/>
              <w:jc w:val="center"/>
              <w:rPr>
                <w:rFonts w:ascii="Times New Roman" w:hAnsi="Times New Roman"/>
                <w:b/>
                <w:bCs/>
                <w:sz w:val="24"/>
              </w:rPr>
            </w:pPr>
            <w:r w:rsidRPr="0015087E">
              <w:rPr>
                <w:rFonts w:ascii="Times New Roman" w:hAnsi="Times New Roman"/>
                <w:color w:val="000000"/>
              </w:rPr>
              <w:t>УМК</w:t>
            </w:r>
          </w:p>
        </w:tc>
        <w:tc>
          <w:tcPr>
            <w:tcW w:w="2552" w:type="dxa"/>
          </w:tcPr>
          <w:p w14:paraId="3488D70A" w14:textId="540F5B07" w:rsidR="00001741" w:rsidRDefault="00001741" w:rsidP="00001741">
            <w:pPr>
              <w:spacing w:after="0"/>
              <w:jc w:val="center"/>
              <w:rPr>
                <w:rFonts w:ascii="Times New Roman" w:hAnsi="Times New Roman"/>
                <w:sz w:val="24"/>
              </w:rPr>
            </w:pPr>
            <w:r w:rsidRPr="0015087E">
              <w:rPr>
                <w:rFonts w:ascii="Times New Roman" w:hAnsi="Times New Roman"/>
                <w:color w:val="000000"/>
              </w:rPr>
              <w:t>основное</w:t>
            </w:r>
          </w:p>
        </w:tc>
        <w:tc>
          <w:tcPr>
            <w:tcW w:w="2835" w:type="dxa"/>
            <w:shd w:val="clear" w:color="auto" w:fill="auto"/>
          </w:tcPr>
          <w:p w14:paraId="00AE7B85" w14:textId="3A80E2A9" w:rsidR="00001741" w:rsidRPr="002A0953" w:rsidRDefault="00001741" w:rsidP="00001741">
            <w:pPr>
              <w:spacing w:after="0"/>
              <w:jc w:val="center"/>
              <w:rPr>
                <w:rFonts w:ascii="Times New Roman" w:hAnsi="Times New Roman"/>
                <w:sz w:val="24"/>
              </w:rPr>
            </w:pPr>
            <w:r w:rsidRPr="0015087E">
              <w:rPr>
                <w:rFonts w:ascii="Times New Roman" w:hAnsi="Times New Roman"/>
                <w:color w:val="000000"/>
              </w:rPr>
              <w:t>на усмотрение ОО</w:t>
            </w:r>
          </w:p>
        </w:tc>
        <w:tc>
          <w:tcPr>
            <w:tcW w:w="2625" w:type="dxa"/>
            <w:vMerge/>
          </w:tcPr>
          <w:p w14:paraId="40C54B79" w14:textId="77777777" w:rsidR="00001741" w:rsidRDefault="00001741" w:rsidP="001D6A5B">
            <w:pPr>
              <w:spacing w:after="0"/>
              <w:rPr>
                <w:rFonts w:ascii="Times New Roman" w:hAnsi="Times New Roman"/>
                <w:sz w:val="24"/>
              </w:rPr>
            </w:pPr>
          </w:p>
        </w:tc>
      </w:tr>
    </w:tbl>
    <w:p w14:paraId="7D845338" w14:textId="77777777" w:rsidR="00001741" w:rsidRDefault="00001741" w:rsidP="007D12ED">
      <w:pPr>
        <w:suppressAutoHyphens/>
        <w:spacing w:after="0"/>
        <w:ind w:firstLine="709"/>
        <w:jc w:val="both"/>
        <w:rPr>
          <w:rFonts w:ascii="Times New Roman" w:hAnsi="Times New Roman"/>
          <w:sz w:val="24"/>
        </w:rPr>
      </w:pPr>
    </w:p>
    <w:p w14:paraId="468CEF05" w14:textId="22FBBFF8" w:rsidR="009C2D63" w:rsidRPr="001808B8" w:rsidRDefault="009C2D63" w:rsidP="009C2D63">
      <w:pPr>
        <w:suppressAutoHyphens/>
        <w:spacing w:after="0"/>
        <w:ind w:firstLine="709"/>
        <w:jc w:val="both"/>
        <w:rPr>
          <w:rFonts w:ascii="Times New Roman" w:hAnsi="Times New Roman"/>
          <w:sz w:val="24"/>
          <w:szCs w:val="24"/>
        </w:rPr>
      </w:pPr>
      <w:r w:rsidRPr="007D12ED">
        <w:rPr>
          <w:rFonts w:ascii="Times New Roman" w:hAnsi="Times New Roman"/>
          <w:sz w:val="24"/>
        </w:rPr>
        <w:t>Лаборатория</w:t>
      </w:r>
      <w:r>
        <w:rPr>
          <w:rFonts w:ascii="Times New Roman" w:hAnsi="Times New Roman"/>
          <w:color w:val="0070C0"/>
          <w:sz w:val="24"/>
        </w:rPr>
        <w:t xml:space="preserve"> </w:t>
      </w:r>
      <w:r w:rsidRPr="001808B8">
        <w:rPr>
          <w:rFonts w:ascii="Times New Roman" w:hAnsi="Times New Roman"/>
          <w:sz w:val="24"/>
        </w:rPr>
        <w:t>«</w:t>
      </w:r>
      <w:r w:rsidRPr="009C2D63">
        <w:rPr>
          <w:rFonts w:ascii="Times New Roman" w:hAnsi="Times New Roman"/>
          <w:b/>
          <w:i/>
          <w:sz w:val="24"/>
          <w:szCs w:val="24"/>
        </w:rPr>
        <w:t>Автоматизированные системы управления</w:t>
      </w:r>
      <w:r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9C2D63" w14:paraId="3A6F8D7C" w14:textId="77777777" w:rsidTr="00DB291F">
        <w:trPr>
          <w:tblHeader/>
        </w:trPr>
        <w:tc>
          <w:tcPr>
            <w:tcW w:w="518" w:type="dxa"/>
            <w:shd w:val="clear" w:color="auto" w:fill="auto"/>
            <w:vAlign w:val="center"/>
          </w:tcPr>
          <w:p w14:paraId="27BA616B" w14:textId="77777777" w:rsidR="009C2D63" w:rsidRDefault="009C2D63" w:rsidP="00DB291F">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34380E1A" w14:textId="77777777" w:rsidR="009C2D63" w:rsidRDefault="009C2D63" w:rsidP="00DB291F">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14:paraId="6581D92E" w14:textId="77777777" w:rsidR="009C2D63" w:rsidRPr="00AE76E9" w:rsidRDefault="009C2D63" w:rsidP="00DB291F">
            <w:pPr>
              <w:spacing w:after="0"/>
              <w:ind w:left="-104"/>
              <w:jc w:val="center"/>
              <w:rPr>
                <w:rFonts w:ascii="Times New Roman" w:hAnsi="Times New Roman"/>
                <w:b/>
                <w:bCs/>
                <w:sz w:val="24"/>
              </w:rPr>
            </w:pPr>
            <w:r w:rsidRPr="00AE76E9">
              <w:rPr>
                <w:rFonts w:ascii="Times New Roman" w:hAnsi="Times New Roman"/>
                <w:b/>
                <w:bCs/>
                <w:sz w:val="24"/>
              </w:rPr>
              <w:t>Тип</w:t>
            </w:r>
          </w:p>
        </w:tc>
        <w:tc>
          <w:tcPr>
            <w:tcW w:w="2552" w:type="dxa"/>
            <w:vAlign w:val="center"/>
          </w:tcPr>
          <w:p w14:paraId="41759C77" w14:textId="77777777" w:rsidR="009C2D63" w:rsidRPr="00AE76E9" w:rsidRDefault="009C2D63" w:rsidP="00DB291F">
            <w:pPr>
              <w:spacing w:after="0"/>
              <w:jc w:val="center"/>
              <w:rPr>
                <w:rFonts w:ascii="Times New Roman" w:hAnsi="Times New Roman"/>
                <w:b/>
                <w:bCs/>
                <w:sz w:val="24"/>
              </w:rPr>
            </w:pPr>
            <w:r w:rsidRPr="00AE76E9">
              <w:rPr>
                <w:rFonts w:ascii="Times New Roman" w:hAnsi="Times New Roman"/>
                <w:b/>
                <w:bCs/>
                <w:sz w:val="24"/>
              </w:rPr>
              <w:t>Основное/ специализированное</w:t>
            </w:r>
          </w:p>
        </w:tc>
        <w:tc>
          <w:tcPr>
            <w:tcW w:w="2835" w:type="dxa"/>
            <w:shd w:val="clear" w:color="auto" w:fill="auto"/>
            <w:vAlign w:val="center"/>
          </w:tcPr>
          <w:p w14:paraId="58006A81" w14:textId="77777777" w:rsidR="009C2D63" w:rsidRDefault="009C2D63" w:rsidP="00DB291F">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14:paraId="2302B892" w14:textId="77777777" w:rsidR="009C2D63" w:rsidRDefault="009C2D63" w:rsidP="00DB291F">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9C2D63" w14:paraId="70820679" w14:textId="77777777" w:rsidTr="00DB291F">
        <w:tc>
          <w:tcPr>
            <w:tcW w:w="518" w:type="dxa"/>
            <w:shd w:val="clear" w:color="auto" w:fill="auto"/>
          </w:tcPr>
          <w:p w14:paraId="64939CB8" w14:textId="77777777" w:rsidR="009C2D63" w:rsidRDefault="009C2D63" w:rsidP="00DB291F">
            <w:pPr>
              <w:spacing w:after="0"/>
              <w:rPr>
                <w:rFonts w:ascii="Times New Roman" w:hAnsi="Times New Roman"/>
                <w:sz w:val="24"/>
              </w:rPr>
            </w:pPr>
            <w:r>
              <w:rPr>
                <w:rFonts w:ascii="Times New Roman" w:hAnsi="Times New Roman"/>
                <w:sz w:val="24"/>
              </w:rPr>
              <w:t>1</w:t>
            </w:r>
          </w:p>
        </w:tc>
        <w:tc>
          <w:tcPr>
            <w:tcW w:w="5006" w:type="dxa"/>
            <w:shd w:val="clear" w:color="auto" w:fill="auto"/>
          </w:tcPr>
          <w:p w14:paraId="0DF03469" w14:textId="77777777" w:rsidR="009C2D63" w:rsidRDefault="009C2D63" w:rsidP="00DB291F">
            <w:pPr>
              <w:spacing w:after="0"/>
              <w:rPr>
                <w:rFonts w:ascii="Times New Roman" w:hAnsi="Times New Roman"/>
                <w:sz w:val="24"/>
              </w:rPr>
            </w:pPr>
            <w:r w:rsidRPr="00373A00">
              <w:rPr>
                <w:rFonts w:ascii="Times New Roman" w:hAnsi="Times New Roman"/>
                <w:color w:val="000000"/>
                <w:sz w:val="24"/>
                <w:szCs w:val="24"/>
              </w:rPr>
              <w:t xml:space="preserve">посадочные места по количеству </w:t>
            </w:r>
            <w:proofErr w:type="gramStart"/>
            <w:r w:rsidRPr="00373A00">
              <w:rPr>
                <w:rFonts w:ascii="Times New Roman" w:hAnsi="Times New Roman"/>
                <w:color w:val="000000"/>
                <w:sz w:val="24"/>
                <w:szCs w:val="24"/>
              </w:rPr>
              <w:t>обучающихся</w:t>
            </w:r>
            <w:proofErr w:type="gramEnd"/>
            <w:r w:rsidRPr="00373A00">
              <w:rPr>
                <w:rFonts w:ascii="Times New Roman" w:hAnsi="Times New Roman"/>
                <w:color w:val="000000"/>
                <w:sz w:val="24"/>
                <w:szCs w:val="24"/>
              </w:rPr>
              <w:t xml:space="preserve"> (столы, стулья)</w:t>
            </w:r>
          </w:p>
        </w:tc>
        <w:tc>
          <w:tcPr>
            <w:tcW w:w="1843" w:type="dxa"/>
            <w:shd w:val="clear" w:color="auto" w:fill="auto"/>
          </w:tcPr>
          <w:p w14:paraId="53175365" w14:textId="77777777" w:rsidR="009C2D63" w:rsidRDefault="009C2D63" w:rsidP="00DB291F">
            <w:pPr>
              <w:spacing w:after="0"/>
              <w:jc w:val="center"/>
              <w:rPr>
                <w:rFonts w:ascii="Times New Roman" w:hAnsi="Times New Roman"/>
                <w:sz w:val="24"/>
              </w:rPr>
            </w:pPr>
            <w:r w:rsidRPr="00373A00">
              <w:rPr>
                <w:rFonts w:ascii="Times New Roman" w:hAnsi="Times New Roman"/>
                <w:color w:val="000000"/>
                <w:sz w:val="24"/>
                <w:szCs w:val="24"/>
              </w:rPr>
              <w:t>мебель</w:t>
            </w:r>
          </w:p>
        </w:tc>
        <w:tc>
          <w:tcPr>
            <w:tcW w:w="2552" w:type="dxa"/>
          </w:tcPr>
          <w:p w14:paraId="40E72CD2" w14:textId="77777777" w:rsidR="009C2D63" w:rsidRDefault="009C2D63" w:rsidP="00DB291F">
            <w:pPr>
              <w:spacing w:after="0"/>
              <w:jc w:val="center"/>
              <w:rPr>
                <w:rFonts w:ascii="Times New Roman" w:hAnsi="Times New Roman"/>
                <w:sz w:val="24"/>
              </w:rPr>
            </w:pPr>
            <w:r w:rsidRPr="00373A00">
              <w:rPr>
                <w:rFonts w:ascii="Times New Roman" w:hAnsi="Times New Roman"/>
                <w:color w:val="000000"/>
                <w:sz w:val="24"/>
                <w:szCs w:val="24"/>
              </w:rPr>
              <w:t>основное</w:t>
            </w:r>
          </w:p>
        </w:tc>
        <w:tc>
          <w:tcPr>
            <w:tcW w:w="2835" w:type="dxa"/>
            <w:shd w:val="clear" w:color="auto" w:fill="auto"/>
          </w:tcPr>
          <w:p w14:paraId="7FAF5A0A" w14:textId="77777777" w:rsidR="009C2D63" w:rsidRDefault="009C2D63" w:rsidP="00DB291F">
            <w:pPr>
              <w:spacing w:after="0"/>
              <w:jc w:val="center"/>
              <w:rPr>
                <w:rFonts w:ascii="Times New Roman" w:hAnsi="Times New Roman"/>
                <w:sz w:val="24"/>
              </w:rPr>
            </w:pPr>
            <w:proofErr w:type="gramStart"/>
            <w:r w:rsidRPr="00373A00">
              <w:rPr>
                <w:rFonts w:ascii="Times New Roman" w:hAnsi="Times New Roman"/>
                <w:color w:val="000000"/>
                <w:sz w:val="24"/>
                <w:szCs w:val="24"/>
              </w:rPr>
              <w:t>регулируемые</w:t>
            </w:r>
            <w:proofErr w:type="gramEnd"/>
            <w:r w:rsidRPr="00373A00">
              <w:rPr>
                <w:rFonts w:ascii="Times New Roman" w:hAnsi="Times New Roman"/>
                <w:color w:val="000000"/>
                <w:sz w:val="24"/>
                <w:szCs w:val="24"/>
              </w:rPr>
              <w:t xml:space="preserve"> по высоте</w:t>
            </w:r>
          </w:p>
        </w:tc>
        <w:tc>
          <w:tcPr>
            <w:tcW w:w="2625" w:type="dxa"/>
            <w:vMerge w:val="restart"/>
          </w:tcPr>
          <w:p w14:paraId="2F003FE6" w14:textId="37A013E0" w:rsidR="009C2D63" w:rsidRDefault="009C2D63" w:rsidP="00DB291F">
            <w:pPr>
              <w:spacing w:after="0"/>
              <w:rPr>
                <w:rFonts w:ascii="Times New Roman" w:hAnsi="Times New Roman"/>
                <w:b/>
                <w:sz w:val="24"/>
              </w:rPr>
            </w:pPr>
            <w:r>
              <w:rPr>
                <w:rFonts w:ascii="Times New Roman" w:hAnsi="Times New Roman"/>
                <w:b/>
                <w:sz w:val="24"/>
              </w:rPr>
              <w:t>ПМ.01</w:t>
            </w:r>
          </w:p>
          <w:p w14:paraId="1327507E" w14:textId="77777777" w:rsidR="009C2D63" w:rsidRDefault="009C2D63" w:rsidP="00DB291F">
            <w:pPr>
              <w:spacing w:after="0"/>
              <w:rPr>
                <w:rFonts w:ascii="Times New Roman" w:hAnsi="Times New Roman"/>
                <w:b/>
                <w:sz w:val="24"/>
              </w:rPr>
            </w:pPr>
            <w:r w:rsidRPr="00423519">
              <w:rPr>
                <w:rFonts w:ascii="Times New Roman" w:hAnsi="Times New Roman"/>
                <w:b/>
                <w:sz w:val="24"/>
              </w:rPr>
              <w:t>ПМ.02</w:t>
            </w:r>
          </w:p>
          <w:p w14:paraId="051E251A" w14:textId="6647BCA0" w:rsidR="009C2D63" w:rsidRPr="00423519" w:rsidRDefault="009C2D63" w:rsidP="00DB291F">
            <w:pPr>
              <w:spacing w:after="0"/>
              <w:rPr>
                <w:rFonts w:ascii="Times New Roman" w:hAnsi="Times New Roman"/>
                <w:b/>
                <w:sz w:val="24"/>
              </w:rPr>
            </w:pPr>
            <w:r>
              <w:rPr>
                <w:rFonts w:ascii="Times New Roman" w:hAnsi="Times New Roman"/>
                <w:b/>
                <w:sz w:val="24"/>
              </w:rPr>
              <w:t>ПМн.03</w:t>
            </w:r>
          </w:p>
        </w:tc>
      </w:tr>
      <w:tr w:rsidR="009C2D63" w14:paraId="7AD9BF4D" w14:textId="77777777" w:rsidTr="00DB291F">
        <w:tc>
          <w:tcPr>
            <w:tcW w:w="518" w:type="dxa"/>
            <w:shd w:val="clear" w:color="auto" w:fill="auto"/>
          </w:tcPr>
          <w:p w14:paraId="473F3A5B" w14:textId="77777777" w:rsidR="009C2D63" w:rsidRDefault="009C2D63" w:rsidP="00DB291F">
            <w:pPr>
              <w:spacing w:after="0"/>
              <w:rPr>
                <w:rFonts w:ascii="Times New Roman" w:hAnsi="Times New Roman"/>
                <w:sz w:val="24"/>
              </w:rPr>
            </w:pPr>
            <w:r>
              <w:rPr>
                <w:rFonts w:ascii="Times New Roman" w:hAnsi="Times New Roman"/>
                <w:sz w:val="24"/>
              </w:rPr>
              <w:t>2</w:t>
            </w:r>
          </w:p>
        </w:tc>
        <w:tc>
          <w:tcPr>
            <w:tcW w:w="5006" w:type="dxa"/>
            <w:shd w:val="clear" w:color="auto" w:fill="auto"/>
          </w:tcPr>
          <w:p w14:paraId="5FAE8C33" w14:textId="77777777" w:rsidR="009C2D63" w:rsidRDefault="009C2D63" w:rsidP="00DB291F">
            <w:pPr>
              <w:spacing w:after="0"/>
              <w:rPr>
                <w:rFonts w:ascii="Times New Roman" w:hAnsi="Times New Roman"/>
                <w:sz w:val="24"/>
              </w:rPr>
            </w:pPr>
            <w:r w:rsidRPr="00373A00">
              <w:rPr>
                <w:rFonts w:ascii="Times New Roman" w:hAnsi="Times New Roman"/>
                <w:color w:val="000000"/>
                <w:sz w:val="24"/>
                <w:szCs w:val="24"/>
              </w:rPr>
              <w:t>рабочее место преподавателя</w:t>
            </w:r>
          </w:p>
        </w:tc>
        <w:tc>
          <w:tcPr>
            <w:tcW w:w="1843" w:type="dxa"/>
            <w:shd w:val="clear" w:color="auto" w:fill="auto"/>
          </w:tcPr>
          <w:p w14:paraId="464563E2" w14:textId="77777777" w:rsidR="009C2D63" w:rsidRDefault="009C2D63" w:rsidP="00DB291F">
            <w:pPr>
              <w:spacing w:after="0"/>
              <w:jc w:val="center"/>
              <w:rPr>
                <w:rFonts w:ascii="Times New Roman" w:hAnsi="Times New Roman"/>
                <w:sz w:val="24"/>
              </w:rPr>
            </w:pPr>
            <w:r w:rsidRPr="00373A00">
              <w:rPr>
                <w:rFonts w:ascii="Times New Roman" w:hAnsi="Times New Roman"/>
                <w:color w:val="000000"/>
                <w:sz w:val="24"/>
                <w:szCs w:val="24"/>
              </w:rPr>
              <w:t>мебель</w:t>
            </w:r>
          </w:p>
        </w:tc>
        <w:tc>
          <w:tcPr>
            <w:tcW w:w="2552" w:type="dxa"/>
          </w:tcPr>
          <w:p w14:paraId="6F15A965" w14:textId="77777777" w:rsidR="009C2D63" w:rsidRDefault="009C2D63" w:rsidP="00DB291F">
            <w:pPr>
              <w:spacing w:after="0"/>
              <w:jc w:val="center"/>
              <w:rPr>
                <w:rFonts w:ascii="Times New Roman" w:hAnsi="Times New Roman"/>
                <w:sz w:val="24"/>
              </w:rPr>
            </w:pPr>
            <w:r w:rsidRPr="00373A00">
              <w:rPr>
                <w:rFonts w:ascii="Times New Roman" w:hAnsi="Times New Roman"/>
                <w:color w:val="000000"/>
                <w:sz w:val="24"/>
                <w:szCs w:val="24"/>
              </w:rPr>
              <w:t>основное</w:t>
            </w:r>
          </w:p>
        </w:tc>
        <w:tc>
          <w:tcPr>
            <w:tcW w:w="2835" w:type="dxa"/>
            <w:shd w:val="clear" w:color="auto" w:fill="auto"/>
          </w:tcPr>
          <w:p w14:paraId="2D106ECB" w14:textId="77777777" w:rsidR="009C2D63" w:rsidRDefault="009C2D63" w:rsidP="00DB291F">
            <w:pPr>
              <w:spacing w:after="0"/>
              <w:jc w:val="center"/>
              <w:rPr>
                <w:rFonts w:ascii="Times New Roman" w:hAnsi="Times New Roman"/>
                <w:sz w:val="24"/>
              </w:rPr>
            </w:pPr>
            <w:r w:rsidRPr="00373A00">
              <w:rPr>
                <w:rFonts w:ascii="Times New Roman" w:hAnsi="Times New Roman"/>
                <w:color w:val="000000"/>
                <w:sz w:val="24"/>
                <w:szCs w:val="24"/>
              </w:rPr>
              <w:t>на усмотрение ОО</w:t>
            </w:r>
          </w:p>
        </w:tc>
        <w:tc>
          <w:tcPr>
            <w:tcW w:w="2625" w:type="dxa"/>
            <w:vMerge/>
          </w:tcPr>
          <w:p w14:paraId="6A77392F" w14:textId="77777777" w:rsidR="009C2D63" w:rsidRDefault="009C2D63" w:rsidP="00DB291F">
            <w:pPr>
              <w:spacing w:after="0"/>
              <w:rPr>
                <w:rFonts w:ascii="Times New Roman" w:hAnsi="Times New Roman"/>
                <w:sz w:val="24"/>
              </w:rPr>
            </w:pPr>
          </w:p>
        </w:tc>
      </w:tr>
      <w:tr w:rsidR="009C2D63" w14:paraId="0986A0E7" w14:textId="77777777" w:rsidTr="00DB291F">
        <w:tc>
          <w:tcPr>
            <w:tcW w:w="518" w:type="dxa"/>
            <w:shd w:val="clear" w:color="auto" w:fill="auto"/>
          </w:tcPr>
          <w:p w14:paraId="0E8CD726" w14:textId="77777777" w:rsidR="009C2D63" w:rsidRDefault="009C2D63" w:rsidP="00DB291F">
            <w:pPr>
              <w:spacing w:after="0"/>
              <w:rPr>
                <w:rFonts w:ascii="Times New Roman" w:hAnsi="Times New Roman"/>
                <w:sz w:val="24"/>
              </w:rPr>
            </w:pPr>
            <w:r w:rsidRPr="00745E52">
              <w:rPr>
                <w:rFonts w:ascii="Times New Roman" w:hAnsi="Times New Roman"/>
                <w:sz w:val="24"/>
                <w:lang w:eastAsia="en-US"/>
              </w:rPr>
              <w:lastRenderedPageBreak/>
              <w:t>3</w:t>
            </w:r>
          </w:p>
        </w:tc>
        <w:tc>
          <w:tcPr>
            <w:tcW w:w="5006" w:type="dxa"/>
            <w:shd w:val="clear" w:color="auto" w:fill="auto"/>
          </w:tcPr>
          <w:p w14:paraId="4C268F1E" w14:textId="77777777" w:rsidR="009C2D63" w:rsidRDefault="009C2D63" w:rsidP="00DB291F">
            <w:pPr>
              <w:spacing w:after="0"/>
              <w:rPr>
                <w:rFonts w:ascii="Times New Roman" w:hAnsi="Times New Roman"/>
                <w:szCs w:val="24"/>
              </w:rPr>
            </w:pPr>
            <w:r>
              <w:rPr>
                <w:rFonts w:ascii="Times New Roman" w:hAnsi="Times New Roman"/>
                <w:color w:val="000000"/>
                <w:sz w:val="24"/>
                <w:szCs w:val="24"/>
              </w:rPr>
              <w:t>д</w:t>
            </w:r>
            <w:r w:rsidRPr="00373A00">
              <w:rPr>
                <w:rFonts w:ascii="Times New Roman" w:hAnsi="Times New Roman"/>
                <w:color w:val="000000"/>
                <w:sz w:val="24"/>
                <w:szCs w:val="24"/>
              </w:rPr>
              <w:t>оска меловая/маркерная/интерактивная</w:t>
            </w:r>
          </w:p>
        </w:tc>
        <w:tc>
          <w:tcPr>
            <w:tcW w:w="1843" w:type="dxa"/>
            <w:shd w:val="clear" w:color="auto" w:fill="auto"/>
          </w:tcPr>
          <w:p w14:paraId="7E4D4238" w14:textId="77777777" w:rsidR="009C2D63" w:rsidRDefault="009C2D63" w:rsidP="00DB291F">
            <w:pPr>
              <w:spacing w:after="0"/>
              <w:jc w:val="center"/>
              <w:rPr>
                <w:rFonts w:ascii="Times New Roman" w:hAnsi="Times New Roman"/>
                <w:sz w:val="24"/>
              </w:rPr>
            </w:pPr>
            <w:r w:rsidRPr="00373A00">
              <w:rPr>
                <w:rFonts w:ascii="Times New Roman" w:hAnsi="Times New Roman"/>
                <w:color w:val="000000"/>
                <w:sz w:val="24"/>
                <w:szCs w:val="24"/>
              </w:rPr>
              <w:t>оборудование</w:t>
            </w:r>
          </w:p>
        </w:tc>
        <w:tc>
          <w:tcPr>
            <w:tcW w:w="2552" w:type="dxa"/>
          </w:tcPr>
          <w:p w14:paraId="74F253C1" w14:textId="77777777" w:rsidR="009C2D63" w:rsidRDefault="009C2D63" w:rsidP="00DB291F">
            <w:pPr>
              <w:spacing w:after="0"/>
              <w:jc w:val="center"/>
              <w:rPr>
                <w:rFonts w:ascii="Times New Roman" w:hAnsi="Times New Roman"/>
                <w:sz w:val="24"/>
              </w:rPr>
            </w:pPr>
            <w:r w:rsidRPr="00373A00">
              <w:rPr>
                <w:rFonts w:ascii="Times New Roman" w:hAnsi="Times New Roman"/>
                <w:color w:val="000000"/>
                <w:sz w:val="24"/>
                <w:szCs w:val="24"/>
              </w:rPr>
              <w:t>основное</w:t>
            </w:r>
          </w:p>
        </w:tc>
        <w:tc>
          <w:tcPr>
            <w:tcW w:w="2835" w:type="dxa"/>
            <w:shd w:val="clear" w:color="auto" w:fill="auto"/>
          </w:tcPr>
          <w:p w14:paraId="0F84053B" w14:textId="77777777" w:rsidR="009C2D63" w:rsidRDefault="009C2D63" w:rsidP="00DB291F">
            <w:pPr>
              <w:spacing w:after="0"/>
              <w:jc w:val="center"/>
              <w:rPr>
                <w:rFonts w:ascii="Times New Roman" w:hAnsi="Times New Roman"/>
                <w:sz w:val="24"/>
              </w:rPr>
            </w:pPr>
            <w:r w:rsidRPr="00373A00">
              <w:rPr>
                <w:rFonts w:ascii="Times New Roman" w:hAnsi="Times New Roman"/>
                <w:color w:val="000000"/>
                <w:sz w:val="24"/>
                <w:szCs w:val="24"/>
              </w:rPr>
              <w:t>на усмотрение ОО</w:t>
            </w:r>
          </w:p>
        </w:tc>
        <w:tc>
          <w:tcPr>
            <w:tcW w:w="2625" w:type="dxa"/>
            <w:vMerge/>
          </w:tcPr>
          <w:p w14:paraId="56C9747C" w14:textId="77777777" w:rsidR="009C2D63" w:rsidRDefault="009C2D63" w:rsidP="00DB291F">
            <w:pPr>
              <w:spacing w:after="0"/>
              <w:rPr>
                <w:rFonts w:ascii="Times New Roman" w:hAnsi="Times New Roman"/>
                <w:sz w:val="24"/>
              </w:rPr>
            </w:pPr>
          </w:p>
        </w:tc>
      </w:tr>
      <w:tr w:rsidR="009C2D63" w14:paraId="4A447785" w14:textId="77777777" w:rsidTr="00DB291F">
        <w:tc>
          <w:tcPr>
            <w:tcW w:w="518" w:type="dxa"/>
            <w:shd w:val="clear" w:color="auto" w:fill="auto"/>
          </w:tcPr>
          <w:p w14:paraId="0CD767F5" w14:textId="77777777" w:rsidR="009C2D63" w:rsidRDefault="009C2D63" w:rsidP="00DB291F">
            <w:pPr>
              <w:spacing w:after="0"/>
              <w:rPr>
                <w:rFonts w:ascii="Times New Roman" w:hAnsi="Times New Roman"/>
                <w:sz w:val="24"/>
              </w:rPr>
            </w:pPr>
            <w:r w:rsidRPr="00745E52">
              <w:rPr>
                <w:rFonts w:ascii="Times New Roman" w:hAnsi="Times New Roman"/>
                <w:sz w:val="24"/>
                <w:lang w:eastAsia="en-US"/>
              </w:rPr>
              <w:t>4</w:t>
            </w:r>
          </w:p>
        </w:tc>
        <w:tc>
          <w:tcPr>
            <w:tcW w:w="5006" w:type="dxa"/>
            <w:shd w:val="clear" w:color="auto" w:fill="auto"/>
          </w:tcPr>
          <w:p w14:paraId="3EBBD1A9" w14:textId="77777777" w:rsidR="009C2D63" w:rsidRDefault="009C2D63" w:rsidP="00DB291F">
            <w:pPr>
              <w:spacing w:after="0"/>
              <w:rPr>
                <w:rFonts w:ascii="Times New Roman" w:hAnsi="Times New Roman"/>
                <w:sz w:val="24"/>
              </w:rPr>
            </w:pPr>
            <w:r>
              <w:rPr>
                <w:rFonts w:ascii="Times New Roman" w:hAnsi="Times New Roman"/>
                <w:color w:val="000000"/>
                <w:sz w:val="24"/>
                <w:szCs w:val="24"/>
              </w:rPr>
              <w:t>с</w:t>
            </w:r>
            <w:r w:rsidRPr="00373A00">
              <w:rPr>
                <w:rFonts w:ascii="Times New Roman" w:hAnsi="Times New Roman"/>
                <w:color w:val="000000"/>
                <w:sz w:val="24"/>
                <w:szCs w:val="24"/>
              </w:rPr>
              <w:t>етевой фильтр</w:t>
            </w:r>
          </w:p>
        </w:tc>
        <w:tc>
          <w:tcPr>
            <w:tcW w:w="1843" w:type="dxa"/>
            <w:shd w:val="clear" w:color="auto" w:fill="auto"/>
          </w:tcPr>
          <w:p w14:paraId="466707F3" w14:textId="77777777" w:rsidR="009C2D63" w:rsidRPr="006966B3" w:rsidRDefault="009C2D63" w:rsidP="00DB291F">
            <w:pPr>
              <w:spacing w:after="0"/>
              <w:jc w:val="center"/>
              <w:rPr>
                <w:rFonts w:ascii="Times New Roman" w:hAnsi="Times New Roman"/>
                <w:b/>
                <w:bCs/>
                <w:sz w:val="24"/>
              </w:rPr>
            </w:pPr>
            <w:r w:rsidRPr="00373A00">
              <w:rPr>
                <w:rFonts w:ascii="Times New Roman" w:hAnsi="Times New Roman"/>
                <w:color w:val="000000"/>
                <w:sz w:val="24"/>
                <w:szCs w:val="24"/>
              </w:rPr>
              <w:t>ТС</w:t>
            </w:r>
          </w:p>
        </w:tc>
        <w:tc>
          <w:tcPr>
            <w:tcW w:w="2552" w:type="dxa"/>
          </w:tcPr>
          <w:p w14:paraId="79A8E105" w14:textId="77777777" w:rsidR="009C2D63" w:rsidRDefault="009C2D63" w:rsidP="00DB291F">
            <w:pPr>
              <w:spacing w:after="0"/>
              <w:jc w:val="center"/>
              <w:rPr>
                <w:rFonts w:ascii="Times New Roman" w:hAnsi="Times New Roman"/>
                <w:sz w:val="24"/>
              </w:rPr>
            </w:pPr>
            <w:r w:rsidRPr="00373A00">
              <w:rPr>
                <w:rFonts w:ascii="Times New Roman" w:hAnsi="Times New Roman"/>
                <w:color w:val="000000"/>
                <w:sz w:val="24"/>
                <w:szCs w:val="24"/>
              </w:rPr>
              <w:t>основное</w:t>
            </w:r>
          </w:p>
        </w:tc>
        <w:tc>
          <w:tcPr>
            <w:tcW w:w="2835" w:type="dxa"/>
            <w:shd w:val="clear" w:color="auto" w:fill="auto"/>
          </w:tcPr>
          <w:p w14:paraId="5ECD84A9" w14:textId="77777777" w:rsidR="009C2D63" w:rsidRDefault="009C2D63" w:rsidP="00DB291F">
            <w:pPr>
              <w:spacing w:after="0"/>
              <w:jc w:val="center"/>
              <w:rPr>
                <w:rFonts w:ascii="Times New Roman" w:hAnsi="Times New Roman"/>
                <w:sz w:val="24"/>
              </w:rPr>
            </w:pPr>
            <w:r w:rsidRPr="00373A00">
              <w:rPr>
                <w:rFonts w:ascii="Times New Roman" w:hAnsi="Times New Roman"/>
                <w:color w:val="000000"/>
                <w:sz w:val="24"/>
                <w:szCs w:val="24"/>
              </w:rPr>
              <w:t>на усмотрение ОО</w:t>
            </w:r>
          </w:p>
        </w:tc>
        <w:tc>
          <w:tcPr>
            <w:tcW w:w="2625" w:type="dxa"/>
            <w:vMerge/>
          </w:tcPr>
          <w:p w14:paraId="0D672D60" w14:textId="77777777" w:rsidR="009C2D63" w:rsidRDefault="009C2D63" w:rsidP="00DB291F">
            <w:pPr>
              <w:spacing w:after="0"/>
              <w:rPr>
                <w:rFonts w:ascii="Times New Roman" w:hAnsi="Times New Roman"/>
                <w:sz w:val="24"/>
              </w:rPr>
            </w:pPr>
          </w:p>
        </w:tc>
      </w:tr>
      <w:tr w:rsidR="009C2D63" w14:paraId="1FE3069D" w14:textId="77777777" w:rsidTr="00DB291F">
        <w:tc>
          <w:tcPr>
            <w:tcW w:w="518" w:type="dxa"/>
            <w:shd w:val="clear" w:color="auto" w:fill="auto"/>
          </w:tcPr>
          <w:p w14:paraId="3FA9F345" w14:textId="77777777" w:rsidR="009C2D63" w:rsidRPr="00745E52" w:rsidRDefault="009C2D63" w:rsidP="00DB291F">
            <w:pPr>
              <w:spacing w:after="0"/>
              <w:rPr>
                <w:rFonts w:ascii="Times New Roman" w:hAnsi="Times New Roman"/>
                <w:sz w:val="24"/>
                <w:lang w:eastAsia="en-US"/>
              </w:rPr>
            </w:pPr>
            <w:r w:rsidRPr="00745E52">
              <w:rPr>
                <w:rFonts w:ascii="Times New Roman" w:hAnsi="Times New Roman"/>
                <w:sz w:val="24"/>
                <w:lang w:eastAsia="en-US"/>
              </w:rPr>
              <w:t>5</w:t>
            </w:r>
          </w:p>
        </w:tc>
        <w:tc>
          <w:tcPr>
            <w:tcW w:w="5006" w:type="dxa"/>
            <w:shd w:val="clear" w:color="auto" w:fill="auto"/>
          </w:tcPr>
          <w:p w14:paraId="75E6829E" w14:textId="77777777" w:rsidR="009C2D63" w:rsidRPr="00745E52" w:rsidRDefault="009C2D63" w:rsidP="00DB291F">
            <w:pPr>
              <w:spacing w:after="0"/>
              <w:rPr>
                <w:rFonts w:ascii="Times New Roman" w:hAnsi="Times New Roman"/>
                <w:sz w:val="24"/>
                <w:lang w:eastAsia="en-US"/>
              </w:rPr>
            </w:pPr>
            <w:proofErr w:type="gramStart"/>
            <w:r>
              <w:rPr>
                <w:rFonts w:ascii="Times New Roman" w:hAnsi="Times New Roman"/>
                <w:color w:val="000000"/>
                <w:sz w:val="24"/>
                <w:szCs w:val="24"/>
              </w:rPr>
              <w:t>к</w:t>
            </w:r>
            <w:r w:rsidRPr="00373A00">
              <w:rPr>
                <w:rFonts w:ascii="Times New Roman" w:hAnsi="Times New Roman"/>
                <w:color w:val="000000"/>
                <w:sz w:val="24"/>
                <w:szCs w:val="24"/>
              </w:rPr>
              <w:t>омпьютер преподавателя с периферией/ноутбук (лицензионное программное обеспечение (ПО), образовательный контент и система защиты от вредоносной информации)</w:t>
            </w:r>
            <w:proofErr w:type="gramEnd"/>
          </w:p>
        </w:tc>
        <w:tc>
          <w:tcPr>
            <w:tcW w:w="1843" w:type="dxa"/>
            <w:shd w:val="clear" w:color="auto" w:fill="auto"/>
          </w:tcPr>
          <w:p w14:paraId="272DDE76" w14:textId="77777777" w:rsidR="009C2D63" w:rsidRPr="006966B3" w:rsidRDefault="009C2D63" w:rsidP="00DB291F">
            <w:pPr>
              <w:spacing w:after="0"/>
              <w:jc w:val="center"/>
              <w:rPr>
                <w:rFonts w:ascii="Times New Roman" w:hAnsi="Times New Roman"/>
                <w:b/>
                <w:bCs/>
                <w:sz w:val="24"/>
              </w:rPr>
            </w:pPr>
            <w:r w:rsidRPr="00373A00">
              <w:rPr>
                <w:rFonts w:ascii="Times New Roman" w:hAnsi="Times New Roman"/>
                <w:color w:val="000000"/>
                <w:sz w:val="24"/>
                <w:szCs w:val="24"/>
              </w:rPr>
              <w:t>ТС</w:t>
            </w:r>
          </w:p>
        </w:tc>
        <w:tc>
          <w:tcPr>
            <w:tcW w:w="2552" w:type="dxa"/>
          </w:tcPr>
          <w:p w14:paraId="25BC2079" w14:textId="77777777" w:rsidR="009C2D63" w:rsidRDefault="009C2D63" w:rsidP="00DB291F">
            <w:pPr>
              <w:spacing w:after="0"/>
              <w:jc w:val="center"/>
              <w:rPr>
                <w:rFonts w:ascii="Times New Roman" w:hAnsi="Times New Roman"/>
                <w:sz w:val="24"/>
              </w:rPr>
            </w:pPr>
            <w:r w:rsidRPr="00373A00">
              <w:rPr>
                <w:rFonts w:ascii="Times New Roman" w:hAnsi="Times New Roman"/>
                <w:color w:val="000000"/>
                <w:sz w:val="24"/>
                <w:szCs w:val="24"/>
              </w:rPr>
              <w:t>основное</w:t>
            </w:r>
          </w:p>
        </w:tc>
        <w:tc>
          <w:tcPr>
            <w:tcW w:w="2835" w:type="dxa"/>
            <w:shd w:val="clear" w:color="auto" w:fill="auto"/>
          </w:tcPr>
          <w:p w14:paraId="3D368000" w14:textId="77777777" w:rsidR="009C2D63" w:rsidRPr="002A0953" w:rsidRDefault="009C2D63" w:rsidP="00DB291F">
            <w:pPr>
              <w:spacing w:after="0"/>
              <w:jc w:val="center"/>
              <w:rPr>
                <w:rFonts w:ascii="Times New Roman" w:hAnsi="Times New Roman"/>
                <w:sz w:val="24"/>
              </w:rPr>
            </w:pPr>
            <w:r w:rsidRPr="00373A00">
              <w:rPr>
                <w:rFonts w:ascii="Times New Roman" w:hAnsi="Times New Roman"/>
                <w:color w:val="000000"/>
                <w:sz w:val="24"/>
                <w:szCs w:val="24"/>
              </w:rPr>
              <w:t>на усмотрение ОО</w:t>
            </w:r>
          </w:p>
        </w:tc>
        <w:tc>
          <w:tcPr>
            <w:tcW w:w="2625" w:type="dxa"/>
            <w:vMerge/>
          </w:tcPr>
          <w:p w14:paraId="6ED942C2" w14:textId="77777777" w:rsidR="009C2D63" w:rsidRDefault="009C2D63" w:rsidP="00DB291F">
            <w:pPr>
              <w:spacing w:after="0"/>
              <w:rPr>
                <w:rFonts w:ascii="Times New Roman" w:hAnsi="Times New Roman"/>
                <w:sz w:val="24"/>
              </w:rPr>
            </w:pPr>
          </w:p>
        </w:tc>
      </w:tr>
      <w:tr w:rsidR="009C2D63" w14:paraId="76FA036B" w14:textId="77777777" w:rsidTr="00DB291F">
        <w:tc>
          <w:tcPr>
            <w:tcW w:w="518" w:type="dxa"/>
            <w:shd w:val="clear" w:color="auto" w:fill="auto"/>
          </w:tcPr>
          <w:p w14:paraId="63816B82" w14:textId="77777777" w:rsidR="009C2D63" w:rsidRPr="00745E52" w:rsidRDefault="009C2D63" w:rsidP="00DB291F">
            <w:pPr>
              <w:spacing w:after="0"/>
              <w:rPr>
                <w:rFonts w:ascii="Times New Roman" w:hAnsi="Times New Roman"/>
                <w:sz w:val="24"/>
                <w:lang w:eastAsia="en-US"/>
              </w:rPr>
            </w:pPr>
            <w:r w:rsidRPr="00745E52">
              <w:rPr>
                <w:rFonts w:ascii="Times New Roman" w:hAnsi="Times New Roman"/>
                <w:sz w:val="24"/>
                <w:lang w:eastAsia="en-US"/>
              </w:rPr>
              <w:t>6</w:t>
            </w:r>
          </w:p>
        </w:tc>
        <w:tc>
          <w:tcPr>
            <w:tcW w:w="5006" w:type="dxa"/>
            <w:shd w:val="clear" w:color="auto" w:fill="auto"/>
          </w:tcPr>
          <w:p w14:paraId="77063616" w14:textId="77777777" w:rsidR="009C2D63" w:rsidRPr="00745E52" w:rsidRDefault="009C2D63" w:rsidP="00DB291F">
            <w:pPr>
              <w:spacing w:after="0"/>
              <w:rPr>
                <w:rFonts w:ascii="Times New Roman" w:hAnsi="Times New Roman"/>
                <w:sz w:val="24"/>
                <w:lang w:eastAsia="en-US"/>
              </w:rPr>
            </w:pPr>
            <w:r>
              <w:rPr>
                <w:rFonts w:ascii="Times New Roman" w:hAnsi="Times New Roman"/>
                <w:color w:val="000000"/>
                <w:sz w:val="24"/>
                <w:szCs w:val="24"/>
              </w:rPr>
              <w:t>д</w:t>
            </w:r>
            <w:r w:rsidRPr="00373A00">
              <w:rPr>
                <w:rFonts w:ascii="Times New Roman" w:hAnsi="Times New Roman"/>
                <w:color w:val="000000"/>
                <w:sz w:val="24"/>
                <w:szCs w:val="24"/>
              </w:rPr>
              <w:t>емонс</w:t>
            </w:r>
            <w:r>
              <w:rPr>
                <w:rFonts w:ascii="Times New Roman" w:hAnsi="Times New Roman"/>
                <w:color w:val="000000"/>
                <w:sz w:val="24"/>
                <w:szCs w:val="24"/>
              </w:rPr>
              <w:t>трационный материал по разделам МДК</w:t>
            </w:r>
          </w:p>
        </w:tc>
        <w:tc>
          <w:tcPr>
            <w:tcW w:w="1843" w:type="dxa"/>
            <w:shd w:val="clear" w:color="auto" w:fill="auto"/>
          </w:tcPr>
          <w:p w14:paraId="4455DE5B" w14:textId="77777777" w:rsidR="009C2D63" w:rsidRPr="006966B3" w:rsidRDefault="009C2D63" w:rsidP="00DB291F">
            <w:pPr>
              <w:spacing w:after="0"/>
              <w:jc w:val="center"/>
              <w:rPr>
                <w:rFonts w:ascii="Times New Roman" w:hAnsi="Times New Roman"/>
                <w:b/>
                <w:bCs/>
                <w:sz w:val="24"/>
              </w:rPr>
            </w:pPr>
            <w:r w:rsidRPr="00373A00">
              <w:rPr>
                <w:rFonts w:ascii="Times New Roman" w:hAnsi="Times New Roman"/>
                <w:color w:val="000000"/>
                <w:sz w:val="24"/>
                <w:szCs w:val="24"/>
              </w:rPr>
              <w:t>УМК</w:t>
            </w:r>
          </w:p>
        </w:tc>
        <w:tc>
          <w:tcPr>
            <w:tcW w:w="2552" w:type="dxa"/>
          </w:tcPr>
          <w:p w14:paraId="2D402659" w14:textId="77777777" w:rsidR="009C2D63" w:rsidRDefault="009C2D63" w:rsidP="00DB291F">
            <w:pPr>
              <w:spacing w:after="0"/>
              <w:jc w:val="center"/>
              <w:rPr>
                <w:rFonts w:ascii="Times New Roman" w:hAnsi="Times New Roman"/>
                <w:sz w:val="24"/>
              </w:rPr>
            </w:pPr>
            <w:r w:rsidRPr="00373A00">
              <w:rPr>
                <w:rFonts w:ascii="Times New Roman" w:hAnsi="Times New Roman"/>
                <w:color w:val="000000"/>
                <w:sz w:val="24"/>
                <w:szCs w:val="24"/>
              </w:rPr>
              <w:t>основное</w:t>
            </w:r>
          </w:p>
        </w:tc>
        <w:tc>
          <w:tcPr>
            <w:tcW w:w="2835" w:type="dxa"/>
            <w:shd w:val="clear" w:color="auto" w:fill="auto"/>
          </w:tcPr>
          <w:p w14:paraId="110BDD48" w14:textId="77777777" w:rsidR="009C2D63" w:rsidRPr="002A0953" w:rsidRDefault="009C2D63" w:rsidP="00DB291F">
            <w:pPr>
              <w:spacing w:after="0"/>
              <w:jc w:val="center"/>
              <w:rPr>
                <w:rFonts w:ascii="Times New Roman" w:hAnsi="Times New Roman"/>
                <w:sz w:val="24"/>
              </w:rPr>
            </w:pPr>
            <w:r w:rsidRPr="00373A00">
              <w:rPr>
                <w:rFonts w:ascii="Times New Roman" w:hAnsi="Times New Roman"/>
                <w:color w:val="000000"/>
                <w:sz w:val="24"/>
                <w:szCs w:val="24"/>
              </w:rPr>
              <w:t>на усмотрение ОО</w:t>
            </w:r>
          </w:p>
        </w:tc>
        <w:tc>
          <w:tcPr>
            <w:tcW w:w="2625" w:type="dxa"/>
            <w:vMerge/>
          </w:tcPr>
          <w:p w14:paraId="0F34C86F" w14:textId="77777777" w:rsidR="009C2D63" w:rsidRDefault="009C2D63" w:rsidP="00DB291F">
            <w:pPr>
              <w:spacing w:after="0"/>
              <w:rPr>
                <w:rFonts w:ascii="Times New Roman" w:hAnsi="Times New Roman"/>
                <w:sz w:val="24"/>
              </w:rPr>
            </w:pPr>
          </w:p>
        </w:tc>
      </w:tr>
      <w:tr w:rsidR="009C2D63" w14:paraId="4D2F55EF" w14:textId="77777777" w:rsidTr="00DB291F">
        <w:tc>
          <w:tcPr>
            <w:tcW w:w="518" w:type="dxa"/>
            <w:shd w:val="clear" w:color="auto" w:fill="auto"/>
          </w:tcPr>
          <w:p w14:paraId="70620971" w14:textId="77777777" w:rsidR="009C2D63" w:rsidRDefault="009C2D63" w:rsidP="00DB291F">
            <w:pPr>
              <w:spacing w:after="0"/>
              <w:rPr>
                <w:rFonts w:ascii="Times New Roman" w:hAnsi="Times New Roman"/>
                <w:sz w:val="24"/>
                <w:lang w:eastAsia="en-US"/>
              </w:rPr>
            </w:pPr>
            <w:r>
              <w:rPr>
                <w:rFonts w:ascii="Times New Roman" w:hAnsi="Times New Roman"/>
                <w:sz w:val="24"/>
                <w:lang w:eastAsia="en-US"/>
              </w:rPr>
              <w:t>12</w:t>
            </w:r>
          </w:p>
        </w:tc>
        <w:tc>
          <w:tcPr>
            <w:tcW w:w="5006" w:type="dxa"/>
            <w:shd w:val="clear" w:color="auto" w:fill="auto"/>
          </w:tcPr>
          <w:p w14:paraId="7C1131B4" w14:textId="379AADA9" w:rsidR="009C2D63" w:rsidRPr="00BD2857" w:rsidRDefault="00BD2857" w:rsidP="00DB291F">
            <w:pPr>
              <w:spacing w:after="0"/>
              <w:rPr>
                <w:rFonts w:ascii="Times New Roman" w:hAnsi="Times New Roman"/>
                <w:sz w:val="24"/>
                <w:lang w:eastAsia="en-US"/>
              </w:rPr>
            </w:pPr>
            <w:r w:rsidRPr="00BD2857">
              <w:rPr>
                <w:rFonts w:ascii="Times New Roman" w:hAnsi="Times New Roman"/>
                <w:sz w:val="24"/>
                <w:szCs w:val="24"/>
              </w:rPr>
              <w:t>Автоматизированные системы управления</w:t>
            </w:r>
          </w:p>
        </w:tc>
        <w:tc>
          <w:tcPr>
            <w:tcW w:w="1843" w:type="dxa"/>
            <w:shd w:val="clear" w:color="auto" w:fill="auto"/>
          </w:tcPr>
          <w:p w14:paraId="3AACB7C2" w14:textId="77777777" w:rsidR="009C2D63" w:rsidRPr="00870FB0" w:rsidRDefault="009C2D63" w:rsidP="00DB291F">
            <w:pPr>
              <w:spacing w:after="0"/>
              <w:jc w:val="center"/>
              <w:rPr>
                <w:rFonts w:ascii="Times New Roman" w:hAnsi="Times New Roman"/>
                <w:b/>
                <w:bCs/>
                <w:sz w:val="24"/>
              </w:rPr>
            </w:pPr>
            <w:r>
              <w:rPr>
                <w:rFonts w:ascii="Times New Roman" w:hAnsi="Times New Roman"/>
                <w:bCs/>
                <w:sz w:val="24"/>
              </w:rPr>
              <w:t>о</w:t>
            </w:r>
            <w:r w:rsidRPr="00423519">
              <w:rPr>
                <w:rFonts w:ascii="Times New Roman" w:hAnsi="Times New Roman"/>
                <w:bCs/>
                <w:sz w:val="24"/>
              </w:rPr>
              <w:t>борудование</w:t>
            </w:r>
          </w:p>
        </w:tc>
        <w:tc>
          <w:tcPr>
            <w:tcW w:w="2552" w:type="dxa"/>
          </w:tcPr>
          <w:p w14:paraId="0F126093" w14:textId="77777777" w:rsidR="009C2D63" w:rsidRDefault="009C2D63" w:rsidP="00DB291F">
            <w:pPr>
              <w:spacing w:after="0"/>
              <w:jc w:val="center"/>
              <w:rPr>
                <w:rFonts w:ascii="Times New Roman" w:hAnsi="Times New Roman"/>
                <w:sz w:val="24"/>
              </w:rPr>
            </w:pPr>
            <w:r w:rsidRPr="007D12ED">
              <w:rPr>
                <w:rFonts w:ascii="Times New Roman" w:hAnsi="Times New Roman"/>
                <w:sz w:val="24"/>
              </w:rPr>
              <w:t>специализированное</w:t>
            </w:r>
          </w:p>
        </w:tc>
        <w:tc>
          <w:tcPr>
            <w:tcW w:w="2835" w:type="dxa"/>
            <w:shd w:val="clear" w:color="auto" w:fill="auto"/>
          </w:tcPr>
          <w:p w14:paraId="4F0FABBD" w14:textId="77777777" w:rsidR="009C2D63" w:rsidRDefault="009C2D63" w:rsidP="00DB291F">
            <w:pPr>
              <w:spacing w:after="0"/>
              <w:jc w:val="center"/>
              <w:rPr>
                <w:rFonts w:ascii="Times New Roman" w:hAnsi="Times New Roman"/>
                <w:sz w:val="24"/>
              </w:rPr>
            </w:pPr>
            <w:r w:rsidRPr="00373A00">
              <w:rPr>
                <w:rFonts w:ascii="Times New Roman" w:hAnsi="Times New Roman"/>
                <w:color w:val="000000"/>
                <w:sz w:val="24"/>
                <w:szCs w:val="24"/>
              </w:rPr>
              <w:t>на усмотрение ОО</w:t>
            </w:r>
          </w:p>
        </w:tc>
        <w:tc>
          <w:tcPr>
            <w:tcW w:w="2625" w:type="dxa"/>
            <w:vMerge/>
          </w:tcPr>
          <w:p w14:paraId="273C3E50" w14:textId="77777777" w:rsidR="009C2D63" w:rsidRDefault="009C2D63" w:rsidP="00DB291F">
            <w:pPr>
              <w:spacing w:after="0"/>
              <w:rPr>
                <w:rFonts w:ascii="Times New Roman" w:hAnsi="Times New Roman"/>
                <w:sz w:val="24"/>
              </w:rPr>
            </w:pPr>
          </w:p>
        </w:tc>
      </w:tr>
    </w:tbl>
    <w:p w14:paraId="5C9D4CAD" w14:textId="77777777" w:rsidR="009C2D63" w:rsidRDefault="009C2D63" w:rsidP="00AE76E9">
      <w:pPr>
        <w:suppressAutoHyphens/>
        <w:spacing w:after="0"/>
        <w:ind w:firstLine="709"/>
        <w:jc w:val="both"/>
        <w:rPr>
          <w:rFonts w:ascii="Times New Roman" w:hAnsi="Times New Roman"/>
          <w:sz w:val="24"/>
        </w:rPr>
      </w:pPr>
    </w:p>
    <w:p w14:paraId="199364C1" w14:textId="77777777" w:rsidR="009C2D63" w:rsidRDefault="009C2D63" w:rsidP="00AE76E9">
      <w:pPr>
        <w:suppressAutoHyphens/>
        <w:spacing w:after="0"/>
        <w:ind w:firstLine="709"/>
        <w:jc w:val="both"/>
        <w:rPr>
          <w:rFonts w:ascii="Times New Roman" w:hAnsi="Times New Roman"/>
          <w:sz w:val="24"/>
        </w:rPr>
      </w:pPr>
    </w:p>
    <w:p w14:paraId="757471F1" w14:textId="73958533" w:rsidR="00AE76E9" w:rsidRPr="001808B8" w:rsidRDefault="00AE76E9" w:rsidP="00AE76E9">
      <w:pPr>
        <w:suppressAutoHyphens/>
        <w:spacing w:after="0"/>
        <w:ind w:firstLine="709"/>
        <w:jc w:val="both"/>
        <w:rPr>
          <w:rFonts w:ascii="Times New Roman" w:hAnsi="Times New Roman"/>
          <w:sz w:val="24"/>
          <w:szCs w:val="24"/>
        </w:rPr>
      </w:pPr>
      <w:r w:rsidRPr="007D12ED">
        <w:rPr>
          <w:rFonts w:ascii="Times New Roman" w:hAnsi="Times New Roman"/>
          <w:sz w:val="24"/>
        </w:rPr>
        <w:t>Лаборатория</w:t>
      </w:r>
      <w:r>
        <w:rPr>
          <w:rFonts w:ascii="Times New Roman" w:hAnsi="Times New Roman"/>
          <w:color w:val="0070C0"/>
          <w:sz w:val="24"/>
        </w:rPr>
        <w:t xml:space="preserve"> </w:t>
      </w:r>
      <w:r w:rsidRPr="001808B8">
        <w:rPr>
          <w:rFonts w:ascii="Times New Roman" w:hAnsi="Times New Roman"/>
          <w:sz w:val="24"/>
        </w:rPr>
        <w:t>«</w:t>
      </w:r>
      <w:r w:rsidR="00423519" w:rsidRPr="00B2417D">
        <w:rPr>
          <w:rFonts w:ascii="Times New Roman" w:hAnsi="Times New Roman"/>
          <w:b/>
          <w:i/>
          <w:sz w:val="24"/>
          <w:szCs w:val="24"/>
        </w:rPr>
        <w:t>Управление движением</w:t>
      </w:r>
      <w:r w:rsidR="004E0A32" w:rsidRPr="004E0A32">
        <w:t xml:space="preserve"> </w:t>
      </w:r>
      <w:r w:rsidR="004E0A32">
        <w:rPr>
          <w:rFonts w:ascii="Times New Roman" w:hAnsi="Times New Roman"/>
          <w:b/>
          <w:i/>
          <w:sz w:val="24"/>
          <w:szCs w:val="24"/>
        </w:rPr>
        <w:t>на</w:t>
      </w:r>
      <w:r w:rsidR="004E0A32" w:rsidRPr="004E0A32">
        <w:rPr>
          <w:rFonts w:ascii="Times New Roman" w:hAnsi="Times New Roman"/>
          <w:b/>
          <w:i/>
          <w:sz w:val="24"/>
          <w:szCs w:val="24"/>
        </w:rPr>
        <w:t xml:space="preserve"> железнодорожно</w:t>
      </w:r>
      <w:r w:rsidR="004E0A32">
        <w:rPr>
          <w:rFonts w:ascii="Times New Roman" w:hAnsi="Times New Roman"/>
          <w:b/>
          <w:i/>
          <w:sz w:val="24"/>
          <w:szCs w:val="24"/>
        </w:rPr>
        <w:t>м</w:t>
      </w:r>
      <w:r w:rsidR="004E0A32" w:rsidRPr="004E0A32">
        <w:rPr>
          <w:rFonts w:ascii="Times New Roman" w:hAnsi="Times New Roman"/>
          <w:b/>
          <w:i/>
          <w:sz w:val="24"/>
          <w:szCs w:val="24"/>
        </w:rPr>
        <w:t xml:space="preserve"> транспорт</w:t>
      </w:r>
      <w:r w:rsidR="004E0A32">
        <w:rPr>
          <w:rFonts w:ascii="Times New Roman" w:hAnsi="Times New Roman"/>
          <w:b/>
          <w:i/>
          <w:sz w:val="24"/>
          <w:szCs w:val="24"/>
        </w:rPr>
        <w:t>е</w:t>
      </w:r>
      <w:r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AE76E9" w14:paraId="4D0CC84F" w14:textId="77777777" w:rsidTr="00B626F7">
        <w:trPr>
          <w:tblHeader/>
        </w:trPr>
        <w:tc>
          <w:tcPr>
            <w:tcW w:w="518" w:type="dxa"/>
            <w:shd w:val="clear" w:color="auto" w:fill="auto"/>
            <w:vAlign w:val="center"/>
          </w:tcPr>
          <w:p w14:paraId="0F442AE8" w14:textId="77777777" w:rsidR="00AE76E9" w:rsidRDefault="00AE76E9" w:rsidP="00B626F7">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452EBF9A" w14:textId="77777777" w:rsidR="00AE76E9" w:rsidRDefault="00AE76E9" w:rsidP="00B626F7">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14:paraId="2D794F10" w14:textId="77777777" w:rsidR="00AE76E9" w:rsidRPr="00AE76E9" w:rsidRDefault="00AE76E9" w:rsidP="00AE76E9">
            <w:pPr>
              <w:spacing w:after="0"/>
              <w:ind w:left="-104"/>
              <w:jc w:val="center"/>
              <w:rPr>
                <w:rFonts w:ascii="Times New Roman" w:hAnsi="Times New Roman"/>
                <w:b/>
                <w:bCs/>
                <w:sz w:val="24"/>
              </w:rPr>
            </w:pPr>
            <w:r w:rsidRPr="00AE76E9">
              <w:rPr>
                <w:rFonts w:ascii="Times New Roman" w:hAnsi="Times New Roman"/>
                <w:b/>
                <w:bCs/>
                <w:sz w:val="24"/>
              </w:rPr>
              <w:t>Тип</w:t>
            </w:r>
          </w:p>
        </w:tc>
        <w:tc>
          <w:tcPr>
            <w:tcW w:w="2552" w:type="dxa"/>
            <w:vAlign w:val="center"/>
          </w:tcPr>
          <w:p w14:paraId="21DAE3AB" w14:textId="77777777" w:rsidR="00AE76E9" w:rsidRPr="00AE76E9" w:rsidRDefault="00AE76E9" w:rsidP="00AE76E9">
            <w:pPr>
              <w:spacing w:after="0"/>
              <w:jc w:val="center"/>
              <w:rPr>
                <w:rFonts w:ascii="Times New Roman" w:hAnsi="Times New Roman"/>
                <w:b/>
                <w:bCs/>
                <w:sz w:val="24"/>
              </w:rPr>
            </w:pPr>
            <w:r w:rsidRPr="00AE76E9">
              <w:rPr>
                <w:rFonts w:ascii="Times New Roman" w:hAnsi="Times New Roman"/>
                <w:b/>
                <w:bCs/>
                <w:sz w:val="24"/>
              </w:rPr>
              <w:t>Основное/ специализированное</w:t>
            </w:r>
          </w:p>
        </w:tc>
        <w:tc>
          <w:tcPr>
            <w:tcW w:w="2835" w:type="dxa"/>
            <w:shd w:val="clear" w:color="auto" w:fill="auto"/>
            <w:vAlign w:val="center"/>
          </w:tcPr>
          <w:p w14:paraId="655CDC34" w14:textId="77777777" w:rsidR="00AE76E9" w:rsidRDefault="00AE76E9" w:rsidP="00AE76E9">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14:paraId="3678A2DD" w14:textId="77777777" w:rsidR="00AE76E9" w:rsidRDefault="00AE76E9" w:rsidP="00B626F7">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423519" w14:paraId="75117BD7" w14:textId="77777777" w:rsidTr="00B626F7">
        <w:tc>
          <w:tcPr>
            <w:tcW w:w="518" w:type="dxa"/>
            <w:shd w:val="clear" w:color="auto" w:fill="auto"/>
          </w:tcPr>
          <w:p w14:paraId="7E6D583C" w14:textId="77777777" w:rsidR="00423519" w:rsidRDefault="00423519" w:rsidP="00B626F7">
            <w:pPr>
              <w:spacing w:after="0"/>
              <w:rPr>
                <w:rFonts w:ascii="Times New Roman" w:hAnsi="Times New Roman"/>
                <w:sz w:val="24"/>
              </w:rPr>
            </w:pPr>
            <w:r>
              <w:rPr>
                <w:rFonts w:ascii="Times New Roman" w:hAnsi="Times New Roman"/>
                <w:sz w:val="24"/>
              </w:rPr>
              <w:t>1</w:t>
            </w:r>
          </w:p>
        </w:tc>
        <w:tc>
          <w:tcPr>
            <w:tcW w:w="5006" w:type="dxa"/>
            <w:shd w:val="clear" w:color="auto" w:fill="auto"/>
          </w:tcPr>
          <w:p w14:paraId="43DEF852" w14:textId="5B506B25" w:rsidR="00423519" w:rsidRDefault="00423519" w:rsidP="00B626F7">
            <w:pPr>
              <w:spacing w:after="0"/>
              <w:rPr>
                <w:rFonts w:ascii="Times New Roman" w:hAnsi="Times New Roman"/>
                <w:sz w:val="24"/>
              </w:rPr>
            </w:pPr>
            <w:r w:rsidRPr="00373A00">
              <w:rPr>
                <w:rFonts w:ascii="Times New Roman" w:hAnsi="Times New Roman"/>
                <w:color w:val="000000"/>
                <w:sz w:val="24"/>
                <w:szCs w:val="24"/>
              </w:rPr>
              <w:t xml:space="preserve">посадочные места по количеству </w:t>
            </w:r>
            <w:proofErr w:type="gramStart"/>
            <w:r w:rsidRPr="00373A00">
              <w:rPr>
                <w:rFonts w:ascii="Times New Roman" w:hAnsi="Times New Roman"/>
                <w:color w:val="000000"/>
                <w:sz w:val="24"/>
                <w:szCs w:val="24"/>
              </w:rPr>
              <w:t>обучающихся</w:t>
            </w:r>
            <w:proofErr w:type="gramEnd"/>
            <w:r w:rsidRPr="00373A00">
              <w:rPr>
                <w:rFonts w:ascii="Times New Roman" w:hAnsi="Times New Roman"/>
                <w:color w:val="000000"/>
                <w:sz w:val="24"/>
                <w:szCs w:val="24"/>
              </w:rPr>
              <w:t xml:space="preserve"> (столы, стулья)</w:t>
            </w:r>
          </w:p>
        </w:tc>
        <w:tc>
          <w:tcPr>
            <w:tcW w:w="1843" w:type="dxa"/>
            <w:shd w:val="clear" w:color="auto" w:fill="auto"/>
          </w:tcPr>
          <w:p w14:paraId="5BE94BD0" w14:textId="16651C1A" w:rsidR="00423519" w:rsidRDefault="00423519" w:rsidP="00AE76E9">
            <w:pPr>
              <w:spacing w:after="0"/>
              <w:jc w:val="center"/>
              <w:rPr>
                <w:rFonts w:ascii="Times New Roman" w:hAnsi="Times New Roman"/>
                <w:sz w:val="24"/>
              </w:rPr>
            </w:pPr>
            <w:r w:rsidRPr="00373A00">
              <w:rPr>
                <w:rFonts w:ascii="Times New Roman" w:hAnsi="Times New Roman"/>
                <w:color w:val="000000"/>
                <w:sz w:val="24"/>
                <w:szCs w:val="24"/>
              </w:rPr>
              <w:t>мебель</w:t>
            </w:r>
          </w:p>
        </w:tc>
        <w:tc>
          <w:tcPr>
            <w:tcW w:w="2552" w:type="dxa"/>
          </w:tcPr>
          <w:p w14:paraId="200E453A" w14:textId="05F3221E" w:rsidR="00423519" w:rsidRDefault="00423519" w:rsidP="00AE76E9">
            <w:pPr>
              <w:spacing w:after="0"/>
              <w:jc w:val="center"/>
              <w:rPr>
                <w:rFonts w:ascii="Times New Roman" w:hAnsi="Times New Roman"/>
                <w:sz w:val="24"/>
              </w:rPr>
            </w:pPr>
            <w:r w:rsidRPr="00373A00">
              <w:rPr>
                <w:rFonts w:ascii="Times New Roman" w:hAnsi="Times New Roman"/>
                <w:color w:val="000000"/>
                <w:sz w:val="24"/>
                <w:szCs w:val="24"/>
              </w:rPr>
              <w:t>основное</w:t>
            </w:r>
          </w:p>
        </w:tc>
        <w:tc>
          <w:tcPr>
            <w:tcW w:w="2835" w:type="dxa"/>
            <w:shd w:val="clear" w:color="auto" w:fill="auto"/>
          </w:tcPr>
          <w:p w14:paraId="5E8293AA" w14:textId="0747963E" w:rsidR="00423519" w:rsidRDefault="00423519" w:rsidP="00AE76E9">
            <w:pPr>
              <w:spacing w:after="0"/>
              <w:jc w:val="center"/>
              <w:rPr>
                <w:rFonts w:ascii="Times New Roman" w:hAnsi="Times New Roman"/>
                <w:sz w:val="24"/>
              </w:rPr>
            </w:pPr>
            <w:proofErr w:type="gramStart"/>
            <w:r w:rsidRPr="00373A00">
              <w:rPr>
                <w:rFonts w:ascii="Times New Roman" w:hAnsi="Times New Roman"/>
                <w:color w:val="000000"/>
                <w:sz w:val="24"/>
                <w:szCs w:val="24"/>
              </w:rPr>
              <w:t>регулируемые</w:t>
            </w:r>
            <w:proofErr w:type="gramEnd"/>
            <w:r w:rsidRPr="00373A00">
              <w:rPr>
                <w:rFonts w:ascii="Times New Roman" w:hAnsi="Times New Roman"/>
                <w:color w:val="000000"/>
                <w:sz w:val="24"/>
                <w:szCs w:val="24"/>
              </w:rPr>
              <w:t xml:space="preserve"> по высоте</w:t>
            </w:r>
          </w:p>
        </w:tc>
        <w:tc>
          <w:tcPr>
            <w:tcW w:w="2625" w:type="dxa"/>
            <w:vMerge w:val="restart"/>
          </w:tcPr>
          <w:p w14:paraId="5267D98B" w14:textId="77777777" w:rsidR="00423519" w:rsidRPr="00423519" w:rsidRDefault="00423519" w:rsidP="00B626F7">
            <w:pPr>
              <w:spacing w:after="0"/>
              <w:rPr>
                <w:rFonts w:ascii="Times New Roman" w:hAnsi="Times New Roman"/>
                <w:b/>
                <w:sz w:val="24"/>
              </w:rPr>
            </w:pPr>
            <w:r w:rsidRPr="00423519">
              <w:rPr>
                <w:rFonts w:ascii="Times New Roman" w:hAnsi="Times New Roman"/>
                <w:b/>
                <w:sz w:val="24"/>
              </w:rPr>
              <w:t>ПМ.02</w:t>
            </w:r>
          </w:p>
        </w:tc>
      </w:tr>
      <w:tr w:rsidR="00423519" w14:paraId="0B94770B" w14:textId="77777777" w:rsidTr="00B626F7">
        <w:tc>
          <w:tcPr>
            <w:tcW w:w="518" w:type="dxa"/>
            <w:shd w:val="clear" w:color="auto" w:fill="auto"/>
          </w:tcPr>
          <w:p w14:paraId="3AC8D8D9" w14:textId="77777777" w:rsidR="00423519" w:rsidRDefault="00423519" w:rsidP="00B626F7">
            <w:pPr>
              <w:spacing w:after="0"/>
              <w:rPr>
                <w:rFonts w:ascii="Times New Roman" w:hAnsi="Times New Roman"/>
                <w:sz w:val="24"/>
              </w:rPr>
            </w:pPr>
            <w:r>
              <w:rPr>
                <w:rFonts w:ascii="Times New Roman" w:hAnsi="Times New Roman"/>
                <w:sz w:val="24"/>
              </w:rPr>
              <w:t>2</w:t>
            </w:r>
          </w:p>
        </w:tc>
        <w:tc>
          <w:tcPr>
            <w:tcW w:w="5006" w:type="dxa"/>
            <w:shd w:val="clear" w:color="auto" w:fill="auto"/>
          </w:tcPr>
          <w:p w14:paraId="4633CC7B" w14:textId="2F0D308E" w:rsidR="00423519" w:rsidRDefault="00423519" w:rsidP="00B626F7">
            <w:pPr>
              <w:spacing w:after="0"/>
              <w:rPr>
                <w:rFonts w:ascii="Times New Roman" w:hAnsi="Times New Roman"/>
                <w:sz w:val="24"/>
              </w:rPr>
            </w:pPr>
            <w:r w:rsidRPr="00373A00">
              <w:rPr>
                <w:rFonts w:ascii="Times New Roman" w:hAnsi="Times New Roman"/>
                <w:color w:val="000000"/>
                <w:sz w:val="24"/>
                <w:szCs w:val="24"/>
              </w:rPr>
              <w:t>рабочее место преподавателя</w:t>
            </w:r>
          </w:p>
        </w:tc>
        <w:tc>
          <w:tcPr>
            <w:tcW w:w="1843" w:type="dxa"/>
            <w:shd w:val="clear" w:color="auto" w:fill="auto"/>
          </w:tcPr>
          <w:p w14:paraId="4C3867BE" w14:textId="280C84D7" w:rsidR="00423519" w:rsidRDefault="00423519" w:rsidP="00AE76E9">
            <w:pPr>
              <w:spacing w:after="0"/>
              <w:jc w:val="center"/>
              <w:rPr>
                <w:rFonts w:ascii="Times New Roman" w:hAnsi="Times New Roman"/>
                <w:sz w:val="24"/>
              </w:rPr>
            </w:pPr>
            <w:r w:rsidRPr="00373A00">
              <w:rPr>
                <w:rFonts w:ascii="Times New Roman" w:hAnsi="Times New Roman"/>
                <w:color w:val="000000"/>
                <w:sz w:val="24"/>
                <w:szCs w:val="24"/>
              </w:rPr>
              <w:t>мебель</w:t>
            </w:r>
          </w:p>
        </w:tc>
        <w:tc>
          <w:tcPr>
            <w:tcW w:w="2552" w:type="dxa"/>
          </w:tcPr>
          <w:p w14:paraId="2AF0D4CB" w14:textId="0350EA00" w:rsidR="00423519" w:rsidRDefault="00423519" w:rsidP="00AE76E9">
            <w:pPr>
              <w:spacing w:after="0"/>
              <w:jc w:val="center"/>
              <w:rPr>
                <w:rFonts w:ascii="Times New Roman" w:hAnsi="Times New Roman"/>
                <w:sz w:val="24"/>
              </w:rPr>
            </w:pPr>
            <w:r w:rsidRPr="00373A00">
              <w:rPr>
                <w:rFonts w:ascii="Times New Roman" w:hAnsi="Times New Roman"/>
                <w:color w:val="000000"/>
                <w:sz w:val="24"/>
                <w:szCs w:val="24"/>
              </w:rPr>
              <w:t>основное</w:t>
            </w:r>
          </w:p>
        </w:tc>
        <w:tc>
          <w:tcPr>
            <w:tcW w:w="2835" w:type="dxa"/>
            <w:shd w:val="clear" w:color="auto" w:fill="auto"/>
          </w:tcPr>
          <w:p w14:paraId="74203161" w14:textId="3ECB98AB" w:rsidR="00423519" w:rsidRDefault="00423519" w:rsidP="00AE76E9">
            <w:pPr>
              <w:spacing w:after="0"/>
              <w:jc w:val="center"/>
              <w:rPr>
                <w:rFonts w:ascii="Times New Roman" w:hAnsi="Times New Roman"/>
                <w:sz w:val="24"/>
              </w:rPr>
            </w:pPr>
            <w:r w:rsidRPr="00373A00">
              <w:rPr>
                <w:rFonts w:ascii="Times New Roman" w:hAnsi="Times New Roman"/>
                <w:color w:val="000000"/>
                <w:sz w:val="24"/>
                <w:szCs w:val="24"/>
              </w:rPr>
              <w:t>на усмотрение ОО</w:t>
            </w:r>
          </w:p>
        </w:tc>
        <w:tc>
          <w:tcPr>
            <w:tcW w:w="2625" w:type="dxa"/>
            <w:vMerge/>
          </w:tcPr>
          <w:p w14:paraId="12135AF0" w14:textId="77777777" w:rsidR="00423519" w:rsidRDefault="00423519" w:rsidP="00B626F7">
            <w:pPr>
              <w:spacing w:after="0"/>
              <w:rPr>
                <w:rFonts w:ascii="Times New Roman" w:hAnsi="Times New Roman"/>
                <w:sz w:val="24"/>
              </w:rPr>
            </w:pPr>
          </w:p>
        </w:tc>
      </w:tr>
      <w:tr w:rsidR="00423519" w14:paraId="5A420248" w14:textId="77777777" w:rsidTr="00B626F7">
        <w:tc>
          <w:tcPr>
            <w:tcW w:w="518" w:type="dxa"/>
            <w:shd w:val="clear" w:color="auto" w:fill="auto"/>
          </w:tcPr>
          <w:p w14:paraId="59A789E8" w14:textId="77777777" w:rsidR="00423519" w:rsidRDefault="00423519" w:rsidP="00B626F7">
            <w:pPr>
              <w:spacing w:after="0"/>
              <w:rPr>
                <w:rFonts w:ascii="Times New Roman" w:hAnsi="Times New Roman"/>
                <w:sz w:val="24"/>
              </w:rPr>
            </w:pPr>
            <w:r w:rsidRPr="00745E52">
              <w:rPr>
                <w:rFonts w:ascii="Times New Roman" w:hAnsi="Times New Roman"/>
                <w:sz w:val="24"/>
                <w:lang w:eastAsia="en-US"/>
              </w:rPr>
              <w:t>3</w:t>
            </w:r>
          </w:p>
        </w:tc>
        <w:tc>
          <w:tcPr>
            <w:tcW w:w="5006" w:type="dxa"/>
            <w:shd w:val="clear" w:color="auto" w:fill="auto"/>
          </w:tcPr>
          <w:p w14:paraId="0B6269DE" w14:textId="313732EE" w:rsidR="00423519" w:rsidRDefault="00423519" w:rsidP="00B626F7">
            <w:pPr>
              <w:spacing w:after="0"/>
              <w:rPr>
                <w:rFonts w:ascii="Times New Roman" w:hAnsi="Times New Roman"/>
                <w:szCs w:val="24"/>
              </w:rPr>
            </w:pPr>
            <w:r>
              <w:rPr>
                <w:rFonts w:ascii="Times New Roman" w:hAnsi="Times New Roman"/>
                <w:color w:val="000000"/>
                <w:sz w:val="24"/>
                <w:szCs w:val="24"/>
              </w:rPr>
              <w:t>д</w:t>
            </w:r>
            <w:r w:rsidRPr="00373A00">
              <w:rPr>
                <w:rFonts w:ascii="Times New Roman" w:hAnsi="Times New Roman"/>
                <w:color w:val="000000"/>
                <w:sz w:val="24"/>
                <w:szCs w:val="24"/>
              </w:rPr>
              <w:t>оска меловая/маркерная/интерактивная</w:t>
            </w:r>
          </w:p>
        </w:tc>
        <w:tc>
          <w:tcPr>
            <w:tcW w:w="1843" w:type="dxa"/>
            <w:shd w:val="clear" w:color="auto" w:fill="auto"/>
          </w:tcPr>
          <w:p w14:paraId="5984224B" w14:textId="2DA9AE60" w:rsidR="00423519" w:rsidRDefault="00423519" w:rsidP="00AE76E9">
            <w:pPr>
              <w:spacing w:after="0"/>
              <w:jc w:val="center"/>
              <w:rPr>
                <w:rFonts w:ascii="Times New Roman" w:hAnsi="Times New Roman"/>
                <w:sz w:val="24"/>
              </w:rPr>
            </w:pPr>
            <w:r w:rsidRPr="00373A00">
              <w:rPr>
                <w:rFonts w:ascii="Times New Roman" w:hAnsi="Times New Roman"/>
                <w:color w:val="000000"/>
                <w:sz w:val="24"/>
                <w:szCs w:val="24"/>
              </w:rPr>
              <w:t>оборудование</w:t>
            </w:r>
          </w:p>
        </w:tc>
        <w:tc>
          <w:tcPr>
            <w:tcW w:w="2552" w:type="dxa"/>
          </w:tcPr>
          <w:p w14:paraId="3D247D60" w14:textId="61937183" w:rsidR="00423519" w:rsidRDefault="00423519" w:rsidP="00AE76E9">
            <w:pPr>
              <w:spacing w:after="0"/>
              <w:jc w:val="center"/>
              <w:rPr>
                <w:rFonts w:ascii="Times New Roman" w:hAnsi="Times New Roman"/>
                <w:sz w:val="24"/>
              </w:rPr>
            </w:pPr>
            <w:r w:rsidRPr="00373A00">
              <w:rPr>
                <w:rFonts w:ascii="Times New Roman" w:hAnsi="Times New Roman"/>
                <w:color w:val="000000"/>
                <w:sz w:val="24"/>
                <w:szCs w:val="24"/>
              </w:rPr>
              <w:t>основное</w:t>
            </w:r>
          </w:p>
        </w:tc>
        <w:tc>
          <w:tcPr>
            <w:tcW w:w="2835" w:type="dxa"/>
            <w:shd w:val="clear" w:color="auto" w:fill="auto"/>
          </w:tcPr>
          <w:p w14:paraId="3BEA9575" w14:textId="136D1B4F" w:rsidR="00423519" w:rsidRDefault="00423519" w:rsidP="00AE76E9">
            <w:pPr>
              <w:spacing w:after="0"/>
              <w:jc w:val="center"/>
              <w:rPr>
                <w:rFonts w:ascii="Times New Roman" w:hAnsi="Times New Roman"/>
                <w:sz w:val="24"/>
              </w:rPr>
            </w:pPr>
            <w:r w:rsidRPr="00373A00">
              <w:rPr>
                <w:rFonts w:ascii="Times New Roman" w:hAnsi="Times New Roman"/>
                <w:color w:val="000000"/>
                <w:sz w:val="24"/>
                <w:szCs w:val="24"/>
              </w:rPr>
              <w:t>на усмотрение ОО</w:t>
            </w:r>
          </w:p>
        </w:tc>
        <w:tc>
          <w:tcPr>
            <w:tcW w:w="2625" w:type="dxa"/>
            <w:vMerge/>
          </w:tcPr>
          <w:p w14:paraId="31746B38" w14:textId="77777777" w:rsidR="00423519" w:rsidRDefault="00423519" w:rsidP="00B626F7">
            <w:pPr>
              <w:spacing w:after="0"/>
              <w:rPr>
                <w:rFonts w:ascii="Times New Roman" w:hAnsi="Times New Roman"/>
                <w:sz w:val="24"/>
              </w:rPr>
            </w:pPr>
          </w:p>
        </w:tc>
      </w:tr>
      <w:tr w:rsidR="00423519" w14:paraId="03E293DF" w14:textId="77777777" w:rsidTr="00B626F7">
        <w:tc>
          <w:tcPr>
            <w:tcW w:w="518" w:type="dxa"/>
            <w:shd w:val="clear" w:color="auto" w:fill="auto"/>
          </w:tcPr>
          <w:p w14:paraId="315E742D" w14:textId="77777777" w:rsidR="00423519" w:rsidRDefault="00423519" w:rsidP="00B626F7">
            <w:pPr>
              <w:spacing w:after="0"/>
              <w:rPr>
                <w:rFonts w:ascii="Times New Roman" w:hAnsi="Times New Roman"/>
                <w:sz w:val="24"/>
              </w:rPr>
            </w:pPr>
            <w:r w:rsidRPr="00745E52">
              <w:rPr>
                <w:rFonts w:ascii="Times New Roman" w:hAnsi="Times New Roman"/>
                <w:sz w:val="24"/>
                <w:lang w:eastAsia="en-US"/>
              </w:rPr>
              <w:t>4</w:t>
            </w:r>
          </w:p>
        </w:tc>
        <w:tc>
          <w:tcPr>
            <w:tcW w:w="5006" w:type="dxa"/>
            <w:shd w:val="clear" w:color="auto" w:fill="auto"/>
          </w:tcPr>
          <w:p w14:paraId="0F9BAB08" w14:textId="0D320112" w:rsidR="00423519" w:rsidRDefault="00423519" w:rsidP="00B626F7">
            <w:pPr>
              <w:spacing w:after="0"/>
              <w:rPr>
                <w:rFonts w:ascii="Times New Roman" w:hAnsi="Times New Roman"/>
                <w:sz w:val="24"/>
              </w:rPr>
            </w:pPr>
            <w:r>
              <w:rPr>
                <w:rFonts w:ascii="Times New Roman" w:hAnsi="Times New Roman"/>
                <w:color w:val="000000"/>
                <w:sz w:val="24"/>
                <w:szCs w:val="24"/>
              </w:rPr>
              <w:t>с</w:t>
            </w:r>
            <w:r w:rsidRPr="00373A00">
              <w:rPr>
                <w:rFonts w:ascii="Times New Roman" w:hAnsi="Times New Roman"/>
                <w:color w:val="000000"/>
                <w:sz w:val="24"/>
                <w:szCs w:val="24"/>
              </w:rPr>
              <w:t>етевой фильтр</w:t>
            </w:r>
          </w:p>
        </w:tc>
        <w:tc>
          <w:tcPr>
            <w:tcW w:w="1843" w:type="dxa"/>
            <w:shd w:val="clear" w:color="auto" w:fill="auto"/>
          </w:tcPr>
          <w:p w14:paraId="61FD0CB9" w14:textId="525FC7CF" w:rsidR="00423519" w:rsidRPr="006966B3" w:rsidRDefault="00423519" w:rsidP="00AE76E9">
            <w:pPr>
              <w:spacing w:after="0"/>
              <w:jc w:val="center"/>
              <w:rPr>
                <w:rFonts w:ascii="Times New Roman" w:hAnsi="Times New Roman"/>
                <w:b/>
                <w:bCs/>
                <w:sz w:val="24"/>
              </w:rPr>
            </w:pPr>
            <w:r w:rsidRPr="00373A00">
              <w:rPr>
                <w:rFonts w:ascii="Times New Roman" w:hAnsi="Times New Roman"/>
                <w:color w:val="000000"/>
                <w:sz w:val="24"/>
                <w:szCs w:val="24"/>
              </w:rPr>
              <w:t>ТС</w:t>
            </w:r>
          </w:p>
        </w:tc>
        <w:tc>
          <w:tcPr>
            <w:tcW w:w="2552" w:type="dxa"/>
          </w:tcPr>
          <w:p w14:paraId="43DE0599" w14:textId="3F8139D9" w:rsidR="00423519" w:rsidRDefault="00423519" w:rsidP="00AE76E9">
            <w:pPr>
              <w:spacing w:after="0"/>
              <w:jc w:val="center"/>
              <w:rPr>
                <w:rFonts w:ascii="Times New Roman" w:hAnsi="Times New Roman"/>
                <w:sz w:val="24"/>
              </w:rPr>
            </w:pPr>
            <w:r w:rsidRPr="00373A00">
              <w:rPr>
                <w:rFonts w:ascii="Times New Roman" w:hAnsi="Times New Roman"/>
                <w:color w:val="000000"/>
                <w:sz w:val="24"/>
                <w:szCs w:val="24"/>
              </w:rPr>
              <w:t>основное</w:t>
            </w:r>
          </w:p>
        </w:tc>
        <w:tc>
          <w:tcPr>
            <w:tcW w:w="2835" w:type="dxa"/>
            <w:shd w:val="clear" w:color="auto" w:fill="auto"/>
          </w:tcPr>
          <w:p w14:paraId="3789AA1B" w14:textId="01C737A9" w:rsidR="00423519" w:rsidRDefault="00423519" w:rsidP="00AE76E9">
            <w:pPr>
              <w:spacing w:after="0"/>
              <w:jc w:val="center"/>
              <w:rPr>
                <w:rFonts w:ascii="Times New Roman" w:hAnsi="Times New Roman"/>
                <w:sz w:val="24"/>
              </w:rPr>
            </w:pPr>
            <w:r w:rsidRPr="00373A00">
              <w:rPr>
                <w:rFonts w:ascii="Times New Roman" w:hAnsi="Times New Roman"/>
                <w:color w:val="000000"/>
                <w:sz w:val="24"/>
                <w:szCs w:val="24"/>
              </w:rPr>
              <w:t>на усмотрение ОО</w:t>
            </w:r>
          </w:p>
        </w:tc>
        <w:tc>
          <w:tcPr>
            <w:tcW w:w="2625" w:type="dxa"/>
            <w:vMerge/>
          </w:tcPr>
          <w:p w14:paraId="374F9A63" w14:textId="77777777" w:rsidR="00423519" w:rsidRDefault="00423519" w:rsidP="00B626F7">
            <w:pPr>
              <w:spacing w:after="0"/>
              <w:rPr>
                <w:rFonts w:ascii="Times New Roman" w:hAnsi="Times New Roman"/>
                <w:sz w:val="24"/>
              </w:rPr>
            </w:pPr>
          </w:p>
        </w:tc>
      </w:tr>
      <w:tr w:rsidR="00423519" w14:paraId="7712619B" w14:textId="77777777" w:rsidTr="00B626F7">
        <w:tc>
          <w:tcPr>
            <w:tcW w:w="518" w:type="dxa"/>
            <w:shd w:val="clear" w:color="auto" w:fill="auto"/>
          </w:tcPr>
          <w:p w14:paraId="264F8590" w14:textId="77777777" w:rsidR="00423519" w:rsidRPr="00745E52" w:rsidRDefault="00423519" w:rsidP="00B626F7">
            <w:pPr>
              <w:spacing w:after="0"/>
              <w:rPr>
                <w:rFonts w:ascii="Times New Roman" w:hAnsi="Times New Roman"/>
                <w:sz w:val="24"/>
                <w:lang w:eastAsia="en-US"/>
              </w:rPr>
            </w:pPr>
            <w:r w:rsidRPr="00745E52">
              <w:rPr>
                <w:rFonts w:ascii="Times New Roman" w:hAnsi="Times New Roman"/>
                <w:sz w:val="24"/>
                <w:lang w:eastAsia="en-US"/>
              </w:rPr>
              <w:t>5</w:t>
            </w:r>
          </w:p>
        </w:tc>
        <w:tc>
          <w:tcPr>
            <w:tcW w:w="5006" w:type="dxa"/>
            <w:shd w:val="clear" w:color="auto" w:fill="auto"/>
          </w:tcPr>
          <w:p w14:paraId="53C3BDF4" w14:textId="1D8329BA" w:rsidR="00423519" w:rsidRPr="00745E52" w:rsidRDefault="00423519" w:rsidP="00B626F7">
            <w:pPr>
              <w:spacing w:after="0"/>
              <w:rPr>
                <w:rFonts w:ascii="Times New Roman" w:hAnsi="Times New Roman"/>
                <w:sz w:val="24"/>
                <w:lang w:eastAsia="en-US"/>
              </w:rPr>
            </w:pPr>
            <w:proofErr w:type="gramStart"/>
            <w:r>
              <w:rPr>
                <w:rFonts w:ascii="Times New Roman" w:hAnsi="Times New Roman"/>
                <w:color w:val="000000"/>
                <w:sz w:val="24"/>
                <w:szCs w:val="24"/>
              </w:rPr>
              <w:t>к</w:t>
            </w:r>
            <w:r w:rsidRPr="00373A00">
              <w:rPr>
                <w:rFonts w:ascii="Times New Roman" w:hAnsi="Times New Roman"/>
                <w:color w:val="000000"/>
                <w:sz w:val="24"/>
                <w:szCs w:val="24"/>
              </w:rPr>
              <w:t>омпьютер преподавателя с периферией/ноутбук (лицензионное программное обеспечение (ПО), образовательный контент и система защиты от вредоносной информации)</w:t>
            </w:r>
            <w:proofErr w:type="gramEnd"/>
          </w:p>
        </w:tc>
        <w:tc>
          <w:tcPr>
            <w:tcW w:w="1843" w:type="dxa"/>
            <w:shd w:val="clear" w:color="auto" w:fill="auto"/>
          </w:tcPr>
          <w:p w14:paraId="175B0EE9" w14:textId="4BE47486" w:rsidR="00423519" w:rsidRPr="006966B3" w:rsidRDefault="00423519" w:rsidP="00AE76E9">
            <w:pPr>
              <w:spacing w:after="0"/>
              <w:jc w:val="center"/>
              <w:rPr>
                <w:rFonts w:ascii="Times New Roman" w:hAnsi="Times New Roman"/>
                <w:b/>
                <w:bCs/>
                <w:sz w:val="24"/>
              </w:rPr>
            </w:pPr>
            <w:r w:rsidRPr="00373A00">
              <w:rPr>
                <w:rFonts w:ascii="Times New Roman" w:hAnsi="Times New Roman"/>
                <w:color w:val="000000"/>
                <w:sz w:val="24"/>
                <w:szCs w:val="24"/>
              </w:rPr>
              <w:t>ТС</w:t>
            </w:r>
          </w:p>
        </w:tc>
        <w:tc>
          <w:tcPr>
            <w:tcW w:w="2552" w:type="dxa"/>
          </w:tcPr>
          <w:p w14:paraId="1B57CF3F" w14:textId="16571C1D" w:rsidR="00423519" w:rsidRDefault="00423519" w:rsidP="00AE76E9">
            <w:pPr>
              <w:spacing w:after="0"/>
              <w:jc w:val="center"/>
              <w:rPr>
                <w:rFonts w:ascii="Times New Roman" w:hAnsi="Times New Roman"/>
                <w:sz w:val="24"/>
              </w:rPr>
            </w:pPr>
            <w:r w:rsidRPr="00373A00">
              <w:rPr>
                <w:rFonts w:ascii="Times New Roman" w:hAnsi="Times New Roman"/>
                <w:color w:val="000000"/>
                <w:sz w:val="24"/>
                <w:szCs w:val="24"/>
              </w:rPr>
              <w:t>основное</w:t>
            </w:r>
          </w:p>
        </w:tc>
        <w:tc>
          <w:tcPr>
            <w:tcW w:w="2835" w:type="dxa"/>
            <w:shd w:val="clear" w:color="auto" w:fill="auto"/>
          </w:tcPr>
          <w:p w14:paraId="12B66C1F" w14:textId="364E3A4E" w:rsidR="00423519" w:rsidRPr="002A0953" w:rsidRDefault="00423519" w:rsidP="00AE76E9">
            <w:pPr>
              <w:spacing w:after="0"/>
              <w:jc w:val="center"/>
              <w:rPr>
                <w:rFonts w:ascii="Times New Roman" w:hAnsi="Times New Roman"/>
                <w:sz w:val="24"/>
              </w:rPr>
            </w:pPr>
            <w:r w:rsidRPr="00373A00">
              <w:rPr>
                <w:rFonts w:ascii="Times New Roman" w:hAnsi="Times New Roman"/>
                <w:color w:val="000000"/>
                <w:sz w:val="24"/>
                <w:szCs w:val="24"/>
              </w:rPr>
              <w:t>на усмотрение ОО</w:t>
            </w:r>
          </w:p>
        </w:tc>
        <w:tc>
          <w:tcPr>
            <w:tcW w:w="2625" w:type="dxa"/>
            <w:vMerge/>
          </w:tcPr>
          <w:p w14:paraId="7B5E98A1" w14:textId="77777777" w:rsidR="00423519" w:rsidRDefault="00423519" w:rsidP="00B626F7">
            <w:pPr>
              <w:spacing w:after="0"/>
              <w:rPr>
                <w:rFonts w:ascii="Times New Roman" w:hAnsi="Times New Roman"/>
                <w:sz w:val="24"/>
              </w:rPr>
            </w:pPr>
          </w:p>
        </w:tc>
      </w:tr>
      <w:tr w:rsidR="00423519" w14:paraId="1C2937FE" w14:textId="77777777" w:rsidTr="00B626F7">
        <w:tc>
          <w:tcPr>
            <w:tcW w:w="518" w:type="dxa"/>
            <w:shd w:val="clear" w:color="auto" w:fill="auto"/>
          </w:tcPr>
          <w:p w14:paraId="173760BC" w14:textId="77777777" w:rsidR="00423519" w:rsidRPr="00745E52" w:rsidRDefault="00423519" w:rsidP="00B626F7">
            <w:pPr>
              <w:spacing w:after="0"/>
              <w:rPr>
                <w:rFonts w:ascii="Times New Roman" w:hAnsi="Times New Roman"/>
                <w:sz w:val="24"/>
                <w:lang w:eastAsia="en-US"/>
              </w:rPr>
            </w:pPr>
            <w:r w:rsidRPr="00745E52">
              <w:rPr>
                <w:rFonts w:ascii="Times New Roman" w:hAnsi="Times New Roman"/>
                <w:sz w:val="24"/>
                <w:lang w:eastAsia="en-US"/>
              </w:rPr>
              <w:lastRenderedPageBreak/>
              <w:t>6</w:t>
            </w:r>
          </w:p>
        </w:tc>
        <w:tc>
          <w:tcPr>
            <w:tcW w:w="5006" w:type="dxa"/>
            <w:shd w:val="clear" w:color="auto" w:fill="auto"/>
          </w:tcPr>
          <w:p w14:paraId="4286D5A7" w14:textId="5A1A552A" w:rsidR="00423519" w:rsidRPr="00745E52" w:rsidRDefault="00423519" w:rsidP="00B626F7">
            <w:pPr>
              <w:spacing w:after="0"/>
              <w:rPr>
                <w:rFonts w:ascii="Times New Roman" w:hAnsi="Times New Roman"/>
                <w:sz w:val="24"/>
                <w:lang w:eastAsia="en-US"/>
              </w:rPr>
            </w:pPr>
            <w:r>
              <w:rPr>
                <w:rFonts w:ascii="Times New Roman" w:hAnsi="Times New Roman"/>
                <w:color w:val="000000"/>
                <w:sz w:val="24"/>
                <w:szCs w:val="24"/>
              </w:rPr>
              <w:t>д</w:t>
            </w:r>
            <w:r w:rsidRPr="00373A00">
              <w:rPr>
                <w:rFonts w:ascii="Times New Roman" w:hAnsi="Times New Roman"/>
                <w:color w:val="000000"/>
                <w:sz w:val="24"/>
                <w:szCs w:val="24"/>
              </w:rPr>
              <w:t>емонс</w:t>
            </w:r>
            <w:r>
              <w:rPr>
                <w:rFonts w:ascii="Times New Roman" w:hAnsi="Times New Roman"/>
                <w:color w:val="000000"/>
                <w:sz w:val="24"/>
                <w:szCs w:val="24"/>
              </w:rPr>
              <w:t>трационный материал по разделам МДК</w:t>
            </w:r>
          </w:p>
        </w:tc>
        <w:tc>
          <w:tcPr>
            <w:tcW w:w="1843" w:type="dxa"/>
            <w:shd w:val="clear" w:color="auto" w:fill="auto"/>
          </w:tcPr>
          <w:p w14:paraId="49BF3AD7" w14:textId="5FB4FF63" w:rsidR="00423519" w:rsidRPr="006966B3" w:rsidRDefault="00423519" w:rsidP="00AE76E9">
            <w:pPr>
              <w:spacing w:after="0"/>
              <w:jc w:val="center"/>
              <w:rPr>
                <w:rFonts w:ascii="Times New Roman" w:hAnsi="Times New Roman"/>
                <w:b/>
                <w:bCs/>
                <w:sz w:val="24"/>
              </w:rPr>
            </w:pPr>
            <w:r w:rsidRPr="00373A00">
              <w:rPr>
                <w:rFonts w:ascii="Times New Roman" w:hAnsi="Times New Roman"/>
                <w:color w:val="000000"/>
                <w:sz w:val="24"/>
                <w:szCs w:val="24"/>
              </w:rPr>
              <w:t>УМК</w:t>
            </w:r>
          </w:p>
        </w:tc>
        <w:tc>
          <w:tcPr>
            <w:tcW w:w="2552" w:type="dxa"/>
          </w:tcPr>
          <w:p w14:paraId="48411569" w14:textId="3DB65906" w:rsidR="00423519" w:rsidRDefault="00423519" w:rsidP="00AE76E9">
            <w:pPr>
              <w:spacing w:after="0"/>
              <w:jc w:val="center"/>
              <w:rPr>
                <w:rFonts w:ascii="Times New Roman" w:hAnsi="Times New Roman"/>
                <w:sz w:val="24"/>
              </w:rPr>
            </w:pPr>
            <w:r w:rsidRPr="00373A00">
              <w:rPr>
                <w:rFonts w:ascii="Times New Roman" w:hAnsi="Times New Roman"/>
                <w:color w:val="000000"/>
                <w:sz w:val="24"/>
                <w:szCs w:val="24"/>
              </w:rPr>
              <w:t>основное</w:t>
            </w:r>
          </w:p>
        </w:tc>
        <w:tc>
          <w:tcPr>
            <w:tcW w:w="2835" w:type="dxa"/>
            <w:shd w:val="clear" w:color="auto" w:fill="auto"/>
          </w:tcPr>
          <w:p w14:paraId="03DF25AE" w14:textId="17820FC7" w:rsidR="00423519" w:rsidRPr="002A0953" w:rsidRDefault="00423519" w:rsidP="00AE76E9">
            <w:pPr>
              <w:spacing w:after="0"/>
              <w:jc w:val="center"/>
              <w:rPr>
                <w:rFonts w:ascii="Times New Roman" w:hAnsi="Times New Roman"/>
                <w:sz w:val="24"/>
              </w:rPr>
            </w:pPr>
            <w:r w:rsidRPr="00373A00">
              <w:rPr>
                <w:rFonts w:ascii="Times New Roman" w:hAnsi="Times New Roman"/>
                <w:color w:val="000000"/>
                <w:sz w:val="24"/>
                <w:szCs w:val="24"/>
              </w:rPr>
              <w:t>на усмотрение ОО</w:t>
            </w:r>
          </w:p>
        </w:tc>
        <w:tc>
          <w:tcPr>
            <w:tcW w:w="2625" w:type="dxa"/>
            <w:vMerge/>
          </w:tcPr>
          <w:p w14:paraId="22B53118" w14:textId="77777777" w:rsidR="00423519" w:rsidRDefault="00423519" w:rsidP="00B626F7">
            <w:pPr>
              <w:spacing w:after="0"/>
              <w:rPr>
                <w:rFonts w:ascii="Times New Roman" w:hAnsi="Times New Roman"/>
                <w:sz w:val="24"/>
              </w:rPr>
            </w:pPr>
          </w:p>
        </w:tc>
      </w:tr>
      <w:tr w:rsidR="00423519" w14:paraId="43064693" w14:textId="77777777" w:rsidTr="00B626F7">
        <w:tc>
          <w:tcPr>
            <w:tcW w:w="518" w:type="dxa"/>
            <w:shd w:val="clear" w:color="auto" w:fill="auto"/>
          </w:tcPr>
          <w:p w14:paraId="255A617D" w14:textId="77777777" w:rsidR="00423519" w:rsidRDefault="00423519" w:rsidP="00B626F7">
            <w:pPr>
              <w:spacing w:after="0"/>
              <w:rPr>
                <w:rFonts w:ascii="Times New Roman" w:hAnsi="Times New Roman"/>
                <w:sz w:val="24"/>
                <w:lang w:eastAsia="en-US"/>
              </w:rPr>
            </w:pPr>
            <w:r>
              <w:rPr>
                <w:rFonts w:ascii="Times New Roman" w:hAnsi="Times New Roman"/>
                <w:sz w:val="24"/>
                <w:lang w:eastAsia="en-US"/>
              </w:rPr>
              <w:t>12</w:t>
            </w:r>
          </w:p>
        </w:tc>
        <w:tc>
          <w:tcPr>
            <w:tcW w:w="5006" w:type="dxa"/>
            <w:shd w:val="clear" w:color="auto" w:fill="auto"/>
          </w:tcPr>
          <w:p w14:paraId="670EB046" w14:textId="1BF0733D" w:rsidR="00423519" w:rsidRPr="000C616C" w:rsidRDefault="00423519" w:rsidP="00B626F7">
            <w:pPr>
              <w:spacing w:after="0"/>
              <w:rPr>
                <w:rFonts w:ascii="Times New Roman" w:hAnsi="Times New Roman"/>
                <w:sz w:val="24"/>
                <w:lang w:eastAsia="en-US"/>
              </w:rPr>
            </w:pPr>
            <w:r w:rsidRPr="00350B2D">
              <w:rPr>
                <w:rFonts w:ascii="Times New Roman" w:hAnsi="Times New Roman"/>
                <w:sz w:val="24"/>
                <w:lang w:eastAsia="en-US"/>
              </w:rPr>
              <w:t>имитационный тренажер ДНЦ/ДСП (или аналог)</w:t>
            </w:r>
          </w:p>
        </w:tc>
        <w:tc>
          <w:tcPr>
            <w:tcW w:w="1843" w:type="dxa"/>
            <w:shd w:val="clear" w:color="auto" w:fill="auto"/>
          </w:tcPr>
          <w:p w14:paraId="398D622B" w14:textId="4FA4F261" w:rsidR="00423519" w:rsidRPr="00870FB0" w:rsidRDefault="00423519" w:rsidP="00AE76E9">
            <w:pPr>
              <w:spacing w:after="0"/>
              <w:jc w:val="center"/>
              <w:rPr>
                <w:rFonts w:ascii="Times New Roman" w:hAnsi="Times New Roman"/>
                <w:b/>
                <w:bCs/>
                <w:sz w:val="24"/>
              </w:rPr>
            </w:pPr>
            <w:r>
              <w:rPr>
                <w:rFonts w:ascii="Times New Roman" w:hAnsi="Times New Roman"/>
                <w:bCs/>
                <w:sz w:val="24"/>
              </w:rPr>
              <w:t>о</w:t>
            </w:r>
            <w:r w:rsidRPr="00423519">
              <w:rPr>
                <w:rFonts w:ascii="Times New Roman" w:hAnsi="Times New Roman"/>
                <w:bCs/>
                <w:sz w:val="24"/>
              </w:rPr>
              <w:t>борудование</w:t>
            </w:r>
          </w:p>
        </w:tc>
        <w:tc>
          <w:tcPr>
            <w:tcW w:w="2552" w:type="dxa"/>
          </w:tcPr>
          <w:p w14:paraId="7FFBE54F" w14:textId="5FBFDE13" w:rsidR="00423519" w:rsidRDefault="00423519" w:rsidP="00AE76E9">
            <w:pPr>
              <w:spacing w:after="0"/>
              <w:jc w:val="center"/>
              <w:rPr>
                <w:rFonts w:ascii="Times New Roman" w:hAnsi="Times New Roman"/>
                <w:sz w:val="24"/>
              </w:rPr>
            </w:pPr>
            <w:r w:rsidRPr="007D12ED">
              <w:rPr>
                <w:rFonts w:ascii="Times New Roman" w:hAnsi="Times New Roman"/>
                <w:sz w:val="24"/>
              </w:rPr>
              <w:t>специализированное</w:t>
            </w:r>
          </w:p>
        </w:tc>
        <w:tc>
          <w:tcPr>
            <w:tcW w:w="2835" w:type="dxa"/>
            <w:shd w:val="clear" w:color="auto" w:fill="auto"/>
          </w:tcPr>
          <w:p w14:paraId="7D98F1CB" w14:textId="6BC52356" w:rsidR="00423519" w:rsidRDefault="00423519" w:rsidP="00AE76E9">
            <w:pPr>
              <w:spacing w:after="0"/>
              <w:jc w:val="center"/>
              <w:rPr>
                <w:rFonts w:ascii="Times New Roman" w:hAnsi="Times New Roman"/>
                <w:sz w:val="24"/>
              </w:rPr>
            </w:pPr>
            <w:r w:rsidRPr="00373A00">
              <w:rPr>
                <w:rFonts w:ascii="Times New Roman" w:hAnsi="Times New Roman"/>
                <w:color w:val="000000"/>
                <w:sz w:val="24"/>
                <w:szCs w:val="24"/>
              </w:rPr>
              <w:t>на усмотрение ОО</w:t>
            </w:r>
          </w:p>
        </w:tc>
        <w:tc>
          <w:tcPr>
            <w:tcW w:w="2625" w:type="dxa"/>
            <w:vMerge/>
          </w:tcPr>
          <w:p w14:paraId="6F8100BD" w14:textId="77777777" w:rsidR="00423519" w:rsidRDefault="00423519" w:rsidP="00B626F7">
            <w:pPr>
              <w:spacing w:after="0"/>
              <w:rPr>
                <w:rFonts w:ascii="Times New Roman" w:hAnsi="Times New Roman"/>
                <w:sz w:val="24"/>
              </w:rPr>
            </w:pPr>
          </w:p>
        </w:tc>
      </w:tr>
    </w:tbl>
    <w:p w14:paraId="5C5DCF04" w14:textId="77777777" w:rsidR="009C2D63" w:rsidRDefault="009C2D63" w:rsidP="00AE76E9">
      <w:pPr>
        <w:ind w:firstLine="709"/>
        <w:rPr>
          <w:rFonts w:ascii="Times New Roman" w:hAnsi="Times New Roman"/>
          <w:sz w:val="24"/>
        </w:rPr>
      </w:pPr>
    </w:p>
    <w:p w14:paraId="24BA38E1" w14:textId="77777777" w:rsidR="00AE76E9" w:rsidRPr="0035344D" w:rsidRDefault="00AE76E9" w:rsidP="00AE76E9">
      <w:pPr>
        <w:ind w:firstLine="709"/>
        <w:rPr>
          <w:rFonts w:ascii="Times New Roman" w:hAnsi="Times New Roman"/>
          <w:bCs/>
          <w:sz w:val="24"/>
        </w:rPr>
      </w:pPr>
      <w:r w:rsidRPr="002F7033">
        <w:rPr>
          <w:rFonts w:ascii="Times New Roman" w:hAnsi="Times New Roman"/>
          <w:sz w:val="24"/>
        </w:rPr>
        <w:t>Лаборатория «</w:t>
      </w:r>
      <w:r w:rsidRPr="003B3F71">
        <w:rPr>
          <w:rFonts w:ascii="Times New Roman" w:hAnsi="Times New Roman"/>
          <w:bCs/>
          <w:sz w:val="24"/>
        </w:rPr>
        <w:t>Организация работы станции метрополитена</w:t>
      </w:r>
      <w:r w:rsidRPr="002F7033">
        <w:rPr>
          <w:rFonts w:ascii="Times New Roman" w:hAnsi="Times New Roman"/>
          <w:sz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3909"/>
        <w:gridCol w:w="2471"/>
        <w:gridCol w:w="2890"/>
        <w:gridCol w:w="2411"/>
        <w:gridCol w:w="2724"/>
      </w:tblGrid>
      <w:tr w:rsidR="00AE76E9" w:rsidRPr="002F7033" w14:paraId="7C8BA57B" w14:textId="77777777" w:rsidTr="00B626F7">
        <w:trPr>
          <w:trHeight w:val="828"/>
        </w:trPr>
        <w:tc>
          <w:tcPr>
            <w:tcW w:w="220" w:type="pct"/>
            <w:shd w:val="clear" w:color="auto" w:fill="auto"/>
            <w:vAlign w:val="center"/>
            <w:hideMark/>
          </w:tcPr>
          <w:p w14:paraId="1724C95C" w14:textId="77777777" w:rsidR="00AE76E9" w:rsidRPr="002B6220" w:rsidRDefault="00AE76E9" w:rsidP="00B626F7">
            <w:pPr>
              <w:spacing w:after="0" w:line="240" w:lineRule="auto"/>
              <w:jc w:val="center"/>
              <w:rPr>
                <w:rFonts w:ascii="Times New Roman" w:hAnsi="Times New Roman"/>
                <w:b/>
                <w:bCs/>
                <w:color w:val="000000"/>
              </w:rPr>
            </w:pPr>
            <w:r w:rsidRPr="002B6220">
              <w:rPr>
                <w:rFonts w:ascii="Times New Roman" w:hAnsi="Times New Roman"/>
                <w:b/>
                <w:bCs/>
                <w:color w:val="000000"/>
              </w:rPr>
              <w:t>№</w:t>
            </w:r>
          </w:p>
        </w:tc>
        <w:tc>
          <w:tcPr>
            <w:tcW w:w="1297" w:type="pct"/>
            <w:shd w:val="clear" w:color="auto" w:fill="auto"/>
            <w:vAlign w:val="center"/>
            <w:hideMark/>
          </w:tcPr>
          <w:p w14:paraId="794D9C0B" w14:textId="77777777" w:rsidR="00AE76E9" w:rsidRPr="002B6220" w:rsidRDefault="00EB34F8" w:rsidP="00B626F7">
            <w:pPr>
              <w:spacing w:after="0" w:line="240" w:lineRule="auto"/>
              <w:jc w:val="center"/>
              <w:rPr>
                <w:rFonts w:ascii="Times New Roman" w:hAnsi="Times New Roman"/>
                <w:b/>
                <w:bCs/>
                <w:color w:val="000000"/>
              </w:rPr>
            </w:pPr>
            <w:hyperlink r:id="rId9" w:anchor="RANGE!#ССЫЛКА!" w:history="1">
              <w:r w:rsidR="00AE76E9" w:rsidRPr="002B6220">
                <w:rPr>
                  <w:rFonts w:ascii="Times New Roman" w:hAnsi="Times New Roman"/>
                  <w:b/>
                  <w:bCs/>
                  <w:color w:val="000000"/>
                </w:rPr>
                <w:t>Наименование</w:t>
              </w:r>
            </w:hyperlink>
          </w:p>
        </w:tc>
        <w:tc>
          <w:tcPr>
            <w:tcW w:w="820" w:type="pct"/>
            <w:shd w:val="clear" w:color="auto" w:fill="auto"/>
            <w:vAlign w:val="center"/>
            <w:hideMark/>
          </w:tcPr>
          <w:p w14:paraId="31685918" w14:textId="77777777" w:rsidR="00AE76E9" w:rsidRPr="002B6220" w:rsidRDefault="00AE76E9" w:rsidP="00B626F7">
            <w:pPr>
              <w:spacing w:after="0" w:line="240" w:lineRule="auto"/>
              <w:jc w:val="center"/>
              <w:rPr>
                <w:rFonts w:ascii="Times New Roman" w:hAnsi="Times New Roman"/>
                <w:b/>
                <w:bCs/>
                <w:color w:val="000000"/>
              </w:rPr>
            </w:pPr>
            <w:r w:rsidRPr="002B6220">
              <w:rPr>
                <w:rFonts w:ascii="Times New Roman" w:hAnsi="Times New Roman"/>
                <w:b/>
                <w:bCs/>
                <w:color w:val="000000"/>
              </w:rPr>
              <w:t>Тип</w:t>
            </w:r>
          </w:p>
        </w:tc>
        <w:tc>
          <w:tcPr>
            <w:tcW w:w="959" w:type="pct"/>
            <w:shd w:val="clear" w:color="auto" w:fill="auto"/>
            <w:vAlign w:val="center"/>
            <w:hideMark/>
          </w:tcPr>
          <w:p w14:paraId="0B2EB461" w14:textId="77777777" w:rsidR="00AE76E9" w:rsidRPr="002B6220" w:rsidRDefault="00AE76E9" w:rsidP="00B626F7">
            <w:pPr>
              <w:spacing w:after="0" w:line="240" w:lineRule="auto"/>
              <w:jc w:val="center"/>
              <w:rPr>
                <w:rFonts w:ascii="Times New Roman" w:hAnsi="Times New Roman"/>
                <w:b/>
                <w:bCs/>
                <w:color w:val="000000"/>
              </w:rPr>
            </w:pPr>
            <w:r w:rsidRPr="002B6220">
              <w:rPr>
                <w:rFonts w:ascii="Times New Roman" w:hAnsi="Times New Roman"/>
                <w:b/>
                <w:bCs/>
                <w:color w:val="000000"/>
              </w:rPr>
              <w:t>Основное/ специализированное</w:t>
            </w:r>
          </w:p>
        </w:tc>
        <w:tc>
          <w:tcPr>
            <w:tcW w:w="800" w:type="pct"/>
            <w:shd w:val="clear" w:color="auto" w:fill="auto"/>
            <w:vAlign w:val="center"/>
            <w:hideMark/>
          </w:tcPr>
          <w:p w14:paraId="19CAABBB" w14:textId="77777777" w:rsidR="00AE76E9" w:rsidRPr="002B6220" w:rsidRDefault="00EB34F8" w:rsidP="00B626F7">
            <w:pPr>
              <w:spacing w:after="0" w:line="240" w:lineRule="auto"/>
              <w:jc w:val="center"/>
              <w:rPr>
                <w:rFonts w:ascii="Times New Roman" w:hAnsi="Times New Roman"/>
                <w:b/>
                <w:bCs/>
                <w:color w:val="000000"/>
              </w:rPr>
            </w:pPr>
            <w:hyperlink r:id="rId10" w:anchor="RANGE!#ССЫЛКА!" w:history="1">
              <w:r w:rsidR="00AE76E9" w:rsidRPr="002B6220">
                <w:rPr>
                  <w:rFonts w:ascii="Times New Roman" w:hAnsi="Times New Roman"/>
                  <w:b/>
                  <w:bCs/>
                  <w:color w:val="000000"/>
                </w:rPr>
                <w:t>Краткая (рамочная) техническая характеристика</w:t>
              </w:r>
            </w:hyperlink>
          </w:p>
        </w:tc>
        <w:tc>
          <w:tcPr>
            <w:tcW w:w="904" w:type="pct"/>
            <w:shd w:val="clear" w:color="auto" w:fill="auto"/>
            <w:vAlign w:val="center"/>
            <w:hideMark/>
          </w:tcPr>
          <w:p w14:paraId="0F2AEB25" w14:textId="77777777" w:rsidR="00AE76E9" w:rsidRPr="002B6220" w:rsidRDefault="00AE76E9" w:rsidP="00B626F7">
            <w:pPr>
              <w:spacing w:after="0" w:line="240" w:lineRule="auto"/>
              <w:jc w:val="center"/>
              <w:rPr>
                <w:rFonts w:ascii="Times New Roman" w:hAnsi="Times New Roman"/>
                <w:b/>
                <w:bCs/>
                <w:color w:val="000000"/>
              </w:rPr>
            </w:pPr>
            <w:r w:rsidRPr="002B6220">
              <w:rPr>
                <w:rFonts w:ascii="Times New Roman" w:hAnsi="Times New Roman"/>
                <w:b/>
                <w:bCs/>
                <w:color w:val="000000"/>
              </w:rPr>
              <w:t>Код профессионального модуля, дисциплины</w:t>
            </w:r>
          </w:p>
        </w:tc>
      </w:tr>
      <w:tr w:rsidR="00AE76E9" w:rsidRPr="002F7033" w14:paraId="612E515C" w14:textId="77777777" w:rsidTr="00AE76E9">
        <w:trPr>
          <w:trHeight w:val="547"/>
        </w:trPr>
        <w:tc>
          <w:tcPr>
            <w:tcW w:w="220" w:type="pct"/>
            <w:shd w:val="clear" w:color="auto" w:fill="auto"/>
            <w:vAlign w:val="center"/>
            <w:hideMark/>
          </w:tcPr>
          <w:p w14:paraId="145864FC" w14:textId="77777777" w:rsidR="00AE76E9" w:rsidRPr="002B6220" w:rsidRDefault="00AE76E9" w:rsidP="00B626F7">
            <w:pPr>
              <w:spacing w:after="0" w:line="240" w:lineRule="auto"/>
              <w:rPr>
                <w:rFonts w:ascii="Times New Roman" w:hAnsi="Times New Roman"/>
                <w:color w:val="000000"/>
              </w:rPr>
            </w:pPr>
            <w:r w:rsidRPr="002B6220">
              <w:rPr>
                <w:rFonts w:ascii="Times New Roman" w:hAnsi="Times New Roman"/>
                <w:color w:val="000000"/>
              </w:rPr>
              <w:t>1</w:t>
            </w:r>
          </w:p>
        </w:tc>
        <w:tc>
          <w:tcPr>
            <w:tcW w:w="1297" w:type="pct"/>
            <w:shd w:val="clear" w:color="auto" w:fill="auto"/>
            <w:vAlign w:val="center"/>
          </w:tcPr>
          <w:p w14:paraId="1E26D06B" w14:textId="77777777" w:rsidR="00AE76E9" w:rsidRPr="002B6220" w:rsidRDefault="00AE76E9" w:rsidP="00B626F7">
            <w:pPr>
              <w:spacing w:after="0" w:line="240" w:lineRule="auto"/>
              <w:rPr>
                <w:rFonts w:ascii="Times New Roman" w:hAnsi="Times New Roman"/>
                <w:color w:val="000000"/>
              </w:rPr>
            </w:pPr>
            <w:r w:rsidRPr="002B6220">
              <w:rPr>
                <w:rFonts w:ascii="Times New Roman" w:hAnsi="Times New Roman"/>
                <w:color w:val="000000"/>
              </w:rPr>
              <w:t xml:space="preserve">посадочные места по количеству </w:t>
            </w:r>
            <w:proofErr w:type="gramStart"/>
            <w:r w:rsidRPr="002B6220">
              <w:rPr>
                <w:rFonts w:ascii="Times New Roman" w:hAnsi="Times New Roman"/>
                <w:color w:val="000000"/>
              </w:rPr>
              <w:t>обучающихся</w:t>
            </w:r>
            <w:proofErr w:type="gramEnd"/>
            <w:r w:rsidRPr="002B6220">
              <w:rPr>
                <w:rFonts w:ascii="Times New Roman" w:hAnsi="Times New Roman"/>
                <w:color w:val="000000"/>
              </w:rPr>
              <w:t xml:space="preserve"> (столы, стулья)</w:t>
            </w:r>
          </w:p>
        </w:tc>
        <w:tc>
          <w:tcPr>
            <w:tcW w:w="820" w:type="pct"/>
            <w:shd w:val="clear" w:color="auto" w:fill="auto"/>
            <w:noWrap/>
            <w:vAlign w:val="center"/>
          </w:tcPr>
          <w:p w14:paraId="52166D8A" w14:textId="11F24908" w:rsidR="00AE76E9" w:rsidRPr="002B6220" w:rsidRDefault="00AE76E9" w:rsidP="00B626F7">
            <w:pPr>
              <w:spacing w:after="0" w:line="240" w:lineRule="auto"/>
              <w:jc w:val="center"/>
              <w:rPr>
                <w:rFonts w:ascii="Times New Roman" w:hAnsi="Times New Roman"/>
                <w:color w:val="000000"/>
              </w:rPr>
            </w:pPr>
            <w:r>
              <w:rPr>
                <w:rFonts w:ascii="Times New Roman" w:hAnsi="Times New Roman"/>
                <w:color w:val="000000"/>
              </w:rPr>
              <w:t>м</w:t>
            </w:r>
            <w:r w:rsidRPr="002B6220">
              <w:rPr>
                <w:rFonts w:ascii="Times New Roman" w:hAnsi="Times New Roman"/>
                <w:color w:val="000000"/>
              </w:rPr>
              <w:t>ебель</w:t>
            </w:r>
          </w:p>
        </w:tc>
        <w:tc>
          <w:tcPr>
            <w:tcW w:w="959" w:type="pct"/>
            <w:shd w:val="clear" w:color="auto" w:fill="auto"/>
            <w:noWrap/>
            <w:vAlign w:val="center"/>
          </w:tcPr>
          <w:p w14:paraId="41752AB6" w14:textId="77777777" w:rsidR="00AE76E9" w:rsidRPr="002B6220" w:rsidRDefault="00AE76E9" w:rsidP="00B626F7">
            <w:pPr>
              <w:spacing w:after="0" w:line="240" w:lineRule="auto"/>
              <w:jc w:val="center"/>
              <w:rPr>
                <w:rFonts w:ascii="Times New Roman" w:hAnsi="Times New Roman"/>
                <w:color w:val="000000"/>
              </w:rPr>
            </w:pPr>
            <w:r w:rsidRPr="002B6220">
              <w:rPr>
                <w:rFonts w:ascii="Times New Roman" w:hAnsi="Times New Roman"/>
                <w:color w:val="000000"/>
              </w:rPr>
              <w:t>основное</w:t>
            </w:r>
          </w:p>
        </w:tc>
        <w:tc>
          <w:tcPr>
            <w:tcW w:w="800" w:type="pct"/>
            <w:shd w:val="clear" w:color="auto" w:fill="auto"/>
            <w:vAlign w:val="center"/>
          </w:tcPr>
          <w:p w14:paraId="46F47151" w14:textId="77777777" w:rsidR="00AE76E9" w:rsidRPr="002B6220" w:rsidRDefault="00AE76E9" w:rsidP="00B626F7">
            <w:pPr>
              <w:spacing w:after="0" w:line="240" w:lineRule="auto"/>
              <w:jc w:val="center"/>
              <w:rPr>
                <w:rFonts w:ascii="Times New Roman" w:hAnsi="Times New Roman"/>
                <w:color w:val="000000"/>
              </w:rPr>
            </w:pPr>
            <w:r w:rsidRPr="002B6220">
              <w:rPr>
                <w:rFonts w:ascii="Times New Roman" w:hAnsi="Times New Roman"/>
                <w:color w:val="000000"/>
              </w:rPr>
              <w:t>на усмотрение ОО</w:t>
            </w:r>
          </w:p>
        </w:tc>
        <w:tc>
          <w:tcPr>
            <w:tcW w:w="904" w:type="pct"/>
            <w:vMerge w:val="restart"/>
            <w:shd w:val="clear" w:color="auto" w:fill="auto"/>
            <w:hideMark/>
          </w:tcPr>
          <w:p w14:paraId="2AAC0B2A" w14:textId="77777777" w:rsidR="00AE76E9" w:rsidRDefault="00AE76E9" w:rsidP="00B626F7">
            <w:pPr>
              <w:spacing w:after="0" w:line="240" w:lineRule="auto"/>
              <w:rPr>
                <w:rFonts w:ascii="Times New Roman" w:hAnsi="Times New Roman"/>
                <w:b/>
                <w:bCs/>
                <w:color w:val="000000"/>
              </w:rPr>
            </w:pPr>
            <w:r w:rsidRPr="002B6220">
              <w:rPr>
                <w:rFonts w:ascii="Times New Roman" w:hAnsi="Times New Roman"/>
                <w:b/>
                <w:bCs/>
                <w:color w:val="000000"/>
              </w:rPr>
              <w:t>ПМ.01</w:t>
            </w:r>
          </w:p>
          <w:p w14:paraId="253522D3" w14:textId="77777777" w:rsidR="00AE76E9" w:rsidRPr="002F7033" w:rsidRDefault="00AE76E9" w:rsidP="00B626F7">
            <w:pPr>
              <w:spacing w:after="0" w:line="240" w:lineRule="auto"/>
              <w:rPr>
                <w:rFonts w:ascii="Times New Roman" w:hAnsi="Times New Roman"/>
                <w:b/>
                <w:bCs/>
                <w:color w:val="000000"/>
              </w:rPr>
            </w:pPr>
            <w:r>
              <w:rPr>
                <w:rFonts w:ascii="Times New Roman" w:hAnsi="Times New Roman"/>
                <w:b/>
                <w:bCs/>
                <w:color w:val="000000"/>
              </w:rPr>
              <w:t>ПМ.02</w:t>
            </w:r>
            <w:r w:rsidRPr="002B6220">
              <w:rPr>
                <w:rFonts w:ascii="Times New Roman" w:hAnsi="Times New Roman"/>
                <w:b/>
                <w:bCs/>
                <w:color w:val="000000"/>
              </w:rPr>
              <w:br/>
              <w:t>ПМ</w:t>
            </w:r>
            <w:r>
              <w:rPr>
                <w:rFonts w:ascii="Times New Roman" w:hAnsi="Times New Roman"/>
                <w:b/>
                <w:bCs/>
                <w:color w:val="000000"/>
              </w:rPr>
              <w:t>н</w:t>
            </w:r>
            <w:r w:rsidRPr="002B6220">
              <w:rPr>
                <w:rFonts w:ascii="Times New Roman" w:hAnsi="Times New Roman"/>
                <w:b/>
                <w:bCs/>
                <w:color w:val="000000"/>
              </w:rPr>
              <w:t>.03</w:t>
            </w:r>
          </w:p>
          <w:p w14:paraId="0285C6F5" w14:textId="77777777" w:rsidR="00AE76E9" w:rsidRPr="002B6220" w:rsidRDefault="00AE76E9" w:rsidP="00B626F7">
            <w:pPr>
              <w:spacing w:after="0" w:line="240" w:lineRule="auto"/>
              <w:jc w:val="center"/>
              <w:rPr>
                <w:rFonts w:ascii="Times New Roman" w:hAnsi="Times New Roman"/>
                <w:color w:val="000000"/>
              </w:rPr>
            </w:pPr>
          </w:p>
        </w:tc>
      </w:tr>
      <w:tr w:rsidR="00AE76E9" w:rsidRPr="002F7033" w14:paraId="76A2DEF7" w14:textId="77777777" w:rsidTr="00AE76E9">
        <w:trPr>
          <w:trHeight w:val="144"/>
        </w:trPr>
        <w:tc>
          <w:tcPr>
            <w:tcW w:w="220" w:type="pct"/>
            <w:shd w:val="clear" w:color="auto" w:fill="auto"/>
            <w:vAlign w:val="center"/>
            <w:hideMark/>
          </w:tcPr>
          <w:p w14:paraId="48F424A5" w14:textId="77777777" w:rsidR="00AE76E9" w:rsidRPr="002B6220" w:rsidRDefault="00AE76E9" w:rsidP="00B626F7">
            <w:pPr>
              <w:spacing w:after="0" w:line="240" w:lineRule="auto"/>
              <w:rPr>
                <w:rFonts w:ascii="Times New Roman" w:hAnsi="Times New Roman"/>
                <w:color w:val="000000"/>
              </w:rPr>
            </w:pPr>
            <w:r w:rsidRPr="002B6220">
              <w:rPr>
                <w:rFonts w:ascii="Times New Roman" w:hAnsi="Times New Roman"/>
                <w:color w:val="000000"/>
              </w:rPr>
              <w:t>2</w:t>
            </w:r>
          </w:p>
        </w:tc>
        <w:tc>
          <w:tcPr>
            <w:tcW w:w="1297" w:type="pct"/>
            <w:shd w:val="clear" w:color="auto" w:fill="auto"/>
            <w:vAlign w:val="center"/>
          </w:tcPr>
          <w:p w14:paraId="592E9FD6" w14:textId="77777777" w:rsidR="00AE76E9" w:rsidRPr="002B6220" w:rsidRDefault="00AE76E9" w:rsidP="00B626F7">
            <w:pPr>
              <w:spacing w:after="0" w:line="240" w:lineRule="auto"/>
              <w:rPr>
                <w:rFonts w:ascii="Times New Roman" w:hAnsi="Times New Roman"/>
                <w:color w:val="000000"/>
              </w:rPr>
            </w:pPr>
            <w:r w:rsidRPr="002B6220">
              <w:rPr>
                <w:rFonts w:ascii="Times New Roman" w:hAnsi="Times New Roman"/>
                <w:color w:val="000000"/>
              </w:rPr>
              <w:t>рабочее место преподавателя</w:t>
            </w:r>
          </w:p>
        </w:tc>
        <w:tc>
          <w:tcPr>
            <w:tcW w:w="820" w:type="pct"/>
            <w:shd w:val="clear" w:color="auto" w:fill="auto"/>
            <w:noWrap/>
            <w:vAlign w:val="center"/>
          </w:tcPr>
          <w:p w14:paraId="6CB6C309" w14:textId="6C63EC2B" w:rsidR="00AE76E9" w:rsidRPr="002B6220" w:rsidRDefault="00AE76E9" w:rsidP="00B626F7">
            <w:pPr>
              <w:spacing w:after="0" w:line="240" w:lineRule="auto"/>
              <w:jc w:val="center"/>
              <w:rPr>
                <w:rFonts w:ascii="Times New Roman" w:hAnsi="Times New Roman"/>
                <w:color w:val="000000"/>
              </w:rPr>
            </w:pPr>
            <w:r>
              <w:rPr>
                <w:rFonts w:ascii="Times New Roman" w:hAnsi="Times New Roman"/>
                <w:color w:val="000000"/>
              </w:rPr>
              <w:t>м</w:t>
            </w:r>
            <w:r w:rsidRPr="002B6220">
              <w:rPr>
                <w:rFonts w:ascii="Times New Roman" w:hAnsi="Times New Roman"/>
                <w:color w:val="000000"/>
              </w:rPr>
              <w:t>ебель</w:t>
            </w:r>
          </w:p>
        </w:tc>
        <w:tc>
          <w:tcPr>
            <w:tcW w:w="959" w:type="pct"/>
            <w:shd w:val="clear" w:color="auto" w:fill="auto"/>
            <w:noWrap/>
            <w:vAlign w:val="center"/>
          </w:tcPr>
          <w:p w14:paraId="3A65187F" w14:textId="77777777" w:rsidR="00AE76E9" w:rsidRPr="002B6220" w:rsidRDefault="00AE76E9" w:rsidP="00B626F7">
            <w:pPr>
              <w:spacing w:after="0" w:line="240" w:lineRule="auto"/>
              <w:jc w:val="center"/>
              <w:rPr>
                <w:rFonts w:ascii="Times New Roman" w:hAnsi="Times New Roman"/>
                <w:color w:val="000000"/>
              </w:rPr>
            </w:pPr>
            <w:r w:rsidRPr="002B6220">
              <w:rPr>
                <w:rFonts w:ascii="Times New Roman" w:hAnsi="Times New Roman"/>
                <w:color w:val="000000"/>
              </w:rPr>
              <w:t>основное</w:t>
            </w:r>
          </w:p>
        </w:tc>
        <w:tc>
          <w:tcPr>
            <w:tcW w:w="800" w:type="pct"/>
            <w:shd w:val="clear" w:color="auto" w:fill="auto"/>
            <w:vAlign w:val="center"/>
          </w:tcPr>
          <w:p w14:paraId="53698D16" w14:textId="77777777" w:rsidR="00AE76E9" w:rsidRPr="002B6220" w:rsidRDefault="00AE76E9" w:rsidP="00B626F7">
            <w:pPr>
              <w:spacing w:after="0" w:line="240" w:lineRule="auto"/>
              <w:jc w:val="center"/>
              <w:rPr>
                <w:rFonts w:ascii="Times New Roman" w:hAnsi="Times New Roman"/>
                <w:color w:val="000000"/>
              </w:rPr>
            </w:pPr>
            <w:r w:rsidRPr="002B6220">
              <w:rPr>
                <w:rFonts w:ascii="Times New Roman" w:hAnsi="Times New Roman"/>
                <w:color w:val="000000"/>
              </w:rPr>
              <w:t>на усмотрение ОО</w:t>
            </w:r>
          </w:p>
        </w:tc>
        <w:tc>
          <w:tcPr>
            <w:tcW w:w="904" w:type="pct"/>
            <w:vMerge/>
            <w:shd w:val="clear" w:color="auto" w:fill="auto"/>
            <w:vAlign w:val="center"/>
            <w:hideMark/>
          </w:tcPr>
          <w:p w14:paraId="135673BD" w14:textId="77777777" w:rsidR="00AE76E9" w:rsidRPr="002B6220" w:rsidRDefault="00AE76E9" w:rsidP="00B626F7">
            <w:pPr>
              <w:spacing w:after="0" w:line="240" w:lineRule="auto"/>
              <w:jc w:val="center"/>
              <w:rPr>
                <w:rFonts w:ascii="Times New Roman" w:hAnsi="Times New Roman"/>
                <w:color w:val="000000"/>
              </w:rPr>
            </w:pPr>
          </w:p>
        </w:tc>
      </w:tr>
      <w:tr w:rsidR="00AE76E9" w:rsidRPr="002F7033" w14:paraId="4E443261" w14:textId="77777777" w:rsidTr="00AE76E9">
        <w:trPr>
          <w:trHeight w:val="431"/>
        </w:trPr>
        <w:tc>
          <w:tcPr>
            <w:tcW w:w="220" w:type="pct"/>
            <w:shd w:val="clear" w:color="auto" w:fill="auto"/>
            <w:vAlign w:val="center"/>
            <w:hideMark/>
          </w:tcPr>
          <w:p w14:paraId="6150AA9B" w14:textId="77777777" w:rsidR="00AE76E9" w:rsidRPr="002B6220" w:rsidRDefault="00AE76E9" w:rsidP="00B626F7">
            <w:pPr>
              <w:spacing w:after="0" w:line="240" w:lineRule="auto"/>
              <w:rPr>
                <w:rFonts w:ascii="Times New Roman" w:hAnsi="Times New Roman"/>
                <w:color w:val="000000"/>
              </w:rPr>
            </w:pPr>
            <w:r w:rsidRPr="002B6220">
              <w:rPr>
                <w:rFonts w:ascii="Times New Roman" w:hAnsi="Times New Roman"/>
                <w:color w:val="000000"/>
              </w:rPr>
              <w:t>3</w:t>
            </w:r>
          </w:p>
        </w:tc>
        <w:tc>
          <w:tcPr>
            <w:tcW w:w="1297" w:type="pct"/>
            <w:shd w:val="clear" w:color="auto" w:fill="auto"/>
            <w:vAlign w:val="center"/>
          </w:tcPr>
          <w:p w14:paraId="6EADE654" w14:textId="77777777" w:rsidR="00AE76E9" w:rsidRPr="002B6220" w:rsidRDefault="00AE76E9" w:rsidP="00B626F7">
            <w:pPr>
              <w:spacing w:after="0" w:line="240" w:lineRule="auto"/>
              <w:rPr>
                <w:rFonts w:ascii="Times New Roman" w:hAnsi="Times New Roman"/>
                <w:color w:val="000000"/>
              </w:rPr>
            </w:pPr>
            <w:r w:rsidRPr="0035344D">
              <w:rPr>
                <w:rFonts w:ascii="Times New Roman" w:hAnsi="Times New Roman"/>
                <w:color w:val="000000"/>
              </w:rPr>
              <w:t>АРМ с системой управления работой станции с применением теленаблюдения</w:t>
            </w:r>
          </w:p>
        </w:tc>
        <w:tc>
          <w:tcPr>
            <w:tcW w:w="820" w:type="pct"/>
            <w:shd w:val="clear" w:color="auto" w:fill="auto"/>
          </w:tcPr>
          <w:p w14:paraId="206A258B" w14:textId="46F511EF" w:rsidR="00AE76E9" w:rsidRPr="002B6220" w:rsidRDefault="00AE76E9" w:rsidP="00B626F7">
            <w:pPr>
              <w:spacing w:after="0" w:line="240" w:lineRule="auto"/>
              <w:jc w:val="center"/>
              <w:rPr>
                <w:rFonts w:ascii="Times New Roman" w:hAnsi="Times New Roman"/>
                <w:color w:val="000000"/>
              </w:rPr>
            </w:pPr>
            <w:r>
              <w:rPr>
                <w:rFonts w:ascii="Times New Roman" w:hAnsi="Times New Roman"/>
                <w:color w:val="000000"/>
              </w:rPr>
              <w:t>оборудование</w:t>
            </w:r>
          </w:p>
        </w:tc>
        <w:tc>
          <w:tcPr>
            <w:tcW w:w="959" w:type="pct"/>
            <w:shd w:val="clear" w:color="auto" w:fill="auto"/>
          </w:tcPr>
          <w:p w14:paraId="232F173F" w14:textId="77777777" w:rsidR="00AE76E9" w:rsidRPr="002B6220" w:rsidRDefault="00AE76E9" w:rsidP="00B626F7">
            <w:pPr>
              <w:spacing w:after="0" w:line="240" w:lineRule="auto"/>
              <w:jc w:val="center"/>
              <w:rPr>
                <w:rFonts w:ascii="Times New Roman" w:hAnsi="Times New Roman"/>
                <w:color w:val="000000"/>
              </w:rPr>
            </w:pPr>
            <w:r w:rsidRPr="0035344D">
              <w:rPr>
                <w:rFonts w:ascii="Times New Roman" w:hAnsi="Times New Roman"/>
                <w:color w:val="000000"/>
              </w:rPr>
              <w:t>специализированное</w:t>
            </w:r>
          </w:p>
        </w:tc>
        <w:tc>
          <w:tcPr>
            <w:tcW w:w="800" w:type="pct"/>
            <w:shd w:val="clear" w:color="auto" w:fill="auto"/>
          </w:tcPr>
          <w:p w14:paraId="609B85E1" w14:textId="77777777" w:rsidR="00AE76E9" w:rsidRPr="002B6220" w:rsidRDefault="00AE76E9" w:rsidP="00B626F7">
            <w:pPr>
              <w:spacing w:after="0" w:line="240" w:lineRule="auto"/>
              <w:jc w:val="center"/>
              <w:rPr>
                <w:rFonts w:ascii="Times New Roman" w:hAnsi="Times New Roman"/>
                <w:color w:val="000000"/>
              </w:rPr>
            </w:pPr>
            <w:r w:rsidRPr="002B6220">
              <w:rPr>
                <w:rFonts w:ascii="Times New Roman" w:hAnsi="Times New Roman"/>
                <w:color w:val="000000"/>
              </w:rPr>
              <w:t>на усмотрение ОО</w:t>
            </w:r>
          </w:p>
        </w:tc>
        <w:tc>
          <w:tcPr>
            <w:tcW w:w="904" w:type="pct"/>
            <w:vMerge/>
            <w:shd w:val="clear" w:color="auto" w:fill="auto"/>
            <w:vAlign w:val="center"/>
            <w:hideMark/>
          </w:tcPr>
          <w:p w14:paraId="496BF935" w14:textId="77777777" w:rsidR="00AE76E9" w:rsidRPr="002B6220" w:rsidRDefault="00AE76E9" w:rsidP="00B626F7">
            <w:pPr>
              <w:spacing w:after="0" w:line="240" w:lineRule="auto"/>
              <w:jc w:val="center"/>
              <w:rPr>
                <w:rFonts w:ascii="Times New Roman" w:hAnsi="Times New Roman"/>
                <w:color w:val="000000"/>
              </w:rPr>
            </w:pPr>
          </w:p>
        </w:tc>
      </w:tr>
      <w:tr w:rsidR="00AE76E9" w:rsidRPr="002F7033" w14:paraId="111C3A73" w14:textId="77777777" w:rsidTr="00AE76E9">
        <w:trPr>
          <w:trHeight w:val="811"/>
        </w:trPr>
        <w:tc>
          <w:tcPr>
            <w:tcW w:w="220" w:type="pct"/>
            <w:shd w:val="clear" w:color="auto" w:fill="auto"/>
            <w:vAlign w:val="center"/>
            <w:hideMark/>
          </w:tcPr>
          <w:p w14:paraId="294DA20F" w14:textId="77777777" w:rsidR="00AE76E9" w:rsidRPr="002B6220" w:rsidRDefault="00AE76E9" w:rsidP="00B626F7">
            <w:pPr>
              <w:spacing w:after="0" w:line="240" w:lineRule="auto"/>
              <w:rPr>
                <w:rFonts w:ascii="Times New Roman" w:hAnsi="Times New Roman"/>
                <w:color w:val="000000"/>
              </w:rPr>
            </w:pPr>
            <w:r w:rsidRPr="002B6220">
              <w:rPr>
                <w:rFonts w:ascii="Times New Roman" w:hAnsi="Times New Roman"/>
                <w:color w:val="000000"/>
              </w:rPr>
              <w:t>4</w:t>
            </w:r>
          </w:p>
        </w:tc>
        <w:tc>
          <w:tcPr>
            <w:tcW w:w="1297" w:type="pct"/>
            <w:shd w:val="clear" w:color="auto" w:fill="auto"/>
            <w:vAlign w:val="center"/>
          </w:tcPr>
          <w:p w14:paraId="224EE5BA" w14:textId="77777777" w:rsidR="00AE76E9" w:rsidRPr="002B6220" w:rsidRDefault="00AE76E9" w:rsidP="00B626F7">
            <w:pPr>
              <w:spacing w:after="0" w:line="240" w:lineRule="auto"/>
              <w:rPr>
                <w:rFonts w:ascii="Times New Roman" w:hAnsi="Times New Roman"/>
                <w:color w:val="000000"/>
              </w:rPr>
            </w:pPr>
            <w:r>
              <w:rPr>
                <w:rFonts w:ascii="Times New Roman" w:hAnsi="Times New Roman"/>
                <w:sz w:val="24"/>
                <w:szCs w:val="24"/>
              </w:rPr>
              <w:t xml:space="preserve">тренажер - </w:t>
            </w:r>
            <w:r w:rsidRPr="008A419A">
              <w:rPr>
                <w:rFonts w:ascii="Times New Roman" w:hAnsi="Times New Roman"/>
                <w:sz w:val="24"/>
                <w:szCs w:val="24"/>
              </w:rPr>
              <w:t>пульт ДСП (управление инженерно-техническими устройствами на станции и перроне)</w:t>
            </w:r>
          </w:p>
        </w:tc>
        <w:tc>
          <w:tcPr>
            <w:tcW w:w="820" w:type="pct"/>
            <w:shd w:val="clear" w:color="auto" w:fill="auto"/>
          </w:tcPr>
          <w:p w14:paraId="47CFE6F6" w14:textId="0985B53C" w:rsidR="00AE76E9" w:rsidRPr="002B6220" w:rsidRDefault="00AE76E9" w:rsidP="00B626F7">
            <w:pPr>
              <w:spacing w:after="0" w:line="240" w:lineRule="auto"/>
              <w:jc w:val="center"/>
              <w:rPr>
                <w:rFonts w:ascii="Times New Roman" w:hAnsi="Times New Roman"/>
                <w:color w:val="000000"/>
              </w:rPr>
            </w:pPr>
            <w:r>
              <w:rPr>
                <w:rFonts w:ascii="Times New Roman" w:hAnsi="Times New Roman"/>
                <w:color w:val="000000"/>
              </w:rPr>
              <w:t>оборудование</w:t>
            </w:r>
          </w:p>
        </w:tc>
        <w:tc>
          <w:tcPr>
            <w:tcW w:w="959" w:type="pct"/>
            <w:shd w:val="clear" w:color="auto" w:fill="auto"/>
          </w:tcPr>
          <w:p w14:paraId="0DDC55C5" w14:textId="77777777" w:rsidR="00AE76E9" w:rsidRPr="002B6220" w:rsidRDefault="00AE76E9" w:rsidP="00B626F7">
            <w:pPr>
              <w:spacing w:after="0" w:line="240" w:lineRule="auto"/>
              <w:jc w:val="center"/>
              <w:rPr>
                <w:rFonts w:ascii="Times New Roman" w:hAnsi="Times New Roman"/>
                <w:color w:val="000000"/>
              </w:rPr>
            </w:pPr>
            <w:r w:rsidRPr="0035344D">
              <w:rPr>
                <w:rFonts w:ascii="Times New Roman" w:hAnsi="Times New Roman"/>
                <w:color w:val="000000"/>
              </w:rPr>
              <w:t>специализированное</w:t>
            </w:r>
          </w:p>
        </w:tc>
        <w:tc>
          <w:tcPr>
            <w:tcW w:w="800" w:type="pct"/>
            <w:shd w:val="clear" w:color="auto" w:fill="auto"/>
          </w:tcPr>
          <w:p w14:paraId="58D31758" w14:textId="77777777" w:rsidR="00AE76E9" w:rsidRPr="002B6220" w:rsidRDefault="00AE76E9" w:rsidP="00B626F7">
            <w:pPr>
              <w:spacing w:after="0" w:line="240" w:lineRule="auto"/>
              <w:jc w:val="center"/>
              <w:rPr>
                <w:rFonts w:ascii="Times New Roman" w:hAnsi="Times New Roman"/>
                <w:color w:val="000000"/>
              </w:rPr>
            </w:pPr>
            <w:r w:rsidRPr="002B6220">
              <w:rPr>
                <w:rFonts w:ascii="Times New Roman" w:hAnsi="Times New Roman"/>
                <w:color w:val="000000"/>
              </w:rPr>
              <w:t>на усмотрение ОО</w:t>
            </w:r>
          </w:p>
        </w:tc>
        <w:tc>
          <w:tcPr>
            <w:tcW w:w="904" w:type="pct"/>
            <w:vMerge/>
            <w:shd w:val="clear" w:color="auto" w:fill="auto"/>
            <w:vAlign w:val="center"/>
            <w:hideMark/>
          </w:tcPr>
          <w:p w14:paraId="35336E53" w14:textId="77777777" w:rsidR="00AE76E9" w:rsidRPr="002B6220" w:rsidRDefault="00AE76E9" w:rsidP="00B626F7">
            <w:pPr>
              <w:spacing w:after="0" w:line="240" w:lineRule="auto"/>
              <w:jc w:val="center"/>
              <w:rPr>
                <w:rFonts w:ascii="Times New Roman" w:hAnsi="Times New Roman"/>
                <w:color w:val="000000"/>
              </w:rPr>
            </w:pPr>
          </w:p>
        </w:tc>
      </w:tr>
      <w:tr w:rsidR="00AE76E9" w:rsidRPr="002F7033" w14:paraId="598FBB46" w14:textId="77777777" w:rsidTr="00AE76E9">
        <w:trPr>
          <w:trHeight w:val="401"/>
        </w:trPr>
        <w:tc>
          <w:tcPr>
            <w:tcW w:w="220" w:type="pct"/>
            <w:shd w:val="clear" w:color="auto" w:fill="auto"/>
            <w:vAlign w:val="center"/>
            <w:hideMark/>
          </w:tcPr>
          <w:p w14:paraId="02FB0E85" w14:textId="77777777" w:rsidR="00AE76E9" w:rsidRPr="002B6220" w:rsidRDefault="00AE76E9" w:rsidP="00B626F7">
            <w:pPr>
              <w:spacing w:after="0" w:line="240" w:lineRule="auto"/>
              <w:rPr>
                <w:rFonts w:ascii="Times New Roman" w:hAnsi="Times New Roman"/>
                <w:color w:val="000000"/>
              </w:rPr>
            </w:pPr>
            <w:r w:rsidRPr="002B6220">
              <w:rPr>
                <w:rFonts w:ascii="Times New Roman" w:hAnsi="Times New Roman"/>
                <w:color w:val="000000"/>
              </w:rPr>
              <w:t>5</w:t>
            </w:r>
          </w:p>
        </w:tc>
        <w:tc>
          <w:tcPr>
            <w:tcW w:w="1297" w:type="pct"/>
            <w:shd w:val="clear" w:color="auto" w:fill="auto"/>
            <w:vAlign w:val="center"/>
          </w:tcPr>
          <w:p w14:paraId="7468B564" w14:textId="77777777" w:rsidR="00AE76E9" w:rsidRPr="002B6220" w:rsidRDefault="00AE76E9" w:rsidP="00B626F7">
            <w:pPr>
              <w:spacing w:after="0" w:line="240" w:lineRule="auto"/>
              <w:rPr>
                <w:rFonts w:ascii="Times New Roman" w:hAnsi="Times New Roman"/>
                <w:color w:val="000000"/>
              </w:rPr>
            </w:pPr>
            <w:r w:rsidRPr="008A419A">
              <w:rPr>
                <w:rFonts w:ascii="Times New Roman" w:hAnsi="Times New Roman"/>
                <w:sz w:val="24"/>
                <w:szCs w:val="24"/>
              </w:rPr>
              <w:t>АРМ контроль и управление видеонаблюдением</w:t>
            </w:r>
          </w:p>
        </w:tc>
        <w:tc>
          <w:tcPr>
            <w:tcW w:w="820" w:type="pct"/>
            <w:shd w:val="clear" w:color="auto" w:fill="auto"/>
          </w:tcPr>
          <w:p w14:paraId="7003BC8E" w14:textId="6422ECE3" w:rsidR="00AE76E9" w:rsidRPr="002B6220" w:rsidRDefault="00AE76E9" w:rsidP="00B626F7">
            <w:pPr>
              <w:spacing w:after="0" w:line="240" w:lineRule="auto"/>
              <w:jc w:val="center"/>
              <w:rPr>
                <w:rFonts w:ascii="Times New Roman" w:hAnsi="Times New Roman"/>
                <w:color w:val="000000"/>
              </w:rPr>
            </w:pPr>
            <w:r>
              <w:rPr>
                <w:rFonts w:ascii="Times New Roman" w:hAnsi="Times New Roman"/>
                <w:color w:val="000000"/>
              </w:rPr>
              <w:t>оборудование</w:t>
            </w:r>
          </w:p>
        </w:tc>
        <w:tc>
          <w:tcPr>
            <w:tcW w:w="959" w:type="pct"/>
            <w:shd w:val="clear" w:color="auto" w:fill="auto"/>
          </w:tcPr>
          <w:p w14:paraId="5A6594D6" w14:textId="77777777" w:rsidR="00AE76E9" w:rsidRPr="002B6220" w:rsidRDefault="00AE76E9" w:rsidP="00B626F7">
            <w:pPr>
              <w:spacing w:after="0" w:line="240" w:lineRule="auto"/>
              <w:jc w:val="center"/>
              <w:rPr>
                <w:rFonts w:ascii="Times New Roman" w:hAnsi="Times New Roman"/>
                <w:color w:val="000000"/>
              </w:rPr>
            </w:pPr>
            <w:r w:rsidRPr="0035344D">
              <w:rPr>
                <w:rFonts w:ascii="Times New Roman" w:hAnsi="Times New Roman"/>
                <w:color w:val="000000"/>
              </w:rPr>
              <w:t>специализированное</w:t>
            </w:r>
          </w:p>
        </w:tc>
        <w:tc>
          <w:tcPr>
            <w:tcW w:w="800" w:type="pct"/>
            <w:shd w:val="clear" w:color="auto" w:fill="auto"/>
          </w:tcPr>
          <w:p w14:paraId="060BBC53" w14:textId="77777777" w:rsidR="00AE76E9" w:rsidRPr="002B6220" w:rsidRDefault="00AE76E9" w:rsidP="00B626F7">
            <w:pPr>
              <w:spacing w:after="0" w:line="240" w:lineRule="auto"/>
              <w:jc w:val="center"/>
              <w:rPr>
                <w:rFonts w:ascii="Times New Roman" w:hAnsi="Times New Roman"/>
                <w:color w:val="000000"/>
              </w:rPr>
            </w:pPr>
            <w:r w:rsidRPr="002B6220">
              <w:rPr>
                <w:rFonts w:ascii="Times New Roman" w:hAnsi="Times New Roman"/>
                <w:color w:val="000000"/>
              </w:rPr>
              <w:t>на усмотрение ОО</w:t>
            </w:r>
          </w:p>
        </w:tc>
        <w:tc>
          <w:tcPr>
            <w:tcW w:w="904" w:type="pct"/>
            <w:vMerge/>
            <w:shd w:val="clear" w:color="auto" w:fill="auto"/>
            <w:vAlign w:val="center"/>
            <w:hideMark/>
          </w:tcPr>
          <w:p w14:paraId="0B4462D2" w14:textId="77777777" w:rsidR="00AE76E9" w:rsidRPr="002B6220" w:rsidRDefault="00AE76E9" w:rsidP="00B626F7">
            <w:pPr>
              <w:spacing w:after="0" w:line="240" w:lineRule="auto"/>
              <w:jc w:val="center"/>
              <w:rPr>
                <w:rFonts w:ascii="Times New Roman" w:hAnsi="Times New Roman"/>
                <w:color w:val="000000"/>
              </w:rPr>
            </w:pPr>
          </w:p>
        </w:tc>
      </w:tr>
      <w:tr w:rsidR="00AE76E9" w:rsidRPr="002F7033" w14:paraId="715685CA" w14:textId="77777777" w:rsidTr="00B626F7">
        <w:trPr>
          <w:trHeight w:val="288"/>
        </w:trPr>
        <w:tc>
          <w:tcPr>
            <w:tcW w:w="220" w:type="pct"/>
            <w:shd w:val="clear" w:color="auto" w:fill="auto"/>
            <w:vAlign w:val="center"/>
            <w:hideMark/>
          </w:tcPr>
          <w:p w14:paraId="7A1053FA" w14:textId="77777777" w:rsidR="00AE76E9" w:rsidRPr="002B6220" w:rsidRDefault="00AE76E9" w:rsidP="00B626F7">
            <w:pPr>
              <w:spacing w:after="0" w:line="240" w:lineRule="auto"/>
              <w:rPr>
                <w:rFonts w:ascii="Times New Roman" w:hAnsi="Times New Roman"/>
                <w:color w:val="000000"/>
              </w:rPr>
            </w:pPr>
            <w:r w:rsidRPr="002B6220">
              <w:rPr>
                <w:rFonts w:ascii="Times New Roman" w:hAnsi="Times New Roman"/>
                <w:color w:val="000000"/>
              </w:rPr>
              <w:t>6</w:t>
            </w:r>
          </w:p>
        </w:tc>
        <w:tc>
          <w:tcPr>
            <w:tcW w:w="1297" w:type="pct"/>
            <w:shd w:val="clear" w:color="auto" w:fill="auto"/>
            <w:vAlign w:val="center"/>
          </w:tcPr>
          <w:p w14:paraId="5F729F12" w14:textId="77777777" w:rsidR="00AE76E9" w:rsidRPr="0035344D" w:rsidRDefault="00AE76E9" w:rsidP="00B626F7">
            <w:pPr>
              <w:spacing w:after="0" w:line="240" w:lineRule="auto"/>
              <w:rPr>
                <w:rFonts w:ascii="Times New Roman" w:hAnsi="Times New Roman"/>
                <w:color w:val="000000"/>
              </w:rPr>
            </w:pPr>
            <w:r w:rsidRPr="0035344D">
              <w:rPr>
                <w:rFonts w:ascii="Times New Roman" w:hAnsi="Times New Roman"/>
                <w:color w:val="000000"/>
              </w:rPr>
              <w:t xml:space="preserve">тренажер стрелочного электропривода с частью рамных рельсов, остряков, </w:t>
            </w:r>
          </w:p>
          <w:p w14:paraId="4B4D5C1E" w14:textId="77777777" w:rsidR="00AE76E9" w:rsidRPr="002B6220" w:rsidRDefault="00AE76E9" w:rsidP="00B626F7">
            <w:pPr>
              <w:spacing w:after="0" w:line="240" w:lineRule="auto"/>
              <w:rPr>
                <w:rFonts w:ascii="Times New Roman" w:hAnsi="Times New Roman"/>
                <w:color w:val="000000"/>
              </w:rPr>
            </w:pPr>
            <w:r w:rsidRPr="0035344D">
              <w:rPr>
                <w:rFonts w:ascii="Times New Roman" w:hAnsi="Times New Roman"/>
                <w:color w:val="000000"/>
              </w:rPr>
              <w:t xml:space="preserve">с закладками и тягами (для отработки навыков перевода стрелки </w:t>
            </w:r>
            <w:proofErr w:type="spellStart"/>
            <w:r w:rsidRPr="0035344D">
              <w:rPr>
                <w:rFonts w:ascii="Times New Roman" w:hAnsi="Times New Roman"/>
                <w:color w:val="000000"/>
              </w:rPr>
              <w:t>курбелем</w:t>
            </w:r>
            <w:proofErr w:type="spellEnd"/>
            <w:r w:rsidRPr="0035344D">
              <w:rPr>
                <w:rFonts w:ascii="Times New Roman" w:hAnsi="Times New Roman"/>
                <w:color w:val="000000"/>
              </w:rPr>
              <w:t xml:space="preserve"> и </w:t>
            </w:r>
            <w:proofErr w:type="gramStart"/>
            <w:r w:rsidRPr="0035344D">
              <w:rPr>
                <w:rFonts w:ascii="Times New Roman" w:hAnsi="Times New Roman"/>
                <w:color w:val="000000"/>
              </w:rPr>
              <w:t>закрытии</w:t>
            </w:r>
            <w:proofErr w:type="gramEnd"/>
            <w:r w:rsidRPr="0035344D">
              <w:rPr>
                <w:rFonts w:ascii="Times New Roman" w:hAnsi="Times New Roman"/>
                <w:color w:val="000000"/>
              </w:rPr>
              <w:t xml:space="preserve"> прижатого остряка на закладку и навесной замок)</w:t>
            </w:r>
          </w:p>
        </w:tc>
        <w:tc>
          <w:tcPr>
            <w:tcW w:w="820" w:type="pct"/>
            <w:shd w:val="clear" w:color="auto" w:fill="auto"/>
          </w:tcPr>
          <w:p w14:paraId="71D3B7EC" w14:textId="6E2A37F1" w:rsidR="00AE76E9" w:rsidRPr="002B6220" w:rsidRDefault="00AE76E9" w:rsidP="00B626F7">
            <w:pPr>
              <w:spacing w:after="0" w:line="240" w:lineRule="auto"/>
              <w:jc w:val="center"/>
              <w:rPr>
                <w:rFonts w:ascii="Times New Roman" w:hAnsi="Times New Roman"/>
                <w:color w:val="000000"/>
              </w:rPr>
            </w:pPr>
            <w:r>
              <w:rPr>
                <w:rFonts w:ascii="Times New Roman" w:hAnsi="Times New Roman"/>
                <w:color w:val="000000"/>
              </w:rPr>
              <w:t>оборудование</w:t>
            </w:r>
          </w:p>
        </w:tc>
        <w:tc>
          <w:tcPr>
            <w:tcW w:w="959" w:type="pct"/>
            <w:shd w:val="clear" w:color="auto" w:fill="auto"/>
          </w:tcPr>
          <w:p w14:paraId="6243CE72" w14:textId="77777777" w:rsidR="00AE76E9" w:rsidRPr="002B6220" w:rsidRDefault="00AE76E9" w:rsidP="00B626F7">
            <w:pPr>
              <w:spacing w:after="0" w:line="240" w:lineRule="auto"/>
              <w:jc w:val="center"/>
              <w:rPr>
                <w:rFonts w:ascii="Times New Roman" w:hAnsi="Times New Roman"/>
                <w:color w:val="000000"/>
              </w:rPr>
            </w:pPr>
            <w:r w:rsidRPr="0035344D">
              <w:rPr>
                <w:rFonts w:ascii="Times New Roman" w:hAnsi="Times New Roman"/>
                <w:color w:val="000000"/>
              </w:rPr>
              <w:t>специализированное</w:t>
            </w:r>
          </w:p>
        </w:tc>
        <w:tc>
          <w:tcPr>
            <w:tcW w:w="800" w:type="pct"/>
            <w:shd w:val="clear" w:color="auto" w:fill="auto"/>
          </w:tcPr>
          <w:p w14:paraId="5E53D30A" w14:textId="77777777" w:rsidR="00AE76E9" w:rsidRPr="002B6220" w:rsidRDefault="00AE76E9" w:rsidP="00B626F7">
            <w:pPr>
              <w:spacing w:after="0" w:line="240" w:lineRule="auto"/>
              <w:jc w:val="center"/>
              <w:rPr>
                <w:rFonts w:ascii="Times New Roman" w:hAnsi="Times New Roman"/>
                <w:color w:val="000000"/>
              </w:rPr>
            </w:pPr>
            <w:r w:rsidRPr="002B6220">
              <w:rPr>
                <w:rFonts w:ascii="Times New Roman" w:hAnsi="Times New Roman"/>
                <w:color w:val="000000"/>
              </w:rPr>
              <w:t>на усмотрение ОО</w:t>
            </w:r>
          </w:p>
        </w:tc>
        <w:tc>
          <w:tcPr>
            <w:tcW w:w="904" w:type="pct"/>
            <w:vMerge/>
            <w:shd w:val="clear" w:color="auto" w:fill="auto"/>
            <w:vAlign w:val="center"/>
            <w:hideMark/>
          </w:tcPr>
          <w:p w14:paraId="50D4087D" w14:textId="77777777" w:rsidR="00AE76E9" w:rsidRPr="002B6220" w:rsidRDefault="00AE76E9" w:rsidP="00B626F7">
            <w:pPr>
              <w:spacing w:after="0" w:line="240" w:lineRule="auto"/>
              <w:jc w:val="center"/>
              <w:rPr>
                <w:rFonts w:ascii="Times New Roman" w:hAnsi="Times New Roman"/>
                <w:color w:val="000000"/>
              </w:rPr>
            </w:pPr>
          </w:p>
        </w:tc>
      </w:tr>
      <w:tr w:rsidR="00AE76E9" w:rsidRPr="002F7033" w14:paraId="2A42D55F" w14:textId="77777777" w:rsidTr="00B626F7">
        <w:trPr>
          <w:trHeight w:val="552"/>
        </w:trPr>
        <w:tc>
          <w:tcPr>
            <w:tcW w:w="220" w:type="pct"/>
            <w:shd w:val="clear" w:color="auto" w:fill="auto"/>
            <w:vAlign w:val="center"/>
            <w:hideMark/>
          </w:tcPr>
          <w:p w14:paraId="1F57832E" w14:textId="77777777" w:rsidR="00AE76E9" w:rsidRPr="002B6220" w:rsidRDefault="00AE76E9" w:rsidP="00B626F7">
            <w:pPr>
              <w:spacing w:after="0" w:line="240" w:lineRule="auto"/>
              <w:rPr>
                <w:rFonts w:ascii="Times New Roman" w:hAnsi="Times New Roman"/>
                <w:color w:val="000000"/>
              </w:rPr>
            </w:pPr>
            <w:r w:rsidRPr="002B6220">
              <w:rPr>
                <w:rFonts w:ascii="Times New Roman" w:hAnsi="Times New Roman"/>
                <w:color w:val="000000"/>
              </w:rPr>
              <w:t>7</w:t>
            </w:r>
          </w:p>
        </w:tc>
        <w:tc>
          <w:tcPr>
            <w:tcW w:w="1297" w:type="pct"/>
            <w:shd w:val="clear" w:color="auto" w:fill="auto"/>
            <w:vAlign w:val="center"/>
          </w:tcPr>
          <w:p w14:paraId="7B504BA8" w14:textId="77777777" w:rsidR="00AE76E9" w:rsidRPr="002B6220" w:rsidRDefault="00AE76E9" w:rsidP="00B626F7">
            <w:pPr>
              <w:spacing w:after="0" w:line="240" w:lineRule="auto"/>
              <w:rPr>
                <w:rFonts w:ascii="Times New Roman" w:hAnsi="Times New Roman"/>
                <w:color w:val="000000"/>
              </w:rPr>
            </w:pPr>
            <w:r>
              <w:rPr>
                <w:rFonts w:ascii="Times New Roman" w:hAnsi="Times New Roman"/>
                <w:sz w:val="24"/>
                <w:szCs w:val="24"/>
              </w:rPr>
              <w:t>р</w:t>
            </w:r>
            <w:r w:rsidRPr="008A419A">
              <w:rPr>
                <w:rFonts w:ascii="Times New Roman" w:hAnsi="Times New Roman"/>
                <w:sz w:val="24"/>
                <w:szCs w:val="24"/>
              </w:rPr>
              <w:t xml:space="preserve">абочий макет для установки </w:t>
            </w:r>
            <w:proofErr w:type="gramStart"/>
            <w:r w:rsidRPr="008A419A">
              <w:rPr>
                <w:rFonts w:ascii="Times New Roman" w:hAnsi="Times New Roman"/>
                <w:sz w:val="24"/>
                <w:szCs w:val="24"/>
              </w:rPr>
              <w:t>переносного</w:t>
            </w:r>
            <w:proofErr w:type="gramEnd"/>
            <w:r w:rsidRPr="008A419A">
              <w:rPr>
                <w:rFonts w:ascii="Times New Roman" w:hAnsi="Times New Roman"/>
                <w:sz w:val="24"/>
                <w:szCs w:val="24"/>
              </w:rPr>
              <w:t xml:space="preserve"> заземлителя </w:t>
            </w:r>
            <w:r w:rsidRPr="008A419A">
              <w:rPr>
                <w:rFonts w:ascii="Times New Roman" w:hAnsi="Times New Roman"/>
                <w:sz w:val="24"/>
                <w:szCs w:val="24"/>
              </w:rPr>
              <w:lastRenderedPageBreak/>
              <w:t>(</w:t>
            </w:r>
            <w:proofErr w:type="spellStart"/>
            <w:r w:rsidRPr="008A419A">
              <w:rPr>
                <w:rFonts w:ascii="Times New Roman" w:hAnsi="Times New Roman"/>
                <w:sz w:val="24"/>
                <w:szCs w:val="24"/>
              </w:rPr>
              <w:t>закоротка</w:t>
            </w:r>
            <w:proofErr w:type="spellEnd"/>
            <w:r w:rsidRPr="008A419A">
              <w:rPr>
                <w:rFonts w:ascii="Times New Roman" w:hAnsi="Times New Roman"/>
                <w:sz w:val="24"/>
                <w:szCs w:val="24"/>
              </w:rPr>
              <w:t>)</w:t>
            </w:r>
          </w:p>
        </w:tc>
        <w:tc>
          <w:tcPr>
            <w:tcW w:w="820" w:type="pct"/>
            <w:shd w:val="clear" w:color="auto" w:fill="auto"/>
          </w:tcPr>
          <w:p w14:paraId="527364F7" w14:textId="77777777" w:rsidR="00AE76E9" w:rsidRPr="002B6220" w:rsidRDefault="00AE76E9" w:rsidP="00B626F7">
            <w:pPr>
              <w:spacing w:after="0" w:line="240" w:lineRule="auto"/>
              <w:jc w:val="center"/>
              <w:rPr>
                <w:rFonts w:ascii="Times New Roman" w:hAnsi="Times New Roman"/>
                <w:color w:val="000000"/>
              </w:rPr>
            </w:pPr>
            <w:r>
              <w:rPr>
                <w:rFonts w:ascii="Times New Roman" w:hAnsi="Times New Roman"/>
                <w:color w:val="000000"/>
              </w:rPr>
              <w:lastRenderedPageBreak/>
              <w:t>Оборудование</w:t>
            </w:r>
          </w:p>
        </w:tc>
        <w:tc>
          <w:tcPr>
            <w:tcW w:w="959" w:type="pct"/>
            <w:shd w:val="clear" w:color="auto" w:fill="auto"/>
          </w:tcPr>
          <w:p w14:paraId="2FF5382A" w14:textId="77777777" w:rsidR="00AE76E9" w:rsidRPr="002B6220" w:rsidRDefault="00AE76E9" w:rsidP="00B626F7">
            <w:pPr>
              <w:spacing w:after="0" w:line="240" w:lineRule="auto"/>
              <w:jc w:val="center"/>
              <w:rPr>
                <w:rFonts w:ascii="Times New Roman" w:hAnsi="Times New Roman"/>
                <w:color w:val="000000"/>
              </w:rPr>
            </w:pPr>
            <w:r w:rsidRPr="0035344D">
              <w:rPr>
                <w:rFonts w:ascii="Times New Roman" w:hAnsi="Times New Roman"/>
                <w:color w:val="000000"/>
              </w:rPr>
              <w:t>специализированное</w:t>
            </w:r>
          </w:p>
        </w:tc>
        <w:tc>
          <w:tcPr>
            <w:tcW w:w="800" w:type="pct"/>
            <w:shd w:val="clear" w:color="auto" w:fill="auto"/>
          </w:tcPr>
          <w:p w14:paraId="6D787454" w14:textId="77777777" w:rsidR="00AE76E9" w:rsidRPr="002B6220" w:rsidRDefault="00AE76E9" w:rsidP="00B626F7">
            <w:pPr>
              <w:spacing w:after="0" w:line="240" w:lineRule="auto"/>
              <w:jc w:val="center"/>
              <w:rPr>
                <w:rFonts w:ascii="Times New Roman" w:hAnsi="Times New Roman"/>
                <w:color w:val="000000"/>
              </w:rPr>
            </w:pPr>
            <w:r w:rsidRPr="002B6220">
              <w:rPr>
                <w:rFonts w:ascii="Times New Roman" w:hAnsi="Times New Roman"/>
                <w:color w:val="000000"/>
              </w:rPr>
              <w:t>на усмотрение ОО</w:t>
            </w:r>
          </w:p>
        </w:tc>
        <w:tc>
          <w:tcPr>
            <w:tcW w:w="904" w:type="pct"/>
            <w:vMerge/>
            <w:shd w:val="clear" w:color="auto" w:fill="auto"/>
            <w:vAlign w:val="center"/>
            <w:hideMark/>
          </w:tcPr>
          <w:p w14:paraId="4113A8E3" w14:textId="77777777" w:rsidR="00AE76E9" w:rsidRPr="002B6220" w:rsidRDefault="00AE76E9" w:rsidP="00B626F7">
            <w:pPr>
              <w:spacing w:after="0" w:line="240" w:lineRule="auto"/>
              <w:jc w:val="center"/>
              <w:rPr>
                <w:rFonts w:ascii="Times New Roman" w:hAnsi="Times New Roman"/>
                <w:color w:val="000000"/>
              </w:rPr>
            </w:pPr>
          </w:p>
        </w:tc>
      </w:tr>
      <w:tr w:rsidR="00AE76E9" w:rsidRPr="002F7033" w14:paraId="45F1C4F2" w14:textId="77777777" w:rsidTr="00B626F7">
        <w:trPr>
          <w:trHeight w:val="552"/>
        </w:trPr>
        <w:tc>
          <w:tcPr>
            <w:tcW w:w="220" w:type="pct"/>
            <w:shd w:val="clear" w:color="auto" w:fill="auto"/>
            <w:vAlign w:val="center"/>
          </w:tcPr>
          <w:p w14:paraId="61006D3C" w14:textId="77777777" w:rsidR="00AE76E9" w:rsidRPr="002B6220" w:rsidRDefault="00AE76E9" w:rsidP="00B626F7">
            <w:pPr>
              <w:spacing w:after="0" w:line="240" w:lineRule="auto"/>
              <w:rPr>
                <w:rFonts w:ascii="Times New Roman" w:hAnsi="Times New Roman"/>
                <w:color w:val="000000"/>
              </w:rPr>
            </w:pPr>
            <w:r>
              <w:rPr>
                <w:rFonts w:ascii="Times New Roman" w:hAnsi="Times New Roman"/>
                <w:color w:val="000000"/>
              </w:rPr>
              <w:lastRenderedPageBreak/>
              <w:t>8</w:t>
            </w:r>
          </w:p>
        </w:tc>
        <w:tc>
          <w:tcPr>
            <w:tcW w:w="1297" w:type="pct"/>
            <w:shd w:val="clear" w:color="auto" w:fill="auto"/>
            <w:vAlign w:val="center"/>
          </w:tcPr>
          <w:p w14:paraId="686B7AD3" w14:textId="77777777" w:rsidR="00AE76E9" w:rsidRPr="002B6220" w:rsidRDefault="00AE76E9" w:rsidP="00B626F7">
            <w:pPr>
              <w:spacing w:after="0" w:line="240" w:lineRule="auto"/>
              <w:rPr>
                <w:rFonts w:ascii="Times New Roman" w:hAnsi="Times New Roman"/>
                <w:color w:val="000000"/>
              </w:rPr>
            </w:pPr>
            <w:r>
              <w:rPr>
                <w:rFonts w:ascii="Times New Roman" w:hAnsi="Times New Roman"/>
                <w:sz w:val="24"/>
                <w:szCs w:val="24"/>
              </w:rPr>
              <w:t>к</w:t>
            </w:r>
            <w:r w:rsidRPr="008A419A">
              <w:rPr>
                <w:rFonts w:ascii="Times New Roman" w:hAnsi="Times New Roman"/>
                <w:sz w:val="24"/>
                <w:szCs w:val="24"/>
              </w:rPr>
              <w:t>ронштейн для установки переносного сигнала остановки</w:t>
            </w:r>
          </w:p>
        </w:tc>
        <w:tc>
          <w:tcPr>
            <w:tcW w:w="820" w:type="pct"/>
            <w:shd w:val="clear" w:color="auto" w:fill="auto"/>
          </w:tcPr>
          <w:p w14:paraId="7E53DD4B" w14:textId="77777777" w:rsidR="00AE76E9" w:rsidRPr="002B6220" w:rsidRDefault="00AE76E9" w:rsidP="00B626F7">
            <w:pPr>
              <w:spacing w:after="0" w:line="240" w:lineRule="auto"/>
              <w:jc w:val="center"/>
              <w:rPr>
                <w:rFonts w:ascii="Times New Roman" w:hAnsi="Times New Roman"/>
                <w:color w:val="000000"/>
              </w:rPr>
            </w:pPr>
            <w:r>
              <w:rPr>
                <w:rFonts w:ascii="Times New Roman" w:hAnsi="Times New Roman"/>
                <w:color w:val="000000"/>
              </w:rPr>
              <w:t>Оборудование</w:t>
            </w:r>
          </w:p>
        </w:tc>
        <w:tc>
          <w:tcPr>
            <w:tcW w:w="959" w:type="pct"/>
            <w:shd w:val="clear" w:color="auto" w:fill="auto"/>
          </w:tcPr>
          <w:p w14:paraId="725D94FB" w14:textId="77777777" w:rsidR="00AE76E9" w:rsidRPr="002B6220" w:rsidRDefault="00AE76E9" w:rsidP="00B626F7">
            <w:pPr>
              <w:spacing w:after="0" w:line="240" w:lineRule="auto"/>
              <w:jc w:val="center"/>
              <w:rPr>
                <w:rFonts w:ascii="Times New Roman" w:hAnsi="Times New Roman"/>
                <w:color w:val="000000"/>
              </w:rPr>
            </w:pPr>
            <w:r w:rsidRPr="0035344D">
              <w:rPr>
                <w:rFonts w:ascii="Times New Roman" w:hAnsi="Times New Roman"/>
                <w:color w:val="000000"/>
              </w:rPr>
              <w:t>специализированное</w:t>
            </w:r>
          </w:p>
        </w:tc>
        <w:tc>
          <w:tcPr>
            <w:tcW w:w="800" w:type="pct"/>
            <w:shd w:val="clear" w:color="auto" w:fill="auto"/>
          </w:tcPr>
          <w:p w14:paraId="0B296270" w14:textId="77777777" w:rsidR="00AE76E9" w:rsidRPr="002B6220" w:rsidRDefault="00AE76E9" w:rsidP="00B626F7">
            <w:pPr>
              <w:spacing w:after="0" w:line="240" w:lineRule="auto"/>
              <w:jc w:val="center"/>
              <w:rPr>
                <w:rFonts w:ascii="Times New Roman" w:hAnsi="Times New Roman"/>
                <w:color w:val="000000"/>
              </w:rPr>
            </w:pPr>
            <w:r w:rsidRPr="002B6220">
              <w:rPr>
                <w:rFonts w:ascii="Times New Roman" w:hAnsi="Times New Roman"/>
                <w:color w:val="000000"/>
              </w:rPr>
              <w:t>на усмотрение ОО</w:t>
            </w:r>
          </w:p>
        </w:tc>
        <w:tc>
          <w:tcPr>
            <w:tcW w:w="904" w:type="pct"/>
            <w:vMerge/>
            <w:shd w:val="clear" w:color="auto" w:fill="auto"/>
            <w:vAlign w:val="center"/>
          </w:tcPr>
          <w:p w14:paraId="4DB222E7" w14:textId="77777777" w:rsidR="00AE76E9" w:rsidRPr="002B6220" w:rsidRDefault="00AE76E9" w:rsidP="00B626F7">
            <w:pPr>
              <w:spacing w:after="0" w:line="240" w:lineRule="auto"/>
              <w:jc w:val="center"/>
              <w:rPr>
                <w:rFonts w:ascii="Times New Roman" w:hAnsi="Times New Roman"/>
                <w:color w:val="000000"/>
              </w:rPr>
            </w:pPr>
          </w:p>
        </w:tc>
      </w:tr>
      <w:tr w:rsidR="00AE76E9" w:rsidRPr="002F7033" w14:paraId="0608BE79" w14:textId="77777777" w:rsidTr="00B626F7">
        <w:trPr>
          <w:trHeight w:val="552"/>
        </w:trPr>
        <w:tc>
          <w:tcPr>
            <w:tcW w:w="220" w:type="pct"/>
            <w:shd w:val="clear" w:color="auto" w:fill="auto"/>
            <w:vAlign w:val="center"/>
          </w:tcPr>
          <w:p w14:paraId="671D4743" w14:textId="77777777" w:rsidR="00AE76E9" w:rsidRPr="002B6220" w:rsidRDefault="00AE76E9" w:rsidP="00B626F7">
            <w:pPr>
              <w:spacing w:after="0" w:line="240" w:lineRule="auto"/>
              <w:rPr>
                <w:rFonts w:ascii="Times New Roman" w:hAnsi="Times New Roman"/>
                <w:color w:val="000000"/>
              </w:rPr>
            </w:pPr>
            <w:r>
              <w:rPr>
                <w:rFonts w:ascii="Times New Roman" w:hAnsi="Times New Roman"/>
                <w:color w:val="000000"/>
              </w:rPr>
              <w:t>9</w:t>
            </w:r>
          </w:p>
        </w:tc>
        <w:tc>
          <w:tcPr>
            <w:tcW w:w="1297" w:type="pct"/>
            <w:shd w:val="clear" w:color="auto" w:fill="auto"/>
            <w:vAlign w:val="center"/>
          </w:tcPr>
          <w:p w14:paraId="6943BCE3" w14:textId="64B10C63" w:rsidR="00AE76E9" w:rsidRDefault="00AE76E9" w:rsidP="00B626F7">
            <w:pPr>
              <w:spacing w:after="0" w:line="240" w:lineRule="auto"/>
              <w:rPr>
                <w:rFonts w:ascii="Times New Roman" w:hAnsi="Times New Roman"/>
                <w:sz w:val="24"/>
                <w:szCs w:val="24"/>
              </w:rPr>
            </w:pPr>
            <w:r>
              <w:rPr>
                <w:rFonts w:ascii="Times New Roman" w:hAnsi="Times New Roman"/>
                <w:sz w:val="24"/>
                <w:szCs w:val="24"/>
              </w:rPr>
              <w:t>ш</w:t>
            </w:r>
            <w:r w:rsidRPr="008A419A">
              <w:rPr>
                <w:rFonts w:ascii="Times New Roman" w:hAnsi="Times New Roman"/>
                <w:sz w:val="24"/>
                <w:szCs w:val="24"/>
              </w:rPr>
              <w:t>каф сигнального хозяйства (фонарь, диэлектрические перчатки и т.д.)</w:t>
            </w:r>
          </w:p>
        </w:tc>
        <w:tc>
          <w:tcPr>
            <w:tcW w:w="820" w:type="pct"/>
            <w:shd w:val="clear" w:color="auto" w:fill="auto"/>
          </w:tcPr>
          <w:p w14:paraId="66B251B7" w14:textId="77777777" w:rsidR="00AE76E9" w:rsidRPr="002B6220" w:rsidRDefault="00AE76E9" w:rsidP="00B626F7">
            <w:pPr>
              <w:spacing w:after="0" w:line="240" w:lineRule="auto"/>
              <w:jc w:val="center"/>
              <w:rPr>
                <w:rFonts w:ascii="Times New Roman" w:hAnsi="Times New Roman"/>
                <w:color w:val="000000"/>
              </w:rPr>
            </w:pPr>
            <w:r>
              <w:rPr>
                <w:rFonts w:ascii="Times New Roman" w:hAnsi="Times New Roman"/>
                <w:color w:val="000000"/>
              </w:rPr>
              <w:t>Оборудование</w:t>
            </w:r>
          </w:p>
        </w:tc>
        <w:tc>
          <w:tcPr>
            <w:tcW w:w="959" w:type="pct"/>
            <w:shd w:val="clear" w:color="auto" w:fill="auto"/>
          </w:tcPr>
          <w:p w14:paraId="61F5BFFB" w14:textId="77777777" w:rsidR="00AE76E9" w:rsidRPr="002B6220" w:rsidRDefault="00AE76E9" w:rsidP="00B626F7">
            <w:pPr>
              <w:spacing w:after="0" w:line="240" w:lineRule="auto"/>
              <w:jc w:val="center"/>
              <w:rPr>
                <w:rFonts w:ascii="Times New Roman" w:hAnsi="Times New Roman"/>
                <w:color w:val="000000"/>
              </w:rPr>
            </w:pPr>
            <w:r w:rsidRPr="0035344D">
              <w:rPr>
                <w:rFonts w:ascii="Times New Roman" w:hAnsi="Times New Roman"/>
                <w:color w:val="000000"/>
              </w:rPr>
              <w:t>специализированное</w:t>
            </w:r>
          </w:p>
        </w:tc>
        <w:tc>
          <w:tcPr>
            <w:tcW w:w="800" w:type="pct"/>
            <w:shd w:val="clear" w:color="auto" w:fill="auto"/>
          </w:tcPr>
          <w:p w14:paraId="2BD2EC9B" w14:textId="77777777" w:rsidR="00AE76E9" w:rsidRPr="002B6220" w:rsidRDefault="00AE76E9" w:rsidP="00B626F7">
            <w:pPr>
              <w:spacing w:after="0" w:line="240" w:lineRule="auto"/>
              <w:jc w:val="center"/>
              <w:rPr>
                <w:rFonts w:ascii="Times New Roman" w:hAnsi="Times New Roman"/>
                <w:color w:val="000000"/>
              </w:rPr>
            </w:pPr>
            <w:r w:rsidRPr="002B6220">
              <w:rPr>
                <w:rFonts w:ascii="Times New Roman" w:hAnsi="Times New Roman"/>
                <w:color w:val="000000"/>
              </w:rPr>
              <w:t>на усмотрение ОО</w:t>
            </w:r>
          </w:p>
        </w:tc>
        <w:tc>
          <w:tcPr>
            <w:tcW w:w="904" w:type="pct"/>
            <w:vMerge/>
            <w:shd w:val="clear" w:color="auto" w:fill="auto"/>
            <w:vAlign w:val="center"/>
          </w:tcPr>
          <w:p w14:paraId="55CBC9C7" w14:textId="77777777" w:rsidR="00AE76E9" w:rsidRPr="002B6220" w:rsidRDefault="00AE76E9" w:rsidP="00B626F7">
            <w:pPr>
              <w:spacing w:after="0" w:line="240" w:lineRule="auto"/>
              <w:jc w:val="center"/>
              <w:rPr>
                <w:rFonts w:ascii="Times New Roman" w:hAnsi="Times New Roman"/>
                <w:color w:val="000000"/>
              </w:rPr>
            </w:pPr>
          </w:p>
        </w:tc>
      </w:tr>
      <w:tr w:rsidR="00AE76E9" w:rsidRPr="002F7033" w14:paraId="41CF0FEA" w14:textId="77777777" w:rsidTr="00AE76E9">
        <w:trPr>
          <w:trHeight w:val="527"/>
        </w:trPr>
        <w:tc>
          <w:tcPr>
            <w:tcW w:w="220" w:type="pct"/>
            <w:shd w:val="clear" w:color="auto" w:fill="auto"/>
            <w:vAlign w:val="center"/>
          </w:tcPr>
          <w:p w14:paraId="187FE002" w14:textId="77777777" w:rsidR="00AE76E9" w:rsidRPr="002B6220" w:rsidRDefault="00AE76E9" w:rsidP="00B626F7">
            <w:pPr>
              <w:spacing w:after="0" w:line="240" w:lineRule="auto"/>
              <w:rPr>
                <w:rFonts w:ascii="Times New Roman" w:hAnsi="Times New Roman"/>
                <w:color w:val="000000"/>
              </w:rPr>
            </w:pPr>
            <w:r>
              <w:rPr>
                <w:rFonts w:ascii="Times New Roman" w:hAnsi="Times New Roman"/>
                <w:color w:val="000000"/>
              </w:rPr>
              <w:t>10</w:t>
            </w:r>
          </w:p>
        </w:tc>
        <w:tc>
          <w:tcPr>
            <w:tcW w:w="1297" w:type="pct"/>
            <w:shd w:val="clear" w:color="auto" w:fill="auto"/>
            <w:vAlign w:val="center"/>
          </w:tcPr>
          <w:p w14:paraId="7CC15B1B" w14:textId="77777777" w:rsidR="00AE76E9" w:rsidRDefault="00AE76E9" w:rsidP="00B626F7">
            <w:pPr>
              <w:spacing w:after="0" w:line="240" w:lineRule="auto"/>
              <w:rPr>
                <w:rFonts w:ascii="Times New Roman" w:hAnsi="Times New Roman"/>
                <w:sz w:val="24"/>
                <w:szCs w:val="24"/>
              </w:rPr>
            </w:pPr>
            <w:r>
              <w:rPr>
                <w:rFonts w:ascii="Times New Roman" w:hAnsi="Times New Roman"/>
                <w:sz w:val="24"/>
                <w:szCs w:val="24"/>
              </w:rPr>
              <w:t>с</w:t>
            </w:r>
            <w:r w:rsidRPr="00C65C71">
              <w:rPr>
                <w:rFonts w:ascii="Times New Roman" w:hAnsi="Times New Roman"/>
                <w:sz w:val="24"/>
                <w:szCs w:val="24"/>
              </w:rPr>
              <w:t>тенд светодиодный анимированный</w:t>
            </w:r>
            <w:r>
              <w:rPr>
                <w:rFonts w:ascii="Times New Roman" w:hAnsi="Times New Roman"/>
                <w:sz w:val="24"/>
                <w:szCs w:val="24"/>
              </w:rPr>
              <w:t xml:space="preserve"> У</w:t>
            </w:r>
            <w:r w:rsidRPr="00C65C71">
              <w:rPr>
                <w:rFonts w:ascii="Times New Roman" w:hAnsi="Times New Roman"/>
                <w:sz w:val="24"/>
                <w:szCs w:val="24"/>
              </w:rPr>
              <w:t>стройство станции метрополитена</w:t>
            </w:r>
          </w:p>
        </w:tc>
        <w:tc>
          <w:tcPr>
            <w:tcW w:w="820" w:type="pct"/>
            <w:shd w:val="clear" w:color="auto" w:fill="auto"/>
          </w:tcPr>
          <w:p w14:paraId="20D1055C" w14:textId="77777777" w:rsidR="00AE76E9" w:rsidRPr="002B6220" w:rsidRDefault="00AE76E9" w:rsidP="00B626F7">
            <w:pPr>
              <w:spacing w:after="0" w:line="240" w:lineRule="auto"/>
              <w:jc w:val="center"/>
              <w:rPr>
                <w:rFonts w:ascii="Times New Roman" w:hAnsi="Times New Roman"/>
                <w:color w:val="000000"/>
              </w:rPr>
            </w:pPr>
            <w:r>
              <w:rPr>
                <w:rFonts w:ascii="Times New Roman" w:hAnsi="Times New Roman"/>
                <w:color w:val="000000"/>
              </w:rPr>
              <w:t>Оборудование</w:t>
            </w:r>
          </w:p>
        </w:tc>
        <w:tc>
          <w:tcPr>
            <w:tcW w:w="959" w:type="pct"/>
            <w:shd w:val="clear" w:color="auto" w:fill="auto"/>
          </w:tcPr>
          <w:p w14:paraId="0DC7594A" w14:textId="77777777" w:rsidR="00AE76E9" w:rsidRPr="002B6220" w:rsidRDefault="00AE76E9" w:rsidP="00B626F7">
            <w:pPr>
              <w:spacing w:after="0" w:line="240" w:lineRule="auto"/>
              <w:jc w:val="center"/>
              <w:rPr>
                <w:rFonts w:ascii="Times New Roman" w:hAnsi="Times New Roman"/>
                <w:color w:val="000000"/>
              </w:rPr>
            </w:pPr>
            <w:r w:rsidRPr="0035344D">
              <w:rPr>
                <w:rFonts w:ascii="Times New Roman" w:hAnsi="Times New Roman"/>
                <w:color w:val="000000"/>
              </w:rPr>
              <w:t>специализированное</w:t>
            </w:r>
          </w:p>
        </w:tc>
        <w:tc>
          <w:tcPr>
            <w:tcW w:w="800" w:type="pct"/>
            <w:shd w:val="clear" w:color="auto" w:fill="auto"/>
          </w:tcPr>
          <w:p w14:paraId="33B92E92" w14:textId="77777777" w:rsidR="00AE76E9" w:rsidRPr="002B6220" w:rsidRDefault="00AE76E9" w:rsidP="00B626F7">
            <w:pPr>
              <w:spacing w:after="0" w:line="240" w:lineRule="auto"/>
              <w:jc w:val="center"/>
              <w:rPr>
                <w:rFonts w:ascii="Times New Roman" w:hAnsi="Times New Roman"/>
                <w:color w:val="000000"/>
              </w:rPr>
            </w:pPr>
            <w:r w:rsidRPr="002B6220">
              <w:rPr>
                <w:rFonts w:ascii="Times New Roman" w:hAnsi="Times New Roman"/>
                <w:color w:val="000000"/>
              </w:rPr>
              <w:t>на усмотрение ОО</w:t>
            </w:r>
          </w:p>
        </w:tc>
        <w:tc>
          <w:tcPr>
            <w:tcW w:w="904" w:type="pct"/>
            <w:vMerge/>
            <w:shd w:val="clear" w:color="auto" w:fill="auto"/>
            <w:vAlign w:val="center"/>
          </w:tcPr>
          <w:p w14:paraId="623C63D7" w14:textId="77777777" w:rsidR="00AE76E9" w:rsidRPr="002B6220" w:rsidRDefault="00AE76E9" w:rsidP="00B626F7">
            <w:pPr>
              <w:spacing w:after="0" w:line="240" w:lineRule="auto"/>
              <w:jc w:val="center"/>
              <w:rPr>
                <w:rFonts w:ascii="Times New Roman" w:hAnsi="Times New Roman"/>
                <w:color w:val="000000"/>
              </w:rPr>
            </w:pPr>
          </w:p>
        </w:tc>
      </w:tr>
    </w:tbl>
    <w:p w14:paraId="3FA2518F" w14:textId="77777777" w:rsidR="00AE76E9" w:rsidRDefault="00AE76E9" w:rsidP="00AE76E9">
      <w:pPr>
        <w:suppressAutoHyphens/>
        <w:spacing w:after="0"/>
        <w:ind w:firstLine="709"/>
        <w:jc w:val="both"/>
        <w:rPr>
          <w:rFonts w:ascii="Times New Roman" w:hAnsi="Times New Roman"/>
          <w:sz w:val="24"/>
        </w:rPr>
      </w:pPr>
    </w:p>
    <w:p w14:paraId="48649B2F" w14:textId="249563A3" w:rsidR="00AE76E9" w:rsidRPr="002F7033" w:rsidRDefault="00AE76E9" w:rsidP="00AE76E9">
      <w:pPr>
        <w:suppressAutoHyphens/>
        <w:spacing w:after="0"/>
        <w:ind w:firstLine="709"/>
        <w:jc w:val="both"/>
        <w:rPr>
          <w:rFonts w:ascii="Times New Roman" w:hAnsi="Times New Roman"/>
          <w:sz w:val="24"/>
        </w:rPr>
      </w:pPr>
      <w:r w:rsidRPr="002F7033">
        <w:rPr>
          <w:rFonts w:ascii="Times New Roman" w:hAnsi="Times New Roman"/>
          <w:sz w:val="24"/>
        </w:rPr>
        <w:t>Лаборатория «</w:t>
      </w:r>
      <w:r w:rsidRPr="00110A59">
        <w:rPr>
          <w:rFonts w:ascii="Times New Roman" w:hAnsi="Times New Roman"/>
          <w:sz w:val="24"/>
          <w:szCs w:val="24"/>
        </w:rPr>
        <w:t>Устройства связи, сигнализации, централизации, блокировки и системы регулирования движения поездов метрополитена</w:t>
      </w:r>
      <w:r w:rsidR="00423519">
        <w:rPr>
          <w:rFonts w:ascii="Times New Roman" w:hAnsi="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3909"/>
        <w:gridCol w:w="2471"/>
        <w:gridCol w:w="2890"/>
        <w:gridCol w:w="2411"/>
        <w:gridCol w:w="2724"/>
      </w:tblGrid>
      <w:tr w:rsidR="00AE76E9" w:rsidRPr="002F7033" w14:paraId="6B6301AA" w14:textId="77777777" w:rsidTr="00B626F7">
        <w:trPr>
          <w:trHeight w:val="20"/>
        </w:trPr>
        <w:tc>
          <w:tcPr>
            <w:tcW w:w="220" w:type="pct"/>
            <w:shd w:val="clear" w:color="auto" w:fill="auto"/>
            <w:hideMark/>
          </w:tcPr>
          <w:p w14:paraId="56A23795" w14:textId="77777777" w:rsidR="00AE76E9" w:rsidRPr="002B6220" w:rsidRDefault="00AE76E9" w:rsidP="00B626F7">
            <w:pPr>
              <w:spacing w:after="0" w:line="240" w:lineRule="auto"/>
              <w:jc w:val="center"/>
              <w:rPr>
                <w:rFonts w:ascii="Times New Roman" w:hAnsi="Times New Roman"/>
                <w:b/>
                <w:bCs/>
                <w:color w:val="000000"/>
              </w:rPr>
            </w:pPr>
            <w:r w:rsidRPr="002B6220">
              <w:rPr>
                <w:rFonts w:ascii="Times New Roman" w:hAnsi="Times New Roman"/>
                <w:b/>
                <w:bCs/>
                <w:color w:val="000000"/>
              </w:rPr>
              <w:t>№</w:t>
            </w:r>
          </w:p>
        </w:tc>
        <w:tc>
          <w:tcPr>
            <w:tcW w:w="1297" w:type="pct"/>
            <w:shd w:val="clear" w:color="auto" w:fill="auto"/>
            <w:hideMark/>
          </w:tcPr>
          <w:p w14:paraId="283B4358" w14:textId="77777777" w:rsidR="00AE76E9" w:rsidRPr="002B6220" w:rsidRDefault="00EB34F8" w:rsidP="00B626F7">
            <w:pPr>
              <w:spacing w:after="0" w:line="240" w:lineRule="auto"/>
              <w:jc w:val="center"/>
              <w:rPr>
                <w:rFonts w:ascii="Times New Roman" w:hAnsi="Times New Roman"/>
                <w:b/>
                <w:bCs/>
                <w:color w:val="000000"/>
              </w:rPr>
            </w:pPr>
            <w:hyperlink r:id="rId11" w:anchor="RANGE!#ССЫЛКА!" w:history="1">
              <w:r w:rsidR="00AE76E9" w:rsidRPr="002B6220">
                <w:rPr>
                  <w:rFonts w:ascii="Times New Roman" w:hAnsi="Times New Roman"/>
                  <w:b/>
                  <w:bCs/>
                  <w:color w:val="000000"/>
                </w:rPr>
                <w:t>Наименование</w:t>
              </w:r>
            </w:hyperlink>
          </w:p>
        </w:tc>
        <w:tc>
          <w:tcPr>
            <w:tcW w:w="820" w:type="pct"/>
            <w:shd w:val="clear" w:color="auto" w:fill="auto"/>
            <w:hideMark/>
          </w:tcPr>
          <w:p w14:paraId="0493563F" w14:textId="77777777" w:rsidR="00AE76E9" w:rsidRPr="002B6220" w:rsidRDefault="00AE76E9" w:rsidP="00B626F7">
            <w:pPr>
              <w:spacing w:after="0" w:line="240" w:lineRule="auto"/>
              <w:jc w:val="center"/>
              <w:rPr>
                <w:rFonts w:ascii="Times New Roman" w:hAnsi="Times New Roman"/>
                <w:b/>
                <w:bCs/>
                <w:color w:val="000000"/>
              </w:rPr>
            </w:pPr>
            <w:r w:rsidRPr="002B6220">
              <w:rPr>
                <w:rFonts w:ascii="Times New Roman" w:hAnsi="Times New Roman"/>
                <w:b/>
                <w:bCs/>
                <w:color w:val="000000"/>
              </w:rPr>
              <w:t>Тип</w:t>
            </w:r>
          </w:p>
        </w:tc>
        <w:tc>
          <w:tcPr>
            <w:tcW w:w="959" w:type="pct"/>
            <w:shd w:val="clear" w:color="auto" w:fill="auto"/>
            <w:hideMark/>
          </w:tcPr>
          <w:p w14:paraId="2360691C" w14:textId="77777777" w:rsidR="00AE76E9" w:rsidRPr="002B6220" w:rsidRDefault="00AE76E9" w:rsidP="00B626F7">
            <w:pPr>
              <w:spacing w:after="0" w:line="240" w:lineRule="auto"/>
              <w:jc w:val="center"/>
              <w:rPr>
                <w:rFonts w:ascii="Times New Roman" w:hAnsi="Times New Roman"/>
                <w:b/>
                <w:bCs/>
                <w:color w:val="000000"/>
              </w:rPr>
            </w:pPr>
            <w:r w:rsidRPr="002B6220">
              <w:rPr>
                <w:rFonts w:ascii="Times New Roman" w:hAnsi="Times New Roman"/>
                <w:b/>
                <w:bCs/>
                <w:color w:val="000000"/>
              </w:rPr>
              <w:t>Основное/ специализированное</w:t>
            </w:r>
          </w:p>
        </w:tc>
        <w:tc>
          <w:tcPr>
            <w:tcW w:w="800" w:type="pct"/>
            <w:shd w:val="clear" w:color="auto" w:fill="auto"/>
            <w:hideMark/>
          </w:tcPr>
          <w:p w14:paraId="44AD0FD1" w14:textId="77777777" w:rsidR="00AE76E9" w:rsidRPr="002B6220" w:rsidRDefault="00EB34F8" w:rsidP="00B626F7">
            <w:pPr>
              <w:spacing w:after="0" w:line="240" w:lineRule="auto"/>
              <w:jc w:val="center"/>
              <w:rPr>
                <w:rFonts w:ascii="Times New Roman" w:hAnsi="Times New Roman"/>
                <w:b/>
                <w:bCs/>
                <w:color w:val="000000"/>
              </w:rPr>
            </w:pPr>
            <w:hyperlink r:id="rId12" w:anchor="RANGE!#ССЫЛКА!" w:history="1">
              <w:r w:rsidR="00AE76E9" w:rsidRPr="002B6220">
                <w:rPr>
                  <w:rFonts w:ascii="Times New Roman" w:hAnsi="Times New Roman"/>
                  <w:b/>
                  <w:bCs/>
                  <w:color w:val="000000"/>
                </w:rPr>
                <w:t>Краткая (рамочная) техническая характеристика</w:t>
              </w:r>
            </w:hyperlink>
          </w:p>
        </w:tc>
        <w:tc>
          <w:tcPr>
            <w:tcW w:w="904" w:type="pct"/>
            <w:shd w:val="clear" w:color="auto" w:fill="auto"/>
            <w:hideMark/>
          </w:tcPr>
          <w:p w14:paraId="3E44AB0E" w14:textId="77777777" w:rsidR="00AE76E9" w:rsidRPr="002B6220" w:rsidRDefault="00AE76E9" w:rsidP="00B626F7">
            <w:pPr>
              <w:spacing w:after="0" w:line="240" w:lineRule="auto"/>
              <w:jc w:val="center"/>
              <w:rPr>
                <w:rFonts w:ascii="Times New Roman" w:hAnsi="Times New Roman"/>
                <w:b/>
                <w:bCs/>
                <w:color w:val="000000"/>
              </w:rPr>
            </w:pPr>
            <w:r w:rsidRPr="002B6220">
              <w:rPr>
                <w:rFonts w:ascii="Times New Roman" w:hAnsi="Times New Roman"/>
                <w:b/>
                <w:bCs/>
                <w:color w:val="000000"/>
              </w:rPr>
              <w:t>Код профессионального модуля, дисциплины</w:t>
            </w:r>
          </w:p>
        </w:tc>
      </w:tr>
      <w:tr w:rsidR="00AE76E9" w:rsidRPr="002F7033" w14:paraId="548048B4" w14:textId="77777777" w:rsidTr="00B626F7">
        <w:trPr>
          <w:trHeight w:val="20"/>
        </w:trPr>
        <w:tc>
          <w:tcPr>
            <w:tcW w:w="220" w:type="pct"/>
            <w:shd w:val="clear" w:color="auto" w:fill="auto"/>
            <w:hideMark/>
          </w:tcPr>
          <w:p w14:paraId="5043BED5" w14:textId="77777777" w:rsidR="00AE76E9" w:rsidRPr="002B6220" w:rsidRDefault="00AE76E9" w:rsidP="00B626F7">
            <w:pPr>
              <w:spacing w:after="0" w:line="240" w:lineRule="auto"/>
              <w:rPr>
                <w:rFonts w:ascii="Times New Roman" w:hAnsi="Times New Roman"/>
                <w:color w:val="000000"/>
              </w:rPr>
            </w:pPr>
            <w:r w:rsidRPr="002B6220">
              <w:rPr>
                <w:rFonts w:ascii="Times New Roman" w:hAnsi="Times New Roman"/>
                <w:color w:val="000000"/>
              </w:rPr>
              <w:t>1</w:t>
            </w:r>
          </w:p>
        </w:tc>
        <w:tc>
          <w:tcPr>
            <w:tcW w:w="1297" w:type="pct"/>
            <w:shd w:val="clear" w:color="auto" w:fill="auto"/>
            <w:vAlign w:val="center"/>
          </w:tcPr>
          <w:p w14:paraId="51FCD6C2" w14:textId="77777777" w:rsidR="00AE76E9" w:rsidRPr="002B6220" w:rsidRDefault="00AE76E9" w:rsidP="00B626F7">
            <w:pPr>
              <w:spacing w:after="0" w:line="240" w:lineRule="auto"/>
              <w:rPr>
                <w:rFonts w:ascii="Times New Roman" w:hAnsi="Times New Roman"/>
                <w:color w:val="000000"/>
              </w:rPr>
            </w:pPr>
            <w:r w:rsidRPr="002B6220">
              <w:rPr>
                <w:rFonts w:ascii="Times New Roman" w:hAnsi="Times New Roman"/>
                <w:color w:val="000000"/>
              </w:rPr>
              <w:t xml:space="preserve">посадочные места по количеству </w:t>
            </w:r>
            <w:proofErr w:type="gramStart"/>
            <w:r w:rsidRPr="002B6220">
              <w:rPr>
                <w:rFonts w:ascii="Times New Roman" w:hAnsi="Times New Roman"/>
                <w:color w:val="000000"/>
              </w:rPr>
              <w:t>обучающихся</w:t>
            </w:r>
            <w:proofErr w:type="gramEnd"/>
            <w:r w:rsidRPr="002B6220">
              <w:rPr>
                <w:rFonts w:ascii="Times New Roman" w:hAnsi="Times New Roman"/>
                <w:color w:val="000000"/>
              </w:rPr>
              <w:t xml:space="preserve"> (столы, стулья)</w:t>
            </w:r>
          </w:p>
        </w:tc>
        <w:tc>
          <w:tcPr>
            <w:tcW w:w="820" w:type="pct"/>
            <w:shd w:val="clear" w:color="auto" w:fill="auto"/>
            <w:noWrap/>
            <w:vAlign w:val="center"/>
          </w:tcPr>
          <w:p w14:paraId="6BC7A119" w14:textId="4DC9F931" w:rsidR="00AE76E9" w:rsidRPr="002B6220" w:rsidRDefault="00AE76E9" w:rsidP="00B626F7">
            <w:pPr>
              <w:spacing w:after="0" w:line="240" w:lineRule="auto"/>
              <w:jc w:val="center"/>
              <w:rPr>
                <w:rFonts w:ascii="Times New Roman" w:hAnsi="Times New Roman"/>
                <w:color w:val="000000"/>
              </w:rPr>
            </w:pPr>
            <w:r>
              <w:rPr>
                <w:rFonts w:ascii="Times New Roman" w:hAnsi="Times New Roman"/>
                <w:color w:val="000000"/>
              </w:rPr>
              <w:t>м</w:t>
            </w:r>
            <w:r w:rsidRPr="002B6220">
              <w:rPr>
                <w:rFonts w:ascii="Times New Roman" w:hAnsi="Times New Roman"/>
                <w:color w:val="000000"/>
              </w:rPr>
              <w:t>ебель</w:t>
            </w:r>
          </w:p>
        </w:tc>
        <w:tc>
          <w:tcPr>
            <w:tcW w:w="959" w:type="pct"/>
            <w:shd w:val="clear" w:color="auto" w:fill="auto"/>
            <w:noWrap/>
            <w:vAlign w:val="center"/>
          </w:tcPr>
          <w:p w14:paraId="647C2701" w14:textId="77777777" w:rsidR="00AE76E9" w:rsidRPr="002B6220" w:rsidRDefault="00AE76E9" w:rsidP="00B626F7">
            <w:pPr>
              <w:spacing w:after="0" w:line="240" w:lineRule="auto"/>
              <w:jc w:val="center"/>
              <w:rPr>
                <w:rFonts w:ascii="Times New Roman" w:hAnsi="Times New Roman"/>
                <w:color w:val="000000"/>
              </w:rPr>
            </w:pPr>
            <w:r w:rsidRPr="002B6220">
              <w:rPr>
                <w:rFonts w:ascii="Times New Roman" w:hAnsi="Times New Roman"/>
                <w:color w:val="000000"/>
              </w:rPr>
              <w:t>основное</w:t>
            </w:r>
          </w:p>
        </w:tc>
        <w:tc>
          <w:tcPr>
            <w:tcW w:w="800" w:type="pct"/>
            <w:shd w:val="clear" w:color="auto" w:fill="auto"/>
            <w:vAlign w:val="center"/>
          </w:tcPr>
          <w:p w14:paraId="09F13300" w14:textId="77777777" w:rsidR="00AE76E9" w:rsidRPr="002B6220" w:rsidRDefault="00AE76E9" w:rsidP="00B626F7">
            <w:pPr>
              <w:spacing w:after="0" w:line="240" w:lineRule="auto"/>
              <w:jc w:val="center"/>
              <w:rPr>
                <w:rFonts w:ascii="Times New Roman" w:hAnsi="Times New Roman"/>
                <w:color w:val="000000"/>
              </w:rPr>
            </w:pPr>
            <w:r w:rsidRPr="002B6220">
              <w:rPr>
                <w:rFonts w:ascii="Times New Roman" w:hAnsi="Times New Roman"/>
                <w:color w:val="000000"/>
              </w:rPr>
              <w:t>на усмотрение ОО</w:t>
            </w:r>
          </w:p>
        </w:tc>
        <w:tc>
          <w:tcPr>
            <w:tcW w:w="904" w:type="pct"/>
            <w:vMerge w:val="restart"/>
            <w:shd w:val="clear" w:color="auto" w:fill="auto"/>
            <w:hideMark/>
          </w:tcPr>
          <w:p w14:paraId="053E2E1E" w14:textId="77777777" w:rsidR="00AE76E9" w:rsidRPr="002F7033" w:rsidRDefault="00AE76E9" w:rsidP="00B626F7">
            <w:pPr>
              <w:spacing w:after="0" w:line="240" w:lineRule="auto"/>
              <w:rPr>
                <w:rFonts w:ascii="Times New Roman" w:hAnsi="Times New Roman"/>
                <w:b/>
                <w:bCs/>
                <w:color w:val="000000"/>
              </w:rPr>
            </w:pPr>
            <w:r w:rsidRPr="002B6220">
              <w:rPr>
                <w:rFonts w:ascii="Times New Roman" w:hAnsi="Times New Roman"/>
                <w:b/>
                <w:bCs/>
                <w:color w:val="000000"/>
              </w:rPr>
              <w:t>ПМ.0</w:t>
            </w:r>
            <w:r>
              <w:rPr>
                <w:rFonts w:ascii="Times New Roman" w:hAnsi="Times New Roman"/>
                <w:b/>
                <w:bCs/>
                <w:color w:val="000000"/>
              </w:rPr>
              <w:t>1</w:t>
            </w:r>
            <w:r w:rsidRPr="002B6220">
              <w:rPr>
                <w:rFonts w:ascii="Times New Roman" w:hAnsi="Times New Roman"/>
                <w:b/>
                <w:bCs/>
                <w:color w:val="000000"/>
              </w:rPr>
              <w:br/>
              <w:t>ПМ</w:t>
            </w:r>
            <w:r>
              <w:rPr>
                <w:rFonts w:ascii="Times New Roman" w:hAnsi="Times New Roman"/>
                <w:b/>
                <w:bCs/>
                <w:color w:val="000000"/>
              </w:rPr>
              <w:t>н</w:t>
            </w:r>
            <w:r w:rsidRPr="002B6220">
              <w:rPr>
                <w:rFonts w:ascii="Times New Roman" w:hAnsi="Times New Roman"/>
                <w:b/>
                <w:bCs/>
                <w:color w:val="000000"/>
              </w:rPr>
              <w:t>.03</w:t>
            </w:r>
          </w:p>
          <w:p w14:paraId="3D7BE155" w14:textId="77777777" w:rsidR="00AE76E9" w:rsidRPr="002B6220" w:rsidRDefault="00AE76E9" w:rsidP="00B626F7">
            <w:pPr>
              <w:spacing w:after="0" w:line="240" w:lineRule="auto"/>
              <w:jc w:val="center"/>
              <w:rPr>
                <w:rFonts w:ascii="Times New Roman" w:hAnsi="Times New Roman"/>
                <w:b/>
                <w:bCs/>
                <w:color w:val="000000"/>
              </w:rPr>
            </w:pPr>
          </w:p>
        </w:tc>
      </w:tr>
      <w:tr w:rsidR="00AE76E9" w:rsidRPr="002F7033" w14:paraId="1C4C87CE" w14:textId="77777777" w:rsidTr="00B626F7">
        <w:trPr>
          <w:trHeight w:val="20"/>
        </w:trPr>
        <w:tc>
          <w:tcPr>
            <w:tcW w:w="220" w:type="pct"/>
            <w:shd w:val="clear" w:color="auto" w:fill="auto"/>
            <w:hideMark/>
          </w:tcPr>
          <w:p w14:paraId="5871FE86" w14:textId="77777777" w:rsidR="00AE76E9" w:rsidRPr="002B6220" w:rsidRDefault="00AE76E9" w:rsidP="00B626F7">
            <w:pPr>
              <w:spacing w:after="0" w:line="240" w:lineRule="auto"/>
              <w:rPr>
                <w:rFonts w:ascii="Times New Roman" w:hAnsi="Times New Roman"/>
                <w:color w:val="000000"/>
              </w:rPr>
            </w:pPr>
            <w:r w:rsidRPr="002B6220">
              <w:rPr>
                <w:rFonts w:ascii="Times New Roman" w:hAnsi="Times New Roman"/>
                <w:color w:val="000000"/>
              </w:rPr>
              <w:t>2</w:t>
            </w:r>
          </w:p>
        </w:tc>
        <w:tc>
          <w:tcPr>
            <w:tcW w:w="1297" w:type="pct"/>
            <w:shd w:val="clear" w:color="auto" w:fill="auto"/>
            <w:vAlign w:val="center"/>
          </w:tcPr>
          <w:p w14:paraId="283E526B" w14:textId="77777777" w:rsidR="00AE76E9" w:rsidRPr="002B6220" w:rsidRDefault="00AE76E9" w:rsidP="00B626F7">
            <w:pPr>
              <w:spacing w:after="0" w:line="240" w:lineRule="auto"/>
              <w:rPr>
                <w:rFonts w:ascii="Times New Roman" w:hAnsi="Times New Roman"/>
                <w:color w:val="000000"/>
              </w:rPr>
            </w:pPr>
            <w:r w:rsidRPr="002B6220">
              <w:rPr>
                <w:rFonts w:ascii="Times New Roman" w:hAnsi="Times New Roman"/>
                <w:color w:val="000000"/>
              </w:rPr>
              <w:t>рабочее место преподавателя</w:t>
            </w:r>
          </w:p>
        </w:tc>
        <w:tc>
          <w:tcPr>
            <w:tcW w:w="820" w:type="pct"/>
            <w:shd w:val="clear" w:color="auto" w:fill="auto"/>
            <w:noWrap/>
            <w:vAlign w:val="center"/>
          </w:tcPr>
          <w:p w14:paraId="79EC9062" w14:textId="6772BB86" w:rsidR="00AE76E9" w:rsidRPr="002B6220" w:rsidRDefault="00AE76E9" w:rsidP="00B626F7">
            <w:pPr>
              <w:spacing w:after="0" w:line="240" w:lineRule="auto"/>
              <w:jc w:val="center"/>
              <w:rPr>
                <w:rFonts w:ascii="Times New Roman" w:hAnsi="Times New Roman"/>
                <w:color w:val="000000"/>
              </w:rPr>
            </w:pPr>
            <w:r>
              <w:rPr>
                <w:rFonts w:ascii="Times New Roman" w:hAnsi="Times New Roman"/>
                <w:color w:val="000000"/>
              </w:rPr>
              <w:t>м</w:t>
            </w:r>
            <w:r w:rsidRPr="002B6220">
              <w:rPr>
                <w:rFonts w:ascii="Times New Roman" w:hAnsi="Times New Roman"/>
                <w:color w:val="000000"/>
              </w:rPr>
              <w:t>ебель</w:t>
            </w:r>
          </w:p>
        </w:tc>
        <w:tc>
          <w:tcPr>
            <w:tcW w:w="959" w:type="pct"/>
            <w:shd w:val="clear" w:color="auto" w:fill="auto"/>
            <w:noWrap/>
            <w:vAlign w:val="center"/>
          </w:tcPr>
          <w:p w14:paraId="036C04AE" w14:textId="77777777" w:rsidR="00AE76E9" w:rsidRPr="002B6220" w:rsidRDefault="00AE76E9" w:rsidP="00B626F7">
            <w:pPr>
              <w:spacing w:after="0" w:line="240" w:lineRule="auto"/>
              <w:jc w:val="center"/>
              <w:rPr>
                <w:rFonts w:ascii="Times New Roman" w:hAnsi="Times New Roman"/>
                <w:color w:val="000000"/>
              </w:rPr>
            </w:pPr>
            <w:r w:rsidRPr="002B6220">
              <w:rPr>
                <w:rFonts w:ascii="Times New Roman" w:hAnsi="Times New Roman"/>
                <w:color w:val="000000"/>
              </w:rPr>
              <w:t>основное</w:t>
            </w:r>
          </w:p>
        </w:tc>
        <w:tc>
          <w:tcPr>
            <w:tcW w:w="800" w:type="pct"/>
            <w:shd w:val="clear" w:color="auto" w:fill="auto"/>
            <w:vAlign w:val="center"/>
          </w:tcPr>
          <w:p w14:paraId="61FC2B1A" w14:textId="77777777" w:rsidR="00AE76E9" w:rsidRPr="002B6220" w:rsidRDefault="00AE76E9" w:rsidP="00B626F7">
            <w:pPr>
              <w:spacing w:after="0" w:line="240" w:lineRule="auto"/>
              <w:jc w:val="center"/>
              <w:rPr>
                <w:rFonts w:ascii="Times New Roman" w:hAnsi="Times New Roman"/>
                <w:color w:val="000000"/>
              </w:rPr>
            </w:pPr>
            <w:r w:rsidRPr="002B6220">
              <w:rPr>
                <w:rFonts w:ascii="Times New Roman" w:hAnsi="Times New Roman"/>
                <w:color w:val="000000"/>
              </w:rPr>
              <w:t>на усмотрение ОО</w:t>
            </w:r>
          </w:p>
        </w:tc>
        <w:tc>
          <w:tcPr>
            <w:tcW w:w="904" w:type="pct"/>
            <w:vMerge/>
            <w:shd w:val="clear" w:color="auto" w:fill="auto"/>
            <w:hideMark/>
          </w:tcPr>
          <w:p w14:paraId="220E5E83" w14:textId="77777777" w:rsidR="00AE76E9" w:rsidRPr="002B6220" w:rsidRDefault="00AE76E9" w:rsidP="00B626F7">
            <w:pPr>
              <w:spacing w:after="0" w:line="240" w:lineRule="auto"/>
              <w:jc w:val="center"/>
              <w:rPr>
                <w:rFonts w:ascii="Times New Roman" w:hAnsi="Times New Roman"/>
                <w:color w:val="000000"/>
              </w:rPr>
            </w:pPr>
          </w:p>
        </w:tc>
      </w:tr>
      <w:tr w:rsidR="00AE76E9" w:rsidRPr="002F7033" w14:paraId="601959BA" w14:textId="77777777" w:rsidTr="00B626F7">
        <w:trPr>
          <w:trHeight w:val="20"/>
        </w:trPr>
        <w:tc>
          <w:tcPr>
            <w:tcW w:w="220" w:type="pct"/>
            <w:shd w:val="clear" w:color="auto" w:fill="auto"/>
            <w:hideMark/>
          </w:tcPr>
          <w:p w14:paraId="3F02B6DD" w14:textId="77777777" w:rsidR="00AE76E9" w:rsidRPr="002B6220" w:rsidRDefault="00AE76E9" w:rsidP="00B626F7">
            <w:pPr>
              <w:spacing w:after="0" w:line="240" w:lineRule="auto"/>
              <w:rPr>
                <w:rFonts w:ascii="Times New Roman" w:hAnsi="Times New Roman"/>
                <w:color w:val="000000"/>
              </w:rPr>
            </w:pPr>
            <w:r w:rsidRPr="002B6220">
              <w:rPr>
                <w:rFonts w:ascii="Times New Roman" w:hAnsi="Times New Roman"/>
                <w:color w:val="000000"/>
              </w:rPr>
              <w:t>3</w:t>
            </w:r>
          </w:p>
        </w:tc>
        <w:tc>
          <w:tcPr>
            <w:tcW w:w="1297" w:type="pct"/>
            <w:shd w:val="clear" w:color="auto" w:fill="auto"/>
            <w:vAlign w:val="center"/>
          </w:tcPr>
          <w:p w14:paraId="662E0BA2" w14:textId="77777777" w:rsidR="00AE76E9" w:rsidRPr="002B6220" w:rsidRDefault="00AE76E9" w:rsidP="00B626F7">
            <w:pPr>
              <w:spacing w:after="0" w:line="240" w:lineRule="auto"/>
              <w:rPr>
                <w:rFonts w:ascii="Times New Roman" w:hAnsi="Times New Roman"/>
                <w:color w:val="000000"/>
              </w:rPr>
            </w:pPr>
            <w:r>
              <w:rPr>
                <w:rFonts w:ascii="Times New Roman" w:hAnsi="Times New Roman"/>
              </w:rPr>
              <w:t>т</w:t>
            </w:r>
            <w:r w:rsidRPr="008A419A">
              <w:rPr>
                <w:rFonts w:ascii="Times New Roman" w:hAnsi="Times New Roman"/>
              </w:rPr>
              <w:t>ренажерный комплекс управления движени</w:t>
            </w:r>
            <w:r>
              <w:rPr>
                <w:rFonts w:ascii="Times New Roman" w:hAnsi="Times New Roman"/>
              </w:rPr>
              <w:t>ем</w:t>
            </w:r>
            <w:r w:rsidRPr="008A419A">
              <w:rPr>
                <w:rFonts w:ascii="Times New Roman" w:hAnsi="Times New Roman"/>
              </w:rPr>
              <w:t xml:space="preserve"> поездов на участке из 7 рабочих мест ДСЦП </w:t>
            </w:r>
            <w:r>
              <w:rPr>
                <w:rFonts w:ascii="Times New Roman" w:hAnsi="Times New Roman"/>
              </w:rPr>
              <w:br/>
            </w:r>
            <w:r w:rsidRPr="008A419A">
              <w:rPr>
                <w:rFonts w:ascii="Times New Roman" w:hAnsi="Times New Roman"/>
              </w:rPr>
              <w:t>и одного рабочего места ДЦХ</w:t>
            </w:r>
          </w:p>
        </w:tc>
        <w:tc>
          <w:tcPr>
            <w:tcW w:w="820" w:type="pct"/>
            <w:shd w:val="clear" w:color="auto" w:fill="auto"/>
          </w:tcPr>
          <w:p w14:paraId="0F812D68" w14:textId="50858FD3" w:rsidR="00AE76E9" w:rsidRPr="002B6220" w:rsidRDefault="00AE76E9" w:rsidP="00B626F7">
            <w:pPr>
              <w:spacing w:after="0" w:line="240" w:lineRule="auto"/>
              <w:jc w:val="center"/>
              <w:rPr>
                <w:rFonts w:ascii="Times New Roman" w:hAnsi="Times New Roman"/>
                <w:color w:val="000000"/>
              </w:rPr>
            </w:pPr>
            <w:r>
              <w:rPr>
                <w:rFonts w:ascii="Times New Roman" w:hAnsi="Times New Roman"/>
                <w:color w:val="000000"/>
              </w:rPr>
              <w:t>оборудование</w:t>
            </w:r>
          </w:p>
        </w:tc>
        <w:tc>
          <w:tcPr>
            <w:tcW w:w="959" w:type="pct"/>
            <w:shd w:val="clear" w:color="auto" w:fill="auto"/>
          </w:tcPr>
          <w:p w14:paraId="69B7A34E" w14:textId="77777777" w:rsidR="00AE76E9" w:rsidRPr="0035344D" w:rsidRDefault="00AE76E9" w:rsidP="00B626F7">
            <w:pPr>
              <w:spacing w:after="0" w:line="240" w:lineRule="auto"/>
              <w:jc w:val="center"/>
              <w:rPr>
                <w:rFonts w:ascii="Times New Roman" w:hAnsi="Times New Roman"/>
                <w:color w:val="000000"/>
              </w:rPr>
            </w:pPr>
            <w:r w:rsidRPr="0035344D">
              <w:rPr>
                <w:rFonts w:ascii="Times New Roman" w:hAnsi="Times New Roman"/>
                <w:color w:val="000000"/>
              </w:rPr>
              <w:t>специализированное</w:t>
            </w:r>
          </w:p>
        </w:tc>
        <w:tc>
          <w:tcPr>
            <w:tcW w:w="800" w:type="pct"/>
            <w:shd w:val="clear" w:color="auto" w:fill="auto"/>
          </w:tcPr>
          <w:p w14:paraId="4500CDD6" w14:textId="77777777" w:rsidR="00AE76E9" w:rsidRPr="002B6220" w:rsidRDefault="00AE76E9" w:rsidP="00B626F7">
            <w:pPr>
              <w:spacing w:after="0" w:line="240" w:lineRule="auto"/>
              <w:jc w:val="center"/>
              <w:rPr>
                <w:rFonts w:ascii="Times New Roman" w:hAnsi="Times New Roman"/>
                <w:color w:val="000000"/>
              </w:rPr>
            </w:pPr>
            <w:r w:rsidRPr="002B6220">
              <w:rPr>
                <w:rFonts w:ascii="Times New Roman" w:hAnsi="Times New Roman"/>
                <w:color w:val="000000"/>
              </w:rPr>
              <w:t>на усмотрение ОО</w:t>
            </w:r>
          </w:p>
        </w:tc>
        <w:tc>
          <w:tcPr>
            <w:tcW w:w="904" w:type="pct"/>
            <w:vMerge/>
            <w:shd w:val="clear" w:color="auto" w:fill="auto"/>
            <w:hideMark/>
          </w:tcPr>
          <w:p w14:paraId="4AE5772A" w14:textId="77777777" w:rsidR="00AE76E9" w:rsidRPr="002B6220" w:rsidRDefault="00AE76E9" w:rsidP="00B626F7">
            <w:pPr>
              <w:spacing w:after="0" w:line="240" w:lineRule="auto"/>
              <w:jc w:val="center"/>
              <w:rPr>
                <w:rFonts w:ascii="Times New Roman" w:hAnsi="Times New Roman"/>
                <w:color w:val="000000"/>
              </w:rPr>
            </w:pPr>
          </w:p>
        </w:tc>
      </w:tr>
      <w:tr w:rsidR="00AE76E9" w:rsidRPr="002F7033" w14:paraId="31FB3BDD" w14:textId="77777777" w:rsidTr="00B626F7">
        <w:trPr>
          <w:trHeight w:val="20"/>
        </w:trPr>
        <w:tc>
          <w:tcPr>
            <w:tcW w:w="220" w:type="pct"/>
            <w:shd w:val="clear" w:color="auto" w:fill="auto"/>
            <w:hideMark/>
          </w:tcPr>
          <w:p w14:paraId="47941BBF" w14:textId="77777777" w:rsidR="00AE76E9" w:rsidRPr="002B6220" w:rsidRDefault="00AE76E9" w:rsidP="00B626F7">
            <w:pPr>
              <w:spacing w:after="0" w:line="240" w:lineRule="auto"/>
              <w:rPr>
                <w:rFonts w:ascii="Times New Roman" w:hAnsi="Times New Roman"/>
                <w:color w:val="000000"/>
              </w:rPr>
            </w:pPr>
            <w:r w:rsidRPr="002B6220">
              <w:rPr>
                <w:rFonts w:ascii="Times New Roman" w:hAnsi="Times New Roman"/>
                <w:color w:val="000000"/>
              </w:rPr>
              <w:t>4</w:t>
            </w:r>
          </w:p>
        </w:tc>
        <w:tc>
          <w:tcPr>
            <w:tcW w:w="1297" w:type="pct"/>
            <w:shd w:val="clear" w:color="auto" w:fill="auto"/>
          </w:tcPr>
          <w:p w14:paraId="17F94CCD" w14:textId="77777777" w:rsidR="00AE76E9" w:rsidRPr="002B6220" w:rsidRDefault="00AE76E9" w:rsidP="00B626F7">
            <w:pPr>
              <w:spacing w:after="0" w:line="240" w:lineRule="auto"/>
              <w:rPr>
                <w:rFonts w:ascii="Times New Roman" w:hAnsi="Times New Roman"/>
                <w:color w:val="000000"/>
              </w:rPr>
            </w:pPr>
            <w:r w:rsidRPr="008A419A">
              <w:rPr>
                <w:rFonts w:ascii="Times New Roman" w:hAnsi="Times New Roman"/>
              </w:rPr>
              <w:t>тренажер пульта автоматической пожарной сигнализации (АПС)</w:t>
            </w:r>
          </w:p>
        </w:tc>
        <w:tc>
          <w:tcPr>
            <w:tcW w:w="820" w:type="pct"/>
            <w:shd w:val="clear" w:color="auto" w:fill="auto"/>
          </w:tcPr>
          <w:p w14:paraId="520402DA" w14:textId="1B72F0D3" w:rsidR="00AE76E9" w:rsidRPr="002B6220" w:rsidRDefault="00AE76E9" w:rsidP="00B626F7">
            <w:pPr>
              <w:spacing w:after="0" w:line="240" w:lineRule="auto"/>
              <w:jc w:val="center"/>
              <w:rPr>
                <w:rFonts w:ascii="Times New Roman" w:hAnsi="Times New Roman"/>
                <w:color w:val="000000"/>
              </w:rPr>
            </w:pPr>
            <w:r>
              <w:rPr>
                <w:rFonts w:ascii="Times New Roman" w:hAnsi="Times New Roman"/>
                <w:color w:val="000000"/>
              </w:rPr>
              <w:t>оборудование</w:t>
            </w:r>
          </w:p>
        </w:tc>
        <w:tc>
          <w:tcPr>
            <w:tcW w:w="959" w:type="pct"/>
            <w:shd w:val="clear" w:color="auto" w:fill="auto"/>
          </w:tcPr>
          <w:p w14:paraId="7EEE4FBD" w14:textId="77777777" w:rsidR="00AE76E9" w:rsidRPr="0035344D" w:rsidRDefault="00AE76E9" w:rsidP="00B626F7">
            <w:pPr>
              <w:spacing w:after="0" w:line="240" w:lineRule="auto"/>
              <w:jc w:val="center"/>
              <w:rPr>
                <w:rFonts w:ascii="Times New Roman" w:hAnsi="Times New Roman"/>
                <w:color w:val="000000"/>
              </w:rPr>
            </w:pPr>
            <w:r w:rsidRPr="0035344D">
              <w:rPr>
                <w:rFonts w:ascii="Times New Roman" w:hAnsi="Times New Roman"/>
                <w:color w:val="000000"/>
              </w:rPr>
              <w:t>специализированное</w:t>
            </w:r>
          </w:p>
        </w:tc>
        <w:tc>
          <w:tcPr>
            <w:tcW w:w="800" w:type="pct"/>
            <w:shd w:val="clear" w:color="auto" w:fill="auto"/>
          </w:tcPr>
          <w:p w14:paraId="1776111B" w14:textId="77777777" w:rsidR="00AE76E9" w:rsidRPr="002B6220" w:rsidRDefault="00AE76E9" w:rsidP="00B626F7">
            <w:pPr>
              <w:spacing w:after="0" w:line="240" w:lineRule="auto"/>
              <w:jc w:val="center"/>
              <w:rPr>
                <w:rFonts w:ascii="Times New Roman" w:hAnsi="Times New Roman"/>
                <w:color w:val="000000"/>
              </w:rPr>
            </w:pPr>
            <w:r w:rsidRPr="002B6220">
              <w:rPr>
                <w:rFonts w:ascii="Times New Roman" w:hAnsi="Times New Roman"/>
                <w:color w:val="000000"/>
              </w:rPr>
              <w:t>на усмотрение ОО</w:t>
            </w:r>
          </w:p>
        </w:tc>
        <w:tc>
          <w:tcPr>
            <w:tcW w:w="904" w:type="pct"/>
            <w:vMerge/>
            <w:shd w:val="clear" w:color="auto" w:fill="auto"/>
            <w:hideMark/>
          </w:tcPr>
          <w:p w14:paraId="277AEDA3" w14:textId="77777777" w:rsidR="00AE76E9" w:rsidRPr="002B6220" w:rsidRDefault="00AE76E9" w:rsidP="00B626F7">
            <w:pPr>
              <w:spacing w:after="0" w:line="240" w:lineRule="auto"/>
              <w:jc w:val="center"/>
              <w:rPr>
                <w:rFonts w:ascii="Times New Roman" w:hAnsi="Times New Roman"/>
                <w:color w:val="000000"/>
              </w:rPr>
            </w:pPr>
          </w:p>
        </w:tc>
      </w:tr>
      <w:tr w:rsidR="00AE76E9" w:rsidRPr="002F7033" w14:paraId="15CC2C9F" w14:textId="77777777" w:rsidTr="00B626F7">
        <w:trPr>
          <w:trHeight w:val="20"/>
        </w:trPr>
        <w:tc>
          <w:tcPr>
            <w:tcW w:w="220" w:type="pct"/>
            <w:shd w:val="clear" w:color="auto" w:fill="auto"/>
            <w:hideMark/>
          </w:tcPr>
          <w:p w14:paraId="0E34693A" w14:textId="77777777" w:rsidR="00AE76E9" w:rsidRPr="002B6220" w:rsidRDefault="00AE76E9" w:rsidP="00B626F7">
            <w:pPr>
              <w:spacing w:after="0" w:line="240" w:lineRule="auto"/>
              <w:rPr>
                <w:rFonts w:ascii="Times New Roman" w:hAnsi="Times New Roman"/>
                <w:color w:val="000000"/>
              </w:rPr>
            </w:pPr>
            <w:r w:rsidRPr="002B6220">
              <w:rPr>
                <w:rFonts w:ascii="Times New Roman" w:hAnsi="Times New Roman"/>
                <w:color w:val="000000"/>
              </w:rPr>
              <w:t>5</w:t>
            </w:r>
          </w:p>
        </w:tc>
        <w:tc>
          <w:tcPr>
            <w:tcW w:w="1297" w:type="pct"/>
            <w:shd w:val="clear" w:color="auto" w:fill="auto"/>
          </w:tcPr>
          <w:p w14:paraId="0BB584AE" w14:textId="77777777" w:rsidR="00AE76E9" w:rsidRPr="00110A59" w:rsidRDefault="00AE76E9" w:rsidP="00B626F7">
            <w:pPr>
              <w:spacing w:after="0" w:line="240" w:lineRule="auto"/>
              <w:rPr>
                <w:rFonts w:ascii="Times New Roman" w:hAnsi="Times New Roman"/>
                <w:color w:val="000000"/>
              </w:rPr>
            </w:pPr>
            <w:r w:rsidRPr="00110A59">
              <w:rPr>
                <w:rFonts w:ascii="Times New Roman" w:hAnsi="Times New Roman"/>
                <w:color w:val="000000"/>
              </w:rPr>
              <w:t>напольные устройства АТДП (СЦБ);</w:t>
            </w:r>
          </w:p>
          <w:p w14:paraId="4DAFB9F0" w14:textId="77777777" w:rsidR="00AE76E9" w:rsidRPr="002B6220" w:rsidRDefault="00AE76E9" w:rsidP="00B626F7">
            <w:pPr>
              <w:spacing w:after="0" w:line="240" w:lineRule="auto"/>
              <w:rPr>
                <w:rFonts w:ascii="Times New Roman" w:hAnsi="Times New Roman"/>
                <w:color w:val="000000"/>
              </w:rPr>
            </w:pPr>
          </w:p>
        </w:tc>
        <w:tc>
          <w:tcPr>
            <w:tcW w:w="820" w:type="pct"/>
            <w:shd w:val="clear" w:color="auto" w:fill="auto"/>
          </w:tcPr>
          <w:p w14:paraId="697D04E7" w14:textId="071C39C9" w:rsidR="00AE76E9" w:rsidRPr="002B6220" w:rsidRDefault="00AE76E9" w:rsidP="00B626F7">
            <w:pPr>
              <w:spacing w:after="0" w:line="240" w:lineRule="auto"/>
              <w:jc w:val="center"/>
              <w:rPr>
                <w:rFonts w:ascii="Times New Roman" w:hAnsi="Times New Roman"/>
                <w:color w:val="000000"/>
              </w:rPr>
            </w:pPr>
            <w:r>
              <w:rPr>
                <w:rFonts w:ascii="Times New Roman" w:hAnsi="Times New Roman"/>
                <w:color w:val="000000"/>
              </w:rPr>
              <w:t>оборудование</w:t>
            </w:r>
          </w:p>
        </w:tc>
        <w:tc>
          <w:tcPr>
            <w:tcW w:w="959" w:type="pct"/>
            <w:shd w:val="clear" w:color="auto" w:fill="auto"/>
          </w:tcPr>
          <w:p w14:paraId="7C31EE27" w14:textId="77777777" w:rsidR="00AE76E9" w:rsidRPr="0035344D" w:rsidRDefault="00AE76E9" w:rsidP="00B626F7">
            <w:pPr>
              <w:spacing w:after="0" w:line="240" w:lineRule="auto"/>
              <w:jc w:val="center"/>
              <w:rPr>
                <w:rFonts w:ascii="Times New Roman" w:hAnsi="Times New Roman"/>
                <w:color w:val="000000"/>
              </w:rPr>
            </w:pPr>
            <w:r w:rsidRPr="0035344D">
              <w:rPr>
                <w:rFonts w:ascii="Times New Roman" w:hAnsi="Times New Roman"/>
                <w:color w:val="000000"/>
              </w:rPr>
              <w:t>специализированное</w:t>
            </w:r>
          </w:p>
        </w:tc>
        <w:tc>
          <w:tcPr>
            <w:tcW w:w="800" w:type="pct"/>
            <w:shd w:val="clear" w:color="auto" w:fill="auto"/>
          </w:tcPr>
          <w:p w14:paraId="228A3F03" w14:textId="77777777" w:rsidR="00AE76E9" w:rsidRPr="002B6220" w:rsidRDefault="00AE76E9" w:rsidP="00B626F7">
            <w:pPr>
              <w:spacing w:after="0" w:line="240" w:lineRule="auto"/>
              <w:jc w:val="center"/>
              <w:rPr>
                <w:rFonts w:ascii="Times New Roman" w:hAnsi="Times New Roman"/>
                <w:color w:val="000000"/>
              </w:rPr>
            </w:pPr>
            <w:r w:rsidRPr="002B6220">
              <w:rPr>
                <w:rFonts w:ascii="Times New Roman" w:hAnsi="Times New Roman"/>
                <w:color w:val="000000"/>
              </w:rPr>
              <w:t>на усмотрение ОО</w:t>
            </w:r>
          </w:p>
        </w:tc>
        <w:tc>
          <w:tcPr>
            <w:tcW w:w="904" w:type="pct"/>
            <w:vMerge/>
            <w:shd w:val="clear" w:color="auto" w:fill="auto"/>
            <w:hideMark/>
          </w:tcPr>
          <w:p w14:paraId="2CA01ED9" w14:textId="77777777" w:rsidR="00AE76E9" w:rsidRPr="002B6220" w:rsidRDefault="00AE76E9" w:rsidP="00B626F7">
            <w:pPr>
              <w:spacing w:after="0" w:line="240" w:lineRule="auto"/>
              <w:jc w:val="center"/>
              <w:rPr>
                <w:rFonts w:ascii="Times New Roman" w:hAnsi="Times New Roman"/>
                <w:color w:val="000000"/>
              </w:rPr>
            </w:pPr>
          </w:p>
        </w:tc>
      </w:tr>
      <w:tr w:rsidR="00AE76E9" w:rsidRPr="002F7033" w14:paraId="703B0F32" w14:textId="77777777" w:rsidTr="00B626F7">
        <w:trPr>
          <w:trHeight w:val="20"/>
        </w:trPr>
        <w:tc>
          <w:tcPr>
            <w:tcW w:w="220" w:type="pct"/>
            <w:shd w:val="clear" w:color="auto" w:fill="auto"/>
          </w:tcPr>
          <w:p w14:paraId="54D895AB" w14:textId="77777777" w:rsidR="00AE76E9" w:rsidRPr="002B6220" w:rsidRDefault="00AE76E9" w:rsidP="00B626F7">
            <w:pPr>
              <w:spacing w:after="0" w:line="240" w:lineRule="auto"/>
              <w:rPr>
                <w:rFonts w:ascii="Times New Roman" w:hAnsi="Times New Roman"/>
                <w:color w:val="000000"/>
              </w:rPr>
            </w:pPr>
            <w:r>
              <w:rPr>
                <w:rFonts w:ascii="Times New Roman" w:hAnsi="Times New Roman"/>
                <w:color w:val="000000"/>
              </w:rPr>
              <w:t>6</w:t>
            </w:r>
          </w:p>
        </w:tc>
        <w:tc>
          <w:tcPr>
            <w:tcW w:w="1297" w:type="pct"/>
            <w:shd w:val="clear" w:color="auto" w:fill="auto"/>
          </w:tcPr>
          <w:p w14:paraId="13F2AD05" w14:textId="77777777" w:rsidR="00AE76E9" w:rsidRPr="002B6220" w:rsidRDefault="00AE76E9" w:rsidP="00B626F7">
            <w:pPr>
              <w:spacing w:after="0" w:line="240" w:lineRule="auto"/>
              <w:rPr>
                <w:rFonts w:ascii="Times New Roman" w:hAnsi="Times New Roman"/>
                <w:color w:val="000000"/>
              </w:rPr>
            </w:pPr>
            <w:r w:rsidRPr="00110A59">
              <w:rPr>
                <w:rFonts w:ascii="Times New Roman" w:hAnsi="Times New Roman"/>
                <w:color w:val="000000"/>
              </w:rPr>
              <w:t>телефонные аппараты по видам связи</w:t>
            </w:r>
          </w:p>
        </w:tc>
        <w:tc>
          <w:tcPr>
            <w:tcW w:w="820" w:type="pct"/>
            <w:shd w:val="clear" w:color="auto" w:fill="auto"/>
          </w:tcPr>
          <w:p w14:paraId="5FE461DF" w14:textId="45BEF454" w:rsidR="00AE76E9" w:rsidRPr="002B6220" w:rsidRDefault="00AE76E9" w:rsidP="00B626F7">
            <w:pPr>
              <w:spacing w:after="0" w:line="240" w:lineRule="auto"/>
              <w:jc w:val="center"/>
              <w:rPr>
                <w:rFonts w:ascii="Times New Roman" w:hAnsi="Times New Roman"/>
                <w:color w:val="000000"/>
              </w:rPr>
            </w:pPr>
            <w:r>
              <w:rPr>
                <w:rFonts w:ascii="Times New Roman" w:hAnsi="Times New Roman"/>
                <w:color w:val="000000"/>
              </w:rPr>
              <w:t>оборудование</w:t>
            </w:r>
          </w:p>
        </w:tc>
        <w:tc>
          <w:tcPr>
            <w:tcW w:w="959" w:type="pct"/>
            <w:shd w:val="clear" w:color="auto" w:fill="auto"/>
          </w:tcPr>
          <w:p w14:paraId="578B85AC" w14:textId="77777777" w:rsidR="00AE76E9" w:rsidRPr="0035344D" w:rsidRDefault="00AE76E9" w:rsidP="00B626F7">
            <w:pPr>
              <w:spacing w:after="0" w:line="240" w:lineRule="auto"/>
              <w:jc w:val="center"/>
              <w:rPr>
                <w:rFonts w:ascii="Times New Roman" w:hAnsi="Times New Roman"/>
                <w:color w:val="000000"/>
              </w:rPr>
            </w:pPr>
            <w:r w:rsidRPr="0035344D">
              <w:rPr>
                <w:rFonts w:ascii="Times New Roman" w:hAnsi="Times New Roman"/>
                <w:color w:val="000000"/>
              </w:rPr>
              <w:t>специализированное</w:t>
            </w:r>
          </w:p>
        </w:tc>
        <w:tc>
          <w:tcPr>
            <w:tcW w:w="800" w:type="pct"/>
            <w:shd w:val="clear" w:color="auto" w:fill="auto"/>
          </w:tcPr>
          <w:p w14:paraId="1E93F346" w14:textId="77777777" w:rsidR="00AE76E9" w:rsidRPr="002B6220" w:rsidRDefault="00AE76E9" w:rsidP="00B626F7">
            <w:pPr>
              <w:spacing w:after="0" w:line="240" w:lineRule="auto"/>
              <w:jc w:val="center"/>
              <w:rPr>
                <w:rFonts w:ascii="Times New Roman" w:hAnsi="Times New Roman"/>
                <w:color w:val="000000"/>
              </w:rPr>
            </w:pPr>
            <w:r w:rsidRPr="002B6220">
              <w:rPr>
                <w:rFonts w:ascii="Times New Roman" w:hAnsi="Times New Roman"/>
                <w:color w:val="000000"/>
              </w:rPr>
              <w:t>на усмотрение ОО</w:t>
            </w:r>
          </w:p>
        </w:tc>
        <w:tc>
          <w:tcPr>
            <w:tcW w:w="904" w:type="pct"/>
            <w:vMerge/>
            <w:shd w:val="clear" w:color="auto" w:fill="auto"/>
          </w:tcPr>
          <w:p w14:paraId="2CE88B77" w14:textId="77777777" w:rsidR="00AE76E9" w:rsidRPr="002B6220" w:rsidRDefault="00AE76E9" w:rsidP="00B626F7">
            <w:pPr>
              <w:spacing w:after="0" w:line="240" w:lineRule="auto"/>
              <w:jc w:val="center"/>
              <w:rPr>
                <w:rFonts w:ascii="Times New Roman" w:hAnsi="Times New Roman"/>
                <w:color w:val="000000"/>
              </w:rPr>
            </w:pPr>
          </w:p>
        </w:tc>
      </w:tr>
      <w:tr w:rsidR="00AE76E9" w:rsidRPr="002F7033" w14:paraId="0094BC62" w14:textId="77777777" w:rsidTr="00B626F7">
        <w:trPr>
          <w:trHeight w:val="20"/>
        </w:trPr>
        <w:tc>
          <w:tcPr>
            <w:tcW w:w="220" w:type="pct"/>
            <w:shd w:val="clear" w:color="auto" w:fill="auto"/>
          </w:tcPr>
          <w:p w14:paraId="24C2EF7F" w14:textId="77777777" w:rsidR="00AE76E9" w:rsidRPr="002B6220" w:rsidRDefault="00AE76E9" w:rsidP="00B626F7">
            <w:pPr>
              <w:spacing w:after="0" w:line="240" w:lineRule="auto"/>
              <w:rPr>
                <w:rFonts w:ascii="Times New Roman" w:hAnsi="Times New Roman"/>
                <w:color w:val="000000"/>
              </w:rPr>
            </w:pPr>
            <w:r>
              <w:rPr>
                <w:rFonts w:ascii="Times New Roman" w:hAnsi="Times New Roman"/>
                <w:color w:val="000000"/>
              </w:rPr>
              <w:t>7</w:t>
            </w:r>
          </w:p>
        </w:tc>
        <w:tc>
          <w:tcPr>
            <w:tcW w:w="1297" w:type="pct"/>
            <w:shd w:val="clear" w:color="auto" w:fill="auto"/>
          </w:tcPr>
          <w:p w14:paraId="656A9834" w14:textId="77777777" w:rsidR="00AE76E9" w:rsidRPr="002B6220" w:rsidRDefault="00AE76E9" w:rsidP="00B626F7">
            <w:pPr>
              <w:spacing w:after="0" w:line="240" w:lineRule="auto"/>
              <w:rPr>
                <w:rFonts w:ascii="Times New Roman" w:hAnsi="Times New Roman"/>
                <w:color w:val="000000"/>
              </w:rPr>
            </w:pPr>
            <w:r w:rsidRPr="00110A59">
              <w:rPr>
                <w:rFonts w:ascii="Times New Roman" w:hAnsi="Times New Roman"/>
                <w:color w:val="000000"/>
              </w:rPr>
              <w:t>тренажер стрелочной связи (на 3-4 абонента)</w:t>
            </w:r>
          </w:p>
        </w:tc>
        <w:tc>
          <w:tcPr>
            <w:tcW w:w="820" w:type="pct"/>
            <w:shd w:val="clear" w:color="auto" w:fill="auto"/>
          </w:tcPr>
          <w:p w14:paraId="455DDE27" w14:textId="025780C1" w:rsidR="00AE76E9" w:rsidRPr="002B6220" w:rsidRDefault="00AE76E9" w:rsidP="00B626F7">
            <w:pPr>
              <w:spacing w:after="0" w:line="240" w:lineRule="auto"/>
              <w:jc w:val="center"/>
              <w:rPr>
                <w:rFonts w:ascii="Times New Roman" w:hAnsi="Times New Roman"/>
                <w:color w:val="000000"/>
              </w:rPr>
            </w:pPr>
            <w:r>
              <w:rPr>
                <w:rFonts w:ascii="Times New Roman" w:hAnsi="Times New Roman"/>
                <w:color w:val="000000"/>
              </w:rPr>
              <w:t>оборудование</w:t>
            </w:r>
          </w:p>
        </w:tc>
        <w:tc>
          <w:tcPr>
            <w:tcW w:w="959" w:type="pct"/>
            <w:shd w:val="clear" w:color="auto" w:fill="auto"/>
          </w:tcPr>
          <w:p w14:paraId="3D206126" w14:textId="77777777" w:rsidR="00AE76E9" w:rsidRPr="0035344D" w:rsidRDefault="00AE76E9" w:rsidP="00B626F7">
            <w:pPr>
              <w:spacing w:after="0" w:line="240" w:lineRule="auto"/>
              <w:jc w:val="center"/>
              <w:rPr>
                <w:rFonts w:ascii="Times New Roman" w:hAnsi="Times New Roman"/>
                <w:color w:val="000000"/>
              </w:rPr>
            </w:pPr>
            <w:r w:rsidRPr="0035344D">
              <w:rPr>
                <w:rFonts w:ascii="Times New Roman" w:hAnsi="Times New Roman"/>
                <w:color w:val="000000"/>
              </w:rPr>
              <w:t>специализированное</w:t>
            </w:r>
          </w:p>
        </w:tc>
        <w:tc>
          <w:tcPr>
            <w:tcW w:w="800" w:type="pct"/>
            <w:shd w:val="clear" w:color="auto" w:fill="auto"/>
          </w:tcPr>
          <w:p w14:paraId="1E3BC69F" w14:textId="77777777" w:rsidR="00AE76E9" w:rsidRPr="002B6220" w:rsidRDefault="00AE76E9" w:rsidP="00B626F7">
            <w:pPr>
              <w:spacing w:after="0" w:line="240" w:lineRule="auto"/>
              <w:jc w:val="center"/>
              <w:rPr>
                <w:rFonts w:ascii="Times New Roman" w:hAnsi="Times New Roman"/>
                <w:color w:val="000000"/>
              </w:rPr>
            </w:pPr>
            <w:r w:rsidRPr="002B6220">
              <w:rPr>
                <w:rFonts w:ascii="Times New Roman" w:hAnsi="Times New Roman"/>
                <w:color w:val="000000"/>
              </w:rPr>
              <w:t>на усмотрение ОО</w:t>
            </w:r>
          </w:p>
        </w:tc>
        <w:tc>
          <w:tcPr>
            <w:tcW w:w="904" w:type="pct"/>
            <w:vMerge/>
            <w:shd w:val="clear" w:color="auto" w:fill="auto"/>
          </w:tcPr>
          <w:p w14:paraId="763F971A" w14:textId="77777777" w:rsidR="00AE76E9" w:rsidRPr="002B6220" w:rsidRDefault="00AE76E9" w:rsidP="00B626F7">
            <w:pPr>
              <w:spacing w:after="0" w:line="240" w:lineRule="auto"/>
              <w:jc w:val="center"/>
              <w:rPr>
                <w:rFonts w:ascii="Times New Roman" w:hAnsi="Times New Roman"/>
                <w:color w:val="000000"/>
              </w:rPr>
            </w:pPr>
          </w:p>
        </w:tc>
      </w:tr>
    </w:tbl>
    <w:p w14:paraId="650B997F" w14:textId="77777777" w:rsidR="00AE76E9" w:rsidRDefault="00AE76E9" w:rsidP="00AE76E9">
      <w:pPr>
        <w:suppressAutoHyphens/>
        <w:spacing w:after="0"/>
        <w:ind w:firstLine="709"/>
        <w:jc w:val="both"/>
        <w:rPr>
          <w:rFonts w:ascii="Times New Roman" w:hAnsi="Times New Roman"/>
          <w:sz w:val="24"/>
        </w:rPr>
      </w:pPr>
    </w:p>
    <w:p w14:paraId="090C8930" w14:textId="77777777" w:rsidR="00AE76E9" w:rsidRDefault="00AE76E9" w:rsidP="00AE76E9">
      <w:pPr>
        <w:suppressAutoHyphens/>
        <w:spacing w:after="0"/>
        <w:ind w:firstLine="709"/>
        <w:jc w:val="both"/>
        <w:rPr>
          <w:rFonts w:ascii="Times New Roman" w:hAnsi="Times New Roman"/>
          <w:sz w:val="24"/>
        </w:rPr>
      </w:pPr>
    </w:p>
    <w:p w14:paraId="1C2A7AEB" w14:textId="77777777" w:rsidR="00AE76E9" w:rsidRDefault="00AE76E9">
      <w:pPr>
        <w:spacing w:after="0" w:line="240" w:lineRule="auto"/>
        <w:rPr>
          <w:rFonts w:ascii="Times New Roman" w:hAnsi="Times New Roman"/>
          <w:sz w:val="24"/>
        </w:rPr>
      </w:pPr>
      <w:r>
        <w:rPr>
          <w:rFonts w:ascii="Times New Roman" w:hAnsi="Times New Roman"/>
          <w:sz w:val="24"/>
        </w:rPr>
        <w:br w:type="page"/>
      </w:r>
    </w:p>
    <w:p w14:paraId="29DEBE48" w14:textId="6314BBF4" w:rsidR="00A1073F" w:rsidRDefault="000D4191"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lastRenderedPageBreak/>
        <w:t>1.</w:t>
      </w:r>
      <w:r w:rsidR="002154D6">
        <w:rPr>
          <w:rFonts w:ascii="Times New Roman" w:hAnsi="Times New Roman"/>
          <w:bCs/>
          <w:sz w:val="24"/>
          <w:szCs w:val="24"/>
        </w:rPr>
        <w:t>3</w:t>
      </w:r>
      <w:r w:rsidR="00A1073F" w:rsidRPr="0088228C">
        <w:rPr>
          <w:rFonts w:ascii="Times New Roman" w:hAnsi="Times New Roman"/>
          <w:bCs/>
          <w:sz w:val="24"/>
          <w:szCs w:val="24"/>
        </w:rPr>
        <w:t xml:space="preserve">. Оснащение </w:t>
      </w:r>
      <w:r w:rsidR="00A1073F">
        <w:rPr>
          <w:rFonts w:ascii="Times New Roman" w:hAnsi="Times New Roman"/>
          <w:bCs/>
          <w:sz w:val="24"/>
          <w:szCs w:val="24"/>
        </w:rPr>
        <w:t>спортивного комплекса</w:t>
      </w:r>
      <w:r w:rsidR="006906CA">
        <w:rPr>
          <w:rFonts w:ascii="Times New Roman" w:hAnsi="Times New Roman"/>
          <w:bCs/>
          <w:sz w:val="24"/>
          <w:szCs w:val="24"/>
        </w:rPr>
        <w:t>/зал</w:t>
      </w:r>
    </w:p>
    <w:p w14:paraId="2998B6D0" w14:textId="4E0545FF" w:rsidR="00A1073F" w:rsidRDefault="00A1073F" w:rsidP="00423519">
      <w:pPr>
        <w:suppressAutoHyphens/>
        <w:spacing w:after="0"/>
        <w:ind w:firstLine="709"/>
        <w:jc w:val="both"/>
        <w:rPr>
          <w:rFonts w:ascii="Times New Roman" w:hAnsi="Times New Roman"/>
          <w:bCs/>
          <w:sz w:val="24"/>
          <w:szCs w:val="24"/>
        </w:rPr>
      </w:pPr>
      <w:r w:rsidRPr="00A1073F">
        <w:rPr>
          <w:rFonts w:ascii="Times New Roman" w:hAnsi="Times New Roman"/>
          <w:bCs/>
          <w:sz w:val="24"/>
          <w:szCs w:val="24"/>
        </w:rPr>
        <w:t>Спортивный комплекс</w:t>
      </w:r>
    </w:p>
    <w:p w14:paraId="3B5B2539" w14:textId="77777777" w:rsidR="00423519" w:rsidRDefault="00423519" w:rsidP="00423519">
      <w:pPr>
        <w:suppressAutoHyphens/>
        <w:spacing w:after="0"/>
        <w:ind w:firstLine="709"/>
        <w:jc w:val="both"/>
        <w:rPr>
          <w:rFonts w:ascii="Times New Roman" w:hAnsi="Times New Roman"/>
          <w:bCs/>
          <w:sz w:val="24"/>
          <w:szCs w:val="24"/>
        </w:rPr>
      </w:pP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423519" w:rsidRPr="002F7033" w14:paraId="7C2A0D03" w14:textId="77777777" w:rsidTr="00B626F7">
        <w:trPr>
          <w:tblHeader/>
        </w:trPr>
        <w:tc>
          <w:tcPr>
            <w:tcW w:w="518" w:type="dxa"/>
            <w:shd w:val="clear" w:color="auto" w:fill="auto"/>
            <w:vAlign w:val="center"/>
          </w:tcPr>
          <w:p w14:paraId="2591DD20" w14:textId="77777777" w:rsidR="00423519" w:rsidRPr="002F7033" w:rsidRDefault="00423519" w:rsidP="00B626F7">
            <w:pPr>
              <w:spacing w:after="0"/>
              <w:ind w:left="22"/>
              <w:jc w:val="center"/>
              <w:rPr>
                <w:rFonts w:ascii="Times New Roman" w:hAnsi="Times New Roman"/>
                <w:b/>
                <w:bCs/>
              </w:rPr>
            </w:pPr>
            <w:r w:rsidRPr="002F7033">
              <w:rPr>
                <w:rFonts w:ascii="Times New Roman" w:hAnsi="Times New Roman"/>
                <w:b/>
                <w:bCs/>
              </w:rPr>
              <w:t>№</w:t>
            </w:r>
          </w:p>
        </w:tc>
        <w:tc>
          <w:tcPr>
            <w:tcW w:w="5006" w:type="dxa"/>
            <w:shd w:val="clear" w:color="auto" w:fill="auto"/>
            <w:vAlign w:val="center"/>
          </w:tcPr>
          <w:p w14:paraId="67DCC9BF" w14:textId="77777777" w:rsidR="00423519" w:rsidRPr="002F7033" w:rsidRDefault="00423519" w:rsidP="00B626F7">
            <w:pPr>
              <w:spacing w:after="0"/>
              <w:jc w:val="center"/>
              <w:rPr>
                <w:rFonts w:ascii="Times New Roman" w:hAnsi="Times New Roman"/>
                <w:b/>
                <w:bCs/>
              </w:rPr>
            </w:pPr>
            <w:r w:rsidRPr="002F7033">
              <w:rPr>
                <w:rFonts w:ascii="Times New Roman" w:hAnsi="Times New Roman"/>
                <w:b/>
                <w:bCs/>
              </w:rPr>
              <w:t>Наименование</w:t>
            </w:r>
            <w:r w:rsidRPr="002F7033">
              <w:rPr>
                <w:rStyle w:val="ac"/>
                <w:rFonts w:ascii="Times New Roman" w:hAnsi="Times New Roman"/>
              </w:rPr>
              <w:footnoteReference w:id="5"/>
            </w:r>
          </w:p>
        </w:tc>
        <w:tc>
          <w:tcPr>
            <w:tcW w:w="1843" w:type="dxa"/>
            <w:shd w:val="clear" w:color="auto" w:fill="auto"/>
            <w:vAlign w:val="center"/>
          </w:tcPr>
          <w:p w14:paraId="1C349C46" w14:textId="77777777" w:rsidR="00423519" w:rsidRPr="002F7033" w:rsidRDefault="00423519" w:rsidP="00B626F7">
            <w:pPr>
              <w:spacing w:after="0"/>
              <w:ind w:left="-104"/>
              <w:jc w:val="center"/>
              <w:rPr>
                <w:rFonts w:ascii="Times New Roman" w:hAnsi="Times New Roman"/>
                <w:b/>
                <w:bCs/>
              </w:rPr>
            </w:pPr>
            <w:r w:rsidRPr="002F7033">
              <w:rPr>
                <w:rFonts w:ascii="Times New Roman" w:hAnsi="Times New Roman"/>
                <w:b/>
                <w:bCs/>
              </w:rPr>
              <w:t>Тип</w:t>
            </w:r>
          </w:p>
        </w:tc>
        <w:tc>
          <w:tcPr>
            <w:tcW w:w="2552" w:type="dxa"/>
            <w:vAlign w:val="center"/>
          </w:tcPr>
          <w:p w14:paraId="295BF4E2" w14:textId="77777777" w:rsidR="00423519" w:rsidRPr="002F7033" w:rsidRDefault="00423519" w:rsidP="00B626F7">
            <w:pPr>
              <w:spacing w:after="0"/>
              <w:jc w:val="center"/>
              <w:rPr>
                <w:rFonts w:ascii="Times New Roman" w:hAnsi="Times New Roman"/>
                <w:b/>
                <w:bCs/>
              </w:rPr>
            </w:pPr>
            <w:r w:rsidRPr="002F7033">
              <w:rPr>
                <w:rFonts w:ascii="Times New Roman" w:hAnsi="Times New Roman"/>
                <w:b/>
                <w:bCs/>
              </w:rPr>
              <w:t>Основное/ специализированное</w:t>
            </w:r>
          </w:p>
        </w:tc>
        <w:tc>
          <w:tcPr>
            <w:tcW w:w="2835" w:type="dxa"/>
            <w:shd w:val="clear" w:color="auto" w:fill="auto"/>
            <w:vAlign w:val="center"/>
          </w:tcPr>
          <w:p w14:paraId="47CE5892" w14:textId="77777777" w:rsidR="00423519" w:rsidRPr="002F7033" w:rsidRDefault="00423519" w:rsidP="00B626F7">
            <w:pPr>
              <w:spacing w:after="0"/>
              <w:jc w:val="center"/>
              <w:rPr>
                <w:rFonts w:ascii="Times New Roman" w:hAnsi="Times New Roman"/>
                <w:b/>
                <w:bCs/>
              </w:rPr>
            </w:pPr>
            <w:r w:rsidRPr="002F7033">
              <w:rPr>
                <w:rFonts w:ascii="Times New Roman" w:hAnsi="Times New Roman"/>
                <w:b/>
                <w:bCs/>
              </w:rPr>
              <w:t>Краткая (рамочная) техническая характеристика</w:t>
            </w:r>
          </w:p>
        </w:tc>
        <w:tc>
          <w:tcPr>
            <w:tcW w:w="2625" w:type="dxa"/>
            <w:vAlign w:val="center"/>
          </w:tcPr>
          <w:p w14:paraId="5228A40B" w14:textId="77777777" w:rsidR="00423519" w:rsidRPr="002F7033" w:rsidRDefault="00423519" w:rsidP="00B626F7">
            <w:pPr>
              <w:spacing w:after="0"/>
              <w:jc w:val="center"/>
              <w:rPr>
                <w:rFonts w:ascii="Times New Roman" w:hAnsi="Times New Roman"/>
                <w:b/>
                <w:bCs/>
              </w:rPr>
            </w:pPr>
            <w:r w:rsidRPr="002F7033">
              <w:rPr>
                <w:rFonts w:ascii="Times New Roman" w:hAnsi="Times New Roman"/>
                <w:b/>
                <w:bCs/>
              </w:rPr>
              <w:t>Код профессионального модуля, дисциплины</w:t>
            </w:r>
          </w:p>
        </w:tc>
      </w:tr>
      <w:tr w:rsidR="00423519" w:rsidRPr="002F7033" w14:paraId="56FA5A1A" w14:textId="77777777" w:rsidTr="00B626F7">
        <w:tc>
          <w:tcPr>
            <w:tcW w:w="518" w:type="dxa"/>
            <w:shd w:val="clear" w:color="auto" w:fill="auto"/>
          </w:tcPr>
          <w:p w14:paraId="7442362E" w14:textId="77777777" w:rsidR="00423519" w:rsidRPr="002F7033" w:rsidRDefault="00423519" w:rsidP="001B5332">
            <w:pPr>
              <w:pStyle w:val="ae"/>
              <w:numPr>
                <w:ilvl w:val="0"/>
                <w:numId w:val="4"/>
              </w:numPr>
              <w:spacing w:after="0"/>
              <w:ind w:left="22" w:firstLine="0"/>
              <w:rPr>
                <w:sz w:val="22"/>
                <w:szCs w:val="22"/>
              </w:rPr>
            </w:pPr>
          </w:p>
        </w:tc>
        <w:tc>
          <w:tcPr>
            <w:tcW w:w="5006" w:type="dxa"/>
            <w:shd w:val="clear" w:color="auto" w:fill="auto"/>
          </w:tcPr>
          <w:p w14:paraId="2B2579EC" w14:textId="77777777" w:rsidR="00423519" w:rsidRPr="002F7033" w:rsidRDefault="00423519" w:rsidP="00B626F7">
            <w:pPr>
              <w:spacing w:after="0"/>
              <w:rPr>
                <w:rFonts w:ascii="Times New Roman" w:hAnsi="Times New Roman"/>
              </w:rPr>
            </w:pPr>
            <w:r w:rsidRPr="002F7033">
              <w:rPr>
                <w:rFonts w:ascii="Times New Roman" w:hAnsi="Times New Roman"/>
              </w:rPr>
              <w:t>рабочее место преподавателя</w:t>
            </w:r>
          </w:p>
        </w:tc>
        <w:tc>
          <w:tcPr>
            <w:tcW w:w="1843" w:type="dxa"/>
            <w:shd w:val="clear" w:color="auto" w:fill="auto"/>
          </w:tcPr>
          <w:p w14:paraId="57C32C46" w14:textId="77777777" w:rsidR="00423519" w:rsidRPr="002F7033" w:rsidRDefault="00423519" w:rsidP="00B626F7">
            <w:pPr>
              <w:spacing w:after="0"/>
              <w:jc w:val="center"/>
              <w:rPr>
                <w:rFonts w:ascii="Times New Roman" w:hAnsi="Times New Roman"/>
              </w:rPr>
            </w:pPr>
            <w:r w:rsidRPr="002F7033">
              <w:rPr>
                <w:rFonts w:ascii="Times New Roman" w:hAnsi="Times New Roman"/>
              </w:rPr>
              <w:t>Мебель</w:t>
            </w:r>
          </w:p>
        </w:tc>
        <w:tc>
          <w:tcPr>
            <w:tcW w:w="2552" w:type="dxa"/>
          </w:tcPr>
          <w:p w14:paraId="75865597" w14:textId="77777777" w:rsidR="00423519" w:rsidRPr="002F7033" w:rsidRDefault="00423519" w:rsidP="00B626F7">
            <w:pPr>
              <w:spacing w:after="0"/>
              <w:jc w:val="center"/>
              <w:rPr>
                <w:rFonts w:ascii="Times New Roman" w:hAnsi="Times New Roman"/>
              </w:rPr>
            </w:pPr>
            <w:r w:rsidRPr="002F7033">
              <w:rPr>
                <w:rFonts w:ascii="Times New Roman" w:hAnsi="Times New Roman"/>
              </w:rPr>
              <w:t>основное</w:t>
            </w:r>
          </w:p>
        </w:tc>
        <w:tc>
          <w:tcPr>
            <w:tcW w:w="2835" w:type="dxa"/>
            <w:shd w:val="clear" w:color="auto" w:fill="auto"/>
          </w:tcPr>
          <w:p w14:paraId="3D8E6BBB" w14:textId="77777777" w:rsidR="00423519" w:rsidRPr="002F7033" w:rsidRDefault="00423519" w:rsidP="00B626F7">
            <w:pPr>
              <w:spacing w:after="0"/>
              <w:jc w:val="center"/>
              <w:rPr>
                <w:rFonts w:ascii="Times New Roman" w:hAnsi="Times New Roman"/>
              </w:rPr>
            </w:pPr>
            <w:r w:rsidRPr="002F7033">
              <w:rPr>
                <w:rFonts w:ascii="Times New Roman" w:hAnsi="Times New Roman"/>
              </w:rPr>
              <w:t>на усмотрение ОО</w:t>
            </w:r>
          </w:p>
        </w:tc>
        <w:tc>
          <w:tcPr>
            <w:tcW w:w="2625" w:type="dxa"/>
            <w:vMerge w:val="restart"/>
          </w:tcPr>
          <w:p w14:paraId="1BC7B1BD" w14:textId="77777777" w:rsidR="00423519" w:rsidRPr="002F7033" w:rsidRDefault="00423519" w:rsidP="00B626F7">
            <w:pPr>
              <w:spacing w:after="0"/>
              <w:rPr>
                <w:rFonts w:ascii="Times New Roman" w:hAnsi="Times New Roman"/>
                <w:b/>
                <w:bCs/>
              </w:rPr>
            </w:pPr>
            <w:r w:rsidRPr="002F7033">
              <w:rPr>
                <w:rFonts w:ascii="Times New Roman" w:hAnsi="Times New Roman"/>
                <w:b/>
                <w:bCs/>
              </w:rPr>
              <w:t>СГ 04</w:t>
            </w:r>
          </w:p>
        </w:tc>
      </w:tr>
      <w:tr w:rsidR="00423519" w:rsidRPr="002F7033" w14:paraId="2D52A997" w14:textId="77777777" w:rsidTr="00B626F7">
        <w:tc>
          <w:tcPr>
            <w:tcW w:w="518" w:type="dxa"/>
            <w:shd w:val="clear" w:color="auto" w:fill="auto"/>
          </w:tcPr>
          <w:p w14:paraId="5D5F8B5C" w14:textId="77777777" w:rsidR="00423519" w:rsidRPr="002F7033" w:rsidRDefault="00423519" w:rsidP="001B5332">
            <w:pPr>
              <w:pStyle w:val="ae"/>
              <w:numPr>
                <w:ilvl w:val="0"/>
                <w:numId w:val="4"/>
              </w:numPr>
              <w:spacing w:after="0"/>
              <w:ind w:left="22" w:firstLine="0"/>
              <w:rPr>
                <w:sz w:val="22"/>
                <w:szCs w:val="22"/>
              </w:rPr>
            </w:pPr>
          </w:p>
        </w:tc>
        <w:tc>
          <w:tcPr>
            <w:tcW w:w="5006" w:type="dxa"/>
            <w:shd w:val="clear" w:color="auto" w:fill="auto"/>
          </w:tcPr>
          <w:p w14:paraId="35722230" w14:textId="77777777" w:rsidR="00423519" w:rsidRPr="002F7033" w:rsidRDefault="00423519" w:rsidP="00B626F7">
            <w:pPr>
              <w:spacing w:after="0"/>
              <w:rPr>
                <w:rFonts w:ascii="Times New Roman" w:hAnsi="Times New Roman"/>
              </w:rPr>
            </w:pPr>
            <w:r w:rsidRPr="002F7033">
              <w:rPr>
                <w:rFonts w:ascii="Times New Roman" w:hAnsi="Times New Roman"/>
              </w:rPr>
              <w:t>шкафы для одежды</w:t>
            </w:r>
          </w:p>
        </w:tc>
        <w:tc>
          <w:tcPr>
            <w:tcW w:w="1843" w:type="dxa"/>
            <w:shd w:val="clear" w:color="auto" w:fill="auto"/>
          </w:tcPr>
          <w:p w14:paraId="76965623" w14:textId="77777777" w:rsidR="00423519" w:rsidRPr="002F7033" w:rsidRDefault="00423519" w:rsidP="00B626F7">
            <w:pPr>
              <w:spacing w:after="0"/>
              <w:jc w:val="center"/>
              <w:rPr>
                <w:rFonts w:ascii="Times New Roman" w:hAnsi="Times New Roman"/>
              </w:rPr>
            </w:pPr>
            <w:r w:rsidRPr="002F7033">
              <w:rPr>
                <w:rFonts w:ascii="Times New Roman" w:hAnsi="Times New Roman"/>
              </w:rPr>
              <w:t>Мебель</w:t>
            </w:r>
          </w:p>
        </w:tc>
        <w:tc>
          <w:tcPr>
            <w:tcW w:w="2552" w:type="dxa"/>
          </w:tcPr>
          <w:p w14:paraId="00738098" w14:textId="77777777" w:rsidR="00423519" w:rsidRPr="002F7033" w:rsidRDefault="00423519" w:rsidP="00B626F7">
            <w:pPr>
              <w:spacing w:after="0"/>
              <w:jc w:val="center"/>
              <w:rPr>
                <w:rFonts w:ascii="Times New Roman" w:hAnsi="Times New Roman"/>
              </w:rPr>
            </w:pPr>
            <w:r w:rsidRPr="002F7033">
              <w:rPr>
                <w:rFonts w:ascii="Times New Roman" w:hAnsi="Times New Roman"/>
              </w:rPr>
              <w:t>основное</w:t>
            </w:r>
          </w:p>
        </w:tc>
        <w:tc>
          <w:tcPr>
            <w:tcW w:w="2835" w:type="dxa"/>
            <w:shd w:val="clear" w:color="auto" w:fill="auto"/>
          </w:tcPr>
          <w:p w14:paraId="6A18EEB4" w14:textId="77777777" w:rsidR="00423519" w:rsidRPr="002F7033" w:rsidRDefault="00423519" w:rsidP="00B626F7">
            <w:pPr>
              <w:spacing w:after="0"/>
              <w:jc w:val="center"/>
              <w:rPr>
                <w:rFonts w:ascii="Times New Roman" w:hAnsi="Times New Roman"/>
              </w:rPr>
            </w:pPr>
            <w:r w:rsidRPr="002F7033">
              <w:rPr>
                <w:rFonts w:ascii="Times New Roman" w:hAnsi="Times New Roman"/>
              </w:rPr>
              <w:t>на усмотрение ОО</w:t>
            </w:r>
          </w:p>
        </w:tc>
        <w:tc>
          <w:tcPr>
            <w:tcW w:w="2625" w:type="dxa"/>
            <w:vMerge/>
          </w:tcPr>
          <w:p w14:paraId="598A6507" w14:textId="77777777" w:rsidR="00423519" w:rsidRPr="002F7033" w:rsidRDefault="00423519" w:rsidP="00B626F7">
            <w:pPr>
              <w:spacing w:after="0"/>
              <w:rPr>
                <w:rFonts w:ascii="Times New Roman" w:hAnsi="Times New Roman"/>
              </w:rPr>
            </w:pPr>
          </w:p>
        </w:tc>
      </w:tr>
      <w:tr w:rsidR="00423519" w:rsidRPr="002F7033" w14:paraId="34A10AC7" w14:textId="77777777" w:rsidTr="00B626F7">
        <w:tc>
          <w:tcPr>
            <w:tcW w:w="518" w:type="dxa"/>
            <w:shd w:val="clear" w:color="auto" w:fill="auto"/>
          </w:tcPr>
          <w:p w14:paraId="5740DCD9" w14:textId="77777777" w:rsidR="00423519" w:rsidRPr="002F7033" w:rsidRDefault="00423519" w:rsidP="001B5332">
            <w:pPr>
              <w:pStyle w:val="ae"/>
              <w:numPr>
                <w:ilvl w:val="0"/>
                <w:numId w:val="4"/>
              </w:numPr>
              <w:spacing w:after="0"/>
              <w:ind w:left="22" w:firstLine="0"/>
              <w:rPr>
                <w:sz w:val="22"/>
                <w:szCs w:val="22"/>
              </w:rPr>
            </w:pPr>
          </w:p>
        </w:tc>
        <w:tc>
          <w:tcPr>
            <w:tcW w:w="5006" w:type="dxa"/>
            <w:shd w:val="clear" w:color="auto" w:fill="auto"/>
          </w:tcPr>
          <w:p w14:paraId="6E65463F" w14:textId="77777777" w:rsidR="00423519" w:rsidRPr="002F7033" w:rsidRDefault="00423519" w:rsidP="00B626F7">
            <w:pPr>
              <w:spacing w:after="0"/>
              <w:rPr>
                <w:rFonts w:ascii="Times New Roman" w:hAnsi="Times New Roman"/>
              </w:rPr>
            </w:pPr>
            <w:r w:rsidRPr="002F7033">
              <w:rPr>
                <w:rFonts w:ascii="Times New Roman" w:hAnsi="Times New Roman"/>
              </w:rPr>
              <w:t>стулья/скамейки</w:t>
            </w:r>
          </w:p>
        </w:tc>
        <w:tc>
          <w:tcPr>
            <w:tcW w:w="1843" w:type="dxa"/>
            <w:shd w:val="clear" w:color="auto" w:fill="auto"/>
          </w:tcPr>
          <w:p w14:paraId="3E44E1C9" w14:textId="77777777" w:rsidR="00423519" w:rsidRPr="002F7033" w:rsidRDefault="00423519" w:rsidP="00B626F7">
            <w:pPr>
              <w:spacing w:after="0"/>
              <w:jc w:val="center"/>
              <w:rPr>
                <w:rFonts w:ascii="Times New Roman" w:hAnsi="Times New Roman"/>
              </w:rPr>
            </w:pPr>
            <w:r w:rsidRPr="002F7033">
              <w:rPr>
                <w:rFonts w:ascii="Times New Roman" w:hAnsi="Times New Roman"/>
              </w:rPr>
              <w:t>Мебель</w:t>
            </w:r>
          </w:p>
        </w:tc>
        <w:tc>
          <w:tcPr>
            <w:tcW w:w="2552" w:type="dxa"/>
          </w:tcPr>
          <w:p w14:paraId="7396C272" w14:textId="77777777" w:rsidR="00423519" w:rsidRPr="002F7033" w:rsidRDefault="00423519" w:rsidP="00B626F7">
            <w:pPr>
              <w:spacing w:after="0"/>
              <w:jc w:val="center"/>
              <w:rPr>
                <w:rFonts w:ascii="Times New Roman" w:hAnsi="Times New Roman"/>
              </w:rPr>
            </w:pPr>
            <w:r w:rsidRPr="002F7033">
              <w:rPr>
                <w:rFonts w:ascii="Times New Roman" w:hAnsi="Times New Roman"/>
              </w:rPr>
              <w:t>основное</w:t>
            </w:r>
          </w:p>
        </w:tc>
        <w:tc>
          <w:tcPr>
            <w:tcW w:w="2835" w:type="dxa"/>
            <w:shd w:val="clear" w:color="auto" w:fill="auto"/>
          </w:tcPr>
          <w:p w14:paraId="79AE74DD" w14:textId="77777777" w:rsidR="00423519" w:rsidRPr="002F7033" w:rsidRDefault="00423519" w:rsidP="00B626F7">
            <w:pPr>
              <w:spacing w:after="0"/>
              <w:jc w:val="center"/>
              <w:rPr>
                <w:rFonts w:ascii="Times New Roman" w:hAnsi="Times New Roman"/>
              </w:rPr>
            </w:pPr>
            <w:r w:rsidRPr="002F7033">
              <w:rPr>
                <w:rFonts w:ascii="Times New Roman" w:hAnsi="Times New Roman"/>
              </w:rPr>
              <w:t>на усмотрение ОО</w:t>
            </w:r>
          </w:p>
        </w:tc>
        <w:tc>
          <w:tcPr>
            <w:tcW w:w="2625" w:type="dxa"/>
            <w:vMerge/>
          </w:tcPr>
          <w:p w14:paraId="34C64064" w14:textId="77777777" w:rsidR="00423519" w:rsidRPr="002F7033" w:rsidRDefault="00423519" w:rsidP="00B626F7">
            <w:pPr>
              <w:spacing w:after="0"/>
              <w:rPr>
                <w:rFonts w:ascii="Times New Roman" w:hAnsi="Times New Roman"/>
              </w:rPr>
            </w:pPr>
          </w:p>
        </w:tc>
      </w:tr>
      <w:tr w:rsidR="00423519" w:rsidRPr="002F7033" w14:paraId="482F979F" w14:textId="77777777" w:rsidTr="00B626F7">
        <w:tc>
          <w:tcPr>
            <w:tcW w:w="518" w:type="dxa"/>
            <w:shd w:val="clear" w:color="auto" w:fill="auto"/>
          </w:tcPr>
          <w:p w14:paraId="212754F4" w14:textId="77777777" w:rsidR="00423519" w:rsidRPr="002F7033" w:rsidRDefault="00423519" w:rsidP="001B5332">
            <w:pPr>
              <w:pStyle w:val="ae"/>
              <w:numPr>
                <w:ilvl w:val="0"/>
                <w:numId w:val="4"/>
              </w:numPr>
              <w:spacing w:after="0"/>
              <w:ind w:left="22" w:firstLine="0"/>
              <w:rPr>
                <w:sz w:val="22"/>
                <w:szCs w:val="22"/>
              </w:rPr>
            </w:pPr>
          </w:p>
        </w:tc>
        <w:tc>
          <w:tcPr>
            <w:tcW w:w="5006" w:type="dxa"/>
            <w:shd w:val="clear" w:color="auto" w:fill="auto"/>
          </w:tcPr>
          <w:p w14:paraId="7CF2D440" w14:textId="77777777" w:rsidR="00423519" w:rsidRPr="002F7033" w:rsidRDefault="00423519" w:rsidP="00B626F7">
            <w:pPr>
              <w:spacing w:after="0"/>
              <w:rPr>
                <w:rFonts w:ascii="Times New Roman" w:hAnsi="Times New Roman"/>
              </w:rPr>
            </w:pPr>
            <w:r w:rsidRPr="002F7033">
              <w:rPr>
                <w:rFonts w:ascii="Times New Roman" w:hAnsi="Times New Roman"/>
              </w:rPr>
              <w:t>спортивный инвентарь и оборудование</w:t>
            </w:r>
          </w:p>
        </w:tc>
        <w:tc>
          <w:tcPr>
            <w:tcW w:w="1843" w:type="dxa"/>
            <w:shd w:val="clear" w:color="auto" w:fill="auto"/>
          </w:tcPr>
          <w:p w14:paraId="0AC5A3A0" w14:textId="77777777" w:rsidR="00423519" w:rsidRPr="002F7033" w:rsidRDefault="00423519" w:rsidP="00B626F7">
            <w:pPr>
              <w:spacing w:after="0"/>
              <w:jc w:val="center"/>
              <w:rPr>
                <w:rFonts w:ascii="Times New Roman" w:hAnsi="Times New Roman"/>
              </w:rPr>
            </w:pPr>
            <w:r w:rsidRPr="002F7033">
              <w:rPr>
                <w:rFonts w:ascii="Times New Roman" w:hAnsi="Times New Roman"/>
              </w:rPr>
              <w:t>Оборудование</w:t>
            </w:r>
          </w:p>
        </w:tc>
        <w:tc>
          <w:tcPr>
            <w:tcW w:w="2552" w:type="dxa"/>
          </w:tcPr>
          <w:p w14:paraId="5B22D4B7" w14:textId="77777777" w:rsidR="00423519" w:rsidRPr="002F7033" w:rsidRDefault="00423519" w:rsidP="00B626F7">
            <w:pPr>
              <w:spacing w:after="0"/>
              <w:jc w:val="center"/>
              <w:rPr>
                <w:rFonts w:ascii="Times New Roman" w:hAnsi="Times New Roman"/>
              </w:rPr>
            </w:pPr>
            <w:r w:rsidRPr="002F7033">
              <w:rPr>
                <w:rFonts w:ascii="Times New Roman" w:hAnsi="Times New Roman"/>
              </w:rPr>
              <w:t>основное</w:t>
            </w:r>
          </w:p>
        </w:tc>
        <w:tc>
          <w:tcPr>
            <w:tcW w:w="2835" w:type="dxa"/>
            <w:shd w:val="clear" w:color="auto" w:fill="auto"/>
          </w:tcPr>
          <w:p w14:paraId="62475508" w14:textId="77777777" w:rsidR="00423519" w:rsidRPr="002F7033" w:rsidRDefault="00423519" w:rsidP="00B626F7">
            <w:pPr>
              <w:spacing w:after="0"/>
              <w:jc w:val="center"/>
              <w:rPr>
                <w:rFonts w:ascii="Times New Roman" w:hAnsi="Times New Roman"/>
              </w:rPr>
            </w:pPr>
            <w:r w:rsidRPr="002F7033">
              <w:rPr>
                <w:rFonts w:ascii="Times New Roman" w:hAnsi="Times New Roman"/>
              </w:rPr>
              <w:t>на усмотрение ОО</w:t>
            </w:r>
          </w:p>
        </w:tc>
        <w:tc>
          <w:tcPr>
            <w:tcW w:w="2625" w:type="dxa"/>
            <w:vMerge/>
          </w:tcPr>
          <w:p w14:paraId="65960AF7" w14:textId="77777777" w:rsidR="00423519" w:rsidRPr="002F7033" w:rsidRDefault="00423519" w:rsidP="00B626F7">
            <w:pPr>
              <w:spacing w:after="0"/>
              <w:rPr>
                <w:rFonts w:ascii="Times New Roman" w:hAnsi="Times New Roman"/>
              </w:rPr>
            </w:pPr>
          </w:p>
        </w:tc>
      </w:tr>
      <w:tr w:rsidR="00423519" w:rsidRPr="002F7033" w14:paraId="37DB86B3" w14:textId="77777777" w:rsidTr="00B626F7">
        <w:tc>
          <w:tcPr>
            <w:tcW w:w="518" w:type="dxa"/>
            <w:shd w:val="clear" w:color="auto" w:fill="auto"/>
          </w:tcPr>
          <w:p w14:paraId="64D88C32" w14:textId="77777777" w:rsidR="00423519" w:rsidRPr="002F7033" w:rsidRDefault="00423519" w:rsidP="001B5332">
            <w:pPr>
              <w:pStyle w:val="ae"/>
              <w:numPr>
                <w:ilvl w:val="0"/>
                <w:numId w:val="4"/>
              </w:numPr>
              <w:spacing w:after="0"/>
              <w:ind w:left="22" w:firstLine="0"/>
              <w:rPr>
                <w:sz w:val="22"/>
                <w:szCs w:val="22"/>
              </w:rPr>
            </w:pPr>
            <w:r w:rsidRPr="002F7033">
              <w:rPr>
                <w:rStyle w:val="ac"/>
                <w:sz w:val="22"/>
                <w:szCs w:val="22"/>
              </w:rPr>
              <w:footnoteReference w:id="6"/>
            </w:r>
          </w:p>
        </w:tc>
        <w:tc>
          <w:tcPr>
            <w:tcW w:w="5006" w:type="dxa"/>
            <w:shd w:val="clear" w:color="auto" w:fill="auto"/>
          </w:tcPr>
          <w:p w14:paraId="62874768" w14:textId="77777777" w:rsidR="00423519" w:rsidRPr="002F7033" w:rsidRDefault="00423519" w:rsidP="00B626F7">
            <w:pPr>
              <w:spacing w:after="0"/>
              <w:rPr>
                <w:rFonts w:ascii="Times New Roman" w:hAnsi="Times New Roman"/>
              </w:rPr>
            </w:pPr>
            <w:r w:rsidRPr="002F7033">
              <w:rPr>
                <w:rFonts w:ascii="Times New Roman" w:hAnsi="Times New Roman"/>
              </w:rPr>
              <w:t>открытые спортивные площадки</w:t>
            </w:r>
          </w:p>
        </w:tc>
        <w:tc>
          <w:tcPr>
            <w:tcW w:w="1843" w:type="dxa"/>
            <w:shd w:val="clear" w:color="auto" w:fill="auto"/>
          </w:tcPr>
          <w:p w14:paraId="7ACB5A89" w14:textId="77777777" w:rsidR="00423519" w:rsidRPr="002F7033" w:rsidRDefault="00423519" w:rsidP="00B626F7">
            <w:pPr>
              <w:spacing w:after="0"/>
              <w:jc w:val="center"/>
              <w:rPr>
                <w:rFonts w:ascii="Times New Roman" w:hAnsi="Times New Roman"/>
              </w:rPr>
            </w:pPr>
            <w:r w:rsidRPr="002F7033">
              <w:rPr>
                <w:rFonts w:ascii="Times New Roman" w:hAnsi="Times New Roman"/>
              </w:rPr>
              <w:t>Оборудование</w:t>
            </w:r>
          </w:p>
        </w:tc>
        <w:tc>
          <w:tcPr>
            <w:tcW w:w="2552" w:type="dxa"/>
          </w:tcPr>
          <w:p w14:paraId="665D4057" w14:textId="77777777" w:rsidR="00423519" w:rsidRPr="002F7033" w:rsidRDefault="00423519" w:rsidP="00B626F7">
            <w:pPr>
              <w:spacing w:after="0"/>
              <w:jc w:val="center"/>
              <w:rPr>
                <w:rFonts w:ascii="Times New Roman" w:hAnsi="Times New Roman"/>
              </w:rPr>
            </w:pPr>
            <w:r w:rsidRPr="002F7033">
              <w:rPr>
                <w:rFonts w:ascii="Times New Roman" w:hAnsi="Times New Roman"/>
              </w:rPr>
              <w:t>основное</w:t>
            </w:r>
          </w:p>
        </w:tc>
        <w:tc>
          <w:tcPr>
            <w:tcW w:w="2835" w:type="dxa"/>
            <w:shd w:val="clear" w:color="auto" w:fill="auto"/>
          </w:tcPr>
          <w:p w14:paraId="227A2C23" w14:textId="77777777" w:rsidR="00423519" w:rsidRPr="002F7033" w:rsidRDefault="00423519" w:rsidP="00B626F7">
            <w:pPr>
              <w:spacing w:after="0"/>
              <w:jc w:val="center"/>
              <w:rPr>
                <w:rFonts w:ascii="Times New Roman" w:hAnsi="Times New Roman"/>
              </w:rPr>
            </w:pPr>
            <w:r w:rsidRPr="002F7033">
              <w:rPr>
                <w:rFonts w:ascii="Times New Roman" w:hAnsi="Times New Roman"/>
              </w:rPr>
              <w:t>на усмотрение ОО</w:t>
            </w:r>
          </w:p>
        </w:tc>
        <w:tc>
          <w:tcPr>
            <w:tcW w:w="2625" w:type="dxa"/>
            <w:vMerge/>
          </w:tcPr>
          <w:p w14:paraId="43FC0F16" w14:textId="77777777" w:rsidR="00423519" w:rsidRPr="002F7033" w:rsidRDefault="00423519" w:rsidP="00B626F7">
            <w:pPr>
              <w:spacing w:after="0"/>
              <w:rPr>
                <w:rFonts w:ascii="Times New Roman" w:hAnsi="Times New Roman"/>
              </w:rPr>
            </w:pPr>
          </w:p>
        </w:tc>
      </w:tr>
      <w:tr w:rsidR="00423519" w:rsidRPr="002F7033" w14:paraId="4C6CD1DB" w14:textId="77777777" w:rsidTr="00B626F7">
        <w:trPr>
          <w:trHeight w:val="105"/>
        </w:trPr>
        <w:tc>
          <w:tcPr>
            <w:tcW w:w="518" w:type="dxa"/>
            <w:shd w:val="clear" w:color="auto" w:fill="auto"/>
          </w:tcPr>
          <w:p w14:paraId="7BCB5458" w14:textId="77777777" w:rsidR="00423519" w:rsidRPr="002F7033" w:rsidRDefault="00423519" w:rsidP="001B5332">
            <w:pPr>
              <w:pStyle w:val="ae"/>
              <w:numPr>
                <w:ilvl w:val="0"/>
                <w:numId w:val="4"/>
              </w:numPr>
              <w:spacing w:after="0"/>
              <w:ind w:left="22" w:firstLine="0"/>
              <w:rPr>
                <w:sz w:val="22"/>
                <w:szCs w:val="22"/>
              </w:rPr>
            </w:pPr>
          </w:p>
        </w:tc>
        <w:tc>
          <w:tcPr>
            <w:tcW w:w="5006" w:type="dxa"/>
            <w:shd w:val="clear" w:color="auto" w:fill="auto"/>
          </w:tcPr>
          <w:p w14:paraId="426FB392" w14:textId="77777777" w:rsidR="00423519" w:rsidRPr="002F7033" w:rsidRDefault="00423519" w:rsidP="00B626F7">
            <w:pPr>
              <w:spacing w:after="0"/>
              <w:rPr>
                <w:rFonts w:ascii="Times New Roman" w:hAnsi="Times New Roman"/>
                <w:b/>
                <w:bCs/>
              </w:rPr>
            </w:pPr>
            <w:r w:rsidRPr="002F7033">
              <w:rPr>
                <w:rFonts w:ascii="Times New Roman" w:hAnsi="Times New Roman"/>
                <w:color w:val="000000"/>
              </w:rPr>
              <w:t xml:space="preserve">компьютер с программным обеспечением для преподавателя </w:t>
            </w:r>
            <w:r w:rsidRPr="002F7033">
              <w:rPr>
                <w:rFonts w:ascii="Times New Roman" w:hAnsi="Times New Roman"/>
              </w:rPr>
              <w:t>(системный блок, монитор, клавиатура, мышь)</w:t>
            </w:r>
          </w:p>
        </w:tc>
        <w:tc>
          <w:tcPr>
            <w:tcW w:w="1843" w:type="dxa"/>
            <w:shd w:val="clear" w:color="auto" w:fill="auto"/>
          </w:tcPr>
          <w:p w14:paraId="5248CEC4" w14:textId="77777777" w:rsidR="00423519" w:rsidRPr="002F7033" w:rsidRDefault="00423519" w:rsidP="00B626F7">
            <w:pPr>
              <w:spacing w:after="0"/>
              <w:jc w:val="center"/>
              <w:rPr>
                <w:rFonts w:ascii="Times New Roman" w:hAnsi="Times New Roman"/>
              </w:rPr>
            </w:pPr>
            <w:r w:rsidRPr="002F7033">
              <w:rPr>
                <w:rFonts w:ascii="Times New Roman" w:hAnsi="Times New Roman"/>
              </w:rPr>
              <w:t>ТС</w:t>
            </w:r>
          </w:p>
        </w:tc>
        <w:tc>
          <w:tcPr>
            <w:tcW w:w="2552" w:type="dxa"/>
          </w:tcPr>
          <w:p w14:paraId="4E31102A" w14:textId="77777777" w:rsidR="00423519" w:rsidRPr="002F7033" w:rsidRDefault="00423519" w:rsidP="00B626F7">
            <w:pPr>
              <w:spacing w:after="0"/>
              <w:jc w:val="center"/>
              <w:rPr>
                <w:rFonts w:ascii="Times New Roman" w:hAnsi="Times New Roman"/>
              </w:rPr>
            </w:pPr>
            <w:r w:rsidRPr="002F7033">
              <w:rPr>
                <w:rFonts w:ascii="Times New Roman" w:hAnsi="Times New Roman"/>
              </w:rPr>
              <w:t>основное</w:t>
            </w:r>
          </w:p>
        </w:tc>
        <w:tc>
          <w:tcPr>
            <w:tcW w:w="2835" w:type="dxa"/>
            <w:shd w:val="clear" w:color="auto" w:fill="auto"/>
          </w:tcPr>
          <w:p w14:paraId="4B4608BA" w14:textId="77777777" w:rsidR="00423519" w:rsidRPr="002F7033" w:rsidRDefault="00423519" w:rsidP="00B626F7">
            <w:pPr>
              <w:spacing w:after="0"/>
              <w:jc w:val="center"/>
              <w:rPr>
                <w:rFonts w:ascii="Times New Roman" w:hAnsi="Times New Roman"/>
              </w:rPr>
            </w:pPr>
            <w:r w:rsidRPr="002F7033">
              <w:rPr>
                <w:rFonts w:ascii="Times New Roman" w:hAnsi="Times New Roman"/>
              </w:rPr>
              <w:t>на усмотрение ОО</w:t>
            </w:r>
          </w:p>
        </w:tc>
        <w:tc>
          <w:tcPr>
            <w:tcW w:w="2625" w:type="dxa"/>
            <w:vMerge/>
          </w:tcPr>
          <w:p w14:paraId="58C9AFDF" w14:textId="77777777" w:rsidR="00423519" w:rsidRPr="002F7033" w:rsidRDefault="00423519" w:rsidP="00B626F7">
            <w:pPr>
              <w:spacing w:after="0"/>
              <w:rPr>
                <w:rFonts w:ascii="Times New Roman" w:hAnsi="Times New Roman"/>
              </w:rPr>
            </w:pPr>
          </w:p>
        </w:tc>
      </w:tr>
      <w:tr w:rsidR="00423519" w:rsidRPr="002F7033" w14:paraId="05DA887C" w14:textId="77777777" w:rsidTr="00B626F7">
        <w:tc>
          <w:tcPr>
            <w:tcW w:w="518" w:type="dxa"/>
            <w:shd w:val="clear" w:color="auto" w:fill="auto"/>
          </w:tcPr>
          <w:p w14:paraId="05BBA238" w14:textId="77777777" w:rsidR="00423519" w:rsidRPr="002F7033" w:rsidRDefault="00423519" w:rsidP="001B5332">
            <w:pPr>
              <w:pStyle w:val="ae"/>
              <w:numPr>
                <w:ilvl w:val="0"/>
                <w:numId w:val="4"/>
              </w:numPr>
              <w:spacing w:after="0"/>
              <w:ind w:left="22" w:firstLine="0"/>
              <w:rPr>
                <w:sz w:val="22"/>
                <w:szCs w:val="22"/>
              </w:rPr>
            </w:pPr>
          </w:p>
        </w:tc>
        <w:tc>
          <w:tcPr>
            <w:tcW w:w="5006" w:type="dxa"/>
            <w:shd w:val="clear" w:color="auto" w:fill="auto"/>
          </w:tcPr>
          <w:p w14:paraId="0A4AE1CA" w14:textId="77777777" w:rsidR="00423519" w:rsidRPr="002F7033" w:rsidRDefault="00423519" w:rsidP="00B626F7">
            <w:pPr>
              <w:spacing w:after="0"/>
              <w:rPr>
                <w:rFonts w:ascii="Times New Roman" w:hAnsi="Times New Roman"/>
              </w:rPr>
            </w:pPr>
            <w:r w:rsidRPr="002F7033">
              <w:rPr>
                <w:rFonts w:ascii="Times New Roman" w:hAnsi="Times New Roman"/>
              </w:rPr>
              <w:t>комплект учебно-методических материалов</w:t>
            </w:r>
          </w:p>
        </w:tc>
        <w:tc>
          <w:tcPr>
            <w:tcW w:w="1843" w:type="dxa"/>
            <w:shd w:val="clear" w:color="auto" w:fill="auto"/>
          </w:tcPr>
          <w:p w14:paraId="75C4B2A2" w14:textId="77777777" w:rsidR="00423519" w:rsidRPr="002F7033" w:rsidRDefault="00423519" w:rsidP="00B626F7">
            <w:pPr>
              <w:spacing w:after="0"/>
              <w:jc w:val="center"/>
              <w:rPr>
                <w:rFonts w:ascii="Times New Roman" w:hAnsi="Times New Roman"/>
              </w:rPr>
            </w:pPr>
            <w:r w:rsidRPr="002F7033">
              <w:rPr>
                <w:rFonts w:ascii="Times New Roman" w:hAnsi="Times New Roman"/>
              </w:rPr>
              <w:t>УМК</w:t>
            </w:r>
          </w:p>
        </w:tc>
        <w:tc>
          <w:tcPr>
            <w:tcW w:w="2552" w:type="dxa"/>
          </w:tcPr>
          <w:p w14:paraId="1605F028" w14:textId="77777777" w:rsidR="00423519" w:rsidRPr="002F7033" w:rsidRDefault="00423519" w:rsidP="00B626F7">
            <w:pPr>
              <w:spacing w:after="0"/>
              <w:jc w:val="center"/>
              <w:rPr>
                <w:rFonts w:ascii="Times New Roman" w:hAnsi="Times New Roman"/>
              </w:rPr>
            </w:pPr>
            <w:r w:rsidRPr="002F7033">
              <w:rPr>
                <w:rFonts w:ascii="Times New Roman" w:hAnsi="Times New Roman"/>
              </w:rPr>
              <w:t>основное</w:t>
            </w:r>
          </w:p>
        </w:tc>
        <w:tc>
          <w:tcPr>
            <w:tcW w:w="2835" w:type="dxa"/>
            <w:shd w:val="clear" w:color="auto" w:fill="auto"/>
          </w:tcPr>
          <w:p w14:paraId="7CDAF962" w14:textId="77777777" w:rsidR="00423519" w:rsidRPr="002F7033" w:rsidRDefault="00423519" w:rsidP="00B626F7">
            <w:pPr>
              <w:spacing w:after="0"/>
              <w:jc w:val="center"/>
              <w:rPr>
                <w:rFonts w:ascii="Times New Roman" w:hAnsi="Times New Roman"/>
              </w:rPr>
            </w:pPr>
            <w:r w:rsidRPr="002F7033">
              <w:rPr>
                <w:rFonts w:ascii="Times New Roman" w:hAnsi="Times New Roman"/>
              </w:rPr>
              <w:t>на усмотрение ОО</w:t>
            </w:r>
          </w:p>
        </w:tc>
        <w:tc>
          <w:tcPr>
            <w:tcW w:w="2625" w:type="dxa"/>
            <w:vMerge/>
          </w:tcPr>
          <w:p w14:paraId="779E100C" w14:textId="77777777" w:rsidR="00423519" w:rsidRPr="002F7033" w:rsidRDefault="00423519" w:rsidP="00B626F7">
            <w:pPr>
              <w:spacing w:after="0"/>
              <w:rPr>
                <w:rFonts w:ascii="Times New Roman" w:hAnsi="Times New Roman"/>
              </w:rPr>
            </w:pPr>
          </w:p>
        </w:tc>
      </w:tr>
    </w:tbl>
    <w:p w14:paraId="32AFD087" w14:textId="77777777" w:rsidR="00423519" w:rsidRDefault="00423519" w:rsidP="00423519">
      <w:pPr>
        <w:suppressAutoHyphens/>
        <w:spacing w:after="0"/>
        <w:ind w:firstLine="709"/>
        <w:jc w:val="both"/>
        <w:rPr>
          <w:rFonts w:ascii="Times New Roman" w:hAnsi="Times New Roman"/>
          <w:bCs/>
          <w:sz w:val="24"/>
          <w:szCs w:val="24"/>
        </w:rPr>
      </w:pPr>
    </w:p>
    <w:p w14:paraId="1DDF9633" w14:textId="77777777" w:rsidR="00423519" w:rsidRDefault="00423519" w:rsidP="00423519">
      <w:pPr>
        <w:suppressAutoHyphens/>
        <w:spacing w:after="0"/>
        <w:ind w:firstLine="709"/>
        <w:jc w:val="both"/>
        <w:rPr>
          <w:rFonts w:ascii="Times New Roman" w:hAnsi="Times New Roman"/>
          <w:b/>
          <w:bCs/>
          <w:sz w:val="24"/>
        </w:rPr>
      </w:pPr>
    </w:p>
    <w:p w14:paraId="198A4D8D" w14:textId="77777777" w:rsidR="005403C5" w:rsidRDefault="005403C5">
      <w:pPr>
        <w:spacing w:after="0" w:line="240" w:lineRule="auto"/>
        <w:rPr>
          <w:rFonts w:ascii="Times New Roman" w:hAnsi="Times New Roman"/>
          <w:bCs/>
          <w:sz w:val="24"/>
          <w:szCs w:val="24"/>
        </w:rPr>
      </w:pPr>
      <w:r>
        <w:rPr>
          <w:rFonts w:ascii="Times New Roman" w:hAnsi="Times New Roman"/>
          <w:bCs/>
          <w:sz w:val="24"/>
          <w:szCs w:val="24"/>
        </w:rPr>
        <w:br w:type="page"/>
      </w:r>
    </w:p>
    <w:p w14:paraId="3BF74A5B" w14:textId="712FE953" w:rsidR="00533B4D" w:rsidRDefault="000D4191" w:rsidP="00533B4D">
      <w:pPr>
        <w:suppressAutoHyphens/>
        <w:spacing w:after="0"/>
        <w:ind w:firstLine="709"/>
        <w:jc w:val="both"/>
        <w:rPr>
          <w:rFonts w:ascii="Times New Roman" w:hAnsi="Times New Roman"/>
          <w:bCs/>
          <w:sz w:val="24"/>
          <w:szCs w:val="24"/>
        </w:rPr>
      </w:pPr>
      <w:r>
        <w:rPr>
          <w:rFonts w:ascii="Times New Roman" w:hAnsi="Times New Roman"/>
          <w:bCs/>
          <w:sz w:val="24"/>
          <w:szCs w:val="24"/>
        </w:rPr>
        <w:lastRenderedPageBreak/>
        <w:t>1.</w:t>
      </w:r>
      <w:r w:rsidR="002154D6">
        <w:rPr>
          <w:rFonts w:ascii="Times New Roman" w:hAnsi="Times New Roman"/>
          <w:bCs/>
          <w:sz w:val="24"/>
          <w:szCs w:val="24"/>
        </w:rPr>
        <w:t>4</w:t>
      </w:r>
      <w:r w:rsidR="00533B4D" w:rsidRPr="0088228C">
        <w:rPr>
          <w:rFonts w:ascii="Times New Roman" w:hAnsi="Times New Roman"/>
          <w:bCs/>
          <w:sz w:val="24"/>
          <w:szCs w:val="24"/>
        </w:rPr>
        <w:t xml:space="preserve">. Оснащение </w:t>
      </w:r>
      <w:r w:rsidR="00533B4D" w:rsidRPr="00A1073F">
        <w:rPr>
          <w:rFonts w:ascii="Times New Roman" w:hAnsi="Times New Roman"/>
          <w:bCs/>
          <w:sz w:val="24"/>
          <w:szCs w:val="24"/>
        </w:rPr>
        <w:t>помещений, задействованных при организации самостоятельной и воспитательной работы</w:t>
      </w:r>
    </w:p>
    <w:p w14:paraId="18EC5FF3" w14:textId="32628072" w:rsidR="00533B4D" w:rsidRDefault="00423519" w:rsidP="00533B4D">
      <w:pPr>
        <w:suppressAutoHyphens/>
        <w:spacing w:after="0"/>
        <w:ind w:firstLine="709"/>
        <w:jc w:val="both"/>
        <w:rPr>
          <w:rFonts w:ascii="Times New Roman" w:hAnsi="Times New Roman"/>
          <w:i/>
          <w:iCs/>
          <w:sz w:val="24"/>
          <w:szCs w:val="24"/>
        </w:rPr>
      </w:pPr>
      <w:r>
        <w:rPr>
          <w:rFonts w:ascii="Times New Roman" w:hAnsi="Times New Roman"/>
          <w:i/>
          <w:iCs/>
          <w:sz w:val="24"/>
          <w:szCs w:val="24"/>
        </w:rPr>
        <w:t xml:space="preserve">Читальный зал / </w:t>
      </w:r>
      <w:r w:rsidR="00533B4D" w:rsidRPr="009E13E1">
        <w:rPr>
          <w:rFonts w:ascii="Times New Roman" w:hAnsi="Times New Roman"/>
          <w:i/>
          <w:iCs/>
          <w:sz w:val="24"/>
          <w:szCs w:val="24"/>
        </w:rPr>
        <w:t>библиотека</w:t>
      </w:r>
      <w:r>
        <w:rPr>
          <w:rFonts w:ascii="Times New Roman" w:hAnsi="Times New Roman"/>
          <w:i/>
          <w:iCs/>
          <w:sz w:val="24"/>
          <w:szCs w:val="24"/>
        </w:rPr>
        <w:t xml:space="preserve"> / </w:t>
      </w:r>
      <w:r w:rsidR="00533B4D" w:rsidRPr="009E13E1">
        <w:rPr>
          <w:rFonts w:ascii="Times New Roman" w:hAnsi="Times New Roman"/>
          <w:i/>
          <w:iCs/>
          <w:sz w:val="24"/>
          <w:szCs w:val="24"/>
        </w:rPr>
        <w:t xml:space="preserve"> </w:t>
      </w:r>
    </w:p>
    <w:p w14:paraId="0072F6E2" w14:textId="77777777" w:rsidR="00423519" w:rsidRDefault="00423519" w:rsidP="00533B4D">
      <w:pPr>
        <w:spacing w:after="0"/>
        <w:ind w:firstLine="709"/>
        <w:jc w:val="both"/>
        <w:rPr>
          <w:rFonts w:ascii="Times New Roman" w:hAnsi="Times New Roman"/>
          <w:b/>
          <w:bCs/>
          <w:sz w:val="24"/>
        </w:rPr>
      </w:pPr>
    </w:p>
    <w:p w14:paraId="36738DA7" w14:textId="77777777" w:rsidR="00423519" w:rsidRPr="002F7033" w:rsidRDefault="00423519" w:rsidP="00423519">
      <w:pPr>
        <w:suppressAutoHyphens/>
        <w:spacing w:after="0"/>
        <w:ind w:firstLine="709"/>
        <w:jc w:val="both"/>
        <w:rPr>
          <w:rFonts w:ascii="Times New Roman" w:hAnsi="Times New Roman"/>
          <w:sz w:val="24"/>
          <w:szCs w:val="24"/>
        </w:rPr>
      </w:pPr>
      <w:r w:rsidRPr="002F7033">
        <w:rPr>
          <w:rFonts w:ascii="Times New Roman" w:hAnsi="Times New Roman"/>
          <w:sz w:val="24"/>
          <w:szCs w:val="24"/>
        </w:rPr>
        <w:t>актовый зал</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3451"/>
        <w:gridCol w:w="2559"/>
        <w:gridCol w:w="2917"/>
        <w:gridCol w:w="2559"/>
        <w:gridCol w:w="2827"/>
      </w:tblGrid>
      <w:tr w:rsidR="00423519" w:rsidRPr="002F7033" w14:paraId="15D2BCB4" w14:textId="77777777" w:rsidTr="00B626F7">
        <w:trPr>
          <w:trHeight w:val="828"/>
        </w:trPr>
        <w:tc>
          <w:tcPr>
            <w:tcW w:w="251" w:type="pct"/>
            <w:shd w:val="clear" w:color="auto" w:fill="auto"/>
            <w:hideMark/>
          </w:tcPr>
          <w:p w14:paraId="0A0E0581" w14:textId="77777777" w:rsidR="00423519" w:rsidRPr="002F7033" w:rsidRDefault="00423519" w:rsidP="00B626F7">
            <w:pPr>
              <w:spacing w:after="0" w:line="240" w:lineRule="auto"/>
              <w:jc w:val="center"/>
              <w:rPr>
                <w:rFonts w:ascii="Times New Roman" w:hAnsi="Times New Roman"/>
                <w:b/>
                <w:bCs/>
                <w:color w:val="000000"/>
              </w:rPr>
            </w:pPr>
            <w:r w:rsidRPr="002F7033">
              <w:rPr>
                <w:rFonts w:ascii="Times New Roman" w:hAnsi="Times New Roman"/>
                <w:b/>
                <w:bCs/>
                <w:color w:val="000000"/>
              </w:rPr>
              <w:t>№</w:t>
            </w:r>
          </w:p>
        </w:tc>
        <w:bookmarkStart w:id="3" w:name="RANGE!D3"/>
        <w:tc>
          <w:tcPr>
            <w:tcW w:w="1145" w:type="pct"/>
            <w:shd w:val="clear" w:color="auto" w:fill="auto"/>
            <w:hideMark/>
          </w:tcPr>
          <w:p w14:paraId="56F5E46D" w14:textId="77777777" w:rsidR="00423519" w:rsidRPr="002F7033" w:rsidRDefault="00423519" w:rsidP="00B626F7">
            <w:pPr>
              <w:spacing w:after="0" w:line="240" w:lineRule="auto"/>
              <w:jc w:val="center"/>
              <w:rPr>
                <w:rFonts w:ascii="Times New Roman" w:hAnsi="Times New Roman"/>
                <w:b/>
                <w:bCs/>
                <w:color w:val="000000"/>
              </w:rPr>
            </w:pPr>
            <w:r w:rsidRPr="002F7033">
              <w:rPr>
                <w:rFonts w:ascii="Times New Roman" w:hAnsi="Times New Roman"/>
                <w:b/>
                <w:bCs/>
                <w:color w:val="000000"/>
              </w:rPr>
              <w:fldChar w:fldCharType="begin"/>
            </w:r>
            <w:r w:rsidRPr="002F7033">
              <w:rPr>
                <w:rFonts w:ascii="Times New Roman" w:hAnsi="Times New Roman"/>
                <w:b/>
                <w:bCs/>
                <w:color w:val="000000"/>
              </w:rPr>
              <w:instrText xml:space="preserve"> HYPERLINK "file:///C:\\Users\\User\\Desktop\\МТБ.xlsx" \l "RANGE!#ССЫЛКА!" </w:instrText>
            </w:r>
            <w:r w:rsidRPr="002F7033">
              <w:rPr>
                <w:rFonts w:ascii="Times New Roman" w:hAnsi="Times New Roman"/>
                <w:b/>
                <w:bCs/>
                <w:color w:val="000000"/>
              </w:rPr>
              <w:fldChar w:fldCharType="separate"/>
            </w:r>
            <w:r w:rsidRPr="002F7033">
              <w:rPr>
                <w:rFonts w:ascii="Times New Roman" w:hAnsi="Times New Roman"/>
                <w:b/>
                <w:bCs/>
                <w:color w:val="000000"/>
              </w:rPr>
              <w:t>Наименование</w:t>
            </w:r>
            <w:r w:rsidRPr="002F7033">
              <w:rPr>
                <w:rFonts w:ascii="Times New Roman" w:hAnsi="Times New Roman"/>
                <w:b/>
                <w:bCs/>
                <w:color w:val="000000"/>
              </w:rPr>
              <w:fldChar w:fldCharType="end"/>
            </w:r>
            <w:bookmarkEnd w:id="3"/>
          </w:p>
        </w:tc>
        <w:tc>
          <w:tcPr>
            <w:tcW w:w="849" w:type="pct"/>
            <w:shd w:val="clear" w:color="auto" w:fill="auto"/>
            <w:hideMark/>
          </w:tcPr>
          <w:p w14:paraId="32491D23" w14:textId="77777777" w:rsidR="00423519" w:rsidRPr="002F7033" w:rsidRDefault="00423519" w:rsidP="00B626F7">
            <w:pPr>
              <w:spacing w:after="0" w:line="240" w:lineRule="auto"/>
              <w:jc w:val="center"/>
              <w:rPr>
                <w:rFonts w:ascii="Times New Roman" w:hAnsi="Times New Roman"/>
                <w:b/>
                <w:bCs/>
                <w:color w:val="000000"/>
              </w:rPr>
            </w:pPr>
            <w:r w:rsidRPr="002F7033">
              <w:rPr>
                <w:rFonts w:ascii="Times New Roman" w:hAnsi="Times New Roman"/>
                <w:b/>
                <w:bCs/>
                <w:color w:val="000000"/>
              </w:rPr>
              <w:t>Тип</w:t>
            </w:r>
          </w:p>
        </w:tc>
        <w:tc>
          <w:tcPr>
            <w:tcW w:w="968" w:type="pct"/>
            <w:shd w:val="clear" w:color="auto" w:fill="auto"/>
            <w:hideMark/>
          </w:tcPr>
          <w:p w14:paraId="39EFA500" w14:textId="77777777" w:rsidR="00423519" w:rsidRPr="002F7033" w:rsidRDefault="00423519" w:rsidP="00B626F7">
            <w:pPr>
              <w:spacing w:after="0" w:line="240" w:lineRule="auto"/>
              <w:jc w:val="center"/>
              <w:rPr>
                <w:rFonts w:ascii="Times New Roman" w:hAnsi="Times New Roman"/>
                <w:b/>
                <w:bCs/>
                <w:color w:val="000000"/>
              </w:rPr>
            </w:pPr>
            <w:r w:rsidRPr="002F7033">
              <w:rPr>
                <w:rFonts w:ascii="Times New Roman" w:hAnsi="Times New Roman"/>
                <w:b/>
                <w:bCs/>
                <w:color w:val="000000"/>
              </w:rPr>
              <w:t>Основное/ специализированное</w:t>
            </w:r>
          </w:p>
        </w:tc>
        <w:bookmarkStart w:id="4" w:name="RANGE!G3"/>
        <w:tc>
          <w:tcPr>
            <w:tcW w:w="849" w:type="pct"/>
            <w:shd w:val="clear" w:color="auto" w:fill="auto"/>
            <w:hideMark/>
          </w:tcPr>
          <w:p w14:paraId="3999D04F" w14:textId="77777777" w:rsidR="00423519" w:rsidRPr="002F7033" w:rsidRDefault="00423519" w:rsidP="00B626F7">
            <w:pPr>
              <w:spacing w:after="0" w:line="240" w:lineRule="auto"/>
              <w:jc w:val="center"/>
              <w:rPr>
                <w:rFonts w:ascii="Times New Roman" w:hAnsi="Times New Roman"/>
                <w:b/>
                <w:bCs/>
                <w:color w:val="000000"/>
              </w:rPr>
            </w:pPr>
            <w:r w:rsidRPr="002F7033">
              <w:rPr>
                <w:rFonts w:ascii="Times New Roman" w:hAnsi="Times New Roman"/>
                <w:b/>
                <w:bCs/>
                <w:color w:val="000000"/>
              </w:rPr>
              <w:fldChar w:fldCharType="begin"/>
            </w:r>
            <w:r w:rsidRPr="002F7033">
              <w:rPr>
                <w:rFonts w:ascii="Times New Roman" w:hAnsi="Times New Roman"/>
                <w:b/>
                <w:bCs/>
                <w:color w:val="000000"/>
              </w:rPr>
              <w:instrText xml:space="preserve"> HYPERLINK "file:///C:\\Users\\User\\Desktop\\МТБ.xlsx" \l "RANGE!#ССЫЛКА!" </w:instrText>
            </w:r>
            <w:r w:rsidRPr="002F7033">
              <w:rPr>
                <w:rFonts w:ascii="Times New Roman" w:hAnsi="Times New Roman"/>
                <w:b/>
                <w:bCs/>
                <w:color w:val="000000"/>
              </w:rPr>
              <w:fldChar w:fldCharType="separate"/>
            </w:r>
            <w:r w:rsidRPr="002F7033">
              <w:rPr>
                <w:rFonts w:ascii="Times New Roman" w:hAnsi="Times New Roman"/>
                <w:b/>
                <w:bCs/>
                <w:color w:val="000000"/>
              </w:rPr>
              <w:t>Краткая (рамочная) техническая характеристика</w:t>
            </w:r>
            <w:r w:rsidRPr="002F7033">
              <w:rPr>
                <w:rFonts w:ascii="Times New Roman" w:hAnsi="Times New Roman"/>
                <w:b/>
                <w:bCs/>
                <w:color w:val="000000"/>
              </w:rPr>
              <w:fldChar w:fldCharType="end"/>
            </w:r>
            <w:bookmarkEnd w:id="4"/>
          </w:p>
        </w:tc>
        <w:tc>
          <w:tcPr>
            <w:tcW w:w="938" w:type="pct"/>
            <w:shd w:val="clear" w:color="auto" w:fill="auto"/>
            <w:hideMark/>
          </w:tcPr>
          <w:p w14:paraId="5CD94256" w14:textId="77777777" w:rsidR="00423519" w:rsidRPr="002F7033" w:rsidRDefault="00423519" w:rsidP="00B626F7">
            <w:pPr>
              <w:spacing w:after="0" w:line="240" w:lineRule="auto"/>
              <w:jc w:val="center"/>
              <w:rPr>
                <w:rFonts w:ascii="Times New Roman" w:hAnsi="Times New Roman"/>
                <w:b/>
                <w:bCs/>
                <w:color w:val="000000"/>
              </w:rPr>
            </w:pPr>
            <w:r w:rsidRPr="002F7033">
              <w:rPr>
                <w:rFonts w:ascii="Times New Roman" w:hAnsi="Times New Roman"/>
                <w:b/>
                <w:bCs/>
                <w:color w:val="000000"/>
              </w:rPr>
              <w:t>Код профессионального модуля, дисциплины</w:t>
            </w:r>
            <w:r w:rsidRPr="002F7033">
              <w:rPr>
                <w:rFonts w:ascii="Times New Roman" w:hAnsi="Times New Roman"/>
                <w:sz w:val="20"/>
                <w:szCs w:val="20"/>
                <w:vertAlign w:val="superscript"/>
              </w:rPr>
              <w:footnoteReference w:id="7"/>
            </w:r>
          </w:p>
        </w:tc>
      </w:tr>
      <w:tr w:rsidR="00423519" w:rsidRPr="002F7033" w14:paraId="0FD0565D" w14:textId="77777777" w:rsidTr="00B626F7">
        <w:trPr>
          <w:trHeight w:val="840"/>
        </w:trPr>
        <w:tc>
          <w:tcPr>
            <w:tcW w:w="251" w:type="pct"/>
            <w:shd w:val="clear" w:color="auto" w:fill="auto"/>
            <w:hideMark/>
          </w:tcPr>
          <w:p w14:paraId="509E089A" w14:textId="77777777" w:rsidR="00423519" w:rsidRPr="002F7033" w:rsidRDefault="00423519" w:rsidP="00B626F7">
            <w:pPr>
              <w:spacing w:after="0" w:line="240" w:lineRule="auto"/>
              <w:jc w:val="center"/>
              <w:rPr>
                <w:rFonts w:ascii="Times New Roman" w:hAnsi="Times New Roman"/>
                <w:color w:val="000000"/>
              </w:rPr>
            </w:pPr>
            <w:r w:rsidRPr="002F7033">
              <w:rPr>
                <w:rFonts w:ascii="Times New Roman" w:hAnsi="Times New Roman"/>
                <w:color w:val="000000"/>
              </w:rPr>
              <w:t>1</w:t>
            </w:r>
          </w:p>
        </w:tc>
        <w:tc>
          <w:tcPr>
            <w:tcW w:w="1145" w:type="pct"/>
            <w:shd w:val="clear" w:color="auto" w:fill="auto"/>
            <w:hideMark/>
          </w:tcPr>
          <w:p w14:paraId="59BCD329" w14:textId="77777777" w:rsidR="00423519" w:rsidRPr="002F7033" w:rsidRDefault="00423519" w:rsidP="00B626F7">
            <w:pPr>
              <w:spacing w:after="0" w:line="240" w:lineRule="auto"/>
              <w:rPr>
                <w:rFonts w:ascii="Times New Roman" w:hAnsi="Times New Roman"/>
                <w:color w:val="000000"/>
              </w:rPr>
            </w:pPr>
            <w:r w:rsidRPr="002F7033">
              <w:rPr>
                <w:rFonts w:ascii="Times New Roman" w:hAnsi="Times New Roman"/>
                <w:color w:val="000000"/>
              </w:rPr>
              <w:t xml:space="preserve">посадочные места по количеству </w:t>
            </w:r>
            <w:proofErr w:type="gramStart"/>
            <w:r w:rsidRPr="002F7033">
              <w:rPr>
                <w:rFonts w:ascii="Times New Roman" w:hAnsi="Times New Roman"/>
                <w:color w:val="000000"/>
              </w:rPr>
              <w:t>обучающихся</w:t>
            </w:r>
            <w:proofErr w:type="gramEnd"/>
            <w:r w:rsidRPr="002F7033">
              <w:rPr>
                <w:rFonts w:ascii="Times New Roman" w:hAnsi="Times New Roman"/>
                <w:color w:val="000000"/>
              </w:rPr>
              <w:t xml:space="preserve"> (столы, стулья)</w:t>
            </w:r>
          </w:p>
        </w:tc>
        <w:tc>
          <w:tcPr>
            <w:tcW w:w="849" w:type="pct"/>
            <w:shd w:val="clear" w:color="auto" w:fill="auto"/>
            <w:hideMark/>
          </w:tcPr>
          <w:p w14:paraId="3BFDB638" w14:textId="77777777" w:rsidR="00423519" w:rsidRPr="002F7033" w:rsidRDefault="00423519" w:rsidP="00B626F7">
            <w:pPr>
              <w:spacing w:after="0" w:line="240" w:lineRule="auto"/>
              <w:jc w:val="center"/>
              <w:rPr>
                <w:rFonts w:ascii="Times New Roman" w:hAnsi="Times New Roman"/>
                <w:color w:val="000000"/>
              </w:rPr>
            </w:pPr>
            <w:r w:rsidRPr="002F7033">
              <w:rPr>
                <w:rFonts w:ascii="Times New Roman" w:hAnsi="Times New Roman"/>
                <w:color w:val="000000"/>
              </w:rPr>
              <w:t>Мебель</w:t>
            </w:r>
          </w:p>
        </w:tc>
        <w:tc>
          <w:tcPr>
            <w:tcW w:w="968" w:type="pct"/>
            <w:shd w:val="clear" w:color="auto" w:fill="auto"/>
            <w:hideMark/>
          </w:tcPr>
          <w:p w14:paraId="0F445285" w14:textId="77777777" w:rsidR="00423519" w:rsidRPr="002F7033" w:rsidRDefault="00423519" w:rsidP="00B626F7">
            <w:pPr>
              <w:spacing w:after="0" w:line="240" w:lineRule="auto"/>
              <w:jc w:val="center"/>
              <w:rPr>
                <w:rFonts w:ascii="Times New Roman" w:hAnsi="Times New Roman"/>
                <w:color w:val="000000"/>
              </w:rPr>
            </w:pPr>
            <w:r w:rsidRPr="002F7033">
              <w:rPr>
                <w:rFonts w:ascii="Times New Roman" w:hAnsi="Times New Roman"/>
                <w:color w:val="000000"/>
              </w:rPr>
              <w:t>основное</w:t>
            </w:r>
          </w:p>
        </w:tc>
        <w:tc>
          <w:tcPr>
            <w:tcW w:w="849" w:type="pct"/>
            <w:shd w:val="clear" w:color="auto" w:fill="auto"/>
            <w:hideMark/>
          </w:tcPr>
          <w:p w14:paraId="4B1E796E" w14:textId="77777777" w:rsidR="00423519" w:rsidRPr="002F7033" w:rsidRDefault="00423519" w:rsidP="00B626F7">
            <w:pPr>
              <w:spacing w:after="0" w:line="240" w:lineRule="auto"/>
              <w:jc w:val="center"/>
              <w:rPr>
                <w:rFonts w:ascii="Times New Roman" w:hAnsi="Times New Roman"/>
                <w:color w:val="000000"/>
              </w:rPr>
            </w:pPr>
            <w:proofErr w:type="gramStart"/>
            <w:r w:rsidRPr="002F7033">
              <w:rPr>
                <w:rFonts w:ascii="Times New Roman" w:hAnsi="Times New Roman"/>
                <w:color w:val="000000"/>
              </w:rPr>
              <w:t>регулируемые</w:t>
            </w:r>
            <w:proofErr w:type="gramEnd"/>
            <w:r w:rsidRPr="002F7033">
              <w:rPr>
                <w:rFonts w:ascii="Times New Roman" w:hAnsi="Times New Roman"/>
                <w:color w:val="000000"/>
              </w:rPr>
              <w:t xml:space="preserve"> по высоте</w:t>
            </w:r>
          </w:p>
        </w:tc>
        <w:tc>
          <w:tcPr>
            <w:tcW w:w="938" w:type="pct"/>
            <w:shd w:val="clear" w:color="auto" w:fill="auto"/>
            <w:hideMark/>
          </w:tcPr>
          <w:p w14:paraId="6B2544E1" w14:textId="77777777" w:rsidR="00423519" w:rsidRPr="002F7033" w:rsidRDefault="00423519" w:rsidP="00B626F7">
            <w:pPr>
              <w:spacing w:after="0" w:line="240" w:lineRule="auto"/>
              <w:jc w:val="center"/>
              <w:rPr>
                <w:rFonts w:ascii="Times New Roman" w:hAnsi="Times New Roman"/>
                <w:color w:val="000000"/>
              </w:rPr>
            </w:pPr>
            <w:r w:rsidRPr="002F7033">
              <w:rPr>
                <w:rFonts w:ascii="Times New Roman" w:hAnsi="Times New Roman"/>
                <w:color w:val="000000"/>
              </w:rPr>
              <w:t> </w:t>
            </w:r>
          </w:p>
        </w:tc>
      </w:tr>
      <w:tr w:rsidR="00423519" w:rsidRPr="002F7033" w14:paraId="124AB47B" w14:textId="77777777" w:rsidTr="00B626F7">
        <w:trPr>
          <w:trHeight w:val="1668"/>
        </w:trPr>
        <w:tc>
          <w:tcPr>
            <w:tcW w:w="251" w:type="pct"/>
            <w:shd w:val="clear" w:color="auto" w:fill="auto"/>
            <w:hideMark/>
          </w:tcPr>
          <w:p w14:paraId="468DF38B" w14:textId="77777777" w:rsidR="00423519" w:rsidRPr="002F7033" w:rsidRDefault="00423519" w:rsidP="00B626F7">
            <w:pPr>
              <w:spacing w:after="0" w:line="240" w:lineRule="auto"/>
              <w:jc w:val="center"/>
              <w:rPr>
                <w:rFonts w:ascii="Times New Roman" w:hAnsi="Times New Roman"/>
                <w:color w:val="000000"/>
              </w:rPr>
            </w:pPr>
            <w:r w:rsidRPr="002F7033">
              <w:rPr>
                <w:rFonts w:ascii="Times New Roman" w:hAnsi="Times New Roman"/>
                <w:color w:val="000000"/>
              </w:rPr>
              <w:t>2</w:t>
            </w:r>
          </w:p>
        </w:tc>
        <w:tc>
          <w:tcPr>
            <w:tcW w:w="1145" w:type="pct"/>
            <w:shd w:val="clear" w:color="auto" w:fill="auto"/>
            <w:hideMark/>
          </w:tcPr>
          <w:p w14:paraId="4EC4F975" w14:textId="77777777" w:rsidR="00423519" w:rsidRPr="002F7033" w:rsidRDefault="00423519" w:rsidP="00B626F7">
            <w:pPr>
              <w:spacing w:after="0" w:line="240" w:lineRule="auto"/>
              <w:rPr>
                <w:rFonts w:ascii="Times New Roman" w:hAnsi="Times New Roman"/>
                <w:color w:val="000000"/>
              </w:rPr>
            </w:pPr>
            <w:r w:rsidRPr="002F7033">
              <w:rPr>
                <w:rFonts w:ascii="Times New Roman" w:hAnsi="Times New Roman"/>
                <w:color w:val="000000"/>
              </w:rPr>
              <w:t>Компьютер с периферией/ноутбук (лицензионное программное обеспечение (</w:t>
            </w:r>
            <w:proofErr w:type="gramStart"/>
            <w:r w:rsidRPr="002F7033">
              <w:rPr>
                <w:rFonts w:ascii="Times New Roman" w:hAnsi="Times New Roman"/>
                <w:color w:val="000000"/>
              </w:rPr>
              <w:t>ПО</w:t>
            </w:r>
            <w:proofErr w:type="gramEnd"/>
            <w:r w:rsidRPr="002F7033">
              <w:rPr>
                <w:rFonts w:ascii="Times New Roman" w:hAnsi="Times New Roman"/>
                <w:color w:val="000000"/>
              </w:rPr>
              <w:t xml:space="preserve">), </w:t>
            </w:r>
            <w:proofErr w:type="gramStart"/>
            <w:r w:rsidRPr="002F7033">
              <w:rPr>
                <w:rFonts w:ascii="Times New Roman" w:hAnsi="Times New Roman"/>
                <w:color w:val="000000"/>
              </w:rPr>
              <w:t>система</w:t>
            </w:r>
            <w:proofErr w:type="gramEnd"/>
            <w:r w:rsidRPr="002F7033">
              <w:rPr>
                <w:rFonts w:ascii="Times New Roman" w:hAnsi="Times New Roman"/>
                <w:color w:val="000000"/>
              </w:rPr>
              <w:t xml:space="preserve"> защиты от вредоносной информации)</w:t>
            </w:r>
          </w:p>
        </w:tc>
        <w:tc>
          <w:tcPr>
            <w:tcW w:w="849" w:type="pct"/>
            <w:shd w:val="clear" w:color="auto" w:fill="auto"/>
            <w:hideMark/>
          </w:tcPr>
          <w:p w14:paraId="75A2CECC" w14:textId="77777777" w:rsidR="00423519" w:rsidRPr="002F7033" w:rsidRDefault="00423519" w:rsidP="00B626F7">
            <w:pPr>
              <w:spacing w:after="0" w:line="240" w:lineRule="auto"/>
              <w:jc w:val="center"/>
              <w:rPr>
                <w:rFonts w:ascii="Times New Roman" w:hAnsi="Times New Roman"/>
                <w:color w:val="000000"/>
              </w:rPr>
            </w:pPr>
            <w:r w:rsidRPr="002F7033">
              <w:rPr>
                <w:rFonts w:ascii="Times New Roman" w:hAnsi="Times New Roman"/>
                <w:color w:val="000000"/>
              </w:rPr>
              <w:t>ТС</w:t>
            </w:r>
          </w:p>
        </w:tc>
        <w:tc>
          <w:tcPr>
            <w:tcW w:w="968" w:type="pct"/>
            <w:shd w:val="clear" w:color="auto" w:fill="auto"/>
            <w:hideMark/>
          </w:tcPr>
          <w:p w14:paraId="01E46B63" w14:textId="77777777" w:rsidR="00423519" w:rsidRPr="002F7033" w:rsidRDefault="00423519" w:rsidP="00B626F7">
            <w:pPr>
              <w:spacing w:after="0" w:line="240" w:lineRule="auto"/>
              <w:jc w:val="center"/>
              <w:rPr>
                <w:rFonts w:ascii="Times New Roman" w:hAnsi="Times New Roman"/>
                <w:color w:val="000000"/>
              </w:rPr>
            </w:pPr>
            <w:r w:rsidRPr="002F7033">
              <w:rPr>
                <w:rFonts w:ascii="Times New Roman" w:hAnsi="Times New Roman"/>
                <w:color w:val="000000"/>
              </w:rPr>
              <w:t>основное</w:t>
            </w:r>
          </w:p>
        </w:tc>
        <w:tc>
          <w:tcPr>
            <w:tcW w:w="849" w:type="pct"/>
            <w:shd w:val="clear" w:color="auto" w:fill="auto"/>
            <w:noWrap/>
            <w:hideMark/>
          </w:tcPr>
          <w:p w14:paraId="32F8716F" w14:textId="77777777" w:rsidR="00423519" w:rsidRPr="002F7033" w:rsidRDefault="00423519" w:rsidP="00B626F7">
            <w:pPr>
              <w:spacing w:after="0" w:line="240" w:lineRule="auto"/>
              <w:jc w:val="center"/>
              <w:rPr>
                <w:rFonts w:ascii="Times New Roman" w:hAnsi="Times New Roman"/>
                <w:color w:val="000000"/>
              </w:rPr>
            </w:pPr>
            <w:r w:rsidRPr="002F7033">
              <w:rPr>
                <w:rFonts w:ascii="Times New Roman" w:hAnsi="Times New Roman"/>
                <w:color w:val="000000"/>
              </w:rPr>
              <w:t>на усмотрение ОО</w:t>
            </w:r>
          </w:p>
        </w:tc>
        <w:tc>
          <w:tcPr>
            <w:tcW w:w="938" w:type="pct"/>
            <w:shd w:val="clear" w:color="auto" w:fill="auto"/>
            <w:hideMark/>
          </w:tcPr>
          <w:p w14:paraId="00247936" w14:textId="77777777" w:rsidR="00423519" w:rsidRPr="002F7033" w:rsidRDefault="00423519" w:rsidP="00B626F7">
            <w:pPr>
              <w:spacing w:after="0" w:line="240" w:lineRule="auto"/>
              <w:jc w:val="center"/>
              <w:rPr>
                <w:rFonts w:ascii="Times New Roman" w:hAnsi="Times New Roman"/>
                <w:color w:val="000000"/>
              </w:rPr>
            </w:pPr>
            <w:r w:rsidRPr="002F7033">
              <w:rPr>
                <w:rFonts w:ascii="Times New Roman" w:hAnsi="Times New Roman"/>
                <w:color w:val="000000"/>
              </w:rPr>
              <w:t> </w:t>
            </w:r>
          </w:p>
        </w:tc>
      </w:tr>
      <w:tr w:rsidR="00423519" w:rsidRPr="002F7033" w14:paraId="191C7786" w14:textId="77777777" w:rsidTr="00B626F7">
        <w:trPr>
          <w:trHeight w:val="288"/>
        </w:trPr>
        <w:tc>
          <w:tcPr>
            <w:tcW w:w="251" w:type="pct"/>
            <w:shd w:val="clear" w:color="auto" w:fill="auto"/>
            <w:hideMark/>
          </w:tcPr>
          <w:p w14:paraId="56FA9E70" w14:textId="77777777" w:rsidR="00423519" w:rsidRPr="002F7033" w:rsidRDefault="00423519" w:rsidP="00B626F7">
            <w:pPr>
              <w:spacing w:after="0" w:line="240" w:lineRule="auto"/>
              <w:jc w:val="center"/>
              <w:rPr>
                <w:rFonts w:ascii="Times New Roman" w:hAnsi="Times New Roman"/>
                <w:color w:val="000000"/>
              </w:rPr>
            </w:pPr>
            <w:r w:rsidRPr="002F7033">
              <w:rPr>
                <w:rFonts w:ascii="Times New Roman" w:hAnsi="Times New Roman"/>
                <w:color w:val="000000"/>
              </w:rPr>
              <w:t>3</w:t>
            </w:r>
          </w:p>
        </w:tc>
        <w:tc>
          <w:tcPr>
            <w:tcW w:w="1145" w:type="pct"/>
            <w:shd w:val="clear" w:color="auto" w:fill="auto"/>
            <w:hideMark/>
          </w:tcPr>
          <w:p w14:paraId="679D0908" w14:textId="77777777" w:rsidR="00423519" w:rsidRPr="002F7033" w:rsidRDefault="00423519" w:rsidP="00B626F7">
            <w:pPr>
              <w:spacing w:after="0" w:line="240" w:lineRule="auto"/>
              <w:rPr>
                <w:rFonts w:ascii="Times New Roman" w:hAnsi="Times New Roman"/>
                <w:color w:val="000000"/>
              </w:rPr>
            </w:pPr>
            <w:r w:rsidRPr="002F7033">
              <w:rPr>
                <w:rFonts w:ascii="Times New Roman" w:hAnsi="Times New Roman"/>
                <w:color w:val="000000"/>
              </w:rPr>
              <w:t>Стол библиотекаря с ящиками</w:t>
            </w:r>
          </w:p>
        </w:tc>
        <w:tc>
          <w:tcPr>
            <w:tcW w:w="849" w:type="pct"/>
            <w:shd w:val="clear" w:color="auto" w:fill="auto"/>
            <w:hideMark/>
          </w:tcPr>
          <w:p w14:paraId="0E705BDD" w14:textId="77777777" w:rsidR="00423519" w:rsidRPr="002F7033" w:rsidRDefault="00423519" w:rsidP="00B626F7">
            <w:pPr>
              <w:spacing w:after="0" w:line="240" w:lineRule="auto"/>
              <w:jc w:val="center"/>
              <w:rPr>
                <w:rFonts w:ascii="Times New Roman" w:hAnsi="Times New Roman"/>
                <w:color w:val="000000"/>
              </w:rPr>
            </w:pPr>
            <w:r w:rsidRPr="002F7033">
              <w:rPr>
                <w:rFonts w:ascii="Times New Roman" w:hAnsi="Times New Roman"/>
                <w:color w:val="000000"/>
              </w:rPr>
              <w:t>Мебель</w:t>
            </w:r>
          </w:p>
        </w:tc>
        <w:tc>
          <w:tcPr>
            <w:tcW w:w="968" w:type="pct"/>
            <w:shd w:val="clear" w:color="auto" w:fill="auto"/>
            <w:hideMark/>
          </w:tcPr>
          <w:p w14:paraId="0780EC9A" w14:textId="77777777" w:rsidR="00423519" w:rsidRPr="002F7033" w:rsidRDefault="00423519" w:rsidP="00B626F7">
            <w:pPr>
              <w:spacing w:after="0" w:line="240" w:lineRule="auto"/>
              <w:jc w:val="center"/>
              <w:rPr>
                <w:rFonts w:ascii="Times New Roman" w:hAnsi="Times New Roman"/>
                <w:color w:val="000000"/>
              </w:rPr>
            </w:pPr>
            <w:r w:rsidRPr="002F7033">
              <w:rPr>
                <w:rFonts w:ascii="Times New Roman" w:hAnsi="Times New Roman"/>
                <w:color w:val="000000"/>
              </w:rPr>
              <w:t>основное</w:t>
            </w:r>
          </w:p>
        </w:tc>
        <w:tc>
          <w:tcPr>
            <w:tcW w:w="849" w:type="pct"/>
            <w:shd w:val="clear" w:color="auto" w:fill="auto"/>
            <w:noWrap/>
            <w:hideMark/>
          </w:tcPr>
          <w:p w14:paraId="78019613" w14:textId="77777777" w:rsidR="00423519" w:rsidRPr="002F7033" w:rsidRDefault="00423519" w:rsidP="00B626F7">
            <w:pPr>
              <w:spacing w:after="0" w:line="240" w:lineRule="auto"/>
              <w:jc w:val="center"/>
              <w:rPr>
                <w:rFonts w:ascii="Times New Roman" w:hAnsi="Times New Roman"/>
                <w:color w:val="000000"/>
              </w:rPr>
            </w:pPr>
            <w:r w:rsidRPr="002F7033">
              <w:rPr>
                <w:rFonts w:ascii="Times New Roman" w:hAnsi="Times New Roman"/>
                <w:color w:val="000000"/>
              </w:rPr>
              <w:t>на усмотрение ОО</w:t>
            </w:r>
          </w:p>
        </w:tc>
        <w:tc>
          <w:tcPr>
            <w:tcW w:w="938" w:type="pct"/>
            <w:shd w:val="clear" w:color="auto" w:fill="auto"/>
            <w:hideMark/>
          </w:tcPr>
          <w:p w14:paraId="6FE757B4" w14:textId="77777777" w:rsidR="00423519" w:rsidRPr="002F7033" w:rsidRDefault="00423519" w:rsidP="00B626F7">
            <w:pPr>
              <w:spacing w:after="0" w:line="240" w:lineRule="auto"/>
              <w:jc w:val="center"/>
              <w:rPr>
                <w:rFonts w:ascii="Times New Roman" w:hAnsi="Times New Roman"/>
                <w:color w:val="000000"/>
              </w:rPr>
            </w:pPr>
            <w:r w:rsidRPr="002F7033">
              <w:rPr>
                <w:rFonts w:ascii="Times New Roman" w:hAnsi="Times New Roman"/>
                <w:color w:val="000000"/>
              </w:rPr>
              <w:t> </w:t>
            </w:r>
          </w:p>
        </w:tc>
      </w:tr>
      <w:tr w:rsidR="00423519" w:rsidRPr="002F7033" w14:paraId="23B79E9B" w14:textId="77777777" w:rsidTr="00B626F7">
        <w:trPr>
          <w:trHeight w:val="288"/>
        </w:trPr>
        <w:tc>
          <w:tcPr>
            <w:tcW w:w="251" w:type="pct"/>
            <w:shd w:val="clear" w:color="auto" w:fill="auto"/>
            <w:hideMark/>
          </w:tcPr>
          <w:p w14:paraId="74220F24" w14:textId="77777777" w:rsidR="00423519" w:rsidRPr="002F7033" w:rsidRDefault="00423519" w:rsidP="00B626F7">
            <w:pPr>
              <w:spacing w:after="0" w:line="240" w:lineRule="auto"/>
              <w:jc w:val="center"/>
              <w:rPr>
                <w:rFonts w:ascii="Times New Roman" w:hAnsi="Times New Roman"/>
                <w:color w:val="000000"/>
              </w:rPr>
            </w:pPr>
            <w:r w:rsidRPr="002F7033">
              <w:rPr>
                <w:rFonts w:ascii="Times New Roman" w:hAnsi="Times New Roman"/>
                <w:color w:val="000000"/>
              </w:rPr>
              <w:t>4</w:t>
            </w:r>
          </w:p>
        </w:tc>
        <w:tc>
          <w:tcPr>
            <w:tcW w:w="1145" w:type="pct"/>
            <w:shd w:val="clear" w:color="auto" w:fill="auto"/>
            <w:hideMark/>
          </w:tcPr>
          <w:p w14:paraId="59ABD282" w14:textId="77777777" w:rsidR="00423519" w:rsidRPr="002F7033" w:rsidRDefault="00423519" w:rsidP="00B626F7">
            <w:pPr>
              <w:spacing w:after="0" w:line="240" w:lineRule="auto"/>
              <w:rPr>
                <w:rFonts w:ascii="Times New Roman" w:hAnsi="Times New Roman"/>
                <w:color w:val="000000"/>
              </w:rPr>
            </w:pPr>
            <w:r w:rsidRPr="002F7033">
              <w:rPr>
                <w:rFonts w:ascii="Times New Roman" w:hAnsi="Times New Roman"/>
                <w:color w:val="000000"/>
              </w:rPr>
              <w:t>Кресло библиотекаря</w:t>
            </w:r>
          </w:p>
        </w:tc>
        <w:tc>
          <w:tcPr>
            <w:tcW w:w="849" w:type="pct"/>
            <w:shd w:val="clear" w:color="auto" w:fill="auto"/>
            <w:hideMark/>
          </w:tcPr>
          <w:p w14:paraId="2FB7BDF0" w14:textId="77777777" w:rsidR="00423519" w:rsidRPr="002F7033" w:rsidRDefault="00423519" w:rsidP="00B626F7">
            <w:pPr>
              <w:spacing w:after="0" w:line="240" w:lineRule="auto"/>
              <w:jc w:val="center"/>
              <w:rPr>
                <w:rFonts w:ascii="Times New Roman" w:hAnsi="Times New Roman"/>
                <w:color w:val="000000"/>
              </w:rPr>
            </w:pPr>
            <w:r w:rsidRPr="002F7033">
              <w:rPr>
                <w:rFonts w:ascii="Times New Roman" w:hAnsi="Times New Roman"/>
                <w:color w:val="000000"/>
              </w:rPr>
              <w:t>Мебель</w:t>
            </w:r>
          </w:p>
        </w:tc>
        <w:tc>
          <w:tcPr>
            <w:tcW w:w="968" w:type="pct"/>
            <w:shd w:val="clear" w:color="auto" w:fill="auto"/>
            <w:hideMark/>
          </w:tcPr>
          <w:p w14:paraId="36FE6B91" w14:textId="77777777" w:rsidR="00423519" w:rsidRPr="002F7033" w:rsidRDefault="00423519" w:rsidP="00B626F7">
            <w:pPr>
              <w:spacing w:after="0" w:line="240" w:lineRule="auto"/>
              <w:jc w:val="center"/>
              <w:rPr>
                <w:rFonts w:ascii="Times New Roman" w:hAnsi="Times New Roman"/>
                <w:color w:val="000000"/>
              </w:rPr>
            </w:pPr>
            <w:r w:rsidRPr="002F7033">
              <w:rPr>
                <w:rFonts w:ascii="Times New Roman" w:hAnsi="Times New Roman"/>
                <w:color w:val="000000"/>
              </w:rPr>
              <w:t>основное</w:t>
            </w:r>
          </w:p>
        </w:tc>
        <w:tc>
          <w:tcPr>
            <w:tcW w:w="849" w:type="pct"/>
            <w:shd w:val="clear" w:color="auto" w:fill="auto"/>
            <w:noWrap/>
            <w:hideMark/>
          </w:tcPr>
          <w:p w14:paraId="5971692C" w14:textId="77777777" w:rsidR="00423519" w:rsidRPr="002F7033" w:rsidRDefault="00423519" w:rsidP="00B626F7">
            <w:pPr>
              <w:spacing w:after="0" w:line="240" w:lineRule="auto"/>
              <w:jc w:val="center"/>
              <w:rPr>
                <w:rFonts w:ascii="Times New Roman" w:hAnsi="Times New Roman"/>
                <w:color w:val="000000"/>
              </w:rPr>
            </w:pPr>
            <w:r w:rsidRPr="002F7033">
              <w:rPr>
                <w:rFonts w:ascii="Times New Roman" w:hAnsi="Times New Roman"/>
                <w:color w:val="000000"/>
              </w:rPr>
              <w:t>на усмотрение ОО</w:t>
            </w:r>
          </w:p>
        </w:tc>
        <w:tc>
          <w:tcPr>
            <w:tcW w:w="938" w:type="pct"/>
            <w:shd w:val="clear" w:color="auto" w:fill="auto"/>
            <w:hideMark/>
          </w:tcPr>
          <w:p w14:paraId="6EDCB278" w14:textId="77777777" w:rsidR="00423519" w:rsidRPr="002F7033" w:rsidRDefault="00423519" w:rsidP="00B626F7">
            <w:pPr>
              <w:spacing w:after="0" w:line="240" w:lineRule="auto"/>
              <w:jc w:val="center"/>
              <w:rPr>
                <w:rFonts w:ascii="Times New Roman" w:hAnsi="Times New Roman"/>
                <w:color w:val="000000"/>
              </w:rPr>
            </w:pPr>
            <w:r w:rsidRPr="002F7033">
              <w:rPr>
                <w:rFonts w:ascii="Times New Roman" w:hAnsi="Times New Roman"/>
                <w:color w:val="000000"/>
              </w:rPr>
              <w:t> </w:t>
            </w:r>
          </w:p>
        </w:tc>
      </w:tr>
      <w:tr w:rsidR="00423519" w:rsidRPr="002F7033" w14:paraId="5B61828C" w14:textId="77777777" w:rsidTr="00B626F7">
        <w:trPr>
          <w:trHeight w:val="288"/>
        </w:trPr>
        <w:tc>
          <w:tcPr>
            <w:tcW w:w="251" w:type="pct"/>
            <w:shd w:val="clear" w:color="auto" w:fill="auto"/>
            <w:hideMark/>
          </w:tcPr>
          <w:p w14:paraId="564C6145" w14:textId="77777777" w:rsidR="00423519" w:rsidRPr="002F7033" w:rsidRDefault="00423519" w:rsidP="00B626F7">
            <w:pPr>
              <w:spacing w:after="0" w:line="240" w:lineRule="auto"/>
              <w:jc w:val="center"/>
              <w:rPr>
                <w:rFonts w:ascii="Times New Roman" w:hAnsi="Times New Roman"/>
                <w:color w:val="000000"/>
              </w:rPr>
            </w:pPr>
            <w:r w:rsidRPr="002F7033">
              <w:rPr>
                <w:rFonts w:ascii="Times New Roman" w:hAnsi="Times New Roman"/>
                <w:color w:val="000000"/>
              </w:rPr>
              <w:t>5</w:t>
            </w:r>
          </w:p>
        </w:tc>
        <w:tc>
          <w:tcPr>
            <w:tcW w:w="1145" w:type="pct"/>
            <w:shd w:val="clear" w:color="auto" w:fill="auto"/>
            <w:hideMark/>
          </w:tcPr>
          <w:p w14:paraId="4B3C806A" w14:textId="77777777" w:rsidR="00423519" w:rsidRPr="002F7033" w:rsidRDefault="00423519" w:rsidP="00B626F7">
            <w:pPr>
              <w:spacing w:after="0" w:line="240" w:lineRule="auto"/>
              <w:rPr>
                <w:rFonts w:ascii="Times New Roman" w:hAnsi="Times New Roman"/>
                <w:color w:val="000000"/>
              </w:rPr>
            </w:pPr>
            <w:r w:rsidRPr="002F7033">
              <w:rPr>
                <w:rFonts w:ascii="Times New Roman" w:hAnsi="Times New Roman"/>
                <w:color w:val="000000"/>
              </w:rPr>
              <w:t>Стеллажи библиотечные</w:t>
            </w:r>
          </w:p>
        </w:tc>
        <w:tc>
          <w:tcPr>
            <w:tcW w:w="849" w:type="pct"/>
            <w:shd w:val="clear" w:color="auto" w:fill="auto"/>
            <w:hideMark/>
          </w:tcPr>
          <w:p w14:paraId="6B172F02" w14:textId="77777777" w:rsidR="00423519" w:rsidRPr="002F7033" w:rsidRDefault="00423519" w:rsidP="00B626F7">
            <w:pPr>
              <w:spacing w:after="0" w:line="240" w:lineRule="auto"/>
              <w:jc w:val="center"/>
              <w:rPr>
                <w:rFonts w:ascii="Times New Roman" w:hAnsi="Times New Roman"/>
                <w:color w:val="000000"/>
              </w:rPr>
            </w:pPr>
            <w:r w:rsidRPr="002F7033">
              <w:rPr>
                <w:rFonts w:ascii="Times New Roman" w:hAnsi="Times New Roman"/>
                <w:color w:val="000000"/>
              </w:rPr>
              <w:t>Мебель</w:t>
            </w:r>
          </w:p>
        </w:tc>
        <w:tc>
          <w:tcPr>
            <w:tcW w:w="968" w:type="pct"/>
            <w:shd w:val="clear" w:color="auto" w:fill="auto"/>
            <w:hideMark/>
          </w:tcPr>
          <w:p w14:paraId="73734B05" w14:textId="77777777" w:rsidR="00423519" w:rsidRPr="002F7033" w:rsidRDefault="00423519" w:rsidP="00B626F7">
            <w:pPr>
              <w:spacing w:after="0" w:line="240" w:lineRule="auto"/>
              <w:jc w:val="center"/>
              <w:rPr>
                <w:rFonts w:ascii="Times New Roman" w:hAnsi="Times New Roman"/>
                <w:color w:val="000000"/>
              </w:rPr>
            </w:pPr>
            <w:r w:rsidRPr="002F7033">
              <w:rPr>
                <w:rFonts w:ascii="Times New Roman" w:hAnsi="Times New Roman"/>
                <w:color w:val="000000"/>
              </w:rPr>
              <w:t>основное</w:t>
            </w:r>
          </w:p>
        </w:tc>
        <w:tc>
          <w:tcPr>
            <w:tcW w:w="849" w:type="pct"/>
            <w:shd w:val="clear" w:color="auto" w:fill="auto"/>
            <w:noWrap/>
            <w:hideMark/>
          </w:tcPr>
          <w:p w14:paraId="29120337" w14:textId="77777777" w:rsidR="00423519" w:rsidRPr="002F7033" w:rsidRDefault="00423519" w:rsidP="00B626F7">
            <w:pPr>
              <w:spacing w:after="0" w:line="240" w:lineRule="auto"/>
              <w:jc w:val="center"/>
              <w:rPr>
                <w:rFonts w:ascii="Times New Roman" w:hAnsi="Times New Roman"/>
                <w:color w:val="000000"/>
              </w:rPr>
            </w:pPr>
            <w:r w:rsidRPr="002F7033">
              <w:rPr>
                <w:rFonts w:ascii="Times New Roman" w:hAnsi="Times New Roman"/>
                <w:color w:val="000000"/>
              </w:rPr>
              <w:t>на усмотрение ОО</w:t>
            </w:r>
          </w:p>
        </w:tc>
        <w:tc>
          <w:tcPr>
            <w:tcW w:w="938" w:type="pct"/>
            <w:shd w:val="clear" w:color="auto" w:fill="auto"/>
            <w:hideMark/>
          </w:tcPr>
          <w:p w14:paraId="33122D52" w14:textId="77777777" w:rsidR="00423519" w:rsidRPr="002F7033" w:rsidRDefault="00423519" w:rsidP="00B626F7">
            <w:pPr>
              <w:spacing w:after="0" w:line="240" w:lineRule="auto"/>
              <w:jc w:val="center"/>
              <w:rPr>
                <w:rFonts w:ascii="Times New Roman" w:hAnsi="Times New Roman"/>
                <w:color w:val="000000"/>
              </w:rPr>
            </w:pPr>
            <w:r w:rsidRPr="002F7033">
              <w:rPr>
                <w:rFonts w:ascii="Times New Roman" w:hAnsi="Times New Roman"/>
                <w:color w:val="000000"/>
              </w:rPr>
              <w:t> </w:t>
            </w:r>
          </w:p>
        </w:tc>
      </w:tr>
      <w:tr w:rsidR="00423519" w:rsidRPr="002F7033" w14:paraId="31BE527C" w14:textId="77777777" w:rsidTr="00B626F7">
        <w:trPr>
          <w:trHeight w:val="288"/>
        </w:trPr>
        <w:tc>
          <w:tcPr>
            <w:tcW w:w="251" w:type="pct"/>
            <w:shd w:val="clear" w:color="auto" w:fill="auto"/>
            <w:hideMark/>
          </w:tcPr>
          <w:p w14:paraId="46DA13F1" w14:textId="77777777" w:rsidR="00423519" w:rsidRPr="002F7033" w:rsidRDefault="00423519" w:rsidP="00B626F7">
            <w:pPr>
              <w:spacing w:after="0" w:line="240" w:lineRule="auto"/>
              <w:jc w:val="center"/>
              <w:rPr>
                <w:rFonts w:ascii="Times New Roman" w:hAnsi="Times New Roman"/>
                <w:color w:val="000000"/>
              </w:rPr>
            </w:pPr>
            <w:r w:rsidRPr="002F7033">
              <w:rPr>
                <w:rFonts w:ascii="Times New Roman" w:hAnsi="Times New Roman"/>
                <w:color w:val="000000"/>
              </w:rPr>
              <w:t>6</w:t>
            </w:r>
          </w:p>
        </w:tc>
        <w:tc>
          <w:tcPr>
            <w:tcW w:w="1145" w:type="pct"/>
            <w:shd w:val="clear" w:color="auto" w:fill="auto"/>
            <w:hideMark/>
          </w:tcPr>
          <w:p w14:paraId="373BF1A6" w14:textId="77777777" w:rsidR="00423519" w:rsidRPr="002F7033" w:rsidRDefault="00423519" w:rsidP="00B626F7">
            <w:pPr>
              <w:spacing w:after="0" w:line="240" w:lineRule="auto"/>
              <w:rPr>
                <w:rFonts w:ascii="Times New Roman" w:hAnsi="Times New Roman"/>
                <w:color w:val="000000"/>
              </w:rPr>
            </w:pPr>
            <w:r w:rsidRPr="002F7033">
              <w:rPr>
                <w:rFonts w:ascii="Times New Roman" w:hAnsi="Times New Roman"/>
                <w:color w:val="000000"/>
              </w:rPr>
              <w:t>Сетевой фильтр</w:t>
            </w:r>
          </w:p>
        </w:tc>
        <w:tc>
          <w:tcPr>
            <w:tcW w:w="849" w:type="pct"/>
            <w:shd w:val="clear" w:color="auto" w:fill="auto"/>
            <w:hideMark/>
          </w:tcPr>
          <w:p w14:paraId="11B232C4" w14:textId="77777777" w:rsidR="00423519" w:rsidRPr="002F7033" w:rsidRDefault="00423519" w:rsidP="00B626F7">
            <w:pPr>
              <w:spacing w:after="0" w:line="240" w:lineRule="auto"/>
              <w:jc w:val="center"/>
              <w:rPr>
                <w:rFonts w:ascii="Times New Roman" w:hAnsi="Times New Roman"/>
                <w:color w:val="000000"/>
              </w:rPr>
            </w:pPr>
            <w:r w:rsidRPr="002F7033">
              <w:rPr>
                <w:rFonts w:ascii="Times New Roman" w:hAnsi="Times New Roman"/>
                <w:color w:val="000000"/>
              </w:rPr>
              <w:t>ТС</w:t>
            </w:r>
          </w:p>
        </w:tc>
        <w:tc>
          <w:tcPr>
            <w:tcW w:w="968" w:type="pct"/>
            <w:shd w:val="clear" w:color="auto" w:fill="auto"/>
            <w:hideMark/>
          </w:tcPr>
          <w:p w14:paraId="7C524B49" w14:textId="77777777" w:rsidR="00423519" w:rsidRPr="002F7033" w:rsidRDefault="00423519" w:rsidP="00B626F7">
            <w:pPr>
              <w:spacing w:after="0" w:line="240" w:lineRule="auto"/>
              <w:jc w:val="center"/>
              <w:rPr>
                <w:rFonts w:ascii="Times New Roman" w:hAnsi="Times New Roman"/>
                <w:color w:val="000000"/>
              </w:rPr>
            </w:pPr>
            <w:r w:rsidRPr="002F7033">
              <w:rPr>
                <w:rFonts w:ascii="Times New Roman" w:hAnsi="Times New Roman"/>
                <w:color w:val="000000"/>
              </w:rPr>
              <w:t>основное</w:t>
            </w:r>
          </w:p>
        </w:tc>
        <w:tc>
          <w:tcPr>
            <w:tcW w:w="849" w:type="pct"/>
            <w:shd w:val="clear" w:color="auto" w:fill="auto"/>
            <w:noWrap/>
            <w:hideMark/>
          </w:tcPr>
          <w:p w14:paraId="7C1F37A9" w14:textId="77777777" w:rsidR="00423519" w:rsidRPr="002F7033" w:rsidRDefault="00423519" w:rsidP="00B626F7">
            <w:pPr>
              <w:spacing w:after="0" w:line="240" w:lineRule="auto"/>
              <w:jc w:val="center"/>
              <w:rPr>
                <w:rFonts w:ascii="Times New Roman" w:hAnsi="Times New Roman"/>
                <w:color w:val="000000"/>
              </w:rPr>
            </w:pPr>
            <w:r w:rsidRPr="002F7033">
              <w:rPr>
                <w:rFonts w:ascii="Times New Roman" w:hAnsi="Times New Roman"/>
                <w:color w:val="000000"/>
              </w:rPr>
              <w:t>на усмотрение ОО</w:t>
            </w:r>
          </w:p>
        </w:tc>
        <w:tc>
          <w:tcPr>
            <w:tcW w:w="938" w:type="pct"/>
            <w:shd w:val="clear" w:color="auto" w:fill="auto"/>
            <w:hideMark/>
          </w:tcPr>
          <w:p w14:paraId="54A7503F" w14:textId="77777777" w:rsidR="00423519" w:rsidRPr="002F7033" w:rsidRDefault="00423519" w:rsidP="00B626F7">
            <w:pPr>
              <w:spacing w:after="0" w:line="240" w:lineRule="auto"/>
              <w:jc w:val="center"/>
              <w:rPr>
                <w:rFonts w:ascii="Times New Roman" w:hAnsi="Times New Roman"/>
                <w:color w:val="000000"/>
              </w:rPr>
            </w:pPr>
            <w:r w:rsidRPr="002F7033">
              <w:rPr>
                <w:rFonts w:ascii="Times New Roman" w:hAnsi="Times New Roman"/>
                <w:color w:val="000000"/>
              </w:rPr>
              <w:t> </w:t>
            </w:r>
          </w:p>
        </w:tc>
      </w:tr>
      <w:tr w:rsidR="00423519" w:rsidRPr="002F7033" w14:paraId="19718E7E" w14:textId="77777777" w:rsidTr="00B626F7">
        <w:trPr>
          <w:trHeight w:val="288"/>
        </w:trPr>
        <w:tc>
          <w:tcPr>
            <w:tcW w:w="251" w:type="pct"/>
            <w:shd w:val="clear" w:color="auto" w:fill="auto"/>
            <w:hideMark/>
          </w:tcPr>
          <w:p w14:paraId="6D6F3177" w14:textId="77777777" w:rsidR="00423519" w:rsidRPr="002F7033" w:rsidRDefault="00423519" w:rsidP="00B626F7">
            <w:pPr>
              <w:spacing w:after="0" w:line="240" w:lineRule="auto"/>
              <w:jc w:val="center"/>
              <w:rPr>
                <w:rFonts w:ascii="Times New Roman" w:hAnsi="Times New Roman"/>
                <w:color w:val="000000"/>
              </w:rPr>
            </w:pPr>
            <w:r w:rsidRPr="002F7033">
              <w:rPr>
                <w:rFonts w:ascii="Times New Roman" w:hAnsi="Times New Roman"/>
                <w:color w:val="000000"/>
              </w:rPr>
              <w:t>7</w:t>
            </w:r>
          </w:p>
        </w:tc>
        <w:tc>
          <w:tcPr>
            <w:tcW w:w="1145" w:type="pct"/>
            <w:shd w:val="clear" w:color="auto" w:fill="auto"/>
            <w:hideMark/>
          </w:tcPr>
          <w:p w14:paraId="5DC99AF0" w14:textId="77777777" w:rsidR="00423519" w:rsidRPr="002F7033" w:rsidRDefault="00423519" w:rsidP="00B626F7">
            <w:pPr>
              <w:spacing w:after="0" w:line="240" w:lineRule="auto"/>
              <w:rPr>
                <w:rFonts w:ascii="Times New Roman" w:hAnsi="Times New Roman"/>
                <w:color w:val="000000"/>
              </w:rPr>
            </w:pPr>
            <w:r w:rsidRPr="002F7033">
              <w:rPr>
                <w:rFonts w:ascii="Times New Roman" w:hAnsi="Times New Roman"/>
                <w:color w:val="000000"/>
              </w:rPr>
              <w:t>Стул/кресло для актового зала</w:t>
            </w:r>
          </w:p>
        </w:tc>
        <w:tc>
          <w:tcPr>
            <w:tcW w:w="849" w:type="pct"/>
            <w:shd w:val="clear" w:color="auto" w:fill="auto"/>
            <w:hideMark/>
          </w:tcPr>
          <w:p w14:paraId="1A49DB02" w14:textId="77777777" w:rsidR="00423519" w:rsidRPr="002F7033" w:rsidRDefault="00423519" w:rsidP="00B626F7">
            <w:pPr>
              <w:spacing w:after="0" w:line="240" w:lineRule="auto"/>
              <w:jc w:val="center"/>
              <w:rPr>
                <w:rFonts w:ascii="Times New Roman" w:hAnsi="Times New Roman"/>
                <w:color w:val="000000"/>
              </w:rPr>
            </w:pPr>
            <w:r w:rsidRPr="002F7033">
              <w:rPr>
                <w:rFonts w:ascii="Times New Roman" w:hAnsi="Times New Roman"/>
                <w:color w:val="000000"/>
              </w:rPr>
              <w:t>Мебель</w:t>
            </w:r>
          </w:p>
        </w:tc>
        <w:tc>
          <w:tcPr>
            <w:tcW w:w="968" w:type="pct"/>
            <w:shd w:val="clear" w:color="auto" w:fill="auto"/>
            <w:hideMark/>
          </w:tcPr>
          <w:p w14:paraId="1E638BD5" w14:textId="77777777" w:rsidR="00423519" w:rsidRPr="002F7033" w:rsidRDefault="00423519" w:rsidP="00B626F7">
            <w:pPr>
              <w:spacing w:after="0" w:line="240" w:lineRule="auto"/>
              <w:jc w:val="center"/>
              <w:rPr>
                <w:rFonts w:ascii="Times New Roman" w:hAnsi="Times New Roman"/>
                <w:color w:val="000000"/>
              </w:rPr>
            </w:pPr>
            <w:r w:rsidRPr="002F7033">
              <w:rPr>
                <w:rFonts w:ascii="Times New Roman" w:hAnsi="Times New Roman"/>
                <w:color w:val="000000"/>
              </w:rPr>
              <w:t>основное</w:t>
            </w:r>
          </w:p>
        </w:tc>
        <w:tc>
          <w:tcPr>
            <w:tcW w:w="849" w:type="pct"/>
            <w:shd w:val="clear" w:color="auto" w:fill="auto"/>
            <w:noWrap/>
            <w:hideMark/>
          </w:tcPr>
          <w:p w14:paraId="6BF83561" w14:textId="77777777" w:rsidR="00423519" w:rsidRPr="002F7033" w:rsidRDefault="00423519" w:rsidP="00B626F7">
            <w:pPr>
              <w:spacing w:after="0" w:line="240" w:lineRule="auto"/>
              <w:jc w:val="center"/>
              <w:rPr>
                <w:rFonts w:ascii="Times New Roman" w:hAnsi="Times New Roman"/>
                <w:color w:val="000000"/>
              </w:rPr>
            </w:pPr>
            <w:r w:rsidRPr="002F7033">
              <w:rPr>
                <w:rFonts w:ascii="Times New Roman" w:hAnsi="Times New Roman"/>
                <w:color w:val="000000"/>
              </w:rPr>
              <w:t>на усмотрение ОО</w:t>
            </w:r>
          </w:p>
        </w:tc>
        <w:tc>
          <w:tcPr>
            <w:tcW w:w="938" w:type="pct"/>
            <w:shd w:val="clear" w:color="auto" w:fill="auto"/>
            <w:hideMark/>
          </w:tcPr>
          <w:p w14:paraId="2C24C3A0" w14:textId="77777777" w:rsidR="00423519" w:rsidRPr="002F7033" w:rsidRDefault="00423519" w:rsidP="00B626F7">
            <w:pPr>
              <w:spacing w:after="0" w:line="240" w:lineRule="auto"/>
              <w:jc w:val="center"/>
              <w:rPr>
                <w:rFonts w:ascii="Times New Roman" w:hAnsi="Times New Roman"/>
                <w:color w:val="000000"/>
              </w:rPr>
            </w:pPr>
            <w:r w:rsidRPr="002F7033">
              <w:rPr>
                <w:rFonts w:ascii="Times New Roman" w:hAnsi="Times New Roman"/>
                <w:color w:val="000000"/>
              </w:rPr>
              <w:t> </w:t>
            </w:r>
          </w:p>
        </w:tc>
      </w:tr>
      <w:tr w:rsidR="00423519" w:rsidRPr="002F7033" w14:paraId="2340BDE4" w14:textId="77777777" w:rsidTr="00B626F7">
        <w:trPr>
          <w:trHeight w:val="288"/>
        </w:trPr>
        <w:tc>
          <w:tcPr>
            <w:tcW w:w="251" w:type="pct"/>
            <w:shd w:val="clear" w:color="auto" w:fill="auto"/>
            <w:hideMark/>
          </w:tcPr>
          <w:p w14:paraId="3474488C" w14:textId="77777777" w:rsidR="00423519" w:rsidRPr="002F7033" w:rsidRDefault="00423519" w:rsidP="00B626F7">
            <w:pPr>
              <w:spacing w:after="0" w:line="240" w:lineRule="auto"/>
              <w:jc w:val="center"/>
              <w:rPr>
                <w:rFonts w:ascii="Times New Roman" w:hAnsi="Times New Roman"/>
                <w:color w:val="000000"/>
              </w:rPr>
            </w:pPr>
            <w:r w:rsidRPr="002F7033">
              <w:rPr>
                <w:rFonts w:ascii="Times New Roman" w:hAnsi="Times New Roman"/>
                <w:color w:val="000000"/>
              </w:rPr>
              <w:t>8</w:t>
            </w:r>
          </w:p>
        </w:tc>
        <w:tc>
          <w:tcPr>
            <w:tcW w:w="1145" w:type="pct"/>
            <w:shd w:val="clear" w:color="auto" w:fill="auto"/>
            <w:hideMark/>
          </w:tcPr>
          <w:p w14:paraId="6C0FF55A" w14:textId="77777777" w:rsidR="00423519" w:rsidRPr="002F7033" w:rsidRDefault="00423519" w:rsidP="00B626F7">
            <w:pPr>
              <w:spacing w:after="0" w:line="240" w:lineRule="auto"/>
              <w:rPr>
                <w:rFonts w:ascii="Times New Roman" w:hAnsi="Times New Roman"/>
                <w:color w:val="000000"/>
              </w:rPr>
            </w:pPr>
            <w:r w:rsidRPr="002F7033">
              <w:rPr>
                <w:rFonts w:ascii="Times New Roman" w:hAnsi="Times New Roman"/>
                <w:color w:val="000000"/>
              </w:rPr>
              <w:t>Трибуна</w:t>
            </w:r>
          </w:p>
        </w:tc>
        <w:tc>
          <w:tcPr>
            <w:tcW w:w="849" w:type="pct"/>
            <w:shd w:val="clear" w:color="auto" w:fill="auto"/>
            <w:hideMark/>
          </w:tcPr>
          <w:p w14:paraId="3B447D60" w14:textId="77777777" w:rsidR="00423519" w:rsidRPr="002F7033" w:rsidRDefault="00423519" w:rsidP="00B626F7">
            <w:pPr>
              <w:spacing w:after="0" w:line="240" w:lineRule="auto"/>
              <w:jc w:val="center"/>
              <w:rPr>
                <w:rFonts w:ascii="Times New Roman" w:hAnsi="Times New Roman"/>
                <w:color w:val="000000"/>
              </w:rPr>
            </w:pPr>
            <w:r w:rsidRPr="002F7033">
              <w:rPr>
                <w:rFonts w:ascii="Times New Roman" w:hAnsi="Times New Roman"/>
                <w:color w:val="000000"/>
              </w:rPr>
              <w:t>Мебель</w:t>
            </w:r>
          </w:p>
        </w:tc>
        <w:tc>
          <w:tcPr>
            <w:tcW w:w="968" w:type="pct"/>
            <w:shd w:val="clear" w:color="auto" w:fill="auto"/>
            <w:hideMark/>
          </w:tcPr>
          <w:p w14:paraId="4D8A9322" w14:textId="77777777" w:rsidR="00423519" w:rsidRPr="002F7033" w:rsidRDefault="00423519" w:rsidP="00B626F7">
            <w:pPr>
              <w:spacing w:after="0" w:line="240" w:lineRule="auto"/>
              <w:jc w:val="center"/>
              <w:rPr>
                <w:rFonts w:ascii="Times New Roman" w:hAnsi="Times New Roman"/>
                <w:color w:val="000000"/>
              </w:rPr>
            </w:pPr>
            <w:r w:rsidRPr="002F7033">
              <w:rPr>
                <w:rFonts w:ascii="Times New Roman" w:hAnsi="Times New Roman"/>
                <w:color w:val="000000"/>
              </w:rPr>
              <w:t>основное</w:t>
            </w:r>
          </w:p>
        </w:tc>
        <w:tc>
          <w:tcPr>
            <w:tcW w:w="849" w:type="pct"/>
            <w:shd w:val="clear" w:color="auto" w:fill="auto"/>
            <w:noWrap/>
            <w:hideMark/>
          </w:tcPr>
          <w:p w14:paraId="583B4F39" w14:textId="77777777" w:rsidR="00423519" w:rsidRPr="002F7033" w:rsidRDefault="00423519" w:rsidP="00B626F7">
            <w:pPr>
              <w:spacing w:after="0" w:line="240" w:lineRule="auto"/>
              <w:jc w:val="center"/>
              <w:rPr>
                <w:rFonts w:ascii="Times New Roman" w:hAnsi="Times New Roman"/>
                <w:color w:val="000000"/>
              </w:rPr>
            </w:pPr>
            <w:r w:rsidRPr="002F7033">
              <w:rPr>
                <w:rFonts w:ascii="Times New Roman" w:hAnsi="Times New Roman"/>
                <w:color w:val="000000"/>
              </w:rPr>
              <w:t>на усмотрение ОО</w:t>
            </w:r>
          </w:p>
        </w:tc>
        <w:tc>
          <w:tcPr>
            <w:tcW w:w="938" w:type="pct"/>
            <w:shd w:val="clear" w:color="auto" w:fill="auto"/>
            <w:hideMark/>
          </w:tcPr>
          <w:p w14:paraId="765B2FAC" w14:textId="77777777" w:rsidR="00423519" w:rsidRPr="002F7033" w:rsidRDefault="00423519" w:rsidP="00B626F7">
            <w:pPr>
              <w:spacing w:after="0" w:line="240" w:lineRule="auto"/>
              <w:jc w:val="center"/>
              <w:rPr>
                <w:rFonts w:ascii="Times New Roman" w:hAnsi="Times New Roman"/>
                <w:color w:val="000000"/>
              </w:rPr>
            </w:pPr>
            <w:r w:rsidRPr="002F7033">
              <w:rPr>
                <w:rFonts w:ascii="Times New Roman" w:hAnsi="Times New Roman"/>
                <w:color w:val="000000"/>
              </w:rPr>
              <w:t> </w:t>
            </w:r>
          </w:p>
        </w:tc>
      </w:tr>
      <w:tr w:rsidR="00423519" w:rsidRPr="002F7033" w14:paraId="05040E94" w14:textId="77777777" w:rsidTr="00B626F7">
        <w:trPr>
          <w:trHeight w:val="564"/>
        </w:trPr>
        <w:tc>
          <w:tcPr>
            <w:tcW w:w="251" w:type="pct"/>
            <w:shd w:val="clear" w:color="auto" w:fill="auto"/>
            <w:hideMark/>
          </w:tcPr>
          <w:p w14:paraId="05C19698" w14:textId="77777777" w:rsidR="00423519" w:rsidRPr="002F7033" w:rsidRDefault="00423519" w:rsidP="00B626F7">
            <w:pPr>
              <w:spacing w:after="0" w:line="240" w:lineRule="auto"/>
              <w:jc w:val="center"/>
              <w:rPr>
                <w:rFonts w:ascii="Times New Roman" w:hAnsi="Times New Roman"/>
                <w:color w:val="000000"/>
              </w:rPr>
            </w:pPr>
            <w:r w:rsidRPr="002F7033">
              <w:rPr>
                <w:rFonts w:ascii="Times New Roman" w:hAnsi="Times New Roman"/>
                <w:color w:val="000000"/>
              </w:rPr>
              <w:t>9</w:t>
            </w:r>
          </w:p>
        </w:tc>
        <w:tc>
          <w:tcPr>
            <w:tcW w:w="1145" w:type="pct"/>
            <w:shd w:val="clear" w:color="auto" w:fill="auto"/>
            <w:hideMark/>
          </w:tcPr>
          <w:p w14:paraId="6EBAF29F" w14:textId="77777777" w:rsidR="00423519" w:rsidRPr="002F7033" w:rsidRDefault="00423519" w:rsidP="00B626F7">
            <w:pPr>
              <w:spacing w:after="0" w:line="240" w:lineRule="auto"/>
              <w:rPr>
                <w:rFonts w:ascii="Times New Roman" w:hAnsi="Times New Roman"/>
                <w:color w:val="000000"/>
              </w:rPr>
            </w:pPr>
            <w:r w:rsidRPr="002F7033">
              <w:rPr>
                <w:rFonts w:ascii="Times New Roman" w:hAnsi="Times New Roman"/>
                <w:color w:val="000000"/>
              </w:rPr>
              <w:t>Системы хранения светового и акустического оборудования</w:t>
            </w:r>
          </w:p>
        </w:tc>
        <w:tc>
          <w:tcPr>
            <w:tcW w:w="849" w:type="pct"/>
            <w:shd w:val="clear" w:color="auto" w:fill="auto"/>
            <w:hideMark/>
          </w:tcPr>
          <w:p w14:paraId="14FAC0D0" w14:textId="77777777" w:rsidR="00423519" w:rsidRPr="002F7033" w:rsidRDefault="00423519" w:rsidP="00B626F7">
            <w:pPr>
              <w:spacing w:after="0" w:line="240" w:lineRule="auto"/>
              <w:jc w:val="center"/>
              <w:rPr>
                <w:rFonts w:ascii="Times New Roman" w:hAnsi="Times New Roman"/>
                <w:color w:val="000000"/>
              </w:rPr>
            </w:pPr>
            <w:r w:rsidRPr="002F7033">
              <w:rPr>
                <w:rFonts w:ascii="Times New Roman" w:hAnsi="Times New Roman"/>
                <w:color w:val="000000"/>
              </w:rPr>
              <w:t>Мебель</w:t>
            </w:r>
          </w:p>
        </w:tc>
        <w:tc>
          <w:tcPr>
            <w:tcW w:w="968" w:type="pct"/>
            <w:shd w:val="clear" w:color="auto" w:fill="auto"/>
            <w:hideMark/>
          </w:tcPr>
          <w:p w14:paraId="72C3B98F" w14:textId="77777777" w:rsidR="00423519" w:rsidRPr="002F7033" w:rsidRDefault="00423519" w:rsidP="00B626F7">
            <w:pPr>
              <w:spacing w:after="0" w:line="240" w:lineRule="auto"/>
              <w:jc w:val="center"/>
              <w:rPr>
                <w:rFonts w:ascii="Times New Roman" w:hAnsi="Times New Roman"/>
                <w:color w:val="000000"/>
              </w:rPr>
            </w:pPr>
            <w:r w:rsidRPr="002F7033">
              <w:rPr>
                <w:rFonts w:ascii="Times New Roman" w:hAnsi="Times New Roman"/>
                <w:color w:val="000000"/>
              </w:rPr>
              <w:t>основное</w:t>
            </w:r>
          </w:p>
        </w:tc>
        <w:tc>
          <w:tcPr>
            <w:tcW w:w="849" w:type="pct"/>
            <w:shd w:val="clear" w:color="auto" w:fill="auto"/>
            <w:noWrap/>
            <w:hideMark/>
          </w:tcPr>
          <w:p w14:paraId="59B2A686" w14:textId="77777777" w:rsidR="00423519" w:rsidRPr="002F7033" w:rsidRDefault="00423519" w:rsidP="00B626F7">
            <w:pPr>
              <w:spacing w:after="0" w:line="240" w:lineRule="auto"/>
              <w:jc w:val="center"/>
              <w:rPr>
                <w:rFonts w:ascii="Times New Roman" w:hAnsi="Times New Roman"/>
                <w:color w:val="000000"/>
              </w:rPr>
            </w:pPr>
            <w:r w:rsidRPr="002F7033">
              <w:rPr>
                <w:rFonts w:ascii="Times New Roman" w:hAnsi="Times New Roman"/>
                <w:color w:val="000000"/>
              </w:rPr>
              <w:t>на усмотрение ОО</w:t>
            </w:r>
          </w:p>
        </w:tc>
        <w:tc>
          <w:tcPr>
            <w:tcW w:w="938" w:type="pct"/>
            <w:shd w:val="clear" w:color="auto" w:fill="auto"/>
            <w:hideMark/>
          </w:tcPr>
          <w:p w14:paraId="35AB3B05" w14:textId="77777777" w:rsidR="00423519" w:rsidRPr="002F7033" w:rsidRDefault="00423519" w:rsidP="00B626F7">
            <w:pPr>
              <w:spacing w:after="0" w:line="240" w:lineRule="auto"/>
              <w:jc w:val="center"/>
              <w:rPr>
                <w:rFonts w:ascii="Times New Roman" w:hAnsi="Times New Roman"/>
                <w:color w:val="000000"/>
              </w:rPr>
            </w:pPr>
            <w:r w:rsidRPr="002F7033">
              <w:rPr>
                <w:rFonts w:ascii="Times New Roman" w:hAnsi="Times New Roman"/>
                <w:color w:val="000000"/>
              </w:rPr>
              <w:t> </w:t>
            </w:r>
          </w:p>
        </w:tc>
      </w:tr>
      <w:tr w:rsidR="00423519" w:rsidRPr="002F7033" w14:paraId="67C7181C" w14:textId="77777777" w:rsidTr="00B626F7">
        <w:trPr>
          <w:trHeight w:val="288"/>
        </w:trPr>
        <w:tc>
          <w:tcPr>
            <w:tcW w:w="251" w:type="pct"/>
            <w:shd w:val="clear" w:color="auto" w:fill="auto"/>
            <w:hideMark/>
          </w:tcPr>
          <w:p w14:paraId="07AFFC7D" w14:textId="77777777" w:rsidR="00423519" w:rsidRPr="002F7033" w:rsidRDefault="00423519" w:rsidP="00B626F7">
            <w:pPr>
              <w:spacing w:after="0" w:line="240" w:lineRule="auto"/>
              <w:jc w:val="center"/>
              <w:rPr>
                <w:rFonts w:ascii="Times New Roman" w:hAnsi="Times New Roman"/>
                <w:color w:val="000000"/>
              </w:rPr>
            </w:pPr>
            <w:r w:rsidRPr="002F7033">
              <w:rPr>
                <w:rFonts w:ascii="Times New Roman" w:hAnsi="Times New Roman"/>
                <w:color w:val="000000"/>
              </w:rPr>
              <w:t>10</w:t>
            </w:r>
          </w:p>
        </w:tc>
        <w:tc>
          <w:tcPr>
            <w:tcW w:w="1145" w:type="pct"/>
            <w:shd w:val="clear" w:color="auto" w:fill="auto"/>
            <w:hideMark/>
          </w:tcPr>
          <w:p w14:paraId="05760E25" w14:textId="77777777" w:rsidR="00423519" w:rsidRPr="002F7033" w:rsidRDefault="00423519" w:rsidP="00B626F7">
            <w:pPr>
              <w:spacing w:after="0" w:line="240" w:lineRule="auto"/>
              <w:rPr>
                <w:rFonts w:ascii="Times New Roman" w:hAnsi="Times New Roman"/>
                <w:color w:val="000000"/>
              </w:rPr>
            </w:pPr>
            <w:r w:rsidRPr="002F7033">
              <w:rPr>
                <w:rFonts w:ascii="Times New Roman" w:hAnsi="Times New Roman"/>
                <w:color w:val="000000"/>
              </w:rPr>
              <w:t>Вокальный микрофон</w:t>
            </w:r>
          </w:p>
        </w:tc>
        <w:tc>
          <w:tcPr>
            <w:tcW w:w="849" w:type="pct"/>
            <w:shd w:val="clear" w:color="auto" w:fill="auto"/>
            <w:hideMark/>
          </w:tcPr>
          <w:p w14:paraId="1D0966E7" w14:textId="77777777" w:rsidR="00423519" w:rsidRPr="002F7033" w:rsidRDefault="00423519" w:rsidP="00B626F7">
            <w:pPr>
              <w:spacing w:after="0" w:line="240" w:lineRule="auto"/>
              <w:jc w:val="center"/>
              <w:rPr>
                <w:rFonts w:ascii="Times New Roman" w:hAnsi="Times New Roman"/>
                <w:color w:val="000000"/>
              </w:rPr>
            </w:pPr>
            <w:r w:rsidRPr="002F7033">
              <w:rPr>
                <w:rFonts w:ascii="Times New Roman" w:hAnsi="Times New Roman"/>
                <w:color w:val="000000"/>
              </w:rPr>
              <w:t>Оборудование</w:t>
            </w:r>
          </w:p>
        </w:tc>
        <w:tc>
          <w:tcPr>
            <w:tcW w:w="968" w:type="pct"/>
            <w:shd w:val="clear" w:color="auto" w:fill="auto"/>
            <w:hideMark/>
          </w:tcPr>
          <w:p w14:paraId="0CBD6E02" w14:textId="77777777" w:rsidR="00423519" w:rsidRPr="002F7033" w:rsidRDefault="00423519" w:rsidP="00B626F7">
            <w:pPr>
              <w:spacing w:after="0" w:line="240" w:lineRule="auto"/>
              <w:jc w:val="center"/>
              <w:rPr>
                <w:rFonts w:ascii="Times New Roman" w:hAnsi="Times New Roman"/>
                <w:color w:val="000000"/>
              </w:rPr>
            </w:pPr>
            <w:r w:rsidRPr="002F7033">
              <w:rPr>
                <w:rFonts w:ascii="Times New Roman" w:hAnsi="Times New Roman"/>
                <w:color w:val="000000"/>
              </w:rPr>
              <w:t>основное</w:t>
            </w:r>
          </w:p>
        </w:tc>
        <w:tc>
          <w:tcPr>
            <w:tcW w:w="849" w:type="pct"/>
            <w:shd w:val="clear" w:color="auto" w:fill="auto"/>
            <w:noWrap/>
            <w:hideMark/>
          </w:tcPr>
          <w:p w14:paraId="5A31FE25" w14:textId="77777777" w:rsidR="00423519" w:rsidRPr="002F7033" w:rsidRDefault="00423519" w:rsidP="00B626F7">
            <w:pPr>
              <w:spacing w:after="0" w:line="240" w:lineRule="auto"/>
              <w:jc w:val="center"/>
              <w:rPr>
                <w:rFonts w:ascii="Times New Roman" w:hAnsi="Times New Roman"/>
                <w:color w:val="000000"/>
              </w:rPr>
            </w:pPr>
            <w:r w:rsidRPr="002F7033">
              <w:rPr>
                <w:rFonts w:ascii="Times New Roman" w:hAnsi="Times New Roman"/>
                <w:color w:val="000000"/>
              </w:rPr>
              <w:t>на усмотрение ОО</w:t>
            </w:r>
          </w:p>
        </w:tc>
        <w:tc>
          <w:tcPr>
            <w:tcW w:w="938" w:type="pct"/>
            <w:shd w:val="clear" w:color="auto" w:fill="auto"/>
            <w:hideMark/>
          </w:tcPr>
          <w:p w14:paraId="4AEFACDB" w14:textId="77777777" w:rsidR="00423519" w:rsidRPr="002F7033" w:rsidRDefault="00423519" w:rsidP="00B626F7">
            <w:pPr>
              <w:spacing w:after="0" w:line="240" w:lineRule="auto"/>
              <w:jc w:val="center"/>
              <w:rPr>
                <w:rFonts w:ascii="Times New Roman" w:hAnsi="Times New Roman"/>
                <w:color w:val="000000"/>
              </w:rPr>
            </w:pPr>
            <w:r w:rsidRPr="002F7033">
              <w:rPr>
                <w:rFonts w:ascii="Times New Roman" w:hAnsi="Times New Roman"/>
                <w:color w:val="000000"/>
              </w:rPr>
              <w:t> </w:t>
            </w:r>
          </w:p>
        </w:tc>
      </w:tr>
      <w:tr w:rsidR="00423519" w:rsidRPr="002F7033" w14:paraId="0AF11677" w14:textId="77777777" w:rsidTr="00B626F7">
        <w:trPr>
          <w:trHeight w:val="288"/>
        </w:trPr>
        <w:tc>
          <w:tcPr>
            <w:tcW w:w="251" w:type="pct"/>
            <w:shd w:val="clear" w:color="auto" w:fill="auto"/>
            <w:hideMark/>
          </w:tcPr>
          <w:p w14:paraId="5BF4E01C" w14:textId="77777777" w:rsidR="00423519" w:rsidRPr="002F7033" w:rsidRDefault="00423519" w:rsidP="00B626F7">
            <w:pPr>
              <w:spacing w:after="0" w:line="240" w:lineRule="auto"/>
              <w:jc w:val="center"/>
              <w:rPr>
                <w:rFonts w:ascii="Times New Roman" w:hAnsi="Times New Roman"/>
                <w:color w:val="000000"/>
              </w:rPr>
            </w:pPr>
            <w:r w:rsidRPr="002F7033">
              <w:rPr>
                <w:rFonts w:ascii="Times New Roman" w:hAnsi="Times New Roman"/>
                <w:color w:val="000000"/>
              </w:rPr>
              <w:t>11</w:t>
            </w:r>
          </w:p>
        </w:tc>
        <w:tc>
          <w:tcPr>
            <w:tcW w:w="1145" w:type="pct"/>
            <w:shd w:val="clear" w:color="auto" w:fill="auto"/>
            <w:hideMark/>
          </w:tcPr>
          <w:p w14:paraId="5C466843" w14:textId="77777777" w:rsidR="00423519" w:rsidRPr="002F7033" w:rsidRDefault="00423519" w:rsidP="00B626F7">
            <w:pPr>
              <w:spacing w:after="0" w:line="240" w:lineRule="auto"/>
              <w:rPr>
                <w:rFonts w:ascii="Times New Roman" w:hAnsi="Times New Roman"/>
                <w:color w:val="000000"/>
              </w:rPr>
            </w:pPr>
            <w:r w:rsidRPr="002F7033">
              <w:rPr>
                <w:rFonts w:ascii="Times New Roman" w:hAnsi="Times New Roman"/>
                <w:color w:val="000000"/>
              </w:rPr>
              <w:t>Кондиционер</w:t>
            </w:r>
          </w:p>
        </w:tc>
        <w:tc>
          <w:tcPr>
            <w:tcW w:w="849" w:type="pct"/>
            <w:shd w:val="clear" w:color="auto" w:fill="auto"/>
            <w:hideMark/>
          </w:tcPr>
          <w:p w14:paraId="141AC73B" w14:textId="77777777" w:rsidR="00423519" w:rsidRPr="002F7033" w:rsidRDefault="00423519" w:rsidP="00B626F7">
            <w:pPr>
              <w:spacing w:after="0" w:line="240" w:lineRule="auto"/>
              <w:jc w:val="center"/>
              <w:rPr>
                <w:rFonts w:ascii="Times New Roman" w:hAnsi="Times New Roman"/>
                <w:color w:val="000000"/>
              </w:rPr>
            </w:pPr>
            <w:r w:rsidRPr="002F7033">
              <w:rPr>
                <w:rFonts w:ascii="Times New Roman" w:hAnsi="Times New Roman"/>
                <w:color w:val="000000"/>
              </w:rPr>
              <w:t>ТС</w:t>
            </w:r>
          </w:p>
        </w:tc>
        <w:tc>
          <w:tcPr>
            <w:tcW w:w="968" w:type="pct"/>
            <w:shd w:val="clear" w:color="auto" w:fill="auto"/>
            <w:hideMark/>
          </w:tcPr>
          <w:p w14:paraId="6259E3B2" w14:textId="77777777" w:rsidR="00423519" w:rsidRPr="002F7033" w:rsidRDefault="00423519" w:rsidP="00B626F7">
            <w:pPr>
              <w:spacing w:after="0" w:line="240" w:lineRule="auto"/>
              <w:jc w:val="center"/>
              <w:rPr>
                <w:rFonts w:ascii="Times New Roman" w:hAnsi="Times New Roman"/>
                <w:color w:val="000000"/>
              </w:rPr>
            </w:pPr>
            <w:r w:rsidRPr="002F7033">
              <w:rPr>
                <w:rFonts w:ascii="Times New Roman" w:hAnsi="Times New Roman"/>
                <w:color w:val="000000"/>
              </w:rPr>
              <w:t>основное</w:t>
            </w:r>
          </w:p>
        </w:tc>
        <w:tc>
          <w:tcPr>
            <w:tcW w:w="849" w:type="pct"/>
            <w:shd w:val="clear" w:color="auto" w:fill="auto"/>
            <w:noWrap/>
            <w:hideMark/>
          </w:tcPr>
          <w:p w14:paraId="2D810586" w14:textId="77777777" w:rsidR="00423519" w:rsidRPr="002F7033" w:rsidRDefault="00423519" w:rsidP="00B626F7">
            <w:pPr>
              <w:spacing w:after="0" w:line="240" w:lineRule="auto"/>
              <w:jc w:val="center"/>
              <w:rPr>
                <w:rFonts w:ascii="Times New Roman" w:hAnsi="Times New Roman"/>
                <w:color w:val="000000"/>
              </w:rPr>
            </w:pPr>
            <w:r w:rsidRPr="002F7033">
              <w:rPr>
                <w:rFonts w:ascii="Times New Roman" w:hAnsi="Times New Roman"/>
                <w:color w:val="000000"/>
              </w:rPr>
              <w:t>на усмотрение ОО</w:t>
            </w:r>
          </w:p>
        </w:tc>
        <w:tc>
          <w:tcPr>
            <w:tcW w:w="938" w:type="pct"/>
            <w:shd w:val="clear" w:color="auto" w:fill="auto"/>
            <w:hideMark/>
          </w:tcPr>
          <w:p w14:paraId="49BDA1B2" w14:textId="77777777" w:rsidR="00423519" w:rsidRPr="002F7033" w:rsidRDefault="00423519" w:rsidP="00B626F7">
            <w:pPr>
              <w:spacing w:after="0" w:line="240" w:lineRule="auto"/>
              <w:jc w:val="center"/>
              <w:rPr>
                <w:rFonts w:ascii="Times New Roman" w:hAnsi="Times New Roman"/>
                <w:color w:val="000000"/>
              </w:rPr>
            </w:pPr>
            <w:r w:rsidRPr="002F7033">
              <w:rPr>
                <w:rFonts w:ascii="Times New Roman" w:hAnsi="Times New Roman"/>
                <w:color w:val="000000"/>
              </w:rPr>
              <w:t> </w:t>
            </w:r>
          </w:p>
        </w:tc>
      </w:tr>
      <w:tr w:rsidR="00423519" w:rsidRPr="002F7033" w14:paraId="3B147BBD" w14:textId="77777777" w:rsidTr="00B626F7">
        <w:trPr>
          <w:trHeight w:val="840"/>
        </w:trPr>
        <w:tc>
          <w:tcPr>
            <w:tcW w:w="251" w:type="pct"/>
            <w:shd w:val="clear" w:color="auto" w:fill="auto"/>
            <w:hideMark/>
          </w:tcPr>
          <w:p w14:paraId="5DF77CD0" w14:textId="77777777" w:rsidR="00423519" w:rsidRPr="002F7033" w:rsidRDefault="00423519" w:rsidP="00B626F7">
            <w:pPr>
              <w:spacing w:after="0" w:line="240" w:lineRule="auto"/>
              <w:jc w:val="center"/>
              <w:rPr>
                <w:rFonts w:ascii="Times New Roman" w:hAnsi="Times New Roman"/>
                <w:color w:val="000000"/>
              </w:rPr>
            </w:pPr>
            <w:r w:rsidRPr="002F7033">
              <w:rPr>
                <w:rFonts w:ascii="Times New Roman" w:hAnsi="Times New Roman"/>
                <w:color w:val="000000"/>
              </w:rPr>
              <w:t>12</w:t>
            </w:r>
          </w:p>
        </w:tc>
        <w:tc>
          <w:tcPr>
            <w:tcW w:w="1145" w:type="pct"/>
            <w:shd w:val="clear" w:color="auto" w:fill="auto"/>
            <w:hideMark/>
          </w:tcPr>
          <w:p w14:paraId="7A7C307E" w14:textId="77777777" w:rsidR="00423519" w:rsidRPr="002F7033" w:rsidRDefault="00423519" w:rsidP="00B626F7">
            <w:pPr>
              <w:spacing w:after="0" w:line="240" w:lineRule="auto"/>
              <w:rPr>
                <w:rFonts w:ascii="Times New Roman" w:hAnsi="Times New Roman"/>
                <w:color w:val="000000"/>
              </w:rPr>
            </w:pPr>
            <w:r w:rsidRPr="002F7033">
              <w:rPr>
                <w:rFonts w:ascii="Times New Roman" w:hAnsi="Times New Roman"/>
                <w:color w:val="000000"/>
              </w:rPr>
              <w:t>Звукоусиливающая аппаратура с комплектом акустических систем</w:t>
            </w:r>
          </w:p>
        </w:tc>
        <w:tc>
          <w:tcPr>
            <w:tcW w:w="849" w:type="pct"/>
            <w:shd w:val="clear" w:color="auto" w:fill="auto"/>
            <w:hideMark/>
          </w:tcPr>
          <w:p w14:paraId="095D586C" w14:textId="77777777" w:rsidR="00423519" w:rsidRPr="002F7033" w:rsidRDefault="00423519" w:rsidP="00B626F7">
            <w:pPr>
              <w:spacing w:after="0" w:line="240" w:lineRule="auto"/>
              <w:jc w:val="center"/>
              <w:rPr>
                <w:rFonts w:ascii="Times New Roman" w:hAnsi="Times New Roman"/>
                <w:color w:val="000000"/>
              </w:rPr>
            </w:pPr>
            <w:r w:rsidRPr="002F7033">
              <w:rPr>
                <w:rFonts w:ascii="Times New Roman" w:hAnsi="Times New Roman"/>
                <w:color w:val="000000"/>
              </w:rPr>
              <w:t>Оборудование</w:t>
            </w:r>
          </w:p>
        </w:tc>
        <w:tc>
          <w:tcPr>
            <w:tcW w:w="968" w:type="pct"/>
            <w:shd w:val="clear" w:color="auto" w:fill="auto"/>
            <w:hideMark/>
          </w:tcPr>
          <w:p w14:paraId="5D15EA72" w14:textId="77777777" w:rsidR="00423519" w:rsidRPr="002F7033" w:rsidRDefault="00423519" w:rsidP="00B626F7">
            <w:pPr>
              <w:spacing w:after="0" w:line="240" w:lineRule="auto"/>
              <w:jc w:val="center"/>
              <w:rPr>
                <w:rFonts w:ascii="Times New Roman" w:hAnsi="Times New Roman"/>
                <w:color w:val="000000"/>
              </w:rPr>
            </w:pPr>
            <w:r w:rsidRPr="002F7033">
              <w:rPr>
                <w:rFonts w:ascii="Times New Roman" w:hAnsi="Times New Roman"/>
                <w:color w:val="000000"/>
              </w:rPr>
              <w:t>основное</w:t>
            </w:r>
          </w:p>
        </w:tc>
        <w:tc>
          <w:tcPr>
            <w:tcW w:w="849" w:type="pct"/>
            <w:shd w:val="clear" w:color="auto" w:fill="auto"/>
            <w:noWrap/>
            <w:hideMark/>
          </w:tcPr>
          <w:p w14:paraId="2CCFEEA2" w14:textId="77777777" w:rsidR="00423519" w:rsidRPr="002F7033" w:rsidRDefault="00423519" w:rsidP="00B626F7">
            <w:pPr>
              <w:spacing w:after="0" w:line="240" w:lineRule="auto"/>
              <w:jc w:val="center"/>
              <w:rPr>
                <w:rFonts w:ascii="Times New Roman" w:hAnsi="Times New Roman"/>
                <w:color w:val="000000"/>
              </w:rPr>
            </w:pPr>
            <w:r w:rsidRPr="002F7033">
              <w:rPr>
                <w:rFonts w:ascii="Times New Roman" w:hAnsi="Times New Roman"/>
                <w:color w:val="000000"/>
              </w:rPr>
              <w:t>на усмотрение ОО</w:t>
            </w:r>
          </w:p>
        </w:tc>
        <w:tc>
          <w:tcPr>
            <w:tcW w:w="938" w:type="pct"/>
            <w:shd w:val="clear" w:color="auto" w:fill="auto"/>
            <w:hideMark/>
          </w:tcPr>
          <w:p w14:paraId="400280D0" w14:textId="77777777" w:rsidR="00423519" w:rsidRPr="002F7033" w:rsidRDefault="00423519" w:rsidP="00B626F7">
            <w:pPr>
              <w:spacing w:after="0" w:line="240" w:lineRule="auto"/>
              <w:jc w:val="center"/>
              <w:rPr>
                <w:rFonts w:ascii="Times New Roman" w:hAnsi="Times New Roman"/>
                <w:color w:val="000000"/>
              </w:rPr>
            </w:pPr>
            <w:r w:rsidRPr="002F7033">
              <w:rPr>
                <w:rFonts w:ascii="Times New Roman" w:hAnsi="Times New Roman"/>
                <w:color w:val="000000"/>
              </w:rPr>
              <w:t> </w:t>
            </w:r>
          </w:p>
        </w:tc>
      </w:tr>
      <w:tr w:rsidR="00423519" w:rsidRPr="002F7033" w14:paraId="6763C4C6" w14:textId="77777777" w:rsidTr="00B626F7">
        <w:trPr>
          <w:trHeight w:val="288"/>
        </w:trPr>
        <w:tc>
          <w:tcPr>
            <w:tcW w:w="251" w:type="pct"/>
            <w:shd w:val="clear" w:color="auto" w:fill="auto"/>
            <w:hideMark/>
          </w:tcPr>
          <w:p w14:paraId="1BDBC2C6" w14:textId="77777777" w:rsidR="00423519" w:rsidRPr="002F7033" w:rsidRDefault="00423519" w:rsidP="00B626F7">
            <w:pPr>
              <w:spacing w:after="0" w:line="240" w:lineRule="auto"/>
              <w:jc w:val="center"/>
              <w:rPr>
                <w:rFonts w:ascii="Times New Roman" w:hAnsi="Times New Roman"/>
                <w:color w:val="000000"/>
              </w:rPr>
            </w:pPr>
            <w:r w:rsidRPr="002F7033">
              <w:rPr>
                <w:rFonts w:ascii="Times New Roman" w:hAnsi="Times New Roman"/>
                <w:color w:val="000000"/>
              </w:rPr>
              <w:t>13</w:t>
            </w:r>
          </w:p>
        </w:tc>
        <w:tc>
          <w:tcPr>
            <w:tcW w:w="1145" w:type="pct"/>
            <w:shd w:val="clear" w:color="auto" w:fill="auto"/>
            <w:hideMark/>
          </w:tcPr>
          <w:p w14:paraId="58CBF9D9" w14:textId="77777777" w:rsidR="00423519" w:rsidRPr="002F7033" w:rsidRDefault="00423519" w:rsidP="00B626F7">
            <w:pPr>
              <w:spacing w:after="0" w:line="240" w:lineRule="auto"/>
              <w:rPr>
                <w:rFonts w:ascii="Times New Roman" w:hAnsi="Times New Roman"/>
                <w:color w:val="000000"/>
              </w:rPr>
            </w:pPr>
            <w:r w:rsidRPr="002F7033">
              <w:rPr>
                <w:rFonts w:ascii="Times New Roman" w:hAnsi="Times New Roman"/>
                <w:color w:val="000000"/>
              </w:rPr>
              <w:t>Проектор для актового зала</w:t>
            </w:r>
          </w:p>
        </w:tc>
        <w:tc>
          <w:tcPr>
            <w:tcW w:w="849" w:type="pct"/>
            <w:shd w:val="clear" w:color="auto" w:fill="auto"/>
            <w:hideMark/>
          </w:tcPr>
          <w:p w14:paraId="243CE475" w14:textId="77777777" w:rsidR="00423519" w:rsidRPr="002F7033" w:rsidRDefault="00423519" w:rsidP="00B626F7">
            <w:pPr>
              <w:spacing w:after="0" w:line="240" w:lineRule="auto"/>
              <w:jc w:val="center"/>
              <w:rPr>
                <w:rFonts w:ascii="Times New Roman" w:hAnsi="Times New Roman"/>
                <w:color w:val="000000"/>
              </w:rPr>
            </w:pPr>
            <w:r w:rsidRPr="002F7033">
              <w:rPr>
                <w:rFonts w:ascii="Times New Roman" w:hAnsi="Times New Roman"/>
                <w:color w:val="000000"/>
              </w:rPr>
              <w:t>Оборудование</w:t>
            </w:r>
          </w:p>
        </w:tc>
        <w:tc>
          <w:tcPr>
            <w:tcW w:w="968" w:type="pct"/>
            <w:shd w:val="clear" w:color="auto" w:fill="auto"/>
            <w:hideMark/>
          </w:tcPr>
          <w:p w14:paraId="4F152230" w14:textId="77777777" w:rsidR="00423519" w:rsidRPr="002F7033" w:rsidRDefault="00423519" w:rsidP="00B626F7">
            <w:pPr>
              <w:spacing w:after="0" w:line="240" w:lineRule="auto"/>
              <w:jc w:val="center"/>
              <w:rPr>
                <w:rFonts w:ascii="Times New Roman" w:hAnsi="Times New Roman"/>
                <w:color w:val="000000"/>
              </w:rPr>
            </w:pPr>
            <w:r w:rsidRPr="002F7033">
              <w:rPr>
                <w:rFonts w:ascii="Times New Roman" w:hAnsi="Times New Roman"/>
                <w:color w:val="000000"/>
              </w:rPr>
              <w:t>основное</w:t>
            </w:r>
          </w:p>
        </w:tc>
        <w:tc>
          <w:tcPr>
            <w:tcW w:w="849" w:type="pct"/>
            <w:shd w:val="clear" w:color="auto" w:fill="auto"/>
            <w:noWrap/>
            <w:hideMark/>
          </w:tcPr>
          <w:p w14:paraId="78CD626D" w14:textId="77777777" w:rsidR="00423519" w:rsidRPr="002F7033" w:rsidRDefault="00423519" w:rsidP="00B626F7">
            <w:pPr>
              <w:spacing w:after="0" w:line="240" w:lineRule="auto"/>
              <w:jc w:val="center"/>
              <w:rPr>
                <w:rFonts w:ascii="Times New Roman" w:hAnsi="Times New Roman"/>
                <w:color w:val="000000"/>
              </w:rPr>
            </w:pPr>
            <w:r w:rsidRPr="002F7033">
              <w:rPr>
                <w:rFonts w:ascii="Times New Roman" w:hAnsi="Times New Roman"/>
                <w:color w:val="000000"/>
              </w:rPr>
              <w:t>на усмотрение ОО</w:t>
            </w:r>
          </w:p>
        </w:tc>
        <w:tc>
          <w:tcPr>
            <w:tcW w:w="938" w:type="pct"/>
            <w:shd w:val="clear" w:color="auto" w:fill="auto"/>
            <w:hideMark/>
          </w:tcPr>
          <w:p w14:paraId="7A45EB60" w14:textId="77777777" w:rsidR="00423519" w:rsidRPr="002F7033" w:rsidRDefault="00423519" w:rsidP="00B626F7">
            <w:pPr>
              <w:spacing w:after="0" w:line="240" w:lineRule="auto"/>
              <w:jc w:val="center"/>
              <w:rPr>
                <w:rFonts w:ascii="Times New Roman" w:hAnsi="Times New Roman"/>
                <w:color w:val="000000"/>
              </w:rPr>
            </w:pPr>
            <w:r w:rsidRPr="002F7033">
              <w:rPr>
                <w:rFonts w:ascii="Times New Roman" w:hAnsi="Times New Roman"/>
                <w:color w:val="000000"/>
              </w:rPr>
              <w:t> </w:t>
            </w:r>
          </w:p>
        </w:tc>
      </w:tr>
      <w:tr w:rsidR="00423519" w:rsidRPr="002F7033" w14:paraId="728E052B" w14:textId="77777777" w:rsidTr="00B626F7">
        <w:trPr>
          <w:trHeight w:val="288"/>
        </w:trPr>
        <w:tc>
          <w:tcPr>
            <w:tcW w:w="251" w:type="pct"/>
            <w:shd w:val="clear" w:color="auto" w:fill="auto"/>
            <w:hideMark/>
          </w:tcPr>
          <w:p w14:paraId="7980C65A" w14:textId="77777777" w:rsidR="00423519" w:rsidRPr="002F7033" w:rsidRDefault="00423519" w:rsidP="00B626F7">
            <w:pPr>
              <w:spacing w:after="0" w:line="240" w:lineRule="auto"/>
              <w:jc w:val="center"/>
              <w:rPr>
                <w:rFonts w:ascii="Times New Roman" w:hAnsi="Times New Roman"/>
                <w:color w:val="000000"/>
              </w:rPr>
            </w:pPr>
            <w:r w:rsidRPr="002F7033">
              <w:rPr>
                <w:rFonts w:ascii="Times New Roman" w:hAnsi="Times New Roman"/>
                <w:color w:val="000000"/>
              </w:rPr>
              <w:lastRenderedPageBreak/>
              <w:t>14</w:t>
            </w:r>
          </w:p>
        </w:tc>
        <w:tc>
          <w:tcPr>
            <w:tcW w:w="1145" w:type="pct"/>
            <w:shd w:val="clear" w:color="auto" w:fill="auto"/>
            <w:hideMark/>
          </w:tcPr>
          <w:p w14:paraId="5C467683" w14:textId="77777777" w:rsidR="00423519" w:rsidRPr="002F7033" w:rsidRDefault="00423519" w:rsidP="00B626F7">
            <w:pPr>
              <w:spacing w:after="0" w:line="240" w:lineRule="auto"/>
              <w:rPr>
                <w:rFonts w:ascii="Times New Roman" w:hAnsi="Times New Roman"/>
                <w:color w:val="000000"/>
              </w:rPr>
            </w:pPr>
            <w:r w:rsidRPr="002F7033">
              <w:rPr>
                <w:rFonts w:ascii="Times New Roman" w:hAnsi="Times New Roman"/>
                <w:color w:val="000000"/>
              </w:rPr>
              <w:t>Экран большого размера</w:t>
            </w:r>
          </w:p>
        </w:tc>
        <w:tc>
          <w:tcPr>
            <w:tcW w:w="849" w:type="pct"/>
            <w:shd w:val="clear" w:color="auto" w:fill="auto"/>
            <w:hideMark/>
          </w:tcPr>
          <w:p w14:paraId="163D5755" w14:textId="77777777" w:rsidR="00423519" w:rsidRPr="002F7033" w:rsidRDefault="00423519" w:rsidP="00B626F7">
            <w:pPr>
              <w:spacing w:after="0" w:line="240" w:lineRule="auto"/>
              <w:jc w:val="center"/>
              <w:rPr>
                <w:rFonts w:ascii="Times New Roman" w:hAnsi="Times New Roman"/>
                <w:color w:val="000000"/>
              </w:rPr>
            </w:pPr>
            <w:r w:rsidRPr="002F7033">
              <w:rPr>
                <w:rFonts w:ascii="Times New Roman" w:hAnsi="Times New Roman"/>
                <w:color w:val="000000"/>
              </w:rPr>
              <w:t>Оборудование</w:t>
            </w:r>
          </w:p>
        </w:tc>
        <w:tc>
          <w:tcPr>
            <w:tcW w:w="968" w:type="pct"/>
            <w:shd w:val="clear" w:color="auto" w:fill="auto"/>
            <w:hideMark/>
          </w:tcPr>
          <w:p w14:paraId="4A4C2641" w14:textId="77777777" w:rsidR="00423519" w:rsidRPr="002F7033" w:rsidRDefault="00423519" w:rsidP="00B626F7">
            <w:pPr>
              <w:spacing w:after="0" w:line="240" w:lineRule="auto"/>
              <w:jc w:val="center"/>
              <w:rPr>
                <w:rFonts w:ascii="Times New Roman" w:hAnsi="Times New Roman"/>
                <w:color w:val="000000"/>
              </w:rPr>
            </w:pPr>
            <w:r w:rsidRPr="002F7033">
              <w:rPr>
                <w:rFonts w:ascii="Times New Roman" w:hAnsi="Times New Roman"/>
                <w:color w:val="000000"/>
              </w:rPr>
              <w:t>основное</w:t>
            </w:r>
          </w:p>
        </w:tc>
        <w:tc>
          <w:tcPr>
            <w:tcW w:w="849" w:type="pct"/>
            <w:shd w:val="clear" w:color="auto" w:fill="auto"/>
            <w:noWrap/>
            <w:hideMark/>
          </w:tcPr>
          <w:p w14:paraId="6664654D" w14:textId="77777777" w:rsidR="00423519" w:rsidRPr="002F7033" w:rsidRDefault="00423519" w:rsidP="00B626F7">
            <w:pPr>
              <w:spacing w:after="0" w:line="240" w:lineRule="auto"/>
              <w:jc w:val="center"/>
              <w:rPr>
                <w:rFonts w:ascii="Times New Roman" w:hAnsi="Times New Roman"/>
                <w:color w:val="000000"/>
              </w:rPr>
            </w:pPr>
            <w:r w:rsidRPr="002F7033">
              <w:rPr>
                <w:rFonts w:ascii="Times New Roman" w:hAnsi="Times New Roman"/>
                <w:color w:val="000000"/>
              </w:rPr>
              <w:t>на усмотрение ОО</w:t>
            </w:r>
          </w:p>
        </w:tc>
        <w:tc>
          <w:tcPr>
            <w:tcW w:w="938" w:type="pct"/>
            <w:shd w:val="clear" w:color="auto" w:fill="auto"/>
            <w:hideMark/>
          </w:tcPr>
          <w:p w14:paraId="348F2512" w14:textId="77777777" w:rsidR="00423519" w:rsidRPr="002F7033" w:rsidRDefault="00423519" w:rsidP="00B626F7">
            <w:pPr>
              <w:spacing w:after="0" w:line="240" w:lineRule="auto"/>
              <w:jc w:val="center"/>
              <w:rPr>
                <w:rFonts w:ascii="Times New Roman" w:hAnsi="Times New Roman"/>
                <w:color w:val="000000"/>
              </w:rPr>
            </w:pPr>
            <w:r w:rsidRPr="002F7033">
              <w:rPr>
                <w:rFonts w:ascii="Times New Roman" w:hAnsi="Times New Roman"/>
                <w:color w:val="000000"/>
              </w:rPr>
              <w:t> </w:t>
            </w:r>
          </w:p>
        </w:tc>
      </w:tr>
    </w:tbl>
    <w:p w14:paraId="4D693676" w14:textId="77777777" w:rsidR="00423519" w:rsidRPr="002F7033" w:rsidRDefault="00423519" w:rsidP="00423519">
      <w:pPr>
        <w:spacing w:after="0"/>
        <w:ind w:firstLine="709"/>
        <w:jc w:val="both"/>
        <w:rPr>
          <w:rFonts w:ascii="Times New Roman" w:hAnsi="Times New Roman"/>
          <w:b/>
          <w:bCs/>
          <w:sz w:val="24"/>
        </w:rPr>
      </w:pPr>
    </w:p>
    <w:p w14:paraId="585B1FD0" w14:textId="77777777" w:rsidR="00423519" w:rsidRPr="002F7033" w:rsidRDefault="00423519" w:rsidP="001B5332">
      <w:pPr>
        <w:pStyle w:val="ae"/>
        <w:numPr>
          <w:ilvl w:val="0"/>
          <w:numId w:val="5"/>
        </w:numPr>
        <w:shd w:val="clear" w:color="auto" w:fill="FFFFFF"/>
        <w:jc w:val="both"/>
      </w:pPr>
      <w:r w:rsidRPr="002F7033">
        <w:rPr>
          <w:lang w:val="ru-RU"/>
        </w:rPr>
        <w:t>Лицензионное</w:t>
      </w:r>
      <w:r w:rsidRPr="002F7033">
        <w:t xml:space="preserve"> и свободно распространяемо</w:t>
      </w:r>
      <w:r w:rsidRPr="002F7033">
        <w:rPr>
          <w:lang w:val="ru-RU"/>
        </w:rPr>
        <w:t>е</w:t>
      </w:r>
      <w:r w:rsidRPr="002F7033">
        <w:t xml:space="preserve"> программно</w:t>
      </w:r>
      <w:r w:rsidRPr="002F7033">
        <w:rPr>
          <w:lang w:val="ru-RU"/>
        </w:rPr>
        <w:t>е</w:t>
      </w:r>
      <w:r w:rsidRPr="002F7033">
        <w:t xml:space="preserve"> обеспечени</w:t>
      </w:r>
      <w:r w:rsidRPr="002F7033">
        <w:rPr>
          <w:lang w:val="ru-RU"/>
        </w:rPr>
        <w:t>е</w:t>
      </w:r>
    </w:p>
    <w:p w14:paraId="3AE04B53" w14:textId="77777777" w:rsidR="00423519" w:rsidRPr="002F7033" w:rsidRDefault="00423519" w:rsidP="00423519">
      <w:pPr>
        <w:pStyle w:val="ae"/>
        <w:shd w:val="clear" w:color="auto" w:fill="FFFFFF"/>
        <w:ind w:left="720"/>
        <w:jc w:val="both"/>
      </w:pPr>
      <w:r w:rsidRPr="002F7033">
        <w:rPr>
          <w:lang w:val="ru-RU"/>
        </w:rPr>
        <w:t>Перечень</w:t>
      </w:r>
      <w:r w:rsidRPr="002F7033">
        <w:t xml:space="preserve"> необходимого комплекта лицензионного и свободно распространяемого программного обеспечения.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4"/>
        <w:gridCol w:w="8182"/>
        <w:gridCol w:w="6133"/>
      </w:tblGrid>
      <w:tr w:rsidR="00423519" w:rsidRPr="002F7033" w14:paraId="5971AB41" w14:textId="77777777" w:rsidTr="00B626F7">
        <w:tc>
          <w:tcPr>
            <w:tcW w:w="250" w:type="pct"/>
            <w:tcBorders>
              <w:top w:val="single" w:sz="4" w:space="0" w:color="auto"/>
              <w:left w:val="single" w:sz="4" w:space="0" w:color="auto"/>
              <w:bottom w:val="single" w:sz="4" w:space="0" w:color="auto"/>
              <w:right w:val="single" w:sz="4" w:space="0" w:color="auto"/>
            </w:tcBorders>
            <w:hideMark/>
          </w:tcPr>
          <w:p w14:paraId="49B6840C" w14:textId="77777777" w:rsidR="00423519" w:rsidRPr="002F7033" w:rsidRDefault="00423519" w:rsidP="00B626F7">
            <w:pPr>
              <w:spacing w:after="0"/>
              <w:contextualSpacing/>
              <w:jc w:val="center"/>
              <w:rPr>
                <w:rFonts w:ascii="Times New Roman" w:eastAsia="Calibri" w:hAnsi="Times New Roman"/>
                <w:b/>
                <w:bCs/>
              </w:rPr>
            </w:pPr>
            <w:r w:rsidRPr="002F7033">
              <w:rPr>
                <w:rFonts w:ascii="Times New Roman" w:eastAsia="Calibri" w:hAnsi="Times New Roman"/>
                <w:b/>
                <w:bCs/>
              </w:rPr>
              <w:t xml:space="preserve">№ </w:t>
            </w:r>
            <w:proofErr w:type="gramStart"/>
            <w:r w:rsidRPr="002F7033">
              <w:rPr>
                <w:rFonts w:ascii="Times New Roman" w:eastAsia="Calibri" w:hAnsi="Times New Roman"/>
                <w:b/>
                <w:bCs/>
              </w:rPr>
              <w:t>п</w:t>
            </w:r>
            <w:proofErr w:type="gramEnd"/>
            <w:r w:rsidRPr="002F7033">
              <w:rPr>
                <w:rFonts w:ascii="Times New Roman" w:eastAsia="Calibri" w:hAnsi="Times New Roman"/>
                <w:b/>
                <w:bCs/>
              </w:rPr>
              <w:t>/п</w:t>
            </w:r>
          </w:p>
        </w:tc>
        <w:tc>
          <w:tcPr>
            <w:tcW w:w="2715" w:type="pct"/>
            <w:tcBorders>
              <w:top w:val="single" w:sz="4" w:space="0" w:color="auto"/>
              <w:left w:val="single" w:sz="4" w:space="0" w:color="auto"/>
              <w:bottom w:val="single" w:sz="4" w:space="0" w:color="auto"/>
              <w:right w:val="single" w:sz="4" w:space="0" w:color="auto"/>
            </w:tcBorders>
            <w:hideMark/>
          </w:tcPr>
          <w:p w14:paraId="79F4927A" w14:textId="77777777" w:rsidR="00423519" w:rsidRPr="002F7033" w:rsidRDefault="00423519" w:rsidP="00B626F7">
            <w:pPr>
              <w:spacing w:after="0"/>
              <w:contextualSpacing/>
              <w:jc w:val="center"/>
              <w:rPr>
                <w:rFonts w:ascii="Times New Roman" w:eastAsia="Calibri" w:hAnsi="Times New Roman"/>
                <w:b/>
                <w:bCs/>
              </w:rPr>
            </w:pPr>
            <w:r w:rsidRPr="002F7033">
              <w:rPr>
                <w:rFonts w:ascii="Times New Roman" w:eastAsia="Calibri" w:hAnsi="Times New Roman"/>
                <w:b/>
                <w:bCs/>
              </w:rPr>
              <w:t>Наименование лицензионного и свободно распространяемого программного обеспечения, в том числе отечественного производства</w:t>
            </w:r>
          </w:p>
        </w:tc>
        <w:tc>
          <w:tcPr>
            <w:tcW w:w="2035" w:type="pct"/>
            <w:tcBorders>
              <w:top w:val="single" w:sz="4" w:space="0" w:color="auto"/>
              <w:left w:val="single" w:sz="4" w:space="0" w:color="auto"/>
              <w:bottom w:val="single" w:sz="4" w:space="0" w:color="auto"/>
              <w:right w:val="single" w:sz="4" w:space="0" w:color="auto"/>
            </w:tcBorders>
            <w:hideMark/>
          </w:tcPr>
          <w:p w14:paraId="36A45585" w14:textId="77777777" w:rsidR="00423519" w:rsidRPr="002F7033" w:rsidRDefault="00423519" w:rsidP="00B626F7">
            <w:pPr>
              <w:spacing w:after="0"/>
              <w:contextualSpacing/>
              <w:jc w:val="center"/>
              <w:rPr>
                <w:rFonts w:ascii="Times New Roman" w:eastAsia="Calibri" w:hAnsi="Times New Roman"/>
                <w:b/>
                <w:bCs/>
              </w:rPr>
            </w:pPr>
            <w:r w:rsidRPr="002F7033">
              <w:rPr>
                <w:rFonts w:ascii="Times New Roman" w:eastAsia="Calibri" w:hAnsi="Times New Roman"/>
                <w:b/>
                <w:bCs/>
              </w:rPr>
              <w:t>Код и наименование учебной дисциплины (модуля)</w:t>
            </w:r>
          </w:p>
        </w:tc>
      </w:tr>
      <w:tr w:rsidR="00423519" w:rsidRPr="00B916A3" w14:paraId="13C8EE8F" w14:textId="77777777" w:rsidTr="00B626F7">
        <w:tc>
          <w:tcPr>
            <w:tcW w:w="250" w:type="pct"/>
            <w:tcBorders>
              <w:top w:val="single" w:sz="4" w:space="0" w:color="auto"/>
              <w:left w:val="single" w:sz="4" w:space="0" w:color="auto"/>
              <w:bottom w:val="single" w:sz="4" w:space="0" w:color="auto"/>
              <w:right w:val="single" w:sz="4" w:space="0" w:color="auto"/>
            </w:tcBorders>
            <w:hideMark/>
          </w:tcPr>
          <w:p w14:paraId="78C3B194" w14:textId="77777777" w:rsidR="00423519" w:rsidRPr="002F7033" w:rsidRDefault="00423519" w:rsidP="00B626F7">
            <w:pPr>
              <w:spacing w:after="0"/>
              <w:contextualSpacing/>
              <w:jc w:val="both"/>
              <w:rPr>
                <w:rFonts w:ascii="Times New Roman" w:eastAsia="Calibri" w:hAnsi="Times New Roman"/>
              </w:rPr>
            </w:pPr>
            <w:r>
              <w:rPr>
                <w:rFonts w:ascii="Times New Roman" w:eastAsia="Calibri" w:hAnsi="Times New Roman"/>
              </w:rPr>
              <w:t>1</w:t>
            </w:r>
          </w:p>
        </w:tc>
        <w:tc>
          <w:tcPr>
            <w:tcW w:w="2715" w:type="pct"/>
            <w:tcBorders>
              <w:top w:val="single" w:sz="4" w:space="0" w:color="auto"/>
              <w:left w:val="single" w:sz="4" w:space="0" w:color="auto"/>
              <w:bottom w:val="single" w:sz="4" w:space="0" w:color="auto"/>
              <w:right w:val="single" w:sz="4" w:space="0" w:color="auto"/>
            </w:tcBorders>
          </w:tcPr>
          <w:p w14:paraId="06807A39" w14:textId="77777777" w:rsidR="00423519" w:rsidRPr="002F7033" w:rsidRDefault="00423519" w:rsidP="00B626F7">
            <w:pPr>
              <w:spacing w:after="0"/>
              <w:contextualSpacing/>
              <w:jc w:val="both"/>
              <w:rPr>
                <w:rFonts w:ascii="Times New Roman" w:eastAsia="Calibri" w:hAnsi="Times New Roman"/>
              </w:rPr>
            </w:pPr>
            <w:r w:rsidRPr="002F7033">
              <w:rPr>
                <w:rFonts w:ascii="Times New Roman" w:hAnsi="Times New Roman"/>
              </w:rPr>
              <w:t>лицензионное программное обеспечение</w:t>
            </w:r>
            <w:r>
              <w:rPr>
                <w:rFonts w:ascii="Times New Roman" w:hAnsi="Times New Roman"/>
              </w:rPr>
              <w:t xml:space="preserve"> </w:t>
            </w:r>
            <w:r w:rsidRPr="00980004">
              <w:rPr>
                <w:rFonts w:ascii="Times New Roman" w:hAnsi="Times New Roman"/>
              </w:rPr>
              <w:t>для автоматизированного проектирования и черчения</w:t>
            </w:r>
          </w:p>
        </w:tc>
        <w:tc>
          <w:tcPr>
            <w:tcW w:w="2035" w:type="pct"/>
            <w:tcBorders>
              <w:top w:val="single" w:sz="4" w:space="0" w:color="auto"/>
              <w:left w:val="single" w:sz="4" w:space="0" w:color="auto"/>
              <w:bottom w:val="single" w:sz="4" w:space="0" w:color="auto"/>
              <w:right w:val="single" w:sz="4" w:space="0" w:color="auto"/>
            </w:tcBorders>
          </w:tcPr>
          <w:p w14:paraId="09DD8F23" w14:textId="77777777" w:rsidR="00423519" w:rsidRPr="00AB0024" w:rsidRDefault="00423519" w:rsidP="00B626F7">
            <w:pPr>
              <w:spacing w:after="0"/>
              <w:jc w:val="both"/>
              <w:rPr>
                <w:rFonts w:ascii="Times New Roman" w:hAnsi="Times New Roman"/>
              </w:rPr>
            </w:pPr>
            <w:r w:rsidRPr="002F7033">
              <w:rPr>
                <w:rFonts w:ascii="Times New Roman" w:hAnsi="Times New Roman"/>
              </w:rPr>
              <w:t>ОП.01 Инженерная графика</w:t>
            </w:r>
          </w:p>
        </w:tc>
      </w:tr>
      <w:tr w:rsidR="00423519" w:rsidRPr="00B916A3" w14:paraId="7EF6FF42" w14:textId="77777777" w:rsidTr="00B626F7">
        <w:tc>
          <w:tcPr>
            <w:tcW w:w="250" w:type="pct"/>
            <w:tcBorders>
              <w:top w:val="single" w:sz="4" w:space="0" w:color="auto"/>
              <w:left w:val="single" w:sz="4" w:space="0" w:color="auto"/>
              <w:bottom w:val="single" w:sz="4" w:space="0" w:color="auto"/>
              <w:right w:val="single" w:sz="4" w:space="0" w:color="auto"/>
            </w:tcBorders>
          </w:tcPr>
          <w:p w14:paraId="1E74AA4F" w14:textId="77777777" w:rsidR="00423519" w:rsidRPr="002F7033" w:rsidRDefault="00423519" w:rsidP="00B626F7">
            <w:pPr>
              <w:spacing w:after="0"/>
              <w:contextualSpacing/>
              <w:jc w:val="both"/>
              <w:rPr>
                <w:rFonts w:ascii="Times New Roman" w:eastAsia="Calibri" w:hAnsi="Times New Roman"/>
              </w:rPr>
            </w:pPr>
            <w:r>
              <w:rPr>
                <w:rFonts w:ascii="Times New Roman" w:eastAsia="Calibri" w:hAnsi="Times New Roman"/>
              </w:rPr>
              <w:t>2</w:t>
            </w:r>
          </w:p>
        </w:tc>
        <w:tc>
          <w:tcPr>
            <w:tcW w:w="2715" w:type="pct"/>
            <w:tcBorders>
              <w:top w:val="single" w:sz="4" w:space="0" w:color="auto"/>
              <w:left w:val="single" w:sz="4" w:space="0" w:color="auto"/>
              <w:bottom w:val="single" w:sz="4" w:space="0" w:color="auto"/>
              <w:right w:val="single" w:sz="4" w:space="0" w:color="auto"/>
            </w:tcBorders>
          </w:tcPr>
          <w:p w14:paraId="7CB661AD" w14:textId="77777777" w:rsidR="00423519" w:rsidRPr="002F7033" w:rsidRDefault="00423519" w:rsidP="00B626F7">
            <w:pPr>
              <w:spacing w:after="0"/>
              <w:contextualSpacing/>
              <w:jc w:val="both"/>
              <w:rPr>
                <w:rFonts w:ascii="Times New Roman" w:hAnsi="Times New Roman"/>
              </w:rPr>
            </w:pPr>
            <w:r>
              <w:rPr>
                <w:rFonts w:ascii="Times New Roman" w:hAnsi="Times New Roman"/>
              </w:rPr>
              <w:t>п</w:t>
            </w:r>
            <w:r w:rsidRPr="00980004">
              <w:rPr>
                <w:rFonts w:ascii="Times New Roman" w:hAnsi="Times New Roman"/>
              </w:rPr>
              <w:t>акет стандартных офисных приложений для работы с документами, таблицами, базами данных и т.п.</w:t>
            </w:r>
          </w:p>
        </w:tc>
        <w:tc>
          <w:tcPr>
            <w:tcW w:w="2035" w:type="pct"/>
            <w:tcBorders>
              <w:top w:val="single" w:sz="4" w:space="0" w:color="auto"/>
              <w:left w:val="single" w:sz="4" w:space="0" w:color="auto"/>
              <w:bottom w:val="single" w:sz="4" w:space="0" w:color="auto"/>
              <w:right w:val="single" w:sz="4" w:space="0" w:color="auto"/>
            </w:tcBorders>
          </w:tcPr>
          <w:p w14:paraId="7BCE26E6" w14:textId="77777777" w:rsidR="00423519" w:rsidRPr="00980004" w:rsidRDefault="00423519" w:rsidP="00B626F7">
            <w:pPr>
              <w:spacing w:after="0"/>
              <w:jc w:val="both"/>
              <w:rPr>
                <w:rFonts w:ascii="Times New Roman" w:hAnsi="Times New Roman"/>
              </w:rPr>
            </w:pPr>
            <w:r w:rsidRPr="00980004">
              <w:rPr>
                <w:rFonts w:ascii="Times New Roman" w:hAnsi="Times New Roman"/>
              </w:rPr>
              <w:t>ОП.01</w:t>
            </w:r>
            <w:r>
              <w:rPr>
                <w:rFonts w:ascii="Times New Roman" w:hAnsi="Times New Roman"/>
              </w:rPr>
              <w:t xml:space="preserve"> </w:t>
            </w:r>
            <w:r w:rsidRPr="00980004">
              <w:rPr>
                <w:rFonts w:ascii="Times New Roman" w:hAnsi="Times New Roman"/>
              </w:rPr>
              <w:t>Инженерная графика</w:t>
            </w:r>
          </w:p>
          <w:p w14:paraId="2EB74BE7" w14:textId="77777777" w:rsidR="00423519" w:rsidRPr="00980004" w:rsidRDefault="00423519" w:rsidP="00B626F7">
            <w:pPr>
              <w:spacing w:after="0"/>
              <w:jc w:val="both"/>
              <w:rPr>
                <w:rFonts w:ascii="Times New Roman" w:hAnsi="Times New Roman"/>
              </w:rPr>
            </w:pPr>
            <w:r w:rsidRPr="00980004">
              <w:rPr>
                <w:rFonts w:ascii="Times New Roman" w:hAnsi="Times New Roman"/>
              </w:rPr>
              <w:t>ОП.02</w:t>
            </w:r>
            <w:r>
              <w:rPr>
                <w:rFonts w:ascii="Times New Roman" w:hAnsi="Times New Roman"/>
              </w:rPr>
              <w:t xml:space="preserve"> </w:t>
            </w:r>
            <w:r w:rsidRPr="00980004">
              <w:rPr>
                <w:rFonts w:ascii="Times New Roman" w:hAnsi="Times New Roman"/>
              </w:rPr>
              <w:t>Электротехника и электроника</w:t>
            </w:r>
          </w:p>
          <w:p w14:paraId="48E7AA9E" w14:textId="77777777" w:rsidR="00423519" w:rsidRPr="00980004" w:rsidRDefault="00423519" w:rsidP="00B626F7">
            <w:pPr>
              <w:spacing w:after="0"/>
              <w:jc w:val="both"/>
              <w:rPr>
                <w:rFonts w:ascii="Times New Roman" w:hAnsi="Times New Roman"/>
              </w:rPr>
            </w:pPr>
            <w:r w:rsidRPr="00980004">
              <w:rPr>
                <w:rFonts w:ascii="Times New Roman" w:hAnsi="Times New Roman"/>
              </w:rPr>
              <w:t>ОП.03</w:t>
            </w:r>
            <w:r>
              <w:rPr>
                <w:rFonts w:ascii="Times New Roman" w:hAnsi="Times New Roman"/>
              </w:rPr>
              <w:t xml:space="preserve"> </w:t>
            </w:r>
            <w:r w:rsidRPr="00980004">
              <w:rPr>
                <w:rFonts w:ascii="Times New Roman" w:hAnsi="Times New Roman"/>
              </w:rPr>
              <w:t>Метрология, стандартизация и сертификация</w:t>
            </w:r>
          </w:p>
          <w:p w14:paraId="7A895719" w14:textId="77777777" w:rsidR="00423519" w:rsidRPr="00980004" w:rsidRDefault="00423519" w:rsidP="00B626F7">
            <w:pPr>
              <w:spacing w:after="0"/>
              <w:jc w:val="both"/>
              <w:rPr>
                <w:rFonts w:ascii="Times New Roman" w:hAnsi="Times New Roman"/>
              </w:rPr>
            </w:pPr>
            <w:r w:rsidRPr="00980004">
              <w:rPr>
                <w:rFonts w:ascii="Times New Roman" w:hAnsi="Times New Roman"/>
              </w:rPr>
              <w:t>ОП.04</w:t>
            </w:r>
            <w:r>
              <w:rPr>
                <w:rFonts w:ascii="Times New Roman" w:hAnsi="Times New Roman"/>
              </w:rPr>
              <w:t xml:space="preserve"> </w:t>
            </w:r>
            <w:r w:rsidRPr="00980004">
              <w:rPr>
                <w:rFonts w:ascii="Times New Roman" w:hAnsi="Times New Roman"/>
              </w:rPr>
              <w:t>Транспортная система России</w:t>
            </w:r>
          </w:p>
          <w:p w14:paraId="01DF42E9" w14:textId="77777777" w:rsidR="00423519" w:rsidRPr="00980004" w:rsidRDefault="00423519" w:rsidP="00B626F7">
            <w:pPr>
              <w:spacing w:after="0"/>
              <w:jc w:val="both"/>
              <w:rPr>
                <w:rFonts w:ascii="Times New Roman" w:hAnsi="Times New Roman"/>
              </w:rPr>
            </w:pPr>
            <w:r w:rsidRPr="00980004">
              <w:rPr>
                <w:rFonts w:ascii="Times New Roman" w:hAnsi="Times New Roman"/>
              </w:rPr>
              <w:t>ОП.05</w:t>
            </w:r>
            <w:r>
              <w:rPr>
                <w:rFonts w:ascii="Times New Roman" w:hAnsi="Times New Roman"/>
              </w:rPr>
              <w:t xml:space="preserve"> </w:t>
            </w:r>
            <w:r w:rsidRPr="00980004">
              <w:rPr>
                <w:rFonts w:ascii="Times New Roman" w:hAnsi="Times New Roman"/>
              </w:rPr>
              <w:t>Технические средства (по видам транспорта)</w:t>
            </w:r>
          </w:p>
          <w:p w14:paraId="6D169C9D" w14:textId="77777777" w:rsidR="00423519" w:rsidRPr="00980004" w:rsidRDefault="00423519" w:rsidP="00B626F7">
            <w:pPr>
              <w:spacing w:after="0"/>
              <w:jc w:val="both"/>
              <w:rPr>
                <w:rFonts w:ascii="Times New Roman" w:hAnsi="Times New Roman"/>
              </w:rPr>
            </w:pPr>
            <w:r w:rsidRPr="00980004">
              <w:rPr>
                <w:rFonts w:ascii="Times New Roman" w:hAnsi="Times New Roman"/>
              </w:rPr>
              <w:t>ОП.06</w:t>
            </w:r>
            <w:r>
              <w:rPr>
                <w:rFonts w:ascii="Times New Roman" w:hAnsi="Times New Roman"/>
              </w:rPr>
              <w:t xml:space="preserve"> </w:t>
            </w:r>
            <w:r w:rsidRPr="00980004">
              <w:rPr>
                <w:rFonts w:ascii="Times New Roman" w:hAnsi="Times New Roman"/>
              </w:rPr>
              <w:t>Правовое обеспечение профессиональной деятельности</w:t>
            </w:r>
          </w:p>
          <w:p w14:paraId="1783272E" w14:textId="77777777" w:rsidR="00423519" w:rsidRDefault="00423519" w:rsidP="00B626F7">
            <w:pPr>
              <w:spacing w:after="0"/>
              <w:jc w:val="both"/>
              <w:rPr>
                <w:rFonts w:ascii="Times New Roman" w:hAnsi="Times New Roman"/>
              </w:rPr>
            </w:pPr>
            <w:r w:rsidRPr="00980004">
              <w:rPr>
                <w:rFonts w:ascii="Times New Roman" w:hAnsi="Times New Roman"/>
              </w:rPr>
              <w:t>ОП.07</w:t>
            </w:r>
            <w:r>
              <w:rPr>
                <w:rFonts w:ascii="Times New Roman" w:hAnsi="Times New Roman"/>
              </w:rPr>
              <w:t xml:space="preserve"> </w:t>
            </w:r>
            <w:r w:rsidRPr="00980004">
              <w:rPr>
                <w:rFonts w:ascii="Times New Roman" w:hAnsi="Times New Roman"/>
              </w:rPr>
              <w:t>Охрана труда</w:t>
            </w:r>
          </w:p>
          <w:p w14:paraId="1D82C8BC" w14:textId="77777777" w:rsidR="00423519" w:rsidRDefault="00423519" w:rsidP="00B626F7">
            <w:pPr>
              <w:spacing w:after="0"/>
              <w:jc w:val="both"/>
              <w:rPr>
                <w:rFonts w:ascii="Times New Roman" w:hAnsi="Times New Roman"/>
              </w:rPr>
            </w:pPr>
            <w:r w:rsidRPr="00980004">
              <w:rPr>
                <w:rFonts w:ascii="Times New Roman" w:hAnsi="Times New Roman"/>
              </w:rPr>
              <w:t>ПМ.01</w:t>
            </w:r>
            <w:r>
              <w:rPr>
                <w:rFonts w:ascii="Times New Roman" w:hAnsi="Times New Roman"/>
              </w:rPr>
              <w:t xml:space="preserve"> </w:t>
            </w:r>
            <w:r w:rsidRPr="00980004">
              <w:rPr>
                <w:rFonts w:ascii="Times New Roman" w:hAnsi="Times New Roman"/>
              </w:rPr>
              <w:t>Организация перевозочного процесса на транспорте (по видам транспорта)</w:t>
            </w:r>
          </w:p>
          <w:p w14:paraId="3D5B908A" w14:textId="77777777" w:rsidR="00423519" w:rsidRDefault="00423519" w:rsidP="00B626F7">
            <w:pPr>
              <w:spacing w:after="0"/>
              <w:jc w:val="both"/>
              <w:rPr>
                <w:rFonts w:ascii="Times New Roman" w:hAnsi="Times New Roman"/>
              </w:rPr>
            </w:pPr>
            <w:r w:rsidRPr="00980004">
              <w:rPr>
                <w:rFonts w:ascii="Times New Roman" w:hAnsi="Times New Roman"/>
              </w:rPr>
              <w:t>ПМ.02</w:t>
            </w:r>
            <w:r>
              <w:rPr>
                <w:rFonts w:ascii="Times New Roman" w:hAnsi="Times New Roman"/>
              </w:rPr>
              <w:t xml:space="preserve"> </w:t>
            </w:r>
            <w:r w:rsidRPr="00980004">
              <w:rPr>
                <w:rFonts w:ascii="Times New Roman" w:hAnsi="Times New Roman"/>
              </w:rPr>
              <w:t>Организация движения и обеспечение безопасности на транспорте (по видам транспорта)</w:t>
            </w:r>
          </w:p>
          <w:p w14:paraId="7CC4D978" w14:textId="77777777" w:rsidR="00423519" w:rsidRDefault="00423519" w:rsidP="00B626F7">
            <w:pPr>
              <w:spacing w:after="0"/>
              <w:jc w:val="both"/>
              <w:rPr>
                <w:rFonts w:ascii="Times New Roman" w:hAnsi="Times New Roman"/>
              </w:rPr>
            </w:pPr>
            <w:r w:rsidRPr="00980004">
              <w:rPr>
                <w:rFonts w:ascii="Times New Roman" w:hAnsi="Times New Roman"/>
              </w:rPr>
              <w:t>ПМн.03</w:t>
            </w:r>
            <w:r>
              <w:rPr>
                <w:rFonts w:ascii="Times New Roman" w:hAnsi="Times New Roman"/>
              </w:rPr>
              <w:t xml:space="preserve"> </w:t>
            </w:r>
            <w:r w:rsidRPr="00980004">
              <w:rPr>
                <w:rFonts w:ascii="Times New Roman" w:hAnsi="Times New Roman"/>
              </w:rPr>
              <w:t>Обеспечение грузовых и пассажирских перевозок на транспорте (по видам транспорта)</w:t>
            </w:r>
          </w:p>
          <w:p w14:paraId="26D7BA8B" w14:textId="77777777" w:rsidR="00423519" w:rsidRDefault="00423519" w:rsidP="00B626F7">
            <w:pPr>
              <w:spacing w:after="0"/>
              <w:jc w:val="both"/>
              <w:rPr>
                <w:rFonts w:ascii="Times New Roman" w:hAnsi="Times New Roman"/>
              </w:rPr>
            </w:pPr>
            <w:r w:rsidRPr="00980004">
              <w:rPr>
                <w:rFonts w:ascii="Times New Roman" w:hAnsi="Times New Roman"/>
              </w:rPr>
              <w:t>ПМн.03</w:t>
            </w:r>
            <w:r>
              <w:rPr>
                <w:rFonts w:ascii="Times New Roman" w:hAnsi="Times New Roman"/>
              </w:rPr>
              <w:t xml:space="preserve"> </w:t>
            </w:r>
            <w:r w:rsidRPr="00980004">
              <w:rPr>
                <w:rFonts w:ascii="Times New Roman" w:hAnsi="Times New Roman"/>
              </w:rPr>
              <w:t>Организация производственного процесса метрополитена</w:t>
            </w:r>
          </w:p>
          <w:p w14:paraId="3D1C3A57" w14:textId="77777777" w:rsidR="00423519" w:rsidRPr="002F7033" w:rsidRDefault="00423519" w:rsidP="00B626F7">
            <w:pPr>
              <w:spacing w:after="0"/>
              <w:jc w:val="both"/>
              <w:rPr>
                <w:rFonts w:ascii="Times New Roman" w:hAnsi="Times New Roman"/>
              </w:rPr>
            </w:pPr>
            <w:r w:rsidRPr="00980004">
              <w:rPr>
                <w:rFonts w:ascii="Times New Roman" w:hAnsi="Times New Roman"/>
              </w:rPr>
              <w:t>ПМ.04</w:t>
            </w:r>
            <w:r>
              <w:rPr>
                <w:rFonts w:ascii="Times New Roman" w:hAnsi="Times New Roman"/>
              </w:rPr>
              <w:t xml:space="preserve"> </w:t>
            </w:r>
            <w:r w:rsidRPr="00980004">
              <w:rPr>
                <w:rFonts w:ascii="Times New Roman" w:hAnsi="Times New Roman"/>
              </w:rPr>
              <w:t>Выполнение работ по одной или нескольким профессиям рабочих, должностям служащих</w:t>
            </w:r>
          </w:p>
        </w:tc>
      </w:tr>
    </w:tbl>
    <w:p w14:paraId="64AB7724" w14:textId="77777777" w:rsidR="00423519" w:rsidRPr="00985111" w:rsidRDefault="00423519" w:rsidP="00423519">
      <w:pPr>
        <w:suppressAutoHyphens/>
        <w:ind w:firstLine="709"/>
        <w:jc w:val="both"/>
        <w:rPr>
          <w:rFonts w:ascii="Times New Roman" w:hAnsi="Times New Roman"/>
          <w:bCs/>
          <w:sz w:val="24"/>
          <w:szCs w:val="24"/>
        </w:rPr>
      </w:pPr>
    </w:p>
    <w:sectPr w:rsidR="00423519" w:rsidRPr="00985111" w:rsidSect="00447A7E">
      <w:footerReference w:type="even" r:id="rId13"/>
      <w:footerReference w:type="default" r:id="rId14"/>
      <w:pgSz w:w="16838" w:h="11906" w:orient="landscape"/>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ECFAD6" w14:textId="77777777" w:rsidR="00EB34F8" w:rsidRDefault="00EB34F8" w:rsidP="0018331B">
      <w:pPr>
        <w:spacing w:after="0" w:line="240" w:lineRule="auto"/>
      </w:pPr>
      <w:r>
        <w:separator/>
      </w:r>
    </w:p>
  </w:endnote>
  <w:endnote w:type="continuationSeparator" w:id="0">
    <w:p w14:paraId="647AAB82" w14:textId="77777777" w:rsidR="00EB34F8" w:rsidRDefault="00EB34F8"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1F123F" w14:textId="77777777" w:rsidR="006D5EE8" w:rsidRDefault="006D5EE8"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3</w:t>
    </w:r>
    <w:r>
      <w:rPr>
        <w:rStyle w:val="a7"/>
      </w:rPr>
      <w:fldChar w:fldCharType="end"/>
    </w:r>
  </w:p>
  <w:p w14:paraId="7E0BE0B6" w14:textId="77777777" w:rsidR="006D5EE8" w:rsidRDefault="006D5EE8" w:rsidP="00733AEF">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F6F35D" w14:textId="77777777" w:rsidR="006D5EE8" w:rsidRDefault="006D5EE8" w:rsidP="00285FE4">
    <w:pPr>
      <w:pStyle w:val="a5"/>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22BADF" w14:textId="77777777" w:rsidR="00EB34F8" w:rsidRDefault="00EB34F8" w:rsidP="0018331B">
      <w:pPr>
        <w:spacing w:after="0" w:line="240" w:lineRule="auto"/>
      </w:pPr>
      <w:r>
        <w:separator/>
      </w:r>
    </w:p>
  </w:footnote>
  <w:footnote w:type="continuationSeparator" w:id="0">
    <w:p w14:paraId="63D8BB53" w14:textId="77777777" w:rsidR="00EB34F8" w:rsidRDefault="00EB34F8" w:rsidP="0018331B">
      <w:pPr>
        <w:spacing w:after="0" w:line="240" w:lineRule="auto"/>
      </w:pPr>
      <w:r>
        <w:continuationSeparator/>
      </w:r>
    </w:p>
  </w:footnote>
  <w:footnote w:id="1">
    <w:p w14:paraId="259C7F13" w14:textId="77777777" w:rsidR="006D5EE8" w:rsidRDefault="006D5EE8" w:rsidP="00E641D3">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2">
    <w:p w14:paraId="7FC3B345" w14:textId="77777777" w:rsidR="006D5EE8" w:rsidRDefault="006D5EE8" w:rsidP="00E641D3">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3">
    <w:p w14:paraId="6D6C91A1" w14:textId="77777777" w:rsidR="006D5EE8" w:rsidRDefault="006D5EE8" w:rsidP="00E641D3">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4">
    <w:p w14:paraId="791BBC4E" w14:textId="77777777" w:rsidR="006D5EE8" w:rsidRDefault="006D5EE8" w:rsidP="00E641D3">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5">
    <w:p w14:paraId="2BB2B4B8" w14:textId="77777777" w:rsidR="00423519" w:rsidRDefault="00423519" w:rsidP="00423519">
      <w:pPr>
        <w:pStyle w:val="aa"/>
        <w:jc w:val="both"/>
        <w:rPr>
          <w:lang w:val="ru-RU"/>
        </w:rPr>
      </w:pPr>
      <w:r>
        <w:rPr>
          <w:rStyle w:val="ac"/>
        </w:rPr>
        <w:footnoteRef/>
      </w:r>
      <w:r>
        <w:rPr>
          <w:lang w:val="ru-RU"/>
        </w:rPr>
        <w:t xml:space="preserve"> Список оборудования дополняется образовательной организацией при формировании основной профессиональной образовательной программы.</w:t>
      </w:r>
    </w:p>
  </w:footnote>
  <w:footnote w:id="6">
    <w:p w14:paraId="01CBCF1D" w14:textId="77777777" w:rsidR="00423519" w:rsidRPr="00D54F6E" w:rsidRDefault="00423519" w:rsidP="00423519">
      <w:pPr>
        <w:pStyle w:val="aa"/>
        <w:rPr>
          <w:lang w:val="ru-RU"/>
        </w:rPr>
      </w:pPr>
      <w:r>
        <w:rPr>
          <w:rStyle w:val="ac"/>
        </w:rPr>
        <w:footnoteRef/>
      </w:r>
      <w:r w:rsidRPr="00D54F6E">
        <w:rPr>
          <w:lang w:val="ru-RU"/>
        </w:rPr>
        <w:t xml:space="preserve"> Дополнительно в форму записываются имеющиеся в наличии компьютеры, МФУ и др. с другими техническими характеристиками, другое оборудование, использующиеся в данном кабинете</w:t>
      </w:r>
    </w:p>
  </w:footnote>
  <w:footnote w:id="7">
    <w:p w14:paraId="21069D23" w14:textId="77777777" w:rsidR="00423519" w:rsidRPr="00003D6B" w:rsidRDefault="00423519" w:rsidP="00423519">
      <w:pPr>
        <w:pStyle w:val="aa"/>
        <w:suppressAutoHyphens/>
        <w:jc w:val="both"/>
        <w:rPr>
          <w:sz w:val="18"/>
          <w:szCs w:val="18"/>
          <w:lang w:val="ru-RU"/>
        </w:rPr>
      </w:pPr>
      <w:r w:rsidRPr="00003D6B">
        <w:rPr>
          <w:rStyle w:val="ac"/>
          <w:sz w:val="18"/>
          <w:szCs w:val="18"/>
        </w:rPr>
        <w:footnoteRef/>
      </w:r>
      <w:r w:rsidRPr="00003D6B">
        <w:rPr>
          <w:sz w:val="18"/>
          <w:szCs w:val="18"/>
          <w:lang w:val="ru-RU"/>
        </w:rPr>
        <w:t xml:space="preserve"> </w:t>
      </w:r>
      <w:r>
        <w:rPr>
          <w:sz w:val="18"/>
          <w:szCs w:val="18"/>
          <w:lang w:val="ru-RU"/>
        </w:rPr>
        <w:t xml:space="preserve"> Заполняется </w:t>
      </w:r>
      <w:r>
        <w:rPr>
          <w:lang w:val="ru-RU"/>
        </w:rPr>
        <w:t>образовательной организацией при формировании основной профессиональной образовательной программы.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5917D6"/>
    <w:multiLevelType w:val="hybridMultilevel"/>
    <w:tmpl w:val="021A2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2DF798D"/>
    <w:multiLevelType w:val="hybridMultilevel"/>
    <w:tmpl w:val="CDEA0ED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658E545A"/>
    <w:multiLevelType w:val="hybridMultilevel"/>
    <w:tmpl w:val="95AA0E9E"/>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
    <w:nsid w:val="6A1C7090"/>
    <w:multiLevelType w:val="hybridMultilevel"/>
    <w:tmpl w:val="4CCCB4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372EEB"/>
    <w:multiLevelType w:val="hybridMultilevel"/>
    <w:tmpl w:val="021A2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num>
  <w:num w:numId="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31B"/>
    <w:rsid w:val="00000059"/>
    <w:rsid w:val="00000A90"/>
    <w:rsid w:val="00001099"/>
    <w:rsid w:val="000011D2"/>
    <w:rsid w:val="000013D8"/>
    <w:rsid w:val="000016CC"/>
    <w:rsid w:val="00001741"/>
    <w:rsid w:val="000033DA"/>
    <w:rsid w:val="00003F30"/>
    <w:rsid w:val="00004556"/>
    <w:rsid w:val="0000466D"/>
    <w:rsid w:val="00005336"/>
    <w:rsid w:val="00005D8B"/>
    <w:rsid w:val="000061C6"/>
    <w:rsid w:val="000068EC"/>
    <w:rsid w:val="0000731C"/>
    <w:rsid w:val="0000760C"/>
    <w:rsid w:val="00007C04"/>
    <w:rsid w:val="00012533"/>
    <w:rsid w:val="000126A9"/>
    <w:rsid w:val="0001279A"/>
    <w:rsid w:val="0001289A"/>
    <w:rsid w:val="000171E8"/>
    <w:rsid w:val="000202AC"/>
    <w:rsid w:val="00020E80"/>
    <w:rsid w:val="00021834"/>
    <w:rsid w:val="000219E2"/>
    <w:rsid w:val="00021FAD"/>
    <w:rsid w:val="00022629"/>
    <w:rsid w:val="000226CC"/>
    <w:rsid w:val="00022F20"/>
    <w:rsid w:val="00025EDB"/>
    <w:rsid w:val="000270C8"/>
    <w:rsid w:val="000277E5"/>
    <w:rsid w:val="00032D49"/>
    <w:rsid w:val="00033ECE"/>
    <w:rsid w:val="00035FA5"/>
    <w:rsid w:val="00036E20"/>
    <w:rsid w:val="00036F00"/>
    <w:rsid w:val="00036FB4"/>
    <w:rsid w:val="00037876"/>
    <w:rsid w:val="0004080C"/>
    <w:rsid w:val="00041532"/>
    <w:rsid w:val="00042346"/>
    <w:rsid w:val="00043C22"/>
    <w:rsid w:val="00043D1D"/>
    <w:rsid w:val="0004463F"/>
    <w:rsid w:val="000457F6"/>
    <w:rsid w:val="0004609E"/>
    <w:rsid w:val="0004753E"/>
    <w:rsid w:val="00050085"/>
    <w:rsid w:val="0005029B"/>
    <w:rsid w:val="00050ACF"/>
    <w:rsid w:val="000511EE"/>
    <w:rsid w:val="00053E6F"/>
    <w:rsid w:val="00054140"/>
    <w:rsid w:val="00055D42"/>
    <w:rsid w:val="00056309"/>
    <w:rsid w:val="00056607"/>
    <w:rsid w:val="000612B5"/>
    <w:rsid w:val="00061CE4"/>
    <w:rsid w:val="00061F02"/>
    <w:rsid w:val="0006619D"/>
    <w:rsid w:val="00066207"/>
    <w:rsid w:val="00066E60"/>
    <w:rsid w:val="0007038C"/>
    <w:rsid w:val="0007067D"/>
    <w:rsid w:val="00070BA8"/>
    <w:rsid w:val="00072900"/>
    <w:rsid w:val="00072A94"/>
    <w:rsid w:val="000754D0"/>
    <w:rsid w:val="000814A8"/>
    <w:rsid w:val="00082015"/>
    <w:rsid w:val="00082DCD"/>
    <w:rsid w:val="00083243"/>
    <w:rsid w:val="0008335D"/>
    <w:rsid w:val="00085952"/>
    <w:rsid w:val="00090383"/>
    <w:rsid w:val="000912D8"/>
    <w:rsid w:val="00091C4A"/>
    <w:rsid w:val="00091F78"/>
    <w:rsid w:val="00093BA6"/>
    <w:rsid w:val="000959E4"/>
    <w:rsid w:val="00095C84"/>
    <w:rsid w:val="000A028B"/>
    <w:rsid w:val="000A0C2B"/>
    <w:rsid w:val="000A188D"/>
    <w:rsid w:val="000A2A1D"/>
    <w:rsid w:val="000A347A"/>
    <w:rsid w:val="000A542D"/>
    <w:rsid w:val="000A5C3F"/>
    <w:rsid w:val="000A611B"/>
    <w:rsid w:val="000B05CD"/>
    <w:rsid w:val="000B09A5"/>
    <w:rsid w:val="000B0B7A"/>
    <w:rsid w:val="000B1BD1"/>
    <w:rsid w:val="000B3043"/>
    <w:rsid w:val="000B31AF"/>
    <w:rsid w:val="000B4F01"/>
    <w:rsid w:val="000C0103"/>
    <w:rsid w:val="000C0361"/>
    <w:rsid w:val="000C1965"/>
    <w:rsid w:val="000C1F61"/>
    <w:rsid w:val="000C2182"/>
    <w:rsid w:val="000C319F"/>
    <w:rsid w:val="000C449B"/>
    <w:rsid w:val="000C616C"/>
    <w:rsid w:val="000C733B"/>
    <w:rsid w:val="000D006E"/>
    <w:rsid w:val="000D04A9"/>
    <w:rsid w:val="000D177F"/>
    <w:rsid w:val="000D340C"/>
    <w:rsid w:val="000D39F1"/>
    <w:rsid w:val="000D4191"/>
    <w:rsid w:val="000D511F"/>
    <w:rsid w:val="000D5C88"/>
    <w:rsid w:val="000D633F"/>
    <w:rsid w:val="000D6DEB"/>
    <w:rsid w:val="000D71F6"/>
    <w:rsid w:val="000D753C"/>
    <w:rsid w:val="000E13EA"/>
    <w:rsid w:val="000E1519"/>
    <w:rsid w:val="000E201C"/>
    <w:rsid w:val="000E2853"/>
    <w:rsid w:val="000E2B53"/>
    <w:rsid w:val="000E2E57"/>
    <w:rsid w:val="000E66B6"/>
    <w:rsid w:val="000E6BF1"/>
    <w:rsid w:val="000F0029"/>
    <w:rsid w:val="000F176F"/>
    <w:rsid w:val="000F243C"/>
    <w:rsid w:val="000F51E1"/>
    <w:rsid w:val="000F590E"/>
    <w:rsid w:val="000F6C4A"/>
    <w:rsid w:val="000F6EB9"/>
    <w:rsid w:val="000F75E8"/>
    <w:rsid w:val="000F7D3B"/>
    <w:rsid w:val="001003A1"/>
    <w:rsid w:val="00100A91"/>
    <w:rsid w:val="00100C97"/>
    <w:rsid w:val="00102BB6"/>
    <w:rsid w:val="00102DFD"/>
    <w:rsid w:val="00103792"/>
    <w:rsid w:val="00103E93"/>
    <w:rsid w:val="00103FB1"/>
    <w:rsid w:val="00105C34"/>
    <w:rsid w:val="00106493"/>
    <w:rsid w:val="00106D52"/>
    <w:rsid w:val="00106DEE"/>
    <w:rsid w:val="0011210C"/>
    <w:rsid w:val="001125AB"/>
    <w:rsid w:val="001137ED"/>
    <w:rsid w:val="00113BCB"/>
    <w:rsid w:val="00114339"/>
    <w:rsid w:val="0011635F"/>
    <w:rsid w:val="001163D3"/>
    <w:rsid w:val="00117FE0"/>
    <w:rsid w:val="001201E7"/>
    <w:rsid w:val="00120FDF"/>
    <w:rsid w:val="00121851"/>
    <w:rsid w:val="00121FD5"/>
    <w:rsid w:val="001226E2"/>
    <w:rsid w:val="00125145"/>
    <w:rsid w:val="001252A1"/>
    <w:rsid w:val="00125D2A"/>
    <w:rsid w:val="00126129"/>
    <w:rsid w:val="001274AD"/>
    <w:rsid w:val="001278CB"/>
    <w:rsid w:val="00130CB4"/>
    <w:rsid w:val="0013136B"/>
    <w:rsid w:val="00131840"/>
    <w:rsid w:val="00131AA9"/>
    <w:rsid w:val="0013351E"/>
    <w:rsid w:val="001355FB"/>
    <w:rsid w:val="00135E53"/>
    <w:rsid w:val="001360D5"/>
    <w:rsid w:val="00137DF5"/>
    <w:rsid w:val="001400ED"/>
    <w:rsid w:val="00140983"/>
    <w:rsid w:val="00142822"/>
    <w:rsid w:val="00142A3D"/>
    <w:rsid w:val="00145D8D"/>
    <w:rsid w:val="00146649"/>
    <w:rsid w:val="001472DC"/>
    <w:rsid w:val="00147337"/>
    <w:rsid w:val="00147ADE"/>
    <w:rsid w:val="00147D34"/>
    <w:rsid w:val="00150D7C"/>
    <w:rsid w:val="001513DD"/>
    <w:rsid w:val="00152FD2"/>
    <w:rsid w:val="001536ED"/>
    <w:rsid w:val="00153832"/>
    <w:rsid w:val="0015462C"/>
    <w:rsid w:val="00156172"/>
    <w:rsid w:val="00156904"/>
    <w:rsid w:val="001601AB"/>
    <w:rsid w:val="00160CBD"/>
    <w:rsid w:val="00161063"/>
    <w:rsid w:val="001627E3"/>
    <w:rsid w:val="00162BF3"/>
    <w:rsid w:val="00163130"/>
    <w:rsid w:val="001644B0"/>
    <w:rsid w:val="0016468B"/>
    <w:rsid w:val="00164A5A"/>
    <w:rsid w:val="00166015"/>
    <w:rsid w:val="001663BC"/>
    <w:rsid w:val="001663C1"/>
    <w:rsid w:val="001721D6"/>
    <w:rsid w:val="00175217"/>
    <w:rsid w:val="001753A4"/>
    <w:rsid w:val="00175B15"/>
    <w:rsid w:val="001762AF"/>
    <w:rsid w:val="00177F54"/>
    <w:rsid w:val="001802E1"/>
    <w:rsid w:val="001808B8"/>
    <w:rsid w:val="00180EE3"/>
    <w:rsid w:val="00181452"/>
    <w:rsid w:val="00181FF3"/>
    <w:rsid w:val="0018249B"/>
    <w:rsid w:val="001824B1"/>
    <w:rsid w:val="0018331B"/>
    <w:rsid w:val="00184334"/>
    <w:rsid w:val="00184587"/>
    <w:rsid w:val="00186EB4"/>
    <w:rsid w:val="00190246"/>
    <w:rsid w:val="00190773"/>
    <w:rsid w:val="00190E0E"/>
    <w:rsid w:val="0019231C"/>
    <w:rsid w:val="001925B9"/>
    <w:rsid w:val="00192BFC"/>
    <w:rsid w:val="00193180"/>
    <w:rsid w:val="00194041"/>
    <w:rsid w:val="00194BA2"/>
    <w:rsid w:val="00194C26"/>
    <w:rsid w:val="0019621B"/>
    <w:rsid w:val="00196CA1"/>
    <w:rsid w:val="001970E9"/>
    <w:rsid w:val="0019755F"/>
    <w:rsid w:val="001A07DA"/>
    <w:rsid w:val="001A0F32"/>
    <w:rsid w:val="001A5114"/>
    <w:rsid w:val="001A7460"/>
    <w:rsid w:val="001B0A68"/>
    <w:rsid w:val="001B0ED3"/>
    <w:rsid w:val="001B191A"/>
    <w:rsid w:val="001B4CEC"/>
    <w:rsid w:val="001B4D3E"/>
    <w:rsid w:val="001B5332"/>
    <w:rsid w:val="001B5694"/>
    <w:rsid w:val="001B5B22"/>
    <w:rsid w:val="001B693E"/>
    <w:rsid w:val="001B6E60"/>
    <w:rsid w:val="001B7D86"/>
    <w:rsid w:val="001C05C3"/>
    <w:rsid w:val="001C1804"/>
    <w:rsid w:val="001C28BE"/>
    <w:rsid w:val="001C4409"/>
    <w:rsid w:val="001C4754"/>
    <w:rsid w:val="001C4EAF"/>
    <w:rsid w:val="001C5224"/>
    <w:rsid w:val="001C6DB0"/>
    <w:rsid w:val="001D0539"/>
    <w:rsid w:val="001D0FA0"/>
    <w:rsid w:val="001D168F"/>
    <w:rsid w:val="001D30A0"/>
    <w:rsid w:val="001D4AF4"/>
    <w:rsid w:val="001D61BC"/>
    <w:rsid w:val="001D6293"/>
    <w:rsid w:val="001D6A5B"/>
    <w:rsid w:val="001D6C0D"/>
    <w:rsid w:val="001D6F3E"/>
    <w:rsid w:val="001D7FF8"/>
    <w:rsid w:val="001E1455"/>
    <w:rsid w:val="001E1BC0"/>
    <w:rsid w:val="001E1BDF"/>
    <w:rsid w:val="001E21C0"/>
    <w:rsid w:val="001E2F29"/>
    <w:rsid w:val="001E49CA"/>
    <w:rsid w:val="001E4C11"/>
    <w:rsid w:val="001E577D"/>
    <w:rsid w:val="001E627B"/>
    <w:rsid w:val="001E6F93"/>
    <w:rsid w:val="001E7DD9"/>
    <w:rsid w:val="001F03EB"/>
    <w:rsid w:val="001F13B0"/>
    <w:rsid w:val="001F4FD2"/>
    <w:rsid w:val="001F50B5"/>
    <w:rsid w:val="001F5A45"/>
    <w:rsid w:val="001F696E"/>
    <w:rsid w:val="001F6DC2"/>
    <w:rsid w:val="001F7618"/>
    <w:rsid w:val="001F7C0F"/>
    <w:rsid w:val="00200C8E"/>
    <w:rsid w:val="00201F22"/>
    <w:rsid w:val="00202711"/>
    <w:rsid w:val="00204073"/>
    <w:rsid w:val="002045E2"/>
    <w:rsid w:val="00205878"/>
    <w:rsid w:val="002060D1"/>
    <w:rsid w:val="00210035"/>
    <w:rsid w:val="0021043F"/>
    <w:rsid w:val="002105F7"/>
    <w:rsid w:val="0021062E"/>
    <w:rsid w:val="002107EF"/>
    <w:rsid w:val="00211C3F"/>
    <w:rsid w:val="00212889"/>
    <w:rsid w:val="0021289D"/>
    <w:rsid w:val="002133AE"/>
    <w:rsid w:val="0021358B"/>
    <w:rsid w:val="002143A6"/>
    <w:rsid w:val="00214F7D"/>
    <w:rsid w:val="002154D6"/>
    <w:rsid w:val="00215F3D"/>
    <w:rsid w:val="00217D92"/>
    <w:rsid w:val="00220D9F"/>
    <w:rsid w:val="00221C43"/>
    <w:rsid w:val="00223183"/>
    <w:rsid w:val="0022654F"/>
    <w:rsid w:val="00230AD5"/>
    <w:rsid w:val="00233354"/>
    <w:rsid w:val="00234DDD"/>
    <w:rsid w:val="0023564A"/>
    <w:rsid w:val="00236428"/>
    <w:rsid w:val="00236687"/>
    <w:rsid w:val="00236998"/>
    <w:rsid w:val="00240133"/>
    <w:rsid w:val="002402CD"/>
    <w:rsid w:val="002410A2"/>
    <w:rsid w:val="0024167F"/>
    <w:rsid w:val="00241AAD"/>
    <w:rsid w:val="00241CAF"/>
    <w:rsid w:val="0024259F"/>
    <w:rsid w:val="00243377"/>
    <w:rsid w:val="0024359E"/>
    <w:rsid w:val="00243AED"/>
    <w:rsid w:val="002443AB"/>
    <w:rsid w:val="00245AF3"/>
    <w:rsid w:val="00246313"/>
    <w:rsid w:val="00246924"/>
    <w:rsid w:val="00250560"/>
    <w:rsid w:val="0025058A"/>
    <w:rsid w:val="002510F4"/>
    <w:rsid w:val="002512A8"/>
    <w:rsid w:val="00251876"/>
    <w:rsid w:val="002528DF"/>
    <w:rsid w:val="00252A52"/>
    <w:rsid w:val="002542C0"/>
    <w:rsid w:val="00254C96"/>
    <w:rsid w:val="00255DDB"/>
    <w:rsid w:val="00256171"/>
    <w:rsid w:val="00256D5B"/>
    <w:rsid w:val="00260B23"/>
    <w:rsid w:val="00262EAA"/>
    <w:rsid w:val="002659FD"/>
    <w:rsid w:val="002664E1"/>
    <w:rsid w:val="00270A81"/>
    <w:rsid w:val="00270D1E"/>
    <w:rsid w:val="002719B9"/>
    <w:rsid w:val="00272C26"/>
    <w:rsid w:val="00275589"/>
    <w:rsid w:val="00276C84"/>
    <w:rsid w:val="0027717A"/>
    <w:rsid w:val="002771C3"/>
    <w:rsid w:val="002839C9"/>
    <w:rsid w:val="00283A04"/>
    <w:rsid w:val="00284A81"/>
    <w:rsid w:val="00285FE4"/>
    <w:rsid w:val="00286079"/>
    <w:rsid w:val="0028659C"/>
    <w:rsid w:val="00286CFB"/>
    <w:rsid w:val="00290AC3"/>
    <w:rsid w:val="00291502"/>
    <w:rsid w:val="00291EC0"/>
    <w:rsid w:val="002926E8"/>
    <w:rsid w:val="0029513F"/>
    <w:rsid w:val="00295199"/>
    <w:rsid w:val="0029628F"/>
    <w:rsid w:val="0029723A"/>
    <w:rsid w:val="00297C68"/>
    <w:rsid w:val="002A015C"/>
    <w:rsid w:val="002A0ABC"/>
    <w:rsid w:val="002A0DDA"/>
    <w:rsid w:val="002A1371"/>
    <w:rsid w:val="002A1FF6"/>
    <w:rsid w:val="002A2144"/>
    <w:rsid w:val="002A4850"/>
    <w:rsid w:val="002A49D7"/>
    <w:rsid w:val="002A4A89"/>
    <w:rsid w:val="002A4E3E"/>
    <w:rsid w:val="002A5AE9"/>
    <w:rsid w:val="002A7C61"/>
    <w:rsid w:val="002B0F64"/>
    <w:rsid w:val="002B109C"/>
    <w:rsid w:val="002B1366"/>
    <w:rsid w:val="002B5C49"/>
    <w:rsid w:val="002C0CB9"/>
    <w:rsid w:val="002C311B"/>
    <w:rsid w:val="002C4887"/>
    <w:rsid w:val="002C4B99"/>
    <w:rsid w:val="002C4E8B"/>
    <w:rsid w:val="002C799E"/>
    <w:rsid w:val="002D0ABF"/>
    <w:rsid w:val="002D0F7F"/>
    <w:rsid w:val="002D1E9D"/>
    <w:rsid w:val="002D2E6F"/>
    <w:rsid w:val="002D30D8"/>
    <w:rsid w:val="002D348A"/>
    <w:rsid w:val="002D3BE9"/>
    <w:rsid w:val="002E0155"/>
    <w:rsid w:val="002E0718"/>
    <w:rsid w:val="002E32BD"/>
    <w:rsid w:val="002E3B9A"/>
    <w:rsid w:val="002E3CAF"/>
    <w:rsid w:val="002E4EAA"/>
    <w:rsid w:val="002E5391"/>
    <w:rsid w:val="002E6C85"/>
    <w:rsid w:val="002E746F"/>
    <w:rsid w:val="002F01DC"/>
    <w:rsid w:val="002F15A8"/>
    <w:rsid w:val="002F1602"/>
    <w:rsid w:val="002F19C8"/>
    <w:rsid w:val="002F2726"/>
    <w:rsid w:val="002F308B"/>
    <w:rsid w:val="002F402E"/>
    <w:rsid w:val="002F4393"/>
    <w:rsid w:val="002F43AA"/>
    <w:rsid w:val="002F4A52"/>
    <w:rsid w:val="002F658A"/>
    <w:rsid w:val="002F7ADD"/>
    <w:rsid w:val="002F7C5E"/>
    <w:rsid w:val="00301391"/>
    <w:rsid w:val="00302C15"/>
    <w:rsid w:val="003031C2"/>
    <w:rsid w:val="0030383D"/>
    <w:rsid w:val="00304E37"/>
    <w:rsid w:val="00305571"/>
    <w:rsid w:val="003057E5"/>
    <w:rsid w:val="003058D7"/>
    <w:rsid w:val="00306143"/>
    <w:rsid w:val="003065F1"/>
    <w:rsid w:val="0030673B"/>
    <w:rsid w:val="003074EA"/>
    <w:rsid w:val="003101DD"/>
    <w:rsid w:val="0031094A"/>
    <w:rsid w:val="00311F5E"/>
    <w:rsid w:val="003124A8"/>
    <w:rsid w:val="003126A6"/>
    <w:rsid w:val="0031287C"/>
    <w:rsid w:val="00312B0B"/>
    <w:rsid w:val="00312D64"/>
    <w:rsid w:val="0031431D"/>
    <w:rsid w:val="003148DF"/>
    <w:rsid w:val="0031492A"/>
    <w:rsid w:val="00315E65"/>
    <w:rsid w:val="00315F34"/>
    <w:rsid w:val="003177CB"/>
    <w:rsid w:val="00317E74"/>
    <w:rsid w:val="00321390"/>
    <w:rsid w:val="003214C8"/>
    <w:rsid w:val="00321CEE"/>
    <w:rsid w:val="0032225D"/>
    <w:rsid w:val="003224D1"/>
    <w:rsid w:val="003228C9"/>
    <w:rsid w:val="00322AAD"/>
    <w:rsid w:val="00323FA6"/>
    <w:rsid w:val="00324ED0"/>
    <w:rsid w:val="00325507"/>
    <w:rsid w:val="00325FF4"/>
    <w:rsid w:val="00326955"/>
    <w:rsid w:val="00326CE4"/>
    <w:rsid w:val="003272DB"/>
    <w:rsid w:val="00327CF4"/>
    <w:rsid w:val="00327E5B"/>
    <w:rsid w:val="00331F09"/>
    <w:rsid w:val="0033297A"/>
    <w:rsid w:val="003333F6"/>
    <w:rsid w:val="00333637"/>
    <w:rsid w:val="0033625F"/>
    <w:rsid w:val="00336CA0"/>
    <w:rsid w:val="00336DC0"/>
    <w:rsid w:val="00340ACF"/>
    <w:rsid w:val="00342384"/>
    <w:rsid w:val="00344DA5"/>
    <w:rsid w:val="00345283"/>
    <w:rsid w:val="003454D3"/>
    <w:rsid w:val="00345B6C"/>
    <w:rsid w:val="00345F28"/>
    <w:rsid w:val="0034605C"/>
    <w:rsid w:val="003471C3"/>
    <w:rsid w:val="00347DC1"/>
    <w:rsid w:val="00347FD1"/>
    <w:rsid w:val="00350503"/>
    <w:rsid w:val="00350B2D"/>
    <w:rsid w:val="003525B6"/>
    <w:rsid w:val="00354141"/>
    <w:rsid w:val="00354B1F"/>
    <w:rsid w:val="003551C6"/>
    <w:rsid w:val="00356302"/>
    <w:rsid w:val="00357C89"/>
    <w:rsid w:val="00360CEA"/>
    <w:rsid w:val="003623F4"/>
    <w:rsid w:val="00363B12"/>
    <w:rsid w:val="003642C8"/>
    <w:rsid w:val="00364365"/>
    <w:rsid w:val="003643DD"/>
    <w:rsid w:val="0036557F"/>
    <w:rsid w:val="00365E13"/>
    <w:rsid w:val="00370CF5"/>
    <w:rsid w:val="0037132E"/>
    <w:rsid w:val="00372C1D"/>
    <w:rsid w:val="0037301B"/>
    <w:rsid w:val="00373A00"/>
    <w:rsid w:val="003745E1"/>
    <w:rsid w:val="00375370"/>
    <w:rsid w:val="00375DEF"/>
    <w:rsid w:val="00376674"/>
    <w:rsid w:val="00377A1D"/>
    <w:rsid w:val="00380A21"/>
    <w:rsid w:val="00380B75"/>
    <w:rsid w:val="00382607"/>
    <w:rsid w:val="00383A11"/>
    <w:rsid w:val="003850E5"/>
    <w:rsid w:val="003862BA"/>
    <w:rsid w:val="0038645C"/>
    <w:rsid w:val="003876A4"/>
    <w:rsid w:val="003877DF"/>
    <w:rsid w:val="00387B38"/>
    <w:rsid w:val="003963BB"/>
    <w:rsid w:val="003A0F7D"/>
    <w:rsid w:val="003A5F40"/>
    <w:rsid w:val="003A6BD3"/>
    <w:rsid w:val="003A6FFA"/>
    <w:rsid w:val="003B2DB8"/>
    <w:rsid w:val="003B4967"/>
    <w:rsid w:val="003C02EE"/>
    <w:rsid w:val="003C3570"/>
    <w:rsid w:val="003C37BE"/>
    <w:rsid w:val="003C4B82"/>
    <w:rsid w:val="003C5F44"/>
    <w:rsid w:val="003C6D82"/>
    <w:rsid w:val="003C750B"/>
    <w:rsid w:val="003D0A46"/>
    <w:rsid w:val="003D0FF0"/>
    <w:rsid w:val="003D1FD9"/>
    <w:rsid w:val="003D2742"/>
    <w:rsid w:val="003D332D"/>
    <w:rsid w:val="003D36D1"/>
    <w:rsid w:val="003D4096"/>
    <w:rsid w:val="003D4734"/>
    <w:rsid w:val="003D487D"/>
    <w:rsid w:val="003D6F46"/>
    <w:rsid w:val="003E05BE"/>
    <w:rsid w:val="003E0E6C"/>
    <w:rsid w:val="003E115D"/>
    <w:rsid w:val="003E1C1F"/>
    <w:rsid w:val="003E240B"/>
    <w:rsid w:val="003E26BE"/>
    <w:rsid w:val="003E2D57"/>
    <w:rsid w:val="003E2FCD"/>
    <w:rsid w:val="003E64A9"/>
    <w:rsid w:val="003F0189"/>
    <w:rsid w:val="003F0545"/>
    <w:rsid w:val="003F05D5"/>
    <w:rsid w:val="003F08F7"/>
    <w:rsid w:val="003F0FCD"/>
    <w:rsid w:val="003F1F83"/>
    <w:rsid w:val="003F2499"/>
    <w:rsid w:val="003F2A2D"/>
    <w:rsid w:val="003F46FF"/>
    <w:rsid w:val="003F4C74"/>
    <w:rsid w:val="003F510D"/>
    <w:rsid w:val="003F5C78"/>
    <w:rsid w:val="003F60A9"/>
    <w:rsid w:val="00400045"/>
    <w:rsid w:val="00400133"/>
    <w:rsid w:val="00400569"/>
    <w:rsid w:val="004031DA"/>
    <w:rsid w:val="00403D3F"/>
    <w:rsid w:val="004040D6"/>
    <w:rsid w:val="00406092"/>
    <w:rsid w:val="00407134"/>
    <w:rsid w:val="004120FA"/>
    <w:rsid w:val="00412679"/>
    <w:rsid w:val="004136BD"/>
    <w:rsid w:val="00413C3E"/>
    <w:rsid w:val="00414314"/>
    <w:rsid w:val="00414C20"/>
    <w:rsid w:val="00414E84"/>
    <w:rsid w:val="00417170"/>
    <w:rsid w:val="004172C3"/>
    <w:rsid w:val="00420E1F"/>
    <w:rsid w:val="00421214"/>
    <w:rsid w:val="00421616"/>
    <w:rsid w:val="00422A56"/>
    <w:rsid w:val="00423519"/>
    <w:rsid w:val="0042367F"/>
    <w:rsid w:val="0042391B"/>
    <w:rsid w:val="00423F0A"/>
    <w:rsid w:val="00425BDD"/>
    <w:rsid w:val="00427529"/>
    <w:rsid w:val="0043122D"/>
    <w:rsid w:val="00431EE4"/>
    <w:rsid w:val="00431FCB"/>
    <w:rsid w:val="00432D65"/>
    <w:rsid w:val="0043717C"/>
    <w:rsid w:val="004405C0"/>
    <w:rsid w:val="0044139C"/>
    <w:rsid w:val="00441DF6"/>
    <w:rsid w:val="00445493"/>
    <w:rsid w:val="00445D84"/>
    <w:rsid w:val="00447877"/>
    <w:rsid w:val="00447A7E"/>
    <w:rsid w:val="00447DEF"/>
    <w:rsid w:val="0045461F"/>
    <w:rsid w:val="0045571D"/>
    <w:rsid w:val="00455E5B"/>
    <w:rsid w:val="00457F4F"/>
    <w:rsid w:val="00460189"/>
    <w:rsid w:val="00462640"/>
    <w:rsid w:val="00462C7C"/>
    <w:rsid w:val="004636B8"/>
    <w:rsid w:val="0046567D"/>
    <w:rsid w:val="00465AFC"/>
    <w:rsid w:val="00466EB4"/>
    <w:rsid w:val="00470052"/>
    <w:rsid w:val="00470C9E"/>
    <w:rsid w:val="00471AF0"/>
    <w:rsid w:val="00471C5E"/>
    <w:rsid w:val="00472307"/>
    <w:rsid w:val="0047286A"/>
    <w:rsid w:val="00472A06"/>
    <w:rsid w:val="00473AFE"/>
    <w:rsid w:val="00474012"/>
    <w:rsid w:val="00474588"/>
    <w:rsid w:val="00474A13"/>
    <w:rsid w:val="00475A3C"/>
    <w:rsid w:val="004772FB"/>
    <w:rsid w:val="00477EDD"/>
    <w:rsid w:val="00477F41"/>
    <w:rsid w:val="00477F87"/>
    <w:rsid w:val="0048069C"/>
    <w:rsid w:val="00480860"/>
    <w:rsid w:val="0048088C"/>
    <w:rsid w:val="004816C3"/>
    <w:rsid w:val="00483122"/>
    <w:rsid w:val="00483743"/>
    <w:rsid w:val="004853F0"/>
    <w:rsid w:val="00486BEC"/>
    <w:rsid w:val="00486EA6"/>
    <w:rsid w:val="004908E5"/>
    <w:rsid w:val="00490D27"/>
    <w:rsid w:val="00490F22"/>
    <w:rsid w:val="0049274A"/>
    <w:rsid w:val="00492D0D"/>
    <w:rsid w:val="00492F69"/>
    <w:rsid w:val="004969A8"/>
    <w:rsid w:val="00497EDB"/>
    <w:rsid w:val="004A03E0"/>
    <w:rsid w:val="004A0421"/>
    <w:rsid w:val="004A0C28"/>
    <w:rsid w:val="004A303C"/>
    <w:rsid w:val="004A30A8"/>
    <w:rsid w:val="004A35DB"/>
    <w:rsid w:val="004A3722"/>
    <w:rsid w:val="004A48EC"/>
    <w:rsid w:val="004A4C51"/>
    <w:rsid w:val="004A6339"/>
    <w:rsid w:val="004A7F0D"/>
    <w:rsid w:val="004B0422"/>
    <w:rsid w:val="004B05AF"/>
    <w:rsid w:val="004B1B69"/>
    <w:rsid w:val="004B3B61"/>
    <w:rsid w:val="004B4D27"/>
    <w:rsid w:val="004B6A07"/>
    <w:rsid w:val="004B6F11"/>
    <w:rsid w:val="004C0138"/>
    <w:rsid w:val="004C166D"/>
    <w:rsid w:val="004C4305"/>
    <w:rsid w:val="004C5268"/>
    <w:rsid w:val="004C5A00"/>
    <w:rsid w:val="004C624F"/>
    <w:rsid w:val="004C68BE"/>
    <w:rsid w:val="004D2032"/>
    <w:rsid w:val="004D2698"/>
    <w:rsid w:val="004D271A"/>
    <w:rsid w:val="004D2BCE"/>
    <w:rsid w:val="004D2CF0"/>
    <w:rsid w:val="004D3789"/>
    <w:rsid w:val="004D3955"/>
    <w:rsid w:val="004D49C5"/>
    <w:rsid w:val="004D55D9"/>
    <w:rsid w:val="004D6E76"/>
    <w:rsid w:val="004D756C"/>
    <w:rsid w:val="004D75A9"/>
    <w:rsid w:val="004D7CB5"/>
    <w:rsid w:val="004E01AC"/>
    <w:rsid w:val="004E0A32"/>
    <w:rsid w:val="004E0A94"/>
    <w:rsid w:val="004E1C1E"/>
    <w:rsid w:val="004E1E63"/>
    <w:rsid w:val="004E3122"/>
    <w:rsid w:val="004E381C"/>
    <w:rsid w:val="004E3A35"/>
    <w:rsid w:val="004E4147"/>
    <w:rsid w:val="004E4665"/>
    <w:rsid w:val="004E4761"/>
    <w:rsid w:val="004E4861"/>
    <w:rsid w:val="004E4BD0"/>
    <w:rsid w:val="004E7496"/>
    <w:rsid w:val="004E78F3"/>
    <w:rsid w:val="004F02A3"/>
    <w:rsid w:val="004F162E"/>
    <w:rsid w:val="004F286B"/>
    <w:rsid w:val="004F2D7C"/>
    <w:rsid w:val="004F2DA3"/>
    <w:rsid w:val="004F54DA"/>
    <w:rsid w:val="004F7112"/>
    <w:rsid w:val="00500497"/>
    <w:rsid w:val="0050160E"/>
    <w:rsid w:val="00502385"/>
    <w:rsid w:val="00504D55"/>
    <w:rsid w:val="00505B34"/>
    <w:rsid w:val="00505C2F"/>
    <w:rsid w:val="005066EC"/>
    <w:rsid w:val="00506D05"/>
    <w:rsid w:val="00511854"/>
    <w:rsid w:val="00512769"/>
    <w:rsid w:val="0051760C"/>
    <w:rsid w:val="0051778C"/>
    <w:rsid w:val="00521218"/>
    <w:rsid w:val="00522425"/>
    <w:rsid w:val="0052518E"/>
    <w:rsid w:val="005276B0"/>
    <w:rsid w:val="00527DB6"/>
    <w:rsid w:val="00527DE0"/>
    <w:rsid w:val="00531143"/>
    <w:rsid w:val="0053172C"/>
    <w:rsid w:val="00531A7C"/>
    <w:rsid w:val="00532A08"/>
    <w:rsid w:val="005332C0"/>
    <w:rsid w:val="005335A1"/>
    <w:rsid w:val="00533B4D"/>
    <w:rsid w:val="00534BAF"/>
    <w:rsid w:val="00534FFF"/>
    <w:rsid w:val="005352D6"/>
    <w:rsid w:val="00535BEC"/>
    <w:rsid w:val="005403C5"/>
    <w:rsid w:val="00540D8B"/>
    <w:rsid w:val="00541080"/>
    <w:rsid w:val="00542512"/>
    <w:rsid w:val="00542642"/>
    <w:rsid w:val="0054282D"/>
    <w:rsid w:val="0054368F"/>
    <w:rsid w:val="00543EE7"/>
    <w:rsid w:val="00544261"/>
    <w:rsid w:val="005449A7"/>
    <w:rsid w:val="0055186A"/>
    <w:rsid w:val="0055239F"/>
    <w:rsid w:val="00552E0D"/>
    <w:rsid w:val="0055522E"/>
    <w:rsid w:val="0055704C"/>
    <w:rsid w:val="00557893"/>
    <w:rsid w:val="005610D4"/>
    <w:rsid w:val="00561C1F"/>
    <w:rsid w:val="00561C27"/>
    <w:rsid w:val="005644CD"/>
    <w:rsid w:val="0056481B"/>
    <w:rsid w:val="00564A83"/>
    <w:rsid w:val="00565F90"/>
    <w:rsid w:val="00566643"/>
    <w:rsid w:val="005669E7"/>
    <w:rsid w:val="005674D1"/>
    <w:rsid w:val="005678CC"/>
    <w:rsid w:val="00567FA4"/>
    <w:rsid w:val="00570689"/>
    <w:rsid w:val="00570849"/>
    <w:rsid w:val="00573E8C"/>
    <w:rsid w:val="0057429D"/>
    <w:rsid w:val="005746E7"/>
    <w:rsid w:val="00574806"/>
    <w:rsid w:val="00574D7E"/>
    <w:rsid w:val="005761D1"/>
    <w:rsid w:val="00576F04"/>
    <w:rsid w:val="0058154D"/>
    <w:rsid w:val="005818CD"/>
    <w:rsid w:val="00583699"/>
    <w:rsid w:val="00584C30"/>
    <w:rsid w:val="00585ED0"/>
    <w:rsid w:val="0058797B"/>
    <w:rsid w:val="00590B03"/>
    <w:rsid w:val="005911A8"/>
    <w:rsid w:val="005917C9"/>
    <w:rsid w:val="00591883"/>
    <w:rsid w:val="005918C5"/>
    <w:rsid w:val="00594361"/>
    <w:rsid w:val="00595E77"/>
    <w:rsid w:val="00595F56"/>
    <w:rsid w:val="005A00E9"/>
    <w:rsid w:val="005A0ECF"/>
    <w:rsid w:val="005A1F09"/>
    <w:rsid w:val="005A1FBC"/>
    <w:rsid w:val="005A205F"/>
    <w:rsid w:val="005A2264"/>
    <w:rsid w:val="005A285D"/>
    <w:rsid w:val="005A4C64"/>
    <w:rsid w:val="005A5445"/>
    <w:rsid w:val="005B1CAE"/>
    <w:rsid w:val="005B400A"/>
    <w:rsid w:val="005B47EF"/>
    <w:rsid w:val="005B58FA"/>
    <w:rsid w:val="005B5C0B"/>
    <w:rsid w:val="005B679D"/>
    <w:rsid w:val="005C0F50"/>
    <w:rsid w:val="005C20C0"/>
    <w:rsid w:val="005C3EED"/>
    <w:rsid w:val="005C6009"/>
    <w:rsid w:val="005C640C"/>
    <w:rsid w:val="005C7CE1"/>
    <w:rsid w:val="005D03D7"/>
    <w:rsid w:val="005D07D2"/>
    <w:rsid w:val="005D092D"/>
    <w:rsid w:val="005D16B8"/>
    <w:rsid w:val="005D24C7"/>
    <w:rsid w:val="005D2776"/>
    <w:rsid w:val="005D3C59"/>
    <w:rsid w:val="005D7474"/>
    <w:rsid w:val="005E1054"/>
    <w:rsid w:val="005E15FC"/>
    <w:rsid w:val="005E2018"/>
    <w:rsid w:val="005E3658"/>
    <w:rsid w:val="005E4A26"/>
    <w:rsid w:val="005E5A59"/>
    <w:rsid w:val="005E5F5D"/>
    <w:rsid w:val="005E6F98"/>
    <w:rsid w:val="005E707F"/>
    <w:rsid w:val="005E7AD8"/>
    <w:rsid w:val="005F065D"/>
    <w:rsid w:val="005F154A"/>
    <w:rsid w:val="005F33A2"/>
    <w:rsid w:val="005F3D4B"/>
    <w:rsid w:val="005F5106"/>
    <w:rsid w:val="005F6C62"/>
    <w:rsid w:val="00600824"/>
    <w:rsid w:val="00600DE0"/>
    <w:rsid w:val="00602AF3"/>
    <w:rsid w:val="00604005"/>
    <w:rsid w:val="0060428A"/>
    <w:rsid w:val="00605ED9"/>
    <w:rsid w:val="006062C2"/>
    <w:rsid w:val="00607AEB"/>
    <w:rsid w:val="00610A19"/>
    <w:rsid w:val="00610C72"/>
    <w:rsid w:val="00610DAE"/>
    <w:rsid w:val="00612E6A"/>
    <w:rsid w:val="00615572"/>
    <w:rsid w:val="00615CD6"/>
    <w:rsid w:val="00615DEF"/>
    <w:rsid w:val="00616CC5"/>
    <w:rsid w:val="0062011D"/>
    <w:rsid w:val="0062074E"/>
    <w:rsid w:val="00622577"/>
    <w:rsid w:val="00622A13"/>
    <w:rsid w:val="006234FB"/>
    <w:rsid w:val="00625458"/>
    <w:rsid w:val="00625D2C"/>
    <w:rsid w:val="00625D52"/>
    <w:rsid w:val="00627E1C"/>
    <w:rsid w:val="00627F07"/>
    <w:rsid w:val="0063096D"/>
    <w:rsid w:val="00633366"/>
    <w:rsid w:val="006358F5"/>
    <w:rsid w:val="006367B2"/>
    <w:rsid w:val="00637559"/>
    <w:rsid w:val="00637766"/>
    <w:rsid w:val="0063784D"/>
    <w:rsid w:val="0063790D"/>
    <w:rsid w:val="00640B7F"/>
    <w:rsid w:val="00641C5A"/>
    <w:rsid w:val="00644E87"/>
    <w:rsid w:val="00645845"/>
    <w:rsid w:val="0065119C"/>
    <w:rsid w:val="00651530"/>
    <w:rsid w:val="006519D3"/>
    <w:rsid w:val="00654F36"/>
    <w:rsid w:val="006556B5"/>
    <w:rsid w:val="00655CFF"/>
    <w:rsid w:val="00657ED0"/>
    <w:rsid w:val="00661783"/>
    <w:rsid w:val="006617FD"/>
    <w:rsid w:val="00662CE0"/>
    <w:rsid w:val="00662EA7"/>
    <w:rsid w:val="006644DF"/>
    <w:rsid w:val="006656A7"/>
    <w:rsid w:val="00665BCF"/>
    <w:rsid w:val="0066645E"/>
    <w:rsid w:val="00667E8C"/>
    <w:rsid w:val="006709EF"/>
    <w:rsid w:val="00671E50"/>
    <w:rsid w:val="00673645"/>
    <w:rsid w:val="00674F10"/>
    <w:rsid w:val="0068133F"/>
    <w:rsid w:val="0068142A"/>
    <w:rsid w:val="0068190B"/>
    <w:rsid w:val="00681CA3"/>
    <w:rsid w:val="00682ECA"/>
    <w:rsid w:val="00684193"/>
    <w:rsid w:val="00684203"/>
    <w:rsid w:val="00684228"/>
    <w:rsid w:val="00686CF4"/>
    <w:rsid w:val="00687E84"/>
    <w:rsid w:val="0069064E"/>
    <w:rsid w:val="006906CA"/>
    <w:rsid w:val="006924AA"/>
    <w:rsid w:val="006931D1"/>
    <w:rsid w:val="006937F7"/>
    <w:rsid w:val="0069472D"/>
    <w:rsid w:val="0069707B"/>
    <w:rsid w:val="006A0363"/>
    <w:rsid w:val="006A33DA"/>
    <w:rsid w:val="006A41B3"/>
    <w:rsid w:val="006A42DF"/>
    <w:rsid w:val="006A4F97"/>
    <w:rsid w:val="006A518D"/>
    <w:rsid w:val="006A5D23"/>
    <w:rsid w:val="006A6BCF"/>
    <w:rsid w:val="006A7146"/>
    <w:rsid w:val="006A7B0C"/>
    <w:rsid w:val="006B085E"/>
    <w:rsid w:val="006B2087"/>
    <w:rsid w:val="006B3350"/>
    <w:rsid w:val="006B33A4"/>
    <w:rsid w:val="006B45DF"/>
    <w:rsid w:val="006B45FF"/>
    <w:rsid w:val="006B4EDD"/>
    <w:rsid w:val="006B507F"/>
    <w:rsid w:val="006B7B88"/>
    <w:rsid w:val="006C0E5B"/>
    <w:rsid w:val="006C47AE"/>
    <w:rsid w:val="006C508B"/>
    <w:rsid w:val="006C7490"/>
    <w:rsid w:val="006D0FDD"/>
    <w:rsid w:val="006D1983"/>
    <w:rsid w:val="006D2202"/>
    <w:rsid w:val="006D2849"/>
    <w:rsid w:val="006D529D"/>
    <w:rsid w:val="006D5507"/>
    <w:rsid w:val="006D5725"/>
    <w:rsid w:val="006D5815"/>
    <w:rsid w:val="006D5EE8"/>
    <w:rsid w:val="006D7371"/>
    <w:rsid w:val="006E057B"/>
    <w:rsid w:val="006E1B9E"/>
    <w:rsid w:val="006E2792"/>
    <w:rsid w:val="006E3AB2"/>
    <w:rsid w:val="006E48FD"/>
    <w:rsid w:val="006F0AB6"/>
    <w:rsid w:val="006F3F1E"/>
    <w:rsid w:val="006F40D5"/>
    <w:rsid w:val="006F5932"/>
    <w:rsid w:val="006F6C64"/>
    <w:rsid w:val="006F77D5"/>
    <w:rsid w:val="006F78A3"/>
    <w:rsid w:val="007002DD"/>
    <w:rsid w:val="0070080B"/>
    <w:rsid w:val="007012F9"/>
    <w:rsid w:val="00701995"/>
    <w:rsid w:val="00702AA1"/>
    <w:rsid w:val="00704D3A"/>
    <w:rsid w:val="0070538C"/>
    <w:rsid w:val="007063D7"/>
    <w:rsid w:val="0071094C"/>
    <w:rsid w:val="00710BC2"/>
    <w:rsid w:val="00710F99"/>
    <w:rsid w:val="00711813"/>
    <w:rsid w:val="00711B35"/>
    <w:rsid w:val="0071251D"/>
    <w:rsid w:val="00713272"/>
    <w:rsid w:val="0071356C"/>
    <w:rsid w:val="00713A8B"/>
    <w:rsid w:val="00713CB9"/>
    <w:rsid w:val="00714E8E"/>
    <w:rsid w:val="00721E65"/>
    <w:rsid w:val="00721F0D"/>
    <w:rsid w:val="00723A36"/>
    <w:rsid w:val="00724BBE"/>
    <w:rsid w:val="00733AEF"/>
    <w:rsid w:val="007359A2"/>
    <w:rsid w:val="00736C85"/>
    <w:rsid w:val="0073706C"/>
    <w:rsid w:val="0073718B"/>
    <w:rsid w:val="0073721F"/>
    <w:rsid w:val="00740C89"/>
    <w:rsid w:val="00740E9B"/>
    <w:rsid w:val="007414BF"/>
    <w:rsid w:val="00741B35"/>
    <w:rsid w:val="00742D12"/>
    <w:rsid w:val="00743B15"/>
    <w:rsid w:val="00744AB9"/>
    <w:rsid w:val="0074514C"/>
    <w:rsid w:val="007459D5"/>
    <w:rsid w:val="00745A4C"/>
    <w:rsid w:val="00745CF2"/>
    <w:rsid w:val="00745E52"/>
    <w:rsid w:val="007475A9"/>
    <w:rsid w:val="00747EB5"/>
    <w:rsid w:val="00750676"/>
    <w:rsid w:val="007509B5"/>
    <w:rsid w:val="00750B7C"/>
    <w:rsid w:val="00751316"/>
    <w:rsid w:val="007561D5"/>
    <w:rsid w:val="00760462"/>
    <w:rsid w:val="0076116D"/>
    <w:rsid w:val="007611F4"/>
    <w:rsid w:val="00762DD0"/>
    <w:rsid w:val="007644EE"/>
    <w:rsid w:val="00764A68"/>
    <w:rsid w:val="00766787"/>
    <w:rsid w:val="00767FED"/>
    <w:rsid w:val="00770306"/>
    <w:rsid w:val="00770839"/>
    <w:rsid w:val="00772DE6"/>
    <w:rsid w:val="00773CDC"/>
    <w:rsid w:val="00774A76"/>
    <w:rsid w:val="00775B6C"/>
    <w:rsid w:val="00776EC2"/>
    <w:rsid w:val="00777FE1"/>
    <w:rsid w:val="00781ECC"/>
    <w:rsid w:val="007824D9"/>
    <w:rsid w:val="0078467C"/>
    <w:rsid w:val="00784823"/>
    <w:rsid w:val="00784AA8"/>
    <w:rsid w:val="00784B42"/>
    <w:rsid w:val="00784E56"/>
    <w:rsid w:val="007855ED"/>
    <w:rsid w:val="00786207"/>
    <w:rsid w:val="00787DEE"/>
    <w:rsid w:val="00787EB8"/>
    <w:rsid w:val="00790E99"/>
    <w:rsid w:val="00790F31"/>
    <w:rsid w:val="00791548"/>
    <w:rsid w:val="00791748"/>
    <w:rsid w:val="0079200C"/>
    <w:rsid w:val="00792BD6"/>
    <w:rsid w:val="00793636"/>
    <w:rsid w:val="0079614C"/>
    <w:rsid w:val="00797707"/>
    <w:rsid w:val="00797BB0"/>
    <w:rsid w:val="007A00B7"/>
    <w:rsid w:val="007A1836"/>
    <w:rsid w:val="007A340A"/>
    <w:rsid w:val="007A464B"/>
    <w:rsid w:val="007A58E3"/>
    <w:rsid w:val="007A6C26"/>
    <w:rsid w:val="007A70A0"/>
    <w:rsid w:val="007A78FF"/>
    <w:rsid w:val="007A7C85"/>
    <w:rsid w:val="007B2457"/>
    <w:rsid w:val="007B256A"/>
    <w:rsid w:val="007B3CDE"/>
    <w:rsid w:val="007B45C7"/>
    <w:rsid w:val="007B610A"/>
    <w:rsid w:val="007B7B0D"/>
    <w:rsid w:val="007B7CEE"/>
    <w:rsid w:val="007C0E7D"/>
    <w:rsid w:val="007C0F94"/>
    <w:rsid w:val="007C1D27"/>
    <w:rsid w:val="007C2A41"/>
    <w:rsid w:val="007C565B"/>
    <w:rsid w:val="007C5ED8"/>
    <w:rsid w:val="007C613D"/>
    <w:rsid w:val="007C6864"/>
    <w:rsid w:val="007C78A8"/>
    <w:rsid w:val="007D0E59"/>
    <w:rsid w:val="007D0FDD"/>
    <w:rsid w:val="007D12ED"/>
    <w:rsid w:val="007D20E6"/>
    <w:rsid w:val="007D282F"/>
    <w:rsid w:val="007D3821"/>
    <w:rsid w:val="007D4BCF"/>
    <w:rsid w:val="007D588E"/>
    <w:rsid w:val="007D596C"/>
    <w:rsid w:val="007D6A1F"/>
    <w:rsid w:val="007D73AE"/>
    <w:rsid w:val="007D7D87"/>
    <w:rsid w:val="007E0DCA"/>
    <w:rsid w:val="007E144F"/>
    <w:rsid w:val="007E25D0"/>
    <w:rsid w:val="007E2AD2"/>
    <w:rsid w:val="007E3C6B"/>
    <w:rsid w:val="007E50E3"/>
    <w:rsid w:val="007E549D"/>
    <w:rsid w:val="007E5F9E"/>
    <w:rsid w:val="007E6CAF"/>
    <w:rsid w:val="007E7402"/>
    <w:rsid w:val="007E74EF"/>
    <w:rsid w:val="007E76E5"/>
    <w:rsid w:val="007E7E0C"/>
    <w:rsid w:val="007F2482"/>
    <w:rsid w:val="007F2B14"/>
    <w:rsid w:val="007F3BDE"/>
    <w:rsid w:val="007F4E5A"/>
    <w:rsid w:val="007F52DF"/>
    <w:rsid w:val="007F58D5"/>
    <w:rsid w:val="007F642D"/>
    <w:rsid w:val="007F67C3"/>
    <w:rsid w:val="00800198"/>
    <w:rsid w:val="008015B0"/>
    <w:rsid w:val="008031C5"/>
    <w:rsid w:val="008033BB"/>
    <w:rsid w:val="00803A4E"/>
    <w:rsid w:val="0081094E"/>
    <w:rsid w:val="00811723"/>
    <w:rsid w:val="00812D99"/>
    <w:rsid w:val="00812F71"/>
    <w:rsid w:val="008130C4"/>
    <w:rsid w:val="0081605B"/>
    <w:rsid w:val="00816B56"/>
    <w:rsid w:val="00817C4B"/>
    <w:rsid w:val="00817E75"/>
    <w:rsid w:val="00820BDE"/>
    <w:rsid w:val="00822268"/>
    <w:rsid w:val="008223DF"/>
    <w:rsid w:val="0082253F"/>
    <w:rsid w:val="00822A74"/>
    <w:rsid w:val="00824511"/>
    <w:rsid w:val="008247DF"/>
    <w:rsid w:val="00824D4F"/>
    <w:rsid w:val="00824D9D"/>
    <w:rsid w:val="00824EB6"/>
    <w:rsid w:val="00825E41"/>
    <w:rsid w:val="00826081"/>
    <w:rsid w:val="008265F8"/>
    <w:rsid w:val="00826AC8"/>
    <w:rsid w:val="00826E1F"/>
    <w:rsid w:val="0083175D"/>
    <w:rsid w:val="008319EC"/>
    <w:rsid w:val="00831AE2"/>
    <w:rsid w:val="008321DF"/>
    <w:rsid w:val="008328DB"/>
    <w:rsid w:val="0083313F"/>
    <w:rsid w:val="00833298"/>
    <w:rsid w:val="00833CEE"/>
    <w:rsid w:val="00833FC8"/>
    <w:rsid w:val="0083460D"/>
    <w:rsid w:val="00835825"/>
    <w:rsid w:val="00836CBF"/>
    <w:rsid w:val="00836EA0"/>
    <w:rsid w:val="00837B3C"/>
    <w:rsid w:val="008424AE"/>
    <w:rsid w:val="00842D89"/>
    <w:rsid w:val="00843327"/>
    <w:rsid w:val="00843EB5"/>
    <w:rsid w:val="008447BD"/>
    <w:rsid w:val="00847936"/>
    <w:rsid w:val="00847C3C"/>
    <w:rsid w:val="008512DC"/>
    <w:rsid w:val="00851348"/>
    <w:rsid w:val="00851F3E"/>
    <w:rsid w:val="00853ECA"/>
    <w:rsid w:val="008550D2"/>
    <w:rsid w:val="00855B19"/>
    <w:rsid w:val="00856470"/>
    <w:rsid w:val="00856772"/>
    <w:rsid w:val="00856C68"/>
    <w:rsid w:val="00856D9D"/>
    <w:rsid w:val="0086167C"/>
    <w:rsid w:val="00864694"/>
    <w:rsid w:val="0086479C"/>
    <w:rsid w:val="00864C19"/>
    <w:rsid w:val="00867FFD"/>
    <w:rsid w:val="00870002"/>
    <w:rsid w:val="00870DB0"/>
    <w:rsid w:val="008726EB"/>
    <w:rsid w:val="008732FD"/>
    <w:rsid w:val="00874548"/>
    <w:rsid w:val="00875D97"/>
    <w:rsid w:val="00876200"/>
    <w:rsid w:val="0087693C"/>
    <w:rsid w:val="00876D41"/>
    <w:rsid w:val="008771E7"/>
    <w:rsid w:val="00877F52"/>
    <w:rsid w:val="00880097"/>
    <w:rsid w:val="008802BA"/>
    <w:rsid w:val="0088228C"/>
    <w:rsid w:val="00883841"/>
    <w:rsid w:val="0088433F"/>
    <w:rsid w:val="008864AF"/>
    <w:rsid w:val="00887181"/>
    <w:rsid w:val="00887F8C"/>
    <w:rsid w:val="00890A11"/>
    <w:rsid w:val="00891158"/>
    <w:rsid w:val="0089273E"/>
    <w:rsid w:val="00892EBA"/>
    <w:rsid w:val="0089391B"/>
    <w:rsid w:val="00893ABC"/>
    <w:rsid w:val="00893C62"/>
    <w:rsid w:val="00895C0D"/>
    <w:rsid w:val="00897225"/>
    <w:rsid w:val="00897ADF"/>
    <w:rsid w:val="008A00A2"/>
    <w:rsid w:val="008A0154"/>
    <w:rsid w:val="008A01BE"/>
    <w:rsid w:val="008A21CF"/>
    <w:rsid w:val="008A2A67"/>
    <w:rsid w:val="008A6E23"/>
    <w:rsid w:val="008A6E75"/>
    <w:rsid w:val="008A7145"/>
    <w:rsid w:val="008A7D0B"/>
    <w:rsid w:val="008B0BDF"/>
    <w:rsid w:val="008B1056"/>
    <w:rsid w:val="008B16D4"/>
    <w:rsid w:val="008B6168"/>
    <w:rsid w:val="008C0D2A"/>
    <w:rsid w:val="008C18C4"/>
    <w:rsid w:val="008C246A"/>
    <w:rsid w:val="008C2B27"/>
    <w:rsid w:val="008C2D79"/>
    <w:rsid w:val="008C368C"/>
    <w:rsid w:val="008C5219"/>
    <w:rsid w:val="008C6815"/>
    <w:rsid w:val="008D0F64"/>
    <w:rsid w:val="008D152B"/>
    <w:rsid w:val="008D3227"/>
    <w:rsid w:val="008D4E11"/>
    <w:rsid w:val="008D58DC"/>
    <w:rsid w:val="008D68EA"/>
    <w:rsid w:val="008D6CFF"/>
    <w:rsid w:val="008D7ED3"/>
    <w:rsid w:val="008E1DAF"/>
    <w:rsid w:val="008E2F83"/>
    <w:rsid w:val="008E3985"/>
    <w:rsid w:val="008E4311"/>
    <w:rsid w:val="008E495A"/>
    <w:rsid w:val="008E4B74"/>
    <w:rsid w:val="008E532E"/>
    <w:rsid w:val="008E55E0"/>
    <w:rsid w:val="008E58ED"/>
    <w:rsid w:val="008E5EE6"/>
    <w:rsid w:val="008E7237"/>
    <w:rsid w:val="008E75D3"/>
    <w:rsid w:val="008F000A"/>
    <w:rsid w:val="008F05C0"/>
    <w:rsid w:val="008F10EF"/>
    <w:rsid w:val="008F119A"/>
    <w:rsid w:val="008F1FE6"/>
    <w:rsid w:val="008F1FFA"/>
    <w:rsid w:val="008F2FA2"/>
    <w:rsid w:val="008F32D2"/>
    <w:rsid w:val="008F48AB"/>
    <w:rsid w:val="008F498A"/>
    <w:rsid w:val="008F536A"/>
    <w:rsid w:val="008F5D71"/>
    <w:rsid w:val="008F6F5B"/>
    <w:rsid w:val="00900BC5"/>
    <w:rsid w:val="009012C5"/>
    <w:rsid w:val="0090157B"/>
    <w:rsid w:val="00901AE1"/>
    <w:rsid w:val="0090359E"/>
    <w:rsid w:val="009035ED"/>
    <w:rsid w:val="00903994"/>
    <w:rsid w:val="00903E48"/>
    <w:rsid w:val="0090549D"/>
    <w:rsid w:val="009069D2"/>
    <w:rsid w:val="0090706C"/>
    <w:rsid w:val="0091185C"/>
    <w:rsid w:val="00911A8F"/>
    <w:rsid w:val="00914F37"/>
    <w:rsid w:val="00914F58"/>
    <w:rsid w:val="00915396"/>
    <w:rsid w:val="00915674"/>
    <w:rsid w:val="009160D2"/>
    <w:rsid w:val="009161A6"/>
    <w:rsid w:val="0092005E"/>
    <w:rsid w:val="0092029E"/>
    <w:rsid w:val="00920B1B"/>
    <w:rsid w:val="00921BEF"/>
    <w:rsid w:val="0092299E"/>
    <w:rsid w:val="009229AC"/>
    <w:rsid w:val="00922C2A"/>
    <w:rsid w:val="00924CE4"/>
    <w:rsid w:val="009251C9"/>
    <w:rsid w:val="00925D82"/>
    <w:rsid w:val="00926D33"/>
    <w:rsid w:val="00926D94"/>
    <w:rsid w:val="009277CD"/>
    <w:rsid w:val="00927970"/>
    <w:rsid w:val="0093093D"/>
    <w:rsid w:val="00930B9E"/>
    <w:rsid w:val="00931700"/>
    <w:rsid w:val="00932249"/>
    <w:rsid w:val="00932C44"/>
    <w:rsid w:val="00934084"/>
    <w:rsid w:val="0093520F"/>
    <w:rsid w:val="00936B18"/>
    <w:rsid w:val="0094052B"/>
    <w:rsid w:val="009408C9"/>
    <w:rsid w:val="0094185A"/>
    <w:rsid w:val="00941FCB"/>
    <w:rsid w:val="00943094"/>
    <w:rsid w:val="00943A0E"/>
    <w:rsid w:val="00945166"/>
    <w:rsid w:val="00945451"/>
    <w:rsid w:val="00945D7E"/>
    <w:rsid w:val="00945E64"/>
    <w:rsid w:val="009460E9"/>
    <w:rsid w:val="009463A8"/>
    <w:rsid w:val="00950137"/>
    <w:rsid w:val="00952FE5"/>
    <w:rsid w:val="0095399C"/>
    <w:rsid w:val="009541FD"/>
    <w:rsid w:val="0095578A"/>
    <w:rsid w:val="00955854"/>
    <w:rsid w:val="00955BDF"/>
    <w:rsid w:val="00955E81"/>
    <w:rsid w:val="0095623A"/>
    <w:rsid w:val="00957BE2"/>
    <w:rsid w:val="00960819"/>
    <w:rsid w:val="00961D20"/>
    <w:rsid w:val="00962F8A"/>
    <w:rsid w:val="00962FBE"/>
    <w:rsid w:val="009633E5"/>
    <w:rsid w:val="00965980"/>
    <w:rsid w:val="00970A36"/>
    <w:rsid w:val="00970D53"/>
    <w:rsid w:val="00972631"/>
    <w:rsid w:val="00972DE7"/>
    <w:rsid w:val="00974E2B"/>
    <w:rsid w:val="00976CD8"/>
    <w:rsid w:val="009779B7"/>
    <w:rsid w:val="00981D6D"/>
    <w:rsid w:val="00983511"/>
    <w:rsid w:val="00983884"/>
    <w:rsid w:val="00983EA7"/>
    <w:rsid w:val="00985130"/>
    <w:rsid w:val="00985223"/>
    <w:rsid w:val="0098728C"/>
    <w:rsid w:val="00987D83"/>
    <w:rsid w:val="0099042C"/>
    <w:rsid w:val="009908CD"/>
    <w:rsid w:val="00993020"/>
    <w:rsid w:val="0099318C"/>
    <w:rsid w:val="009933E9"/>
    <w:rsid w:val="009934CF"/>
    <w:rsid w:val="0099503F"/>
    <w:rsid w:val="00995684"/>
    <w:rsid w:val="009A0154"/>
    <w:rsid w:val="009A0CEC"/>
    <w:rsid w:val="009A141B"/>
    <w:rsid w:val="009A14CD"/>
    <w:rsid w:val="009A1977"/>
    <w:rsid w:val="009A1B61"/>
    <w:rsid w:val="009A2309"/>
    <w:rsid w:val="009A2484"/>
    <w:rsid w:val="009A3645"/>
    <w:rsid w:val="009A3C56"/>
    <w:rsid w:val="009A415A"/>
    <w:rsid w:val="009A53EB"/>
    <w:rsid w:val="009A5FE8"/>
    <w:rsid w:val="009A6765"/>
    <w:rsid w:val="009A7512"/>
    <w:rsid w:val="009A75B4"/>
    <w:rsid w:val="009A7E65"/>
    <w:rsid w:val="009B0F0A"/>
    <w:rsid w:val="009B23BC"/>
    <w:rsid w:val="009B244B"/>
    <w:rsid w:val="009B33FA"/>
    <w:rsid w:val="009B49ED"/>
    <w:rsid w:val="009B553B"/>
    <w:rsid w:val="009B6421"/>
    <w:rsid w:val="009B66EC"/>
    <w:rsid w:val="009C0E48"/>
    <w:rsid w:val="009C16B6"/>
    <w:rsid w:val="009C1F16"/>
    <w:rsid w:val="009C2D63"/>
    <w:rsid w:val="009C32B1"/>
    <w:rsid w:val="009C4345"/>
    <w:rsid w:val="009C6F0C"/>
    <w:rsid w:val="009D0774"/>
    <w:rsid w:val="009D3370"/>
    <w:rsid w:val="009D3C0C"/>
    <w:rsid w:val="009D4CB2"/>
    <w:rsid w:val="009D50C9"/>
    <w:rsid w:val="009D552D"/>
    <w:rsid w:val="009D5689"/>
    <w:rsid w:val="009D6402"/>
    <w:rsid w:val="009E13E1"/>
    <w:rsid w:val="009E1542"/>
    <w:rsid w:val="009E3323"/>
    <w:rsid w:val="009E3AF8"/>
    <w:rsid w:val="009E3B3F"/>
    <w:rsid w:val="009E4EC3"/>
    <w:rsid w:val="009E5922"/>
    <w:rsid w:val="009E64FA"/>
    <w:rsid w:val="009E6952"/>
    <w:rsid w:val="009F0C98"/>
    <w:rsid w:val="009F14EF"/>
    <w:rsid w:val="009F2650"/>
    <w:rsid w:val="009F75CC"/>
    <w:rsid w:val="009F768C"/>
    <w:rsid w:val="00A01E91"/>
    <w:rsid w:val="00A02A22"/>
    <w:rsid w:val="00A03207"/>
    <w:rsid w:val="00A03894"/>
    <w:rsid w:val="00A041D7"/>
    <w:rsid w:val="00A04339"/>
    <w:rsid w:val="00A04BDC"/>
    <w:rsid w:val="00A070B5"/>
    <w:rsid w:val="00A0753D"/>
    <w:rsid w:val="00A07AB8"/>
    <w:rsid w:val="00A1073F"/>
    <w:rsid w:val="00A12D8B"/>
    <w:rsid w:val="00A12F50"/>
    <w:rsid w:val="00A13690"/>
    <w:rsid w:val="00A1469D"/>
    <w:rsid w:val="00A14AFD"/>
    <w:rsid w:val="00A14EAA"/>
    <w:rsid w:val="00A15552"/>
    <w:rsid w:val="00A15665"/>
    <w:rsid w:val="00A17E0D"/>
    <w:rsid w:val="00A20CF1"/>
    <w:rsid w:val="00A21427"/>
    <w:rsid w:val="00A2146D"/>
    <w:rsid w:val="00A22295"/>
    <w:rsid w:val="00A22822"/>
    <w:rsid w:val="00A22949"/>
    <w:rsid w:val="00A22B52"/>
    <w:rsid w:val="00A23945"/>
    <w:rsid w:val="00A243E5"/>
    <w:rsid w:val="00A244F7"/>
    <w:rsid w:val="00A253F6"/>
    <w:rsid w:val="00A30492"/>
    <w:rsid w:val="00A30F10"/>
    <w:rsid w:val="00A310EF"/>
    <w:rsid w:val="00A314E4"/>
    <w:rsid w:val="00A33B2F"/>
    <w:rsid w:val="00A33C41"/>
    <w:rsid w:val="00A34325"/>
    <w:rsid w:val="00A3576C"/>
    <w:rsid w:val="00A35E29"/>
    <w:rsid w:val="00A35E8F"/>
    <w:rsid w:val="00A36B00"/>
    <w:rsid w:val="00A36B43"/>
    <w:rsid w:val="00A37472"/>
    <w:rsid w:val="00A40432"/>
    <w:rsid w:val="00A4068D"/>
    <w:rsid w:val="00A4088D"/>
    <w:rsid w:val="00A40CF1"/>
    <w:rsid w:val="00A44425"/>
    <w:rsid w:val="00A463C1"/>
    <w:rsid w:val="00A46A23"/>
    <w:rsid w:val="00A478E8"/>
    <w:rsid w:val="00A50521"/>
    <w:rsid w:val="00A51A73"/>
    <w:rsid w:val="00A5421B"/>
    <w:rsid w:val="00A54238"/>
    <w:rsid w:val="00A54D4D"/>
    <w:rsid w:val="00A55711"/>
    <w:rsid w:val="00A55722"/>
    <w:rsid w:val="00A5577F"/>
    <w:rsid w:val="00A57849"/>
    <w:rsid w:val="00A57ED8"/>
    <w:rsid w:val="00A60328"/>
    <w:rsid w:val="00A6056A"/>
    <w:rsid w:val="00A61FCF"/>
    <w:rsid w:val="00A62263"/>
    <w:rsid w:val="00A6246A"/>
    <w:rsid w:val="00A62F7F"/>
    <w:rsid w:val="00A63765"/>
    <w:rsid w:val="00A65675"/>
    <w:rsid w:val="00A657E7"/>
    <w:rsid w:val="00A65822"/>
    <w:rsid w:val="00A6596F"/>
    <w:rsid w:val="00A66A55"/>
    <w:rsid w:val="00A67978"/>
    <w:rsid w:val="00A67B6A"/>
    <w:rsid w:val="00A67C0F"/>
    <w:rsid w:val="00A72105"/>
    <w:rsid w:val="00A72B21"/>
    <w:rsid w:val="00A72D9F"/>
    <w:rsid w:val="00A735CF"/>
    <w:rsid w:val="00A74808"/>
    <w:rsid w:val="00A7710A"/>
    <w:rsid w:val="00A77213"/>
    <w:rsid w:val="00A778B1"/>
    <w:rsid w:val="00A80077"/>
    <w:rsid w:val="00A8064A"/>
    <w:rsid w:val="00A812E0"/>
    <w:rsid w:val="00A815CE"/>
    <w:rsid w:val="00A8179D"/>
    <w:rsid w:val="00A8376A"/>
    <w:rsid w:val="00A83922"/>
    <w:rsid w:val="00A83E74"/>
    <w:rsid w:val="00A840FE"/>
    <w:rsid w:val="00A84775"/>
    <w:rsid w:val="00A86B0F"/>
    <w:rsid w:val="00A86B7E"/>
    <w:rsid w:val="00A87D2D"/>
    <w:rsid w:val="00A91778"/>
    <w:rsid w:val="00A91D82"/>
    <w:rsid w:val="00A923C3"/>
    <w:rsid w:val="00A92410"/>
    <w:rsid w:val="00A93BD1"/>
    <w:rsid w:val="00A942BD"/>
    <w:rsid w:val="00A9475F"/>
    <w:rsid w:val="00A95683"/>
    <w:rsid w:val="00A9669F"/>
    <w:rsid w:val="00A970B8"/>
    <w:rsid w:val="00AA1B72"/>
    <w:rsid w:val="00AA4FEC"/>
    <w:rsid w:val="00AA6799"/>
    <w:rsid w:val="00AA7716"/>
    <w:rsid w:val="00AA7819"/>
    <w:rsid w:val="00AB56DB"/>
    <w:rsid w:val="00AB6939"/>
    <w:rsid w:val="00AC0E95"/>
    <w:rsid w:val="00AC1440"/>
    <w:rsid w:val="00AC41ED"/>
    <w:rsid w:val="00AC5E22"/>
    <w:rsid w:val="00AC7577"/>
    <w:rsid w:val="00AD0A03"/>
    <w:rsid w:val="00AD0D37"/>
    <w:rsid w:val="00AD1A2D"/>
    <w:rsid w:val="00AD36A7"/>
    <w:rsid w:val="00AD3BDB"/>
    <w:rsid w:val="00AD3CCC"/>
    <w:rsid w:val="00AD4BC4"/>
    <w:rsid w:val="00AD4F3D"/>
    <w:rsid w:val="00AD5126"/>
    <w:rsid w:val="00AD5967"/>
    <w:rsid w:val="00AD5D1A"/>
    <w:rsid w:val="00AD78F0"/>
    <w:rsid w:val="00AE092B"/>
    <w:rsid w:val="00AE297E"/>
    <w:rsid w:val="00AE2A2B"/>
    <w:rsid w:val="00AE3A10"/>
    <w:rsid w:val="00AE49EF"/>
    <w:rsid w:val="00AE5DD7"/>
    <w:rsid w:val="00AE62F4"/>
    <w:rsid w:val="00AE6928"/>
    <w:rsid w:val="00AE72D7"/>
    <w:rsid w:val="00AE76E9"/>
    <w:rsid w:val="00AE7E49"/>
    <w:rsid w:val="00AE7FC8"/>
    <w:rsid w:val="00AF00D4"/>
    <w:rsid w:val="00AF324F"/>
    <w:rsid w:val="00AF4156"/>
    <w:rsid w:val="00AF594D"/>
    <w:rsid w:val="00AF6DA0"/>
    <w:rsid w:val="00AF75F6"/>
    <w:rsid w:val="00B01523"/>
    <w:rsid w:val="00B041A6"/>
    <w:rsid w:val="00B062B5"/>
    <w:rsid w:val="00B07120"/>
    <w:rsid w:val="00B073F1"/>
    <w:rsid w:val="00B07693"/>
    <w:rsid w:val="00B07AA8"/>
    <w:rsid w:val="00B1025B"/>
    <w:rsid w:val="00B105BF"/>
    <w:rsid w:val="00B108B6"/>
    <w:rsid w:val="00B111CD"/>
    <w:rsid w:val="00B12EC8"/>
    <w:rsid w:val="00B12F32"/>
    <w:rsid w:val="00B16B74"/>
    <w:rsid w:val="00B17B63"/>
    <w:rsid w:val="00B17C4B"/>
    <w:rsid w:val="00B20F24"/>
    <w:rsid w:val="00B21C88"/>
    <w:rsid w:val="00B21D4C"/>
    <w:rsid w:val="00B24A28"/>
    <w:rsid w:val="00B26BD5"/>
    <w:rsid w:val="00B2727C"/>
    <w:rsid w:val="00B27540"/>
    <w:rsid w:val="00B278DA"/>
    <w:rsid w:val="00B27BE9"/>
    <w:rsid w:val="00B30C74"/>
    <w:rsid w:val="00B318D5"/>
    <w:rsid w:val="00B31B76"/>
    <w:rsid w:val="00B360B8"/>
    <w:rsid w:val="00B375C2"/>
    <w:rsid w:val="00B37BF4"/>
    <w:rsid w:val="00B37D38"/>
    <w:rsid w:val="00B42EFD"/>
    <w:rsid w:val="00B43EA5"/>
    <w:rsid w:val="00B44F04"/>
    <w:rsid w:val="00B45A67"/>
    <w:rsid w:val="00B4767A"/>
    <w:rsid w:val="00B52B19"/>
    <w:rsid w:val="00B52B4F"/>
    <w:rsid w:val="00B53CF5"/>
    <w:rsid w:val="00B55CB7"/>
    <w:rsid w:val="00B55E66"/>
    <w:rsid w:val="00B56D3A"/>
    <w:rsid w:val="00B57BB9"/>
    <w:rsid w:val="00B601ED"/>
    <w:rsid w:val="00B60779"/>
    <w:rsid w:val="00B60F4B"/>
    <w:rsid w:val="00B6114F"/>
    <w:rsid w:val="00B6178B"/>
    <w:rsid w:val="00B6517E"/>
    <w:rsid w:val="00B6565C"/>
    <w:rsid w:val="00B6616C"/>
    <w:rsid w:val="00B67872"/>
    <w:rsid w:val="00B7120C"/>
    <w:rsid w:val="00B732B1"/>
    <w:rsid w:val="00B73454"/>
    <w:rsid w:val="00B75108"/>
    <w:rsid w:val="00B751E2"/>
    <w:rsid w:val="00B8072E"/>
    <w:rsid w:val="00B81DE2"/>
    <w:rsid w:val="00B829D7"/>
    <w:rsid w:val="00B85305"/>
    <w:rsid w:val="00B85491"/>
    <w:rsid w:val="00B85F1B"/>
    <w:rsid w:val="00B86642"/>
    <w:rsid w:val="00B92300"/>
    <w:rsid w:val="00B935E1"/>
    <w:rsid w:val="00B94E1B"/>
    <w:rsid w:val="00B9623B"/>
    <w:rsid w:val="00B96B18"/>
    <w:rsid w:val="00B97192"/>
    <w:rsid w:val="00B9744D"/>
    <w:rsid w:val="00B97C4D"/>
    <w:rsid w:val="00BA0E5D"/>
    <w:rsid w:val="00BA2171"/>
    <w:rsid w:val="00BA3987"/>
    <w:rsid w:val="00BA5DAA"/>
    <w:rsid w:val="00BA5DFF"/>
    <w:rsid w:val="00BA7659"/>
    <w:rsid w:val="00BA7AEF"/>
    <w:rsid w:val="00BB0E19"/>
    <w:rsid w:val="00BB25F3"/>
    <w:rsid w:val="00BB33A3"/>
    <w:rsid w:val="00BB3EF7"/>
    <w:rsid w:val="00BB4307"/>
    <w:rsid w:val="00BB4FA9"/>
    <w:rsid w:val="00BB53A6"/>
    <w:rsid w:val="00BB5552"/>
    <w:rsid w:val="00BB792E"/>
    <w:rsid w:val="00BC3366"/>
    <w:rsid w:val="00BC7D04"/>
    <w:rsid w:val="00BC7E27"/>
    <w:rsid w:val="00BD03FA"/>
    <w:rsid w:val="00BD0FF4"/>
    <w:rsid w:val="00BD2857"/>
    <w:rsid w:val="00BD62C1"/>
    <w:rsid w:val="00BD73D9"/>
    <w:rsid w:val="00BD785F"/>
    <w:rsid w:val="00BE1216"/>
    <w:rsid w:val="00BE1248"/>
    <w:rsid w:val="00BE1FA0"/>
    <w:rsid w:val="00BE5261"/>
    <w:rsid w:val="00BE5FFD"/>
    <w:rsid w:val="00BE75C6"/>
    <w:rsid w:val="00BF1A57"/>
    <w:rsid w:val="00BF1F8C"/>
    <w:rsid w:val="00BF28CB"/>
    <w:rsid w:val="00BF39E7"/>
    <w:rsid w:val="00BF3D93"/>
    <w:rsid w:val="00BF4F26"/>
    <w:rsid w:val="00BF6B79"/>
    <w:rsid w:val="00BF6DEF"/>
    <w:rsid w:val="00C00746"/>
    <w:rsid w:val="00C013F8"/>
    <w:rsid w:val="00C01BE2"/>
    <w:rsid w:val="00C035CE"/>
    <w:rsid w:val="00C03C56"/>
    <w:rsid w:val="00C10067"/>
    <w:rsid w:val="00C101BC"/>
    <w:rsid w:val="00C1034E"/>
    <w:rsid w:val="00C11A23"/>
    <w:rsid w:val="00C13329"/>
    <w:rsid w:val="00C133E2"/>
    <w:rsid w:val="00C141CE"/>
    <w:rsid w:val="00C16032"/>
    <w:rsid w:val="00C171FF"/>
    <w:rsid w:val="00C1786C"/>
    <w:rsid w:val="00C20583"/>
    <w:rsid w:val="00C21DA5"/>
    <w:rsid w:val="00C22821"/>
    <w:rsid w:val="00C23A99"/>
    <w:rsid w:val="00C25972"/>
    <w:rsid w:val="00C25E07"/>
    <w:rsid w:val="00C25FB9"/>
    <w:rsid w:val="00C26667"/>
    <w:rsid w:val="00C26A07"/>
    <w:rsid w:val="00C308AD"/>
    <w:rsid w:val="00C309D4"/>
    <w:rsid w:val="00C30EEC"/>
    <w:rsid w:val="00C31757"/>
    <w:rsid w:val="00C33E4E"/>
    <w:rsid w:val="00C35926"/>
    <w:rsid w:val="00C41678"/>
    <w:rsid w:val="00C41B84"/>
    <w:rsid w:val="00C43250"/>
    <w:rsid w:val="00C43765"/>
    <w:rsid w:val="00C44571"/>
    <w:rsid w:val="00C44E63"/>
    <w:rsid w:val="00C4601B"/>
    <w:rsid w:val="00C46E23"/>
    <w:rsid w:val="00C47B47"/>
    <w:rsid w:val="00C47DF0"/>
    <w:rsid w:val="00C47EB0"/>
    <w:rsid w:val="00C50FD3"/>
    <w:rsid w:val="00C511C0"/>
    <w:rsid w:val="00C51429"/>
    <w:rsid w:val="00C51782"/>
    <w:rsid w:val="00C5295A"/>
    <w:rsid w:val="00C52D66"/>
    <w:rsid w:val="00C533BB"/>
    <w:rsid w:val="00C554CB"/>
    <w:rsid w:val="00C61591"/>
    <w:rsid w:val="00C61759"/>
    <w:rsid w:val="00C617CE"/>
    <w:rsid w:val="00C63DB4"/>
    <w:rsid w:val="00C63E9F"/>
    <w:rsid w:val="00C65D83"/>
    <w:rsid w:val="00C66224"/>
    <w:rsid w:val="00C66E34"/>
    <w:rsid w:val="00C66EA9"/>
    <w:rsid w:val="00C70999"/>
    <w:rsid w:val="00C70DE5"/>
    <w:rsid w:val="00C72919"/>
    <w:rsid w:val="00C7399A"/>
    <w:rsid w:val="00C7472F"/>
    <w:rsid w:val="00C748FF"/>
    <w:rsid w:val="00C76FDA"/>
    <w:rsid w:val="00C772A1"/>
    <w:rsid w:val="00C77775"/>
    <w:rsid w:val="00C77ACA"/>
    <w:rsid w:val="00C80792"/>
    <w:rsid w:val="00C81C70"/>
    <w:rsid w:val="00C82625"/>
    <w:rsid w:val="00C834C4"/>
    <w:rsid w:val="00C848D8"/>
    <w:rsid w:val="00C848DE"/>
    <w:rsid w:val="00C8510E"/>
    <w:rsid w:val="00C86973"/>
    <w:rsid w:val="00C911A2"/>
    <w:rsid w:val="00C91987"/>
    <w:rsid w:val="00C91A96"/>
    <w:rsid w:val="00C92E9F"/>
    <w:rsid w:val="00C94754"/>
    <w:rsid w:val="00C94E49"/>
    <w:rsid w:val="00C9623B"/>
    <w:rsid w:val="00C974DF"/>
    <w:rsid w:val="00CA0E9F"/>
    <w:rsid w:val="00CA39C6"/>
    <w:rsid w:val="00CA3E20"/>
    <w:rsid w:val="00CA462C"/>
    <w:rsid w:val="00CA4A50"/>
    <w:rsid w:val="00CA65FD"/>
    <w:rsid w:val="00CA7F2C"/>
    <w:rsid w:val="00CB21F2"/>
    <w:rsid w:val="00CB3DCE"/>
    <w:rsid w:val="00CB4EE0"/>
    <w:rsid w:val="00CB5C82"/>
    <w:rsid w:val="00CB6EF0"/>
    <w:rsid w:val="00CC1623"/>
    <w:rsid w:val="00CC1FB7"/>
    <w:rsid w:val="00CC3C48"/>
    <w:rsid w:val="00CC5225"/>
    <w:rsid w:val="00CC56B0"/>
    <w:rsid w:val="00CC586C"/>
    <w:rsid w:val="00CC6D28"/>
    <w:rsid w:val="00CD00EA"/>
    <w:rsid w:val="00CD1741"/>
    <w:rsid w:val="00CD1FB5"/>
    <w:rsid w:val="00CD2A72"/>
    <w:rsid w:val="00CD2B0E"/>
    <w:rsid w:val="00CD317A"/>
    <w:rsid w:val="00CD383E"/>
    <w:rsid w:val="00CD3AFB"/>
    <w:rsid w:val="00CD5743"/>
    <w:rsid w:val="00CD7571"/>
    <w:rsid w:val="00CE01FD"/>
    <w:rsid w:val="00CE16A5"/>
    <w:rsid w:val="00CE19B4"/>
    <w:rsid w:val="00CE1CD4"/>
    <w:rsid w:val="00CE27E6"/>
    <w:rsid w:val="00CE4125"/>
    <w:rsid w:val="00CE5505"/>
    <w:rsid w:val="00CE5EE5"/>
    <w:rsid w:val="00CE7AE1"/>
    <w:rsid w:val="00CF022D"/>
    <w:rsid w:val="00CF0241"/>
    <w:rsid w:val="00CF0403"/>
    <w:rsid w:val="00CF1435"/>
    <w:rsid w:val="00CF2C57"/>
    <w:rsid w:val="00CF5E6D"/>
    <w:rsid w:val="00CF626C"/>
    <w:rsid w:val="00CF71C9"/>
    <w:rsid w:val="00CF7BA1"/>
    <w:rsid w:val="00D00181"/>
    <w:rsid w:val="00D003A2"/>
    <w:rsid w:val="00D00A50"/>
    <w:rsid w:val="00D0283C"/>
    <w:rsid w:val="00D02C17"/>
    <w:rsid w:val="00D0353E"/>
    <w:rsid w:val="00D04206"/>
    <w:rsid w:val="00D065E5"/>
    <w:rsid w:val="00D072F2"/>
    <w:rsid w:val="00D10CCD"/>
    <w:rsid w:val="00D11244"/>
    <w:rsid w:val="00D12B27"/>
    <w:rsid w:val="00D12BA1"/>
    <w:rsid w:val="00D12EB4"/>
    <w:rsid w:val="00D12F67"/>
    <w:rsid w:val="00D133B0"/>
    <w:rsid w:val="00D15784"/>
    <w:rsid w:val="00D20FCA"/>
    <w:rsid w:val="00D215F7"/>
    <w:rsid w:val="00D21F78"/>
    <w:rsid w:val="00D220B9"/>
    <w:rsid w:val="00D222C2"/>
    <w:rsid w:val="00D24BE1"/>
    <w:rsid w:val="00D26D7A"/>
    <w:rsid w:val="00D26F62"/>
    <w:rsid w:val="00D27B40"/>
    <w:rsid w:val="00D300DA"/>
    <w:rsid w:val="00D30D6D"/>
    <w:rsid w:val="00D31F9B"/>
    <w:rsid w:val="00D34115"/>
    <w:rsid w:val="00D34D46"/>
    <w:rsid w:val="00D35DD2"/>
    <w:rsid w:val="00D36137"/>
    <w:rsid w:val="00D36C0F"/>
    <w:rsid w:val="00D376A4"/>
    <w:rsid w:val="00D377E4"/>
    <w:rsid w:val="00D43119"/>
    <w:rsid w:val="00D43D22"/>
    <w:rsid w:val="00D464B7"/>
    <w:rsid w:val="00D46D1F"/>
    <w:rsid w:val="00D50E51"/>
    <w:rsid w:val="00D50F72"/>
    <w:rsid w:val="00D52821"/>
    <w:rsid w:val="00D53697"/>
    <w:rsid w:val="00D539DF"/>
    <w:rsid w:val="00D562AA"/>
    <w:rsid w:val="00D57A95"/>
    <w:rsid w:val="00D57CAC"/>
    <w:rsid w:val="00D60085"/>
    <w:rsid w:val="00D62561"/>
    <w:rsid w:val="00D626E1"/>
    <w:rsid w:val="00D63D88"/>
    <w:rsid w:val="00D6674D"/>
    <w:rsid w:val="00D67136"/>
    <w:rsid w:val="00D67F56"/>
    <w:rsid w:val="00D711D3"/>
    <w:rsid w:val="00D71C75"/>
    <w:rsid w:val="00D72FBA"/>
    <w:rsid w:val="00D73496"/>
    <w:rsid w:val="00D734CE"/>
    <w:rsid w:val="00D7383D"/>
    <w:rsid w:val="00D75D9B"/>
    <w:rsid w:val="00D82021"/>
    <w:rsid w:val="00D8336E"/>
    <w:rsid w:val="00D838F8"/>
    <w:rsid w:val="00D84273"/>
    <w:rsid w:val="00D86D61"/>
    <w:rsid w:val="00D912CD"/>
    <w:rsid w:val="00D91392"/>
    <w:rsid w:val="00D933A9"/>
    <w:rsid w:val="00D941BA"/>
    <w:rsid w:val="00D95292"/>
    <w:rsid w:val="00D96940"/>
    <w:rsid w:val="00D970BE"/>
    <w:rsid w:val="00DA5A1C"/>
    <w:rsid w:val="00DA708E"/>
    <w:rsid w:val="00DA7122"/>
    <w:rsid w:val="00DA7A02"/>
    <w:rsid w:val="00DB0218"/>
    <w:rsid w:val="00DB0392"/>
    <w:rsid w:val="00DB1581"/>
    <w:rsid w:val="00DB3506"/>
    <w:rsid w:val="00DB379A"/>
    <w:rsid w:val="00DB567E"/>
    <w:rsid w:val="00DB5962"/>
    <w:rsid w:val="00DB6227"/>
    <w:rsid w:val="00DB728D"/>
    <w:rsid w:val="00DC11CF"/>
    <w:rsid w:val="00DC15EC"/>
    <w:rsid w:val="00DC2AE9"/>
    <w:rsid w:val="00DC4E32"/>
    <w:rsid w:val="00DC5223"/>
    <w:rsid w:val="00DC55F3"/>
    <w:rsid w:val="00DC6021"/>
    <w:rsid w:val="00DC7A71"/>
    <w:rsid w:val="00DD03FC"/>
    <w:rsid w:val="00DD04E2"/>
    <w:rsid w:val="00DD0829"/>
    <w:rsid w:val="00DD172E"/>
    <w:rsid w:val="00DD2A09"/>
    <w:rsid w:val="00DD35DA"/>
    <w:rsid w:val="00DD4295"/>
    <w:rsid w:val="00DD4902"/>
    <w:rsid w:val="00DE1903"/>
    <w:rsid w:val="00DE2FB1"/>
    <w:rsid w:val="00DE55EC"/>
    <w:rsid w:val="00DE5CEC"/>
    <w:rsid w:val="00DE62BF"/>
    <w:rsid w:val="00DE6572"/>
    <w:rsid w:val="00DE6A66"/>
    <w:rsid w:val="00DF00A1"/>
    <w:rsid w:val="00DF0EF8"/>
    <w:rsid w:val="00DF1C4E"/>
    <w:rsid w:val="00DF33A9"/>
    <w:rsid w:val="00DF420F"/>
    <w:rsid w:val="00DF4C24"/>
    <w:rsid w:val="00DF53BE"/>
    <w:rsid w:val="00DF5D11"/>
    <w:rsid w:val="00DF5E38"/>
    <w:rsid w:val="00DF5F30"/>
    <w:rsid w:val="00DF5F63"/>
    <w:rsid w:val="00DF6032"/>
    <w:rsid w:val="00DF65DF"/>
    <w:rsid w:val="00DF70E8"/>
    <w:rsid w:val="00DF7282"/>
    <w:rsid w:val="00DF72DD"/>
    <w:rsid w:val="00DF7E97"/>
    <w:rsid w:val="00E020BE"/>
    <w:rsid w:val="00E023F9"/>
    <w:rsid w:val="00E027D3"/>
    <w:rsid w:val="00E02A4E"/>
    <w:rsid w:val="00E04585"/>
    <w:rsid w:val="00E05D6B"/>
    <w:rsid w:val="00E05E06"/>
    <w:rsid w:val="00E07353"/>
    <w:rsid w:val="00E07C4D"/>
    <w:rsid w:val="00E10054"/>
    <w:rsid w:val="00E10C31"/>
    <w:rsid w:val="00E1174A"/>
    <w:rsid w:val="00E1185D"/>
    <w:rsid w:val="00E1223A"/>
    <w:rsid w:val="00E13523"/>
    <w:rsid w:val="00E14132"/>
    <w:rsid w:val="00E144EE"/>
    <w:rsid w:val="00E177A2"/>
    <w:rsid w:val="00E20061"/>
    <w:rsid w:val="00E2027B"/>
    <w:rsid w:val="00E249C6"/>
    <w:rsid w:val="00E24A0B"/>
    <w:rsid w:val="00E25119"/>
    <w:rsid w:val="00E26AEB"/>
    <w:rsid w:val="00E27177"/>
    <w:rsid w:val="00E302BF"/>
    <w:rsid w:val="00E30E3D"/>
    <w:rsid w:val="00E319E4"/>
    <w:rsid w:val="00E31D81"/>
    <w:rsid w:val="00E35172"/>
    <w:rsid w:val="00E35513"/>
    <w:rsid w:val="00E3601D"/>
    <w:rsid w:val="00E36F90"/>
    <w:rsid w:val="00E37314"/>
    <w:rsid w:val="00E422E0"/>
    <w:rsid w:val="00E426D8"/>
    <w:rsid w:val="00E43BC9"/>
    <w:rsid w:val="00E440DA"/>
    <w:rsid w:val="00E463F0"/>
    <w:rsid w:val="00E465ED"/>
    <w:rsid w:val="00E46C64"/>
    <w:rsid w:val="00E47660"/>
    <w:rsid w:val="00E52121"/>
    <w:rsid w:val="00E522DD"/>
    <w:rsid w:val="00E52471"/>
    <w:rsid w:val="00E54056"/>
    <w:rsid w:val="00E54EED"/>
    <w:rsid w:val="00E552CD"/>
    <w:rsid w:val="00E56917"/>
    <w:rsid w:val="00E56A79"/>
    <w:rsid w:val="00E56B92"/>
    <w:rsid w:val="00E572BD"/>
    <w:rsid w:val="00E574CE"/>
    <w:rsid w:val="00E57575"/>
    <w:rsid w:val="00E57E36"/>
    <w:rsid w:val="00E601E7"/>
    <w:rsid w:val="00E620B0"/>
    <w:rsid w:val="00E6384F"/>
    <w:rsid w:val="00E63C3A"/>
    <w:rsid w:val="00E641D3"/>
    <w:rsid w:val="00E67DA6"/>
    <w:rsid w:val="00E70169"/>
    <w:rsid w:val="00E709E4"/>
    <w:rsid w:val="00E72B76"/>
    <w:rsid w:val="00E73962"/>
    <w:rsid w:val="00E7454A"/>
    <w:rsid w:val="00E754D8"/>
    <w:rsid w:val="00E758AE"/>
    <w:rsid w:val="00E77EFE"/>
    <w:rsid w:val="00E82855"/>
    <w:rsid w:val="00E828BA"/>
    <w:rsid w:val="00E838AC"/>
    <w:rsid w:val="00E8443A"/>
    <w:rsid w:val="00E84708"/>
    <w:rsid w:val="00E85837"/>
    <w:rsid w:val="00E86B18"/>
    <w:rsid w:val="00E86D29"/>
    <w:rsid w:val="00E876D7"/>
    <w:rsid w:val="00E877EC"/>
    <w:rsid w:val="00E90F68"/>
    <w:rsid w:val="00E910D5"/>
    <w:rsid w:val="00E91C1F"/>
    <w:rsid w:val="00E921BE"/>
    <w:rsid w:val="00E92364"/>
    <w:rsid w:val="00E94ADC"/>
    <w:rsid w:val="00E952DC"/>
    <w:rsid w:val="00EA0858"/>
    <w:rsid w:val="00EA0882"/>
    <w:rsid w:val="00EA445D"/>
    <w:rsid w:val="00EA58D5"/>
    <w:rsid w:val="00EA5C5C"/>
    <w:rsid w:val="00EA6BFC"/>
    <w:rsid w:val="00EA77E3"/>
    <w:rsid w:val="00EB3135"/>
    <w:rsid w:val="00EB3470"/>
    <w:rsid w:val="00EB34F8"/>
    <w:rsid w:val="00EB359C"/>
    <w:rsid w:val="00EB3786"/>
    <w:rsid w:val="00EB5903"/>
    <w:rsid w:val="00EB5D8F"/>
    <w:rsid w:val="00EB6163"/>
    <w:rsid w:val="00EB619C"/>
    <w:rsid w:val="00EB6C6D"/>
    <w:rsid w:val="00EB7CA8"/>
    <w:rsid w:val="00EB7CAD"/>
    <w:rsid w:val="00EC11FC"/>
    <w:rsid w:val="00EC1B0B"/>
    <w:rsid w:val="00EC33E7"/>
    <w:rsid w:val="00EC427C"/>
    <w:rsid w:val="00EC4581"/>
    <w:rsid w:val="00EC7504"/>
    <w:rsid w:val="00EC7FF1"/>
    <w:rsid w:val="00ED158C"/>
    <w:rsid w:val="00ED1598"/>
    <w:rsid w:val="00ED3092"/>
    <w:rsid w:val="00ED3419"/>
    <w:rsid w:val="00ED35EA"/>
    <w:rsid w:val="00ED41EF"/>
    <w:rsid w:val="00ED4E4F"/>
    <w:rsid w:val="00ED5014"/>
    <w:rsid w:val="00ED6DB8"/>
    <w:rsid w:val="00ED79E6"/>
    <w:rsid w:val="00EE484B"/>
    <w:rsid w:val="00EE4BD8"/>
    <w:rsid w:val="00EE50CC"/>
    <w:rsid w:val="00EE6CFC"/>
    <w:rsid w:val="00EE73AB"/>
    <w:rsid w:val="00EE7F4F"/>
    <w:rsid w:val="00EF0994"/>
    <w:rsid w:val="00EF0A79"/>
    <w:rsid w:val="00EF1242"/>
    <w:rsid w:val="00EF14B7"/>
    <w:rsid w:val="00EF176B"/>
    <w:rsid w:val="00EF1E94"/>
    <w:rsid w:val="00EF4819"/>
    <w:rsid w:val="00EF56C1"/>
    <w:rsid w:val="00EF5D72"/>
    <w:rsid w:val="00EF603E"/>
    <w:rsid w:val="00F02B44"/>
    <w:rsid w:val="00F032B8"/>
    <w:rsid w:val="00F04EA8"/>
    <w:rsid w:val="00F05BC6"/>
    <w:rsid w:val="00F102D3"/>
    <w:rsid w:val="00F1194B"/>
    <w:rsid w:val="00F11BB6"/>
    <w:rsid w:val="00F130DC"/>
    <w:rsid w:val="00F145A8"/>
    <w:rsid w:val="00F14701"/>
    <w:rsid w:val="00F149AB"/>
    <w:rsid w:val="00F1531D"/>
    <w:rsid w:val="00F17472"/>
    <w:rsid w:val="00F200D9"/>
    <w:rsid w:val="00F2042B"/>
    <w:rsid w:val="00F206CA"/>
    <w:rsid w:val="00F20B02"/>
    <w:rsid w:val="00F21978"/>
    <w:rsid w:val="00F21FCF"/>
    <w:rsid w:val="00F2381C"/>
    <w:rsid w:val="00F2457C"/>
    <w:rsid w:val="00F25B8C"/>
    <w:rsid w:val="00F26310"/>
    <w:rsid w:val="00F27708"/>
    <w:rsid w:val="00F30AB3"/>
    <w:rsid w:val="00F326A7"/>
    <w:rsid w:val="00F3363E"/>
    <w:rsid w:val="00F350C3"/>
    <w:rsid w:val="00F356E2"/>
    <w:rsid w:val="00F367A0"/>
    <w:rsid w:val="00F36CB2"/>
    <w:rsid w:val="00F36DE6"/>
    <w:rsid w:val="00F37606"/>
    <w:rsid w:val="00F47992"/>
    <w:rsid w:val="00F503C9"/>
    <w:rsid w:val="00F55288"/>
    <w:rsid w:val="00F55F30"/>
    <w:rsid w:val="00F616D0"/>
    <w:rsid w:val="00F6200D"/>
    <w:rsid w:val="00F63493"/>
    <w:rsid w:val="00F656BD"/>
    <w:rsid w:val="00F65BFC"/>
    <w:rsid w:val="00F6623D"/>
    <w:rsid w:val="00F67653"/>
    <w:rsid w:val="00F67D0A"/>
    <w:rsid w:val="00F70BDE"/>
    <w:rsid w:val="00F70FFC"/>
    <w:rsid w:val="00F715BF"/>
    <w:rsid w:val="00F719AE"/>
    <w:rsid w:val="00F71AD0"/>
    <w:rsid w:val="00F72ACB"/>
    <w:rsid w:val="00F72DEA"/>
    <w:rsid w:val="00F732B3"/>
    <w:rsid w:val="00F77BD5"/>
    <w:rsid w:val="00F8082F"/>
    <w:rsid w:val="00F80E2B"/>
    <w:rsid w:val="00F810C8"/>
    <w:rsid w:val="00F81C80"/>
    <w:rsid w:val="00F82A9B"/>
    <w:rsid w:val="00F8378F"/>
    <w:rsid w:val="00F84FAC"/>
    <w:rsid w:val="00F85258"/>
    <w:rsid w:val="00F853E5"/>
    <w:rsid w:val="00F85618"/>
    <w:rsid w:val="00F86D97"/>
    <w:rsid w:val="00F90DD8"/>
    <w:rsid w:val="00F91BC5"/>
    <w:rsid w:val="00F91C5D"/>
    <w:rsid w:val="00F92C5B"/>
    <w:rsid w:val="00F92ECD"/>
    <w:rsid w:val="00F94A3E"/>
    <w:rsid w:val="00F94A58"/>
    <w:rsid w:val="00F94F19"/>
    <w:rsid w:val="00F96827"/>
    <w:rsid w:val="00F9727A"/>
    <w:rsid w:val="00F976E8"/>
    <w:rsid w:val="00F97B37"/>
    <w:rsid w:val="00FA0D98"/>
    <w:rsid w:val="00FA24CB"/>
    <w:rsid w:val="00FA32AF"/>
    <w:rsid w:val="00FA3CE0"/>
    <w:rsid w:val="00FA3EAA"/>
    <w:rsid w:val="00FA4920"/>
    <w:rsid w:val="00FA4D46"/>
    <w:rsid w:val="00FA5505"/>
    <w:rsid w:val="00FA5DF6"/>
    <w:rsid w:val="00FA7D01"/>
    <w:rsid w:val="00FB04AF"/>
    <w:rsid w:val="00FB3AB5"/>
    <w:rsid w:val="00FB43E5"/>
    <w:rsid w:val="00FB56F3"/>
    <w:rsid w:val="00FB618B"/>
    <w:rsid w:val="00FB6EEE"/>
    <w:rsid w:val="00FC052A"/>
    <w:rsid w:val="00FC1BC8"/>
    <w:rsid w:val="00FC280F"/>
    <w:rsid w:val="00FC37EF"/>
    <w:rsid w:val="00FC4103"/>
    <w:rsid w:val="00FC5A2F"/>
    <w:rsid w:val="00FC5E12"/>
    <w:rsid w:val="00FC6110"/>
    <w:rsid w:val="00FD0ABC"/>
    <w:rsid w:val="00FD262C"/>
    <w:rsid w:val="00FD263B"/>
    <w:rsid w:val="00FD3415"/>
    <w:rsid w:val="00FD528F"/>
    <w:rsid w:val="00FE1016"/>
    <w:rsid w:val="00FE116E"/>
    <w:rsid w:val="00FE1BFE"/>
    <w:rsid w:val="00FE2D42"/>
    <w:rsid w:val="00FE59A4"/>
    <w:rsid w:val="00FE5AD5"/>
    <w:rsid w:val="00FE5F9C"/>
    <w:rsid w:val="00FE730D"/>
    <w:rsid w:val="00FE748C"/>
    <w:rsid w:val="00FE78DF"/>
    <w:rsid w:val="00FE7C05"/>
    <w:rsid w:val="00FF5AC5"/>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9BE2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footnote reference" w:uiPriority="0"/>
    <w:lsdException w:name="page number" w:uiPriority="0"/>
    <w:lsdException w:name="table of authorities" w:semiHidden="0" w:unhideWhenUsed="0"/>
    <w:lsdException w:name="List" w:semiHidden="0" w:unhideWhenUsed="0"/>
    <w:lsdException w:name="List Bullet" w:semiHidden="0" w:unhideWhenUsed="0"/>
    <w:lsdException w:name="List 2" w:uiPriority="0"/>
    <w:lsdException w:name="Title" w:semiHidden="0" w:uiPriority="10" w:unhideWhenUsed="0" w:qFormat="1"/>
    <w:lsdException w:name="Default Paragraph Font" w:uiPriority="1"/>
    <w:lsdException w:name="Body Text" w:uiPriority="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Balloon Text"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4D6"/>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Интернет)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qFormat/>
    <w:locked/>
    <w:rsid w:val="0018331B"/>
    <w:rPr>
      <w:rFonts w:ascii="Times New Roman" w:hAnsi="Times New Roman" w:cs="Times New Roman"/>
      <w:sz w:val="20"/>
      <w:szCs w:val="20"/>
      <w:lang w:val="en-US" w:eastAsia="x-none"/>
    </w:rPr>
  </w:style>
  <w:style w:type="character" w:styleId="ac">
    <w:name w:val="footnote reference"/>
    <w:aliases w:val="Знак сноски-FN,Ciae niinee-FN,AЗнак сноски зел"/>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List Paragraph"/>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EC4581"/>
    <w:rPr>
      <w:rFonts w:ascii="Times New Roman" w:hAnsi="Times New Roman"/>
      <w:sz w:val="24"/>
      <w:szCs w:val="24"/>
    </w:rPr>
  </w:style>
  <w:style w:type="character" w:customStyle="1" w:styleId="a9">
    <w:name w:val="Обычный (веб) Знак"/>
    <w:aliases w:val="Обычный (Интернет)1 Знак,Обычный (веб) Знак1 Знак,Обычный (веб) Знак Знак Знак1,Обычный (веб) Знак Знак Знак Знак,Обычный (веб)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lang w:val="ru-RU" w:eastAsia="ru-RU"/>
    </w:rPr>
  </w:style>
  <w:style w:type="table" w:customStyle="1" w:styleId="310">
    <w:name w:val="Таблица простая 31"/>
    <w:basedOn w:val="a1"/>
    <w:uiPriority w:val="43"/>
    <w:rsid w:val="001E4C11"/>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1E4C11"/>
    <w:rPr>
      <w:color w:val="605E5C"/>
      <w:shd w:val="clear" w:color="auto" w:fill="E1DFDD"/>
    </w:rPr>
  </w:style>
  <w:style w:type="paragraph" w:styleId="affffff0">
    <w:name w:val="Title"/>
    <w:basedOn w:val="a"/>
    <w:next w:val="a"/>
    <w:link w:val="affffff1"/>
    <w:uiPriority w:val="10"/>
    <w:qFormat/>
    <w:rsid w:val="00FA4D46"/>
    <w:pPr>
      <w:spacing w:after="120"/>
      <w:ind w:firstLine="709"/>
      <w:outlineLvl w:val="0"/>
    </w:pPr>
    <w:rPr>
      <w:rFonts w:ascii="Times New Roman" w:hAnsi="Times New Roman"/>
      <w:kern w:val="28"/>
      <w:sz w:val="24"/>
      <w:szCs w:val="24"/>
    </w:rPr>
  </w:style>
  <w:style w:type="character" w:customStyle="1" w:styleId="affffff1">
    <w:name w:val="Название Знак"/>
    <w:link w:val="affffff0"/>
    <w:uiPriority w:val="10"/>
    <w:rsid w:val="00FA4D46"/>
    <w:rPr>
      <w:rFonts w:ascii="Times New Roman" w:hAnsi="Times New Roman"/>
      <w:kern w:val="28"/>
      <w:sz w:val="24"/>
      <w:szCs w:val="24"/>
    </w:rPr>
  </w:style>
  <w:style w:type="table" w:customStyle="1" w:styleId="17">
    <w:name w:val="Сетка таблицы1"/>
    <w:basedOn w:val="a1"/>
    <w:next w:val="afffff6"/>
    <w:uiPriority w:val="39"/>
    <w:rsid w:val="001F4FD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fffff6"/>
    <w:uiPriority w:val="39"/>
    <w:rsid w:val="00723A3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paragraph" w:customStyle="1" w:styleId="pTextStyle">
    <w:name w:val="pTextStyle"/>
    <w:basedOn w:val="a"/>
    <w:rsid w:val="00E1185D"/>
    <w:pPr>
      <w:spacing w:after="0" w:line="250" w:lineRule="auto"/>
    </w:pPr>
    <w:rPr>
      <w:rFonts w:ascii="Times New Roman" w:hAnsi="Times New Roman"/>
      <w:sz w:val="24"/>
      <w:szCs w:val="24"/>
      <w:lang w:val="en-US"/>
    </w:rPr>
  </w:style>
  <w:style w:type="character" w:customStyle="1" w:styleId="rTitleStyle">
    <w:name w:val="rTitleStyle"/>
    <w:rsid w:val="003F510D"/>
    <w:rPr>
      <w:b/>
      <w:bCs/>
      <w:spacing w:val="16"/>
      <w:sz w:val="28"/>
      <w:szCs w:val="28"/>
      <w:lang w:val="ru-RU"/>
    </w:rPr>
  </w:style>
  <w:style w:type="paragraph" w:customStyle="1" w:styleId="pTitleStyle">
    <w:name w:val="pTitleStyle"/>
    <w:basedOn w:val="a"/>
    <w:rsid w:val="003F510D"/>
    <w:pPr>
      <w:spacing w:after="100" w:line="254" w:lineRule="auto"/>
      <w:jc w:val="center"/>
    </w:pPr>
    <w:rPr>
      <w:rFonts w:ascii="Times New Roman" w:hAnsi="Times New Roman"/>
      <w:sz w:val="24"/>
      <w:szCs w:val="24"/>
      <w:lang w:val="en-US"/>
    </w:rPr>
  </w:style>
  <w:style w:type="paragraph" w:customStyle="1" w:styleId="pTextStyleCenter">
    <w:name w:val="pTextStyleCenter"/>
    <w:basedOn w:val="a"/>
    <w:rsid w:val="003F510D"/>
    <w:pPr>
      <w:spacing w:after="0" w:line="252" w:lineRule="auto"/>
      <w:jc w:val="center"/>
    </w:pPr>
    <w:rPr>
      <w:rFonts w:ascii="Times New Roman" w:hAnsi="Times New Roman"/>
      <w:sz w:val="24"/>
      <w:szCs w:val="24"/>
      <w:lang w:val="en-US"/>
    </w:rPr>
  </w:style>
  <w:style w:type="paragraph" w:customStyle="1" w:styleId="11">
    <w:name w:val="Знак сноски1"/>
    <w:basedOn w:val="a"/>
    <w:link w:val="ac"/>
    <w:rsid w:val="0088228C"/>
    <w:pPr>
      <w:spacing w:after="0" w:line="240" w:lineRule="auto"/>
    </w:pPr>
    <w:rPr>
      <w:sz w:val="20"/>
      <w:szCs w:val="20"/>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footnote reference" w:uiPriority="0"/>
    <w:lsdException w:name="page number" w:uiPriority="0"/>
    <w:lsdException w:name="table of authorities" w:semiHidden="0" w:unhideWhenUsed="0"/>
    <w:lsdException w:name="List" w:semiHidden="0" w:unhideWhenUsed="0"/>
    <w:lsdException w:name="List Bullet" w:semiHidden="0" w:unhideWhenUsed="0"/>
    <w:lsdException w:name="List 2" w:uiPriority="0"/>
    <w:lsdException w:name="Title" w:semiHidden="0" w:uiPriority="10" w:unhideWhenUsed="0" w:qFormat="1"/>
    <w:lsdException w:name="Default Paragraph Font" w:uiPriority="1"/>
    <w:lsdException w:name="Body Text" w:uiPriority="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Balloon Text"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4D6"/>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Интернет)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qFormat/>
    <w:locked/>
    <w:rsid w:val="0018331B"/>
    <w:rPr>
      <w:rFonts w:ascii="Times New Roman" w:hAnsi="Times New Roman" w:cs="Times New Roman"/>
      <w:sz w:val="20"/>
      <w:szCs w:val="20"/>
      <w:lang w:val="en-US" w:eastAsia="x-none"/>
    </w:rPr>
  </w:style>
  <w:style w:type="character" w:styleId="ac">
    <w:name w:val="footnote reference"/>
    <w:aliases w:val="Знак сноски-FN,Ciae niinee-FN,AЗнак сноски зел"/>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List Paragraph"/>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EC4581"/>
    <w:rPr>
      <w:rFonts w:ascii="Times New Roman" w:hAnsi="Times New Roman"/>
      <w:sz w:val="24"/>
      <w:szCs w:val="24"/>
    </w:rPr>
  </w:style>
  <w:style w:type="character" w:customStyle="1" w:styleId="a9">
    <w:name w:val="Обычный (веб) Знак"/>
    <w:aliases w:val="Обычный (Интернет)1 Знак,Обычный (веб) Знак1 Знак,Обычный (веб) Знак Знак Знак1,Обычный (веб) Знак Знак Знак Знак,Обычный (веб)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lang w:val="ru-RU" w:eastAsia="ru-RU"/>
    </w:rPr>
  </w:style>
  <w:style w:type="table" w:customStyle="1" w:styleId="310">
    <w:name w:val="Таблица простая 31"/>
    <w:basedOn w:val="a1"/>
    <w:uiPriority w:val="43"/>
    <w:rsid w:val="001E4C11"/>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1E4C11"/>
    <w:rPr>
      <w:color w:val="605E5C"/>
      <w:shd w:val="clear" w:color="auto" w:fill="E1DFDD"/>
    </w:rPr>
  </w:style>
  <w:style w:type="paragraph" w:styleId="affffff0">
    <w:name w:val="Title"/>
    <w:basedOn w:val="a"/>
    <w:next w:val="a"/>
    <w:link w:val="affffff1"/>
    <w:uiPriority w:val="10"/>
    <w:qFormat/>
    <w:rsid w:val="00FA4D46"/>
    <w:pPr>
      <w:spacing w:after="120"/>
      <w:ind w:firstLine="709"/>
      <w:outlineLvl w:val="0"/>
    </w:pPr>
    <w:rPr>
      <w:rFonts w:ascii="Times New Roman" w:hAnsi="Times New Roman"/>
      <w:kern w:val="28"/>
      <w:sz w:val="24"/>
      <w:szCs w:val="24"/>
    </w:rPr>
  </w:style>
  <w:style w:type="character" w:customStyle="1" w:styleId="affffff1">
    <w:name w:val="Название Знак"/>
    <w:link w:val="affffff0"/>
    <w:uiPriority w:val="10"/>
    <w:rsid w:val="00FA4D46"/>
    <w:rPr>
      <w:rFonts w:ascii="Times New Roman" w:hAnsi="Times New Roman"/>
      <w:kern w:val="28"/>
      <w:sz w:val="24"/>
      <w:szCs w:val="24"/>
    </w:rPr>
  </w:style>
  <w:style w:type="table" w:customStyle="1" w:styleId="17">
    <w:name w:val="Сетка таблицы1"/>
    <w:basedOn w:val="a1"/>
    <w:next w:val="afffff6"/>
    <w:uiPriority w:val="39"/>
    <w:rsid w:val="001F4FD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fffff6"/>
    <w:uiPriority w:val="39"/>
    <w:rsid w:val="00723A3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paragraph" w:customStyle="1" w:styleId="pTextStyle">
    <w:name w:val="pTextStyle"/>
    <w:basedOn w:val="a"/>
    <w:rsid w:val="00E1185D"/>
    <w:pPr>
      <w:spacing w:after="0" w:line="250" w:lineRule="auto"/>
    </w:pPr>
    <w:rPr>
      <w:rFonts w:ascii="Times New Roman" w:hAnsi="Times New Roman"/>
      <w:sz w:val="24"/>
      <w:szCs w:val="24"/>
      <w:lang w:val="en-US"/>
    </w:rPr>
  </w:style>
  <w:style w:type="character" w:customStyle="1" w:styleId="rTitleStyle">
    <w:name w:val="rTitleStyle"/>
    <w:rsid w:val="003F510D"/>
    <w:rPr>
      <w:b/>
      <w:bCs/>
      <w:spacing w:val="16"/>
      <w:sz w:val="28"/>
      <w:szCs w:val="28"/>
      <w:lang w:val="ru-RU"/>
    </w:rPr>
  </w:style>
  <w:style w:type="paragraph" w:customStyle="1" w:styleId="pTitleStyle">
    <w:name w:val="pTitleStyle"/>
    <w:basedOn w:val="a"/>
    <w:rsid w:val="003F510D"/>
    <w:pPr>
      <w:spacing w:after="100" w:line="254" w:lineRule="auto"/>
      <w:jc w:val="center"/>
    </w:pPr>
    <w:rPr>
      <w:rFonts w:ascii="Times New Roman" w:hAnsi="Times New Roman"/>
      <w:sz w:val="24"/>
      <w:szCs w:val="24"/>
      <w:lang w:val="en-US"/>
    </w:rPr>
  </w:style>
  <w:style w:type="paragraph" w:customStyle="1" w:styleId="pTextStyleCenter">
    <w:name w:val="pTextStyleCenter"/>
    <w:basedOn w:val="a"/>
    <w:rsid w:val="003F510D"/>
    <w:pPr>
      <w:spacing w:after="0" w:line="252" w:lineRule="auto"/>
      <w:jc w:val="center"/>
    </w:pPr>
    <w:rPr>
      <w:rFonts w:ascii="Times New Roman" w:hAnsi="Times New Roman"/>
      <w:sz w:val="24"/>
      <w:szCs w:val="24"/>
      <w:lang w:val="en-US"/>
    </w:rPr>
  </w:style>
  <w:style w:type="paragraph" w:customStyle="1" w:styleId="11">
    <w:name w:val="Знак сноски1"/>
    <w:basedOn w:val="a"/>
    <w:link w:val="ac"/>
    <w:rsid w:val="0088228C"/>
    <w:pPr>
      <w:spacing w:after="0" w:line="240" w:lineRule="auto"/>
    </w:pPr>
    <w:rPr>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360204503">
      <w:bodyDiv w:val="1"/>
      <w:marLeft w:val="0"/>
      <w:marRight w:val="0"/>
      <w:marTop w:val="0"/>
      <w:marBottom w:val="0"/>
      <w:divBdr>
        <w:top w:val="none" w:sz="0" w:space="0" w:color="auto"/>
        <w:left w:val="none" w:sz="0" w:space="0" w:color="auto"/>
        <w:bottom w:val="none" w:sz="0" w:space="0" w:color="auto"/>
        <w:right w:val="none" w:sz="0" w:space="0" w:color="auto"/>
      </w:divBdr>
    </w:div>
    <w:div w:id="592207022">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56960700">
      <w:bodyDiv w:val="1"/>
      <w:marLeft w:val="0"/>
      <w:marRight w:val="0"/>
      <w:marTop w:val="0"/>
      <w:marBottom w:val="0"/>
      <w:divBdr>
        <w:top w:val="none" w:sz="0" w:space="0" w:color="auto"/>
        <w:left w:val="none" w:sz="0" w:space="0" w:color="auto"/>
        <w:bottom w:val="none" w:sz="0" w:space="0" w:color="auto"/>
        <w:right w:val="none" w:sz="0" w:space="0" w:color="auto"/>
      </w:divBdr>
    </w:div>
    <w:div w:id="671907228">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699818602">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64769156">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31233556">
      <w:bodyDiv w:val="1"/>
      <w:marLeft w:val="0"/>
      <w:marRight w:val="0"/>
      <w:marTop w:val="0"/>
      <w:marBottom w:val="0"/>
      <w:divBdr>
        <w:top w:val="none" w:sz="0" w:space="0" w:color="auto"/>
        <w:left w:val="none" w:sz="0" w:space="0" w:color="auto"/>
        <w:bottom w:val="none" w:sz="0" w:space="0" w:color="auto"/>
        <w:right w:val="none" w:sz="0" w:space="0" w:color="auto"/>
      </w:divBdr>
      <w:divsChild>
        <w:div w:id="203442774">
          <w:marLeft w:val="0"/>
          <w:marRight w:val="0"/>
          <w:marTop w:val="0"/>
          <w:marBottom w:val="0"/>
          <w:divBdr>
            <w:top w:val="none" w:sz="0" w:space="0" w:color="auto"/>
            <w:left w:val="none" w:sz="0" w:space="0" w:color="auto"/>
            <w:bottom w:val="none" w:sz="0" w:space="0" w:color="auto"/>
            <w:right w:val="none" w:sz="0" w:space="0" w:color="auto"/>
          </w:divBdr>
        </w:div>
        <w:div w:id="231625285">
          <w:marLeft w:val="0"/>
          <w:marRight w:val="0"/>
          <w:marTop w:val="0"/>
          <w:marBottom w:val="0"/>
          <w:divBdr>
            <w:top w:val="none" w:sz="0" w:space="0" w:color="auto"/>
            <w:left w:val="none" w:sz="0" w:space="0" w:color="auto"/>
            <w:bottom w:val="none" w:sz="0" w:space="0" w:color="auto"/>
            <w:right w:val="none" w:sz="0" w:space="0" w:color="auto"/>
          </w:divBdr>
        </w:div>
        <w:div w:id="583034741">
          <w:marLeft w:val="0"/>
          <w:marRight w:val="0"/>
          <w:marTop w:val="0"/>
          <w:marBottom w:val="0"/>
          <w:divBdr>
            <w:top w:val="none" w:sz="0" w:space="0" w:color="auto"/>
            <w:left w:val="none" w:sz="0" w:space="0" w:color="auto"/>
            <w:bottom w:val="none" w:sz="0" w:space="0" w:color="auto"/>
            <w:right w:val="none" w:sz="0" w:space="0" w:color="auto"/>
          </w:divBdr>
        </w:div>
        <w:div w:id="987393107">
          <w:marLeft w:val="0"/>
          <w:marRight w:val="0"/>
          <w:marTop w:val="0"/>
          <w:marBottom w:val="0"/>
          <w:divBdr>
            <w:top w:val="none" w:sz="0" w:space="0" w:color="auto"/>
            <w:left w:val="none" w:sz="0" w:space="0" w:color="auto"/>
            <w:bottom w:val="none" w:sz="0" w:space="0" w:color="auto"/>
            <w:right w:val="none" w:sz="0" w:space="0" w:color="auto"/>
          </w:divBdr>
        </w:div>
        <w:div w:id="1541478119">
          <w:marLeft w:val="0"/>
          <w:marRight w:val="0"/>
          <w:marTop w:val="0"/>
          <w:marBottom w:val="0"/>
          <w:divBdr>
            <w:top w:val="none" w:sz="0" w:space="0" w:color="auto"/>
            <w:left w:val="none" w:sz="0" w:space="0" w:color="auto"/>
            <w:bottom w:val="none" w:sz="0" w:space="0" w:color="auto"/>
            <w:right w:val="none" w:sz="0" w:space="0" w:color="auto"/>
          </w:divBdr>
        </w:div>
      </w:divsChild>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59622345">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file:///C:\Users\User\Desktop\&#1052;&#1058;&#1041;.xls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sers\User\Desktop\&#1052;&#1058;&#1041;.xlsx"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file:///C:\Users\User\Desktop\&#1052;&#1058;&#1041;.xlsx" TargetMode="External"/><Relationship Id="rId4" Type="http://schemas.microsoft.com/office/2007/relationships/stylesWithEffects" Target="stylesWithEffects.xml"/><Relationship Id="rId9" Type="http://schemas.openxmlformats.org/officeDocument/2006/relationships/hyperlink" Target="file:///C:\Users\User\Desktop\&#1052;&#1058;&#1041;.xlsx"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35FEEC-E970-4293-91E7-90D286CDE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2101</Words>
  <Characters>11982</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14055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Tonya</cp:lastModifiedBy>
  <cp:revision>3</cp:revision>
  <cp:lastPrinted>2022-10-07T12:37:00Z</cp:lastPrinted>
  <dcterms:created xsi:type="dcterms:W3CDTF">2025-03-18T06:56:00Z</dcterms:created>
  <dcterms:modified xsi:type="dcterms:W3CDTF">2025-12-06T19:42:00Z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