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EBC0E" w14:textId="77777777" w:rsidR="00064407" w:rsidRPr="001C33BF" w:rsidRDefault="00064407" w:rsidP="00252FFB">
      <w:pPr>
        <w:jc w:val="center"/>
        <w:rPr>
          <w:rFonts w:ascii="Times New Roman" w:hAnsi="Times New Roman" w:cs="Times New Roman"/>
          <w:b/>
          <w:bCs/>
          <w:sz w:val="24"/>
          <w:szCs w:val="24"/>
        </w:rPr>
      </w:pPr>
      <w:bookmarkStart w:id="0" w:name="_Hlk149666730"/>
      <w:bookmarkEnd w:id="0"/>
      <w:r w:rsidRPr="001C33BF">
        <w:rPr>
          <w:rFonts w:ascii="Times New Roman" w:hAnsi="Times New Roman" w:cs="Times New Roman"/>
          <w:b/>
          <w:bCs/>
          <w:sz w:val="24"/>
          <w:szCs w:val="24"/>
        </w:rPr>
        <w:t>ПРИМЕРН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14:paraId="0091613F" w14:textId="77777777" w:rsidR="00064407" w:rsidRDefault="0035213C" w:rsidP="00252FFB">
      <w:pPr>
        <w:jc w:val="center"/>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14:paraId="644C609C" w14:textId="77777777" w:rsidR="00064407" w:rsidRPr="001C33BF" w:rsidRDefault="00064407" w:rsidP="00252FFB">
      <w:pPr>
        <w:jc w:val="center"/>
        <w:rPr>
          <w:rFonts w:ascii="Times New Roman" w:hAnsi="Times New Roman" w:cs="Times New Roman"/>
          <w:b/>
          <w:bCs/>
          <w:sz w:val="24"/>
          <w:szCs w:val="24"/>
        </w:rPr>
      </w:pPr>
    </w:p>
    <w:p w14:paraId="61233FC0"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20519074" w14:textId="77777777" w:rsidR="00064407" w:rsidRPr="001C33BF" w:rsidRDefault="00064407" w:rsidP="00252FFB">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741F7499" w14:textId="77777777" w:rsidR="00064407" w:rsidRPr="001C33BF" w:rsidRDefault="00064407" w:rsidP="00252FFB">
      <w:pPr>
        <w:jc w:val="center"/>
        <w:rPr>
          <w:rFonts w:ascii="Times New Roman" w:hAnsi="Times New Roman" w:cs="Times New Roman"/>
          <w:b/>
          <w:sz w:val="24"/>
          <w:szCs w:val="24"/>
        </w:rPr>
      </w:pPr>
    </w:p>
    <w:p w14:paraId="75C91634" w14:textId="77777777" w:rsidR="00064407" w:rsidRDefault="00064407" w:rsidP="00252FFB">
      <w:pPr>
        <w:jc w:val="center"/>
        <w:rPr>
          <w:rFonts w:ascii="Times New Roman" w:hAnsi="Times New Roman" w:cs="Times New Roman"/>
          <w:b/>
          <w:sz w:val="24"/>
          <w:szCs w:val="24"/>
        </w:rPr>
      </w:pPr>
    </w:p>
    <w:p w14:paraId="3E65B636" w14:textId="77777777" w:rsidR="00064407" w:rsidRDefault="00064407" w:rsidP="00252FFB">
      <w:pPr>
        <w:rPr>
          <w:rFonts w:ascii="Times New Roman" w:hAnsi="Times New Roman" w:cs="Times New Roman"/>
          <w:b/>
          <w:sz w:val="24"/>
          <w:szCs w:val="24"/>
        </w:rPr>
      </w:pPr>
    </w:p>
    <w:p w14:paraId="5F0C100E" w14:textId="77777777" w:rsidR="00064407" w:rsidRPr="001C33BF" w:rsidRDefault="00064407" w:rsidP="00252FFB">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6CD0CC24" w14:textId="2384D3BD" w:rsidR="00064407" w:rsidRPr="00711B29" w:rsidRDefault="00064407" w:rsidP="00252FFB">
      <w:pPr>
        <w:jc w:val="center"/>
        <w:rPr>
          <w:rFonts w:ascii="Times New Roman" w:eastAsia="Calibri" w:hAnsi="Times New Roman" w:cs="Times New Roman"/>
          <w:i/>
          <w:sz w:val="24"/>
          <w:szCs w:val="24"/>
        </w:rPr>
      </w:pPr>
      <w:r w:rsidRPr="00711B29">
        <w:rPr>
          <w:rFonts w:ascii="Times New Roman" w:eastAsia="Calibri" w:hAnsi="Times New Roman" w:cs="Times New Roman"/>
          <w:i/>
          <w:sz w:val="24"/>
          <w:szCs w:val="24"/>
        </w:rPr>
        <w:t>подготовки специалистов среднего звена</w:t>
      </w:r>
    </w:p>
    <w:p w14:paraId="21345FDD" w14:textId="77777777" w:rsidR="00064407" w:rsidRPr="001C33BF" w:rsidRDefault="00064407" w:rsidP="00252FFB">
      <w:pPr>
        <w:jc w:val="center"/>
        <w:rPr>
          <w:rFonts w:ascii="Times New Roman" w:hAnsi="Times New Roman" w:cs="Times New Roman"/>
          <w:iCs/>
          <w:sz w:val="24"/>
          <w:szCs w:val="24"/>
        </w:rPr>
      </w:pPr>
    </w:p>
    <w:p w14:paraId="698E9B0A" w14:textId="63568BE4" w:rsidR="00064407" w:rsidRPr="00711B29" w:rsidRDefault="00A20ECF" w:rsidP="00E87F67">
      <w:pPr>
        <w:jc w:val="center"/>
        <w:rPr>
          <w:rFonts w:ascii="Times New Roman" w:eastAsia="Calibri" w:hAnsi="Times New Roman" w:cs="Times New Roman"/>
          <w:bCs/>
          <w:i/>
          <w:sz w:val="24"/>
          <w:szCs w:val="24"/>
        </w:rPr>
      </w:pPr>
      <w:r w:rsidRPr="00CD4E16">
        <w:rPr>
          <w:rFonts w:ascii="Times New Roman" w:hAnsi="Times New Roman"/>
          <w:b/>
          <w:bCs/>
          <w:sz w:val="24"/>
          <w:szCs w:val="24"/>
        </w:rPr>
        <w:t>14.02.01 Атомные электрические станции и установки</w:t>
      </w:r>
      <w:r w:rsidR="00175EC9" w:rsidRPr="0015784E">
        <w:rPr>
          <w:rFonts w:ascii="Times New Roman" w:eastAsia="Calibri" w:hAnsi="Times New Roman" w:cs="Times New Roman"/>
          <w:b/>
          <w:i/>
          <w:iCs/>
          <w:color w:val="2F5496" w:themeColor="accent1" w:themeShade="BF"/>
          <w:sz w:val="24"/>
          <w:szCs w:val="24"/>
        </w:rPr>
        <w:br/>
      </w:r>
    </w:p>
    <w:p w14:paraId="1EDEB177" w14:textId="77777777" w:rsidR="00064407" w:rsidRPr="00711B29" w:rsidRDefault="00064407" w:rsidP="00252FFB">
      <w:pPr>
        <w:jc w:val="center"/>
        <w:rPr>
          <w:rFonts w:ascii="Times New Roman" w:eastAsia="Calibri" w:hAnsi="Times New Roman" w:cs="Times New Roman"/>
          <w:bCs/>
          <w:i/>
        </w:rPr>
      </w:pPr>
    </w:p>
    <w:p w14:paraId="604AEC1C" w14:textId="77777777" w:rsidR="00064407" w:rsidRPr="00711B29" w:rsidRDefault="00064407" w:rsidP="00252FFB">
      <w:pPr>
        <w:jc w:val="center"/>
        <w:rPr>
          <w:rFonts w:ascii="Times New Roman" w:eastAsia="Calibri" w:hAnsi="Times New Roman" w:cs="Times New Roman"/>
          <w:i/>
          <w:sz w:val="24"/>
          <w:szCs w:val="24"/>
        </w:rPr>
      </w:pPr>
    </w:p>
    <w:p w14:paraId="3550CBC2" w14:textId="77777777" w:rsidR="00064407" w:rsidRPr="001C33BF" w:rsidRDefault="00064407" w:rsidP="00252FFB">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14:paraId="77A5A64B" w14:textId="77777777" w:rsidR="00064407" w:rsidRPr="001C33BF" w:rsidRDefault="00064407" w:rsidP="00252FFB">
      <w:pPr>
        <w:jc w:val="center"/>
        <w:rPr>
          <w:rFonts w:ascii="Times New Roman" w:hAnsi="Times New Roman" w:cs="Times New Roman"/>
          <w:sz w:val="24"/>
          <w:szCs w:val="24"/>
        </w:rPr>
      </w:pPr>
    </w:p>
    <w:p w14:paraId="28E97CC4" w14:textId="77777777" w:rsidR="00064407" w:rsidRPr="001C33BF" w:rsidRDefault="00064407" w:rsidP="00252FFB">
      <w:pPr>
        <w:jc w:val="center"/>
        <w:rPr>
          <w:rFonts w:ascii="Times New Roman" w:hAnsi="Times New Roman" w:cs="Times New Roman"/>
          <w:sz w:val="24"/>
          <w:szCs w:val="24"/>
        </w:rPr>
      </w:pPr>
    </w:p>
    <w:p w14:paraId="206425E0" w14:textId="2A6027A9" w:rsidR="00A20ECF" w:rsidRDefault="00A20ECF" w:rsidP="00A20ECF">
      <w:pPr>
        <w:jc w:val="center"/>
        <w:rPr>
          <w:rFonts w:ascii="Times New Roman" w:eastAsia="Calibri" w:hAnsi="Times New Roman" w:cs="Times New Roman"/>
          <w:b/>
          <w:sz w:val="24"/>
          <w:szCs w:val="24"/>
        </w:rPr>
      </w:pPr>
      <w:r>
        <w:rPr>
          <w:rFonts w:ascii="Times New Roman" w:hAnsi="Times New Roman" w:cs="Times New Roman"/>
          <w:b/>
          <w:sz w:val="24"/>
          <w:szCs w:val="24"/>
        </w:rPr>
        <w:t>Квалификаци</w:t>
      </w:r>
      <w:r w:rsidR="00483219">
        <w:rPr>
          <w:rFonts w:ascii="Times New Roman" w:hAnsi="Times New Roman" w:cs="Times New Roman"/>
          <w:b/>
          <w:sz w:val="24"/>
          <w:szCs w:val="24"/>
        </w:rPr>
        <w:t>я</w:t>
      </w:r>
      <w:r>
        <w:rPr>
          <w:rFonts w:ascii="Times New Roman" w:hAnsi="Times New Roman" w:cs="Times New Roman"/>
          <w:b/>
          <w:sz w:val="24"/>
          <w:szCs w:val="24"/>
        </w:rPr>
        <w:t xml:space="preserve"> выпускник</w:t>
      </w:r>
      <w:r w:rsidR="00483219">
        <w:rPr>
          <w:rFonts w:ascii="Times New Roman" w:hAnsi="Times New Roman" w:cs="Times New Roman"/>
          <w:b/>
          <w:sz w:val="24"/>
          <w:szCs w:val="24"/>
        </w:rPr>
        <w:t>а</w:t>
      </w:r>
      <w:r>
        <w:rPr>
          <w:rFonts w:ascii="Times New Roman" w:eastAsia="Calibri" w:hAnsi="Times New Roman" w:cs="Times New Roman"/>
          <w:b/>
          <w:sz w:val="24"/>
          <w:szCs w:val="24"/>
        </w:rPr>
        <w:t xml:space="preserve">                                </w:t>
      </w:r>
    </w:p>
    <w:p w14:paraId="5350CEFE" w14:textId="77777777" w:rsidR="00175EC9" w:rsidRPr="00483219" w:rsidRDefault="00A20ECF" w:rsidP="00A20ECF">
      <w:pPr>
        <w:jc w:val="center"/>
        <w:rPr>
          <w:rFonts w:ascii="Times New Roman" w:hAnsi="Times New Roman" w:cs="Times New Roman"/>
          <w:b/>
          <w:sz w:val="24"/>
          <w:szCs w:val="24"/>
        </w:rPr>
      </w:pPr>
      <w:r>
        <w:rPr>
          <w:rFonts w:ascii="Times New Roman" w:eastAsia="Calibri" w:hAnsi="Times New Roman" w:cs="Times New Roman"/>
          <w:b/>
          <w:sz w:val="24"/>
          <w:szCs w:val="24"/>
        </w:rPr>
        <w:t xml:space="preserve">   </w:t>
      </w:r>
      <w:r w:rsidRPr="00483219">
        <w:rPr>
          <w:rFonts w:ascii="Times New Roman" w:eastAsia="Calibri" w:hAnsi="Times New Roman" w:cs="Times New Roman"/>
          <w:b/>
          <w:sz w:val="24"/>
          <w:szCs w:val="24"/>
        </w:rPr>
        <w:t>Техник</w:t>
      </w:r>
    </w:p>
    <w:p w14:paraId="537A202D" w14:textId="77777777" w:rsidR="00064407" w:rsidRPr="001C33BF" w:rsidRDefault="00064407" w:rsidP="00252FFB">
      <w:pPr>
        <w:jc w:val="center"/>
        <w:rPr>
          <w:rFonts w:ascii="Times New Roman" w:hAnsi="Times New Roman" w:cs="Times New Roman"/>
          <w:bCs/>
          <w:i/>
          <w:sz w:val="24"/>
          <w:szCs w:val="24"/>
        </w:rPr>
      </w:pPr>
    </w:p>
    <w:p w14:paraId="0F313B1D" w14:textId="77777777" w:rsidR="00AC5DA2" w:rsidRDefault="00AC5DA2" w:rsidP="00252FFB">
      <w:pPr>
        <w:rPr>
          <w:rFonts w:ascii="Times New Roman" w:hAnsi="Times New Roman" w:cs="Times New Roman"/>
          <w:sz w:val="24"/>
          <w:szCs w:val="24"/>
        </w:rPr>
      </w:pPr>
    </w:p>
    <w:p w14:paraId="6EB57610" w14:textId="77777777" w:rsidR="00AC5DA2" w:rsidRPr="001C33BF" w:rsidRDefault="00AC5DA2" w:rsidP="00252FFB">
      <w:pPr>
        <w:rPr>
          <w:rFonts w:ascii="Times New Roman" w:hAnsi="Times New Roman" w:cs="Times New Roman"/>
          <w:sz w:val="24"/>
          <w:szCs w:val="24"/>
        </w:rPr>
      </w:pPr>
    </w:p>
    <w:p w14:paraId="427F3C4C" w14:textId="77777777" w:rsidR="00064407" w:rsidRPr="001C33BF" w:rsidRDefault="00064407" w:rsidP="00252FFB">
      <w:pPr>
        <w:rPr>
          <w:rFonts w:ascii="Times New Roman" w:hAnsi="Times New Roman" w:cs="Times New Roman"/>
          <w:sz w:val="24"/>
          <w:szCs w:val="24"/>
        </w:rPr>
      </w:pPr>
    </w:p>
    <w:p w14:paraId="26390C73" w14:textId="23581653" w:rsidR="00064407" w:rsidRDefault="00064407" w:rsidP="00252FFB">
      <w:pPr>
        <w:rPr>
          <w:rFonts w:ascii="Times New Roman" w:hAnsi="Times New Roman" w:cs="Times New Roman"/>
          <w:sz w:val="24"/>
          <w:szCs w:val="24"/>
        </w:rPr>
      </w:pPr>
    </w:p>
    <w:p w14:paraId="055D4287" w14:textId="65CDD662" w:rsidR="00483219" w:rsidRDefault="00483219" w:rsidP="00252FFB">
      <w:pPr>
        <w:rPr>
          <w:rFonts w:ascii="Times New Roman" w:hAnsi="Times New Roman" w:cs="Times New Roman"/>
          <w:sz w:val="24"/>
          <w:szCs w:val="24"/>
        </w:rPr>
      </w:pPr>
    </w:p>
    <w:p w14:paraId="24A66749" w14:textId="1ED534C3" w:rsidR="00483219" w:rsidRDefault="00483219" w:rsidP="00252FFB">
      <w:pPr>
        <w:rPr>
          <w:rFonts w:ascii="Times New Roman" w:hAnsi="Times New Roman" w:cs="Times New Roman"/>
          <w:sz w:val="24"/>
          <w:szCs w:val="24"/>
        </w:rPr>
      </w:pPr>
    </w:p>
    <w:p w14:paraId="7455DD20" w14:textId="1D110EFC" w:rsidR="00483219" w:rsidRDefault="00483219" w:rsidP="00252FFB">
      <w:pPr>
        <w:rPr>
          <w:rFonts w:ascii="Times New Roman" w:hAnsi="Times New Roman" w:cs="Times New Roman"/>
          <w:sz w:val="24"/>
          <w:szCs w:val="24"/>
        </w:rPr>
      </w:pPr>
    </w:p>
    <w:p w14:paraId="3278A4DA" w14:textId="595907BA" w:rsidR="00483219" w:rsidRDefault="00483219" w:rsidP="00252FFB">
      <w:pPr>
        <w:rPr>
          <w:rFonts w:ascii="Times New Roman" w:hAnsi="Times New Roman" w:cs="Times New Roman"/>
          <w:sz w:val="24"/>
          <w:szCs w:val="24"/>
        </w:rPr>
      </w:pPr>
    </w:p>
    <w:p w14:paraId="478A3DD1" w14:textId="1D724D33" w:rsidR="00483219" w:rsidRDefault="00483219" w:rsidP="00252FFB">
      <w:pPr>
        <w:rPr>
          <w:rFonts w:ascii="Times New Roman" w:hAnsi="Times New Roman" w:cs="Times New Roman"/>
          <w:sz w:val="24"/>
          <w:szCs w:val="24"/>
        </w:rPr>
      </w:pPr>
    </w:p>
    <w:p w14:paraId="450861F0" w14:textId="6DA207CE" w:rsidR="00483219" w:rsidRDefault="00483219" w:rsidP="00252FFB">
      <w:pPr>
        <w:rPr>
          <w:rFonts w:ascii="Times New Roman" w:hAnsi="Times New Roman" w:cs="Times New Roman"/>
          <w:sz w:val="24"/>
          <w:szCs w:val="24"/>
        </w:rPr>
      </w:pPr>
    </w:p>
    <w:p w14:paraId="7C125EF2" w14:textId="67D16685" w:rsidR="00483219" w:rsidRDefault="00483219" w:rsidP="00252FFB">
      <w:pPr>
        <w:rPr>
          <w:rFonts w:ascii="Times New Roman" w:hAnsi="Times New Roman" w:cs="Times New Roman"/>
          <w:sz w:val="24"/>
          <w:szCs w:val="24"/>
        </w:rPr>
      </w:pPr>
    </w:p>
    <w:p w14:paraId="6756D8DA" w14:textId="77777777" w:rsidR="00483219" w:rsidRPr="001C33BF" w:rsidRDefault="00483219" w:rsidP="00252FFB">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7F68A8D5" w14:textId="77777777" w:rsidTr="00175EC9">
        <w:trPr>
          <w:trHeight w:val="625"/>
        </w:trPr>
        <w:tc>
          <w:tcPr>
            <w:tcW w:w="4253" w:type="dxa"/>
            <w:vMerge w:val="restart"/>
            <w:shd w:val="clear" w:color="auto" w:fill="auto"/>
          </w:tcPr>
          <w:p w14:paraId="759F4D46" w14:textId="342EAF36" w:rsidR="00BE3FDA" w:rsidRPr="006B24A9" w:rsidRDefault="00BE3FDA" w:rsidP="00252FFB">
            <w:pPr>
              <w:suppressAutoHyphens/>
              <w:rPr>
                <w:rFonts w:ascii="Times New Roman" w:eastAsia="Calibri" w:hAnsi="Times New Roman" w:cs="Times New Roman"/>
                <w:b/>
                <w:sz w:val="24"/>
                <w:szCs w:val="24"/>
              </w:rPr>
            </w:pPr>
            <w:r w:rsidRPr="00C248AF">
              <w:rPr>
                <w:rFonts w:ascii="Times New Roman" w:eastAsia="Calibri" w:hAnsi="Times New Roman" w:cs="Times New Roman"/>
                <w:b/>
                <w:sz w:val="24"/>
                <w:szCs w:val="24"/>
              </w:rPr>
              <w:t xml:space="preserve">Утверждено протоколом Федерального учебно-методического </w:t>
            </w:r>
            <w:r w:rsidRPr="00E87F67">
              <w:rPr>
                <w:rFonts w:ascii="Times New Roman" w:eastAsia="Calibri" w:hAnsi="Times New Roman" w:cs="Times New Roman"/>
                <w:b/>
                <w:sz w:val="24"/>
                <w:szCs w:val="24"/>
              </w:rPr>
              <w:t xml:space="preserve">объединения </w:t>
            </w:r>
            <w:r w:rsidR="007243F6" w:rsidRPr="00E87F67">
              <w:rPr>
                <w:rFonts w:ascii="Times New Roman" w:hAnsi="Times New Roman"/>
                <w:b/>
                <w:sz w:val="24"/>
                <w:szCs w:val="24"/>
              </w:rPr>
              <w:t xml:space="preserve">в системе среднего профессионального образования </w:t>
            </w:r>
            <w:r w:rsidR="007243F6" w:rsidRPr="00E87F67">
              <w:rPr>
                <w:rFonts w:ascii="Times New Roman" w:hAnsi="Times New Roman"/>
                <w:b/>
                <w:sz w:val="24"/>
                <w:szCs w:val="24"/>
              </w:rPr>
              <w:br/>
            </w:r>
            <w:r w:rsidRPr="00E87F67">
              <w:rPr>
                <w:rFonts w:ascii="Times New Roman" w:eastAsia="Calibri" w:hAnsi="Times New Roman" w:cs="Times New Roman"/>
                <w:b/>
                <w:sz w:val="24"/>
                <w:szCs w:val="24"/>
              </w:rPr>
              <w:t xml:space="preserve">по УГПС </w:t>
            </w:r>
            <w:r w:rsidR="00E87F67" w:rsidRPr="00E87F67">
              <w:rPr>
                <w:rFonts w:ascii="Times New Roman" w:eastAsia="Calibri" w:hAnsi="Times New Roman" w:cs="Times New Roman"/>
                <w:b/>
                <w:sz w:val="24"/>
                <w:szCs w:val="24"/>
              </w:rPr>
              <w:t>14</w:t>
            </w:r>
            <w:r w:rsidR="006B24A9" w:rsidRPr="00E87F67">
              <w:rPr>
                <w:rFonts w:ascii="Times New Roman" w:eastAsia="Calibri" w:hAnsi="Times New Roman" w:cs="Times New Roman"/>
                <w:b/>
                <w:sz w:val="24"/>
                <w:szCs w:val="24"/>
              </w:rPr>
              <w:t>.00.00</w:t>
            </w:r>
            <w:r w:rsidR="00E87F67" w:rsidRPr="00E87F67">
              <w:rPr>
                <w:rFonts w:ascii="Times New Roman" w:eastAsia="Calibri" w:hAnsi="Times New Roman" w:cs="Times New Roman"/>
                <w:b/>
                <w:sz w:val="24"/>
                <w:szCs w:val="24"/>
              </w:rPr>
              <w:t xml:space="preserve"> Ядерная</w:t>
            </w:r>
            <w:r w:rsidR="00E87F67">
              <w:rPr>
                <w:rFonts w:ascii="Times New Roman" w:eastAsia="Calibri" w:hAnsi="Times New Roman" w:cs="Times New Roman"/>
                <w:b/>
                <w:sz w:val="24"/>
                <w:szCs w:val="24"/>
              </w:rPr>
              <w:t xml:space="preserve"> энергетика и технологии</w:t>
            </w:r>
          </w:p>
          <w:p w14:paraId="7B646ACA" w14:textId="77777777" w:rsidR="00BE3FDA" w:rsidRPr="00C248AF" w:rsidRDefault="00BE3FDA" w:rsidP="00252FFB">
            <w:pPr>
              <w:suppressAutoHyphens/>
              <w:rPr>
                <w:rFonts w:ascii="Times New Roman" w:eastAsia="Calibri" w:hAnsi="Times New Roman" w:cs="Times New Roman"/>
                <w:b/>
                <w:sz w:val="24"/>
                <w:szCs w:val="24"/>
              </w:rPr>
            </w:pPr>
          </w:p>
          <w:p w14:paraId="5661CB08"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bottom w:val="single" w:sz="4" w:space="0" w:color="auto"/>
            </w:tcBorders>
            <w:shd w:val="clear" w:color="auto" w:fill="auto"/>
            <w:vAlign w:val="bottom"/>
          </w:tcPr>
          <w:p w14:paraId="00B6D14B" w14:textId="77777777" w:rsidR="00BE3FDA" w:rsidRPr="00C248AF" w:rsidRDefault="00BE3FDA" w:rsidP="00252FFB">
            <w:pPr>
              <w:rPr>
                <w:rFonts w:ascii="Times New Roman" w:eastAsia="Calibri" w:hAnsi="Times New Roman" w:cs="Times New Roman"/>
                <w:sz w:val="24"/>
                <w:szCs w:val="24"/>
              </w:rPr>
            </w:pPr>
          </w:p>
          <w:p w14:paraId="0087E67E" w14:textId="45DE5815" w:rsidR="00BE3FDA" w:rsidRDefault="00BE3FDA" w:rsidP="00252FFB">
            <w:pPr>
              <w:rPr>
                <w:rFonts w:ascii="Times New Roman" w:eastAsia="Calibri" w:hAnsi="Times New Roman" w:cs="Times New Roman"/>
                <w:i/>
                <w:iCs/>
                <w:sz w:val="24"/>
                <w:szCs w:val="24"/>
              </w:rPr>
            </w:pPr>
          </w:p>
          <w:p w14:paraId="7DE607B9" w14:textId="7CC34C33" w:rsidR="00483219" w:rsidRDefault="00483219" w:rsidP="00252FFB">
            <w:pPr>
              <w:rPr>
                <w:rFonts w:ascii="Times New Roman" w:eastAsia="Calibri" w:hAnsi="Times New Roman" w:cs="Times New Roman"/>
                <w:i/>
                <w:iCs/>
                <w:sz w:val="24"/>
                <w:szCs w:val="24"/>
              </w:rPr>
            </w:pPr>
          </w:p>
          <w:p w14:paraId="6B4F3470" w14:textId="77777777" w:rsidR="00483219" w:rsidRDefault="00483219" w:rsidP="00252FFB">
            <w:pPr>
              <w:rPr>
                <w:rFonts w:ascii="Times New Roman" w:eastAsia="Calibri" w:hAnsi="Times New Roman" w:cs="Times New Roman"/>
                <w:i/>
                <w:iCs/>
                <w:sz w:val="24"/>
                <w:szCs w:val="24"/>
              </w:rPr>
            </w:pPr>
          </w:p>
          <w:p w14:paraId="78A224BF" w14:textId="77777777" w:rsidR="00BE3FDA" w:rsidRPr="00C248AF" w:rsidRDefault="00BE3FDA" w:rsidP="00252FFB">
            <w:pPr>
              <w:rPr>
                <w:rFonts w:ascii="Times New Roman" w:eastAsia="Calibri" w:hAnsi="Times New Roman" w:cs="Times New Roman"/>
                <w:i/>
                <w:iCs/>
                <w:sz w:val="24"/>
                <w:szCs w:val="24"/>
              </w:rPr>
            </w:pPr>
          </w:p>
        </w:tc>
      </w:tr>
      <w:tr w:rsidR="00BE3FDA" w:rsidRPr="00C248AF" w14:paraId="06B042CE" w14:textId="77777777" w:rsidTr="00175EC9">
        <w:trPr>
          <w:trHeight w:val="625"/>
        </w:trPr>
        <w:tc>
          <w:tcPr>
            <w:tcW w:w="4253" w:type="dxa"/>
            <w:vMerge/>
            <w:shd w:val="clear" w:color="auto" w:fill="auto"/>
          </w:tcPr>
          <w:p w14:paraId="6D21E531" w14:textId="77777777" w:rsidR="00BE3FDA" w:rsidRPr="00C248AF"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486285B5" w14:textId="77777777" w:rsidR="00BE3FDA" w:rsidRPr="00C248AF" w:rsidRDefault="00BE3FDA" w:rsidP="00252FFB">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671D7587" w14:textId="77777777" w:rsidTr="00175EC9">
        <w:trPr>
          <w:trHeight w:val="686"/>
        </w:trPr>
        <w:tc>
          <w:tcPr>
            <w:tcW w:w="4253" w:type="dxa"/>
            <w:vMerge w:val="restart"/>
            <w:shd w:val="clear" w:color="auto" w:fill="auto"/>
          </w:tcPr>
          <w:p w14:paraId="32FF8857" w14:textId="77777777" w:rsidR="00BE3FDA" w:rsidRPr="00C8345A" w:rsidRDefault="00BE3FDA" w:rsidP="00252FFB">
            <w:pPr>
              <w:suppressAutoHyphens/>
              <w:rPr>
                <w:rFonts w:ascii="Times New Roman" w:eastAsia="Calibri" w:hAnsi="Times New Roman" w:cs="Times New Roman"/>
                <w:b/>
                <w:sz w:val="24"/>
                <w:szCs w:val="24"/>
              </w:rPr>
            </w:pPr>
          </w:p>
          <w:p w14:paraId="101E5198" w14:textId="77777777" w:rsidR="00BE3FDA" w:rsidRPr="00C8345A" w:rsidRDefault="00BE3FDA" w:rsidP="00252FFB">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762CDB7A" w14:textId="77777777" w:rsidR="00BE3FDA" w:rsidRPr="00C248AF" w:rsidRDefault="00BE3FDA" w:rsidP="00252FFB">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31ECDE6B" w14:textId="48D27FC3" w:rsidR="00483219" w:rsidRPr="00C248AF" w:rsidRDefault="00483219" w:rsidP="00252FFB">
            <w:pPr>
              <w:rPr>
                <w:rFonts w:ascii="Times New Roman" w:eastAsia="Calibri" w:hAnsi="Times New Roman" w:cs="Times New Roman"/>
                <w:sz w:val="24"/>
                <w:szCs w:val="24"/>
              </w:rPr>
            </w:pPr>
          </w:p>
        </w:tc>
      </w:tr>
      <w:tr w:rsidR="00BE3FDA" w:rsidRPr="00C248AF" w14:paraId="2DD0AF57" w14:textId="77777777" w:rsidTr="00175EC9">
        <w:trPr>
          <w:trHeight w:val="435"/>
        </w:trPr>
        <w:tc>
          <w:tcPr>
            <w:tcW w:w="4253" w:type="dxa"/>
            <w:vMerge/>
            <w:shd w:val="clear" w:color="auto" w:fill="auto"/>
          </w:tcPr>
          <w:p w14:paraId="7032A0E5"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61535DC3"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5640E352" w14:textId="77777777" w:rsidR="00BE3FDA" w:rsidRDefault="00BE3FDA" w:rsidP="00252FFB">
            <w:pPr>
              <w:rPr>
                <w:rFonts w:ascii="Times New Roman" w:eastAsia="Calibri" w:hAnsi="Times New Roman" w:cs="Times New Roman"/>
              </w:rPr>
            </w:pPr>
          </w:p>
          <w:p w14:paraId="125DA6B2" w14:textId="77777777" w:rsidR="00BE3FDA" w:rsidRPr="00550A3F" w:rsidRDefault="00BE3FDA" w:rsidP="00252FFB">
            <w:pPr>
              <w:rPr>
                <w:rFonts w:ascii="Times New Roman" w:eastAsia="Calibri" w:hAnsi="Times New Roman" w:cs="Times New Roman"/>
                <w:sz w:val="20"/>
                <w:szCs w:val="20"/>
              </w:rPr>
            </w:pPr>
            <w:r w:rsidRPr="00550A3F">
              <w:rPr>
                <w:rFonts w:ascii="Times New Roman" w:eastAsia="Calibri" w:hAnsi="Times New Roman" w:cs="Times New Roman"/>
              </w:rPr>
              <w:t>Приказ ФГБОУ ДПО ИРПО № _____от ________</w:t>
            </w:r>
          </w:p>
        </w:tc>
      </w:tr>
      <w:tr w:rsidR="00BE3FDA" w:rsidRPr="00C248AF" w14:paraId="2FBDC58D" w14:textId="77777777" w:rsidTr="00175EC9">
        <w:trPr>
          <w:trHeight w:val="434"/>
        </w:trPr>
        <w:tc>
          <w:tcPr>
            <w:tcW w:w="4253" w:type="dxa"/>
            <w:vMerge/>
            <w:shd w:val="clear" w:color="auto" w:fill="auto"/>
          </w:tcPr>
          <w:p w14:paraId="39E36AAE" w14:textId="77777777" w:rsidR="00BE3FDA" w:rsidRPr="00C8345A" w:rsidRDefault="00BE3FDA" w:rsidP="00252FFB">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64807963" w14:textId="77777777" w:rsidR="00BE3FDA" w:rsidRPr="00C248AF" w:rsidRDefault="00BE3FDA" w:rsidP="00252FFB">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1E506BFF" w14:textId="77777777" w:rsidR="00064407" w:rsidRDefault="00064407" w:rsidP="00252FFB">
      <w:pPr>
        <w:rPr>
          <w:rFonts w:ascii="Times New Roman" w:eastAsia="Calibri" w:hAnsi="Times New Roman" w:cs="Times New Roman"/>
          <w:sz w:val="24"/>
          <w:szCs w:val="24"/>
        </w:rPr>
      </w:pPr>
    </w:p>
    <w:p w14:paraId="0E4BCAD7" w14:textId="77777777" w:rsidR="00064407" w:rsidRDefault="00064407" w:rsidP="00252FFB">
      <w:pPr>
        <w:rPr>
          <w:rFonts w:ascii="Times New Roman" w:eastAsia="Calibri" w:hAnsi="Times New Roman" w:cs="Times New Roman"/>
          <w:sz w:val="24"/>
          <w:szCs w:val="24"/>
        </w:rPr>
      </w:pPr>
    </w:p>
    <w:p w14:paraId="0CB14C3C" w14:textId="760186A3" w:rsidR="0092062D" w:rsidRDefault="00064407" w:rsidP="00252FFB">
      <w:pPr>
        <w:jc w:val="center"/>
        <w:rPr>
          <w:rFonts w:ascii="Times New Roman" w:hAnsi="Times New Roman" w:cs="Times New Roman"/>
          <w:b/>
          <w:sz w:val="24"/>
          <w:szCs w:val="24"/>
          <w:highlight w:val="lightGray"/>
          <w:u w:val="thick"/>
        </w:rPr>
        <w:sectPr w:rsidR="0092062D" w:rsidSect="00F87D60">
          <w:headerReference w:type="default" r:id="rId8"/>
          <w:headerReference w:type="first" r:id="rId9"/>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483219">
        <w:rPr>
          <w:rFonts w:ascii="Times New Roman" w:hAnsi="Times New Roman" w:cs="Times New Roman"/>
          <w:b/>
          <w:sz w:val="24"/>
          <w:szCs w:val="24"/>
        </w:rPr>
        <w:t>5</w:t>
      </w:r>
      <w:r w:rsidRPr="001C33BF">
        <w:rPr>
          <w:rFonts w:ascii="Times New Roman" w:hAnsi="Times New Roman" w:cs="Times New Roman"/>
          <w:b/>
          <w:sz w:val="24"/>
          <w:szCs w:val="24"/>
        </w:rPr>
        <w:t xml:space="preserve"> год</w:t>
      </w:r>
    </w:p>
    <w:p w14:paraId="08C66122" w14:textId="77777777" w:rsidR="00064407" w:rsidRPr="00AE7156" w:rsidRDefault="00AE7156" w:rsidP="00252FFB">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Разработчики образовательной программы</w:t>
      </w:r>
    </w:p>
    <w:p w14:paraId="3D8905D5"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4CB183DC" w14:textId="77777777"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Группа разработчиков</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AE7156" w:rsidRPr="007341D7" w14:paraId="5B202904"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511C73B3" w14:textId="77777777" w:rsidR="00AE7156" w:rsidRPr="007341D7" w:rsidRDefault="00AE7156" w:rsidP="00483219">
            <w:pPr>
              <w:ind w:left="-142" w:firstLine="567"/>
              <w:jc w:val="center"/>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4B8F7FA1" w14:textId="77777777" w:rsidR="00AE7156" w:rsidRPr="007341D7" w:rsidRDefault="00AE7156" w:rsidP="00483219">
            <w:pPr>
              <w:ind w:left="-142" w:firstLine="567"/>
              <w:jc w:val="center"/>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53744DF2"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BD25D02"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0471EC5" w14:textId="77777777" w:rsidR="00AE7156" w:rsidRPr="007341D7" w:rsidRDefault="00AE7156" w:rsidP="00252FFB">
            <w:pPr>
              <w:ind w:left="-142" w:firstLine="567"/>
              <w:rPr>
                <w:rFonts w:ascii="Times New Roman" w:hAnsi="Times New Roman"/>
                <w:sz w:val="24"/>
                <w:szCs w:val="24"/>
              </w:rPr>
            </w:pPr>
          </w:p>
        </w:tc>
      </w:tr>
      <w:tr w:rsidR="00AE7156" w:rsidRPr="007341D7" w14:paraId="5A5F8DBF"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FDF29B6"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F4FFB11" w14:textId="77777777" w:rsidR="00AE7156" w:rsidRPr="007341D7" w:rsidRDefault="00AE7156" w:rsidP="00252FFB">
            <w:pPr>
              <w:ind w:left="-142" w:firstLine="567"/>
              <w:rPr>
                <w:rFonts w:ascii="Times New Roman" w:hAnsi="Times New Roman"/>
                <w:sz w:val="24"/>
                <w:szCs w:val="24"/>
              </w:rPr>
            </w:pPr>
          </w:p>
        </w:tc>
      </w:tr>
      <w:tr w:rsidR="00AE7156" w:rsidRPr="007341D7" w14:paraId="08D7E103"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ECDB8AC"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532619F" w14:textId="77777777" w:rsidR="00AE7156" w:rsidRPr="007341D7" w:rsidRDefault="00AE7156" w:rsidP="00252FFB">
            <w:pPr>
              <w:ind w:left="-142" w:firstLine="567"/>
              <w:rPr>
                <w:rFonts w:ascii="Times New Roman" w:hAnsi="Times New Roman"/>
                <w:sz w:val="24"/>
                <w:szCs w:val="24"/>
              </w:rPr>
            </w:pPr>
          </w:p>
        </w:tc>
      </w:tr>
      <w:tr w:rsidR="00AE7156" w:rsidRPr="007341D7" w14:paraId="207306A8"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5CDFF82B"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7407FC9" w14:textId="77777777" w:rsidR="00AE7156" w:rsidRPr="007341D7" w:rsidRDefault="00AE7156" w:rsidP="00252FFB">
            <w:pPr>
              <w:ind w:left="-142" w:firstLine="567"/>
              <w:rPr>
                <w:rFonts w:ascii="Times New Roman" w:hAnsi="Times New Roman"/>
                <w:sz w:val="24"/>
                <w:szCs w:val="24"/>
              </w:rPr>
            </w:pPr>
          </w:p>
        </w:tc>
      </w:tr>
      <w:tr w:rsidR="00AE7156" w:rsidRPr="007341D7" w14:paraId="0727FDAB"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77D31D31"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913C98C" w14:textId="77777777" w:rsidR="00AE7156" w:rsidRPr="007341D7" w:rsidRDefault="00AE7156" w:rsidP="00252FFB">
            <w:pPr>
              <w:ind w:left="-142" w:firstLine="567"/>
              <w:rPr>
                <w:rFonts w:ascii="Times New Roman" w:hAnsi="Times New Roman"/>
                <w:sz w:val="24"/>
                <w:szCs w:val="24"/>
              </w:rPr>
            </w:pPr>
          </w:p>
        </w:tc>
      </w:tr>
      <w:tr w:rsidR="00AE7156" w:rsidRPr="007341D7" w14:paraId="0BEE1F51"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243B3BB3" w14:textId="77777777" w:rsidR="00AE7156" w:rsidRPr="007341D7" w:rsidRDefault="00AE7156" w:rsidP="00252FFB">
            <w:pPr>
              <w:ind w:left="-142" w:firstLine="567"/>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F6E0CCF" w14:textId="77777777" w:rsidR="00AE7156" w:rsidRPr="007341D7" w:rsidRDefault="00AE7156" w:rsidP="00252FFB">
            <w:pPr>
              <w:ind w:left="-142" w:firstLine="567"/>
              <w:rPr>
                <w:rFonts w:ascii="Times New Roman" w:hAnsi="Times New Roman"/>
                <w:sz w:val="24"/>
                <w:szCs w:val="24"/>
              </w:rPr>
            </w:pPr>
          </w:p>
        </w:tc>
      </w:tr>
    </w:tbl>
    <w:p w14:paraId="49343028" w14:textId="77777777" w:rsidR="00AE7156" w:rsidRPr="007341D7" w:rsidRDefault="00AE7156" w:rsidP="00252FFB">
      <w:pPr>
        <w:ind w:left="-142" w:firstLine="567"/>
        <w:rPr>
          <w:rFonts w:ascii="Times New Roman" w:hAnsi="Times New Roman"/>
          <w:sz w:val="24"/>
          <w:szCs w:val="24"/>
        </w:rPr>
      </w:pPr>
    </w:p>
    <w:p w14:paraId="72283E2D" w14:textId="260B4B74" w:rsidR="00AE7156" w:rsidRPr="007341D7" w:rsidRDefault="00AE7156" w:rsidP="00252FFB">
      <w:pPr>
        <w:ind w:left="-142" w:firstLine="567"/>
        <w:jc w:val="center"/>
        <w:rPr>
          <w:rFonts w:ascii="Times New Roman" w:hAnsi="Times New Roman"/>
          <w:b/>
          <w:sz w:val="24"/>
          <w:szCs w:val="24"/>
        </w:rPr>
      </w:pPr>
      <w:r w:rsidRPr="007341D7">
        <w:rPr>
          <w:rFonts w:ascii="Times New Roman" w:hAnsi="Times New Roman"/>
          <w:b/>
          <w:sz w:val="24"/>
          <w:szCs w:val="24"/>
        </w:rPr>
        <w:t>Руководител</w:t>
      </w:r>
      <w:r w:rsidR="00483219">
        <w:rPr>
          <w:rFonts w:ascii="Times New Roman" w:hAnsi="Times New Roman"/>
          <w:b/>
          <w:sz w:val="24"/>
          <w:szCs w:val="24"/>
        </w:rPr>
        <w:t>ь</w:t>
      </w:r>
      <w:r w:rsidRPr="007341D7">
        <w:rPr>
          <w:rFonts w:ascii="Times New Roman" w:hAnsi="Times New Roman"/>
          <w:b/>
          <w:sz w:val="24"/>
          <w:szCs w:val="24"/>
        </w:rPr>
        <w:t xml:space="preserve"> группы:</w:t>
      </w:r>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79"/>
      </w:tblGrid>
      <w:tr w:rsidR="00AE7156" w:rsidRPr="007341D7" w14:paraId="6349019E"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tcPr>
          <w:p w14:paraId="0CE647C6" w14:textId="77777777" w:rsidR="00AE7156" w:rsidRPr="007341D7" w:rsidRDefault="00AE7156" w:rsidP="00483219">
            <w:pPr>
              <w:ind w:left="-142" w:firstLine="567"/>
              <w:jc w:val="center"/>
              <w:rPr>
                <w:rFonts w:ascii="Times New Roman" w:hAnsi="Times New Roman"/>
                <w:sz w:val="24"/>
                <w:szCs w:val="24"/>
              </w:rPr>
            </w:pPr>
            <w:r w:rsidRPr="007341D7">
              <w:rPr>
                <w:rFonts w:ascii="Times New Roman" w:hAnsi="Times New Roman"/>
                <w:sz w:val="24"/>
                <w:szCs w:val="24"/>
              </w:rPr>
              <w:t>ФИО</w:t>
            </w:r>
          </w:p>
        </w:tc>
        <w:tc>
          <w:tcPr>
            <w:tcW w:w="6379" w:type="dxa"/>
            <w:tcBorders>
              <w:top w:val="single" w:sz="4" w:space="0" w:color="auto"/>
              <w:left w:val="single" w:sz="4" w:space="0" w:color="auto"/>
              <w:bottom w:val="single" w:sz="4" w:space="0" w:color="auto"/>
              <w:right w:val="single" w:sz="4" w:space="0" w:color="auto"/>
            </w:tcBorders>
          </w:tcPr>
          <w:p w14:paraId="795C417B" w14:textId="77777777" w:rsidR="00AE7156" w:rsidRPr="007341D7" w:rsidRDefault="00AE7156" w:rsidP="00483219">
            <w:pPr>
              <w:ind w:left="-142" w:firstLine="567"/>
              <w:jc w:val="center"/>
              <w:rPr>
                <w:rFonts w:ascii="Times New Roman" w:hAnsi="Times New Roman"/>
                <w:sz w:val="24"/>
                <w:szCs w:val="24"/>
              </w:rPr>
            </w:pPr>
            <w:r w:rsidRPr="007341D7">
              <w:rPr>
                <w:rFonts w:ascii="Times New Roman" w:hAnsi="Times New Roman"/>
                <w:sz w:val="24"/>
                <w:szCs w:val="24"/>
              </w:rPr>
              <w:t>Организация, должность</w:t>
            </w:r>
          </w:p>
        </w:tc>
      </w:tr>
      <w:tr w:rsidR="00AE7156" w:rsidRPr="007341D7" w14:paraId="60B2B709" w14:textId="77777777" w:rsidTr="00AE7156">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2D00702" w14:textId="169CCD2A" w:rsidR="00AE7156" w:rsidRPr="007341D7" w:rsidRDefault="00483219" w:rsidP="00483219">
            <w:pPr>
              <w:ind w:left="66"/>
              <w:rPr>
                <w:rFonts w:ascii="Times New Roman" w:hAnsi="Times New Roman"/>
                <w:sz w:val="24"/>
                <w:szCs w:val="24"/>
              </w:rPr>
            </w:pPr>
            <w:r>
              <w:rPr>
                <w:rFonts w:ascii="Times New Roman" w:hAnsi="Times New Roman"/>
                <w:sz w:val="24"/>
                <w:szCs w:val="24"/>
              </w:rPr>
              <w:t>Воронцова Татьяна Александровна</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1A98DD4" w14:textId="65DB85C6" w:rsidR="00AE7156" w:rsidRPr="007341D7" w:rsidRDefault="00483219" w:rsidP="00483219">
            <w:pPr>
              <w:ind w:left="2"/>
              <w:rPr>
                <w:rFonts w:ascii="Times New Roman" w:hAnsi="Times New Roman"/>
                <w:sz w:val="24"/>
                <w:szCs w:val="24"/>
              </w:rPr>
            </w:pPr>
            <w:proofErr w:type="spellStart"/>
            <w:r w:rsidRPr="00483219">
              <w:rPr>
                <w:rFonts w:ascii="Times New Roman" w:hAnsi="Times New Roman"/>
                <w:sz w:val="24"/>
                <w:szCs w:val="24"/>
              </w:rPr>
              <w:t>Волгодонский</w:t>
            </w:r>
            <w:proofErr w:type="spellEnd"/>
            <w:r w:rsidRPr="00483219">
              <w:rPr>
                <w:rFonts w:ascii="Times New Roman" w:hAnsi="Times New Roman"/>
                <w:sz w:val="24"/>
                <w:szCs w:val="24"/>
              </w:rPr>
              <w:t xml:space="preserve"> инженерно-технический институт – филиал ФГАОУ ВО «Национальный исследовательский ядерный университет «МИФИ»</w:t>
            </w:r>
          </w:p>
        </w:tc>
      </w:tr>
    </w:tbl>
    <w:p w14:paraId="306C1622" w14:textId="77777777" w:rsidR="00064407" w:rsidRPr="00391DDD" w:rsidRDefault="00064407" w:rsidP="00252FFB">
      <w:pPr>
        <w:suppressAutoHyphens/>
        <w:ind w:firstLine="709"/>
        <w:jc w:val="both"/>
        <w:rPr>
          <w:rFonts w:ascii="Times New Roman" w:eastAsia="Calibri" w:hAnsi="Times New Roman" w:cs="Times New Roman"/>
          <w:bCs/>
          <w:sz w:val="24"/>
          <w:szCs w:val="24"/>
        </w:rPr>
      </w:pPr>
    </w:p>
    <w:p w14:paraId="3D99E03B" w14:textId="77777777" w:rsidR="00064407" w:rsidRDefault="00064407" w:rsidP="00252FFB">
      <w:pPr>
        <w:suppressAutoHyphens/>
        <w:ind w:firstLine="709"/>
        <w:jc w:val="both"/>
        <w:rPr>
          <w:rFonts w:ascii="Times New Roman" w:eastAsia="Calibri" w:hAnsi="Times New Roman" w:cs="Times New Roman"/>
          <w:bCs/>
          <w:sz w:val="24"/>
          <w:szCs w:val="24"/>
        </w:rPr>
      </w:pPr>
    </w:p>
    <w:p w14:paraId="533C1505" w14:textId="77777777" w:rsidR="00B02813" w:rsidRDefault="00B02813" w:rsidP="00252FFB">
      <w:pPr>
        <w:suppressAutoHyphens/>
        <w:ind w:firstLine="709"/>
        <w:jc w:val="both"/>
        <w:rPr>
          <w:rFonts w:ascii="Times New Roman" w:eastAsia="Calibri" w:hAnsi="Times New Roman" w:cs="Times New Roman"/>
          <w:bCs/>
          <w:sz w:val="24"/>
          <w:szCs w:val="24"/>
        </w:rPr>
      </w:pPr>
    </w:p>
    <w:p w14:paraId="42FF35A3" w14:textId="77777777" w:rsidR="00B02813" w:rsidRDefault="00B02813" w:rsidP="00252FFB">
      <w:pPr>
        <w:suppressAutoHyphens/>
        <w:ind w:firstLine="709"/>
        <w:jc w:val="both"/>
        <w:rPr>
          <w:rFonts w:ascii="Times New Roman" w:eastAsia="Calibri" w:hAnsi="Times New Roman" w:cs="Times New Roman"/>
          <w:bCs/>
          <w:sz w:val="24"/>
          <w:szCs w:val="24"/>
        </w:rPr>
      </w:pPr>
    </w:p>
    <w:p w14:paraId="53B9795E" w14:textId="77777777" w:rsidR="00B02813" w:rsidRDefault="00B02813" w:rsidP="00252FFB">
      <w:pPr>
        <w:suppressAutoHyphens/>
        <w:ind w:firstLine="709"/>
        <w:jc w:val="both"/>
        <w:rPr>
          <w:rFonts w:ascii="Times New Roman" w:eastAsia="Calibri" w:hAnsi="Times New Roman" w:cs="Times New Roman"/>
          <w:bCs/>
          <w:sz w:val="24"/>
          <w:szCs w:val="24"/>
        </w:rPr>
      </w:pPr>
    </w:p>
    <w:p w14:paraId="0D71EC1C" w14:textId="77777777" w:rsidR="00B02813" w:rsidRDefault="00B02813" w:rsidP="00252FFB">
      <w:pPr>
        <w:suppressAutoHyphens/>
        <w:ind w:firstLine="709"/>
        <w:jc w:val="both"/>
        <w:rPr>
          <w:rFonts w:ascii="Times New Roman" w:eastAsia="Calibri" w:hAnsi="Times New Roman" w:cs="Times New Roman"/>
          <w:bCs/>
          <w:sz w:val="24"/>
          <w:szCs w:val="24"/>
        </w:rPr>
      </w:pPr>
    </w:p>
    <w:p w14:paraId="667BA34B" w14:textId="77777777" w:rsidR="00B02813" w:rsidRDefault="00B02813" w:rsidP="00252FFB">
      <w:pPr>
        <w:suppressAutoHyphens/>
        <w:ind w:firstLine="709"/>
        <w:jc w:val="both"/>
        <w:rPr>
          <w:rFonts w:ascii="Times New Roman" w:eastAsia="Calibri" w:hAnsi="Times New Roman" w:cs="Times New Roman"/>
          <w:bCs/>
          <w:sz w:val="24"/>
          <w:szCs w:val="24"/>
        </w:rPr>
      </w:pPr>
    </w:p>
    <w:p w14:paraId="30346C22" w14:textId="77777777" w:rsidR="00B02813" w:rsidRDefault="00B02813" w:rsidP="00252FFB">
      <w:pPr>
        <w:suppressAutoHyphens/>
        <w:ind w:firstLine="709"/>
        <w:jc w:val="both"/>
        <w:rPr>
          <w:rFonts w:ascii="Times New Roman" w:eastAsia="Calibri" w:hAnsi="Times New Roman" w:cs="Times New Roman"/>
          <w:bCs/>
          <w:sz w:val="24"/>
          <w:szCs w:val="24"/>
        </w:rPr>
      </w:pPr>
    </w:p>
    <w:p w14:paraId="66251FCD" w14:textId="77777777" w:rsidR="00B02813" w:rsidRDefault="00B02813" w:rsidP="00252FFB">
      <w:pPr>
        <w:suppressAutoHyphens/>
        <w:ind w:firstLine="709"/>
        <w:jc w:val="both"/>
        <w:rPr>
          <w:rFonts w:ascii="Times New Roman" w:eastAsia="Calibri" w:hAnsi="Times New Roman" w:cs="Times New Roman"/>
          <w:bCs/>
          <w:sz w:val="24"/>
          <w:szCs w:val="24"/>
        </w:rPr>
      </w:pPr>
    </w:p>
    <w:p w14:paraId="3941F84E" w14:textId="77777777" w:rsidR="00B02813" w:rsidRDefault="00B02813" w:rsidP="00252FFB">
      <w:pPr>
        <w:suppressAutoHyphens/>
        <w:ind w:firstLine="709"/>
        <w:jc w:val="both"/>
        <w:rPr>
          <w:rFonts w:ascii="Times New Roman" w:eastAsia="Calibri" w:hAnsi="Times New Roman" w:cs="Times New Roman"/>
          <w:bCs/>
          <w:sz w:val="24"/>
          <w:szCs w:val="24"/>
        </w:rPr>
      </w:pPr>
    </w:p>
    <w:p w14:paraId="32DF9357" w14:textId="77777777" w:rsidR="00B02813" w:rsidRDefault="00B02813" w:rsidP="00252FFB">
      <w:pPr>
        <w:suppressAutoHyphens/>
        <w:ind w:firstLine="709"/>
        <w:jc w:val="both"/>
        <w:rPr>
          <w:rFonts w:ascii="Times New Roman" w:eastAsia="Calibri" w:hAnsi="Times New Roman" w:cs="Times New Roman"/>
          <w:bCs/>
          <w:sz w:val="24"/>
          <w:szCs w:val="24"/>
        </w:rPr>
      </w:pPr>
    </w:p>
    <w:p w14:paraId="462443A0" w14:textId="77777777" w:rsidR="00B02813" w:rsidRDefault="00B02813" w:rsidP="00252FFB">
      <w:pPr>
        <w:suppressAutoHyphens/>
        <w:ind w:firstLine="709"/>
        <w:jc w:val="both"/>
        <w:rPr>
          <w:rFonts w:ascii="Times New Roman" w:eastAsia="Calibri" w:hAnsi="Times New Roman" w:cs="Times New Roman"/>
          <w:bCs/>
          <w:sz w:val="24"/>
          <w:szCs w:val="24"/>
        </w:rPr>
      </w:pPr>
    </w:p>
    <w:p w14:paraId="784334DA" w14:textId="77777777" w:rsidR="00B02813" w:rsidRDefault="00B02813" w:rsidP="00252FFB">
      <w:pPr>
        <w:suppressAutoHyphens/>
        <w:ind w:firstLine="709"/>
        <w:jc w:val="both"/>
        <w:rPr>
          <w:rFonts w:ascii="Times New Roman" w:eastAsia="Calibri" w:hAnsi="Times New Roman" w:cs="Times New Roman"/>
          <w:bCs/>
          <w:sz w:val="24"/>
          <w:szCs w:val="24"/>
        </w:rPr>
      </w:pPr>
    </w:p>
    <w:p w14:paraId="454F8655" w14:textId="77777777" w:rsidR="00B02813" w:rsidRDefault="00B02813" w:rsidP="00252FFB">
      <w:pPr>
        <w:suppressAutoHyphens/>
        <w:ind w:firstLine="709"/>
        <w:jc w:val="both"/>
        <w:rPr>
          <w:rFonts w:ascii="Times New Roman" w:eastAsia="Calibri" w:hAnsi="Times New Roman" w:cs="Times New Roman"/>
          <w:bCs/>
          <w:sz w:val="24"/>
          <w:szCs w:val="24"/>
        </w:rPr>
      </w:pPr>
    </w:p>
    <w:p w14:paraId="16E13D87" w14:textId="77777777" w:rsidR="00B02813" w:rsidRDefault="00B02813" w:rsidP="00252FFB">
      <w:pPr>
        <w:suppressAutoHyphens/>
        <w:ind w:firstLine="709"/>
        <w:jc w:val="both"/>
        <w:rPr>
          <w:rFonts w:ascii="Times New Roman" w:eastAsia="Calibri" w:hAnsi="Times New Roman" w:cs="Times New Roman"/>
          <w:bCs/>
          <w:sz w:val="24"/>
          <w:szCs w:val="24"/>
        </w:rPr>
      </w:pPr>
    </w:p>
    <w:p w14:paraId="5A0224EE" w14:textId="77777777" w:rsidR="00B02813" w:rsidRDefault="00B02813" w:rsidP="00252FFB">
      <w:pPr>
        <w:suppressAutoHyphens/>
        <w:ind w:firstLine="709"/>
        <w:jc w:val="both"/>
        <w:rPr>
          <w:rFonts w:ascii="Times New Roman" w:eastAsia="Calibri" w:hAnsi="Times New Roman" w:cs="Times New Roman"/>
          <w:bCs/>
          <w:sz w:val="24"/>
          <w:szCs w:val="24"/>
        </w:rPr>
      </w:pPr>
    </w:p>
    <w:p w14:paraId="1F4FA3D7" w14:textId="77777777" w:rsidR="00B02813" w:rsidRDefault="00B02813" w:rsidP="00252FFB">
      <w:pPr>
        <w:suppressAutoHyphens/>
        <w:ind w:firstLine="709"/>
        <w:jc w:val="both"/>
        <w:rPr>
          <w:rFonts w:ascii="Times New Roman" w:eastAsia="Calibri" w:hAnsi="Times New Roman" w:cs="Times New Roman"/>
          <w:bCs/>
          <w:sz w:val="24"/>
          <w:szCs w:val="24"/>
        </w:rPr>
      </w:pPr>
    </w:p>
    <w:p w14:paraId="4D4D3FBA" w14:textId="77777777" w:rsidR="00B02813" w:rsidRDefault="00B02813" w:rsidP="00252FFB">
      <w:pPr>
        <w:suppressAutoHyphens/>
        <w:ind w:firstLine="709"/>
        <w:jc w:val="both"/>
        <w:rPr>
          <w:rFonts w:ascii="Times New Roman" w:eastAsia="Calibri" w:hAnsi="Times New Roman" w:cs="Times New Roman"/>
          <w:bCs/>
          <w:sz w:val="24"/>
          <w:szCs w:val="24"/>
        </w:rPr>
      </w:pPr>
    </w:p>
    <w:p w14:paraId="2792AD7F" w14:textId="77777777" w:rsidR="00B02813" w:rsidRDefault="00B02813" w:rsidP="00252FFB">
      <w:pPr>
        <w:suppressAutoHyphens/>
        <w:ind w:firstLine="709"/>
        <w:jc w:val="both"/>
        <w:rPr>
          <w:rFonts w:ascii="Times New Roman" w:eastAsia="Calibri" w:hAnsi="Times New Roman" w:cs="Times New Roman"/>
          <w:bCs/>
          <w:sz w:val="24"/>
          <w:szCs w:val="24"/>
        </w:rPr>
      </w:pPr>
    </w:p>
    <w:p w14:paraId="41169C55" w14:textId="77777777" w:rsidR="00B02813" w:rsidRDefault="00B02813" w:rsidP="00252FFB">
      <w:pPr>
        <w:suppressAutoHyphens/>
        <w:ind w:firstLine="709"/>
        <w:jc w:val="both"/>
        <w:rPr>
          <w:rFonts w:ascii="Times New Roman" w:eastAsia="Calibri" w:hAnsi="Times New Roman" w:cs="Times New Roman"/>
          <w:bCs/>
          <w:sz w:val="24"/>
          <w:szCs w:val="24"/>
        </w:rPr>
      </w:pPr>
    </w:p>
    <w:p w14:paraId="1B782F64" w14:textId="77777777" w:rsidR="00B02813" w:rsidRDefault="00B02813" w:rsidP="00252FFB">
      <w:pPr>
        <w:suppressAutoHyphens/>
        <w:ind w:firstLine="709"/>
        <w:jc w:val="both"/>
        <w:rPr>
          <w:rFonts w:ascii="Times New Roman" w:eastAsia="Calibri" w:hAnsi="Times New Roman" w:cs="Times New Roman"/>
          <w:bCs/>
          <w:sz w:val="24"/>
          <w:szCs w:val="24"/>
        </w:rPr>
      </w:pPr>
    </w:p>
    <w:p w14:paraId="6CBEBFE1" w14:textId="77777777" w:rsidR="00B02813" w:rsidRDefault="00B02813" w:rsidP="00252FFB">
      <w:pPr>
        <w:suppressAutoHyphens/>
        <w:ind w:firstLine="709"/>
        <w:jc w:val="both"/>
        <w:rPr>
          <w:rFonts w:ascii="Times New Roman" w:eastAsia="Calibri" w:hAnsi="Times New Roman" w:cs="Times New Roman"/>
          <w:bCs/>
          <w:sz w:val="24"/>
          <w:szCs w:val="24"/>
        </w:rPr>
      </w:pPr>
    </w:p>
    <w:p w14:paraId="6CD40F8D" w14:textId="77777777" w:rsidR="00B02813" w:rsidRDefault="00B02813" w:rsidP="00252FFB">
      <w:pPr>
        <w:suppressAutoHyphens/>
        <w:ind w:firstLine="709"/>
        <w:jc w:val="both"/>
        <w:rPr>
          <w:rFonts w:ascii="Times New Roman" w:eastAsia="Calibri" w:hAnsi="Times New Roman" w:cs="Times New Roman"/>
          <w:bCs/>
          <w:sz w:val="24"/>
          <w:szCs w:val="24"/>
        </w:rPr>
      </w:pPr>
    </w:p>
    <w:p w14:paraId="1E6574F5" w14:textId="77777777" w:rsidR="00B02813" w:rsidRDefault="00B02813" w:rsidP="00252FFB">
      <w:pPr>
        <w:suppressAutoHyphens/>
        <w:ind w:firstLine="709"/>
        <w:jc w:val="both"/>
        <w:rPr>
          <w:rFonts w:ascii="Times New Roman" w:eastAsia="Calibri" w:hAnsi="Times New Roman" w:cs="Times New Roman"/>
          <w:bCs/>
          <w:sz w:val="24"/>
          <w:szCs w:val="24"/>
        </w:rPr>
      </w:pPr>
    </w:p>
    <w:p w14:paraId="3544A1AA" w14:textId="77777777" w:rsidR="00B02813" w:rsidRDefault="00B02813" w:rsidP="00252FFB">
      <w:pPr>
        <w:suppressAutoHyphens/>
        <w:ind w:firstLine="709"/>
        <w:jc w:val="both"/>
        <w:rPr>
          <w:rFonts w:ascii="Times New Roman" w:eastAsia="Calibri" w:hAnsi="Times New Roman" w:cs="Times New Roman"/>
          <w:bCs/>
          <w:sz w:val="24"/>
          <w:szCs w:val="24"/>
        </w:rPr>
      </w:pPr>
    </w:p>
    <w:p w14:paraId="24FAB540" w14:textId="77777777" w:rsidR="00B02813" w:rsidRDefault="00B02813" w:rsidP="00252FFB">
      <w:pPr>
        <w:suppressAutoHyphens/>
        <w:ind w:firstLine="709"/>
        <w:jc w:val="both"/>
        <w:rPr>
          <w:rFonts w:ascii="Times New Roman" w:eastAsia="Calibri" w:hAnsi="Times New Roman" w:cs="Times New Roman"/>
          <w:bCs/>
          <w:sz w:val="24"/>
          <w:szCs w:val="24"/>
        </w:rPr>
      </w:pPr>
    </w:p>
    <w:p w14:paraId="41081E75" w14:textId="77777777" w:rsidR="00B02813" w:rsidRPr="00391DDD" w:rsidRDefault="00B02813" w:rsidP="00252FFB">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64407" w:rsidRPr="00391DDD" w14:paraId="7F5318FF" w14:textId="77777777" w:rsidTr="001F3287">
        <w:tc>
          <w:tcPr>
            <w:tcW w:w="4928" w:type="dxa"/>
            <w:shd w:val="clear" w:color="auto" w:fill="auto"/>
          </w:tcPr>
          <w:p w14:paraId="6F854FE8" w14:textId="77777777" w:rsidR="00064407" w:rsidRPr="00391DDD" w:rsidRDefault="00064407" w:rsidP="00252FFB">
            <w:pPr>
              <w:rPr>
                <w:rFonts w:ascii="Times New Roman" w:eastAsia="Calibri" w:hAnsi="Times New Roman" w:cs="Times New Roman"/>
              </w:rPr>
            </w:pPr>
          </w:p>
        </w:tc>
        <w:tc>
          <w:tcPr>
            <w:tcW w:w="4673" w:type="dxa"/>
            <w:shd w:val="clear" w:color="auto" w:fill="auto"/>
          </w:tcPr>
          <w:p w14:paraId="68577C94" w14:textId="77777777" w:rsidR="00064407" w:rsidRPr="00391DDD" w:rsidRDefault="00064407" w:rsidP="00252FFB">
            <w:pPr>
              <w:rPr>
                <w:rFonts w:ascii="Times New Roman" w:eastAsia="Calibri" w:hAnsi="Times New Roman" w:cs="Times New Roman"/>
              </w:rPr>
            </w:pPr>
          </w:p>
        </w:tc>
      </w:tr>
      <w:tr w:rsidR="002F0CCE" w:rsidRPr="00391DDD" w14:paraId="145B03F9" w14:textId="77777777" w:rsidTr="001F3287">
        <w:tc>
          <w:tcPr>
            <w:tcW w:w="4928" w:type="dxa"/>
            <w:shd w:val="clear" w:color="auto" w:fill="auto"/>
          </w:tcPr>
          <w:p w14:paraId="31F2E9AC" w14:textId="77777777" w:rsidR="002F0CCE" w:rsidRPr="00391DDD" w:rsidRDefault="002F0CCE" w:rsidP="00252FFB">
            <w:pPr>
              <w:rPr>
                <w:rFonts w:ascii="Times New Roman" w:eastAsia="Calibri" w:hAnsi="Times New Roman" w:cs="Times New Roman"/>
                <w:b/>
                <w:sz w:val="24"/>
                <w:szCs w:val="24"/>
              </w:rPr>
            </w:pPr>
            <w:r>
              <w:rPr>
                <w:rFonts w:ascii="Times New Roman" w:eastAsia="Calibri" w:hAnsi="Times New Roman" w:cs="Times New Roman"/>
                <w:b/>
                <w:sz w:val="24"/>
                <w:szCs w:val="24"/>
              </w:rPr>
              <w:t>Экспертн</w:t>
            </w:r>
            <w:r w:rsidR="0015784E">
              <w:rPr>
                <w:rFonts w:ascii="Times New Roman" w:eastAsia="Calibri" w:hAnsi="Times New Roman" w:cs="Times New Roman"/>
                <w:b/>
                <w:sz w:val="24"/>
                <w:szCs w:val="24"/>
              </w:rPr>
              <w:t>ые</w:t>
            </w:r>
            <w:r>
              <w:rPr>
                <w:rFonts w:ascii="Times New Roman" w:eastAsia="Calibri" w:hAnsi="Times New Roman" w:cs="Times New Roman"/>
                <w:b/>
                <w:sz w:val="24"/>
                <w:szCs w:val="24"/>
              </w:rPr>
              <w:t xml:space="preserve"> организаци</w:t>
            </w:r>
            <w:r w:rsidR="0015784E">
              <w:rPr>
                <w:rFonts w:ascii="Times New Roman" w:eastAsia="Calibri" w:hAnsi="Times New Roman" w:cs="Times New Roman"/>
                <w:b/>
                <w:sz w:val="24"/>
                <w:szCs w:val="24"/>
              </w:rPr>
              <w:t>и</w:t>
            </w:r>
            <w:r w:rsidR="00175EC9">
              <w:rPr>
                <w:rFonts w:ascii="Times New Roman" w:eastAsia="Calibri" w:hAnsi="Times New Roman" w:cs="Times New Roman"/>
                <w:b/>
                <w:sz w:val="24"/>
                <w:szCs w:val="24"/>
              </w:rPr>
              <w:t>:</w:t>
            </w:r>
          </w:p>
        </w:tc>
        <w:tc>
          <w:tcPr>
            <w:tcW w:w="4673" w:type="dxa"/>
            <w:shd w:val="clear" w:color="auto" w:fill="auto"/>
          </w:tcPr>
          <w:p w14:paraId="4EFB28DA" w14:textId="77777777" w:rsidR="002F0CCE" w:rsidRPr="00391DDD" w:rsidRDefault="002F0CCE" w:rsidP="00252FFB">
            <w:pPr>
              <w:rPr>
                <w:rFonts w:ascii="Times New Roman" w:eastAsia="Calibri" w:hAnsi="Times New Roman" w:cs="Times New Roman"/>
              </w:rPr>
            </w:pPr>
          </w:p>
        </w:tc>
      </w:tr>
    </w:tbl>
    <w:p w14:paraId="02B41398" w14:textId="77777777" w:rsidR="00064407" w:rsidRPr="001C33BF" w:rsidRDefault="00064407" w:rsidP="00252FFB">
      <w:pPr>
        <w:suppressAutoHyphens/>
        <w:jc w:val="both"/>
        <w:rPr>
          <w:rFonts w:ascii="Times New Roman" w:hAnsi="Times New Roman" w:cs="Times New Roman"/>
          <w:bCs/>
          <w:sz w:val="24"/>
          <w:szCs w:val="24"/>
        </w:rPr>
      </w:pPr>
    </w:p>
    <w:p w14:paraId="5160612B" w14:textId="77777777" w:rsidR="00357431" w:rsidRDefault="00357431" w:rsidP="00252FFB">
      <w:pPr>
        <w:rPr>
          <w:rFonts w:ascii="Times New Roman" w:hAnsi="Times New Roman" w:cs="Times New Roman"/>
          <w:sz w:val="24"/>
          <w:szCs w:val="24"/>
        </w:rPr>
      </w:pPr>
      <w:r>
        <w:rPr>
          <w:rFonts w:ascii="Times New Roman" w:hAnsi="Times New Roman" w:cs="Times New Roman"/>
          <w:sz w:val="24"/>
          <w:szCs w:val="24"/>
        </w:rPr>
        <w:br w:type="page"/>
      </w:r>
    </w:p>
    <w:p w14:paraId="797C9C3E" w14:textId="77777777" w:rsidR="00357431" w:rsidRPr="001C33BF" w:rsidRDefault="00357431" w:rsidP="00252FFB">
      <w:pPr>
        <w:jc w:val="center"/>
        <w:rPr>
          <w:rFonts w:ascii="Times New Roman" w:hAnsi="Times New Roman" w:cs="Times New Roman"/>
          <w:sz w:val="24"/>
          <w:szCs w:val="24"/>
        </w:rPr>
        <w:sectPr w:rsidR="00357431" w:rsidRPr="001C33BF" w:rsidSect="00F87D60">
          <w:headerReference w:type="first" r:id="rId10"/>
          <w:pgSz w:w="11906" w:h="16838"/>
          <w:pgMar w:top="1134" w:right="567" w:bottom="1134" w:left="1134" w:header="709" w:footer="709" w:gutter="0"/>
          <w:pgNumType w:start="2"/>
          <w:cols w:space="708"/>
          <w:titlePg/>
          <w:docGrid w:linePitch="360"/>
        </w:sectPr>
      </w:pPr>
    </w:p>
    <w:p w14:paraId="3C82DD67" w14:textId="77777777" w:rsidR="00064407" w:rsidRDefault="00064407" w:rsidP="00252FFB">
      <w:pPr>
        <w:jc w:val="center"/>
        <w:rPr>
          <w:rFonts w:ascii="Times New Roman" w:hAnsi="Times New Roman" w:cs="Times New Roman"/>
          <w:b/>
          <w:sz w:val="28"/>
          <w:szCs w:val="28"/>
        </w:rPr>
      </w:pPr>
      <w:bookmarkStart w:id="2" w:name="_Hlk68082010"/>
      <w:r w:rsidRPr="001C33BF">
        <w:rPr>
          <w:rFonts w:ascii="Times New Roman" w:hAnsi="Times New Roman" w:cs="Times New Roman"/>
          <w:b/>
          <w:sz w:val="28"/>
          <w:szCs w:val="28"/>
        </w:rPr>
        <w:lastRenderedPageBreak/>
        <w:t>Содержание</w:t>
      </w:r>
    </w:p>
    <w:sdt>
      <w:sdtPr>
        <w:rPr>
          <w:rStyle w:val="af1"/>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1"/>
          <w:noProof w:val="0"/>
          <w:color w:val="auto"/>
          <w:sz w:val="24"/>
          <w:szCs w:val="24"/>
          <w:u w:val="none"/>
        </w:rPr>
      </w:sdtEndPr>
      <w:sdtContent>
        <w:p w14:paraId="03747B09" w14:textId="77777777" w:rsidR="000E6D6F" w:rsidRPr="000472A8" w:rsidRDefault="000E6D6F" w:rsidP="00252FFB">
          <w:pPr>
            <w:pStyle w:val="affffff1"/>
            <w:spacing w:before="0" w:line="240" w:lineRule="auto"/>
            <w:rPr>
              <w:rStyle w:val="af1"/>
              <w:rFonts w:ascii="Times New Roman" w:eastAsiaTheme="minorHAnsi" w:hAnsi="Times New Roman" w:cs="Times New Roman"/>
              <w:b/>
              <w:bCs/>
              <w:noProof/>
              <w:lang w:eastAsia="en-US"/>
            </w:rPr>
          </w:pPr>
        </w:p>
        <w:p w14:paraId="26A0A7BE" w14:textId="77777777" w:rsidR="00FA3C22" w:rsidRPr="00FA3C22" w:rsidRDefault="00735A20" w:rsidP="00CE0487">
          <w:pPr>
            <w:pStyle w:val="15"/>
            <w:rPr>
              <w:rFonts w:eastAsiaTheme="minorEastAsia"/>
              <w:lang w:eastAsia="ru-RU"/>
            </w:rPr>
          </w:pPr>
          <w:r w:rsidRPr="00FA3C22">
            <w:rPr>
              <w:sz w:val="24"/>
              <w:szCs w:val="24"/>
            </w:rPr>
            <w:fldChar w:fldCharType="begin"/>
          </w:r>
          <w:r w:rsidRPr="00FA3C22">
            <w:rPr>
              <w:sz w:val="24"/>
              <w:szCs w:val="24"/>
            </w:rPr>
            <w:instrText xml:space="preserve"> TOC \o "1-3" \u </w:instrText>
          </w:r>
          <w:r w:rsidRPr="00FA3C22">
            <w:rPr>
              <w:sz w:val="24"/>
              <w:szCs w:val="24"/>
            </w:rPr>
            <w:fldChar w:fldCharType="separate"/>
          </w:r>
          <w:r w:rsidR="00FA3C22" w:rsidRPr="00FA3C22">
            <w:t>Раздел 1. Общие положения</w:t>
          </w:r>
          <w:r w:rsidR="00FA3C22" w:rsidRPr="00FA3C22">
            <w:tab/>
          </w:r>
          <w:r w:rsidR="00FA3C22" w:rsidRPr="00FA3C22">
            <w:fldChar w:fldCharType="begin"/>
          </w:r>
          <w:r w:rsidR="00FA3C22" w:rsidRPr="00FA3C22">
            <w:instrText xml:space="preserve"> PAGEREF _Toc156156487 \h </w:instrText>
          </w:r>
          <w:r w:rsidR="00FA3C22" w:rsidRPr="00FA3C22">
            <w:fldChar w:fldCharType="separate"/>
          </w:r>
          <w:r w:rsidR="00FA3C22" w:rsidRPr="00FA3C22">
            <w:t>4</w:t>
          </w:r>
          <w:r w:rsidR="00FA3C22" w:rsidRPr="00FA3C22">
            <w:fldChar w:fldCharType="end"/>
          </w:r>
        </w:p>
        <w:p w14:paraId="7C4FE296"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1.1. Назначение примерной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_Toc156156488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4</w:t>
          </w:r>
          <w:r w:rsidRPr="00FA3C22">
            <w:rPr>
              <w:rFonts w:ascii="Times New Roman" w:hAnsi="Times New Roman" w:cs="Times New Roman"/>
              <w:noProof/>
            </w:rPr>
            <w:fldChar w:fldCharType="end"/>
          </w:r>
        </w:p>
        <w:p w14:paraId="1FB48809"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1.2. Нормативные документы.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_Toc156156489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4</w:t>
          </w:r>
          <w:r w:rsidRPr="00FA3C22">
            <w:rPr>
              <w:rFonts w:ascii="Times New Roman" w:hAnsi="Times New Roman" w:cs="Times New Roman"/>
              <w:noProof/>
            </w:rPr>
            <w:fldChar w:fldCharType="end"/>
          </w:r>
        </w:p>
        <w:p w14:paraId="6BD37857"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1.3. Перечень сокращений.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_Toc156156490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4</w:t>
          </w:r>
          <w:r w:rsidRPr="00FA3C22">
            <w:rPr>
              <w:rFonts w:ascii="Times New Roman" w:hAnsi="Times New Roman" w:cs="Times New Roman"/>
              <w:noProof/>
            </w:rPr>
            <w:fldChar w:fldCharType="end"/>
          </w:r>
        </w:p>
        <w:p w14:paraId="2ABC8EDA" w14:textId="77777777" w:rsidR="00FA3C22" w:rsidRPr="00FA3C22" w:rsidRDefault="00FA3C22" w:rsidP="00CE0487">
          <w:pPr>
            <w:pStyle w:val="15"/>
            <w:rPr>
              <w:rFonts w:eastAsiaTheme="minorEastAsia"/>
              <w:lang w:eastAsia="ru-RU"/>
            </w:rPr>
          </w:pPr>
          <w:r w:rsidRPr="00FA3C22">
            <w:t>Раздел 2. Основные характеристики образовательной программы</w:t>
          </w:r>
          <w:r w:rsidRPr="00FA3C22">
            <w:tab/>
          </w:r>
          <w:r w:rsidRPr="00FA3C22">
            <w:fldChar w:fldCharType="begin"/>
          </w:r>
          <w:r w:rsidRPr="00FA3C22">
            <w:instrText xml:space="preserve"> PAGEREF _Toc156156491 \h </w:instrText>
          </w:r>
          <w:r w:rsidRPr="00FA3C22">
            <w:fldChar w:fldCharType="separate"/>
          </w:r>
          <w:r w:rsidRPr="00FA3C22">
            <w:t>5</w:t>
          </w:r>
          <w:r w:rsidRPr="00FA3C22">
            <w:fldChar w:fldCharType="end"/>
          </w:r>
        </w:p>
        <w:p w14:paraId="1EC114BE" w14:textId="77777777" w:rsidR="00FA3C22" w:rsidRPr="00FA3C22" w:rsidRDefault="00FA3C22" w:rsidP="00CE0487">
          <w:pPr>
            <w:pStyle w:val="15"/>
            <w:rPr>
              <w:rFonts w:eastAsiaTheme="minorEastAsia"/>
              <w:lang w:eastAsia="ru-RU"/>
            </w:rPr>
          </w:pPr>
          <w:r w:rsidRPr="00FA3C22">
            <w:t>Раздел 3. Характеристика профессиональной деятельности выпускника</w:t>
          </w:r>
          <w:r w:rsidRPr="00FA3C22">
            <w:tab/>
          </w:r>
          <w:r w:rsidRPr="00FA3C22">
            <w:fldChar w:fldCharType="begin"/>
          </w:r>
          <w:r w:rsidRPr="00FA3C22">
            <w:instrText xml:space="preserve"> PAGEREF _Toc156156492 \h </w:instrText>
          </w:r>
          <w:r w:rsidRPr="00FA3C22">
            <w:fldChar w:fldCharType="separate"/>
          </w:r>
          <w:r w:rsidRPr="00FA3C22">
            <w:t>6</w:t>
          </w:r>
          <w:r w:rsidRPr="00FA3C22">
            <w:fldChar w:fldCharType="end"/>
          </w:r>
        </w:p>
        <w:p w14:paraId="704584CD"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3.1. Область профессиональной деятельности выпускников</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_Toc156156493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6</w:t>
          </w:r>
          <w:r w:rsidRPr="00FA3C22">
            <w:rPr>
              <w:rFonts w:ascii="Times New Roman" w:hAnsi="Times New Roman" w:cs="Times New Roman"/>
              <w:noProof/>
            </w:rPr>
            <w:fldChar w:fldCharType="end"/>
          </w:r>
        </w:p>
        <w:p w14:paraId="3604AD20"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3.2. Профессиональные стандарты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_Toc156156494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6</w:t>
          </w:r>
          <w:r w:rsidRPr="00FA3C22">
            <w:rPr>
              <w:rFonts w:ascii="Times New Roman" w:hAnsi="Times New Roman" w:cs="Times New Roman"/>
              <w:noProof/>
            </w:rPr>
            <w:fldChar w:fldCharType="end"/>
          </w:r>
        </w:p>
        <w:p w14:paraId="6C7279D1"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3.3. Осваиваемые виды деятельности</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_Toc156156495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6</w:t>
          </w:r>
          <w:r w:rsidRPr="00FA3C22">
            <w:rPr>
              <w:rFonts w:ascii="Times New Roman" w:hAnsi="Times New Roman" w:cs="Times New Roman"/>
              <w:noProof/>
            </w:rPr>
            <w:fldChar w:fldCharType="end"/>
          </w:r>
        </w:p>
        <w:p w14:paraId="7EB834EB"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3.4. Матрица компетенций выпускника</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_Toc156156496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8</w:t>
          </w:r>
          <w:r w:rsidRPr="00FA3C22">
            <w:rPr>
              <w:rFonts w:ascii="Times New Roman" w:hAnsi="Times New Roman" w:cs="Times New Roman"/>
              <w:noProof/>
            </w:rPr>
            <w:fldChar w:fldCharType="end"/>
          </w:r>
        </w:p>
        <w:p w14:paraId="7BD30E15" w14:textId="77777777" w:rsidR="00FA3C22" w:rsidRPr="00FA3C22" w:rsidRDefault="00FA3C22" w:rsidP="00CE0487">
          <w:pPr>
            <w:pStyle w:val="15"/>
            <w:rPr>
              <w:rFonts w:eastAsiaTheme="minorEastAsia"/>
              <w:lang w:eastAsia="ru-RU"/>
            </w:rPr>
          </w:pPr>
          <w:r w:rsidRPr="00FA3C22">
            <w:t>Раздел 4. Планируемые результаты освоения образовательной программы</w:t>
          </w:r>
          <w:r w:rsidRPr="00FA3C22">
            <w:tab/>
          </w:r>
          <w:r w:rsidRPr="00FA3C22">
            <w:fldChar w:fldCharType="begin"/>
          </w:r>
          <w:r w:rsidRPr="00FA3C22">
            <w:instrText xml:space="preserve"> PAGEREF _Toc156156497 \h </w:instrText>
          </w:r>
          <w:r w:rsidRPr="00FA3C22">
            <w:fldChar w:fldCharType="separate"/>
          </w:r>
          <w:r w:rsidRPr="00FA3C22">
            <w:t>9</w:t>
          </w:r>
          <w:r w:rsidRPr="00FA3C22">
            <w:fldChar w:fldCharType="end"/>
          </w:r>
        </w:p>
        <w:p w14:paraId="6AD03F6D"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4.1. Общие компетенции</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9</w:t>
          </w:r>
          <w:r w:rsidRPr="00FA3C22">
            <w:rPr>
              <w:rFonts w:ascii="Times New Roman" w:hAnsi="Times New Roman" w:cs="Times New Roman"/>
              <w:noProof/>
            </w:rPr>
            <w:fldChar w:fldCharType="end"/>
          </w:r>
        </w:p>
        <w:p w14:paraId="521E25EB"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4.2. Профессиональные компетенции</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_Toc156156499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12</w:t>
          </w:r>
          <w:r w:rsidRPr="00FA3C22">
            <w:rPr>
              <w:rFonts w:ascii="Times New Roman" w:hAnsi="Times New Roman" w:cs="Times New Roman"/>
              <w:noProof/>
            </w:rPr>
            <w:fldChar w:fldCharType="end"/>
          </w:r>
        </w:p>
        <w:p w14:paraId="69A182CF" w14:textId="77777777" w:rsidR="00FA3C22" w:rsidRPr="00FA3C22" w:rsidRDefault="00FA3C22" w:rsidP="00CE0487">
          <w:pPr>
            <w:pStyle w:val="15"/>
            <w:rPr>
              <w:rFonts w:eastAsiaTheme="minorEastAsia"/>
              <w:lang w:eastAsia="ru-RU"/>
            </w:rPr>
          </w:pPr>
          <w:r w:rsidRPr="00FA3C22">
            <w:t>Раздел 5. Примерная структура и содержание образовательной программы</w:t>
          </w:r>
          <w:r w:rsidRPr="00FA3C22">
            <w:tab/>
          </w:r>
          <w:r w:rsidRPr="00FA3C22">
            <w:fldChar w:fldCharType="begin"/>
          </w:r>
          <w:r w:rsidRPr="00FA3C22">
            <w:instrText xml:space="preserve"> PAGEREF _Toc156156500 \h </w:instrText>
          </w:r>
          <w:r w:rsidRPr="00FA3C22">
            <w:fldChar w:fldCharType="separate"/>
          </w:r>
          <w:r w:rsidRPr="00FA3C22">
            <w:t>14</w:t>
          </w:r>
          <w:r w:rsidRPr="00FA3C22">
            <w:fldChar w:fldCharType="end"/>
          </w:r>
        </w:p>
        <w:p w14:paraId="74242240"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5.1. Примерный учебный план</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_Toc156156501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14</w:t>
          </w:r>
          <w:r w:rsidRPr="00FA3C22">
            <w:rPr>
              <w:rFonts w:ascii="Times New Roman" w:hAnsi="Times New Roman" w:cs="Times New Roman"/>
              <w:noProof/>
            </w:rPr>
            <w:fldChar w:fldCharType="end"/>
          </w:r>
        </w:p>
        <w:p w14:paraId="2942F666"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5.2. Примерный календарный учебный график</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_Toc156156502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16</w:t>
          </w:r>
          <w:r w:rsidRPr="00FA3C22">
            <w:rPr>
              <w:rFonts w:ascii="Times New Roman" w:hAnsi="Times New Roman" w:cs="Times New Roman"/>
              <w:noProof/>
            </w:rPr>
            <w:fldChar w:fldCharType="end"/>
          </w:r>
        </w:p>
        <w:p w14:paraId="08F3785B"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5.3. Примерные рабочие программы учебных дисциплин</w:t>
          </w:r>
          <w:r w:rsidRPr="00FA3C22">
            <w:rPr>
              <w:rFonts w:ascii="Times New Roman" w:hAnsi="Times New Roman" w:cs="Times New Roman"/>
              <w:noProof/>
            </w:rPr>
            <w:t xml:space="preserve"> и профессиональных модулей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_Toc156156503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17</w:t>
          </w:r>
          <w:r w:rsidRPr="00FA3C22">
            <w:rPr>
              <w:rFonts w:ascii="Times New Roman" w:hAnsi="Times New Roman" w:cs="Times New Roman"/>
              <w:noProof/>
            </w:rPr>
            <w:fldChar w:fldCharType="end"/>
          </w:r>
        </w:p>
        <w:p w14:paraId="7F5CF19A"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 xml:space="preserve">5.4. Примерная рабочая программа воспитания </w:t>
          </w:r>
          <w:r w:rsidRPr="00FA3C22">
            <w:rPr>
              <w:rFonts w:ascii="Times New Roman" w:hAnsi="Times New Roman" w:cs="Times New Roman"/>
              <w:noProof/>
            </w:rPr>
            <w:t xml:space="preserve">и примерный календарный план </w:t>
          </w:r>
          <w:r>
            <w:rPr>
              <w:rFonts w:ascii="Times New Roman" w:hAnsi="Times New Roman" w:cs="Times New Roman"/>
              <w:noProof/>
            </w:rPr>
            <w:br/>
          </w:r>
          <w:r w:rsidRPr="00FA3C22">
            <w:rPr>
              <w:rFonts w:ascii="Times New Roman" w:hAnsi="Times New Roman" w:cs="Times New Roman"/>
              <w:noProof/>
            </w:rPr>
            <w:t>воспитательной работы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_Toc156156504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17</w:t>
          </w:r>
          <w:r w:rsidRPr="00FA3C22">
            <w:rPr>
              <w:rFonts w:ascii="Times New Roman" w:hAnsi="Times New Roman" w:cs="Times New Roman"/>
              <w:noProof/>
            </w:rPr>
            <w:fldChar w:fldCharType="end"/>
          </w:r>
        </w:p>
        <w:p w14:paraId="2BADAA24"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5.5 Практическая подготовка</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_Toc156156505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17</w:t>
          </w:r>
          <w:r w:rsidRPr="00FA3C22">
            <w:rPr>
              <w:rFonts w:ascii="Times New Roman" w:hAnsi="Times New Roman" w:cs="Times New Roman"/>
              <w:noProof/>
            </w:rPr>
            <w:fldChar w:fldCharType="end"/>
          </w:r>
        </w:p>
        <w:p w14:paraId="4064F108"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noProof/>
            </w:rPr>
            <w:t>5.6. Государственная итоговая аттестация</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_Toc156156506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17</w:t>
          </w:r>
          <w:r w:rsidRPr="00FA3C22">
            <w:rPr>
              <w:rFonts w:ascii="Times New Roman" w:hAnsi="Times New Roman" w:cs="Times New Roman"/>
              <w:noProof/>
            </w:rPr>
            <w:fldChar w:fldCharType="end"/>
          </w:r>
        </w:p>
        <w:p w14:paraId="7B7FA475" w14:textId="77777777" w:rsidR="00FA3C22" w:rsidRPr="00FA3C22" w:rsidRDefault="00FA3C22" w:rsidP="00CE0487">
          <w:pPr>
            <w:pStyle w:val="15"/>
            <w:rPr>
              <w:rFonts w:eastAsiaTheme="minorEastAsia"/>
              <w:lang w:eastAsia="ru-RU"/>
            </w:rPr>
          </w:pPr>
          <w:r w:rsidRPr="00FA3C22">
            <w:t>Раздел 6. Примерные условия реализации образовательной программы</w:t>
          </w:r>
          <w:r w:rsidRPr="00FA3C22">
            <w:tab/>
          </w:r>
          <w:r w:rsidRPr="00FA3C22">
            <w:fldChar w:fldCharType="begin"/>
          </w:r>
          <w:r w:rsidRPr="00FA3C22">
            <w:instrText xml:space="preserve"> PAGEREF _Toc156156507 \h </w:instrText>
          </w:r>
          <w:r w:rsidRPr="00FA3C22">
            <w:fldChar w:fldCharType="separate"/>
          </w:r>
          <w:r w:rsidRPr="00FA3C22">
            <w:t>18</w:t>
          </w:r>
          <w:r w:rsidRPr="00FA3C22">
            <w:fldChar w:fldCharType="end"/>
          </w:r>
        </w:p>
        <w:p w14:paraId="6AD51390"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6.1. Материально-техническое и учебно-методическое обеспечение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_Toc156156508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18</w:t>
          </w:r>
          <w:r w:rsidRPr="00FA3C22">
            <w:rPr>
              <w:rFonts w:ascii="Times New Roman" w:hAnsi="Times New Roman" w:cs="Times New Roman"/>
              <w:noProof/>
            </w:rPr>
            <w:fldChar w:fldCharType="end"/>
          </w:r>
        </w:p>
        <w:p w14:paraId="0B5C6D48"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6.2. Применение электронного обучения и дистанционных образовательных технологий</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_Toc156156509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18</w:t>
          </w:r>
          <w:r w:rsidRPr="00FA3C22">
            <w:rPr>
              <w:rFonts w:ascii="Times New Roman" w:hAnsi="Times New Roman" w:cs="Times New Roman"/>
              <w:noProof/>
            </w:rPr>
            <w:fldChar w:fldCharType="end"/>
          </w:r>
        </w:p>
        <w:p w14:paraId="73D92145"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6.3. Кадровые условия реализации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_Toc156156510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18</w:t>
          </w:r>
          <w:r w:rsidRPr="00FA3C22">
            <w:rPr>
              <w:rFonts w:ascii="Times New Roman" w:hAnsi="Times New Roman" w:cs="Times New Roman"/>
              <w:noProof/>
            </w:rPr>
            <w:fldChar w:fldCharType="end"/>
          </w:r>
        </w:p>
        <w:p w14:paraId="6BDE4428" w14:textId="77777777" w:rsidR="00FA3C22" w:rsidRPr="00FA3C22" w:rsidRDefault="00FA3C22" w:rsidP="00FA3C22">
          <w:pPr>
            <w:pStyle w:val="21"/>
            <w:tabs>
              <w:tab w:val="right" w:leader="dot" w:pos="9356"/>
            </w:tabs>
            <w:rPr>
              <w:rFonts w:ascii="Times New Roman" w:eastAsiaTheme="minorEastAsia" w:hAnsi="Times New Roman" w:cs="Times New Roman"/>
              <w:i w:val="0"/>
              <w:iCs w:val="0"/>
              <w:noProof/>
              <w:sz w:val="22"/>
              <w:szCs w:val="22"/>
            </w:rPr>
          </w:pPr>
          <w:r w:rsidRPr="00FA3C22">
            <w:rPr>
              <w:rFonts w:ascii="Times New Roman" w:hAnsi="Times New Roman" w:cs="Times New Roman"/>
              <w:bCs/>
              <w:noProof/>
            </w:rPr>
            <w:t>6.4.</w:t>
          </w:r>
          <w:r w:rsidRPr="00FA3C22">
            <w:rPr>
              <w:rFonts w:ascii="Times New Roman" w:hAnsi="Times New Roman" w:cs="Times New Roman"/>
              <w:b/>
              <w:noProof/>
            </w:rPr>
            <w:t> </w:t>
          </w:r>
          <w:r w:rsidRPr="00FA3C22">
            <w:rPr>
              <w:rFonts w:ascii="Times New Roman" w:eastAsia="Calibri" w:hAnsi="Times New Roman" w:cs="Times New Roman"/>
              <w:bCs/>
              <w:noProof/>
              <w:lang w:eastAsia="en-US"/>
            </w:rPr>
            <w:t xml:space="preserve">Примерные расчеты </w:t>
          </w:r>
          <w:r w:rsidRPr="00FA3C22">
            <w:rPr>
              <w:rFonts w:ascii="Times New Roman" w:hAnsi="Times New Roman" w:cs="Times New Roman"/>
              <w:bCs/>
              <w:noProof/>
            </w:rPr>
            <w:t>финансового обеспечения</w:t>
          </w:r>
          <w:r w:rsidRPr="00FA3C22">
            <w:rPr>
              <w:rFonts w:ascii="Times New Roman" w:eastAsia="Calibri" w:hAnsi="Times New Roman" w:cs="Times New Roman"/>
              <w:bCs/>
              <w:noProof/>
              <w:lang w:eastAsia="en-US"/>
            </w:rPr>
            <w:t xml:space="preserve"> реализации образовательной программы</w:t>
          </w:r>
          <w:r w:rsidRPr="00FA3C22">
            <w:rPr>
              <w:rFonts w:ascii="Times New Roman" w:hAnsi="Times New Roman" w:cs="Times New Roman"/>
              <w:noProof/>
            </w:rPr>
            <w:tab/>
          </w:r>
          <w:r w:rsidRPr="00FA3C22">
            <w:rPr>
              <w:rFonts w:ascii="Times New Roman" w:hAnsi="Times New Roman" w:cs="Times New Roman"/>
              <w:noProof/>
            </w:rPr>
            <w:fldChar w:fldCharType="begin"/>
          </w:r>
          <w:r w:rsidRPr="00FA3C22">
            <w:rPr>
              <w:rFonts w:ascii="Times New Roman" w:hAnsi="Times New Roman" w:cs="Times New Roman"/>
              <w:noProof/>
            </w:rPr>
            <w:instrText xml:space="preserve"> PAGEREF _Toc156156511 \h </w:instrText>
          </w:r>
          <w:r w:rsidRPr="00FA3C22">
            <w:rPr>
              <w:rFonts w:ascii="Times New Roman" w:hAnsi="Times New Roman" w:cs="Times New Roman"/>
              <w:noProof/>
            </w:rPr>
          </w:r>
          <w:r w:rsidRPr="00FA3C22">
            <w:rPr>
              <w:rFonts w:ascii="Times New Roman" w:hAnsi="Times New Roman" w:cs="Times New Roman"/>
              <w:noProof/>
            </w:rPr>
            <w:fldChar w:fldCharType="separate"/>
          </w:r>
          <w:r w:rsidRPr="00FA3C22">
            <w:rPr>
              <w:rFonts w:ascii="Times New Roman" w:hAnsi="Times New Roman" w:cs="Times New Roman"/>
              <w:noProof/>
            </w:rPr>
            <w:t>19</w:t>
          </w:r>
          <w:r w:rsidRPr="00FA3C22">
            <w:rPr>
              <w:rFonts w:ascii="Times New Roman" w:hAnsi="Times New Roman" w:cs="Times New Roman"/>
              <w:noProof/>
            </w:rPr>
            <w:fldChar w:fldCharType="end"/>
          </w:r>
        </w:p>
        <w:p w14:paraId="48E9A88B" w14:textId="77777777" w:rsidR="000E6D6F" w:rsidRPr="00D65908" w:rsidRDefault="00735A20" w:rsidP="00FA3C22">
          <w:pPr>
            <w:tabs>
              <w:tab w:val="right" w:leader="dot" w:pos="9356"/>
            </w:tabs>
            <w:rPr>
              <w:rFonts w:ascii="Times New Roman" w:hAnsi="Times New Roman" w:cs="Times New Roman"/>
              <w:sz w:val="24"/>
              <w:szCs w:val="24"/>
            </w:rPr>
          </w:pPr>
          <w:r w:rsidRPr="00FA3C22">
            <w:rPr>
              <w:rFonts w:ascii="Times New Roman" w:hAnsi="Times New Roman" w:cs="Times New Roman"/>
              <w:b/>
              <w:bCs/>
              <w:noProof/>
              <w:sz w:val="24"/>
              <w:szCs w:val="24"/>
            </w:rPr>
            <w:fldChar w:fldCharType="end"/>
          </w:r>
        </w:p>
      </w:sdtContent>
    </w:sdt>
    <w:p w14:paraId="46F3B9A2"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0F254D3A"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25106797" w14:textId="77777777" w:rsidR="002F0CCE" w:rsidRPr="00C33E48" w:rsidRDefault="002F0CCE"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0162C435" w14:textId="77777777" w:rsidR="00064407" w:rsidRPr="00C33E48" w:rsidRDefault="00064407"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AA3AE2">
        <w:rPr>
          <w:rFonts w:ascii="Times New Roman" w:hAnsi="Times New Roman" w:cs="Times New Roman"/>
          <w:bCs/>
          <w:sz w:val="24"/>
          <w:szCs w:val="24"/>
        </w:rPr>
        <w:t xml:space="preserve">Примерная программа </w:t>
      </w:r>
      <w:r w:rsidR="002F0CCE" w:rsidRPr="00C33E48">
        <w:rPr>
          <w:rFonts w:ascii="Times New Roman" w:hAnsi="Times New Roman" w:cs="Times New Roman"/>
          <w:bCs/>
          <w:sz w:val="24"/>
          <w:szCs w:val="24"/>
        </w:rPr>
        <w:t>государственной итоговой аттестации</w:t>
      </w:r>
    </w:p>
    <w:p w14:paraId="450DC925" w14:textId="77777777" w:rsidR="00064407" w:rsidRDefault="002F0CCE" w:rsidP="00252FFB">
      <w:pPr>
        <w:suppressAutoHyphens/>
        <w:rPr>
          <w:rFonts w:ascii="Times New Roman" w:hAnsi="Times New Roman" w:cs="Times New Roman"/>
          <w:sz w:val="24"/>
          <w:szCs w:val="24"/>
        </w:rPr>
      </w:pPr>
      <w:r w:rsidRPr="00C33E48">
        <w:rPr>
          <w:rFonts w:ascii="Times New Roman" w:hAnsi="Times New Roman" w:cs="Times New Roman"/>
          <w:bCs/>
          <w:sz w:val="24"/>
          <w:szCs w:val="24"/>
        </w:rPr>
        <w:t>Приложение 5. Примерная рабочая программа воспитания</w:t>
      </w:r>
      <w:bookmarkStart w:id="3" w:name="_Toc103593992"/>
      <w:bookmarkStart w:id="4" w:name="_Toc460855517"/>
      <w:bookmarkStart w:id="5" w:name="_Toc460939924"/>
      <w:bookmarkEnd w:id="2"/>
      <w:r w:rsidR="00064407">
        <w:rPr>
          <w:rFonts w:ascii="Times New Roman" w:hAnsi="Times New Roman" w:cs="Times New Roman"/>
          <w:sz w:val="24"/>
          <w:szCs w:val="24"/>
        </w:rPr>
        <w:br w:type="page"/>
      </w:r>
    </w:p>
    <w:p w14:paraId="3CEA6A82" w14:textId="77777777" w:rsidR="00064407" w:rsidRDefault="00064407" w:rsidP="00252FFB">
      <w:pPr>
        <w:pStyle w:val="10"/>
        <w:spacing w:before="0" w:after="0"/>
      </w:pPr>
      <w:bookmarkStart w:id="6" w:name="_Toc156156487"/>
      <w:r w:rsidRPr="00CD4574">
        <w:lastRenderedPageBreak/>
        <w:t>Раздел 1. Общие положения</w:t>
      </w:r>
      <w:bookmarkEnd w:id="3"/>
      <w:bookmarkEnd w:id="6"/>
    </w:p>
    <w:p w14:paraId="0804C8E8" w14:textId="77777777" w:rsidR="00252FFB" w:rsidRPr="000E6D6F" w:rsidRDefault="00252FFB" w:rsidP="00252FFB">
      <w:pPr>
        <w:pStyle w:val="10"/>
        <w:spacing w:before="0" w:after="0"/>
      </w:pPr>
    </w:p>
    <w:p w14:paraId="3A9C314A" w14:textId="77777777" w:rsidR="00FD03F8" w:rsidRDefault="00064407" w:rsidP="00252FFB">
      <w:pPr>
        <w:pStyle w:val="114"/>
        <w:spacing w:after="0" w:line="240" w:lineRule="auto"/>
      </w:pPr>
      <w:bookmarkStart w:id="7" w:name="_Toc156156488"/>
      <w:r w:rsidRPr="005F59C7">
        <w:t>1.1. </w:t>
      </w:r>
      <w:r w:rsidR="00FD03F8">
        <w:t xml:space="preserve">Назначение </w:t>
      </w:r>
      <w:r w:rsidR="0015784E">
        <w:t>примерной образовательной программы</w:t>
      </w:r>
      <w:bookmarkEnd w:id="7"/>
    </w:p>
    <w:p w14:paraId="151BC8E4" w14:textId="19715AB6" w:rsidR="009A4D9F" w:rsidRPr="002C0827" w:rsidRDefault="000347D6" w:rsidP="00252FFB">
      <w:pPr>
        <w:pStyle w:val="a5"/>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 xml:space="preserve">Настоящая </w:t>
      </w:r>
      <w:r w:rsidR="00865E6C" w:rsidRPr="00865E6C">
        <w:rPr>
          <w:rFonts w:ascii="Times New Roman" w:hAnsi="Times New Roman" w:cs="Times New Roman"/>
          <w:bCs/>
          <w:sz w:val="24"/>
          <w:szCs w:val="24"/>
        </w:rPr>
        <w:t>примерная образовательная программа среднего профессионального образования (далее – ПОП СПО)</w:t>
      </w:r>
      <w:r w:rsidR="00865E6C">
        <w:rPr>
          <w:rFonts w:ascii="Times New Roman" w:hAnsi="Times New Roman" w:cs="Times New Roman"/>
          <w:bCs/>
          <w:sz w:val="24"/>
          <w:szCs w:val="24"/>
        </w:rPr>
        <w:t xml:space="preserve"> </w:t>
      </w:r>
      <w:r>
        <w:rPr>
          <w:rFonts w:ascii="Times New Roman" w:hAnsi="Times New Roman" w:cs="Times New Roman"/>
          <w:bCs/>
          <w:sz w:val="24"/>
          <w:szCs w:val="24"/>
        </w:rPr>
        <w:t xml:space="preserve">по </w:t>
      </w:r>
      <w:r w:rsidR="00A20ECF">
        <w:rPr>
          <w:rFonts w:ascii="Times New Roman" w:hAnsi="Times New Roman" w:cs="Times New Roman"/>
          <w:bCs/>
          <w:sz w:val="24"/>
          <w:szCs w:val="24"/>
        </w:rPr>
        <w:t xml:space="preserve">специальности </w:t>
      </w:r>
      <w:r w:rsidR="00A20ECF" w:rsidRPr="00320598">
        <w:rPr>
          <w:rFonts w:ascii="Times New Roman" w:hAnsi="Times New Roman"/>
          <w:bCs/>
        </w:rPr>
        <w:t xml:space="preserve">14.02.01 Атомные электрические станции и установки </w:t>
      </w:r>
      <w:r w:rsidRPr="002C0827">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2C0827">
        <w:rPr>
          <w:rFonts w:ascii="Times New Roman" w:eastAsia="Calibri" w:hAnsi="Times New Roman" w:cs="Times New Roman"/>
          <w:bCs/>
          <w:sz w:val="24"/>
          <w:szCs w:val="24"/>
        </w:rPr>
        <w:t>по специальности</w:t>
      </w:r>
      <w:r w:rsidR="00F05FF2">
        <w:rPr>
          <w:rFonts w:ascii="Times New Roman" w:eastAsia="Calibri" w:hAnsi="Times New Roman" w:cs="Times New Roman"/>
          <w:bCs/>
          <w:sz w:val="24"/>
          <w:szCs w:val="24"/>
        </w:rPr>
        <w:t xml:space="preserve"> </w:t>
      </w:r>
      <w:r w:rsidR="00A20ECF" w:rsidRPr="002C0827">
        <w:rPr>
          <w:rFonts w:ascii="Times New Roman" w:hAnsi="Times New Roman"/>
          <w:bCs/>
          <w:sz w:val="24"/>
          <w:szCs w:val="24"/>
        </w:rPr>
        <w:t>14.02.01 Атомные электрические станции и установки</w:t>
      </w:r>
      <w:r w:rsidRPr="002C0827">
        <w:rPr>
          <w:rFonts w:ascii="Times New Roman" w:hAnsi="Times New Roman" w:cs="Times New Roman"/>
          <w:bCs/>
          <w:sz w:val="24"/>
          <w:szCs w:val="24"/>
        </w:rPr>
        <w:t xml:space="preserve">, </w:t>
      </w:r>
      <w:r w:rsidRPr="002C0827">
        <w:rPr>
          <w:rFonts w:ascii="Times New Roman" w:eastAsia="Calibri" w:hAnsi="Times New Roman" w:cs="Times New Roman"/>
          <w:bCs/>
          <w:sz w:val="24"/>
          <w:szCs w:val="24"/>
        </w:rPr>
        <w:t xml:space="preserve">утвержденным приказом </w:t>
      </w:r>
      <w:r w:rsidRPr="002C0827">
        <w:rPr>
          <w:rFonts w:ascii="Times New Roman" w:hAnsi="Times New Roman" w:cs="Times New Roman"/>
          <w:bCs/>
          <w:sz w:val="24"/>
          <w:szCs w:val="24"/>
        </w:rPr>
        <w:t>Министерства просвещения Российской Федерации</w:t>
      </w:r>
      <w:r w:rsidR="0035213C" w:rsidRPr="002C0827">
        <w:rPr>
          <w:rFonts w:ascii="Times New Roman" w:hAnsi="Times New Roman" w:cs="Times New Roman"/>
          <w:bCs/>
          <w:sz w:val="24"/>
          <w:szCs w:val="24"/>
        </w:rPr>
        <w:t xml:space="preserve"> </w:t>
      </w:r>
      <w:r w:rsidRPr="002C0827">
        <w:rPr>
          <w:rFonts w:ascii="Times New Roman" w:hAnsi="Times New Roman" w:cs="Times New Roman"/>
          <w:bCs/>
          <w:sz w:val="24"/>
          <w:szCs w:val="24"/>
        </w:rPr>
        <w:t xml:space="preserve">от </w:t>
      </w:r>
      <w:r w:rsidR="002C0827" w:rsidRPr="002C0827">
        <w:rPr>
          <w:rFonts w:ascii="Times New Roman" w:hAnsi="Times New Roman" w:cs="Times New Roman"/>
          <w:bCs/>
          <w:sz w:val="24"/>
          <w:szCs w:val="24"/>
        </w:rPr>
        <w:t>11 июля 2025 г №536</w:t>
      </w:r>
      <w:r w:rsidR="00064407" w:rsidRPr="002C0827">
        <w:rPr>
          <w:rFonts w:ascii="Times New Roman" w:hAnsi="Times New Roman" w:cs="Times New Roman"/>
          <w:bCs/>
          <w:sz w:val="24"/>
          <w:szCs w:val="24"/>
        </w:rPr>
        <w:t xml:space="preserve"> (далее – ФГОС, ФГОС СПО).</w:t>
      </w:r>
      <w:r w:rsidR="009A4D9F" w:rsidRPr="002C0827">
        <w:rPr>
          <w:rFonts w:ascii="Times New Roman" w:hAnsi="Times New Roman" w:cs="Times New Roman"/>
          <w:bCs/>
          <w:sz w:val="24"/>
          <w:szCs w:val="24"/>
        </w:rPr>
        <w:t xml:space="preserve"> </w:t>
      </w:r>
    </w:p>
    <w:p w14:paraId="65F6809B" w14:textId="77777777" w:rsidR="00064407" w:rsidRPr="002C0827" w:rsidRDefault="003F3003" w:rsidP="00252FFB">
      <w:pPr>
        <w:suppressAutoHyphens/>
        <w:ind w:firstLine="709"/>
        <w:jc w:val="both"/>
        <w:rPr>
          <w:rFonts w:ascii="Times New Roman" w:hAnsi="Times New Roman" w:cs="Times New Roman"/>
          <w:bCs/>
          <w:sz w:val="24"/>
          <w:szCs w:val="24"/>
        </w:rPr>
      </w:pPr>
      <w:r w:rsidRPr="002C0827">
        <w:rPr>
          <w:rFonts w:ascii="Times New Roman" w:hAnsi="Times New Roman" w:cs="Times New Roman"/>
          <w:bCs/>
          <w:sz w:val="24"/>
          <w:szCs w:val="24"/>
        </w:rPr>
        <w:t>ПОП СПО</w:t>
      </w:r>
      <w:r w:rsidR="00064407" w:rsidRPr="002C0827">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0347D6" w:rsidRPr="002C0827">
        <w:rPr>
          <w:rFonts w:ascii="Times New Roman" w:eastAsia="Calibri" w:hAnsi="Times New Roman" w:cs="Times New Roman"/>
          <w:bCs/>
          <w:sz w:val="24"/>
          <w:szCs w:val="24"/>
        </w:rPr>
        <w:t>специальности</w:t>
      </w:r>
      <w:r w:rsidR="00BC5827" w:rsidRPr="002C0827">
        <w:rPr>
          <w:rFonts w:ascii="Times New Roman" w:hAnsi="Times New Roman"/>
          <w:bCs/>
          <w:sz w:val="24"/>
          <w:szCs w:val="24"/>
        </w:rPr>
        <w:t xml:space="preserve"> 1</w:t>
      </w:r>
      <w:r w:rsidR="00A20ECF" w:rsidRPr="002C0827">
        <w:rPr>
          <w:rFonts w:ascii="Times New Roman" w:hAnsi="Times New Roman"/>
          <w:bCs/>
          <w:sz w:val="24"/>
          <w:szCs w:val="24"/>
        </w:rPr>
        <w:t>4.02.01 Атомные электрические станции и установки</w:t>
      </w:r>
      <w:r w:rsidR="00064407" w:rsidRPr="002C0827">
        <w:rPr>
          <w:rFonts w:ascii="Times New Roman" w:hAnsi="Times New Roman" w:cs="Times New Roman"/>
          <w:bCs/>
          <w:sz w:val="24"/>
          <w:szCs w:val="24"/>
        </w:rPr>
        <w:t xml:space="preserve">, планируемые результаты освоения образовательной программы, примерные условия </w:t>
      </w:r>
      <w:r w:rsidRPr="002C0827">
        <w:rPr>
          <w:rFonts w:ascii="Times New Roman" w:hAnsi="Times New Roman" w:cs="Times New Roman"/>
          <w:bCs/>
          <w:sz w:val="24"/>
          <w:szCs w:val="24"/>
        </w:rPr>
        <w:t xml:space="preserve">реализации </w:t>
      </w:r>
      <w:r w:rsidR="00064407" w:rsidRPr="002C0827">
        <w:rPr>
          <w:rFonts w:ascii="Times New Roman" w:hAnsi="Times New Roman" w:cs="Times New Roman"/>
          <w:bCs/>
          <w:sz w:val="24"/>
          <w:szCs w:val="24"/>
        </w:rPr>
        <w:t xml:space="preserve">образовательной </w:t>
      </w:r>
      <w:r w:rsidRPr="002C0827">
        <w:rPr>
          <w:rFonts w:ascii="Times New Roman" w:hAnsi="Times New Roman" w:cs="Times New Roman"/>
          <w:bCs/>
          <w:sz w:val="24"/>
          <w:szCs w:val="24"/>
        </w:rPr>
        <w:t>программы</w:t>
      </w:r>
      <w:r w:rsidR="00064407" w:rsidRPr="002C0827">
        <w:rPr>
          <w:rFonts w:ascii="Times New Roman" w:hAnsi="Times New Roman" w:cs="Times New Roman"/>
          <w:bCs/>
          <w:sz w:val="24"/>
          <w:szCs w:val="24"/>
        </w:rPr>
        <w:t>.</w:t>
      </w:r>
    </w:p>
    <w:p w14:paraId="3CB0B9D6" w14:textId="77777777" w:rsidR="00EB7055" w:rsidRPr="002C0827" w:rsidRDefault="003F3003" w:rsidP="00252FFB">
      <w:pPr>
        <w:suppressAutoHyphens/>
        <w:ind w:firstLine="709"/>
        <w:jc w:val="both"/>
        <w:rPr>
          <w:rFonts w:ascii="Times New Roman" w:hAnsi="Times New Roman" w:cs="Times New Roman"/>
          <w:bCs/>
          <w:sz w:val="24"/>
          <w:szCs w:val="24"/>
        </w:rPr>
      </w:pPr>
      <w:r w:rsidRPr="002C0827">
        <w:rPr>
          <w:rFonts w:ascii="Times New Roman" w:hAnsi="Times New Roman" w:cs="Times New Roman"/>
          <w:bCs/>
          <w:sz w:val="24"/>
          <w:szCs w:val="24"/>
        </w:rPr>
        <w:t>ПОП СПО</w:t>
      </w:r>
      <w:r w:rsidR="00EB7055" w:rsidRPr="002C0827">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2C0827">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r w:rsidR="00EB7055" w:rsidRPr="002C0827">
        <w:rPr>
          <w:rFonts w:ascii="Times New Roman" w:hAnsi="Times New Roman" w:cs="Times New Roman"/>
          <w:bCs/>
          <w:sz w:val="24"/>
          <w:szCs w:val="24"/>
        </w:rPr>
        <w:t>.</w:t>
      </w:r>
    </w:p>
    <w:p w14:paraId="62D6266C" w14:textId="77777777" w:rsidR="00252FFB" w:rsidRPr="002C0827" w:rsidRDefault="00252FFB" w:rsidP="00252FFB">
      <w:pPr>
        <w:pStyle w:val="1e"/>
        <w:rPr>
          <w:lang w:val="ru-RU"/>
        </w:rPr>
      </w:pPr>
    </w:p>
    <w:p w14:paraId="4C8CFBB6" w14:textId="77777777" w:rsidR="00064407" w:rsidRPr="002C0827" w:rsidRDefault="00064407" w:rsidP="00252FFB">
      <w:pPr>
        <w:pStyle w:val="114"/>
        <w:spacing w:after="0" w:line="240" w:lineRule="auto"/>
      </w:pPr>
      <w:bookmarkStart w:id="8" w:name="_Toc156156489"/>
      <w:r w:rsidRPr="002C0827">
        <w:t xml:space="preserve">1.2. Нормативные </w:t>
      </w:r>
      <w:r w:rsidR="00FD03F8" w:rsidRPr="002C0827">
        <w:t>документы.</w:t>
      </w:r>
      <w:bookmarkEnd w:id="8"/>
    </w:p>
    <w:p w14:paraId="57A16655" w14:textId="77777777" w:rsidR="00064407" w:rsidRPr="00985111" w:rsidRDefault="00064407" w:rsidP="00252FFB">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sidR="000347D6">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14:paraId="65DFB653" w14:textId="77777777" w:rsidR="00064407" w:rsidRPr="004D0798" w:rsidRDefault="00FD03F8" w:rsidP="00252FFB">
      <w:pPr>
        <w:ind w:firstLine="709"/>
        <w:jc w:val="both"/>
        <w:rPr>
          <w:rFonts w:ascii="Times New Roman" w:hAnsi="Times New Roman" w:cs="Times New Roman"/>
          <w:bCs/>
          <w:sz w:val="24"/>
          <w:szCs w:val="24"/>
        </w:rPr>
      </w:pPr>
      <w:bookmarkStart w:id="9"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 xml:space="preserve">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w:t>
      </w:r>
      <w:r w:rsidRPr="004D0798">
        <w:rPr>
          <w:rFonts w:ascii="Times New Roman" w:hAnsi="Times New Roman" w:cs="Times New Roman"/>
          <w:bCs/>
          <w:sz w:val="24"/>
          <w:szCs w:val="24"/>
        </w:rPr>
        <w:t>программ среднего профессионального образования (</w:t>
      </w:r>
      <w:r w:rsidR="00064407" w:rsidRPr="004D0798">
        <w:rPr>
          <w:rFonts w:ascii="Times New Roman" w:hAnsi="Times New Roman" w:cs="Times New Roman"/>
          <w:bCs/>
          <w:sz w:val="24"/>
          <w:szCs w:val="24"/>
        </w:rPr>
        <w:t xml:space="preserve">Приказ </w:t>
      </w:r>
      <w:proofErr w:type="spellStart"/>
      <w:r w:rsidR="00064407" w:rsidRPr="004D0798">
        <w:rPr>
          <w:rFonts w:ascii="Times New Roman" w:hAnsi="Times New Roman" w:cs="Times New Roman"/>
          <w:bCs/>
          <w:sz w:val="24"/>
          <w:szCs w:val="24"/>
        </w:rPr>
        <w:t>Минпросвещения</w:t>
      </w:r>
      <w:proofErr w:type="spellEnd"/>
      <w:r w:rsidR="00064407" w:rsidRPr="004D0798">
        <w:rPr>
          <w:rFonts w:ascii="Times New Roman" w:hAnsi="Times New Roman" w:cs="Times New Roman"/>
          <w:bCs/>
          <w:sz w:val="24"/>
          <w:szCs w:val="24"/>
        </w:rPr>
        <w:t xml:space="preserve"> России от 08.04.2021 № 153</w:t>
      </w:r>
      <w:r w:rsidRPr="004D0798">
        <w:rPr>
          <w:rFonts w:ascii="Times New Roman" w:hAnsi="Times New Roman" w:cs="Times New Roman"/>
          <w:bCs/>
          <w:sz w:val="24"/>
          <w:szCs w:val="24"/>
        </w:rPr>
        <w:t>)</w:t>
      </w:r>
      <w:r w:rsidR="00064407" w:rsidRPr="004D0798">
        <w:rPr>
          <w:rFonts w:ascii="Times New Roman" w:hAnsi="Times New Roman" w:cs="Times New Roman"/>
          <w:bCs/>
          <w:sz w:val="24"/>
          <w:szCs w:val="24"/>
        </w:rPr>
        <w:t>;</w:t>
      </w:r>
      <w:bookmarkEnd w:id="9"/>
    </w:p>
    <w:p w14:paraId="52627A20" w14:textId="498FDF82" w:rsidR="00064407" w:rsidRPr="004D0798" w:rsidRDefault="00FD03F8" w:rsidP="00252FFB">
      <w:pPr>
        <w:suppressAutoHyphens/>
        <w:ind w:firstLine="709"/>
        <w:jc w:val="both"/>
        <w:rPr>
          <w:rFonts w:ascii="Times New Roman" w:hAnsi="Times New Roman" w:cs="Times New Roman"/>
          <w:bCs/>
          <w:sz w:val="24"/>
          <w:szCs w:val="24"/>
        </w:rPr>
      </w:pPr>
      <w:r w:rsidRPr="004D0798">
        <w:rPr>
          <w:rFonts w:ascii="Times New Roman" w:hAnsi="Times New Roman"/>
          <w:bCs/>
          <w:sz w:val="24"/>
          <w:szCs w:val="24"/>
        </w:rPr>
        <w:t xml:space="preserve">Федеральный государственный образовательный стандарт среднего профессионального образования по </w:t>
      </w:r>
      <w:r w:rsidRPr="004D0798">
        <w:rPr>
          <w:rFonts w:ascii="Times New Roman" w:eastAsia="Calibri" w:hAnsi="Times New Roman" w:cs="Times New Roman"/>
          <w:bCs/>
          <w:sz w:val="24"/>
          <w:szCs w:val="24"/>
        </w:rPr>
        <w:t xml:space="preserve">специальности </w:t>
      </w:r>
      <w:r w:rsidR="00A20ECF" w:rsidRPr="004D0798">
        <w:rPr>
          <w:rFonts w:ascii="Times New Roman" w:hAnsi="Times New Roman"/>
          <w:bCs/>
          <w:sz w:val="24"/>
          <w:szCs w:val="24"/>
        </w:rPr>
        <w:t>14.02.01 Атомные электрические станции и установки</w:t>
      </w:r>
      <w:r w:rsidR="00A20ECF" w:rsidRPr="004D0798">
        <w:rPr>
          <w:rFonts w:ascii="Times New Roman" w:hAnsi="Times New Roman" w:cs="Times New Roman"/>
          <w:bCs/>
          <w:sz w:val="24"/>
          <w:szCs w:val="24"/>
        </w:rPr>
        <w:t xml:space="preserve"> </w:t>
      </w:r>
      <w:r w:rsidRPr="004D0798">
        <w:rPr>
          <w:rFonts w:ascii="Times New Roman" w:hAnsi="Times New Roman" w:cs="Times New Roman"/>
          <w:bCs/>
          <w:sz w:val="24"/>
          <w:szCs w:val="24"/>
        </w:rPr>
        <w:t>(</w:t>
      </w:r>
      <w:r w:rsidR="00064407" w:rsidRPr="004D0798">
        <w:rPr>
          <w:rFonts w:ascii="Times New Roman" w:hAnsi="Times New Roman" w:cs="Times New Roman"/>
          <w:bCs/>
          <w:sz w:val="24"/>
          <w:szCs w:val="24"/>
        </w:rPr>
        <w:t xml:space="preserve">Приказ </w:t>
      </w:r>
      <w:proofErr w:type="spellStart"/>
      <w:r w:rsidR="000347D6" w:rsidRPr="004D0798">
        <w:rPr>
          <w:rFonts w:ascii="Times New Roman" w:hAnsi="Times New Roman" w:cs="Times New Roman"/>
          <w:bCs/>
          <w:sz w:val="24"/>
          <w:szCs w:val="24"/>
        </w:rPr>
        <w:t>Минпросвещения</w:t>
      </w:r>
      <w:proofErr w:type="spellEnd"/>
      <w:r w:rsidR="000347D6" w:rsidRPr="004D0798">
        <w:rPr>
          <w:rFonts w:ascii="Times New Roman" w:hAnsi="Times New Roman" w:cs="Times New Roman"/>
          <w:bCs/>
          <w:sz w:val="24"/>
          <w:szCs w:val="24"/>
        </w:rPr>
        <w:t xml:space="preserve"> России </w:t>
      </w:r>
      <w:r w:rsidR="00064407" w:rsidRPr="004D0798">
        <w:rPr>
          <w:rFonts w:ascii="Times New Roman" w:hAnsi="Times New Roman" w:cs="Times New Roman"/>
          <w:bCs/>
          <w:sz w:val="24"/>
          <w:szCs w:val="24"/>
        </w:rPr>
        <w:t xml:space="preserve">от </w:t>
      </w:r>
      <w:r w:rsidR="00CB1C4C" w:rsidRPr="004D0798">
        <w:rPr>
          <w:rFonts w:ascii="Times New Roman" w:hAnsi="Times New Roman" w:cs="Times New Roman"/>
          <w:bCs/>
          <w:sz w:val="24"/>
          <w:szCs w:val="24"/>
        </w:rPr>
        <w:t>11 июля 2025 г №536</w:t>
      </w:r>
      <w:r w:rsidRPr="004D0798">
        <w:rPr>
          <w:rFonts w:ascii="Times New Roman" w:hAnsi="Times New Roman"/>
          <w:bCs/>
          <w:sz w:val="24"/>
          <w:szCs w:val="24"/>
        </w:rPr>
        <w:t>)</w:t>
      </w:r>
      <w:r w:rsidR="00064407" w:rsidRPr="004D0798">
        <w:rPr>
          <w:rFonts w:ascii="Times New Roman" w:hAnsi="Times New Roman" w:cs="Times New Roman"/>
          <w:bCs/>
          <w:sz w:val="24"/>
          <w:szCs w:val="24"/>
        </w:rPr>
        <w:t>;</w:t>
      </w:r>
    </w:p>
    <w:p w14:paraId="26F3EDA6" w14:textId="77777777" w:rsidR="00064407" w:rsidRPr="004D0798" w:rsidRDefault="0015784E" w:rsidP="00252FFB">
      <w:pPr>
        <w:ind w:firstLine="709"/>
        <w:jc w:val="both"/>
        <w:rPr>
          <w:rFonts w:ascii="Times New Roman" w:hAnsi="Times New Roman" w:cs="Times New Roman"/>
          <w:bCs/>
          <w:sz w:val="24"/>
          <w:szCs w:val="24"/>
        </w:rPr>
      </w:pPr>
      <w:r w:rsidRPr="004D0798">
        <w:rPr>
          <w:rFonts w:ascii="Times New Roman" w:hAnsi="Times New Roman"/>
          <w:bCs/>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w:t>
      </w:r>
      <w:r w:rsidR="00064407" w:rsidRPr="004D0798">
        <w:rPr>
          <w:rFonts w:ascii="Times New Roman" w:hAnsi="Times New Roman" w:cs="Times New Roman"/>
          <w:bCs/>
          <w:sz w:val="24"/>
          <w:szCs w:val="24"/>
        </w:rPr>
        <w:t xml:space="preserve">Приказ </w:t>
      </w:r>
      <w:proofErr w:type="spellStart"/>
      <w:r w:rsidR="00064407" w:rsidRPr="004D0798">
        <w:rPr>
          <w:rFonts w:ascii="Times New Roman" w:hAnsi="Times New Roman"/>
          <w:bCs/>
          <w:sz w:val="24"/>
          <w:szCs w:val="24"/>
        </w:rPr>
        <w:t>Минпросвещения</w:t>
      </w:r>
      <w:proofErr w:type="spellEnd"/>
      <w:r w:rsidR="00064407" w:rsidRPr="004D0798">
        <w:rPr>
          <w:rFonts w:ascii="Times New Roman" w:hAnsi="Times New Roman"/>
          <w:bCs/>
          <w:sz w:val="24"/>
          <w:szCs w:val="24"/>
        </w:rPr>
        <w:t xml:space="preserve"> России от 24.08.2022 № 762</w:t>
      </w:r>
      <w:r w:rsidRPr="004D0798">
        <w:rPr>
          <w:rFonts w:ascii="Times New Roman" w:hAnsi="Times New Roman"/>
          <w:bCs/>
          <w:sz w:val="24"/>
          <w:szCs w:val="24"/>
        </w:rPr>
        <w:t>)</w:t>
      </w:r>
      <w:r w:rsidR="00064407" w:rsidRPr="004D0798">
        <w:rPr>
          <w:rFonts w:ascii="Times New Roman" w:hAnsi="Times New Roman" w:cs="Times New Roman"/>
          <w:bCs/>
          <w:sz w:val="24"/>
          <w:szCs w:val="24"/>
        </w:rPr>
        <w:t>;</w:t>
      </w:r>
    </w:p>
    <w:p w14:paraId="76F0D2D7" w14:textId="77777777" w:rsidR="00064407" w:rsidRPr="004D0798" w:rsidRDefault="0015784E" w:rsidP="00252FFB">
      <w:pPr>
        <w:ind w:firstLine="709"/>
        <w:jc w:val="both"/>
        <w:rPr>
          <w:rFonts w:ascii="Times New Roman" w:hAnsi="Times New Roman" w:cs="Times New Roman"/>
          <w:bCs/>
          <w:sz w:val="24"/>
          <w:szCs w:val="24"/>
        </w:rPr>
      </w:pPr>
      <w:r w:rsidRPr="004D0798">
        <w:rPr>
          <w:rFonts w:ascii="Times New Roman" w:hAnsi="Times New Roman" w:cs="Times New Roman"/>
          <w:bCs/>
          <w:sz w:val="24"/>
          <w:szCs w:val="24"/>
        </w:rPr>
        <w:t>Порядок проведения государственной итоговой аттестации по образовательным программам среднего профессионального образования (</w:t>
      </w:r>
      <w:r w:rsidR="00064407" w:rsidRPr="004D0798">
        <w:rPr>
          <w:rFonts w:ascii="Times New Roman" w:hAnsi="Times New Roman" w:cs="Times New Roman"/>
          <w:bCs/>
          <w:sz w:val="24"/>
          <w:szCs w:val="24"/>
        </w:rPr>
        <w:t xml:space="preserve">Приказ </w:t>
      </w:r>
      <w:proofErr w:type="spellStart"/>
      <w:r w:rsidR="00064407" w:rsidRPr="004D0798">
        <w:rPr>
          <w:rFonts w:ascii="Times New Roman" w:hAnsi="Times New Roman" w:cs="Times New Roman"/>
          <w:bCs/>
          <w:sz w:val="24"/>
          <w:szCs w:val="24"/>
        </w:rPr>
        <w:t>Минпросвещения</w:t>
      </w:r>
      <w:proofErr w:type="spellEnd"/>
      <w:r w:rsidR="00064407" w:rsidRPr="004D0798">
        <w:rPr>
          <w:rFonts w:ascii="Times New Roman" w:hAnsi="Times New Roman" w:cs="Times New Roman"/>
          <w:bCs/>
          <w:sz w:val="24"/>
          <w:szCs w:val="24"/>
        </w:rPr>
        <w:t xml:space="preserve"> России от 08.11.2021 № 800</w:t>
      </w:r>
      <w:r w:rsidRPr="004D0798">
        <w:rPr>
          <w:rFonts w:ascii="Times New Roman" w:hAnsi="Times New Roman" w:cs="Times New Roman"/>
          <w:bCs/>
          <w:sz w:val="24"/>
          <w:szCs w:val="24"/>
        </w:rPr>
        <w:t>)</w:t>
      </w:r>
      <w:r w:rsidR="00064407" w:rsidRPr="004D0798">
        <w:rPr>
          <w:rFonts w:ascii="Times New Roman" w:hAnsi="Times New Roman" w:cs="Times New Roman"/>
          <w:bCs/>
          <w:sz w:val="24"/>
          <w:szCs w:val="24"/>
        </w:rPr>
        <w:t>;</w:t>
      </w:r>
    </w:p>
    <w:p w14:paraId="0FD584A2" w14:textId="77777777" w:rsidR="00064407" w:rsidRPr="004D0798" w:rsidRDefault="0015784E" w:rsidP="00252FFB">
      <w:pPr>
        <w:ind w:firstLine="709"/>
        <w:jc w:val="both"/>
        <w:rPr>
          <w:rFonts w:ascii="Times New Roman" w:hAnsi="Times New Roman" w:cs="Times New Roman"/>
          <w:bCs/>
          <w:sz w:val="24"/>
          <w:szCs w:val="24"/>
        </w:rPr>
      </w:pPr>
      <w:r w:rsidRPr="004D0798">
        <w:rPr>
          <w:rFonts w:ascii="Times New Roman" w:hAnsi="Times New Roman" w:cs="Times New Roman"/>
          <w:bCs/>
          <w:sz w:val="24"/>
          <w:szCs w:val="24"/>
        </w:rPr>
        <w:t>Положение о практической подготовке обучающихся (</w:t>
      </w:r>
      <w:r w:rsidR="00064407" w:rsidRPr="004D0798">
        <w:rPr>
          <w:rFonts w:ascii="Times New Roman" w:hAnsi="Times New Roman" w:cs="Times New Roman"/>
          <w:bCs/>
          <w:sz w:val="24"/>
          <w:szCs w:val="24"/>
        </w:rPr>
        <w:t xml:space="preserve">Приказ Минобрнауки России № 885, </w:t>
      </w:r>
      <w:proofErr w:type="spellStart"/>
      <w:r w:rsidR="00064407" w:rsidRPr="004D0798">
        <w:rPr>
          <w:rFonts w:ascii="Times New Roman" w:hAnsi="Times New Roman" w:cs="Times New Roman"/>
          <w:bCs/>
          <w:sz w:val="24"/>
          <w:szCs w:val="24"/>
        </w:rPr>
        <w:t>Минпросвещения</w:t>
      </w:r>
      <w:proofErr w:type="spellEnd"/>
      <w:r w:rsidR="00064407" w:rsidRPr="004D0798">
        <w:rPr>
          <w:rFonts w:ascii="Times New Roman" w:hAnsi="Times New Roman" w:cs="Times New Roman"/>
          <w:bCs/>
          <w:sz w:val="24"/>
          <w:szCs w:val="24"/>
        </w:rPr>
        <w:t xml:space="preserve"> России № 390 от 05.08.2020</w:t>
      </w:r>
      <w:r w:rsidR="00D3763E" w:rsidRPr="004D0798">
        <w:rPr>
          <w:rFonts w:ascii="Times New Roman" w:hAnsi="Times New Roman" w:cs="Times New Roman"/>
          <w:bCs/>
          <w:sz w:val="24"/>
          <w:szCs w:val="24"/>
        </w:rPr>
        <w:t>)</w:t>
      </w:r>
      <w:r w:rsidR="00064407" w:rsidRPr="004D0798">
        <w:rPr>
          <w:rFonts w:ascii="Times New Roman" w:hAnsi="Times New Roman" w:cs="Times New Roman"/>
          <w:bCs/>
          <w:sz w:val="24"/>
          <w:szCs w:val="24"/>
        </w:rPr>
        <w:t>;</w:t>
      </w:r>
    </w:p>
    <w:p w14:paraId="0D4DFE84" w14:textId="77777777" w:rsidR="00015626" w:rsidRPr="004D0798" w:rsidRDefault="0015784E" w:rsidP="00252FFB">
      <w:pPr>
        <w:suppressAutoHyphens/>
        <w:ind w:firstLine="709"/>
        <w:jc w:val="both"/>
        <w:rPr>
          <w:rFonts w:ascii="Times New Roman" w:hAnsi="Times New Roman" w:cs="Times New Roman"/>
          <w:bCs/>
          <w:color w:val="000000"/>
          <w:sz w:val="24"/>
          <w:szCs w:val="24"/>
        </w:rPr>
      </w:pPr>
      <w:r w:rsidRPr="004D0798">
        <w:rPr>
          <w:rFonts w:ascii="Times New Roman" w:hAnsi="Times New Roman" w:cs="Times New Roman"/>
          <w:bCs/>
          <w:color w:val="000000"/>
          <w:sz w:val="24"/>
          <w:szCs w:val="24"/>
        </w:rPr>
        <w:t>Перечен</w:t>
      </w:r>
      <w:r w:rsidR="00B02813" w:rsidRPr="004D0798">
        <w:rPr>
          <w:rFonts w:ascii="Times New Roman" w:hAnsi="Times New Roman" w:cs="Times New Roman"/>
          <w:bCs/>
          <w:color w:val="000000"/>
          <w:sz w:val="24"/>
          <w:szCs w:val="24"/>
        </w:rPr>
        <w:t>ь</w:t>
      </w:r>
      <w:r w:rsidRPr="004D0798">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sidRPr="004D0798">
        <w:rPr>
          <w:rFonts w:ascii="Times New Roman" w:hAnsi="Times New Roman" w:cs="Times New Roman"/>
          <w:bCs/>
          <w:color w:val="000000"/>
          <w:sz w:val="24"/>
          <w:szCs w:val="24"/>
        </w:rPr>
        <w:t xml:space="preserve"> (</w:t>
      </w:r>
      <w:r w:rsidR="00B00F6D" w:rsidRPr="004D0798">
        <w:rPr>
          <w:rFonts w:ascii="Times New Roman" w:hAnsi="Times New Roman" w:cs="Times New Roman"/>
          <w:bCs/>
          <w:color w:val="000000"/>
          <w:sz w:val="24"/>
          <w:szCs w:val="24"/>
        </w:rPr>
        <w:t xml:space="preserve">Приказ </w:t>
      </w:r>
      <w:proofErr w:type="spellStart"/>
      <w:r w:rsidR="00B00F6D" w:rsidRPr="004D0798">
        <w:rPr>
          <w:rFonts w:ascii="Times New Roman" w:hAnsi="Times New Roman" w:cs="Times New Roman"/>
          <w:bCs/>
          <w:color w:val="000000"/>
          <w:sz w:val="24"/>
          <w:szCs w:val="24"/>
        </w:rPr>
        <w:t>Минпросвещения</w:t>
      </w:r>
      <w:proofErr w:type="spellEnd"/>
      <w:r w:rsidR="00B00F6D" w:rsidRPr="004D0798">
        <w:rPr>
          <w:rFonts w:ascii="Times New Roman" w:hAnsi="Times New Roman" w:cs="Times New Roman"/>
          <w:bCs/>
          <w:color w:val="000000"/>
          <w:sz w:val="24"/>
          <w:szCs w:val="24"/>
        </w:rPr>
        <w:t xml:space="preserve"> Росси</w:t>
      </w:r>
      <w:r w:rsidR="00015626" w:rsidRPr="004D0798">
        <w:rPr>
          <w:rFonts w:ascii="Times New Roman" w:hAnsi="Times New Roman" w:cs="Times New Roman"/>
          <w:bCs/>
          <w:color w:val="000000"/>
          <w:sz w:val="24"/>
          <w:szCs w:val="24"/>
        </w:rPr>
        <w:t xml:space="preserve">и </w:t>
      </w:r>
      <w:r w:rsidR="00B00F6D" w:rsidRPr="004D0798">
        <w:rPr>
          <w:rFonts w:ascii="Times New Roman" w:hAnsi="Times New Roman" w:cs="Times New Roman"/>
          <w:bCs/>
          <w:color w:val="000000"/>
          <w:sz w:val="24"/>
          <w:szCs w:val="24"/>
        </w:rPr>
        <w:t>от 14.07.2023 № 534</w:t>
      </w:r>
      <w:r w:rsidR="00B02813" w:rsidRPr="004D0798">
        <w:rPr>
          <w:rFonts w:ascii="Times New Roman" w:hAnsi="Times New Roman" w:cs="Times New Roman"/>
          <w:bCs/>
          <w:color w:val="000000"/>
          <w:sz w:val="24"/>
          <w:szCs w:val="24"/>
        </w:rPr>
        <w:t>);</w:t>
      </w:r>
    </w:p>
    <w:p w14:paraId="0429C242" w14:textId="77777777" w:rsidR="00AF4622" w:rsidRDefault="00AF4622" w:rsidP="00252FFB">
      <w:pPr>
        <w:suppressAutoHyphens/>
        <w:ind w:firstLine="709"/>
        <w:jc w:val="both"/>
        <w:rPr>
          <w:rFonts w:ascii="Times New Roman" w:hAnsi="Times New Roman" w:cs="Times New Roman"/>
          <w:bCs/>
          <w:color w:val="000000"/>
          <w:sz w:val="24"/>
          <w:szCs w:val="24"/>
        </w:rPr>
      </w:pPr>
      <w:r w:rsidRPr="004D0798">
        <w:rPr>
          <w:rFonts w:ascii="Times New Roman" w:hAnsi="Times New Roman" w:cs="Times New Roman"/>
          <w:bCs/>
          <w:color w:val="000000"/>
          <w:sz w:val="24"/>
          <w:szCs w:val="24"/>
        </w:rPr>
        <w:t xml:space="preserve">Приказ </w:t>
      </w:r>
      <w:proofErr w:type="spellStart"/>
      <w:r w:rsidRPr="004D0798">
        <w:rPr>
          <w:rFonts w:ascii="Times New Roman" w:hAnsi="Times New Roman" w:cs="Times New Roman"/>
          <w:bCs/>
          <w:color w:val="000000"/>
          <w:sz w:val="24"/>
          <w:szCs w:val="24"/>
        </w:rPr>
        <w:t>Минпросвещения</w:t>
      </w:r>
      <w:proofErr w:type="spellEnd"/>
      <w:r w:rsidRPr="004D0798">
        <w:rPr>
          <w:rFonts w:ascii="Times New Roman" w:hAnsi="Times New Roman" w:cs="Times New Roman"/>
          <w:bCs/>
          <w:color w:val="000000"/>
          <w:sz w:val="24"/>
          <w:szCs w:val="24"/>
        </w:rPr>
        <w:t xml:space="preserve"> России от 17.05.2022 № 336 «Об утверждении перечней профессий и специальностей среднего профессионального</w:t>
      </w:r>
      <w:r w:rsidRPr="00F05FF2">
        <w:rPr>
          <w:rFonts w:ascii="Times New Roman" w:hAnsi="Times New Roman" w:cs="Times New Roman"/>
          <w:bCs/>
          <w:color w:val="000000"/>
          <w:sz w:val="24"/>
          <w:szCs w:val="24"/>
        </w:rPr>
        <w:t xml:space="preserve">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14:paraId="510E0936" w14:textId="77777777" w:rsidR="00312282" w:rsidRDefault="00B25C13" w:rsidP="00252FFB">
      <w:pPr>
        <w:shd w:val="clear" w:color="auto" w:fill="FFFFFF" w:themeFill="background1"/>
        <w:suppressAutoHyphens/>
        <w:ind w:firstLine="709"/>
        <w:jc w:val="both"/>
        <w:rPr>
          <w:rFonts w:ascii="Times New Roman" w:eastAsia="Calibri" w:hAnsi="Times New Roman" w:cs="Times New Roman"/>
          <w:sz w:val="24"/>
          <w:szCs w:val="24"/>
        </w:rPr>
      </w:pPr>
      <w:r w:rsidRPr="00F05FF2">
        <w:rPr>
          <w:rFonts w:ascii="Times New Roman" w:eastAsia="Calibri" w:hAnsi="Times New Roman" w:cs="Times New Roman"/>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Pr="00F05FF2">
        <w:rPr>
          <w:rFonts w:ascii="Times New Roman" w:eastAsia="Calibri" w:hAnsi="Times New Roman" w:cs="Times New Roman"/>
          <w:sz w:val="24"/>
          <w:szCs w:val="24"/>
        </w:rPr>
        <w:lastRenderedPageBreak/>
        <w:t xml:space="preserve">исключительно электронного обучения, дистанционных образовательных технологий (приказ </w:t>
      </w:r>
      <w:proofErr w:type="spellStart"/>
      <w:r w:rsidRPr="00F05FF2">
        <w:rPr>
          <w:rFonts w:ascii="Times New Roman" w:eastAsia="Calibri" w:hAnsi="Times New Roman" w:cs="Times New Roman"/>
          <w:sz w:val="24"/>
          <w:szCs w:val="24"/>
        </w:rPr>
        <w:t>Минпросвещения</w:t>
      </w:r>
      <w:proofErr w:type="spellEnd"/>
      <w:r w:rsidRPr="00F05FF2">
        <w:rPr>
          <w:rFonts w:ascii="Times New Roman" w:eastAsia="Calibri" w:hAnsi="Times New Roman" w:cs="Times New Roman"/>
          <w:sz w:val="24"/>
          <w:szCs w:val="24"/>
        </w:rPr>
        <w:t xml:space="preserve"> России от 13.12.2023 N 932).</w:t>
      </w:r>
    </w:p>
    <w:p w14:paraId="22842F0A" w14:textId="77777777" w:rsidR="00B02813" w:rsidRDefault="00B02813" w:rsidP="00252FFB">
      <w:pPr>
        <w:shd w:val="clear" w:color="auto" w:fill="FFFFFF" w:themeFill="background1"/>
        <w:suppressAutoHyphens/>
        <w:ind w:firstLine="709"/>
        <w:jc w:val="both"/>
        <w:rPr>
          <w:rFonts w:ascii="Times New Roman" w:hAnsi="Times New Roman" w:cs="Times New Roman"/>
          <w:bCs/>
          <w:color w:val="000000"/>
          <w:sz w:val="24"/>
          <w:szCs w:val="24"/>
        </w:rPr>
      </w:pPr>
    </w:p>
    <w:p w14:paraId="440D64FB" w14:textId="77777777" w:rsidR="00064407" w:rsidRPr="00985111" w:rsidRDefault="00064407" w:rsidP="00252FFB">
      <w:pPr>
        <w:pStyle w:val="114"/>
        <w:spacing w:after="0" w:line="240" w:lineRule="auto"/>
      </w:pPr>
      <w:bookmarkStart w:id="10" w:name="_Toc156156490"/>
      <w:r w:rsidRPr="00985111">
        <w:t>1.3. Перечень сокращений</w:t>
      </w:r>
      <w:r w:rsidR="00FD03F8">
        <w:t>.</w:t>
      </w:r>
      <w:bookmarkEnd w:id="10"/>
    </w:p>
    <w:p w14:paraId="50E7BC90"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ГИА – государственная итоговая аттестация;</w:t>
      </w:r>
    </w:p>
    <w:p w14:paraId="6539AFCF" w14:textId="77777777" w:rsidR="000A6A7A" w:rsidRPr="003F3003" w:rsidRDefault="000A6A7A" w:rsidP="00252FFB">
      <w:pPr>
        <w:tabs>
          <w:tab w:val="left" w:pos="993"/>
        </w:tabs>
        <w:ind w:firstLine="709"/>
        <w:jc w:val="both"/>
        <w:rPr>
          <w:rFonts w:ascii="Times New Roman" w:eastAsia="Times New Roman" w:hAnsi="Times New Roman" w:cs="Times New Roman"/>
          <w:iCs/>
          <w:sz w:val="24"/>
          <w:szCs w:val="24"/>
        </w:rPr>
      </w:pPr>
      <w:r w:rsidRPr="003F3003">
        <w:rPr>
          <w:rFonts w:ascii="Times New Roman" w:eastAsia="Times New Roman" w:hAnsi="Times New Roman" w:cs="Times New Roman"/>
          <w:iCs/>
          <w:sz w:val="24"/>
          <w:szCs w:val="24"/>
        </w:rPr>
        <w:t>ДЭ – демонстрационный экзамен;</w:t>
      </w:r>
    </w:p>
    <w:p w14:paraId="711A8DAF"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МДК – междисциплинарный курс;</w:t>
      </w:r>
    </w:p>
    <w:p w14:paraId="22BA6B96" w14:textId="77777777" w:rsidR="00064407" w:rsidRPr="00985111" w:rsidRDefault="00064407" w:rsidP="00252FFB">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14:paraId="64BE1A74"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 – общепрофессиональный цикл;</w:t>
      </w:r>
    </w:p>
    <w:p w14:paraId="6C09C07C"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ОТФ – обобщенная трудовая функция;</w:t>
      </w:r>
    </w:p>
    <w:p w14:paraId="4D2A47E9"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ПА – промежуточная аттестация;</w:t>
      </w:r>
    </w:p>
    <w:p w14:paraId="6A15A104"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14:paraId="5ACEFB75" w14:textId="77777777" w:rsidR="000A6A7A" w:rsidRDefault="000A6A7A" w:rsidP="00252FFB">
      <w:pPr>
        <w:tabs>
          <w:tab w:val="left" w:pos="993"/>
        </w:tabs>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ПМ – профессиональный модуль;</w:t>
      </w:r>
    </w:p>
    <w:p w14:paraId="57A73878"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ПОП СПО</w:t>
      </w:r>
      <w:r w:rsidRPr="00985111">
        <w:rPr>
          <w:rFonts w:ascii="Times New Roman" w:hAnsi="Times New Roman" w:cs="Times New Roman"/>
          <w:bCs/>
          <w:color w:val="000000"/>
          <w:sz w:val="24"/>
          <w:szCs w:val="24"/>
        </w:rPr>
        <w:t xml:space="preserve"> – примерная образовательная программа</w:t>
      </w:r>
      <w:r>
        <w:rPr>
          <w:rFonts w:ascii="Times New Roman" w:hAnsi="Times New Roman" w:cs="Times New Roman"/>
          <w:bCs/>
          <w:color w:val="000000"/>
          <w:sz w:val="24"/>
          <w:szCs w:val="24"/>
        </w:rPr>
        <w:t xml:space="preserve"> СПО</w:t>
      </w:r>
    </w:p>
    <w:p w14:paraId="452E3347" w14:textId="77777777" w:rsidR="000A6A7A" w:rsidRDefault="000A6A7A" w:rsidP="00252FFB">
      <w:pPr>
        <w:tabs>
          <w:tab w:val="left" w:pos="993"/>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 – профессиональный цикл;</w:t>
      </w:r>
    </w:p>
    <w:p w14:paraId="187202E9" w14:textId="77777777" w:rsidR="00064407" w:rsidRPr="00985111" w:rsidRDefault="00064407"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14:paraId="68E66F7F" w14:textId="77777777" w:rsidR="00015626" w:rsidRDefault="00015626" w:rsidP="00252FFB">
      <w:pPr>
        <w:tabs>
          <w:tab w:val="left" w:pos="993"/>
        </w:tabs>
        <w:ind w:firstLine="709"/>
        <w:jc w:val="both"/>
        <w:rPr>
          <w:rFonts w:ascii="Times New Roman" w:eastAsia="Times New Roman" w:hAnsi="Times New Roman" w:cs="Times New Roman"/>
          <w:sz w:val="24"/>
          <w:szCs w:val="24"/>
        </w:rPr>
      </w:pPr>
      <w:r w:rsidRPr="003F3003">
        <w:rPr>
          <w:rFonts w:ascii="Times New Roman" w:eastAsia="Times New Roman" w:hAnsi="Times New Roman" w:cs="Times New Roman"/>
          <w:sz w:val="24"/>
          <w:szCs w:val="24"/>
        </w:rPr>
        <w:t>СГ – социально-гуманитарный цикл;</w:t>
      </w:r>
    </w:p>
    <w:p w14:paraId="6B504695"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ТФ – трудовая функция;</w:t>
      </w:r>
    </w:p>
    <w:p w14:paraId="01B0AE1B" w14:textId="77777777" w:rsidR="000A6A7A" w:rsidRPr="00985111" w:rsidRDefault="000A6A7A" w:rsidP="00252FFB">
      <w:pPr>
        <w:tabs>
          <w:tab w:val="left" w:pos="993"/>
        </w:tabs>
        <w:suppressAutoHyphens/>
        <w:ind w:firstLine="709"/>
        <w:jc w:val="both"/>
        <w:rPr>
          <w:rFonts w:ascii="Times New Roman" w:hAnsi="Times New Roman" w:cs="Times New Roman"/>
          <w:bCs/>
          <w:color w:val="000000"/>
          <w:sz w:val="24"/>
          <w:szCs w:val="24"/>
        </w:rPr>
      </w:pPr>
      <w:bookmarkStart w:id="11" w:name="_Toc103593993"/>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r w:rsidR="00B02813">
        <w:rPr>
          <w:rFonts w:ascii="Times New Roman" w:hAnsi="Times New Roman" w:cs="Times New Roman"/>
          <w:bCs/>
          <w:color w:val="000000"/>
          <w:sz w:val="24"/>
          <w:szCs w:val="24"/>
        </w:rPr>
        <w:t>.</w:t>
      </w:r>
    </w:p>
    <w:p w14:paraId="7213EB8A" w14:textId="77777777" w:rsidR="00CB4C73" w:rsidRDefault="00CB4C73" w:rsidP="00252FFB">
      <w:pPr>
        <w:suppressAutoHyphens/>
        <w:ind w:firstLine="709"/>
        <w:jc w:val="both"/>
        <w:rPr>
          <w:rFonts w:ascii="Times New Roman" w:hAnsi="Times New Roman"/>
          <w:bCs/>
          <w:i/>
        </w:rPr>
      </w:pPr>
    </w:p>
    <w:p w14:paraId="01401403" w14:textId="77777777" w:rsidR="00064407" w:rsidRDefault="00064407" w:rsidP="00252FFB">
      <w:pPr>
        <w:pStyle w:val="10"/>
        <w:spacing w:before="0" w:after="0"/>
        <w:jc w:val="both"/>
      </w:pPr>
      <w:bookmarkStart w:id="12" w:name="_Toc156156491"/>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AA3AE2" w:rsidRPr="00985111">
        <w:t xml:space="preserve"> </w:t>
      </w:r>
      <w:r w:rsidRPr="00985111">
        <w:t>образовательной программы</w:t>
      </w:r>
      <w:bookmarkEnd w:id="12"/>
      <w:r w:rsidRPr="00985111">
        <w:t xml:space="preserve"> </w:t>
      </w:r>
      <w:bookmarkEnd w:id="11"/>
    </w:p>
    <w:p w14:paraId="124C597C" w14:textId="77777777" w:rsidR="00A6158F" w:rsidRPr="00985111" w:rsidRDefault="00A6158F" w:rsidP="00252FFB">
      <w:pPr>
        <w:pStyle w:val="10"/>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543"/>
        <w:gridCol w:w="2694"/>
      </w:tblGrid>
      <w:tr w:rsidR="00A6158F" w:rsidRPr="0015784E" w14:paraId="1831665A" w14:textId="77777777" w:rsidTr="00BB118D">
        <w:tc>
          <w:tcPr>
            <w:tcW w:w="3369" w:type="dxa"/>
            <w:shd w:val="clear" w:color="auto" w:fill="auto"/>
          </w:tcPr>
          <w:p w14:paraId="1611ABD7"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6237" w:type="dxa"/>
            <w:gridSpan w:val="2"/>
            <w:shd w:val="clear" w:color="auto" w:fill="auto"/>
          </w:tcPr>
          <w:p w14:paraId="3EFA0227"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A6158F" w:rsidRPr="0015784E" w14:paraId="19070B63" w14:textId="77777777" w:rsidTr="00BB118D">
        <w:tc>
          <w:tcPr>
            <w:tcW w:w="3369" w:type="dxa"/>
            <w:shd w:val="clear" w:color="auto" w:fill="auto"/>
          </w:tcPr>
          <w:p w14:paraId="3A305420" w14:textId="24A298C0"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специальности</w:t>
            </w:r>
          </w:p>
        </w:tc>
        <w:tc>
          <w:tcPr>
            <w:tcW w:w="6237" w:type="dxa"/>
            <w:gridSpan w:val="2"/>
            <w:shd w:val="clear" w:color="auto" w:fill="auto"/>
          </w:tcPr>
          <w:p w14:paraId="6B1829C3" w14:textId="77777777" w:rsidR="00A6158F" w:rsidRPr="004D0798" w:rsidRDefault="00FD316C" w:rsidP="00501F99">
            <w:pPr>
              <w:rPr>
                <w:rFonts w:ascii="Times New Roman" w:eastAsia="DejaVu Sans" w:hAnsi="Times New Roman" w:cs="Times New Roman"/>
                <w:i/>
                <w:iCs/>
                <w:sz w:val="24"/>
                <w:szCs w:val="24"/>
                <w:lang w:eastAsia="zh-CN" w:bidi="hi-IN"/>
              </w:rPr>
            </w:pPr>
            <w:r w:rsidRPr="004D0798">
              <w:rPr>
                <w:rFonts w:ascii="Times New Roman" w:hAnsi="Times New Roman"/>
                <w:bCs/>
                <w:sz w:val="24"/>
                <w:szCs w:val="24"/>
              </w:rPr>
              <w:t>14.02.01</w:t>
            </w:r>
            <w:r w:rsidRPr="004D0798">
              <w:rPr>
                <w:rFonts w:ascii="Times New Roman" w:hAnsi="Times New Roman"/>
                <w:bCs/>
                <w:i/>
                <w:sz w:val="24"/>
                <w:szCs w:val="24"/>
              </w:rPr>
              <w:t xml:space="preserve"> </w:t>
            </w:r>
            <w:r w:rsidRPr="004D0798">
              <w:rPr>
                <w:rFonts w:ascii="Times New Roman" w:hAnsi="Times New Roman"/>
                <w:bCs/>
                <w:sz w:val="24"/>
                <w:szCs w:val="24"/>
              </w:rPr>
              <w:t>Атомные электрические станции и установки</w:t>
            </w:r>
          </w:p>
        </w:tc>
      </w:tr>
      <w:tr w:rsidR="00A6158F" w:rsidRPr="0015784E" w14:paraId="512D3B1B" w14:textId="77777777" w:rsidTr="00BB118D">
        <w:tc>
          <w:tcPr>
            <w:tcW w:w="3369" w:type="dxa"/>
            <w:shd w:val="clear" w:color="auto" w:fill="auto"/>
          </w:tcPr>
          <w:p w14:paraId="3E4C9E05"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6237" w:type="dxa"/>
            <w:gridSpan w:val="2"/>
            <w:shd w:val="clear" w:color="auto" w:fill="auto"/>
          </w:tcPr>
          <w:p w14:paraId="1C57037B" w14:textId="599BF9C6" w:rsidR="00A6158F" w:rsidRPr="004D0798" w:rsidRDefault="00B05E6A" w:rsidP="00501F99">
            <w:pPr>
              <w:rPr>
                <w:rFonts w:ascii="Times New Roman" w:eastAsia="DejaVu Sans" w:hAnsi="Times New Roman" w:cs="Times New Roman"/>
                <w:sz w:val="24"/>
                <w:szCs w:val="24"/>
                <w:lang w:eastAsia="zh-CN" w:bidi="hi-IN"/>
              </w:rPr>
            </w:pPr>
            <w:r w:rsidRPr="00B05E6A">
              <w:rPr>
                <w:rFonts w:ascii="Times New Roman" w:eastAsia="DejaVu Sans" w:hAnsi="Times New Roman" w:cs="Times New Roman"/>
                <w:iCs/>
                <w:sz w:val="24"/>
                <w:szCs w:val="24"/>
                <w:lang w:eastAsia="zh-CN" w:bidi="hi-IN"/>
              </w:rPr>
              <w:t xml:space="preserve">Приказ </w:t>
            </w:r>
            <w:proofErr w:type="spellStart"/>
            <w:r w:rsidRPr="00B05E6A">
              <w:rPr>
                <w:rFonts w:ascii="Times New Roman" w:eastAsia="DejaVu Sans" w:hAnsi="Times New Roman" w:cs="Times New Roman"/>
                <w:iCs/>
                <w:sz w:val="24"/>
                <w:szCs w:val="24"/>
                <w:lang w:eastAsia="zh-CN" w:bidi="hi-IN"/>
              </w:rPr>
              <w:t>Минпросвещения</w:t>
            </w:r>
            <w:proofErr w:type="spellEnd"/>
            <w:r w:rsidRPr="00B05E6A">
              <w:rPr>
                <w:rFonts w:ascii="Times New Roman" w:eastAsia="DejaVu Sans" w:hAnsi="Times New Roman" w:cs="Times New Roman"/>
                <w:iCs/>
                <w:sz w:val="24"/>
                <w:szCs w:val="24"/>
                <w:lang w:eastAsia="zh-CN" w:bidi="hi-IN"/>
              </w:rPr>
              <w:t xml:space="preserve"> России от 11.07.2025 №536 «Об утверждении Федерального образовательного стандарта среднего профессионального образования</w:t>
            </w:r>
            <w:r w:rsidRPr="00B05E6A">
              <w:rPr>
                <w:rFonts w:ascii="Times New Roman" w:eastAsia="DejaVu Sans" w:hAnsi="Times New Roman" w:cs="Times New Roman"/>
                <w:bCs/>
                <w:sz w:val="24"/>
                <w:szCs w:val="24"/>
                <w:lang w:eastAsia="zh-CN" w:bidi="hi-IN"/>
              </w:rPr>
              <w:t>14.02.01</w:t>
            </w:r>
            <w:r w:rsidRPr="00B05E6A">
              <w:rPr>
                <w:rFonts w:ascii="Times New Roman" w:eastAsia="DejaVu Sans" w:hAnsi="Times New Roman" w:cs="Times New Roman"/>
                <w:bCs/>
                <w:i/>
                <w:sz w:val="24"/>
                <w:szCs w:val="24"/>
                <w:lang w:eastAsia="zh-CN" w:bidi="hi-IN"/>
              </w:rPr>
              <w:t xml:space="preserve"> </w:t>
            </w:r>
            <w:r w:rsidRPr="00B05E6A">
              <w:rPr>
                <w:rFonts w:ascii="Times New Roman" w:eastAsia="DejaVu Sans" w:hAnsi="Times New Roman" w:cs="Times New Roman"/>
                <w:bCs/>
                <w:sz w:val="24"/>
                <w:szCs w:val="24"/>
                <w:lang w:eastAsia="zh-CN" w:bidi="hi-IN"/>
              </w:rPr>
              <w:t>Атомные электрические станции и установки»</w:t>
            </w:r>
          </w:p>
        </w:tc>
      </w:tr>
      <w:tr w:rsidR="00A6158F" w:rsidRPr="0015784E" w14:paraId="3C6114C5" w14:textId="77777777" w:rsidTr="00BB118D">
        <w:tc>
          <w:tcPr>
            <w:tcW w:w="3369" w:type="dxa"/>
            <w:shd w:val="clear" w:color="auto" w:fill="auto"/>
          </w:tcPr>
          <w:p w14:paraId="4F416834"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14:paraId="1B47743A"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14:paraId="1F4286AD" w14:textId="77777777"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СОО:</w:t>
            </w:r>
          </w:p>
        </w:tc>
        <w:tc>
          <w:tcPr>
            <w:tcW w:w="6237" w:type="dxa"/>
            <w:gridSpan w:val="2"/>
            <w:shd w:val="clear" w:color="auto" w:fill="auto"/>
          </w:tcPr>
          <w:p w14:paraId="563557C3" w14:textId="77777777" w:rsidR="00A6158F" w:rsidRPr="00BC5827" w:rsidRDefault="00A6158F" w:rsidP="00501F99">
            <w:pPr>
              <w:rPr>
                <w:rFonts w:ascii="Times New Roman" w:eastAsia="DejaVu Sans" w:hAnsi="Times New Roman" w:cs="Times New Roman"/>
                <w:sz w:val="24"/>
                <w:szCs w:val="24"/>
                <w:lang w:eastAsia="zh-CN" w:bidi="hi-IN"/>
              </w:rPr>
            </w:pPr>
          </w:p>
          <w:p w14:paraId="6B7C35D5" w14:textId="77777777" w:rsidR="004D0798" w:rsidRDefault="004D0798" w:rsidP="004D0798">
            <w:pPr>
              <w:rPr>
                <w:rFonts w:ascii="Times New Roman" w:eastAsia="DejaVu Sans" w:hAnsi="Times New Roman" w:cs="Times New Roman"/>
                <w:i/>
                <w:iCs/>
                <w:sz w:val="24"/>
                <w:szCs w:val="24"/>
                <w:lang w:eastAsia="zh-CN" w:bidi="hi-IN"/>
              </w:rPr>
            </w:pPr>
          </w:p>
          <w:p w14:paraId="26302BC9" w14:textId="5D9DE7D8" w:rsidR="004D0798" w:rsidRPr="004D0798" w:rsidRDefault="004D0798" w:rsidP="004D0798">
            <w:pPr>
              <w:rPr>
                <w:rFonts w:ascii="Times New Roman" w:eastAsia="DejaVu Sans" w:hAnsi="Times New Roman" w:cs="Times New Roman"/>
                <w:sz w:val="24"/>
                <w:szCs w:val="24"/>
                <w:lang w:eastAsia="zh-CN" w:bidi="hi-IN"/>
              </w:rPr>
            </w:pPr>
            <w:r w:rsidRPr="004D0798">
              <w:rPr>
                <w:rFonts w:ascii="Times New Roman" w:eastAsia="DejaVu Sans" w:hAnsi="Times New Roman" w:cs="Times New Roman"/>
                <w:sz w:val="24"/>
                <w:szCs w:val="24"/>
                <w:lang w:eastAsia="zh-CN" w:bidi="hi-IN"/>
              </w:rPr>
              <w:t>3</w:t>
            </w:r>
            <w:r w:rsidR="00A6158F" w:rsidRPr="004D0798">
              <w:rPr>
                <w:rFonts w:ascii="Times New Roman" w:eastAsia="DejaVu Sans" w:hAnsi="Times New Roman" w:cs="Times New Roman"/>
                <w:sz w:val="24"/>
                <w:szCs w:val="24"/>
                <w:lang w:eastAsia="zh-CN" w:bidi="hi-IN"/>
              </w:rPr>
              <w:t xml:space="preserve"> год 10 </w:t>
            </w:r>
            <w:proofErr w:type="spellStart"/>
            <w:r w:rsidR="00A6158F" w:rsidRPr="004D0798">
              <w:rPr>
                <w:rFonts w:ascii="Times New Roman" w:eastAsia="DejaVu Sans" w:hAnsi="Times New Roman" w:cs="Times New Roman"/>
                <w:sz w:val="24"/>
                <w:szCs w:val="24"/>
                <w:lang w:eastAsia="zh-CN" w:bidi="hi-IN"/>
              </w:rPr>
              <w:t>мес</w:t>
            </w:r>
            <w:proofErr w:type="spellEnd"/>
          </w:p>
          <w:p w14:paraId="36177144" w14:textId="172A1069" w:rsidR="00A6158F" w:rsidRPr="00BC5827" w:rsidRDefault="004D0798" w:rsidP="004D0798">
            <w:pPr>
              <w:rPr>
                <w:rFonts w:ascii="Times New Roman" w:eastAsia="DejaVu Sans" w:hAnsi="Times New Roman" w:cs="Times New Roman"/>
                <w:sz w:val="24"/>
                <w:szCs w:val="24"/>
                <w:lang w:eastAsia="zh-CN" w:bidi="hi-IN"/>
              </w:rPr>
            </w:pPr>
            <w:r w:rsidRPr="004D0798">
              <w:rPr>
                <w:rFonts w:ascii="Times New Roman" w:eastAsia="DejaVu Sans" w:hAnsi="Times New Roman" w:cs="Times New Roman"/>
                <w:sz w:val="24"/>
                <w:szCs w:val="24"/>
                <w:lang w:eastAsia="zh-CN" w:bidi="hi-IN"/>
              </w:rPr>
              <w:t>2 года 10 мес.</w:t>
            </w:r>
          </w:p>
        </w:tc>
      </w:tr>
      <w:tr w:rsidR="00127647" w:rsidRPr="0015784E" w14:paraId="5000B1D0" w14:textId="77777777" w:rsidTr="00BB118D">
        <w:tc>
          <w:tcPr>
            <w:tcW w:w="3369" w:type="dxa"/>
            <w:shd w:val="clear" w:color="auto" w:fill="auto"/>
          </w:tcPr>
          <w:p w14:paraId="7366A5F3" w14:textId="77777777"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6237" w:type="dxa"/>
            <w:gridSpan w:val="2"/>
            <w:shd w:val="clear" w:color="auto" w:fill="auto"/>
          </w:tcPr>
          <w:p w14:paraId="43F95A0E" w14:textId="712A151D" w:rsidR="00127647" w:rsidRPr="004D0798" w:rsidRDefault="004D0798" w:rsidP="00501F99">
            <w:pPr>
              <w:rPr>
                <w:rFonts w:ascii="Times New Roman" w:eastAsia="DejaVu Sans" w:hAnsi="Times New Roman" w:cs="Times New Roman"/>
                <w:iCs/>
                <w:sz w:val="24"/>
                <w:szCs w:val="24"/>
                <w:lang w:eastAsia="zh-CN" w:bidi="hi-IN"/>
              </w:rPr>
            </w:pPr>
            <w:r w:rsidRPr="004D0798">
              <w:rPr>
                <w:rFonts w:ascii="Times New Roman" w:eastAsia="DejaVu Sans" w:hAnsi="Times New Roman" w:cs="Times New Roman"/>
                <w:iCs/>
                <w:sz w:val="24"/>
                <w:szCs w:val="24"/>
                <w:lang w:eastAsia="zh-CN" w:bidi="hi-IN"/>
              </w:rPr>
              <w:t>очная</w:t>
            </w:r>
          </w:p>
        </w:tc>
      </w:tr>
      <w:tr w:rsidR="00A6158F" w:rsidRPr="0015784E" w14:paraId="29A67F1B" w14:textId="77777777" w:rsidTr="00BB118D">
        <w:trPr>
          <w:trHeight w:val="117"/>
        </w:trPr>
        <w:tc>
          <w:tcPr>
            <w:tcW w:w="3369" w:type="dxa"/>
            <w:shd w:val="clear" w:color="auto" w:fill="auto"/>
          </w:tcPr>
          <w:p w14:paraId="45B25387"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6237" w:type="dxa"/>
            <w:gridSpan w:val="2"/>
            <w:shd w:val="clear" w:color="auto" w:fill="auto"/>
          </w:tcPr>
          <w:p w14:paraId="653B2926" w14:textId="45CCFD44" w:rsidR="00A6158F" w:rsidRPr="004D0798" w:rsidRDefault="004D0798" w:rsidP="00501F99">
            <w:pPr>
              <w:rPr>
                <w:rFonts w:ascii="Times New Roman" w:eastAsia="DejaVu Sans" w:hAnsi="Times New Roman" w:cs="Times New Roman"/>
                <w:iCs/>
                <w:sz w:val="24"/>
                <w:szCs w:val="24"/>
                <w:lang w:eastAsia="zh-CN" w:bidi="hi-IN"/>
              </w:rPr>
            </w:pPr>
            <w:r w:rsidRPr="004D0798">
              <w:rPr>
                <w:rFonts w:ascii="Times New Roman" w:eastAsia="DejaVu Sans" w:hAnsi="Times New Roman" w:cs="Times New Roman"/>
                <w:iCs/>
                <w:sz w:val="24"/>
                <w:szCs w:val="24"/>
                <w:lang w:eastAsia="zh-CN" w:bidi="hi-IN"/>
              </w:rPr>
              <w:t>техник</w:t>
            </w:r>
          </w:p>
        </w:tc>
      </w:tr>
      <w:tr w:rsidR="00A6158F" w:rsidRPr="0015784E" w14:paraId="76F0C65C" w14:textId="77777777" w:rsidTr="00BB118D">
        <w:trPr>
          <w:trHeight w:val="1080"/>
        </w:trPr>
        <w:tc>
          <w:tcPr>
            <w:tcW w:w="3369" w:type="dxa"/>
            <w:shd w:val="clear" w:color="auto" w:fill="auto"/>
          </w:tcPr>
          <w:p w14:paraId="736702A7" w14:textId="77777777"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6237" w:type="dxa"/>
            <w:gridSpan w:val="2"/>
            <w:shd w:val="clear" w:color="auto" w:fill="auto"/>
          </w:tcPr>
          <w:p w14:paraId="51DDA452" w14:textId="023ACA68" w:rsidR="00FD316C" w:rsidRPr="00172B24" w:rsidRDefault="00FD316C" w:rsidP="00FD316C">
            <w:pPr>
              <w:contextualSpacing/>
              <w:jc w:val="both"/>
              <w:rPr>
                <w:rFonts w:ascii="Times New Roman" w:hAnsi="Times New Roman" w:cs="Times New Roman"/>
                <w:sz w:val="24"/>
                <w:szCs w:val="24"/>
              </w:rPr>
            </w:pPr>
            <w:r w:rsidRPr="00172B24">
              <w:rPr>
                <w:rFonts w:ascii="Times New Roman" w:hAnsi="Times New Roman" w:cs="Times New Roman"/>
                <w:sz w:val="24"/>
                <w:szCs w:val="24"/>
              </w:rPr>
              <w:t>24.004 Слесарь по ремонту реакторно-турбинного оборудования, утвержденного приказом Минтруда России от 7 апреля 2014 г.  № . 189н</w:t>
            </w:r>
          </w:p>
          <w:p w14:paraId="3EF5CE1B" w14:textId="675D72DC" w:rsidR="00A6158F" w:rsidRPr="00172B24" w:rsidRDefault="00B05E6A" w:rsidP="00B05E6A">
            <w:pPr>
              <w:rPr>
                <w:rFonts w:ascii="Times New Roman" w:eastAsia="DejaVu Sans" w:hAnsi="Times New Roman" w:cs="Times New Roman"/>
                <w:i/>
                <w:iCs/>
                <w:sz w:val="24"/>
                <w:szCs w:val="24"/>
                <w:lang w:eastAsia="zh-CN" w:bidi="hi-IN"/>
              </w:rPr>
            </w:pPr>
            <w:r w:rsidRPr="00B05E6A">
              <w:rPr>
                <w:rFonts w:ascii="Times New Roman" w:eastAsia="DejaVu Sans" w:hAnsi="Times New Roman" w:cs="Times New Roman"/>
                <w:bCs/>
                <w:sz w:val="24"/>
                <w:szCs w:val="24"/>
                <w:lang w:val="x-none" w:eastAsia="zh-CN" w:bidi="hi-IN"/>
              </w:rPr>
              <w:t>24.007</w:t>
            </w:r>
            <w:r w:rsidRPr="00B05E6A">
              <w:rPr>
                <w:rFonts w:ascii="Times New Roman" w:eastAsia="DejaVu Sans" w:hAnsi="Times New Roman" w:cs="Times New Roman"/>
                <w:bCs/>
                <w:sz w:val="24"/>
                <w:szCs w:val="24"/>
                <w:lang w:eastAsia="zh-CN" w:bidi="hi-IN"/>
              </w:rPr>
              <w:t xml:space="preserve"> </w:t>
            </w:r>
            <w:r w:rsidRPr="00B05E6A">
              <w:rPr>
                <w:rFonts w:ascii="Times New Roman" w:eastAsia="DejaVu Sans" w:hAnsi="Times New Roman" w:cs="Times New Roman"/>
                <w:bCs/>
                <w:sz w:val="24"/>
                <w:szCs w:val="24"/>
                <w:lang w:val="x-none" w:eastAsia="zh-CN" w:bidi="hi-IN"/>
              </w:rPr>
              <w:t>Оператор хранилища отработанного ядерного топлива</w:t>
            </w:r>
            <w:r>
              <w:rPr>
                <w:rFonts w:ascii="Times New Roman" w:eastAsia="DejaVu Sans" w:hAnsi="Times New Roman" w:cs="Times New Roman"/>
                <w:bCs/>
                <w:sz w:val="24"/>
                <w:szCs w:val="24"/>
                <w:lang w:eastAsia="zh-CN" w:bidi="hi-IN"/>
              </w:rPr>
              <w:t xml:space="preserve">, </w:t>
            </w:r>
            <w:r w:rsidRPr="00B05E6A">
              <w:rPr>
                <w:rFonts w:ascii="Times New Roman" w:eastAsia="DejaVu Sans" w:hAnsi="Times New Roman" w:cs="Times New Roman"/>
                <w:bCs/>
                <w:sz w:val="24"/>
                <w:szCs w:val="24"/>
                <w:lang w:eastAsia="zh-CN" w:bidi="hi-IN"/>
              </w:rPr>
              <w:t>утвержденного приказом Минтруда России</w:t>
            </w:r>
            <w:r>
              <w:rPr>
                <w:rFonts w:ascii="Times New Roman" w:eastAsia="DejaVu Sans" w:hAnsi="Times New Roman" w:cs="Times New Roman"/>
                <w:bCs/>
                <w:sz w:val="24"/>
                <w:szCs w:val="24"/>
                <w:lang w:eastAsia="zh-CN" w:bidi="hi-IN"/>
              </w:rPr>
              <w:t xml:space="preserve"> </w:t>
            </w:r>
            <w:r w:rsidRPr="00B05E6A">
              <w:rPr>
                <w:rFonts w:ascii="Times New Roman" w:eastAsia="DejaVu Sans" w:hAnsi="Times New Roman" w:cs="Times New Roman"/>
                <w:bCs/>
                <w:sz w:val="24"/>
                <w:szCs w:val="24"/>
                <w:lang w:eastAsia="zh-CN" w:bidi="hi-IN"/>
              </w:rPr>
              <w:t>от 7 апреля 2014 г.  № 210н с изменениями на 12 декабря 2016 года</w:t>
            </w:r>
          </w:p>
        </w:tc>
      </w:tr>
      <w:tr w:rsidR="00A6158F" w:rsidRPr="0015784E" w14:paraId="6E4268E9" w14:textId="77777777" w:rsidTr="00BB118D">
        <w:trPr>
          <w:trHeight w:val="801"/>
        </w:trPr>
        <w:tc>
          <w:tcPr>
            <w:tcW w:w="3369" w:type="dxa"/>
            <w:shd w:val="clear" w:color="auto" w:fill="auto"/>
          </w:tcPr>
          <w:p w14:paraId="0DF6AE7C" w14:textId="132DBFCE" w:rsidR="00A6158F" w:rsidRPr="0015784E" w:rsidRDefault="00A6158F" w:rsidP="00501F99">
            <w:pPr>
              <w:rPr>
                <w:rFonts w:ascii="Times New Roman" w:hAnsi="Times New Roman" w:cs="Times New Roman"/>
                <w:sz w:val="24"/>
                <w:szCs w:val="24"/>
                <w:lang w:bidi="hi-IN"/>
              </w:rPr>
            </w:pPr>
            <w:r w:rsidRPr="0015784E">
              <w:rPr>
                <w:rFonts w:ascii="Times New Roman" w:eastAsia="DejaVu Sans" w:hAnsi="Times New Roman" w:cs="Times New Roman"/>
                <w:sz w:val="24"/>
                <w:szCs w:val="24"/>
                <w:lang w:eastAsia="zh-CN" w:bidi="hi-IN"/>
              </w:rPr>
              <w:t xml:space="preserve">Виды деятельности по освоению профессии рабочих, должности служащих </w:t>
            </w:r>
          </w:p>
        </w:tc>
        <w:tc>
          <w:tcPr>
            <w:tcW w:w="6237" w:type="dxa"/>
            <w:gridSpan w:val="2"/>
            <w:shd w:val="clear" w:color="auto" w:fill="auto"/>
          </w:tcPr>
          <w:p w14:paraId="04F042B6" w14:textId="77777777" w:rsidR="00FD316C" w:rsidRPr="00BC5827" w:rsidRDefault="00FD316C" w:rsidP="00FD316C">
            <w:pPr>
              <w:autoSpaceDE w:val="0"/>
              <w:autoSpaceDN w:val="0"/>
              <w:adjustRightInd w:val="0"/>
              <w:jc w:val="both"/>
              <w:rPr>
                <w:rFonts w:ascii="Times New Roman" w:hAnsi="Times New Roman" w:cs="Times New Roman"/>
                <w:sz w:val="24"/>
                <w:szCs w:val="24"/>
              </w:rPr>
            </w:pPr>
            <w:r w:rsidRPr="00BC5827">
              <w:rPr>
                <w:rFonts w:ascii="Times New Roman" w:hAnsi="Times New Roman" w:cs="Times New Roman"/>
                <w:sz w:val="24"/>
                <w:szCs w:val="24"/>
              </w:rPr>
              <w:t>Слесари-механики, слесари-сборщики и слесари-ремонтники промышленного оборудования</w:t>
            </w:r>
          </w:p>
          <w:p w14:paraId="69474582" w14:textId="77777777" w:rsidR="00FD316C" w:rsidRPr="00BC5827" w:rsidRDefault="00FD316C" w:rsidP="00501F99">
            <w:pPr>
              <w:rPr>
                <w:rFonts w:ascii="Times New Roman" w:eastAsia="DejaVu Sans" w:hAnsi="Times New Roman" w:cs="Times New Roman"/>
                <w:i/>
                <w:iCs/>
                <w:sz w:val="24"/>
                <w:szCs w:val="24"/>
                <w:lang w:eastAsia="zh-CN" w:bidi="hi-IN"/>
              </w:rPr>
            </w:pPr>
          </w:p>
        </w:tc>
      </w:tr>
      <w:tr w:rsidR="00A6158F" w:rsidRPr="0015784E" w14:paraId="3B2655C7" w14:textId="77777777" w:rsidTr="00BB118D">
        <w:trPr>
          <w:trHeight w:val="238"/>
        </w:trPr>
        <w:tc>
          <w:tcPr>
            <w:tcW w:w="3369" w:type="dxa"/>
            <w:shd w:val="clear" w:color="auto" w:fill="auto"/>
          </w:tcPr>
          <w:p w14:paraId="04BFA6F0" w14:textId="77777777" w:rsidR="00A6158F" w:rsidRPr="00C810F2" w:rsidRDefault="00A6158F" w:rsidP="00501F99">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3543" w:type="dxa"/>
            <w:shd w:val="clear" w:color="auto" w:fill="auto"/>
          </w:tcPr>
          <w:p w14:paraId="4773F511" w14:textId="77777777" w:rsidR="00A6158F" w:rsidRPr="00BC5827" w:rsidRDefault="00A6158F" w:rsidP="00501F99">
            <w:pPr>
              <w:jc w:val="center"/>
              <w:rPr>
                <w:rFonts w:ascii="Times New Roman" w:eastAsia="DejaVu Sans" w:hAnsi="Times New Roman" w:cs="Times New Roman"/>
                <w:b/>
                <w:bCs/>
                <w:sz w:val="24"/>
                <w:szCs w:val="24"/>
                <w:lang w:eastAsia="zh-CN" w:bidi="hi-IN"/>
              </w:rPr>
            </w:pPr>
            <w:r w:rsidRPr="00BC5827">
              <w:rPr>
                <w:rFonts w:ascii="Times New Roman" w:eastAsia="DejaVu Sans" w:hAnsi="Times New Roman" w:cs="Times New Roman"/>
                <w:b/>
                <w:bCs/>
                <w:sz w:val="24"/>
                <w:szCs w:val="24"/>
                <w:lang w:eastAsia="zh-CN" w:bidi="hi-IN"/>
              </w:rPr>
              <w:t xml:space="preserve">Объем, в </w:t>
            </w:r>
            <w:proofErr w:type="spellStart"/>
            <w:r w:rsidRPr="00BC5827">
              <w:rPr>
                <w:rFonts w:ascii="Times New Roman" w:eastAsia="DejaVu Sans" w:hAnsi="Times New Roman" w:cs="Times New Roman"/>
                <w:b/>
                <w:bCs/>
                <w:sz w:val="24"/>
                <w:szCs w:val="24"/>
                <w:lang w:eastAsia="zh-CN" w:bidi="hi-IN"/>
              </w:rPr>
              <w:t>ак.ч</w:t>
            </w:r>
            <w:proofErr w:type="spellEnd"/>
            <w:r w:rsidRPr="00BC5827">
              <w:rPr>
                <w:rFonts w:ascii="Times New Roman" w:eastAsia="DejaVu Sans" w:hAnsi="Times New Roman" w:cs="Times New Roman"/>
                <w:b/>
                <w:bCs/>
                <w:sz w:val="24"/>
                <w:szCs w:val="24"/>
                <w:lang w:eastAsia="zh-CN" w:bidi="hi-IN"/>
              </w:rPr>
              <w:t>.</w:t>
            </w:r>
          </w:p>
          <w:p w14:paraId="3A1A7199" w14:textId="0D89147B" w:rsidR="00BB118D" w:rsidRPr="00BC5827" w:rsidRDefault="00BB118D" w:rsidP="00FD316C">
            <w:pPr>
              <w:rPr>
                <w:rFonts w:ascii="Times New Roman" w:eastAsia="DejaVu Sans" w:hAnsi="Times New Roman" w:cs="Times New Roman"/>
                <w:b/>
                <w:bCs/>
                <w:sz w:val="24"/>
                <w:szCs w:val="24"/>
                <w:lang w:eastAsia="zh-CN" w:bidi="hi-IN"/>
              </w:rPr>
            </w:pPr>
          </w:p>
        </w:tc>
        <w:tc>
          <w:tcPr>
            <w:tcW w:w="2694" w:type="dxa"/>
            <w:shd w:val="clear" w:color="auto" w:fill="auto"/>
          </w:tcPr>
          <w:p w14:paraId="2384DD31" w14:textId="77777777"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B05E6A" w:rsidRPr="0015784E" w14:paraId="2F78810B" w14:textId="77777777" w:rsidTr="00BB118D">
        <w:trPr>
          <w:trHeight w:val="238"/>
        </w:trPr>
        <w:tc>
          <w:tcPr>
            <w:tcW w:w="3369" w:type="dxa"/>
            <w:shd w:val="clear" w:color="auto" w:fill="auto"/>
          </w:tcPr>
          <w:p w14:paraId="48B576E1" w14:textId="77777777" w:rsidR="00B05E6A" w:rsidRPr="0015784E" w:rsidRDefault="00B05E6A" w:rsidP="00B05E6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3543" w:type="dxa"/>
            <w:shd w:val="clear" w:color="auto" w:fill="auto"/>
          </w:tcPr>
          <w:p w14:paraId="749E696E" w14:textId="0CD92542" w:rsidR="00B05E6A" w:rsidRPr="00BC5827" w:rsidRDefault="00B05E6A" w:rsidP="00B05E6A">
            <w:pPr>
              <w:jc w:val="center"/>
              <w:rPr>
                <w:rFonts w:ascii="Times New Roman" w:eastAsia="DejaVu Sans" w:hAnsi="Times New Roman" w:cs="Times New Roman"/>
                <w:b/>
                <w:bCs/>
                <w:sz w:val="24"/>
                <w:szCs w:val="24"/>
                <w:lang w:eastAsia="zh-CN" w:bidi="hi-IN"/>
              </w:rPr>
            </w:pPr>
            <w:r w:rsidRPr="00255CF6">
              <w:rPr>
                <w:rFonts w:ascii="Times New Roman" w:eastAsia="DejaVu Sans" w:hAnsi="Times New Roman" w:cs="Times New Roman"/>
                <w:b/>
                <w:bCs/>
                <w:sz w:val="24"/>
                <w:szCs w:val="24"/>
                <w:lang w:eastAsia="zh-CN" w:bidi="hi-IN"/>
              </w:rPr>
              <w:t>2952</w:t>
            </w:r>
          </w:p>
        </w:tc>
        <w:tc>
          <w:tcPr>
            <w:tcW w:w="2694" w:type="dxa"/>
            <w:shd w:val="clear" w:color="auto" w:fill="auto"/>
          </w:tcPr>
          <w:p w14:paraId="7C3F9D0A" w14:textId="01771EC9" w:rsidR="00B05E6A" w:rsidRPr="00A20CBB" w:rsidRDefault="00B05E6A" w:rsidP="00B05E6A">
            <w:pPr>
              <w:jc w:val="center"/>
              <w:rPr>
                <w:rFonts w:ascii="Times New Roman" w:eastAsia="DejaVu Sans" w:hAnsi="Times New Roman" w:cs="Times New Roman"/>
                <w:b/>
                <w:bCs/>
                <w:i/>
                <w:iCs/>
                <w:sz w:val="24"/>
                <w:szCs w:val="24"/>
                <w:lang w:eastAsia="zh-CN" w:bidi="hi-IN"/>
              </w:rPr>
            </w:pPr>
            <w:r w:rsidRPr="00255CF6">
              <w:rPr>
                <w:rFonts w:ascii="Times New Roman" w:eastAsia="DejaVu Sans" w:hAnsi="Times New Roman" w:cs="Times New Roman"/>
                <w:b/>
                <w:bCs/>
                <w:i/>
                <w:iCs/>
                <w:sz w:val="24"/>
                <w:szCs w:val="24"/>
                <w:lang w:val="en-US" w:eastAsia="zh-CN" w:bidi="hi-IN"/>
              </w:rPr>
              <w:t>1876</w:t>
            </w:r>
          </w:p>
        </w:tc>
      </w:tr>
      <w:tr w:rsidR="00B05E6A" w:rsidRPr="0015784E" w14:paraId="487EF13C" w14:textId="77777777" w:rsidTr="00BB118D">
        <w:trPr>
          <w:trHeight w:val="366"/>
        </w:trPr>
        <w:tc>
          <w:tcPr>
            <w:tcW w:w="3369" w:type="dxa"/>
            <w:shd w:val="clear" w:color="auto" w:fill="auto"/>
          </w:tcPr>
          <w:p w14:paraId="3CFB58F0" w14:textId="77777777" w:rsidR="00B05E6A" w:rsidRPr="0015784E" w:rsidRDefault="00B05E6A" w:rsidP="00B05E6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 xml:space="preserve">оциально-гуманитарный </w:t>
            </w:r>
            <w:r w:rsidRPr="0015784E">
              <w:rPr>
                <w:rFonts w:ascii="Times New Roman" w:eastAsia="DejaVu Sans" w:hAnsi="Times New Roman" w:cs="Times New Roman"/>
                <w:sz w:val="24"/>
                <w:szCs w:val="24"/>
                <w:lang w:eastAsia="zh-CN" w:bidi="hi-IN"/>
              </w:rPr>
              <w:lastRenderedPageBreak/>
              <w:t>цикл</w:t>
            </w:r>
          </w:p>
        </w:tc>
        <w:tc>
          <w:tcPr>
            <w:tcW w:w="3543" w:type="dxa"/>
            <w:shd w:val="clear" w:color="auto" w:fill="auto"/>
          </w:tcPr>
          <w:p w14:paraId="118FD624" w14:textId="51E4B546" w:rsidR="00B05E6A" w:rsidRPr="00BC5827" w:rsidRDefault="00B05E6A" w:rsidP="00B05E6A">
            <w:pPr>
              <w:rPr>
                <w:rFonts w:ascii="Times New Roman" w:eastAsia="DejaVu Sans" w:hAnsi="Times New Roman" w:cs="Times New Roman"/>
                <w:sz w:val="24"/>
                <w:szCs w:val="24"/>
                <w:lang w:eastAsia="zh-CN" w:bidi="hi-IN"/>
              </w:rPr>
            </w:pPr>
            <w:r w:rsidRPr="00255CF6">
              <w:rPr>
                <w:rFonts w:ascii="Times New Roman" w:eastAsia="DejaVu Sans" w:hAnsi="Times New Roman" w:cs="Times New Roman"/>
                <w:sz w:val="24"/>
                <w:szCs w:val="24"/>
                <w:lang w:val="en-US" w:eastAsia="zh-CN" w:bidi="hi-IN"/>
              </w:rPr>
              <w:lastRenderedPageBreak/>
              <w:t>492</w:t>
            </w:r>
          </w:p>
        </w:tc>
        <w:tc>
          <w:tcPr>
            <w:tcW w:w="2694" w:type="dxa"/>
            <w:shd w:val="clear" w:color="auto" w:fill="auto"/>
          </w:tcPr>
          <w:p w14:paraId="5616EC95" w14:textId="4E0B175F" w:rsidR="00B05E6A" w:rsidRPr="00A20CBB" w:rsidRDefault="00B05E6A" w:rsidP="00B05E6A">
            <w:pPr>
              <w:rPr>
                <w:rFonts w:ascii="Times New Roman" w:eastAsia="DejaVu Sans" w:hAnsi="Times New Roman" w:cs="Times New Roman"/>
                <w:sz w:val="24"/>
                <w:szCs w:val="24"/>
                <w:lang w:eastAsia="zh-CN" w:bidi="hi-IN"/>
              </w:rPr>
            </w:pPr>
            <w:r w:rsidRPr="00255CF6">
              <w:rPr>
                <w:rFonts w:ascii="Times New Roman" w:eastAsia="DejaVu Sans" w:hAnsi="Times New Roman" w:cs="Times New Roman"/>
                <w:sz w:val="24"/>
                <w:szCs w:val="24"/>
                <w:lang w:val="en-US" w:eastAsia="zh-CN" w:bidi="hi-IN"/>
              </w:rPr>
              <w:t>372</w:t>
            </w:r>
          </w:p>
        </w:tc>
      </w:tr>
      <w:tr w:rsidR="00B05E6A" w:rsidRPr="0015784E" w14:paraId="5E05B4F5" w14:textId="77777777" w:rsidTr="00BB118D">
        <w:trPr>
          <w:trHeight w:val="374"/>
        </w:trPr>
        <w:tc>
          <w:tcPr>
            <w:tcW w:w="3369" w:type="dxa"/>
            <w:shd w:val="clear" w:color="auto" w:fill="auto"/>
          </w:tcPr>
          <w:p w14:paraId="48F97439" w14:textId="77777777" w:rsidR="00B05E6A" w:rsidRPr="0015784E" w:rsidRDefault="00B05E6A" w:rsidP="00B05E6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3543" w:type="dxa"/>
            <w:shd w:val="clear" w:color="auto" w:fill="auto"/>
          </w:tcPr>
          <w:p w14:paraId="24EC77FD" w14:textId="1A8C6DC2" w:rsidR="00B05E6A" w:rsidRPr="0015784E" w:rsidRDefault="00B05E6A" w:rsidP="00B05E6A">
            <w:pPr>
              <w:rPr>
                <w:rFonts w:ascii="Times New Roman" w:eastAsia="DejaVu Sans" w:hAnsi="Times New Roman" w:cs="Times New Roman"/>
                <w:sz w:val="24"/>
                <w:szCs w:val="24"/>
                <w:lang w:eastAsia="zh-CN" w:bidi="hi-IN"/>
              </w:rPr>
            </w:pPr>
            <w:r w:rsidRPr="00255CF6">
              <w:rPr>
                <w:rFonts w:ascii="Times New Roman" w:eastAsia="DejaVu Sans" w:hAnsi="Times New Roman" w:cs="Times New Roman"/>
                <w:sz w:val="24"/>
                <w:szCs w:val="24"/>
                <w:lang w:val="en-US" w:eastAsia="zh-CN" w:bidi="hi-IN"/>
              </w:rPr>
              <w:t>516</w:t>
            </w:r>
          </w:p>
        </w:tc>
        <w:tc>
          <w:tcPr>
            <w:tcW w:w="2694" w:type="dxa"/>
            <w:shd w:val="clear" w:color="auto" w:fill="auto"/>
          </w:tcPr>
          <w:p w14:paraId="1EC3F11D" w14:textId="185B6194" w:rsidR="00B05E6A" w:rsidRPr="00A20CBB" w:rsidRDefault="00B05E6A" w:rsidP="00B05E6A">
            <w:pPr>
              <w:rPr>
                <w:rFonts w:ascii="Times New Roman" w:eastAsia="DejaVu Sans" w:hAnsi="Times New Roman" w:cs="Times New Roman"/>
                <w:sz w:val="24"/>
                <w:szCs w:val="24"/>
                <w:lang w:eastAsia="zh-CN" w:bidi="hi-IN"/>
              </w:rPr>
            </w:pPr>
            <w:r w:rsidRPr="00255CF6">
              <w:rPr>
                <w:rFonts w:ascii="Times New Roman" w:eastAsia="DejaVu Sans" w:hAnsi="Times New Roman" w:cs="Times New Roman"/>
                <w:sz w:val="24"/>
                <w:szCs w:val="24"/>
                <w:lang w:eastAsia="zh-CN" w:bidi="hi-IN"/>
              </w:rPr>
              <w:t>308</w:t>
            </w:r>
          </w:p>
        </w:tc>
      </w:tr>
      <w:tr w:rsidR="00B05E6A" w:rsidRPr="0015784E" w14:paraId="35B03BC9" w14:textId="77777777" w:rsidTr="00BB118D">
        <w:trPr>
          <w:trHeight w:val="407"/>
        </w:trPr>
        <w:tc>
          <w:tcPr>
            <w:tcW w:w="3369" w:type="dxa"/>
            <w:shd w:val="clear" w:color="auto" w:fill="auto"/>
          </w:tcPr>
          <w:p w14:paraId="1BFC0987" w14:textId="77777777" w:rsidR="00B05E6A" w:rsidRPr="0015784E" w:rsidRDefault="00B05E6A" w:rsidP="00B05E6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3543" w:type="dxa"/>
            <w:shd w:val="clear" w:color="auto" w:fill="auto"/>
          </w:tcPr>
          <w:p w14:paraId="2F063073" w14:textId="04BB23CA" w:rsidR="00B05E6A" w:rsidRPr="0015784E" w:rsidRDefault="00B05E6A" w:rsidP="00B05E6A">
            <w:pPr>
              <w:rPr>
                <w:rFonts w:ascii="Times New Roman" w:eastAsia="DejaVu Sans" w:hAnsi="Times New Roman" w:cs="Times New Roman"/>
                <w:sz w:val="24"/>
                <w:szCs w:val="24"/>
                <w:lang w:eastAsia="zh-CN" w:bidi="hi-IN"/>
              </w:rPr>
            </w:pPr>
            <w:r w:rsidRPr="00255CF6">
              <w:rPr>
                <w:rFonts w:ascii="Times New Roman" w:eastAsia="DejaVu Sans" w:hAnsi="Times New Roman" w:cs="Times New Roman"/>
                <w:sz w:val="24"/>
                <w:szCs w:val="24"/>
                <w:lang w:eastAsia="zh-CN" w:bidi="hi-IN"/>
              </w:rPr>
              <w:t>1</w:t>
            </w:r>
            <w:r w:rsidRPr="00255CF6">
              <w:rPr>
                <w:rFonts w:ascii="Times New Roman" w:eastAsia="DejaVu Sans" w:hAnsi="Times New Roman" w:cs="Times New Roman"/>
                <w:sz w:val="24"/>
                <w:szCs w:val="24"/>
                <w:lang w:val="en-US" w:eastAsia="zh-CN" w:bidi="hi-IN"/>
              </w:rPr>
              <w:t>944</w:t>
            </w:r>
          </w:p>
        </w:tc>
        <w:tc>
          <w:tcPr>
            <w:tcW w:w="2694" w:type="dxa"/>
            <w:shd w:val="clear" w:color="auto" w:fill="auto"/>
          </w:tcPr>
          <w:p w14:paraId="1B7D6C4B" w14:textId="1A58B8A1" w:rsidR="00B05E6A" w:rsidRPr="00A20CBB" w:rsidRDefault="00B05E6A" w:rsidP="00B05E6A">
            <w:pPr>
              <w:rPr>
                <w:rFonts w:ascii="Times New Roman" w:eastAsia="DejaVu Sans" w:hAnsi="Times New Roman" w:cs="Times New Roman"/>
                <w:sz w:val="24"/>
                <w:szCs w:val="24"/>
                <w:lang w:eastAsia="zh-CN" w:bidi="hi-IN"/>
              </w:rPr>
            </w:pPr>
            <w:r w:rsidRPr="00255CF6">
              <w:rPr>
                <w:rFonts w:ascii="Times New Roman" w:eastAsia="DejaVu Sans" w:hAnsi="Times New Roman" w:cs="Times New Roman"/>
                <w:sz w:val="24"/>
                <w:szCs w:val="24"/>
                <w:lang w:eastAsia="zh-CN" w:bidi="hi-IN"/>
              </w:rPr>
              <w:t>1296</w:t>
            </w:r>
          </w:p>
        </w:tc>
      </w:tr>
      <w:tr w:rsidR="00B05E6A" w:rsidRPr="0015784E" w14:paraId="66FF53CA" w14:textId="77777777" w:rsidTr="00172B24">
        <w:trPr>
          <w:trHeight w:val="1001"/>
        </w:trPr>
        <w:tc>
          <w:tcPr>
            <w:tcW w:w="3369" w:type="dxa"/>
            <w:shd w:val="clear" w:color="auto" w:fill="auto"/>
          </w:tcPr>
          <w:p w14:paraId="44F24CE2" w14:textId="77777777" w:rsidR="00B05E6A" w:rsidRDefault="00B05E6A" w:rsidP="00B05E6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w:t>
            </w:r>
            <w:r w:rsidRPr="0015784E">
              <w:rPr>
                <w:rFonts w:ascii="Times New Roman" w:eastAsia="DejaVu Sans" w:hAnsi="Times New Roman" w:cs="Times New Roman"/>
                <w:sz w:val="24"/>
                <w:szCs w:val="24"/>
                <w:lang w:eastAsia="zh-CN" w:bidi="hi-IN"/>
              </w:rPr>
              <w:t xml:space="preserve"> т.ч. практика:</w:t>
            </w:r>
          </w:p>
          <w:p w14:paraId="1E7C6327" w14:textId="77777777" w:rsidR="00B05E6A" w:rsidRDefault="00B05E6A" w:rsidP="00B05E6A">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14:paraId="571059E6" w14:textId="3CC947CA" w:rsidR="00B05E6A" w:rsidRPr="0015784E" w:rsidRDefault="00B05E6A" w:rsidP="00B05E6A">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производственная</w:t>
            </w:r>
          </w:p>
        </w:tc>
        <w:tc>
          <w:tcPr>
            <w:tcW w:w="3543" w:type="dxa"/>
            <w:shd w:val="clear" w:color="auto" w:fill="auto"/>
          </w:tcPr>
          <w:p w14:paraId="669E71D0" w14:textId="77777777" w:rsidR="00B05E6A" w:rsidRPr="001A047E" w:rsidRDefault="00B05E6A" w:rsidP="00B05E6A">
            <w:pPr>
              <w:jc w:val="center"/>
              <w:rPr>
                <w:rFonts w:ascii="Times New Roman" w:eastAsia="DejaVu Sans" w:hAnsi="Times New Roman" w:cs="Times New Roman"/>
                <w:sz w:val="24"/>
                <w:szCs w:val="24"/>
                <w:lang w:eastAsia="zh-CN" w:bidi="hi-IN"/>
              </w:rPr>
            </w:pPr>
            <w:r w:rsidRPr="001A047E">
              <w:rPr>
                <w:rFonts w:ascii="Times New Roman" w:eastAsia="DejaVu Sans" w:hAnsi="Times New Roman" w:cs="Times New Roman"/>
                <w:sz w:val="24"/>
                <w:szCs w:val="24"/>
                <w:lang w:eastAsia="zh-CN" w:bidi="hi-IN"/>
              </w:rPr>
              <w:t>900</w:t>
            </w:r>
          </w:p>
          <w:p w14:paraId="6781329E" w14:textId="77777777" w:rsidR="00B05E6A" w:rsidRPr="001A047E" w:rsidRDefault="00B05E6A" w:rsidP="00B05E6A">
            <w:pPr>
              <w:jc w:val="center"/>
              <w:rPr>
                <w:rFonts w:ascii="Times New Roman" w:eastAsia="DejaVu Sans" w:hAnsi="Times New Roman" w:cs="Times New Roman"/>
                <w:iCs/>
                <w:sz w:val="24"/>
                <w:szCs w:val="24"/>
                <w:lang w:val="en-US" w:eastAsia="zh-CN" w:bidi="hi-IN"/>
              </w:rPr>
            </w:pPr>
            <w:r w:rsidRPr="001A047E">
              <w:rPr>
                <w:rFonts w:ascii="Times New Roman" w:eastAsia="DejaVu Sans" w:hAnsi="Times New Roman" w:cs="Times New Roman"/>
                <w:iCs/>
                <w:sz w:val="24"/>
                <w:szCs w:val="24"/>
                <w:lang w:val="en-US" w:eastAsia="zh-CN" w:bidi="hi-IN"/>
              </w:rPr>
              <w:t>288</w:t>
            </w:r>
          </w:p>
          <w:p w14:paraId="627FD37A" w14:textId="77777777" w:rsidR="00B05E6A" w:rsidRPr="001A047E" w:rsidRDefault="00B05E6A" w:rsidP="00B05E6A">
            <w:pPr>
              <w:jc w:val="center"/>
              <w:rPr>
                <w:rFonts w:ascii="Times New Roman" w:eastAsia="DejaVu Sans" w:hAnsi="Times New Roman" w:cs="Times New Roman"/>
                <w:iCs/>
                <w:sz w:val="24"/>
                <w:szCs w:val="24"/>
                <w:lang w:val="en-US" w:eastAsia="zh-CN" w:bidi="hi-IN"/>
              </w:rPr>
            </w:pPr>
            <w:r w:rsidRPr="001A047E">
              <w:rPr>
                <w:rFonts w:ascii="Times New Roman" w:eastAsia="DejaVu Sans" w:hAnsi="Times New Roman" w:cs="Times New Roman"/>
                <w:iCs/>
                <w:sz w:val="24"/>
                <w:szCs w:val="24"/>
                <w:lang w:val="en-US" w:eastAsia="zh-CN" w:bidi="hi-IN"/>
              </w:rPr>
              <w:t>468</w:t>
            </w:r>
          </w:p>
          <w:p w14:paraId="6BD46A22" w14:textId="5CE0E7BB" w:rsidR="00B05E6A" w:rsidRPr="0015784E" w:rsidRDefault="00B05E6A" w:rsidP="00B05E6A">
            <w:pPr>
              <w:ind w:left="156"/>
              <w:jc w:val="center"/>
              <w:rPr>
                <w:rFonts w:ascii="Times New Roman" w:eastAsia="DejaVu Sans" w:hAnsi="Times New Roman" w:cs="Times New Roman"/>
                <w:sz w:val="24"/>
                <w:szCs w:val="24"/>
                <w:lang w:eastAsia="zh-CN" w:bidi="hi-IN"/>
              </w:rPr>
            </w:pPr>
            <w:r w:rsidRPr="001A047E">
              <w:rPr>
                <w:rFonts w:ascii="Times New Roman" w:eastAsia="DejaVu Sans" w:hAnsi="Times New Roman" w:cs="Times New Roman"/>
                <w:iCs/>
                <w:sz w:val="24"/>
                <w:szCs w:val="24"/>
                <w:lang w:eastAsia="zh-CN" w:bidi="hi-IN"/>
              </w:rPr>
              <w:t>144</w:t>
            </w:r>
          </w:p>
        </w:tc>
        <w:tc>
          <w:tcPr>
            <w:tcW w:w="2694" w:type="dxa"/>
            <w:shd w:val="clear" w:color="auto" w:fill="auto"/>
          </w:tcPr>
          <w:p w14:paraId="59A58674" w14:textId="77777777" w:rsidR="00B05E6A" w:rsidRPr="001A047E" w:rsidRDefault="00B05E6A" w:rsidP="00B05E6A">
            <w:pPr>
              <w:jc w:val="center"/>
              <w:rPr>
                <w:rFonts w:ascii="Times New Roman" w:eastAsia="DejaVu Sans" w:hAnsi="Times New Roman" w:cs="Times New Roman"/>
                <w:sz w:val="24"/>
                <w:szCs w:val="24"/>
                <w:lang w:eastAsia="zh-CN" w:bidi="hi-IN"/>
              </w:rPr>
            </w:pPr>
            <w:r w:rsidRPr="001A047E">
              <w:rPr>
                <w:rFonts w:ascii="Times New Roman" w:eastAsia="DejaVu Sans" w:hAnsi="Times New Roman" w:cs="Times New Roman"/>
                <w:sz w:val="24"/>
                <w:szCs w:val="24"/>
                <w:lang w:eastAsia="zh-CN" w:bidi="hi-IN"/>
              </w:rPr>
              <w:t>900</w:t>
            </w:r>
          </w:p>
          <w:p w14:paraId="3E240421" w14:textId="77777777" w:rsidR="00B05E6A" w:rsidRPr="001A047E" w:rsidRDefault="00B05E6A" w:rsidP="00B05E6A">
            <w:pPr>
              <w:jc w:val="center"/>
              <w:rPr>
                <w:rFonts w:ascii="Times New Roman" w:eastAsia="DejaVu Sans" w:hAnsi="Times New Roman" w:cs="Times New Roman"/>
                <w:iCs/>
                <w:sz w:val="24"/>
                <w:szCs w:val="24"/>
                <w:lang w:val="en-US" w:eastAsia="zh-CN" w:bidi="hi-IN"/>
              </w:rPr>
            </w:pPr>
            <w:r w:rsidRPr="001A047E">
              <w:rPr>
                <w:rFonts w:ascii="Times New Roman" w:eastAsia="DejaVu Sans" w:hAnsi="Times New Roman" w:cs="Times New Roman"/>
                <w:iCs/>
                <w:sz w:val="24"/>
                <w:szCs w:val="24"/>
                <w:lang w:val="en-US" w:eastAsia="zh-CN" w:bidi="hi-IN"/>
              </w:rPr>
              <w:t>288</w:t>
            </w:r>
          </w:p>
          <w:p w14:paraId="06BF46B9" w14:textId="77777777" w:rsidR="00B05E6A" w:rsidRPr="001A047E" w:rsidRDefault="00B05E6A" w:rsidP="00B05E6A">
            <w:pPr>
              <w:jc w:val="center"/>
              <w:rPr>
                <w:rFonts w:ascii="Times New Roman" w:eastAsia="DejaVu Sans" w:hAnsi="Times New Roman" w:cs="Times New Roman"/>
                <w:iCs/>
                <w:sz w:val="24"/>
                <w:szCs w:val="24"/>
                <w:lang w:val="en-US" w:eastAsia="zh-CN" w:bidi="hi-IN"/>
              </w:rPr>
            </w:pPr>
            <w:r w:rsidRPr="001A047E">
              <w:rPr>
                <w:rFonts w:ascii="Times New Roman" w:eastAsia="DejaVu Sans" w:hAnsi="Times New Roman" w:cs="Times New Roman"/>
                <w:iCs/>
                <w:sz w:val="24"/>
                <w:szCs w:val="24"/>
                <w:lang w:val="en-US" w:eastAsia="zh-CN" w:bidi="hi-IN"/>
              </w:rPr>
              <w:t>468</w:t>
            </w:r>
          </w:p>
          <w:p w14:paraId="036579D3" w14:textId="7308EDC9" w:rsidR="00B05E6A" w:rsidRPr="00A20CBB" w:rsidRDefault="00B05E6A" w:rsidP="00B05E6A">
            <w:pPr>
              <w:ind w:left="156"/>
              <w:jc w:val="center"/>
              <w:rPr>
                <w:rFonts w:ascii="Times New Roman" w:eastAsia="DejaVu Sans" w:hAnsi="Times New Roman" w:cs="Times New Roman"/>
                <w:sz w:val="24"/>
                <w:szCs w:val="24"/>
                <w:lang w:eastAsia="zh-CN" w:bidi="hi-IN"/>
              </w:rPr>
            </w:pPr>
            <w:r w:rsidRPr="001A047E">
              <w:rPr>
                <w:rFonts w:ascii="Times New Roman" w:eastAsia="DejaVu Sans" w:hAnsi="Times New Roman" w:cs="Times New Roman"/>
                <w:iCs/>
                <w:sz w:val="24"/>
                <w:szCs w:val="24"/>
                <w:lang w:eastAsia="zh-CN" w:bidi="hi-IN"/>
              </w:rPr>
              <w:t>144</w:t>
            </w:r>
          </w:p>
        </w:tc>
      </w:tr>
      <w:tr w:rsidR="00B05E6A" w:rsidRPr="0015784E" w14:paraId="592F94BD" w14:textId="77777777" w:rsidTr="00BB118D">
        <w:trPr>
          <w:trHeight w:val="190"/>
        </w:trPr>
        <w:tc>
          <w:tcPr>
            <w:tcW w:w="3369" w:type="dxa"/>
            <w:shd w:val="clear" w:color="auto" w:fill="auto"/>
          </w:tcPr>
          <w:p w14:paraId="6C3E58CD" w14:textId="77777777" w:rsidR="00B05E6A" w:rsidRDefault="00B05E6A" w:rsidP="00B05E6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3543" w:type="dxa"/>
            <w:shd w:val="clear" w:color="auto" w:fill="auto"/>
          </w:tcPr>
          <w:p w14:paraId="2EE1AA4F" w14:textId="1CEFED79" w:rsidR="00B05E6A" w:rsidRPr="00A20CBB" w:rsidRDefault="00B05E6A" w:rsidP="00B05E6A">
            <w:pPr>
              <w:jc w:val="center"/>
              <w:rPr>
                <w:rFonts w:ascii="Times New Roman" w:eastAsia="DejaVu Sans" w:hAnsi="Times New Roman" w:cs="Times New Roman"/>
                <w:b/>
                <w:bCs/>
                <w:sz w:val="24"/>
                <w:szCs w:val="24"/>
                <w:lang w:eastAsia="zh-CN" w:bidi="hi-IN"/>
              </w:rPr>
            </w:pPr>
            <w:r w:rsidRPr="00255CF6">
              <w:rPr>
                <w:rFonts w:ascii="Times New Roman" w:eastAsia="DejaVu Sans" w:hAnsi="Times New Roman" w:cs="Times New Roman"/>
                <w:b/>
                <w:bCs/>
                <w:sz w:val="24"/>
                <w:szCs w:val="24"/>
                <w:lang w:eastAsia="zh-CN" w:bidi="hi-IN"/>
              </w:rPr>
              <w:t>1296</w:t>
            </w:r>
          </w:p>
        </w:tc>
        <w:tc>
          <w:tcPr>
            <w:tcW w:w="2694" w:type="dxa"/>
            <w:shd w:val="clear" w:color="auto" w:fill="auto"/>
          </w:tcPr>
          <w:p w14:paraId="224F59AA" w14:textId="3B75FC98" w:rsidR="00B05E6A" w:rsidRPr="00A20CBB" w:rsidRDefault="00B05E6A" w:rsidP="00B05E6A">
            <w:pPr>
              <w:jc w:val="center"/>
              <w:rPr>
                <w:rFonts w:ascii="Times New Roman" w:eastAsia="DejaVu Sans" w:hAnsi="Times New Roman" w:cs="Times New Roman"/>
                <w:i/>
                <w:iCs/>
                <w:sz w:val="24"/>
                <w:szCs w:val="24"/>
                <w:lang w:eastAsia="zh-CN" w:bidi="hi-IN"/>
              </w:rPr>
            </w:pPr>
            <w:r w:rsidRPr="00255CF6">
              <w:rPr>
                <w:rFonts w:ascii="Times New Roman" w:eastAsia="DejaVu Sans" w:hAnsi="Times New Roman" w:cs="Times New Roman"/>
                <w:b/>
                <w:bCs/>
                <w:sz w:val="24"/>
                <w:szCs w:val="24"/>
                <w:lang w:eastAsia="zh-CN" w:bidi="hi-IN"/>
              </w:rPr>
              <w:t>ХХХ</w:t>
            </w:r>
          </w:p>
        </w:tc>
      </w:tr>
      <w:tr w:rsidR="00B05E6A" w:rsidRPr="0015784E" w14:paraId="783391D2" w14:textId="77777777" w:rsidTr="00BB118D">
        <w:trPr>
          <w:trHeight w:val="190"/>
        </w:trPr>
        <w:tc>
          <w:tcPr>
            <w:tcW w:w="3369" w:type="dxa"/>
            <w:shd w:val="clear" w:color="auto" w:fill="auto"/>
          </w:tcPr>
          <w:p w14:paraId="116A0987" w14:textId="26EC97A2" w:rsidR="00B05E6A" w:rsidRPr="00172B24" w:rsidRDefault="00B05E6A" w:rsidP="00B05E6A">
            <w:pPr>
              <w:rPr>
                <w:rFonts w:ascii="Times New Roman" w:eastAsia="DejaVu Sans" w:hAnsi="Times New Roman" w:cs="Times New Roman"/>
                <w:sz w:val="24"/>
                <w:szCs w:val="24"/>
                <w:lang w:eastAsia="zh-CN" w:bidi="hi-IN"/>
              </w:rPr>
            </w:pPr>
            <w:r w:rsidRPr="00172B24">
              <w:rPr>
                <w:rFonts w:ascii="Times New Roman" w:eastAsia="DejaVu Sans" w:hAnsi="Times New Roman" w:cs="Times New Roman"/>
                <w:sz w:val="24"/>
                <w:szCs w:val="24"/>
                <w:lang w:eastAsia="zh-CN" w:bidi="hi-IN"/>
              </w:rPr>
              <w:t xml:space="preserve">ГИА в форме демонстрационного экзамена и защиты дипломного проекта (работы) </w:t>
            </w:r>
          </w:p>
        </w:tc>
        <w:tc>
          <w:tcPr>
            <w:tcW w:w="3543" w:type="dxa"/>
            <w:shd w:val="clear" w:color="auto" w:fill="auto"/>
          </w:tcPr>
          <w:p w14:paraId="2BFC44FB" w14:textId="3868318E" w:rsidR="00B05E6A" w:rsidRPr="00A20CBB" w:rsidRDefault="00B05E6A" w:rsidP="00B05E6A">
            <w:pPr>
              <w:jc w:val="center"/>
              <w:rPr>
                <w:rFonts w:ascii="Times New Roman" w:eastAsia="DejaVu Sans" w:hAnsi="Times New Roman" w:cs="Times New Roman"/>
                <w:b/>
                <w:bCs/>
                <w:sz w:val="24"/>
                <w:szCs w:val="24"/>
                <w:lang w:eastAsia="zh-CN" w:bidi="hi-IN"/>
              </w:rPr>
            </w:pPr>
            <w:r w:rsidRPr="00255CF6">
              <w:rPr>
                <w:rFonts w:ascii="Times New Roman" w:eastAsia="DejaVu Sans" w:hAnsi="Times New Roman" w:cs="Times New Roman"/>
                <w:b/>
                <w:bCs/>
                <w:sz w:val="24"/>
                <w:szCs w:val="24"/>
                <w:lang w:eastAsia="zh-CN" w:bidi="hi-IN"/>
              </w:rPr>
              <w:t>216</w:t>
            </w:r>
          </w:p>
        </w:tc>
        <w:tc>
          <w:tcPr>
            <w:tcW w:w="2694" w:type="dxa"/>
            <w:shd w:val="clear" w:color="auto" w:fill="auto"/>
          </w:tcPr>
          <w:p w14:paraId="07EF08DC" w14:textId="77777777" w:rsidR="00B05E6A" w:rsidRPr="00A20CBB" w:rsidRDefault="00B05E6A" w:rsidP="00B05E6A">
            <w:pPr>
              <w:jc w:val="center"/>
              <w:rPr>
                <w:rFonts w:ascii="Times New Roman" w:eastAsia="DejaVu Sans" w:hAnsi="Times New Roman" w:cs="Times New Roman"/>
                <w:i/>
                <w:iCs/>
                <w:sz w:val="24"/>
                <w:szCs w:val="24"/>
                <w:lang w:eastAsia="zh-CN" w:bidi="hi-IN"/>
              </w:rPr>
            </w:pPr>
          </w:p>
        </w:tc>
      </w:tr>
      <w:tr w:rsidR="00B05E6A" w:rsidRPr="0015784E" w14:paraId="15954DFD" w14:textId="77777777" w:rsidTr="00BB118D">
        <w:trPr>
          <w:trHeight w:val="190"/>
        </w:trPr>
        <w:tc>
          <w:tcPr>
            <w:tcW w:w="3369" w:type="dxa"/>
            <w:shd w:val="clear" w:color="auto" w:fill="auto"/>
          </w:tcPr>
          <w:p w14:paraId="6D6E2471" w14:textId="77777777" w:rsidR="00B05E6A" w:rsidRDefault="00B05E6A" w:rsidP="00B05E6A">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3543" w:type="dxa"/>
            <w:shd w:val="clear" w:color="auto" w:fill="auto"/>
          </w:tcPr>
          <w:p w14:paraId="3578E655" w14:textId="4A95D217" w:rsidR="00B05E6A" w:rsidRPr="00A20CBB" w:rsidRDefault="00B05E6A" w:rsidP="00B05E6A">
            <w:pPr>
              <w:jc w:val="center"/>
              <w:rPr>
                <w:rFonts w:ascii="Times New Roman" w:eastAsia="DejaVu Sans" w:hAnsi="Times New Roman" w:cs="Times New Roman"/>
                <w:b/>
                <w:bCs/>
                <w:sz w:val="24"/>
                <w:szCs w:val="24"/>
                <w:lang w:eastAsia="zh-CN" w:bidi="hi-IN"/>
              </w:rPr>
            </w:pPr>
            <w:r w:rsidRPr="00255CF6">
              <w:rPr>
                <w:rFonts w:ascii="Times New Roman" w:eastAsia="DejaVu Sans" w:hAnsi="Times New Roman" w:cs="Times New Roman"/>
                <w:b/>
                <w:bCs/>
                <w:sz w:val="24"/>
                <w:szCs w:val="24"/>
                <w:lang w:eastAsia="zh-CN" w:bidi="hi-IN"/>
              </w:rPr>
              <w:t>4464</w:t>
            </w:r>
          </w:p>
        </w:tc>
        <w:tc>
          <w:tcPr>
            <w:tcW w:w="2694" w:type="dxa"/>
            <w:shd w:val="clear" w:color="auto" w:fill="auto"/>
          </w:tcPr>
          <w:p w14:paraId="7A291847" w14:textId="70A9A10E" w:rsidR="00B05E6A" w:rsidRPr="00A20CBB" w:rsidRDefault="00B05E6A" w:rsidP="00B05E6A">
            <w:pPr>
              <w:jc w:val="center"/>
              <w:rPr>
                <w:rFonts w:ascii="Times New Roman" w:eastAsia="DejaVu Sans" w:hAnsi="Times New Roman" w:cs="Times New Roman"/>
                <w:b/>
                <w:bCs/>
                <w:sz w:val="24"/>
                <w:szCs w:val="24"/>
                <w:lang w:eastAsia="zh-CN" w:bidi="hi-IN"/>
              </w:rPr>
            </w:pPr>
            <w:r w:rsidRPr="00255CF6">
              <w:rPr>
                <w:rFonts w:ascii="Times New Roman" w:eastAsia="DejaVu Sans" w:hAnsi="Times New Roman" w:cs="Times New Roman"/>
                <w:b/>
                <w:bCs/>
                <w:sz w:val="24"/>
                <w:szCs w:val="24"/>
                <w:lang w:eastAsia="zh-CN" w:bidi="hi-IN"/>
              </w:rPr>
              <w:t>ХХХХ</w:t>
            </w:r>
          </w:p>
        </w:tc>
      </w:tr>
    </w:tbl>
    <w:p w14:paraId="1BDD8F7F" w14:textId="77777777" w:rsidR="00252FFB" w:rsidRPr="001D7748" w:rsidRDefault="00252FFB" w:rsidP="00252FFB">
      <w:pPr>
        <w:pStyle w:val="1e"/>
        <w:rPr>
          <w:lang w:val="ru-RU"/>
        </w:rPr>
      </w:pPr>
    </w:p>
    <w:p w14:paraId="1DD6B189" w14:textId="77777777" w:rsidR="007E45BC" w:rsidRPr="00985111" w:rsidRDefault="007E45BC" w:rsidP="00252FFB">
      <w:pPr>
        <w:pStyle w:val="10"/>
        <w:spacing w:before="0" w:after="0"/>
      </w:pPr>
      <w:bookmarkStart w:id="13" w:name="_Toc156156492"/>
      <w:bookmarkStart w:id="14" w:name="_Toc103593995"/>
      <w:r w:rsidRPr="00985111">
        <w:t xml:space="preserve">Раздел </w:t>
      </w:r>
      <w:r>
        <w:t>3</w:t>
      </w:r>
      <w:r w:rsidRPr="00985111">
        <w:t>. Характеристика профессиональной деятельности выпускника</w:t>
      </w:r>
      <w:bookmarkEnd w:id="13"/>
    </w:p>
    <w:p w14:paraId="5065A9AA" w14:textId="77777777" w:rsidR="00252FFB" w:rsidRDefault="00252FFB" w:rsidP="00252FFB"/>
    <w:p w14:paraId="672AB0E1" w14:textId="7F1CE944" w:rsidR="0097210A" w:rsidRDefault="007E45BC" w:rsidP="00127647">
      <w:pPr>
        <w:pStyle w:val="114"/>
        <w:spacing w:after="0" w:line="240" w:lineRule="auto"/>
      </w:pPr>
      <w:bookmarkStart w:id="15" w:name="_Toc156156493"/>
      <w:r>
        <w:t>3</w:t>
      </w:r>
      <w:r w:rsidRPr="00985111">
        <w:t>.1. Область профессиональной деятельности выпускников</w:t>
      </w:r>
      <w:r w:rsidR="0034368E">
        <w:t>:</w:t>
      </w:r>
    </w:p>
    <w:bookmarkEnd w:id="15"/>
    <w:p w14:paraId="397AD744" w14:textId="11199133" w:rsidR="007E45BC" w:rsidRPr="00133A8A" w:rsidRDefault="00133A8A" w:rsidP="00127647">
      <w:pPr>
        <w:pStyle w:val="114"/>
        <w:spacing w:after="0" w:line="240" w:lineRule="auto"/>
        <w:rPr>
          <w:iCs/>
        </w:rPr>
      </w:pPr>
      <w:r w:rsidRPr="00133A8A">
        <w:rPr>
          <w:rFonts w:eastAsia="Calibri"/>
          <w:bCs/>
          <w:iCs/>
          <w:lang w:eastAsia="en-US"/>
        </w:rPr>
        <w:t>24 Атомная промышленность</w:t>
      </w:r>
    </w:p>
    <w:p w14:paraId="1769AB58" w14:textId="77777777" w:rsidR="00252FFB" w:rsidRDefault="00252FFB" w:rsidP="00252FFB"/>
    <w:p w14:paraId="4BDF1F11" w14:textId="77777777" w:rsidR="007E45BC" w:rsidRDefault="007E45BC" w:rsidP="00252FFB">
      <w:pPr>
        <w:pStyle w:val="114"/>
        <w:spacing w:after="0" w:line="240" w:lineRule="auto"/>
      </w:pPr>
      <w:bookmarkStart w:id="16" w:name="_Toc156156494"/>
      <w:r>
        <w:t>3</w:t>
      </w:r>
      <w:r w:rsidRPr="007341D7">
        <w:t xml:space="preserve">.2. </w:t>
      </w:r>
      <w:r>
        <w:t>Профессиональные стандарты</w:t>
      </w:r>
      <w:bookmarkEnd w:id="16"/>
    </w:p>
    <w:p w14:paraId="49B7AFAF" w14:textId="77777777"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a4"/>
        <w:tblW w:w="9493" w:type="dxa"/>
        <w:tblLook w:val="04A0" w:firstRow="1" w:lastRow="0" w:firstColumn="1" w:lastColumn="0" w:noHBand="0" w:noVBand="1"/>
      </w:tblPr>
      <w:tblGrid>
        <w:gridCol w:w="426"/>
        <w:gridCol w:w="1717"/>
        <w:gridCol w:w="1671"/>
        <w:gridCol w:w="2633"/>
        <w:gridCol w:w="3046"/>
      </w:tblGrid>
      <w:tr w:rsidR="00876989" w14:paraId="61609762" w14:textId="77777777" w:rsidTr="00BC5827">
        <w:tc>
          <w:tcPr>
            <w:tcW w:w="426" w:type="dxa"/>
          </w:tcPr>
          <w:p w14:paraId="26DBA49E"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w:t>
            </w:r>
          </w:p>
        </w:tc>
        <w:tc>
          <w:tcPr>
            <w:tcW w:w="1691" w:type="dxa"/>
          </w:tcPr>
          <w:p w14:paraId="53470548"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 xml:space="preserve">Код </w:t>
            </w:r>
            <w:r>
              <w:rPr>
                <w:rFonts w:ascii="Times New Roman" w:hAnsi="Times New Roman"/>
              </w:rPr>
              <w:t xml:space="preserve">и </w:t>
            </w:r>
            <w:r w:rsidRPr="00B02813">
              <w:rPr>
                <w:rFonts w:ascii="Times New Roman" w:hAnsi="Times New Roman"/>
              </w:rPr>
              <w:t>Наименование ПС</w:t>
            </w:r>
          </w:p>
        </w:tc>
        <w:tc>
          <w:tcPr>
            <w:tcW w:w="1674" w:type="dxa"/>
          </w:tcPr>
          <w:p w14:paraId="66A28AB9"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Реквизиты утверждения</w:t>
            </w:r>
          </w:p>
        </w:tc>
        <w:tc>
          <w:tcPr>
            <w:tcW w:w="2656" w:type="dxa"/>
          </w:tcPr>
          <w:p w14:paraId="04B0C6CF" w14:textId="77777777" w:rsidR="00876989" w:rsidRPr="00B02813" w:rsidRDefault="00876989" w:rsidP="00876989">
            <w:pPr>
              <w:suppressAutoHyphens/>
              <w:jc w:val="center"/>
              <w:rPr>
                <w:rFonts w:ascii="Times New Roman" w:hAnsi="Times New Roman"/>
              </w:rPr>
            </w:pPr>
            <w:r w:rsidRPr="00B02813">
              <w:rPr>
                <w:rFonts w:ascii="Times New Roman" w:hAnsi="Times New Roman"/>
              </w:rPr>
              <w:t>Код и наименование</w:t>
            </w:r>
            <w:r w:rsidR="00BF7D61" w:rsidRPr="00B02813">
              <w:rPr>
                <w:rFonts w:ascii="Times New Roman" w:hAnsi="Times New Roman"/>
              </w:rPr>
              <w:t xml:space="preserve"> ОТФ</w:t>
            </w:r>
          </w:p>
        </w:tc>
        <w:tc>
          <w:tcPr>
            <w:tcW w:w="3046" w:type="dxa"/>
          </w:tcPr>
          <w:p w14:paraId="0CC7A062" w14:textId="77777777" w:rsidR="00876989" w:rsidRPr="00B02813" w:rsidRDefault="00BF7D61" w:rsidP="00876989">
            <w:pPr>
              <w:suppressAutoHyphens/>
              <w:jc w:val="center"/>
              <w:rPr>
                <w:rFonts w:ascii="Times New Roman" w:hAnsi="Times New Roman"/>
              </w:rPr>
            </w:pPr>
            <w:r>
              <w:rPr>
                <w:rFonts w:ascii="Times New Roman" w:hAnsi="Times New Roman"/>
              </w:rPr>
              <w:t>К</w:t>
            </w:r>
            <w:r w:rsidR="00876989" w:rsidRPr="00B02813">
              <w:rPr>
                <w:rFonts w:ascii="Times New Roman" w:hAnsi="Times New Roman"/>
              </w:rPr>
              <w:t>од и наименование</w:t>
            </w:r>
            <w:r w:rsidRPr="00B02813">
              <w:rPr>
                <w:rFonts w:ascii="Times New Roman" w:hAnsi="Times New Roman"/>
              </w:rPr>
              <w:t xml:space="preserve"> ТФ</w:t>
            </w:r>
          </w:p>
        </w:tc>
      </w:tr>
      <w:tr w:rsidR="00876989" w14:paraId="2AB0BB1D" w14:textId="77777777" w:rsidTr="00BC5827">
        <w:tc>
          <w:tcPr>
            <w:tcW w:w="426" w:type="dxa"/>
          </w:tcPr>
          <w:p w14:paraId="519C64E4" w14:textId="77777777" w:rsidR="00876989" w:rsidRDefault="00876989" w:rsidP="00252FFB">
            <w:pPr>
              <w:suppressAutoHyphens/>
              <w:jc w:val="both"/>
              <w:rPr>
                <w:rFonts w:ascii="Times New Roman" w:hAnsi="Times New Roman"/>
                <w:sz w:val="24"/>
                <w:szCs w:val="24"/>
              </w:rPr>
            </w:pPr>
            <w:r>
              <w:rPr>
                <w:rFonts w:ascii="Times New Roman" w:hAnsi="Times New Roman"/>
                <w:sz w:val="24"/>
                <w:szCs w:val="24"/>
              </w:rPr>
              <w:t>1</w:t>
            </w:r>
          </w:p>
        </w:tc>
        <w:tc>
          <w:tcPr>
            <w:tcW w:w="1691" w:type="dxa"/>
          </w:tcPr>
          <w:p w14:paraId="77D753F2" w14:textId="77777777" w:rsidR="00876989" w:rsidRPr="00BC5827" w:rsidRDefault="00BB118D" w:rsidP="00252FFB">
            <w:pPr>
              <w:suppressAutoHyphens/>
              <w:jc w:val="both"/>
              <w:rPr>
                <w:rFonts w:ascii="Times New Roman" w:hAnsi="Times New Roman" w:cs="Times New Roman"/>
                <w:sz w:val="24"/>
                <w:szCs w:val="24"/>
              </w:rPr>
            </w:pPr>
            <w:r w:rsidRPr="00BC5827">
              <w:rPr>
                <w:rFonts w:ascii="Times New Roman" w:hAnsi="Times New Roman" w:cs="Times New Roman"/>
                <w:sz w:val="24"/>
                <w:szCs w:val="24"/>
              </w:rPr>
              <w:t>24.004 Слесарь по ремонту реакторно-турбинного оборудования</w:t>
            </w:r>
          </w:p>
        </w:tc>
        <w:tc>
          <w:tcPr>
            <w:tcW w:w="1674" w:type="dxa"/>
          </w:tcPr>
          <w:p w14:paraId="1ABC51F1" w14:textId="0D1E6496" w:rsidR="00876989" w:rsidRPr="00BC5827" w:rsidRDefault="00876989" w:rsidP="00BB118D">
            <w:pPr>
              <w:suppressAutoHyphens/>
              <w:jc w:val="both"/>
              <w:rPr>
                <w:rFonts w:ascii="Times New Roman" w:hAnsi="Times New Roman" w:cs="Times New Roman"/>
                <w:sz w:val="24"/>
                <w:szCs w:val="24"/>
              </w:rPr>
            </w:pPr>
            <w:r w:rsidRPr="00BC5827">
              <w:rPr>
                <w:rFonts w:ascii="Times New Roman" w:hAnsi="Times New Roman" w:cs="Times New Roman"/>
                <w:sz w:val="24"/>
                <w:szCs w:val="24"/>
              </w:rPr>
              <w:t xml:space="preserve">Приказ Минтруда России </w:t>
            </w:r>
            <w:r w:rsidR="00BB118D" w:rsidRPr="00F665BC">
              <w:rPr>
                <w:rFonts w:ascii="Times New Roman" w:hAnsi="Times New Roman" w:cs="Times New Roman"/>
                <w:sz w:val="24"/>
                <w:szCs w:val="24"/>
              </w:rPr>
              <w:t>от 7 апреля 2014 г.  №189н</w:t>
            </w:r>
          </w:p>
        </w:tc>
        <w:tc>
          <w:tcPr>
            <w:tcW w:w="2656" w:type="dxa"/>
          </w:tcPr>
          <w:p w14:paraId="45A05B19" w14:textId="77777777" w:rsidR="00876989" w:rsidRPr="00BC5827" w:rsidRDefault="00BB118D" w:rsidP="00252FFB">
            <w:pPr>
              <w:suppressAutoHyphens/>
              <w:jc w:val="both"/>
              <w:rPr>
                <w:rFonts w:ascii="Times New Roman" w:hAnsi="Times New Roman" w:cs="Times New Roman"/>
                <w:sz w:val="24"/>
                <w:szCs w:val="24"/>
              </w:rPr>
            </w:pPr>
            <w:r w:rsidRPr="00BC5827">
              <w:rPr>
                <w:rFonts w:ascii="Times New Roman" w:hAnsi="Times New Roman" w:cs="Times New Roman"/>
                <w:sz w:val="24"/>
                <w:szCs w:val="24"/>
              </w:rPr>
              <w:t>24.004 Ремонт оборудования систем реакторно-турбинного отделения</w:t>
            </w:r>
          </w:p>
        </w:tc>
        <w:tc>
          <w:tcPr>
            <w:tcW w:w="3046" w:type="dxa"/>
          </w:tcPr>
          <w:p w14:paraId="33D3B20A" w14:textId="77777777" w:rsidR="00BB118D" w:rsidRPr="00BC5827" w:rsidRDefault="00BB118D" w:rsidP="00BB118D">
            <w:pPr>
              <w:tabs>
                <w:tab w:val="left" w:pos="164"/>
              </w:tabs>
              <w:rPr>
                <w:rFonts w:ascii="Times New Roman" w:hAnsi="Times New Roman" w:cs="Times New Roman"/>
                <w:sz w:val="24"/>
                <w:szCs w:val="24"/>
              </w:rPr>
            </w:pPr>
            <w:r w:rsidRPr="00BC5827">
              <w:rPr>
                <w:rFonts w:ascii="Times New Roman" w:eastAsia="Calibri" w:hAnsi="Times New Roman" w:cs="Times New Roman"/>
                <w:sz w:val="24"/>
                <w:szCs w:val="24"/>
              </w:rPr>
              <w:t>ТФ В/01.4</w:t>
            </w:r>
            <w:r w:rsidRPr="00BC5827">
              <w:rPr>
                <w:rFonts w:ascii="Times New Roman" w:hAnsi="Times New Roman" w:cs="Times New Roman"/>
                <w:sz w:val="24"/>
                <w:szCs w:val="24"/>
              </w:rPr>
              <w:t>Ремонт установок реакторно-турбинного оборудования</w:t>
            </w:r>
          </w:p>
          <w:p w14:paraId="5B61E8F2" w14:textId="620590E0" w:rsidR="00BB118D" w:rsidRPr="00BC5827" w:rsidRDefault="00BB118D" w:rsidP="00BB118D">
            <w:pPr>
              <w:tabs>
                <w:tab w:val="left" w:pos="164"/>
              </w:tabs>
              <w:rPr>
                <w:rFonts w:ascii="Times New Roman" w:hAnsi="Times New Roman" w:cs="Times New Roman"/>
                <w:sz w:val="24"/>
                <w:szCs w:val="24"/>
              </w:rPr>
            </w:pPr>
            <w:r w:rsidRPr="00BC5827">
              <w:rPr>
                <w:rFonts w:ascii="Times New Roman" w:eastAsia="Calibri" w:hAnsi="Times New Roman" w:cs="Times New Roman"/>
                <w:sz w:val="24"/>
                <w:szCs w:val="24"/>
              </w:rPr>
              <w:t>ТФ В/02.4</w:t>
            </w:r>
            <w:r w:rsidRPr="00BC5827">
              <w:rPr>
                <w:rFonts w:ascii="Times New Roman" w:hAnsi="Times New Roman" w:cs="Times New Roman"/>
                <w:sz w:val="24"/>
                <w:szCs w:val="24"/>
              </w:rPr>
              <w:t xml:space="preserve"> Слесарная сборка и изготовление приспособлений особой сложности</w:t>
            </w:r>
          </w:p>
          <w:p w14:paraId="56327869" w14:textId="77777777" w:rsidR="00BB118D" w:rsidRPr="00BC5827" w:rsidRDefault="00BB118D" w:rsidP="00BB118D">
            <w:pPr>
              <w:autoSpaceDE w:val="0"/>
              <w:autoSpaceDN w:val="0"/>
              <w:adjustRightInd w:val="0"/>
              <w:rPr>
                <w:rFonts w:ascii="Times New Roman" w:hAnsi="Times New Roman" w:cs="Times New Roman"/>
                <w:sz w:val="24"/>
                <w:szCs w:val="24"/>
              </w:rPr>
            </w:pPr>
            <w:r w:rsidRPr="00BC5827">
              <w:rPr>
                <w:rFonts w:ascii="Times New Roman" w:eastAsia="Calibri" w:hAnsi="Times New Roman" w:cs="Times New Roman"/>
                <w:sz w:val="24"/>
                <w:szCs w:val="24"/>
              </w:rPr>
              <w:t>ТФВ/03.4</w:t>
            </w:r>
            <w:r w:rsidRPr="00BC5827">
              <w:rPr>
                <w:rFonts w:ascii="Times New Roman" w:hAnsi="Times New Roman" w:cs="Times New Roman"/>
                <w:sz w:val="24"/>
                <w:szCs w:val="24"/>
              </w:rPr>
              <w:t>Диагностика и устранение</w:t>
            </w:r>
          </w:p>
          <w:p w14:paraId="69422E95" w14:textId="77777777" w:rsidR="00BB118D" w:rsidRPr="00BC5827" w:rsidRDefault="00BB118D" w:rsidP="00BB118D">
            <w:pPr>
              <w:autoSpaceDE w:val="0"/>
              <w:autoSpaceDN w:val="0"/>
              <w:adjustRightInd w:val="0"/>
              <w:rPr>
                <w:rFonts w:ascii="Times New Roman" w:hAnsi="Times New Roman" w:cs="Times New Roman"/>
                <w:sz w:val="24"/>
                <w:szCs w:val="24"/>
              </w:rPr>
            </w:pPr>
            <w:r w:rsidRPr="00BC5827">
              <w:rPr>
                <w:rFonts w:ascii="Times New Roman" w:hAnsi="Times New Roman" w:cs="Times New Roman"/>
                <w:sz w:val="24"/>
                <w:szCs w:val="24"/>
              </w:rPr>
              <w:t>дефектов работы</w:t>
            </w:r>
          </w:p>
          <w:p w14:paraId="2B01ED30" w14:textId="77777777" w:rsidR="00BB118D" w:rsidRPr="00BC5827" w:rsidRDefault="00BB118D" w:rsidP="00BB118D">
            <w:pPr>
              <w:tabs>
                <w:tab w:val="left" w:pos="164"/>
              </w:tabs>
              <w:rPr>
                <w:rFonts w:ascii="Times New Roman" w:hAnsi="Times New Roman" w:cs="Times New Roman"/>
                <w:sz w:val="24"/>
                <w:szCs w:val="24"/>
              </w:rPr>
            </w:pPr>
            <w:r w:rsidRPr="00BC5827">
              <w:rPr>
                <w:rFonts w:ascii="Times New Roman" w:hAnsi="Times New Roman" w:cs="Times New Roman"/>
                <w:sz w:val="24"/>
                <w:szCs w:val="24"/>
              </w:rPr>
              <w:t>вращающихся механизмов</w:t>
            </w:r>
          </w:p>
          <w:p w14:paraId="03F502DD" w14:textId="5D970A51" w:rsidR="00BB118D" w:rsidRPr="00BC5827" w:rsidRDefault="00BB118D" w:rsidP="00BB118D">
            <w:pPr>
              <w:tabs>
                <w:tab w:val="left" w:pos="164"/>
              </w:tabs>
              <w:rPr>
                <w:rFonts w:ascii="Times New Roman" w:eastAsia="Calibri" w:hAnsi="Times New Roman" w:cs="Times New Roman"/>
                <w:color w:val="FF0000"/>
                <w:sz w:val="24"/>
                <w:szCs w:val="24"/>
              </w:rPr>
            </w:pPr>
            <w:r w:rsidRPr="00BC5827">
              <w:rPr>
                <w:rFonts w:ascii="Times New Roman" w:hAnsi="Times New Roman" w:cs="Times New Roman"/>
                <w:sz w:val="24"/>
                <w:szCs w:val="24"/>
              </w:rPr>
              <w:t>ТФВ/04/4Дезактивация при производстве сложных ремонтных работ</w:t>
            </w:r>
          </w:p>
          <w:p w14:paraId="697B8324" w14:textId="77777777" w:rsidR="00BB118D" w:rsidRPr="00BC5827" w:rsidRDefault="00BB118D" w:rsidP="00BB118D">
            <w:pPr>
              <w:autoSpaceDE w:val="0"/>
              <w:autoSpaceDN w:val="0"/>
              <w:adjustRightInd w:val="0"/>
              <w:rPr>
                <w:rFonts w:ascii="Times New Roman" w:hAnsi="Times New Roman" w:cs="Times New Roman"/>
                <w:sz w:val="24"/>
                <w:szCs w:val="24"/>
              </w:rPr>
            </w:pPr>
            <w:r w:rsidRPr="00BC5827">
              <w:rPr>
                <w:rFonts w:ascii="Times New Roman" w:eastAsia="Calibri" w:hAnsi="Times New Roman" w:cs="Times New Roman"/>
                <w:sz w:val="24"/>
                <w:szCs w:val="24"/>
              </w:rPr>
              <w:t>ТФ В/05.4</w:t>
            </w:r>
            <w:r w:rsidRPr="00BC5827">
              <w:rPr>
                <w:rFonts w:ascii="Times New Roman" w:hAnsi="Times New Roman" w:cs="Times New Roman"/>
                <w:sz w:val="24"/>
                <w:szCs w:val="24"/>
              </w:rPr>
              <w:t xml:space="preserve"> Такелажные работы по</w:t>
            </w:r>
          </w:p>
          <w:p w14:paraId="4262F862" w14:textId="77777777" w:rsidR="00BB118D" w:rsidRPr="00BC5827" w:rsidRDefault="00BB118D" w:rsidP="00BB118D">
            <w:pPr>
              <w:autoSpaceDE w:val="0"/>
              <w:autoSpaceDN w:val="0"/>
              <w:adjustRightInd w:val="0"/>
              <w:rPr>
                <w:rFonts w:ascii="Times New Roman" w:hAnsi="Times New Roman" w:cs="Times New Roman"/>
                <w:sz w:val="24"/>
                <w:szCs w:val="24"/>
              </w:rPr>
            </w:pPr>
            <w:r w:rsidRPr="00BC5827">
              <w:rPr>
                <w:rFonts w:ascii="Times New Roman" w:hAnsi="Times New Roman" w:cs="Times New Roman"/>
                <w:sz w:val="24"/>
                <w:szCs w:val="24"/>
              </w:rPr>
              <w:t>перемещению деталей и элементов</w:t>
            </w:r>
          </w:p>
          <w:p w14:paraId="69DFAE8D" w14:textId="77777777" w:rsidR="00BB118D" w:rsidRPr="00BC5827" w:rsidRDefault="00BB118D" w:rsidP="00BB118D">
            <w:pPr>
              <w:autoSpaceDE w:val="0"/>
              <w:autoSpaceDN w:val="0"/>
              <w:adjustRightInd w:val="0"/>
              <w:rPr>
                <w:rFonts w:ascii="Times New Roman" w:hAnsi="Times New Roman" w:cs="Times New Roman"/>
                <w:sz w:val="24"/>
                <w:szCs w:val="24"/>
              </w:rPr>
            </w:pPr>
            <w:r w:rsidRPr="00BC5827">
              <w:rPr>
                <w:rFonts w:ascii="Times New Roman" w:hAnsi="Times New Roman" w:cs="Times New Roman"/>
                <w:sz w:val="24"/>
                <w:szCs w:val="24"/>
              </w:rPr>
              <w:t>реакторно-турбинного</w:t>
            </w:r>
          </w:p>
          <w:p w14:paraId="45384717" w14:textId="77777777" w:rsidR="00876989" w:rsidRPr="00BC5827" w:rsidRDefault="00BB118D" w:rsidP="00BB118D">
            <w:pPr>
              <w:suppressAutoHyphens/>
              <w:jc w:val="both"/>
              <w:rPr>
                <w:rFonts w:ascii="Times New Roman" w:hAnsi="Times New Roman" w:cs="Times New Roman"/>
                <w:sz w:val="24"/>
                <w:szCs w:val="24"/>
              </w:rPr>
            </w:pPr>
            <w:r w:rsidRPr="00BC5827">
              <w:rPr>
                <w:rFonts w:ascii="Times New Roman" w:hAnsi="Times New Roman" w:cs="Times New Roman"/>
                <w:sz w:val="24"/>
                <w:szCs w:val="24"/>
              </w:rPr>
              <w:t>оборудования</w:t>
            </w:r>
          </w:p>
          <w:p w14:paraId="1B0C1E77" w14:textId="77777777" w:rsidR="00BB118D" w:rsidRPr="00BC5827" w:rsidRDefault="00BB118D" w:rsidP="00BB118D">
            <w:pPr>
              <w:autoSpaceDE w:val="0"/>
              <w:autoSpaceDN w:val="0"/>
              <w:adjustRightInd w:val="0"/>
              <w:rPr>
                <w:rFonts w:ascii="Times New Roman" w:hAnsi="Times New Roman" w:cs="Times New Roman"/>
                <w:sz w:val="24"/>
                <w:szCs w:val="24"/>
              </w:rPr>
            </w:pPr>
            <w:r w:rsidRPr="00BC5827">
              <w:rPr>
                <w:rFonts w:ascii="Times New Roman" w:eastAsia="Calibri" w:hAnsi="Times New Roman" w:cs="Times New Roman"/>
                <w:sz w:val="24"/>
                <w:szCs w:val="24"/>
              </w:rPr>
              <w:t>ТФВ/06.4</w:t>
            </w:r>
            <w:r w:rsidRPr="00BC5827">
              <w:rPr>
                <w:rFonts w:ascii="Times New Roman" w:hAnsi="Times New Roman" w:cs="Times New Roman"/>
                <w:sz w:val="24"/>
                <w:szCs w:val="24"/>
              </w:rPr>
              <w:t>Транспортировка, установка</w:t>
            </w:r>
          </w:p>
          <w:p w14:paraId="3AF97E4B" w14:textId="77777777" w:rsidR="00BB118D" w:rsidRPr="00BC5827" w:rsidRDefault="00BB118D" w:rsidP="00BB118D">
            <w:pPr>
              <w:tabs>
                <w:tab w:val="left" w:pos="164"/>
              </w:tabs>
              <w:rPr>
                <w:rFonts w:ascii="Times New Roman" w:hAnsi="Times New Roman" w:cs="Times New Roman"/>
                <w:sz w:val="24"/>
                <w:szCs w:val="24"/>
              </w:rPr>
            </w:pPr>
            <w:r w:rsidRPr="00BC5827">
              <w:rPr>
                <w:rFonts w:ascii="Times New Roman" w:hAnsi="Times New Roman" w:cs="Times New Roman"/>
                <w:sz w:val="24"/>
                <w:szCs w:val="24"/>
              </w:rPr>
              <w:t>тепловыделяющих сборок</w:t>
            </w:r>
          </w:p>
          <w:p w14:paraId="106ECC87" w14:textId="77777777" w:rsidR="00BB118D" w:rsidRPr="00BC5827" w:rsidRDefault="00BB118D" w:rsidP="00BB118D">
            <w:pPr>
              <w:autoSpaceDE w:val="0"/>
              <w:autoSpaceDN w:val="0"/>
              <w:adjustRightInd w:val="0"/>
              <w:rPr>
                <w:rFonts w:ascii="Times New Roman" w:hAnsi="Times New Roman" w:cs="Times New Roman"/>
                <w:sz w:val="24"/>
                <w:szCs w:val="24"/>
              </w:rPr>
            </w:pPr>
            <w:r w:rsidRPr="00BC5827">
              <w:rPr>
                <w:rFonts w:ascii="Times New Roman" w:eastAsia="Calibri" w:hAnsi="Times New Roman" w:cs="Times New Roman"/>
                <w:sz w:val="24"/>
                <w:szCs w:val="24"/>
              </w:rPr>
              <w:t>ТФ В/07.4</w:t>
            </w:r>
            <w:r w:rsidRPr="00BC5827">
              <w:rPr>
                <w:rFonts w:ascii="Times New Roman" w:hAnsi="Times New Roman" w:cs="Times New Roman"/>
                <w:sz w:val="24"/>
                <w:szCs w:val="24"/>
              </w:rPr>
              <w:t xml:space="preserve"> Работы по ликвидации</w:t>
            </w:r>
          </w:p>
          <w:p w14:paraId="2D518038" w14:textId="452C9910" w:rsidR="00BB118D" w:rsidRPr="00BC5827" w:rsidRDefault="00BB118D" w:rsidP="00B05E6A">
            <w:pPr>
              <w:tabs>
                <w:tab w:val="left" w:pos="164"/>
              </w:tabs>
              <w:rPr>
                <w:rFonts w:ascii="Times New Roman" w:hAnsi="Times New Roman" w:cs="Times New Roman"/>
                <w:sz w:val="24"/>
                <w:szCs w:val="24"/>
              </w:rPr>
            </w:pPr>
            <w:r w:rsidRPr="00BC5827">
              <w:rPr>
                <w:rFonts w:ascii="Times New Roman" w:hAnsi="Times New Roman" w:cs="Times New Roman"/>
                <w:sz w:val="24"/>
                <w:szCs w:val="24"/>
              </w:rPr>
              <w:t>аварийной ситуации</w:t>
            </w:r>
          </w:p>
        </w:tc>
      </w:tr>
      <w:tr w:rsidR="00B05E6A" w14:paraId="3D3B7AAA" w14:textId="77777777" w:rsidTr="00BC5827">
        <w:tc>
          <w:tcPr>
            <w:tcW w:w="426" w:type="dxa"/>
          </w:tcPr>
          <w:p w14:paraId="21142E4F" w14:textId="5C481A63" w:rsidR="00B05E6A" w:rsidRPr="00B05E6A" w:rsidRDefault="00B05E6A" w:rsidP="00B05E6A">
            <w:pPr>
              <w:suppressAutoHyphens/>
              <w:jc w:val="both"/>
              <w:rPr>
                <w:rFonts w:ascii="Times New Roman" w:hAnsi="Times New Roman"/>
                <w:sz w:val="24"/>
                <w:szCs w:val="24"/>
              </w:rPr>
            </w:pPr>
            <w:r w:rsidRPr="00B05E6A">
              <w:rPr>
                <w:rFonts w:ascii="Times New Roman" w:hAnsi="Times New Roman" w:cs="Times New Roman"/>
                <w:sz w:val="24"/>
                <w:szCs w:val="24"/>
              </w:rPr>
              <w:lastRenderedPageBreak/>
              <w:t>2</w:t>
            </w:r>
          </w:p>
        </w:tc>
        <w:tc>
          <w:tcPr>
            <w:tcW w:w="1691" w:type="dxa"/>
          </w:tcPr>
          <w:p w14:paraId="55292F5D" w14:textId="77777777" w:rsidR="00B05E6A" w:rsidRPr="00B05E6A" w:rsidRDefault="00B05E6A" w:rsidP="00B05E6A">
            <w:pPr>
              <w:pStyle w:val="2"/>
              <w:spacing w:before="0" w:after="0"/>
              <w:jc w:val="both"/>
              <w:rPr>
                <w:rFonts w:ascii="Times New Roman" w:hAnsi="Times New Roman"/>
                <w:b w:val="0"/>
                <w:i w:val="0"/>
                <w:sz w:val="24"/>
                <w:szCs w:val="24"/>
              </w:rPr>
            </w:pPr>
            <w:r w:rsidRPr="00B05E6A">
              <w:rPr>
                <w:rFonts w:ascii="Times New Roman" w:hAnsi="Times New Roman"/>
                <w:b w:val="0"/>
                <w:i w:val="0"/>
                <w:sz w:val="24"/>
                <w:szCs w:val="24"/>
              </w:rPr>
              <w:t>24.007</w:t>
            </w:r>
            <w:r w:rsidRPr="00B05E6A">
              <w:rPr>
                <w:rFonts w:ascii="Times New Roman" w:hAnsi="Times New Roman"/>
                <w:b w:val="0"/>
                <w:i w:val="0"/>
                <w:sz w:val="24"/>
                <w:szCs w:val="24"/>
                <w:lang w:val="ru-RU"/>
              </w:rPr>
              <w:t xml:space="preserve"> </w:t>
            </w:r>
            <w:r w:rsidRPr="00B05E6A">
              <w:rPr>
                <w:rFonts w:ascii="Times New Roman" w:hAnsi="Times New Roman"/>
                <w:b w:val="0"/>
                <w:i w:val="0"/>
                <w:sz w:val="24"/>
                <w:szCs w:val="24"/>
              </w:rPr>
              <w:t>Оператор хранилища отработанного ядерного топлива</w:t>
            </w:r>
          </w:p>
          <w:p w14:paraId="1E415E13" w14:textId="77777777" w:rsidR="00B05E6A" w:rsidRPr="00B05E6A" w:rsidRDefault="00B05E6A" w:rsidP="00B05E6A">
            <w:pPr>
              <w:suppressAutoHyphens/>
              <w:jc w:val="both"/>
              <w:rPr>
                <w:rFonts w:ascii="Times New Roman" w:hAnsi="Times New Roman" w:cs="Times New Roman"/>
                <w:sz w:val="24"/>
                <w:szCs w:val="24"/>
              </w:rPr>
            </w:pPr>
          </w:p>
        </w:tc>
        <w:tc>
          <w:tcPr>
            <w:tcW w:w="1674" w:type="dxa"/>
          </w:tcPr>
          <w:p w14:paraId="280AF61A" w14:textId="53FB0FAA" w:rsidR="00B05E6A" w:rsidRPr="00B05E6A" w:rsidRDefault="00B05E6A" w:rsidP="00B05E6A">
            <w:pPr>
              <w:contextualSpacing/>
              <w:jc w:val="both"/>
              <w:rPr>
                <w:rFonts w:ascii="Times New Roman" w:hAnsi="Times New Roman" w:cs="Times New Roman"/>
                <w:sz w:val="24"/>
                <w:szCs w:val="24"/>
              </w:rPr>
            </w:pPr>
            <w:r w:rsidRPr="00255CF6">
              <w:rPr>
                <w:rFonts w:ascii="Times New Roman" w:hAnsi="Times New Roman" w:cs="Times New Roman"/>
                <w:sz w:val="24"/>
                <w:szCs w:val="24"/>
              </w:rPr>
              <w:t>Приказ Минтруда России</w:t>
            </w:r>
            <w:r w:rsidRPr="00255CF6">
              <w:rPr>
                <w:rFonts w:ascii="Times New Roman" w:hAnsi="Times New Roman" w:cs="Times New Roman"/>
                <w:i/>
                <w:iCs/>
                <w:sz w:val="24"/>
                <w:szCs w:val="24"/>
              </w:rPr>
              <w:t xml:space="preserve"> </w:t>
            </w:r>
            <w:r w:rsidRPr="00B05E6A">
              <w:rPr>
                <w:rFonts w:ascii="Times New Roman" w:hAnsi="Times New Roman" w:cs="Times New Roman"/>
                <w:sz w:val="24"/>
                <w:szCs w:val="24"/>
              </w:rPr>
              <w:t>от 7 апреля 2014 г.  № 210н с изменениями на 12 декабря 2016 года</w:t>
            </w:r>
          </w:p>
          <w:p w14:paraId="4CC2BC6B" w14:textId="77777777" w:rsidR="00B05E6A" w:rsidRPr="00BC5827" w:rsidRDefault="00B05E6A" w:rsidP="00B05E6A">
            <w:pPr>
              <w:suppressAutoHyphens/>
              <w:jc w:val="both"/>
              <w:rPr>
                <w:rFonts w:ascii="Times New Roman" w:hAnsi="Times New Roman" w:cs="Times New Roman"/>
                <w:sz w:val="24"/>
                <w:szCs w:val="24"/>
              </w:rPr>
            </w:pPr>
          </w:p>
        </w:tc>
        <w:tc>
          <w:tcPr>
            <w:tcW w:w="2656" w:type="dxa"/>
          </w:tcPr>
          <w:p w14:paraId="65C33394" w14:textId="6194D6C8" w:rsidR="00B05E6A" w:rsidRPr="00B05E6A" w:rsidRDefault="00B05E6A" w:rsidP="00B05E6A">
            <w:pPr>
              <w:suppressAutoHyphens/>
              <w:jc w:val="both"/>
              <w:rPr>
                <w:rFonts w:ascii="Times New Roman" w:hAnsi="Times New Roman" w:cs="Times New Roman"/>
                <w:sz w:val="24"/>
                <w:szCs w:val="24"/>
              </w:rPr>
            </w:pPr>
            <w:r w:rsidRPr="00B05E6A">
              <w:rPr>
                <w:rFonts w:ascii="Times New Roman" w:hAnsi="Times New Roman" w:cs="Times New Roman"/>
                <w:iCs/>
                <w:sz w:val="24"/>
                <w:szCs w:val="24"/>
              </w:rPr>
              <w:t>ОТФС Обеспечение безопасного ведения и контроля технологических процессов хранения ОЯТ</w:t>
            </w:r>
          </w:p>
        </w:tc>
        <w:tc>
          <w:tcPr>
            <w:tcW w:w="3046" w:type="dxa"/>
          </w:tcPr>
          <w:p w14:paraId="0C9EA563" w14:textId="7C228952" w:rsidR="00B05E6A" w:rsidRPr="00B05E6A" w:rsidRDefault="00B05E6A" w:rsidP="00B05E6A">
            <w:pPr>
              <w:tabs>
                <w:tab w:val="left" w:pos="164"/>
              </w:tabs>
              <w:rPr>
                <w:rFonts w:ascii="Times New Roman" w:eastAsia="Calibri" w:hAnsi="Times New Roman" w:cs="Times New Roman"/>
                <w:sz w:val="24"/>
                <w:szCs w:val="24"/>
              </w:rPr>
            </w:pPr>
            <w:r w:rsidRPr="00B05E6A">
              <w:rPr>
                <w:rFonts w:ascii="Times New Roman" w:hAnsi="Times New Roman" w:cs="Times New Roman"/>
                <w:iCs/>
                <w:sz w:val="24"/>
                <w:szCs w:val="24"/>
              </w:rPr>
              <w:t>ТФ C/01.4 Ведение и оперативный контроль технологических процессов приемки и хранения ОЯТ</w:t>
            </w:r>
          </w:p>
        </w:tc>
      </w:tr>
      <w:tr w:rsidR="00B05E6A" w14:paraId="3FA9AED0" w14:textId="77777777" w:rsidTr="00BC5827">
        <w:tc>
          <w:tcPr>
            <w:tcW w:w="426" w:type="dxa"/>
          </w:tcPr>
          <w:p w14:paraId="07B5DE8E" w14:textId="77777777" w:rsidR="00B05E6A" w:rsidRPr="00B05E6A" w:rsidRDefault="00B05E6A" w:rsidP="00B05E6A">
            <w:pPr>
              <w:suppressAutoHyphens/>
              <w:jc w:val="both"/>
              <w:rPr>
                <w:rFonts w:ascii="Times New Roman" w:hAnsi="Times New Roman" w:cs="Times New Roman"/>
                <w:sz w:val="24"/>
                <w:szCs w:val="24"/>
              </w:rPr>
            </w:pPr>
          </w:p>
        </w:tc>
        <w:tc>
          <w:tcPr>
            <w:tcW w:w="1691" w:type="dxa"/>
          </w:tcPr>
          <w:p w14:paraId="67279658" w14:textId="77777777" w:rsidR="00B05E6A" w:rsidRPr="00B05E6A" w:rsidRDefault="00B05E6A" w:rsidP="00B05E6A">
            <w:pPr>
              <w:pStyle w:val="2"/>
              <w:spacing w:before="0" w:after="0"/>
              <w:jc w:val="both"/>
              <w:rPr>
                <w:rFonts w:ascii="Times New Roman" w:hAnsi="Times New Roman"/>
                <w:b w:val="0"/>
                <w:i w:val="0"/>
                <w:sz w:val="24"/>
                <w:szCs w:val="24"/>
              </w:rPr>
            </w:pPr>
          </w:p>
        </w:tc>
        <w:tc>
          <w:tcPr>
            <w:tcW w:w="1674" w:type="dxa"/>
          </w:tcPr>
          <w:p w14:paraId="74BFA6FA" w14:textId="77777777" w:rsidR="00B05E6A" w:rsidRPr="00255CF6" w:rsidRDefault="00B05E6A" w:rsidP="00B05E6A">
            <w:pPr>
              <w:contextualSpacing/>
              <w:jc w:val="both"/>
              <w:rPr>
                <w:rFonts w:ascii="Times New Roman" w:hAnsi="Times New Roman" w:cs="Times New Roman"/>
                <w:sz w:val="24"/>
                <w:szCs w:val="24"/>
              </w:rPr>
            </w:pPr>
          </w:p>
        </w:tc>
        <w:tc>
          <w:tcPr>
            <w:tcW w:w="2656" w:type="dxa"/>
          </w:tcPr>
          <w:p w14:paraId="7775AC12" w14:textId="77777777" w:rsidR="00B05E6A" w:rsidRPr="00B05E6A" w:rsidRDefault="00B05E6A" w:rsidP="00B05E6A">
            <w:pPr>
              <w:suppressAutoHyphens/>
              <w:jc w:val="both"/>
              <w:rPr>
                <w:rFonts w:ascii="Times New Roman" w:hAnsi="Times New Roman" w:cs="Times New Roman"/>
                <w:iCs/>
                <w:sz w:val="24"/>
                <w:szCs w:val="24"/>
              </w:rPr>
            </w:pPr>
          </w:p>
        </w:tc>
        <w:tc>
          <w:tcPr>
            <w:tcW w:w="3046" w:type="dxa"/>
          </w:tcPr>
          <w:p w14:paraId="78571410" w14:textId="4884F96D" w:rsidR="00B05E6A" w:rsidRPr="00B05E6A" w:rsidRDefault="00B05E6A" w:rsidP="00B05E6A">
            <w:pPr>
              <w:tabs>
                <w:tab w:val="left" w:pos="164"/>
              </w:tabs>
              <w:rPr>
                <w:rFonts w:ascii="Times New Roman" w:hAnsi="Times New Roman" w:cs="Times New Roman"/>
                <w:iCs/>
                <w:sz w:val="24"/>
                <w:szCs w:val="24"/>
              </w:rPr>
            </w:pPr>
            <w:r w:rsidRPr="00B05E6A">
              <w:rPr>
                <w:rFonts w:ascii="Times New Roman" w:hAnsi="Times New Roman" w:cs="Times New Roman"/>
                <w:iCs/>
                <w:sz w:val="24"/>
                <w:szCs w:val="24"/>
              </w:rPr>
              <w:t>ТФ C/02.4 Координирование действий операторов хранилища ОЯТ при проведении операций технологического процесса</w:t>
            </w:r>
          </w:p>
        </w:tc>
      </w:tr>
      <w:tr w:rsidR="00B05E6A" w14:paraId="0E17EAD7" w14:textId="77777777" w:rsidTr="00BC5827">
        <w:tc>
          <w:tcPr>
            <w:tcW w:w="426" w:type="dxa"/>
          </w:tcPr>
          <w:p w14:paraId="55CACFD5" w14:textId="77777777" w:rsidR="00B05E6A" w:rsidRPr="00B05E6A" w:rsidRDefault="00B05E6A" w:rsidP="00B05E6A">
            <w:pPr>
              <w:suppressAutoHyphens/>
              <w:jc w:val="both"/>
              <w:rPr>
                <w:rFonts w:ascii="Times New Roman" w:hAnsi="Times New Roman" w:cs="Times New Roman"/>
                <w:sz w:val="24"/>
                <w:szCs w:val="24"/>
              </w:rPr>
            </w:pPr>
          </w:p>
        </w:tc>
        <w:tc>
          <w:tcPr>
            <w:tcW w:w="1691" w:type="dxa"/>
          </w:tcPr>
          <w:p w14:paraId="609405B4" w14:textId="77777777" w:rsidR="00B05E6A" w:rsidRPr="00B05E6A" w:rsidRDefault="00B05E6A" w:rsidP="00B05E6A">
            <w:pPr>
              <w:pStyle w:val="2"/>
              <w:spacing w:before="0" w:after="0"/>
              <w:jc w:val="both"/>
              <w:rPr>
                <w:rFonts w:ascii="Times New Roman" w:hAnsi="Times New Roman"/>
                <w:b w:val="0"/>
                <w:i w:val="0"/>
                <w:sz w:val="24"/>
                <w:szCs w:val="24"/>
              </w:rPr>
            </w:pPr>
          </w:p>
        </w:tc>
        <w:tc>
          <w:tcPr>
            <w:tcW w:w="1674" w:type="dxa"/>
          </w:tcPr>
          <w:p w14:paraId="29ABB6BD" w14:textId="77777777" w:rsidR="00B05E6A" w:rsidRPr="00255CF6" w:rsidRDefault="00B05E6A" w:rsidP="00B05E6A">
            <w:pPr>
              <w:contextualSpacing/>
              <w:jc w:val="both"/>
              <w:rPr>
                <w:rFonts w:ascii="Times New Roman" w:hAnsi="Times New Roman" w:cs="Times New Roman"/>
                <w:sz w:val="24"/>
                <w:szCs w:val="24"/>
              </w:rPr>
            </w:pPr>
          </w:p>
        </w:tc>
        <w:tc>
          <w:tcPr>
            <w:tcW w:w="2656" w:type="dxa"/>
          </w:tcPr>
          <w:p w14:paraId="3B8E3D2A" w14:textId="77777777" w:rsidR="00B05E6A" w:rsidRPr="00B05E6A" w:rsidRDefault="00B05E6A" w:rsidP="00B05E6A">
            <w:pPr>
              <w:suppressAutoHyphens/>
              <w:jc w:val="both"/>
              <w:rPr>
                <w:rFonts w:ascii="Times New Roman" w:hAnsi="Times New Roman" w:cs="Times New Roman"/>
                <w:iCs/>
                <w:sz w:val="24"/>
                <w:szCs w:val="24"/>
              </w:rPr>
            </w:pPr>
          </w:p>
        </w:tc>
        <w:tc>
          <w:tcPr>
            <w:tcW w:w="3046" w:type="dxa"/>
          </w:tcPr>
          <w:p w14:paraId="5ACD3931" w14:textId="14551301" w:rsidR="00B05E6A" w:rsidRPr="00B05E6A" w:rsidRDefault="00B05E6A" w:rsidP="00B05E6A">
            <w:pPr>
              <w:tabs>
                <w:tab w:val="left" w:pos="164"/>
              </w:tabs>
              <w:rPr>
                <w:rFonts w:ascii="Times New Roman" w:hAnsi="Times New Roman" w:cs="Times New Roman"/>
                <w:iCs/>
                <w:sz w:val="24"/>
                <w:szCs w:val="24"/>
              </w:rPr>
            </w:pPr>
            <w:r w:rsidRPr="00B05E6A">
              <w:rPr>
                <w:rFonts w:ascii="Times New Roman" w:hAnsi="Times New Roman" w:cs="Times New Roman"/>
                <w:iCs/>
                <w:sz w:val="24"/>
                <w:szCs w:val="24"/>
              </w:rPr>
              <w:t>ТФ C/03.4 Ведение оперативной документации по всем операциям технологических процессов хранения ОЯТ</w:t>
            </w:r>
          </w:p>
        </w:tc>
      </w:tr>
    </w:tbl>
    <w:p w14:paraId="5907080C" w14:textId="77777777" w:rsidR="00CB7FB1" w:rsidRDefault="00CB7FB1" w:rsidP="00252FFB">
      <w:pPr>
        <w:suppressAutoHyphens/>
        <w:ind w:firstLine="709"/>
        <w:jc w:val="both"/>
        <w:rPr>
          <w:rFonts w:ascii="Times New Roman" w:hAnsi="Times New Roman"/>
          <w:i/>
          <w:iCs/>
          <w:sz w:val="24"/>
          <w:szCs w:val="24"/>
        </w:rPr>
      </w:pPr>
    </w:p>
    <w:p w14:paraId="7DCC9D41" w14:textId="2C73C077" w:rsidR="00724E81" w:rsidRDefault="00724E81" w:rsidP="00252FFB">
      <w:pPr>
        <w:suppressAutoHyphens/>
        <w:ind w:firstLine="709"/>
        <w:jc w:val="both"/>
        <w:rPr>
          <w:rFonts w:ascii="Times New Roman" w:hAnsi="Times New Roman"/>
          <w:sz w:val="24"/>
          <w:szCs w:val="24"/>
        </w:rPr>
      </w:pPr>
    </w:p>
    <w:p w14:paraId="6FAB4F99" w14:textId="77777777" w:rsidR="00F665BC" w:rsidRDefault="00F665BC" w:rsidP="00252FFB">
      <w:pPr>
        <w:suppressAutoHyphens/>
        <w:ind w:firstLine="709"/>
        <w:jc w:val="both"/>
        <w:rPr>
          <w:rFonts w:ascii="Times New Roman" w:hAnsi="Times New Roman"/>
          <w:sz w:val="24"/>
          <w:szCs w:val="24"/>
        </w:rPr>
      </w:pPr>
    </w:p>
    <w:p w14:paraId="2DB9D235" w14:textId="77777777" w:rsidR="0034368E" w:rsidRDefault="00292910" w:rsidP="00666B58">
      <w:pPr>
        <w:pStyle w:val="114"/>
        <w:spacing w:after="0" w:line="240" w:lineRule="auto"/>
      </w:pPr>
      <w:bookmarkStart w:id="17" w:name="_Toc156156495"/>
      <w:r>
        <w:t>3.3</w:t>
      </w:r>
      <w:r w:rsidR="00C63463">
        <w:t>.</w:t>
      </w:r>
      <w:r>
        <w:t xml:space="preserve"> </w:t>
      </w:r>
      <w:r w:rsidR="007E45BC">
        <w:t>Осваиваемые</w:t>
      </w:r>
      <w:r w:rsidR="007E45BC" w:rsidRPr="007341D7">
        <w:t xml:space="preserve"> вид</w:t>
      </w:r>
      <w:r w:rsidR="007E45BC">
        <w:t>ы</w:t>
      </w:r>
      <w:r w:rsidR="007E45BC" w:rsidRPr="007341D7">
        <w:t xml:space="preserve"> деятельности</w:t>
      </w:r>
      <w:bookmarkEnd w:id="17"/>
      <w:r w:rsidR="007E45BC" w:rsidRPr="007341D7">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FA6C84" w:rsidRPr="007341D7" w14:paraId="6BFA6E64" w14:textId="77777777" w:rsidTr="009916EA">
        <w:trPr>
          <w:trHeight w:val="347"/>
        </w:trPr>
        <w:tc>
          <w:tcPr>
            <w:tcW w:w="4361" w:type="dxa"/>
            <w:tcBorders>
              <w:top w:val="single" w:sz="4" w:space="0" w:color="auto"/>
              <w:left w:val="single" w:sz="4" w:space="0" w:color="auto"/>
              <w:bottom w:val="single" w:sz="4" w:space="0" w:color="auto"/>
              <w:right w:val="single" w:sz="4" w:space="0" w:color="auto"/>
            </w:tcBorders>
            <w:hideMark/>
          </w:tcPr>
          <w:p w14:paraId="4CC1FE04" w14:textId="77777777" w:rsidR="00FA6C84" w:rsidRPr="007341D7" w:rsidRDefault="00FA6C84" w:rsidP="009916EA">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14:paraId="493AB339" w14:textId="77777777" w:rsidR="00FA6C84" w:rsidRPr="007341D7" w:rsidRDefault="00FA6C84" w:rsidP="009916EA">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sidR="009916EA">
              <w:rPr>
                <w:rFonts w:ascii="Times New Roman" w:hAnsi="Times New Roman"/>
                <w:sz w:val="24"/>
                <w:szCs w:val="24"/>
              </w:rPr>
              <w:t>ПМ</w:t>
            </w:r>
          </w:p>
        </w:tc>
      </w:tr>
      <w:tr w:rsidR="00F12B05" w:rsidRPr="007341D7" w14:paraId="4B8F180F" w14:textId="77777777" w:rsidTr="009916EA">
        <w:tc>
          <w:tcPr>
            <w:tcW w:w="4361" w:type="dxa"/>
            <w:tcBorders>
              <w:top w:val="single" w:sz="4" w:space="0" w:color="auto"/>
              <w:left w:val="single" w:sz="4" w:space="0" w:color="auto"/>
              <w:bottom w:val="single" w:sz="4" w:space="0" w:color="auto"/>
              <w:right w:val="single" w:sz="4" w:space="0" w:color="auto"/>
            </w:tcBorders>
            <w:hideMark/>
          </w:tcPr>
          <w:p w14:paraId="47CE9D0A" w14:textId="1AE19C2C" w:rsidR="00F12B05" w:rsidRPr="00BC5827" w:rsidRDefault="00F12B05" w:rsidP="00BB118D">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ВД</w:t>
            </w:r>
            <w:r w:rsidR="00F665BC">
              <w:rPr>
                <w:rFonts w:ascii="Times New Roman" w:eastAsia="Calibri" w:hAnsi="Times New Roman" w:cs="Times New Roman"/>
                <w:sz w:val="24"/>
                <w:szCs w:val="24"/>
              </w:rPr>
              <w:t>.</w:t>
            </w:r>
            <w:r w:rsidRPr="00BC5827">
              <w:rPr>
                <w:rFonts w:ascii="Times New Roman" w:eastAsia="Calibri" w:hAnsi="Times New Roman" w:cs="Times New Roman"/>
                <w:sz w:val="24"/>
                <w:szCs w:val="24"/>
              </w:rPr>
              <w:t xml:space="preserve">1: </w:t>
            </w:r>
          </w:p>
          <w:p w14:paraId="5C6B737B" w14:textId="61575214" w:rsidR="00F12B05" w:rsidRPr="00BC5827" w:rsidRDefault="00F12B05" w:rsidP="00BB118D">
            <w:pPr>
              <w:suppressAutoHyphens/>
              <w:rPr>
                <w:rFonts w:ascii="Times New Roman" w:hAnsi="Times New Roman" w:cs="Times New Roman"/>
                <w:i/>
                <w:sz w:val="24"/>
                <w:szCs w:val="24"/>
              </w:rPr>
            </w:pPr>
            <w:r w:rsidRPr="00BC5827">
              <w:rPr>
                <w:rFonts w:ascii="Times New Roman" w:hAnsi="Times New Roman" w:cs="Times New Roman"/>
                <w:sz w:val="24"/>
                <w:szCs w:val="24"/>
              </w:rPr>
              <w:t>Техническое обслуживание основного и вспомогательного теплоэнергетического оборудования и систем атомных электростанций</w:t>
            </w:r>
          </w:p>
        </w:tc>
        <w:tc>
          <w:tcPr>
            <w:tcW w:w="5103" w:type="dxa"/>
            <w:tcBorders>
              <w:top w:val="single" w:sz="4" w:space="0" w:color="auto"/>
              <w:left w:val="single" w:sz="4" w:space="0" w:color="auto"/>
              <w:bottom w:val="single" w:sz="4" w:space="0" w:color="auto"/>
              <w:right w:val="single" w:sz="4" w:space="0" w:color="auto"/>
            </w:tcBorders>
          </w:tcPr>
          <w:p w14:paraId="213A1046" w14:textId="5CE5B732" w:rsidR="00F12B05" w:rsidRPr="00BC5827" w:rsidRDefault="00F12B05" w:rsidP="00BC5827">
            <w:pPr>
              <w:rPr>
                <w:rFonts w:ascii="Times New Roman" w:hAnsi="Times New Roman" w:cs="Times New Roman"/>
                <w:sz w:val="24"/>
                <w:szCs w:val="24"/>
              </w:rPr>
            </w:pPr>
            <w:r w:rsidRPr="00BC5827">
              <w:rPr>
                <w:rFonts w:ascii="Times New Roman" w:hAnsi="Times New Roman" w:cs="Times New Roman"/>
                <w:sz w:val="24"/>
                <w:szCs w:val="24"/>
              </w:rPr>
              <w:t>ПМ</w:t>
            </w:r>
            <w:r w:rsidR="00F665BC">
              <w:rPr>
                <w:rFonts w:ascii="Times New Roman" w:hAnsi="Times New Roman" w:cs="Times New Roman"/>
                <w:sz w:val="24"/>
                <w:szCs w:val="24"/>
              </w:rPr>
              <w:t>.</w:t>
            </w:r>
            <w:r w:rsidRPr="00BC5827">
              <w:rPr>
                <w:rFonts w:ascii="Times New Roman" w:hAnsi="Times New Roman" w:cs="Times New Roman"/>
                <w:sz w:val="24"/>
                <w:szCs w:val="24"/>
              </w:rPr>
              <w:t>01Техническое обслуживание основного и вспомогательного теплоэнергетического оборудования и систем атомных электростанций</w:t>
            </w:r>
          </w:p>
        </w:tc>
      </w:tr>
      <w:tr w:rsidR="00F12B05" w:rsidRPr="007341D7" w14:paraId="2A955920" w14:textId="77777777" w:rsidTr="009916EA">
        <w:tc>
          <w:tcPr>
            <w:tcW w:w="4361" w:type="dxa"/>
            <w:tcBorders>
              <w:top w:val="single" w:sz="4" w:space="0" w:color="auto"/>
              <w:left w:val="single" w:sz="4" w:space="0" w:color="auto"/>
              <w:bottom w:val="single" w:sz="4" w:space="0" w:color="auto"/>
              <w:right w:val="single" w:sz="4" w:space="0" w:color="auto"/>
            </w:tcBorders>
          </w:tcPr>
          <w:p w14:paraId="4B9ACDFE" w14:textId="25FF7BF4" w:rsidR="00F12B05" w:rsidRPr="00BC5827" w:rsidRDefault="00F12B05" w:rsidP="00F12B05">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ВД</w:t>
            </w:r>
            <w:r w:rsidR="00F665BC">
              <w:rPr>
                <w:rFonts w:ascii="Times New Roman" w:eastAsia="Calibri" w:hAnsi="Times New Roman" w:cs="Times New Roman"/>
                <w:sz w:val="24"/>
                <w:szCs w:val="24"/>
              </w:rPr>
              <w:t>.</w:t>
            </w:r>
            <w:r w:rsidRPr="00BC5827">
              <w:rPr>
                <w:rFonts w:ascii="Times New Roman" w:eastAsia="Calibri" w:hAnsi="Times New Roman" w:cs="Times New Roman"/>
                <w:sz w:val="24"/>
                <w:szCs w:val="24"/>
              </w:rPr>
              <w:t>2</w:t>
            </w:r>
          </w:p>
          <w:p w14:paraId="0CDD5B40" w14:textId="77777777" w:rsidR="00F12B05" w:rsidRPr="00BC5827" w:rsidRDefault="00F12B05" w:rsidP="00F12B05">
            <w:pPr>
              <w:pStyle w:val="afd"/>
              <w:shd w:val="clear" w:color="auto" w:fill="FFFFFF"/>
              <w:tabs>
                <w:tab w:val="left" w:pos="164"/>
              </w:tabs>
              <w:spacing w:after="0"/>
            </w:pPr>
            <w:r w:rsidRPr="00BC5827">
              <w:t>Эксплуатация теплоэнергетического оборудования и технических систем атомных электростанций</w:t>
            </w:r>
          </w:p>
        </w:tc>
        <w:tc>
          <w:tcPr>
            <w:tcW w:w="5103" w:type="dxa"/>
            <w:tcBorders>
              <w:top w:val="single" w:sz="4" w:space="0" w:color="auto"/>
              <w:left w:val="single" w:sz="4" w:space="0" w:color="auto"/>
              <w:bottom w:val="single" w:sz="4" w:space="0" w:color="auto"/>
              <w:right w:val="single" w:sz="4" w:space="0" w:color="auto"/>
            </w:tcBorders>
          </w:tcPr>
          <w:p w14:paraId="23024ECA" w14:textId="1F27B8C9" w:rsidR="00F12B05" w:rsidRPr="00BC5827" w:rsidRDefault="00F12B05" w:rsidP="00BC5827">
            <w:pPr>
              <w:shd w:val="clear" w:color="auto" w:fill="FFFFFF"/>
              <w:jc w:val="both"/>
              <w:rPr>
                <w:rFonts w:ascii="Times New Roman" w:hAnsi="Times New Roman" w:cs="Times New Roman"/>
                <w:sz w:val="24"/>
                <w:szCs w:val="24"/>
              </w:rPr>
            </w:pPr>
            <w:r w:rsidRPr="00BC5827">
              <w:rPr>
                <w:rFonts w:ascii="Times New Roman" w:hAnsi="Times New Roman" w:cs="Times New Roman"/>
                <w:sz w:val="24"/>
                <w:szCs w:val="24"/>
              </w:rPr>
              <w:t>ПМ</w:t>
            </w:r>
            <w:r w:rsidR="00F665BC">
              <w:rPr>
                <w:rFonts w:ascii="Times New Roman" w:hAnsi="Times New Roman" w:cs="Times New Roman"/>
                <w:sz w:val="24"/>
                <w:szCs w:val="24"/>
              </w:rPr>
              <w:t>.</w:t>
            </w:r>
            <w:r w:rsidRPr="00BC5827">
              <w:rPr>
                <w:rFonts w:ascii="Times New Roman" w:hAnsi="Times New Roman" w:cs="Times New Roman"/>
                <w:sz w:val="24"/>
                <w:szCs w:val="24"/>
              </w:rPr>
              <w:t>02</w:t>
            </w:r>
            <w:r w:rsidR="00F665BC">
              <w:rPr>
                <w:rFonts w:ascii="Times New Roman" w:hAnsi="Times New Roman" w:cs="Times New Roman"/>
                <w:sz w:val="24"/>
                <w:szCs w:val="24"/>
              </w:rPr>
              <w:t xml:space="preserve"> </w:t>
            </w:r>
            <w:r w:rsidRPr="00BC5827">
              <w:rPr>
                <w:rFonts w:ascii="Times New Roman" w:hAnsi="Times New Roman" w:cs="Times New Roman"/>
                <w:sz w:val="24"/>
                <w:szCs w:val="24"/>
              </w:rPr>
              <w:t>Эксплуатация теплоэнергетического оборудования и технологических систем атомных электростанций</w:t>
            </w:r>
          </w:p>
        </w:tc>
      </w:tr>
      <w:tr w:rsidR="00F12B05" w:rsidRPr="007341D7" w14:paraId="23C154DC" w14:textId="77777777" w:rsidTr="009916EA">
        <w:tc>
          <w:tcPr>
            <w:tcW w:w="4361" w:type="dxa"/>
            <w:tcBorders>
              <w:top w:val="single" w:sz="4" w:space="0" w:color="auto"/>
              <w:left w:val="single" w:sz="4" w:space="0" w:color="auto"/>
              <w:bottom w:val="single" w:sz="4" w:space="0" w:color="auto"/>
              <w:right w:val="single" w:sz="4" w:space="0" w:color="auto"/>
            </w:tcBorders>
          </w:tcPr>
          <w:p w14:paraId="3E88EDE0" w14:textId="5543095E" w:rsidR="00F12B05" w:rsidRPr="00BC5827" w:rsidRDefault="00F12B05" w:rsidP="00F12B05">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ВД</w:t>
            </w:r>
            <w:r w:rsidR="00F665BC">
              <w:rPr>
                <w:rFonts w:ascii="Times New Roman" w:eastAsia="Calibri" w:hAnsi="Times New Roman" w:cs="Times New Roman"/>
                <w:sz w:val="24"/>
                <w:szCs w:val="24"/>
              </w:rPr>
              <w:t>.</w:t>
            </w:r>
            <w:r w:rsidRPr="00BC5827">
              <w:rPr>
                <w:rFonts w:ascii="Times New Roman" w:eastAsia="Calibri" w:hAnsi="Times New Roman" w:cs="Times New Roman"/>
                <w:sz w:val="24"/>
                <w:szCs w:val="24"/>
              </w:rPr>
              <w:t>3</w:t>
            </w:r>
          </w:p>
          <w:p w14:paraId="63DE91AD" w14:textId="48D63AB5" w:rsidR="00F12B05" w:rsidRPr="00BC5827" w:rsidRDefault="00F12B05" w:rsidP="00576A89">
            <w:pPr>
              <w:tabs>
                <w:tab w:val="left" w:pos="164"/>
              </w:tabs>
              <w:rPr>
                <w:rFonts w:ascii="Times New Roman" w:eastAsia="Calibri" w:hAnsi="Times New Roman" w:cs="Times New Roman"/>
                <w:sz w:val="24"/>
                <w:szCs w:val="24"/>
              </w:rPr>
            </w:pPr>
            <w:r w:rsidRPr="00BC5827">
              <w:rPr>
                <w:rFonts w:ascii="Times New Roman" w:hAnsi="Times New Roman" w:cs="Times New Roman"/>
                <w:bCs/>
                <w:sz w:val="24"/>
                <w:szCs w:val="24"/>
              </w:rPr>
              <w:t>Обслуживание систем технической, радиационной и пожарной безопасности атомных станций</w:t>
            </w:r>
          </w:p>
        </w:tc>
        <w:tc>
          <w:tcPr>
            <w:tcW w:w="5103" w:type="dxa"/>
            <w:tcBorders>
              <w:top w:val="single" w:sz="4" w:space="0" w:color="auto"/>
              <w:left w:val="single" w:sz="4" w:space="0" w:color="auto"/>
              <w:bottom w:val="single" w:sz="4" w:space="0" w:color="auto"/>
              <w:right w:val="single" w:sz="4" w:space="0" w:color="auto"/>
            </w:tcBorders>
          </w:tcPr>
          <w:p w14:paraId="6C8775DB" w14:textId="51E8AEFD" w:rsidR="00F12B05" w:rsidRPr="00BC5827" w:rsidRDefault="003B58F9" w:rsidP="00BC5827">
            <w:pPr>
              <w:shd w:val="clear" w:color="auto" w:fill="FFFFFF"/>
              <w:jc w:val="both"/>
              <w:rPr>
                <w:rFonts w:ascii="Times New Roman" w:hAnsi="Times New Roman" w:cs="Times New Roman"/>
                <w:sz w:val="24"/>
                <w:szCs w:val="24"/>
              </w:rPr>
            </w:pPr>
            <w:r w:rsidRPr="00BC5827">
              <w:rPr>
                <w:rFonts w:ascii="Times New Roman" w:hAnsi="Times New Roman" w:cs="Times New Roman"/>
                <w:sz w:val="24"/>
                <w:szCs w:val="24"/>
              </w:rPr>
              <w:t>ПМ</w:t>
            </w:r>
            <w:r w:rsidR="00F665BC">
              <w:rPr>
                <w:rFonts w:ascii="Times New Roman" w:hAnsi="Times New Roman" w:cs="Times New Roman"/>
                <w:sz w:val="24"/>
                <w:szCs w:val="24"/>
              </w:rPr>
              <w:t>.</w:t>
            </w:r>
            <w:r w:rsidRPr="00BC5827">
              <w:rPr>
                <w:rFonts w:ascii="Times New Roman" w:hAnsi="Times New Roman" w:cs="Times New Roman"/>
                <w:sz w:val="24"/>
                <w:szCs w:val="24"/>
              </w:rPr>
              <w:t>03</w:t>
            </w:r>
            <w:r w:rsidR="00F665BC">
              <w:rPr>
                <w:rFonts w:ascii="Times New Roman" w:hAnsi="Times New Roman" w:cs="Times New Roman"/>
                <w:sz w:val="24"/>
                <w:szCs w:val="24"/>
              </w:rPr>
              <w:t xml:space="preserve"> </w:t>
            </w:r>
            <w:r w:rsidRPr="00BC5827">
              <w:rPr>
                <w:rFonts w:ascii="Times New Roman" w:hAnsi="Times New Roman" w:cs="Times New Roman"/>
                <w:sz w:val="24"/>
                <w:szCs w:val="24"/>
              </w:rPr>
              <w:t>Обслуживание систем технической, радиационной и пожарной безопасности атомных станций</w:t>
            </w:r>
          </w:p>
        </w:tc>
      </w:tr>
      <w:tr w:rsidR="00F12B05" w:rsidRPr="007341D7" w14:paraId="5839336E" w14:textId="77777777" w:rsidTr="009916EA">
        <w:tc>
          <w:tcPr>
            <w:tcW w:w="4361" w:type="dxa"/>
            <w:tcBorders>
              <w:top w:val="single" w:sz="4" w:space="0" w:color="auto"/>
              <w:left w:val="single" w:sz="4" w:space="0" w:color="auto"/>
              <w:bottom w:val="single" w:sz="4" w:space="0" w:color="auto"/>
              <w:right w:val="single" w:sz="4" w:space="0" w:color="auto"/>
            </w:tcBorders>
          </w:tcPr>
          <w:p w14:paraId="4AE150F7" w14:textId="07CB512A" w:rsidR="00F12B05" w:rsidRPr="00BC5827" w:rsidRDefault="00F12B05" w:rsidP="00F12B05">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ВД</w:t>
            </w:r>
            <w:r w:rsidR="00F665BC">
              <w:rPr>
                <w:rFonts w:ascii="Times New Roman" w:eastAsia="Calibri" w:hAnsi="Times New Roman" w:cs="Times New Roman"/>
                <w:sz w:val="24"/>
                <w:szCs w:val="24"/>
              </w:rPr>
              <w:t>.</w:t>
            </w:r>
            <w:r w:rsidRPr="00BC5827">
              <w:rPr>
                <w:rFonts w:ascii="Times New Roman" w:eastAsia="Calibri" w:hAnsi="Times New Roman" w:cs="Times New Roman"/>
                <w:sz w:val="24"/>
                <w:szCs w:val="24"/>
              </w:rPr>
              <w:t>4</w:t>
            </w:r>
          </w:p>
          <w:p w14:paraId="40EBF3CA" w14:textId="77777777" w:rsidR="00F12B05" w:rsidRPr="00BC5827" w:rsidRDefault="00F12B05" w:rsidP="00F12B05">
            <w:pPr>
              <w:tabs>
                <w:tab w:val="left" w:pos="164"/>
              </w:tabs>
              <w:rPr>
                <w:rFonts w:ascii="Times New Roman" w:eastAsia="Calibri" w:hAnsi="Times New Roman" w:cs="Times New Roman"/>
                <w:sz w:val="24"/>
                <w:szCs w:val="24"/>
              </w:rPr>
            </w:pPr>
            <w:r w:rsidRPr="00BC5827">
              <w:rPr>
                <w:rFonts w:ascii="Times New Roman" w:hAnsi="Times New Roman" w:cs="Times New Roman"/>
                <w:sz w:val="24"/>
                <w:szCs w:val="24"/>
              </w:rPr>
              <w:t>Организация трудовой деятельности персонала атомных электростанций</w:t>
            </w:r>
          </w:p>
        </w:tc>
        <w:tc>
          <w:tcPr>
            <w:tcW w:w="5103" w:type="dxa"/>
            <w:tcBorders>
              <w:top w:val="single" w:sz="4" w:space="0" w:color="auto"/>
              <w:left w:val="single" w:sz="4" w:space="0" w:color="auto"/>
              <w:bottom w:val="single" w:sz="4" w:space="0" w:color="auto"/>
              <w:right w:val="single" w:sz="4" w:space="0" w:color="auto"/>
            </w:tcBorders>
          </w:tcPr>
          <w:p w14:paraId="36F460FA" w14:textId="668E140C" w:rsidR="00F12B05" w:rsidRPr="00BC5827" w:rsidRDefault="003B58F9" w:rsidP="00CF68A0">
            <w:pPr>
              <w:rPr>
                <w:rFonts w:ascii="Times New Roman" w:hAnsi="Times New Roman" w:cs="Times New Roman"/>
                <w:sz w:val="24"/>
                <w:szCs w:val="24"/>
              </w:rPr>
            </w:pPr>
            <w:r w:rsidRPr="00BC5827">
              <w:rPr>
                <w:rFonts w:ascii="Times New Roman" w:hAnsi="Times New Roman" w:cs="Times New Roman"/>
                <w:sz w:val="24"/>
                <w:szCs w:val="24"/>
              </w:rPr>
              <w:t>ПМ</w:t>
            </w:r>
            <w:r w:rsidR="00F665BC">
              <w:rPr>
                <w:rFonts w:ascii="Times New Roman" w:hAnsi="Times New Roman" w:cs="Times New Roman"/>
                <w:sz w:val="24"/>
                <w:szCs w:val="24"/>
              </w:rPr>
              <w:t>.</w:t>
            </w:r>
            <w:r w:rsidRPr="00BC5827">
              <w:rPr>
                <w:rFonts w:ascii="Times New Roman" w:hAnsi="Times New Roman" w:cs="Times New Roman"/>
                <w:sz w:val="24"/>
                <w:szCs w:val="24"/>
              </w:rPr>
              <w:t>04</w:t>
            </w:r>
            <w:r w:rsidR="00F665BC">
              <w:rPr>
                <w:rFonts w:ascii="Times New Roman" w:hAnsi="Times New Roman" w:cs="Times New Roman"/>
                <w:sz w:val="24"/>
                <w:szCs w:val="24"/>
              </w:rPr>
              <w:t xml:space="preserve"> </w:t>
            </w:r>
            <w:r w:rsidRPr="00BC5827">
              <w:rPr>
                <w:rFonts w:ascii="Times New Roman" w:hAnsi="Times New Roman" w:cs="Times New Roman"/>
                <w:sz w:val="24"/>
                <w:szCs w:val="24"/>
              </w:rPr>
              <w:t xml:space="preserve">Организация трудовой деятельности персонала атомных электростанций </w:t>
            </w:r>
          </w:p>
        </w:tc>
      </w:tr>
      <w:tr w:rsidR="00F12B05" w:rsidRPr="007341D7" w14:paraId="7EBEDE76" w14:textId="77777777" w:rsidTr="009916EA">
        <w:tc>
          <w:tcPr>
            <w:tcW w:w="4361" w:type="dxa"/>
            <w:tcBorders>
              <w:top w:val="single" w:sz="4" w:space="0" w:color="auto"/>
              <w:left w:val="single" w:sz="4" w:space="0" w:color="auto"/>
              <w:bottom w:val="single" w:sz="4" w:space="0" w:color="auto"/>
              <w:right w:val="single" w:sz="4" w:space="0" w:color="auto"/>
            </w:tcBorders>
          </w:tcPr>
          <w:p w14:paraId="2576F049" w14:textId="1E020341" w:rsidR="00F12B05" w:rsidRPr="00BC5827" w:rsidRDefault="00F12B05" w:rsidP="00F12B05">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ВД</w:t>
            </w:r>
            <w:r w:rsidR="00F665BC">
              <w:rPr>
                <w:rFonts w:ascii="Times New Roman" w:eastAsia="Calibri" w:hAnsi="Times New Roman" w:cs="Times New Roman"/>
                <w:sz w:val="24"/>
                <w:szCs w:val="24"/>
              </w:rPr>
              <w:t>.</w:t>
            </w:r>
            <w:r w:rsidRPr="00BC5827">
              <w:rPr>
                <w:rFonts w:ascii="Times New Roman" w:eastAsia="Calibri" w:hAnsi="Times New Roman" w:cs="Times New Roman"/>
                <w:sz w:val="24"/>
                <w:szCs w:val="24"/>
              </w:rPr>
              <w:t>5</w:t>
            </w:r>
          </w:p>
          <w:p w14:paraId="3EA1CE67" w14:textId="56EDC7C9" w:rsidR="00F12B05" w:rsidRPr="00BC5827" w:rsidRDefault="00F12B05" w:rsidP="00F665BC">
            <w:pPr>
              <w:rPr>
                <w:rFonts w:ascii="Times New Roman" w:eastAsia="Calibri" w:hAnsi="Times New Roman" w:cs="Times New Roman"/>
                <w:sz w:val="24"/>
                <w:szCs w:val="24"/>
              </w:rPr>
            </w:pPr>
            <w:r w:rsidRPr="00BC5827">
              <w:rPr>
                <w:rFonts w:ascii="Times New Roman" w:hAnsi="Times New Roman" w:cs="Times New Roman"/>
                <w:sz w:val="24"/>
                <w:szCs w:val="24"/>
              </w:rPr>
              <w:t xml:space="preserve">Обеспечение безопасного введения и контроля технологических процессов хранения отработанного ядерного топлива </w:t>
            </w:r>
          </w:p>
        </w:tc>
        <w:tc>
          <w:tcPr>
            <w:tcW w:w="5103" w:type="dxa"/>
            <w:tcBorders>
              <w:top w:val="single" w:sz="4" w:space="0" w:color="auto"/>
              <w:left w:val="single" w:sz="4" w:space="0" w:color="auto"/>
              <w:bottom w:val="single" w:sz="4" w:space="0" w:color="auto"/>
              <w:right w:val="single" w:sz="4" w:space="0" w:color="auto"/>
            </w:tcBorders>
          </w:tcPr>
          <w:p w14:paraId="60782852" w14:textId="20F31386" w:rsidR="00F12B05" w:rsidRPr="00BC5827" w:rsidRDefault="003B58F9" w:rsidP="00BC5827">
            <w:pPr>
              <w:rPr>
                <w:rFonts w:ascii="Times New Roman" w:hAnsi="Times New Roman" w:cs="Times New Roman"/>
                <w:sz w:val="24"/>
                <w:szCs w:val="24"/>
              </w:rPr>
            </w:pPr>
            <w:r w:rsidRPr="00BC5827">
              <w:rPr>
                <w:rFonts w:ascii="Times New Roman" w:hAnsi="Times New Roman" w:cs="Times New Roman"/>
                <w:sz w:val="24"/>
                <w:szCs w:val="24"/>
              </w:rPr>
              <w:t>ПМ</w:t>
            </w:r>
            <w:r w:rsidR="00F665BC">
              <w:rPr>
                <w:rFonts w:ascii="Times New Roman" w:hAnsi="Times New Roman" w:cs="Times New Roman"/>
                <w:sz w:val="24"/>
                <w:szCs w:val="24"/>
              </w:rPr>
              <w:t>.</w:t>
            </w:r>
            <w:r w:rsidRPr="00BC5827">
              <w:rPr>
                <w:rFonts w:ascii="Times New Roman" w:hAnsi="Times New Roman" w:cs="Times New Roman"/>
                <w:sz w:val="24"/>
                <w:szCs w:val="24"/>
              </w:rPr>
              <w:t>05</w:t>
            </w:r>
            <w:r w:rsidR="00F665BC">
              <w:rPr>
                <w:rFonts w:ascii="Times New Roman" w:hAnsi="Times New Roman" w:cs="Times New Roman"/>
                <w:sz w:val="24"/>
                <w:szCs w:val="24"/>
              </w:rPr>
              <w:t xml:space="preserve"> </w:t>
            </w:r>
            <w:r w:rsidR="00F12B05" w:rsidRPr="00BC5827">
              <w:rPr>
                <w:rFonts w:ascii="Times New Roman" w:hAnsi="Times New Roman" w:cs="Times New Roman"/>
                <w:sz w:val="24"/>
                <w:szCs w:val="24"/>
              </w:rPr>
              <w:t xml:space="preserve">Обеспечение безопасного введения и контроля технологических процессов хранения отработанного ядерного топлива </w:t>
            </w:r>
          </w:p>
          <w:p w14:paraId="7CAFC8FF" w14:textId="77777777" w:rsidR="00F12B05" w:rsidRPr="00BC5827" w:rsidRDefault="00F12B05" w:rsidP="00BC5827">
            <w:pPr>
              <w:rPr>
                <w:rFonts w:ascii="Times New Roman" w:hAnsi="Times New Roman" w:cs="Times New Roman"/>
                <w:sz w:val="24"/>
                <w:szCs w:val="24"/>
              </w:rPr>
            </w:pPr>
          </w:p>
        </w:tc>
      </w:tr>
      <w:tr w:rsidR="00F665BC" w:rsidRPr="007341D7" w14:paraId="756BC3E5" w14:textId="77777777" w:rsidTr="009916EA">
        <w:tc>
          <w:tcPr>
            <w:tcW w:w="4361" w:type="dxa"/>
            <w:tcBorders>
              <w:top w:val="single" w:sz="4" w:space="0" w:color="auto"/>
              <w:left w:val="single" w:sz="4" w:space="0" w:color="auto"/>
              <w:bottom w:val="single" w:sz="4" w:space="0" w:color="auto"/>
              <w:right w:val="single" w:sz="4" w:space="0" w:color="auto"/>
            </w:tcBorders>
          </w:tcPr>
          <w:p w14:paraId="39CEC095" w14:textId="7B38D577" w:rsidR="00F665BC" w:rsidRPr="00F665BC" w:rsidRDefault="00F665BC" w:rsidP="00F665BC">
            <w:pPr>
              <w:tabs>
                <w:tab w:val="left" w:pos="164"/>
              </w:tabs>
              <w:rPr>
                <w:rFonts w:ascii="Times New Roman" w:eastAsia="Calibri" w:hAnsi="Times New Roman" w:cs="Times New Roman"/>
                <w:sz w:val="24"/>
                <w:szCs w:val="24"/>
              </w:rPr>
            </w:pPr>
            <w:r w:rsidRPr="00F665BC">
              <w:rPr>
                <w:rFonts w:ascii="Times New Roman" w:hAnsi="Times New Roman" w:cs="Times New Roman"/>
                <w:sz w:val="24"/>
                <w:szCs w:val="24"/>
              </w:rPr>
              <w:t xml:space="preserve">ВД.6 </w:t>
            </w:r>
            <w:r w:rsidR="00CA38EC" w:rsidRPr="00CA38EC">
              <w:rPr>
                <w:rFonts w:ascii="Times New Roman" w:hAnsi="Times New Roman" w:cs="Times New Roman"/>
                <w:sz w:val="24"/>
                <w:szCs w:val="24"/>
              </w:rPr>
              <w:t>Выполнение работ по одной или нескольким профессиям рабочих, должностям служащих</w:t>
            </w:r>
          </w:p>
        </w:tc>
        <w:tc>
          <w:tcPr>
            <w:tcW w:w="5103" w:type="dxa"/>
            <w:tcBorders>
              <w:top w:val="single" w:sz="4" w:space="0" w:color="auto"/>
              <w:left w:val="single" w:sz="4" w:space="0" w:color="auto"/>
              <w:bottom w:val="single" w:sz="4" w:space="0" w:color="auto"/>
              <w:right w:val="single" w:sz="4" w:space="0" w:color="auto"/>
            </w:tcBorders>
          </w:tcPr>
          <w:p w14:paraId="3C635DE7" w14:textId="77777777" w:rsidR="00CA38EC" w:rsidRPr="00CA38EC" w:rsidRDefault="00F665BC" w:rsidP="00CA38EC">
            <w:pPr>
              <w:rPr>
                <w:rFonts w:ascii="Times New Roman" w:hAnsi="Times New Roman" w:cs="Times New Roman"/>
                <w:sz w:val="24"/>
                <w:szCs w:val="24"/>
              </w:rPr>
            </w:pPr>
            <w:r w:rsidRPr="00F665BC">
              <w:rPr>
                <w:rFonts w:ascii="Times New Roman" w:hAnsi="Times New Roman" w:cs="Times New Roman"/>
                <w:sz w:val="24"/>
                <w:szCs w:val="24"/>
              </w:rPr>
              <w:t xml:space="preserve">ПМ. 06 </w:t>
            </w:r>
            <w:r w:rsidR="00CA38EC" w:rsidRPr="00CA38EC">
              <w:rPr>
                <w:rFonts w:ascii="Times New Roman" w:hAnsi="Times New Roman" w:cs="Times New Roman"/>
                <w:sz w:val="24"/>
                <w:szCs w:val="24"/>
              </w:rPr>
              <w:t xml:space="preserve">Выполнение работ по одной или нескольким профессиям рабочих, должностям служащих </w:t>
            </w:r>
          </w:p>
          <w:p w14:paraId="4BBEE533" w14:textId="4B1628C8" w:rsidR="00F665BC" w:rsidRPr="00F665BC" w:rsidRDefault="00F665BC" w:rsidP="00F665BC">
            <w:pPr>
              <w:rPr>
                <w:rFonts w:ascii="Times New Roman" w:hAnsi="Times New Roman" w:cs="Times New Roman"/>
                <w:sz w:val="24"/>
                <w:szCs w:val="24"/>
              </w:rPr>
            </w:pPr>
          </w:p>
        </w:tc>
      </w:tr>
    </w:tbl>
    <w:p w14:paraId="7B695092" w14:textId="77777777" w:rsidR="00FA6C84" w:rsidRDefault="00FA6C84" w:rsidP="00FA6C84">
      <w:pPr>
        <w:suppressAutoHyphens/>
        <w:ind w:firstLine="709"/>
        <w:jc w:val="both"/>
        <w:rPr>
          <w:rFonts w:ascii="Times New Roman" w:hAnsi="Times New Roman"/>
          <w:i/>
          <w:iCs/>
          <w:sz w:val="24"/>
          <w:szCs w:val="24"/>
        </w:rPr>
      </w:pPr>
    </w:p>
    <w:p w14:paraId="1244ED0C" w14:textId="77777777" w:rsidR="00600588" w:rsidRDefault="00600588" w:rsidP="00600588">
      <w:pPr>
        <w:pStyle w:val="114"/>
        <w:spacing w:after="0" w:line="240" w:lineRule="auto"/>
        <w:rPr>
          <w:bCs/>
        </w:rPr>
        <w:sectPr w:rsidR="00600588" w:rsidSect="0034368E">
          <w:pgSz w:w="11906" w:h="16838"/>
          <w:pgMar w:top="1134" w:right="850" w:bottom="1134" w:left="1701" w:header="708" w:footer="708" w:gutter="0"/>
          <w:cols w:space="708"/>
          <w:docGrid w:linePitch="360"/>
        </w:sectPr>
      </w:pPr>
    </w:p>
    <w:p w14:paraId="7946B082" w14:textId="77777777" w:rsidR="00064407" w:rsidRDefault="0097210A" w:rsidP="00252FFB">
      <w:pPr>
        <w:pStyle w:val="10"/>
        <w:spacing w:before="0" w:after="0"/>
      </w:pPr>
      <w:bookmarkStart w:id="18" w:name="_Toc156156497"/>
      <w:r>
        <w:lastRenderedPageBreak/>
        <w:t>Р</w:t>
      </w:r>
      <w:r w:rsidR="00064407" w:rsidRPr="00730F3F">
        <w:t>аздел 4. Планируемые результаты освоения образовательной программы</w:t>
      </w:r>
      <w:bookmarkEnd w:id="14"/>
      <w:bookmarkEnd w:id="18"/>
    </w:p>
    <w:p w14:paraId="27EE728D" w14:textId="77777777" w:rsidR="00CF706C" w:rsidRPr="00CF706C" w:rsidRDefault="00CF706C" w:rsidP="00252FFB">
      <w:pPr>
        <w:autoSpaceDE w:val="0"/>
        <w:autoSpaceDN w:val="0"/>
        <w:adjustRightInd w:val="0"/>
        <w:rPr>
          <w:rFonts w:ascii="Times New Roman" w:hAnsi="Times New Roman" w:cs="Times New Roman"/>
          <w:color w:val="000000"/>
          <w:sz w:val="24"/>
          <w:szCs w:val="24"/>
        </w:rPr>
      </w:pPr>
    </w:p>
    <w:p w14:paraId="01AD4080" w14:textId="77777777" w:rsidR="00064407" w:rsidRPr="00252FFB" w:rsidRDefault="00064407" w:rsidP="00252FFB">
      <w:pPr>
        <w:pStyle w:val="114"/>
        <w:spacing w:after="0" w:line="240" w:lineRule="auto"/>
        <w:rPr>
          <w:bCs/>
        </w:rPr>
      </w:pPr>
      <w:bookmarkStart w:id="19" w:name="_Toc103593996"/>
      <w:bookmarkStart w:id="20" w:name="_Toc156156498"/>
      <w:r w:rsidRPr="00252FFB">
        <w:rPr>
          <w:bCs/>
        </w:rPr>
        <w:t>4.</w:t>
      </w:r>
      <w:r w:rsidR="004D7754">
        <w:rPr>
          <w:bCs/>
        </w:rPr>
        <w:t>1</w:t>
      </w:r>
      <w:r w:rsidRPr="00252FFB">
        <w:rPr>
          <w:bCs/>
        </w:rPr>
        <w:t>. Общие компетенции</w:t>
      </w:r>
      <w:bookmarkEnd w:id="19"/>
      <w:bookmarkEnd w:id="20"/>
      <w:r w:rsidR="00D64D28" w:rsidRPr="00252FFB">
        <w:rPr>
          <w:bCs/>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848"/>
        <w:gridCol w:w="10675"/>
      </w:tblGrid>
      <w:tr w:rsidR="003C6F87" w:rsidRPr="001C61E2" w14:paraId="4D652CFD" w14:textId="77777777" w:rsidTr="003C6F87">
        <w:trPr>
          <w:cantSplit/>
          <w:trHeight w:val="419"/>
        </w:trPr>
        <w:tc>
          <w:tcPr>
            <w:tcW w:w="427" w:type="pct"/>
            <w:vAlign w:val="center"/>
          </w:tcPr>
          <w:p w14:paraId="6E902798" w14:textId="77777777" w:rsidR="003C6F87" w:rsidRPr="001C61E2" w:rsidRDefault="003C6F87" w:rsidP="000A317B">
            <w:pPr>
              <w:suppressAutoHyphens/>
              <w:jc w:val="center"/>
              <w:rPr>
                <w:rFonts w:ascii="Times New Roman" w:eastAsia="Calibri" w:hAnsi="Times New Roman" w:cs="Times New Roman"/>
                <w:sz w:val="24"/>
                <w:szCs w:val="24"/>
              </w:rPr>
            </w:pPr>
            <w:bookmarkStart w:id="21" w:name="_Hlk158134432"/>
            <w:r w:rsidRPr="001C61E2">
              <w:rPr>
                <w:rFonts w:ascii="Times New Roman" w:eastAsia="Calibri" w:hAnsi="Times New Roman" w:cs="Times New Roman"/>
                <w:b/>
                <w:sz w:val="24"/>
                <w:szCs w:val="24"/>
              </w:rPr>
              <w:t>Код ОК</w:t>
            </w:r>
          </w:p>
        </w:tc>
        <w:tc>
          <w:tcPr>
            <w:tcW w:w="963" w:type="pct"/>
            <w:vAlign w:val="center"/>
          </w:tcPr>
          <w:p w14:paraId="2B4BDBCC" w14:textId="77777777" w:rsidR="003C6F87" w:rsidRPr="001C61E2" w:rsidRDefault="003C6F87" w:rsidP="000A317B">
            <w:pPr>
              <w:suppressAutoHyphens/>
              <w:jc w:val="center"/>
              <w:rPr>
                <w:rFonts w:ascii="Times New Roman" w:eastAsia="Calibri" w:hAnsi="Times New Roman" w:cs="Times New Roman"/>
                <w:sz w:val="24"/>
                <w:szCs w:val="24"/>
              </w:rPr>
            </w:pPr>
            <w:r w:rsidRPr="001C61E2">
              <w:rPr>
                <w:rFonts w:ascii="Times New Roman" w:eastAsia="Calibri" w:hAnsi="Times New Roman" w:cs="Times New Roman"/>
                <w:b/>
                <w:sz w:val="24"/>
                <w:szCs w:val="24"/>
              </w:rPr>
              <w:t>Формулировка компетенции</w:t>
            </w:r>
          </w:p>
        </w:tc>
        <w:tc>
          <w:tcPr>
            <w:tcW w:w="3610" w:type="pct"/>
            <w:shd w:val="clear" w:color="auto" w:fill="auto"/>
            <w:vAlign w:val="center"/>
          </w:tcPr>
          <w:p w14:paraId="183BE8F8" w14:textId="77777777" w:rsidR="003C6F87" w:rsidRPr="001C61E2" w:rsidRDefault="003C6F87" w:rsidP="000A317B">
            <w:pPr>
              <w:suppressAutoHyphens/>
              <w:jc w:val="center"/>
              <w:rPr>
                <w:rFonts w:ascii="Times New Roman" w:eastAsia="Calibri" w:hAnsi="Times New Roman" w:cs="Times New Roman"/>
                <w:b/>
                <w:sz w:val="24"/>
                <w:szCs w:val="24"/>
              </w:rPr>
            </w:pPr>
            <w:r w:rsidRPr="001C61E2">
              <w:rPr>
                <w:rFonts w:ascii="Times New Roman" w:eastAsia="Calibri" w:hAnsi="Times New Roman" w:cs="Times New Roman"/>
                <w:b/>
                <w:sz w:val="24"/>
                <w:szCs w:val="24"/>
              </w:rPr>
              <w:t xml:space="preserve">Знания, умения </w:t>
            </w:r>
            <w:r w:rsidRPr="001C61E2">
              <w:rPr>
                <w:rFonts w:ascii="Times New Roman" w:eastAsia="Calibri" w:hAnsi="Times New Roman" w:cs="Times New Roman"/>
                <w:b/>
                <w:sz w:val="24"/>
                <w:szCs w:val="24"/>
                <w:vertAlign w:val="superscript"/>
              </w:rPr>
              <w:footnoteReference w:id="1"/>
            </w:r>
          </w:p>
        </w:tc>
      </w:tr>
      <w:tr w:rsidR="000A317B" w:rsidRPr="001C61E2" w14:paraId="3D79026D" w14:textId="77777777" w:rsidTr="003C6F87">
        <w:trPr>
          <w:trHeight w:val="20"/>
        </w:trPr>
        <w:tc>
          <w:tcPr>
            <w:tcW w:w="427" w:type="pct"/>
            <w:vMerge w:val="restart"/>
          </w:tcPr>
          <w:p w14:paraId="3D7BB6E8"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01</w:t>
            </w:r>
          </w:p>
        </w:tc>
        <w:tc>
          <w:tcPr>
            <w:tcW w:w="963" w:type="pct"/>
            <w:vMerge w:val="restart"/>
          </w:tcPr>
          <w:p w14:paraId="4E24C9AF"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14:paraId="745A0B86"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sz w:val="24"/>
                <w:szCs w:val="24"/>
              </w:rPr>
              <w:t xml:space="preserve">Умения: </w:t>
            </w:r>
          </w:p>
        </w:tc>
      </w:tr>
      <w:tr w:rsidR="003C6F87" w:rsidRPr="001C61E2" w14:paraId="22A213A3" w14:textId="77777777" w:rsidTr="003C6F87">
        <w:trPr>
          <w:trHeight w:val="20"/>
        </w:trPr>
        <w:tc>
          <w:tcPr>
            <w:tcW w:w="427" w:type="pct"/>
            <w:vMerge/>
          </w:tcPr>
          <w:p w14:paraId="665ED50E"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F206289"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7871038C" w14:textId="77777777" w:rsidR="003C6F87" w:rsidRPr="001C61E2" w:rsidRDefault="003C6F87"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распознавать задачу и/или проблему в профессиональном и/или социальном контексте, анализировать и выделять её составные части</w:t>
            </w:r>
          </w:p>
        </w:tc>
      </w:tr>
      <w:tr w:rsidR="003C6F87" w:rsidRPr="001C61E2" w14:paraId="711B2882" w14:textId="77777777" w:rsidTr="003C6F87">
        <w:trPr>
          <w:trHeight w:val="20"/>
        </w:trPr>
        <w:tc>
          <w:tcPr>
            <w:tcW w:w="427" w:type="pct"/>
            <w:vMerge/>
          </w:tcPr>
          <w:p w14:paraId="3ED81EC5"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04213B25"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09E6AA2D"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определять этапы решения задачи, составлять план действия, реализовывать составленный план, определять необходимые ресурсы</w:t>
            </w:r>
          </w:p>
        </w:tc>
      </w:tr>
      <w:tr w:rsidR="003C6F87" w:rsidRPr="001C61E2" w14:paraId="1AAAE449" w14:textId="77777777" w:rsidTr="003C6F87">
        <w:trPr>
          <w:trHeight w:val="20"/>
        </w:trPr>
        <w:tc>
          <w:tcPr>
            <w:tcW w:w="427" w:type="pct"/>
            <w:vMerge/>
          </w:tcPr>
          <w:p w14:paraId="39EDEADA"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77578F20"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751AA7F9"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выявлять и эффективно искать информацию, необходимую для решения задачи и/или проблемы</w:t>
            </w:r>
          </w:p>
        </w:tc>
      </w:tr>
      <w:tr w:rsidR="003C6F87" w:rsidRPr="001C61E2" w14:paraId="421297BF" w14:textId="77777777" w:rsidTr="003C6F87">
        <w:trPr>
          <w:trHeight w:val="20"/>
        </w:trPr>
        <w:tc>
          <w:tcPr>
            <w:tcW w:w="427" w:type="pct"/>
            <w:vMerge/>
          </w:tcPr>
          <w:p w14:paraId="29047C7E"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2C28BB8D"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31AFD888"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владеть актуальными методами работы в профессиональной и смежных сферах</w:t>
            </w:r>
          </w:p>
        </w:tc>
      </w:tr>
      <w:tr w:rsidR="003C6F87" w:rsidRPr="001C61E2" w14:paraId="06823DB7" w14:textId="77777777" w:rsidTr="003C6F87">
        <w:trPr>
          <w:trHeight w:val="20"/>
        </w:trPr>
        <w:tc>
          <w:tcPr>
            <w:tcW w:w="427" w:type="pct"/>
            <w:vMerge/>
          </w:tcPr>
          <w:p w14:paraId="5E545905"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64E7FE77"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3319F96B"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оценивать результат и последствия своих действий (самостоятельно или с помощью наставника)</w:t>
            </w:r>
          </w:p>
        </w:tc>
      </w:tr>
      <w:tr w:rsidR="000A317B" w:rsidRPr="001C61E2" w14:paraId="47C4373E" w14:textId="77777777" w:rsidTr="003C6F87">
        <w:trPr>
          <w:trHeight w:val="20"/>
        </w:trPr>
        <w:tc>
          <w:tcPr>
            <w:tcW w:w="427" w:type="pct"/>
            <w:vMerge/>
          </w:tcPr>
          <w:p w14:paraId="4D863FAA"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tcPr>
          <w:p w14:paraId="324540B7" w14:textId="77777777" w:rsidR="000A317B" w:rsidRPr="001C61E2" w:rsidRDefault="000A317B" w:rsidP="000A317B">
            <w:pPr>
              <w:suppressAutoHyphens/>
              <w:rPr>
                <w:rFonts w:ascii="Times New Roman" w:eastAsia="Calibri" w:hAnsi="Times New Roman" w:cs="Times New Roman"/>
                <w:sz w:val="24"/>
                <w:szCs w:val="24"/>
              </w:rPr>
            </w:pPr>
          </w:p>
        </w:tc>
        <w:tc>
          <w:tcPr>
            <w:tcW w:w="3610" w:type="pct"/>
            <w:shd w:val="clear" w:color="auto" w:fill="auto"/>
          </w:tcPr>
          <w:p w14:paraId="25D06BCC"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sz w:val="24"/>
                <w:szCs w:val="24"/>
              </w:rPr>
              <w:t>Знания:</w:t>
            </w:r>
          </w:p>
        </w:tc>
      </w:tr>
      <w:tr w:rsidR="003C6F87" w:rsidRPr="001C61E2" w14:paraId="0260021E" w14:textId="77777777" w:rsidTr="003C6F87">
        <w:trPr>
          <w:trHeight w:val="20"/>
        </w:trPr>
        <w:tc>
          <w:tcPr>
            <w:tcW w:w="427" w:type="pct"/>
            <w:vMerge/>
          </w:tcPr>
          <w:p w14:paraId="4D881FF6"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7A3F036B"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5E732504" w14:textId="77777777" w:rsidR="003C6F87" w:rsidRPr="001C61E2" w:rsidRDefault="003C6F87"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sz w:val="24"/>
                <w:szCs w:val="24"/>
              </w:rPr>
              <w:t>а</w:t>
            </w:r>
            <w:r w:rsidRPr="001C61E2">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3C6F87" w:rsidRPr="001C61E2" w14:paraId="2DD92A16" w14:textId="77777777" w:rsidTr="003C6F87">
        <w:trPr>
          <w:trHeight w:val="20"/>
        </w:trPr>
        <w:tc>
          <w:tcPr>
            <w:tcW w:w="427" w:type="pct"/>
            <w:vMerge/>
          </w:tcPr>
          <w:p w14:paraId="383DEF72"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3B17CB3F"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1ADD10C6"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tc>
      </w:tr>
      <w:tr w:rsidR="003C6F87" w:rsidRPr="001C61E2" w14:paraId="7B20DF38" w14:textId="77777777" w:rsidTr="003C6F87">
        <w:trPr>
          <w:trHeight w:val="20"/>
        </w:trPr>
        <w:tc>
          <w:tcPr>
            <w:tcW w:w="427" w:type="pct"/>
            <w:vMerge/>
          </w:tcPr>
          <w:p w14:paraId="7F3063A2"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7E6B2F4A"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71022A62" w14:textId="77777777" w:rsidR="003C6F87" w:rsidRPr="001C61E2" w:rsidRDefault="003C6F87"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tc>
      </w:tr>
      <w:tr w:rsidR="003C6F87" w:rsidRPr="001C61E2" w14:paraId="5E05B09C" w14:textId="77777777" w:rsidTr="003C6F87">
        <w:trPr>
          <w:trHeight w:val="20"/>
        </w:trPr>
        <w:tc>
          <w:tcPr>
            <w:tcW w:w="427" w:type="pct"/>
            <w:vMerge/>
          </w:tcPr>
          <w:p w14:paraId="37205DA8"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6FB5C8AD"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2BE07C1A" w14:textId="77777777" w:rsidR="003C6F87" w:rsidRPr="001C61E2" w:rsidRDefault="003C6F87"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методы работы в профессиональной и смежных сферах</w:t>
            </w:r>
          </w:p>
        </w:tc>
      </w:tr>
      <w:tr w:rsidR="003C6F87" w:rsidRPr="001C61E2" w14:paraId="65CE24EE" w14:textId="77777777" w:rsidTr="003C6F87">
        <w:trPr>
          <w:trHeight w:val="20"/>
        </w:trPr>
        <w:tc>
          <w:tcPr>
            <w:tcW w:w="427" w:type="pct"/>
            <w:vMerge/>
          </w:tcPr>
          <w:p w14:paraId="1B552F3C"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2E01CD1E"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1626B3D8" w14:textId="77777777" w:rsidR="003C6F87" w:rsidRPr="001C61E2" w:rsidRDefault="003C6F87"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0A317B" w:rsidRPr="001C61E2" w14:paraId="1566A54F" w14:textId="77777777" w:rsidTr="003C6F87">
        <w:trPr>
          <w:trHeight w:val="20"/>
        </w:trPr>
        <w:tc>
          <w:tcPr>
            <w:tcW w:w="427" w:type="pct"/>
            <w:vMerge w:val="restart"/>
          </w:tcPr>
          <w:p w14:paraId="306BB8E5"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02</w:t>
            </w:r>
          </w:p>
        </w:tc>
        <w:tc>
          <w:tcPr>
            <w:tcW w:w="963" w:type="pct"/>
            <w:vMerge w:val="restart"/>
          </w:tcPr>
          <w:p w14:paraId="2FA0FB64"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10" w:type="pct"/>
            <w:shd w:val="clear" w:color="auto" w:fill="auto"/>
          </w:tcPr>
          <w:p w14:paraId="4DD8E8C5" w14:textId="77777777" w:rsidR="000A317B" w:rsidRPr="001C61E2" w:rsidRDefault="000A317B"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
                <w:sz w:val="24"/>
                <w:szCs w:val="24"/>
              </w:rPr>
              <w:t xml:space="preserve">Умения: </w:t>
            </w:r>
          </w:p>
        </w:tc>
      </w:tr>
      <w:tr w:rsidR="003C6F87" w:rsidRPr="001C61E2" w14:paraId="0DE64447" w14:textId="77777777" w:rsidTr="003C6F87">
        <w:trPr>
          <w:trHeight w:val="20"/>
        </w:trPr>
        <w:tc>
          <w:tcPr>
            <w:tcW w:w="427" w:type="pct"/>
            <w:vMerge/>
          </w:tcPr>
          <w:p w14:paraId="1DE09614"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4BEA3097"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7256FAF4" w14:textId="77777777" w:rsidR="003C6F87" w:rsidRPr="001C61E2" w:rsidRDefault="003C6F87"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определять задачи для поиска информации, планировать процесс поиска, выбирать необходимые источники информации</w:t>
            </w:r>
          </w:p>
        </w:tc>
      </w:tr>
      <w:tr w:rsidR="003C6F87" w:rsidRPr="001C61E2" w14:paraId="2524FAB2" w14:textId="77777777" w:rsidTr="003C6F87">
        <w:trPr>
          <w:trHeight w:val="20"/>
        </w:trPr>
        <w:tc>
          <w:tcPr>
            <w:tcW w:w="427" w:type="pct"/>
            <w:vMerge/>
          </w:tcPr>
          <w:p w14:paraId="55D5FEFB"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0DA3BCF3"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5D9480FB" w14:textId="77777777" w:rsidR="003C6F87" w:rsidRPr="001C61E2" w:rsidRDefault="003C6F87"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выделять наиболее значимое в перечне информации, структурировать получаемую информацию, оформлять результаты поиска</w:t>
            </w:r>
          </w:p>
        </w:tc>
      </w:tr>
      <w:tr w:rsidR="003C6F87" w:rsidRPr="001C61E2" w14:paraId="0B6E9DAE" w14:textId="77777777" w:rsidTr="003C6F87">
        <w:trPr>
          <w:trHeight w:val="20"/>
        </w:trPr>
        <w:tc>
          <w:tcPr>
            <w:tcW w:w="427" w:type="pct"/>
            <w:vMerge/>
          </w:tcPr>
          <w:p w14:paraId="16B24C84"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12E333A"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747018A6"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оценивать практическую значимость результатов поиска</w:t>
            </w:r>
          </w:p>
        </w:tc>
      </w:tr>
      <w:tr w:rsidR="003C6F87" w:rsidRPr="001C61E2" w14:paraId="3F952B4B" w14:textId="77777777" w:rsidTr="003C6F87">
        <w:trPr>
          <w:trHeight w:val="20"/>
        </w:trPr>
        <w:tc>
          <w:tcPr>
            <w:tcW w:w="427" w:type="pct"/>
            <w:vMerge/>
          </w:tcPr>
          <w:p w14:paraId="2DA3DBFA"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023ACF67"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25336422"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применять средства информационных технологий для решения профессиональных задач</w:t>
            </w:r>
          </w:p>
        </w:tc>
      </w:tr>
      <w:tr w:rsidR="003C6F87" w:rsidRPr="001C61E2" w14:paraId="38067C7B" w14:textId="77777777" w:rsidTr="003C6F87">
        <w:trPr>
          <w:trHeight w:val="20"/>
        </w:trPr>
        <w:tc>
          <w:tcPr>
            <w:tcW w:w="427" w:type="pct"/>
            <w:vMerge/>
          </w:tcPr>
          <w:p w14:paraId="58AABCE7"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291DCFE6"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77BD6632" w14:textId="77777777" w:rsidR="003C6F87" w:rsidRPr="001C61E2" w:rsidRDefault="003C6F87"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использовать современное программное обеспечение в профессиональной деятельности</w:t>
            </w:r>
          </w:p>
        </w:tc>
      </w:tr>
      <w:tr w:rsidR="003C6F87" w:rsidRPr="001C61E2" w14:paraId="11066F29" w14:textId="77777777" w:rsidTr="003C6F87">
        <w:trPr>
          <w:trHeight w:val="20"/>
        </w:trPr>
        <w:tc>
          <w:tcPr>
            <w:tcW w:w="427" w:type="pct"/>
            <w:vMerge/>
          </w:tcPr>
          <w:p w14:paraId="6BE25F4F"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666F57BA"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5885687D" w14:textId="77777777" w:rsidR="003C6F87" w:rsidRPr="001C61E2" w:rsidRDefault="003C6F87"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использовать различные цифровые средства для решения профессиональных задач</w:t>
            </w:r>
          </w:p>
        </w:tc>
      </w:tr>
      <w:tr w:rsidR="000A317B" w:rsidRPr="001C61E2" w14:paraId="0E344124" w14:textId="77777777" w:rsidTr="003C6F87">
        <w:trPr>
          <w:trHeight w:val="20"/>
        </w:trPr>
        <w:tc>
          <w:tcPr>
            <w:tcW w:w="427" w:type="pct"/>
            <w:vMerge/>
          </w:tcPr>
          <w:p w14:paraId="3EE33303"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tcPr>
          <w:p w14:paraId="2D28DFFE" w14:textId="77777777" w:rsidR="000A317B" w:rsidRPr="001C61E2" w:rsidRDefault="000A317B" w:rsidP="000A317B">
            <w:pPr>
              <w:suppressAutoHyphens/>
              <w:rPr>
                <w:rFonts w:ascii="Times New Roman" w:eastAsia="Calibri" w:hAnsi="Times New Roman" w:cs="Times New Roman"/>
                <w:sz w:val="24"/>
                <w:szCs w:val="24"/>
              </w:rPr>
            </w:pPr>
          </w:p>
        </w:tc>
        <w:tc>
          <w:tcPr>
            <w:tcW w:w="3610" w:type="pct"/>
            <w:shd w:val="clear" w:color="auto" w:fill="auto"/>
          </w:tcPr>
          <w:p w14:paraId="1425EE50"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sz w:val="24"/>
                <w:szCs w:val="24"/>
              </w:rPr>
              <w:t>Знания:</w:t>
            </w:r>
          </w:p>
        </w:tc>
      </w:tr>
      <w:tr w:rsidR="003C6F87" w:rsidRPr="001C61E2" w14:paraId="6BB3F35A" w14:textId="77777777" w:rsidTr="003C6F87">
        <w:trPr>
          <w:trHeight w:val="20"/>
        </w:trPr>
        <w:tc>
          <w:tcPr>
            <w:tcW w:w="427" w:type="pct"/>
            <w:vMerge/>
          </w:tcPr>
          <w:p w14:paraId="05B3BFE6"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BD58869"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29DF0447" w14:textId="77777777" w:rsidR="003C6F87" w:rsidRPr="001C61E2" w:rsidRDefault="003C6F87"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номенклатура информационных источников, применяемых в профессиональной деятельности</w:t>
            </w:r>
          </w:p>
        </w:tc>
      </w:tr>
      <w:tr w:rsidR="003C6F87" w:rsidRPr="001C61E2" w14:paraId="30716535" w14:textId="77777777" w:rsidTr="003C6F87">
        <w:trPr>
          <w:trHeight w:val="20"/>
        </w:trPr>
        <w:tc>
          <w:tcPr>
            <w:tcW w:w="427" w:type="pct"/>
            <w:vMerge/>
          </w:tcPr>
          <w:p w14:paraId="718BC28C"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19B362A2"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11DB9860" w14:textId="77777777" w:rsidR="003C6F87" w:rsidRPr="001C61E2" w:rsidRDefault="003C6F87"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приемы структурирования информации</w:t>
            </w:r>
          </w:p>
        </w:tc>
      </w:tr>
      <w:tr w:rsidR="003C6F87" w:rsidRPr="001C61E2" w14:paraId="113C13B9" w14:textId="77777777" w:rsidTr="003C6F87">
        <w:trPr>
          <w:trHeight w:val="20"/>
        </w:trPr>
        <w:tc>
          <w:tcPr>
            <w:tcW w:w="427" w:type="pct"/>
            <w:vMerge/>
          </w:tcPr>
          <w:p w14:paraId="09445CED"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1EADAC31"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07B3A135"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формат оформления результатов поиска информации</w:t>
            </w:r>
          </w:p>
        </w:tc>
      </w:tr>
      <w:tr w:rsidR="003C6F87" w:rsidRPr="001C61E2" w14:paraId="2960C35E" w14:textId="77777777" w:rsidTr="003C6F87">
        <w:trPr>
          <w:trHeight w:val="20"/>
        </w:trPr>
        <w:tc>
          <w:tcPr>
            <w:tcW w:w="427" w:type="pct"/>
            <w:vMerge/>
          </w:tcPr>
          <w:p w14:paraId="48CD4CCA"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0707BE26"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4F166656" w14:textId="77777777" w:rsidR="003C6F87" w:rsidRPr="001C61E2" w:rsidRDefault="003C6F87"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 xml:space="preserve">современные средства и устройства информатизации, порядок их применения и </w:t>
            </w:r>
          </w:p>
        </w:tc>
      </w:tr>
      <w:tr w:rsidR="003C6F87" w:rsidRPr="001C61E2" w14:paraId="1478F53A" w14:textId="77777777" w:rsidTr="003C6F87">
        <w:trPr>
          <w:trHeight w:val="20"/>
        </w:trPr>
        <w:tc>
          <w:tcPr>
            <w:tcW w:w="427" w:type="pct"/>
            <w:vMerge/>
          </w:tcPr>
          <w:p w14:paraId="0033A3A0"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818E69F"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4E545620" w14:textId="77777777" w:rsidR="003C6F87" w:rsidRPr="001C61E2" w:rsidRDefault="003C6F87"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программное обеспечение в профессиональной деятельности, в том числе цифровые средства</w:t>
            </w:r>
          </w:p>
        </w:tc>
      </w:tr>
      <w:tr w:rsidR="000A317B" w:rsidRPr="001C61E2" w14:paraId="6FD8060A" w14:textId="77777777" w:rsidTr="003C6F87">
        <w:trPr>
          <w:trHeight w:val="20"/>
        </w:trPr>
        <w:tc>
          <w:tcPr>
            <w:tcW w:w="427" w:type="pct"/>
            <w:vMerge w:val="restart"/>
          </w:tcPr>
          <w:p w14:paraId="7F645F40"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03</w:t>
            </w:r>
          </w:p>
        </w:tc>
        <w:tc>
          <w:tcPr>
            <w:tcW w:w="963" w:type="pct"/>
            <w:vMerge w:val="restart"/>
          </w:tcPr>
          <w:p w14:paraId="48A70865"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14:paraId="4AF9E521" w14:textId="77777777" w:rsidR="000A317B" w:rsidRPr="001C61E2" w:rsidRDefault="000A317B"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
                <w:bCs/>
                <w:sz w:val="24"/>
                <w:szCs w:val="24"/>
              </w:rPr>
              <w:t xml:space="preserve">Умения: </w:t>
            </w:r>
          </w:p>
        </w:tc>
      </w:tr>
      <w:tr w:rsidR="003C6F87" w:rsidRPr="001C61E2" w14:paraId="5870E80D" w14:textId="77777777" w:rsidTr="003C6F87">
        <w:trPr>
          <w:trHeight w:val="20"/>
        </w:trPr>
        <w:tc>
          <w:tcPr>
            <w:tcW w:w="427" w:type="pct"/>
            <w:vMerge/>
          </w:tcPr>
          <w:p w14:paraId="4D6CB2C8"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E1373F4"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2B54348E" w14:textId="77777777" w:rsidR="003C6F87" w:rsidRPr="001C61E2" w:rsidRDefault="003C6F87"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определять актуальность нормативно-правовой документации в профессиональной деятельности</w:t>
            </w:r>
          </w:p>
        </w:tc>
      </w:tr>
      <w:tr w:rsidR="003C6F87" w:rsidRPr="001C61E2" w14:paraId="43A1AEE9" w14:textId="77777777" w:rsidTr="003C6F87">
        <w:trPr>
          <w:trHeight w:val="20"/>
        </w:trPr>
        <w:tc>
          <w:tcPr>
            <w:tcW w:w="427" w:type="pct"/>
            <w:vMerge/>
          </w:tcPr>
          <w:p w14:paraId="7E832AF6"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09142352"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649BAF51" w14:textId="77777777" w:rsidR="003C6F87" w:rsidRPr="001C61E2" w:rsidRDefault="003C6F87"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применять современную научную профессиональную терминологию</w:t>
            </w:r>
          </w:p>
        </w:tc>
      </w:tr>
      <w:tr w:rsidR="003C6F87" w:rsidRPr="001C61E2" w14:paraId="79BE8821" w14:textId="77777777" w:rsidTr="003C6F87">
        <w:trPr>
          <w:trHeight w:val="20"/>
        </w:trPr>
        <w:tc>
          <w:tcPr>
            <w:tcW w:w="427" w:type="pct"/>
            <w:vMerge/>
          </w:tcPr>
          <w:p w14:paraId="2CBFFD7B"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C6C338B"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3E024FDC" w14:textId="77777777" w:rsidR="003C6F87" w:rsidRPr="001C61E2" w:rsidRDefault="003C6F87"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3C6F87" w:rsidRPr="001C61E2" w14:paraId="06B56C65" w14:textId="77777777" w:rsidTr="003C6F87">
        <w:trPr>
          <w:trHeight w:val="20"/>
        </w:trPr>
        <w:tc>
          <w:tcPr>
            <w:tcW w:w="427" w:type="pct"/>
            <w:vMerge/>
          </w:tcPr>
          <w:p w14:paraId="1D7958B2"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34C5E22"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33C42468"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Cs/>
                <w:sz w:val="24"/>
                <w:szCs w:val="24"/>
              </w:rPr>
              <w:t>выявлять достоинства и недостатки коммерческой идеи</w:t>
            </w:r>
          </w:p>
        </w:tc>
      </w:tr>
      <w:tr w:rsidR="003C6F87" w:rsidRPr="001C61E2" w14:paraId="4717CFFD" w14:textId="77777777" w:rsidTr="003C6F87">
        <w:trPr>
          <w:trHeight w:val="20"/>
        </w:trPr>
        <w:tc>
          <w:tcPr>
            <w:tcW w:w="427" w:type="pct"/>
            <w:vMerge/>
          </w:tcPr>
          <w:p w14:paraId="790C2485"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61E20D9B"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3830E6EC" w14:textId="77777777" w:rsidR="003C6F87" w:rsidRPr="001C61E2" w:rsidRDefault="003C6F87"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sz w:val="24"/>
                <w:szCs w:val="24"/>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3C6F87" w:rsidRPr="001C61E2" w14:paraId="186FB101" w14:textId="77777777" w:rsidTr="003C6F87">
        <w:trPr>
          <w:trHeight w:val="20"/>
        </w:trPr>
        <w:tc>
          <w:tcPr>
            <w:tcW w:w="427" w:type="pct"/>
            <w:vMerge/>
          </w:tcPr>
          <w:p w14:paraId="7792F818"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C44B318"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52977BA8" w14:textId="77777777" w:rsidR="003C6F87" w:rsidRPr="001C61E2" w:rsidRDefault="003C6F87"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p>
        </w:tc>
      </w:tr>
      <w:tr w:rsidR="003C6F87" w:rsidRPr="001C61E2" w14:paraId="6A3DD3C5" w14:textId="77777777" w:rsidTr="003C6F87">
        <w:trPr>
          <w:trHeight w:val="20"/>
        </w:trPr>
        <w:tc>
          <w:tcPr>
            <w:tcW w:w="427" w:type="pct"/>
            <w:vMerge/>
          </w:tcPr>
          <w:p w14:paraId="0FE62618"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0B501913"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1ADEA3C7"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определять источники достоверной правовой информации</w:t>
            </w:r>
          </w:p>
        </w:tc>
      </w:tr>
      <w:tr w:rsidR="003C6F87" w:rsidRPr="001C61E2" w14:paraId="19B0F4D0" w14:textId="77777777" w:rsidTr="003C6F87">
        <w:trPr>
          <w:trHeight w:val="20"/>
        </w:trPr>
        <w:tc>
          <w:tcPr>
            <w:tcW w:w="427" w:type="pct"/>
            <w:vMerge/>
          </w:tcPr>
          <w:p w14:paraId="60F21B89"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431730FC"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6BBF01B2" w14:textId="77777777" w:rsidR="003C6F87" w:rsidRPr="001C61E2" w:rsidRDefault="003C6F87"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составлять различные правовые документы</w:t>
            </w:r>
          </w:p>
        </w:tc>
      </w:tr>
      <w:tr w:rsidR="003C6F87" w:rsidRPr="001C61E2" w14:paraId="0FA1E8A9" w14:textId="77777777" w:rsidTr="003C6F87">
        <w:trPr>
          <w:trHeight w:val="20"/>
        </w:trPr>
        <w:tc>
          <w:tcPr>
            <w:tcW w:w="427" w:type="pct"/>
            <w:vMerge/>
          </w:tcPr>
          <w:p w14:paraId="34AC9FD0" w14:textId="77777777" w:rsidR="003C6F87" w:rsidRPr="001C61E2" w:rsidRDefault="003C6F87" w:rsidP="000A317B">
            <w:pPr>
              <w:jc w:val="center"/>
              <w:rPr>
                <w:rFonts w:ascii="Times New Roman" w:eastAsia="Calibri" w:hAnsi="Times New Roman" w:cs="Times New Roman"/>
                <w:sz w:val="24"/>
                <w:szCs w:val="24"/>
              </w:rPr>
            </w:pPr>
          </w:p>
        </w:tc>
        <w:tc>
          <w:tcPr>
            <w:tcW w:w="963" w:type="pct"/>
            <w:vMerge/>
          </w:tcPr>
          <w:p w14:paraId="5D7BB6A4" w14:textId="77777777" w:rsidR="003C6F87" w:rsidRPr="001C61E2" w:rsidRDefault="003C6F87" w:rsidP="000A317B">
            <w:pPr>
              <w:suppressAutoHyphens/>
              <w:rPr>
                <w:rFonts w:ascii="Times New Roman" w:eastAsia="Calibri" w:hAnsi="Times New Roman" w:cs="Times New Roman"/>
                <w:sz w:val="24"/>
                <w:szCs w:val="24"/>
              </w:rPr>
            </w:pPr>
          </w:p>
        </w:tc>
        <w:tc>
          <w:tcPr>
            <w:tcW w:w="3610" w:type="pct"/>
            <w:shd w:val="clear" w:color="auto" w:fill="auto"/>
          </w:tcPr>
          <w:p w14:paraId="6E1AA7BD" w14:textId="77777777" w:rsidR="003C6F87" w:rsidRPr="001C61E2" w:rsidRDefault="003C6F87"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p>
        </w:tc>
      </w:tr>
      <w:tr w:rsidR="00F802AB" w:rsidRPr="001C61E2" w14:paraId="1F0A65B3" w14:textId="77777777" w:rsidTr="00F802AB">
        <w:trPr>
          <w:trHeight w:val="20"/>
        </w:trPr>
        <w:tc>
          <w:tcPr>
            <w:tcW w:w="427" w:type="pct"/>
            <w:vMerge/>
          </w:tcPr>
          <w:p w14:paraId="51675D8E" w14:textId="77777777" w:rsidR="00F802AB" w:rsidRPr="001C61E2" w:rsidRDefault="00F802AB" w:rsidP="000A317B">
            <w:pPr>
              <w:jc w:val="center"/>
              <w:rPr>
                <w:rFonts w:ascii="Times New Roman" w:eastAsia="Calibri" w:hAnsi="Times New Roman" w:cs="Times New Roman"/>
                <w:sz w:val="24"/>
                <w:szCs w:val="24"/>
              </w:rPr>
            </w:pPr>
          </w:p>
        </w:tc>
        <w:tc>
          <w:tcPr>
            <w:tcW w:w="963" w:type="pct"/>
            <w:vMerge/>
          </w:tcPr>
          <w:p w14:paraId="057CF957" w14:textId="77777777" w:rsidR="00F802AB" w:rsidRPr="001C61E2" w:rsidRDefault="00F802AB" w:rsidP="000A317B">
            <w:pPr>
              <w:suppressAutoHyphens/>
              <w:rPr>
                <w:rFonts w:ascii="Times New Roman" w:eastAsia="Calibri" w:hAnsi="Times New Roman" w:cs="Times New Roman"/>
                <w:sz w:val="24"/>
                <w:szCs w:val="24"/>
              </w:rPr>
            </w:pPr>
          </w:p>
        </w:tc>
        <w:tc>
          <w:tcPr>
            <w:tcW w:w="3610" w:type="pct"/>
            <w:shd w:val="clear" w:color="auto" w:fill="auto"/>
          </w:tcPr>
          <w:p w14:paraId="26762F89" w14:textId="77777777" w:rsidR="00F802AB" w:rsidRPr="001C61E2" w:rsidRDefault="00F802AB"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оценивать жизнеспособность проектной идеи, составлять план проекта</w:t>
            </w:r>
          </w:p>
        </w:tc>
      </w:tr>
      <w:tr w:rsidR="000A317B" w:rsidRPr="001C61E2" w14:paraId="07469B5F" w14:textId="77777777" w:rsidTr="003C6F87">
        <w:trPr>
          <w:trHeight w:val="20"/>
        </w:trPr>
        <w:tc>
          <w:tcPr>
            <w:tcW w:w="427" w:type="pct"/>
            <w:vMerge/>
          </w:tcPr>
          <w:p w14:paraId="6CEC5014"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tcPr>
          <w:p w14:paraId="40C8F71E" w14:textId="77777777" w:rsidR="000A317B" w:rsidRPr="001C61E2" w:rsidRDefault="000A317B" w:rsidP="000A317B">
            <w:pPr>
              <w:suppressAutoHyphens/>
              <w:rPr>
                <w:rFonts w:ascii="Times New Roman" w:eastAsia="Calibri" w:hAnsi="Times New Roman" w:cs="Times New Roman"/>
                <w:sz w:val="24"/>
                <w:szCs w:val="24"/>
              </w:rPr>
            </w:pPr>
          </w:p>
        </w:tc>
        <w:tc>
          <w:tcPr>
            <w:tcW w:w="3610" w:type="pct"/>
            <w:shd w:val="clear" w:color="auto" w:fill="auto"/>
          </w:tcPr>
          <w:p w14:paraId="78BD0A71"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bCs/>
                <w:sz w:val="24"/>
                <w:szCs w:val="24"/>
              </w:rPr>
              <w:t>Знания:</w:t>
            </w:r>
          </w:p>
        </w:tc>
      </w:tr>
      <w:tr w:rsidR="00456C5C" w:rsidRPr="001C61E2" w14:paraId="5B6C3F0F" w14:textId="77777777" w:rsidTr="00456C5C">
        <w:trPr>
          <w:trHeight w:val="20"/>
        </w:trPr>
        <w:tc>
          <w:tcPr>
            <w:tcW w:w="427" w:type="pct"/>
            <w:vMerge/>
          </w:tcPr>
          <w:p w14:paraId="3AC34AFA"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71202CE3"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7A66F905"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содержание актуальной нормативно-правовой документации</w:t>
            </w:r>
          </w:p>
        </w:tc>
      </w:tr>
      <w:tr w:rsidR="00456C5C" w:rsidRPr="001C61E2" w14:paraId="639DA66D" w14:textId="77777777" w:rsidTr="00456C5C">
        <w:trPr>
          <w:trHeight w:val="20"/>
        </w:trPr>
        <w:tc>
          <w:tcPr>
            <w:tcW w:w="427" w:type="pct"/>
            <w:vMerge/>
          </w:tcPr>
          <w:p w14:paraId="62BC013B"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61882C04"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400D91C2"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современная научная и профессиональная терминология</w:t>
            </w:r>
          </w:p>
        </w:tc>
      </w:tr>
      <w:tr w:rsidR="00456C5C" w:rsidRPr="001C61E2" w14:paraId="4F414A66" w14:textId="77777777" w:rsidTr="00456C5C">
        <w:trPr>
          <w:trHeight w:val="20"/>
        </w:trPr>
        <w:tc>
          <w:tcPr>
            <w:tcW w:w="427" w:type="pct"/>
            <w:vMerge/>
          </w:tcPr>
          <w:p w14:paraId="32069377"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41541D56"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52F655AA"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возможные траектории профессионального развития и самообразования</w:t>
            </w:r>
          </w:p>
        </w:tc>
      </w:tr>
      <w:tr w:rsidR="00456C5C" w:rsidRPr="001C61E2" w14:paraId="512E9EFC" w14:textId="77777777" w:rsidTr="00456C5C">
        <w:trPr>
          <w:trHeight w:val="20"/>
        </w:trPr>
        <w:tc>
          <w:tcPr>
            <w:tcW w:w="427" w:type="pct"/>
            <w:vMerge/>
          </w:tcPr>
          <w:p w14:paraId="16D01D9F"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490D2C2F"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1964F599"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основы предпринимательской деятельности, правовой и финансовой грамотности</w:t>
            </w:r>
          </w:p>
        </w:tc>
      </w:tr>
      <w:tr w:rsidR="00456C5C" w:rsidRPr="001C61E2" w14:paraId="4C3827D1" w14:textId="77777777" w:rsidTr="00456C5C">
        <w:trPr>
          <w:trHeight w:val="20"/>
        </w:trPr>
        <w:tc>
          <w:tcPr>
            <w:tcW w:w="427" w:type="pct"/>
            <w:vMerge/>
          </w:tcPr>
          <w:p w14:paraId="0496106D"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0C00E823"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19D64595"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правила разработки презентации</w:t>
            </w:r>
          </w:p>
        </w:tc>
      </w:tr>
      <w:tr w:rsidR="00456C5C" w:rsidRPr="001C61E2" w14:paraId="16718A3A" w14:textId="77777777" w:rsidTr="00456C5C">
        <w:trPr>
          <w:trHeight w:val="20"/>
        </w:trPr>
        <w:tc>
          <w:tcPr>
            <w:tcW w:w="427" w:type="pct"/>
            <w:vMerge/>
          </w:tcPr>
          <w:p w14:paraId="215C49BB"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6C854560"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4FC367CA"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основные этапы разработки и реализации проекта</w:t>
            </w:r>
          </w:p>
        </w:tc>
      </w:tr>
      <w:tr w:rsidR="000A317B" w:rsidRPr="001C61E2" w14:paraId="5D43163B" w14:textId="77777777" w:rsidTr="003C6F87">
        <w:trPr>
          <w:trHeight w:val="20"/>
        </w:trPr>
        <w:tc>
          <w:tcPr>
            <w:tcW w:w="427" w:type="pct"/>
            <w:vMerge w:val="restart"/>
          </w:tcPr>
          <w:p w14:paraId="1CD07E62"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04</w:t>
            </w:r>
          </w:p>
        </w:tc>
        <w:tc>
          <w:tcPr>
            <w:tcW w:w="963" w:type="pct"/>
            <w:vMerge w:val="restart"/>
          </w:tcPr>
          <w:p w14:paraId="058D28A2"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Эффективно взаимодействовать и работать в коллективе и команде</w:t>
            </w:r>
          </w:p>
        </w:tc>
        <w:tc>
          <w:tcPr>
            <w:tcW w:w="3610" w:type="pct"/>
            <w:shd w:val="clear" w:color="auto" w:fill="auto"/>
          </w:tcPr>
          <w:p w14:paraId="135C76B7" w14:textId="77777777" w:rsidR="000A317B" w:rsidRPr="001C61E2" w:rsidRDefault="000A317B"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
                <w:bCs/>
                <w:spacing w:val="-4"/>
                <w:sz w:val="24"/>
                <w:szCs w:val="24"/>
              </w:rPr>
              <w:t xml:space="preserve">Умения: </w:t>
            </w:r>
          </w:p>
        </w:tc>
      </w:tr>
      <w:tr w:rsidR="00456C5C" w:rsidRPr="001C61E2" w14:paraId="4CE6AA24" w14:textId="77777777" w:rsidTr="00456C5C">
        <w:trPr>
          <w:trHeight w:val="20"/>
        </w:trPr>
        <w:tc>
          <w:tcPr>
            <w:tcW w:w="427" w:type="pct"/>
            <w:vMerge/>
          </w:tcPr>
          <w:p w14:paraId="71B8C7C5"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58D4D7D0"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78681B27" w14:textId="77777777" w:rsidR="00456C5C" w:rsidRPr="001C61E2" w:rsidRDefault="00456C5C" w:rsidP="000A317B">
            <w:pPr>
              <w:suppressAutoHyphens/>
              <w:rPr>
                <w:rFonts w:ascii="Times New Roman" w:eastAsia="Calibri" w:hAnsi="Times New Roman" w:cs="Times New Roman"/>
                <w:b/>
                <w:bCs/>
                <w:spacing w:val="-4"/>
                <w:sz w:val="24"/>
                <w:szCs w:val="24"/>
              </w:rPr>
            </w:pPr>
            <w:r w:rsidRPr="001C61E2">
              <w:rPr>
                <w:rFonts w:ascii="Times New Roman" w:eastAsia="Calibri" w:hAnsi="Times New Roman" w:cs="Times New Roman"/>
                <w:bCs/>
                <w:spacing w:val="-4"/>
                <w:sz w:val="24"/>
                <w:szCs w:val="24"/>
              </w:rPr>
              <w:t>организовывать работу коллектива и команды</w:t>
            </w:r>
          </w:p>
        </w:tc>
      </w:tr>
      <w:tr w:rsidR="00456C5C" w:rsidRPr="001C61E2" w14:paraId="2E994CE9" w14:textId="77777777" w:rsidTr="00456C5C">
        <w:trPr>
          <w:trHeight w:val="20"/>
        </w:trPr>
        <w:tc>
          <w:tcPr>
            <w:tcW w:w="427" w:type="pct"/>
            <w:vMerge/>
          </w:tcPr>
          <w:p w14:paraId="481A1466"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2B8D676B"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6AC54FF5" w14:textId="77777777" w:rsidR="00456C5C" w:rsidRPr="001C61E2" w:rsidRDefault="00456C5C" w:rsidP="000A317B">
            <w:pPr>
              <w:suppressAutoHyphens/>
              <w:rPr>
                <w:rFonts w:ascii="Times New Roman" w:eastAsia="Calibri" w:hAnsi="Times New Roman" w:cs="Times New Roman"/>
                <w:b/>
                <w:bCs/>
                <w:spacing w:val="-4"/>
                <w:sz w:val="24"/>
                <w:szCs w:val="24"/>
              </w:rPr>
            </w:pPr>
            <w:r w:rsidRPr="001C61E2">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0A317B" w:rsidRPr="001C61E2" w14:paraId="1EC665B1" w14:textId="77777777" w:rsidTr="003C6F87">
        <w:trPr>
          <w:trHeight w:val="20"/>
        </w:trPr>
        <w:tc>
          <w:tcPr>
            <w:tcW w:w="427" w:type="pct"/>
            <w:vMerge/>
          </w:tcPr>
          <w:p w14:paraId="4A28577E"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tcPr>
          <w:p w14:paraId="08B1563E" w14:textId="77777777" w:rsidR="000A317B" w:rsidRPr="001C61E2" w:rsidRDefault="000A317B" w:rsidP="000A317B">
            <w:pPr>
              <w:suppressAutoHyphens/>
              <w:rPr>
                <w:rFonts w:ascii="Times New Roman" w:eastAsia="Calibri" w:hAnsi="Times New Roman" w:cs="Times New Roman"/>
                <w:sz w:val="24"/>
                <w:szCs w:val="24"/>
              </w:rPr>
            </w:pPr>
          </w:p>
        </w:tc>
        <w:tc>
          <w:tcPr>
            <w:tcW w:w="3610" w:type="pct"/>
            <w:shd w:val="clear" w:color="auto" w:fill="auto"/>
          </w:tcPr>
          <w:p w14:paraId="1646375B" w14:textId="77777777" w:rsidR="000A317B" w:rsidRPr="001C61E2" w:rsidRDefault="000A317B" w:rsidP="000A317B">
            <w:pPr>
              <w:suppressAutoHyphens/>
              <w:rPr>
                <w:rFonts w:ascii="Times New Roman" w:eastAsia="Calibri" w:hAnsi="Times New Roman" w:cs="Times New Roman"/>
                <w:bCs/>
                <w:spacing w:val="-4"/>
                <w:sz w:val="24"/>
                <w:szCs w:val="24"/>
              </w:rPr>
            </w:pPr>
            <w:r w:rsidRPr="001C61E2">
              <w:rPr>
                <w:rFonts w:ascii="Times New Roman" w:eastAsia="Calibri" w:hAnsi="Times New Roman" w:cs="Times New Roman"/>
                <w:b/>
                <w:bCs/>
                <w:sz w:val="24"/>
                <w:szCs w:val="24"/>
              </w:rPr>
              <w:t>Знания:</w:t>
            </w:r>
          </w:p>
        </w:tc>
      </w:tr>
      <w:tr w:rsidR="00456C5C" w:rsidRPr="001C61E2" w14:paraId="4FAD4CCE" w14:textId="77777777" w:rsidTr="00456C5C">
        <w:trPr>
          <w:trHeight w:val="20"/>
        </w:trPr>
        <w:tc>
          <w:tcPr>
            <w:tcW w:w="427" w:type="pct"/>
            <w:vMerge/>
          </w:tcPr>
          <w:p w14:paraId="3C3803A7"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4BF0FB07"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76DB21D1" w14:textId="77777777" w:rsidR="00456C5C" w:rsidRPr="001C61E2" w:rsidRDefault="00456C5C" w:rsidP="000A317B">
            <w:pPr>
              <w:suppressAutoHyphens/>
              <w:rPr>
                <w:rFonts w:ascii="Times New Roman" w:eastAsia="Calibri" w:hAnsi="Times New Roman" w:cs="Times New Roman"/>
                <w:b/>
                <w:bCs/>
                <w:spacing w:val="-4"/>
                <w:sz w:val="24"/>
                <w:szCs w:val="24"/>
              </w:rPr>
            </w:pPr>
            <w:r w:rsidRPr="001C61E2">
              <w:rPr>
                <w:rFonts w:ascii="Times New Roman" w:eastAsia="Calibri" w:hAnsi="Times New Roman" w:cs="Times New Roman"/>
                <w:bCs/>
                <w:sz w:val="24"/>
                <w:szCs w:val="24"/>
              </w:rPr>
              <w:t>психологические основы деятельности коллектива</w:t>
            </w:r>
          </w:p>
        </w:tc>
      </w:tr>
      <w:tr w:rsidR="00456C5C" w:rsidRPr="001C61E2" w14:paraId="26CE1B34" w14:textId="77777777" w:rsidTr="00456C5C">
        <w:trPr>
          <w:trHeight w:val="20"/>
        </w:trPr>
        <w:tc>
          <w:tcPr>
            <w:tcW w:w="427" w:type="pct"/>
            <w:vMerge/>
          </w:tcPr>
          <w:p w14:paraId="46685AAB"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2C6B382D"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2856D8F6"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психологические особенности личности</w:t>
            </w:r>
          </w:p>
        </w:tc>
      </w:tr>
      <w:tr w:rsidR="000A317B" w:rsidRPr="001C61E2" w14:paraId="53068C72" w14:textId="77777777" w:rsidTr="003C6F87">
        <w:trPr>
          <w:trHeight w:val="20"/>
        </w:trPr>
        <w:tc>
          <w:tcPr>
            <w:tcW w:w="427" w:type="pct"/>
            <w:vMerge w:val="restart"/>
          </w:tcPr>
          <w:p w14:paraId="4BF65875"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05</w:t>
            </w:r>
          </w:p>
        </w:tc>
        <w:tc>
          <w:tcPr>
            <w:tcW w:w="963" w:type="pct"/>
            <w:vMerge w:val="restart"/>
          </w:tcPr>
          <w:p w14:paraId="44AC4DAE"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 xml:space="preserve">Осуществлять устную и письменную </w:t>
            </w:r>
            <w:r w:rsidRPr="001C61E2">
              <w:rPr>
                <w:rFonts w:ascii="Times New Roman" w:eastAsia="Calibri" w:hAnsi="Times New Roman" w:cs="Times New Roman"/>
                <w:sz w:val="24"/>
                <w:szCs w:val="24"/>
              </w:rPr>
              <w:lastRenderedPageBreak/>
              <w:t>коммуникацию на государственном языке Российской Федерации с учетом особенностей социального и культурного контекста</w:t>
            </w:r>
          </w:p>
        </w:tc>
        <w:tc>
          <w:tcPr>
            <w:tcW w:w="3610" w:type="pct"/>
            <w:shd w:val="clear" w:color="auto" w:fill="auto"/>
          </w:tcPr>
          <w:p w14:paraId="212CE980" w14:textId="77777777" w:rsidR="000A317B" w:rsidRPr="001C61E2" w:rsidRDefault="000A317B"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b/>
                <w:bCs/>
                <w:sz w:val="24"/>
                <w:szCs w:val="24"/>
              </w:rPr>
              <w:lastRenderedPageBreak/>
              <w:t>Умения:</w:t>
            </w:r>
            <w:r w:rsidRPr="001C61E2">
              <w:rPr>
                <w:rFonts w:ascii="Times New Roman" w:eastAsia="Calibri" w:hAnsi="Times New Roman" w:cs="Times New Roman"/>
                <w:sz w:val="24"/>
                <w:szCs w:val="24"/>
              </w:rPr>
              <w:t xml:space="preserve"> </w:t>
            </w:r>
          </w:p>
        </w:tc>
      </w:tr>
      <w:tr w:rsidR="00456C5C" w:rsidRPr="001C61E2" w14:paraId="391480BD" w14:textId="77777777" w:rsidTr="00456C5C">
        <w:trPr>
          <w:trHeight w:val="20"/>
        </w:trPr>
        <w:tc>
          <w:tcPr>
            <w:tcW w:w="427" w:type="pct"/>
            <w:vMerge/>
          </w:tcPr>
          <w:p w14:paraId="3D46CD0D"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60354B2E"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77920D48"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 xml:space="preserve">грамотно </w:t>
            </w:r>
            <w:r w:rsidRPr="001C61E2">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на </w:t>
            </w:r>
            <w:r w:rsidRPr="001C61E2">
              <w:rPr>
                <w:rFonts w:ascii="Times New Roman" w:eastAsia="Calibri" w:hAnsi="Times New Roman" w:cs="Times New Roman"/>
                <w:bCs/>
                <w:sz w:val="24"/>
                <w:szCs w:val="24"/>
              </w:rPr>
              <w:lastRenderedPageBreak/>
              <w:t>государственном языке</w:t>
            </w:r>
          </w:p>
        </w:tc>
      </w:tr>
      <w:tr w:rsidR="00456C5C" w:rsidRPr="001C61E2" w14:paraId="4C701EE4" w14:textId="77777777" w:rsidTr="00456C5C">
        <w:trPr>
          <w:trHeight w:val="20"/>
        </w:trPr>
        <w:tc>
          <w:tcPr>
            <w:tcW w:w="427" w:type="pct"/>
            <w:vMerge/>
          </w:tcPr>
          <w:p w14:paraId="629B969E"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05EE21F0"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1B98B54E" w14:textId="77777777" w:rsidR="00456C5C" w:rsidRPr="001C61E2" w:rsidRDefault="00456C5C"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проявлять толерантность в рабочем коллективе</w:t>
            </w:r>
          </w:p>
        </w:tc>
      </w:tr>
      <w:tr w:rsidR="000A317B" w:rsidRPr="001C61E2" w14:paraId="1D0F965D" w14:textId="77777777" w:rsidTr="003C6F87">
        <w:trPr>
          <w:trHeight w:val="20"/>
        </w:trPr>
        <w:tc>
          <w:tcPr>
            <w:tcW w:w="427" w:type="pct"/>
            <w:vMerge/>
          </w:tcPr>
          <w:p w14:paraId="045DFB74"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tcPr>
          <w:p w14:paraId="248456D3" w14:textId="77777777" w:rsidR="000A317B" w:rsidRPr="001C61E2" w:rsidRDefault="000A317B" w:rsidP="000A317B">
            <w:pPr>
              <w:suppressAutoHyphens/>
              <w:rPr>
                <w:rFonts w:ascii="Times New Roman" w:eastAsia="Calibri" w:hAnsi="Times New Roman" w:cs="Times New Roman"/>
                <w:sz w:val="24"/>
                <w:szCs w:val="24"/>
              </w:rPr>
            </w:pPr>
          </w:p>
        </w:tc>
        <w:tc>
          <w:tcPr>
            <w:tcW w:w="3610" w:type="pct"/>
            <w:shd w:val="clear" w:color="auto" w:fill="auto"/>
          </w:tcPr>
          <w:p w14:paraId="0403B3A6"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bCs/>
                <w:sz w:val="24"/>
                <w:szCs w:val="24"/>
              </w:rPr>
              <w:t>Знания:</w:t>
            </w:r>
          </w:p>
        </w:tc>
      </w:tr>
      <w:tr w:rsidR="00456C5C" w:rsidRPr="001C61E2" w14:paraId="174C40F4" w14:textId="77777777" w:rsidTr="00456C5C">
        <w:trPr>
          <w:trHeight w:val="20"/>
        </w:trPr>
        <w:tc>
          <w:tcPr>
            <w:tcW w:w="427" w:type="pct"/>
            <w:vMerge/>
          </w:tcPr>
          <w:p w14:paraId="7A0823F5"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2558545C"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48A905B1"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 xml:space="preserve">правила оформления документов </w:t>
            </w:r>
          </w:p>
        </w:tc>
      </w:tr>
      <w:tr w:rsidR="00456C5C" w:rsidRPr="001C61E2" w14:paraId="5A5F6BF2" w14:textId="77777777" w:rsidTr="00456C5C">
        <w:trPr>
          <w:trHeight w:val="20"/>
        </w:trPr>
        <w:tc>
          <w:tcPr>
            <w:tcW w:w="427" w:type="pct"/>
            <w:vMerge/>
          </w:tcPr>
          <w:p w14:paraId="63648876"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22D3FD12"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39A06C16"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правила построения устных сообщений</w:t>
            </w:r>
          </w:p>
        </w:tc>
      </w:tr>
      <w:tr w:rsidR="00456C5C" w:rsidRPr="001C61E2" w14:paraId="64817368" w14:textId="77777777" w:rsidTr="00456C5C">
        <w:trPr>
          <w:trHeight w:val="20"/>
        </w:trPr>
        <w:tc>
          <w:tcPr>
            <w:tcW w:w="427" w:type="pct"/>
            <w:vMerge/>
          </w:tcPr>
          <w:p w14:paraId="19BD0898"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03FF755B"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7A45D821"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особенности социального и культурного контекста</w:t>
            </w:r>
          </w:p>
        </w:tc>
      </w:tr>
      <w:tr w:rsidR="000A317B" w:rsidRPr="001C61E2" w14:paraId="6C35D291" w14:textId="77777777" w:rsidTr="003C6F87">
        <w:trPr>
          <w:trHeight w:val="20"/>
        </w:trPr>
        <w:tc>
          <w:tcPr>
            <w:tcW w:w="427" w:type="pct"/>
            <w:vMerge w:val="restart"/>
            <w:shd w:val="clear" w:color="auto" w:fill="auto"/>
          </w:tcPr>
          <w:p w14:paraId="55353BB7"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06</w:t>
            </w:r>
          </w:p>
        </w:tc>
        <w:tc>
          <w:tcPr>
            <w:tcW w:w="963" w:type="pct"/>
            <w:vMerge w:val="restart"/>
            <w:shd w:val="clear" w:color="auto" w:fill="auto"/>
          </w:tcPr>
          <w:p w14:paraId="7640BAA3"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shd w:val="clear" w:color="auto" w:fill="auto"/>
          </w:tcPr>
          <w:p w14:paraId="2C44F348"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bCs/>
                <w:sz w:val="24"/>
                <w:szCs w:val="24"/>
              </w:rPr>
              <w:t>Умения:</w:t>
            </w:r>
            <w:r w:rsidRPr="001C61E2">
              <w:rPr>
                <w:rFonts w:ascii="Times New Roman" w:eastAsia="Calibri" w:hAnsi="Times New Roman" w:cs="Times New Roman"/>
                <w:bCs/>
                <w:sz w:val="24"/>
                <w:szCs w:val="24"/>
              </w:rPr>
              <w:t xml:space="preserve"> </w:t>
            </w:r>
          </w:p>
        </w:tc>
      </w:tr>
      <w:tr w:rsidR="00456C5C" w:rsidRPr="001C61E2" w14:paraId="00737FBE" w14:textId="77777777" w:rsidTr="00456C5C">
        <w:trPr>
          <w:trHeight w:val="20"/>
        </w:trPr>
        <w:tc>
          <w:tcPr>
            <w:tcW w:w="427" w:type="pct"/>
            <w:vMerge/>
            <w:shd w:val="clear" w:color="auto" w:fill="auto"/>
          </w:tcPr>
          <w:p w14:paraId="67DBF477"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shd w:val="clear" w:color="auto" w:fill="auto"/>
          </w:tcPr>
          <w:p w14:paraId="7C3E79BB"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03D0E87C"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проявлять гражданско-патриотическую позицию</w:t>
            </w:r>
          </w:p>
        </w:tc>
      </w:tr>
      <w:tr w:rsidR="00456C5C" w:rsidRPr="001C61E2" w14:paraId="168E8FBB" w14:textId="77777777" w:rsidTr="00456C5C">
        <w:trPr>
          <w:trHeight w:val="20"/>
        </w:trPr>
        <w:tc>
          <w:tcPr>
            <w:tcW w:w="427" w:type="pct"/>
            <w:vMerge/>
            <w:shd w:val="clear" w:color="auto" w:fill="auto"/>
          </w:tcPr>
          <w:p w14:paraId="69F85351"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shd w:val="clear" w:color="auto" w:fill="auto"/>
          </w:tcPr>
          <w:p w14:paraId="76A14C93"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25039C43" w14:textId="77777777" w:rsidR="00456C5C" w:rsidRPr="001C61E2" w:rsidRDefault="00456C5C"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демонстрировать осознанное поведение</w:t>
            </w:r>
          </w:p>
        </w:tc>
      </w:tr>
      <w:tr w:rsidR="00456C5C" w:rsidRPr="001C61E2" w14:paraId="2BB859E9" w14:textId="77777777" w:rsidTr="00456C5C">
        <w:trPr>
          <w:trHeight w:val="20"/>
        </w:trPr>
        <w:tc>
          <w:tcPr>
            <w:tcW w:w="427" w:type="pct"/>
            <w:vMerge/>
            <w:shd w:val="clear" w:color="auto" w:fill="auto"/>
          </w:tcPr>
          <w:p w14:paraId="762CC728"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shd w:val="clear" w:color="auto" w:fill="auto"/>
          </w:tcPr>
          <w:p w14:paraId="2EE13BA6"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11BA1B5C" w14:textId="6EABB76B" w:rsidR="00456C5C" w:rsidRPr="001C61E2" w:rsidRDefault="00354F05" w:rsidP="00354F05">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 xml:space="preserve">описывать значимость своей </w:t>
            </w:r>
            <w:r w:rsidR="00456C5C" w:rsidRPr="001C61E2">
              <w:rPr>
                <w:rFonts w:ascii="Times New Roman" w:eastAsia="Calibri" w:hAnsi="Times New Roman" w:cs="Times New Roman"/>
                <w:bCs/>
                <w:sz w:val="24"/>
                <w:szCs w:val="24"/>
              </w:rPr>
              <w:t>специальности</w:t>
            </w:r>
          </w:p>
        </w:tc>
      </w:tr>
      <w:tr w:rsidR="00456C5C" w:rsidRPr="001C61E2" w14:paraId="4F912179" w14:textId="77777777" w:rsidTr="00456C5C">
        <w:trPr>
          <w:trHeight w:val="20"/>
        </w:trPr>
        <w:tc>
          <w:tcPr>
            <w:tcW w:w="427" w:type="pct"/>
            <w:vMerge/>
            <w:shd w:val="clear" w:color="auto" w:fill="auto"/>
          </w:tcPr>
          <w:p w14:paraId="5A5E100B"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shd w:val="clear" w:color="auto" w:fill="auto"/>
          </w:tcPr>
          <w:p w14:paraId="659A4C03"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6B62FD02"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применять стандарты антикоррупционного поведения</w:t>
            </w:r>
          </w:p>
        </w:tc>
      </w:tr>
      <w:tr w:rsidR="000A317B" w:rsidRPr="001C61E2" w14:paraId="7C670CAB" w14:textId="77777777" w:rsidTr="003C6F87">
        <w:trPr>
          <w:trHeight w:val="20"/>
        </w:trPr>
        <w:tc>
          <w:tcPr>
            <w:tcW w:w="427" w:type="pct"/>
            <w:vMerge/>
            <w:shd w:val="clear" w:color="auto" w:fill="auto"/>
          </w:tcPr>
          <w:p w14:paraId="0DBE0098"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shd w:val="clear" w:color="auto" w:fill="auto"/>
          </w:tcPr>
          <w:p w14:paraId="4D296E55" w14:textId="77777777" w:rsidR="000A317B" w:rsidRPr="001C61E2" w:rsidRDefault="000A317B" w:rsidP="000A317B">
            <w:pPr>
              <w:suppressAutoHyphens/>
              <w:rPr>
                <w:rFonts w:ascii="Times New Roman" w:eastAsia="Calibri" w:hAnsi="Times New Roman" w:cs="Times New Roman"/>
                <w:sz w:val="24"/>
                <w:szCs w:val="24"/>
              </w:rPr>
            </w:pPr>
          </w:p>
        </w:tc>
        <w:tc>
          <w:tcPr>
            <w:tcW w:w="3610" w:type="pct"/>
            <w:shd w:val="clear" w:color="auto" w:fill="auto"/>
          </w:tcPr>
          <w:p w14:paraId="497A85AD" w14:textId="77777777" w:rsidR="000A317B" w:rsidRPr="001C61E2" w:rsidRDefault="000A317B"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
                <w:bCs/>
                <w:sz w:val="24"/>
                <w:szCs w:val="24"/>
              </w:rPr>
              <w:t>Знания:</w:t>
            </w:r>
          </w:p>
        </w:tc>
      </w:tr>
      <w:tr w:rsidR="00456C5C" w:rsidRPr="001C61E2" w14:paraId="18F13409" w14:textId="77777777" w:rsidTr="00456C5C">
        <w:trPr>
          <w:trHeight w:val="20"/>
        </w:trPr>
        <w:tc>
          <w:tcPr>
            <w:tcW w:w="427" w:type="pct"/>
            <w:vMerge/>
          </w:tcPr>
          <w:p w14:paraId="185DFF9F"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69244835"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2FF3041A"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сущность гражданско-патриотической позиции</w:t>
            </w:r>
          </w:p>
        </w:tc>
      </w:tr>
      <w:tr w:rsidR="00456C5C" w:rsidRPr="001C61E2" w14:paraId="30CCD5EF" w14:textId="77777777" w:rsidTr="00456C5C">
        <w:trPr>
          <w:trHeight w:val="20"/>
        </w:trPr>
        <w:tc>
          <w:tcPr>
            <w:tcW w:w="427" w:type="pct"/>
            <w:vMerge/>
          </w:tcPr>
          <w:p w14:paraId="786607E5"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7D49D918"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151A6622"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традиционных общечеловеческих ценностей, в том</w:t>
            </w:r>
            <w:r w:rsidRPr="001C61E2">
              <w:rPr>
                <w:rFonts w:ascii="Times New Roman" w:eastAsia="Calibri" w:hAnsi="Times New Roman" w:cs="Times New Roman"/>
                <w:sz w:val="24"/>
                <w:szCs w:val="24"/>
              </w:rPr>
              <w:t xml:space="preserve"> числе с учетом гармонизации межнациональных и межрелигиозных отношений</w:t>
            </w:r>
          </w:p>
        </w:tc>
      </w:tr>
      <w:tr w:rsidR="00456C5C" w:rsidRPr="001C61E2" w14:paraId="0F0AB197" w14:textId="77777777" w:rsidTr="00456C5C">
        <w:trPr>
          <w:trHeight w:val="20"/>
        </w:trPr>
        <w:tc>
          <w:tcPr>
            <w:tcW w:w="427" w:type="pct"/>
            <w:vMerge/>
          </w:tcPr>
          <w:p w14:paraId="3D37F26A"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265B9604"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2296D233"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значимость п</w:t>
            </w:r>
            <w:r w:rsidR="00354F05" w:rsidRPr="001C61E2">
              <w:rPr>
                <w:rFonts w:ascii="Times New Roman" w:eastAsia="Calibri" w:hAnsi="Times New Roman" w:cs="Times New Roman"/>
                <w:bCs/>
                <w:sz w:val="24"/>
                <w:szCs w:val="24"/>
              </w:rPr>
              <w:t xml:space="preserve">рофессиональной деятельности по </w:t>
            </w:r>
            <w:r w:rsidRPr="001C61E2">
              <w:rPr>
                <w:rFonts w:ascii="Times New Roman" w:eastAsia="Calibri" w:hAnsi="Times New Roman" w:cs="Times New Roman"/>
                <w:bCs/>
                <w:sz w:val="24"/>
                <w:szCs w:val="24"/>
              </w:rPr>
              <w:t>специальности</w:t>
            </w:r>
          </w:p>
        </w:tc>
      </w:tr>
      <w:tr w:rsidR="00456C5C" w:rsidRPr="001C61E2" w14:paraId="6A7FF543" w14:textId="77777777" w:rsidTr="00456C5C">
        <w:trPr>
          <w:trHeight w:val="20"/>
        </w:trPr>
        <w:tc>
          <w:tcPr>
            <w:tcW w:w="427" w:type="pct"/>
            <w:vMerge/>
          </w:tcPr>
          <w:p w14:paraId="284BB723"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7BBD85EA"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30C757CC" w14:textId="77777777" w:rsidR="00456C5C" w:rsidRPr="001C61E2" w:rsidRDefault="00456C5C"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Cs/>
                <w:sz w:val="24"/>
                <w:szCs w:val="24"/>
              </w:rPr>
              <w:t>стандарты антикоррупционного поведения и последствия его нарушения</w:t>
            </w:r>
          </w:p>
        </w:tc>
      </w:tr>
      <w:tr w:rsidR="000A317B" w:rsidRPr="001C61E2" w14:paraId="193F3501" w14:textId="77777777" w:rsidTr="003C6F87">
        <w:trPr>
          <w:trHeight w:val="20"/>
        </w:trPr>
        <w:tc>
          <w:tcPr>
            <w:tcW w:w="427" w:type="pct"/>
            <w:vMerge w:val="restart"/>
          </w:tcPr>
          <w:p w14:paraId="49F10878"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07</w:t>
            </w:r>
          </w:p>
        </w:tc>
        <w:tc>
          <w:tcPr>
            <w:tcW w:w="963" w:type="pct"/>
            <w:vMerge w:val="restart"/>
          </w:tcPr>
          <w:p w14:paraId="3EDECA78"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14:paraId="040A467F"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bCs/>
                <w:sz w:val="24"/>
                <w:szCs w:val="24"/>
              </w:rPr>
              <w:t xml:space="preserve">Умения: </w:t>
            </w:r>
          </w:p>
        </w:tc>
      </w:tr>
      <w:tr w:rsidR="00456C5C" w:rsidRPr="001C61E2" w14:paraId="504352F6" w14:textId="77777777" w:rsidTr="00456C5C">
        <w:trPr>
          <w:trHeight w:val="20"/>
        </w:trPr>
        <w:tc>
          <w:tcPr>
            <w:tcW w:w="427" w:type="pct"/>
            <w:vMerge/>
          </w:tcPr>
          <w:p w14:paraId="28E12A0D"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61170186"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4AA2527D"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соблюдать нормы экологической безопасности</w:t>
            </w:r>
          </w:p>
        </w:tc>
      </w:tr>
      <w:tr w:rsidR="00456C5C" w:rsidRPr="001C61E2" w14:paraId="0B9DD970" w14:textId="77777777" w:rsidTr="00456C5C">
        <w:trPr>
          <w:trHeight w:val="20"/>
        </w:trPr>
        <w:tc>
          <w:tcPr>
            <w:tcW w:w="427" w:type="pct"/>
            <w:vMerge/>
          </w:tcPr>
          <w:p w14:paraId="41D28122"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43B0C00E"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6EC4B698" w14:textId="77777777" w:rsidR="00456C5C" w:rsidRPr="001C61E2" w:rsidRDefault="00456C5C" w:rsidP="00354F05">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определять направления ресурсосбережения в рамках профессиональной деятельности по специальности</w:t>
            </w:r>
          </w:p>
        </w:tc>
      </w:tr>
      <w:tr w:rsidR="00456C5C" w:rsidRPr="001C61E2" w14:paraId="05D0C509" w14:textId="77777777" w:rsidTr="00456C5C">
        <w:trPr>
          <w:trHeight w:val="20"/>
        </w:trPr>
        <w:tc>
          <w:tcPr>
            <w:tcW w:w="427" w:type="pct"/>
            <w:vMerge/>
          </w:tcPr>
          <w:p w14:paraId="41AB46AC"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62C31C09"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72176028"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организовывать профессиональную деятельность с соблюдением принципов бережливого производства</w:t>
            </w:r>
          </w:p>
        </w:tc>
      </w:tr>
      <w:tr w:rsidR="00456C5C" w:rsidRPr="001C61E2" w14:paraId="5D773A9D" w14:textId="77777777" w:rsidTr="00456C5C">
        <w:trPr>
          <w:trHeight w:val="20"/>
        </w:trPr>
        <w:tc>
          <w:tcPr>
            <w:tcW w:w="427" w:type="pct"/>
            <w:vMerge/>
          </w:tcPr>
          <w:p w14:paraId="3523B054"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353059FD"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1AF8FFBA"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456C5C" w:rsidRPr="001C61E2" w14:paraId="61399400" w14:textId="77777777" w:rsidTr="00456C5C">
        <w:trPr>
          <w:trHeight w:val="20"/>
        </w:trPr>
        <w:tc>
          <w:tcPr>
            <w:tcW w:w="427" w:type="pct"/>
            <w:vMerge/>
          </w:tcPr>
          <w:p w14:paraId="42109424"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111013A1"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30CDC634"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sz w:val="24"/>
                <w:szCs w:val="24"/>
              </w:rPr>
              <w:t>эффективно действовать в чрезвычайных ситуациях</w:t>
            </w:r>
          </w:p>
        </w:tc>
      </w:tr>
      <w:tr w:rsidR="000A317B" w:rsidRPr="001C61E2" w14:paraId="57F26361" w14:textId="77777777" w:rsidTr="003C6F87">
        <w:trPr>
          <w:trHeight w:val="20"/>
        </w:trPr>
        <w:tc>
          <w:tcPr>
            <w:tcW w:w="427" w:type="pct"/>
            <w:vMerge/>
          </w:tcPr>
          <w:p w14:paraId="78EFBF67"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tcPr>
          <w:p w14:paraId="208ED8D7" w14:textId="77777777" w:rsidR="000A317B" w:rsidRPr="001C61E2" w:rsidRDefault="000A317B" w:rsidP="000A317B">
            <w:pPr>
              <w:suppressAutoHyphens/>
              <w:rPr>
                <w:rFonts w:ascii="Times New Roman" w:eastAsia="Calibri" w:hAnsi="Times New Roman" w:cs="Times New Roman"/>
                <w:sz w:val="24"/>
                <w:szCs w:val="24"/>
              </w:rPr>
            </w:pPr>
          </w:p>
        </w:tc>
        <w:tc>
          <w:tcPr>
            <w:tcW w:w="3610" w:type="pct"/>
            <w:shd w:val="clear" w:color="auto" w:fill="auto"/>
          </w:tcPr>
          <w:p w14:paraId="232184DA" w14:textId="77777777" w:rsidR="000A317B" w:rsidRPr="001C61E2" w:rsidRDefault="000A317B"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
                <w:bCs/>
                <w:sz w:val="24"/>
                <w:szCs w:val="24"/>
              </w:rPr>
              <w:t>Знания:</w:t>
            </w:r>
          </w:p>
        </w:tc>
      </w:tr>
      <w:tr w:rsidR="00456C5C" w:rsidRPr="001C61E2" w14:paraId="7E089C67" w14:textId="77777777" w:rsidTr="00456C5C">
        <w:trPr>
          <w:trHeight w:val="20"/>
        </w:trPr>
        <w:tc>
          <w:tcPr>
            <w:tcW w:w="427" w:type="pct"/>
            <w:vMerge/>
          </w:tcPr>
          <w:p w14:paraId="08DB6552"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63CAAF89"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71BD162C"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 xml:space="preserve">правила экологической безопасности при ведении профессиональной деятельности </w:t>
            </w:r>
          </w:p>
        </w:tc>
      </w:tr>
      <w:tr w:rsidR="00456C5C" w:rsidRPr="001C61E2" w14:paraId="72C919CE" w14:textId="77777777" w:rsidTr="00456C5C">
        <w:trPr>
          <w:trHeight w:val="20"/>
        </w:trPr>
        <w:tc>
          <w:tcPr>
            <w:tcW w:w="427" w:type="pct"/>
            <w:vMerge/>
          </w:tcPr>
          <w:p w14:paraId="2B651687"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601DFD4D"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798B5F04"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основные ресурсы, задействованные в профессиональной деятельности</w:t>
            </w:r>
          </w:p>
        </w:tc>
      </w:tr>
      <w:tr w:rsidR="00456C5C" w:rsidRPr="001C61E2" w14:paraId="5FBF0DED" w14:textId="77777777" w:rsidTr="00456C5C">
        <w:trPr>
          <w:trHeight w:val="20"/>
        </w:trPr>
        <w:tc>
          <w:tcPr>
            <w:tcW w:w="427" w:type="pct"/>
            <w:vMerge/>
          </w:tcPr>
          <w:p w14:paraId="27EFEFB2"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3ACB3CE2"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21EB6CF1"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пути обеспечения ресурсосбережения</w:t>
            </w:r>
          </w:p>
        </w:tc>
      </w:tr>
      <w:tr w:rsidR="00456C5C" w:rsidRPr="001C61E2" w14:paraId="4575DAD7" w14:textId="77777777" w:rsidTr="00456C5C">
        <w:trPr>
          <w:trHeight w:val="20"/>
        </w:trPr>
        <w:tc>
          <w:tcPr>
            <w:tcW w:w="427" w:type="pct"/>
            <w:vMerge/>
          </w:tcPr>
          <w:p w14:paraId="3F8615AA"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15F9E910"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2F6EB72C" w14:textId="77777777" w:rsidR="00456C5C" w:rsidRPr="001C61E2" w:rsidRDefault="00456C5C"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bCs/>
                <w:sz w:val="24"/>
                <w:szCs w:val="24"/>
              </w:rPr>
              <w:t>принципы бережливого производства</w:t>
            </w:r>
          </w:p>
        </w:tc>
      </w:tr>
      <w:tr w:rsidR="00456C5C" w:rsidRPr="001C61E2" w14:paraId="5CF9A366" w14:textId="77777777" w:rsidTr="00456C5C">
        <w:trPr>
          <w:trHeight w:val="20"/>
        </w:trPr>
        <w:tc>
          <w:tcPr>
            <w:tcW w:w="427" w:type="pct"/>
            <w:vMerge/>
          </w:tcPr>
          <w:p w14:paraId="55594B5D"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5DACFFC8"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50DD830E" w14:textId="77777777" w:rsidR="00456C5C" w:rsidRPr="001C61E2" w:rsidRDefault="00456C5C"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bCs/>
                <w:sz w:val="24"/>
                <w:szCs w:val="24"/>
              </w:rPr>
              <w:t>основные направления изменения климатических условий региона</w:t>
            </w:r>
          </w:p>
        </w:tc>
      </w:tr>
      <w:tr w:rsidR="00456C5C" w:rsidRPr="001C61E2" w14:paraId="284D2D84" w14:textId="77777777" w:rsidTr="00456C5C">
        <w:trPr>
          <w:trHeight w:val="20"/>
        </w:trPr>
        <w:tc>
          <w:tcPr>
            <w:tcW w:w="427" w:type="pct"/>
            <w:vMerge/>
          </w:tcPr>
          <w:p w14:paraId="6FFE6ECC"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0EED73C9" w14:textId="77777777" w:rsidR="00456C5C" w:rsidRPr="001C61E2" w:rsidRDefault="00456C5C" w:rsidP="000A317B">
            <w:pPr>
              <w:suppressAutoHyphens/>
              <w:rPr>
                <w:rFonts w:ascii="Times New Roman" w:eastAsia="Calibri" w:hAnsi="Times New Roman" w:cs="Times New Roman"/>
                <w:sz w:val="24"/>
                <w:szCs w:val="24"/>
              </w:rPr>
            </w:pPr>
          </w:p>
        </w:tc>
        <w:tc>
          <w:tcPr>
            <w:tcW w:w="3610" w:type="pct"/>
            <w:shd w:val="clear" w:color="auto" w:fill="auto"/>
          </w:tcPr>
          <w:p w14:paraId="467F9A3F" w14:textId="77777777" w:rsidR="00456C5C" w:rsidRPr="001C61E2" w:rsidRDefault="00456C5C" w:rsidP="000A317B">
            <w:pPr>
              <w:suppressAutoHyphens/>
              <w:rPr>
                <w:rFonts w:ascii="Times New Roman" w:eastAsia="Calibri" w:hAnsi="Times New Roman" w:cs="Times New Roman"/>
                <w:bCs/>
                <w:sz w:val="24"/>
                <w:szCs w:val="24"/>
              </w:rPr>
            </w:pPr>
            <w:r w:rsidRPr="001C61E2">
              <w:rPr>
                <w:rFonts w:ascii="Times New Roman" w:eastAsia="Calibri" w:hAnsi="Times New Roman" w:cs="Times New Roman"/>
                <w:bCs/>
                <w:sz w:val="24"/>
                <w:szCs w:val="24"/>
              </w:rPr>
              <w:t>правила поведения в чрезвычайных ситуациях</w:t>
            </w:r>
          </w:p>
        </w:tc>
      </w:tr>
      <w:tr w:rsidR="000A317B" w:rsidRPr="001C61E2" w14:paraId="3D86F0B8" w14:textId="77777777" w:rsidTr="003C6F87">
        <w:trPr>
          <w:trHeight w:val="20"/>
        </w:trPr>
        <w:tc>
          <w:tcPr>
            <w:tcW w:w="427" w:type="pct"/>
            <w:vMerge w:val="restart"/>
          </w:tcPr>
          <w:p w14:paraId="33D7F77F"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08</w:t>
            </w:r>
          </w:p>
        </w:tc>
        <w:tc>
          <w:tcPr>
            <w:tcW w:w="963" w:type="pct"/>
            <w:vMerge w:val="restart"/>
          </w:tcPr>
          <w:p w14:paraId="7F3E951B" w14:textId="77777777" w:rsidR="000A317B" w:rsidRPr="001C61E2" w:rsidRDefault="000A317B" w:rsidP="000A317B">
            <w:pPr>
              <w:rPr>
                <w:rFonts w:ascii="Times New Roman" w:eastAsia="Calibri" w:hAnsi="Times New Roman" w:cs="Times New Roman"/>
                <w:sz w:val="24"/>
                <w:szCs w:val="24"/>
              </w:rPr>
            </w:pPr>
            <w:r w:rsidRPr="001C61E2">
              <w:rPr>
                <w:rFonts w:ascii="Times New Roman" w:eastAsia="Calibri"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10" w:type="pct"/>
            <w:shd w:val="clear" w:color="auto" w:fill="auto"/>
          </w:tcPr>
          <w:p w14:paraId="1EEB2213" w14:textId="77777777" w:rsidR="000A317B" w:rsidRPr="001C61E2" w:rsidRDefault="000A317B"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b/>
                <w:sz w:val="24"/>
                <w:szCs w:val="24"/>
              </w:rPr>
              <w:t xml:space="preserve">Умения: </w:t>
            </w:r>
          </w:p>
        </w:tc>
      </w:tr>
      <w:tr w:rsidR="00456C5C" w:rsidRPr="001C61E2" w14:paraId="497E63C2" w14:textId="77777777" w:rsidTr="00456C5C">
        <w:trPr>
          <w:trHeight w:val="20"/>
        </w:trPr>
        <w:tc>
          <w:tcPr>
            <w:tcW w:w="427" w:type="pct"/>
            <w:vMerge/>
          </w:tcPr>
          <w:p w14:paraId="7CCD970F"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762920F1" w14:textId="77777777" w:rsidR="00456C5C" w:rsidRPr="001C61E2" w:rsidRDefault="00456C5C" w:rsidP="000A317B">
            <w:pPr>
              <w:rPr>
                <w:rFonts w:ascii="Times New Roman" w:eastAsia="Calibri" w:hAnsi="Times New Roman" w:cs="Times New Roman"/>
                <w:sz w:val="24"/>
                <w:szCs w:val="24"/>
              </w:rPr>
            </w:pPr>
          </w:p>
        </w:tc>
        <w:tc>
          <w:tcPr>
            <w:tcW w:w="3610" w:type="pct"/>
            <w:shd w:val="clear" w:color="auto" w:fill="auto"/>
          </w:tcPr>
          <w:p w14:paraId="22E1BF8E" w14:textId="77777777" w:rsidR="00456C5C" w:rsidRPr="001C61E2" w:rsidRDefault="00456C5C"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456C5C" w:rsidRPr="001C61E2" w14:paraId="3A1779CE" w14:textId="77777777" w:rsidTr="00456C5C">
        <w:trPr>
          <w:trHeight w:val="20"/>
        </w:trPr>
        <w:tc>
          <w:tcPr>
            <w:tcW w:w="427" w:type="pct"/>
            <w:vMerge/>
          </w:tcPr>
          <w:p w14:paraId="10C5D3A9" w14:textId="77777777" w:rsidR="00456C5C" w:rsidRPr="001C61E2" w:rsidRDefault="00456C5C" w:rsidP="000A317B">
            <w:pPr>
              <w:jc w:val="center"/>
              <w:rPr>
                <w:rFonts w:ascii="Times New Roman" w:eastAsia="Calibri" w:hAnsi="Times New Roman" w:cs="Times New Roman"/>
                <w:sz w:val="24"/>
                <w:szCs w:val="24"/>
              </w:rPr>
            </w:pPr>
          </w:p>
        </w:tc>
        <w:tc>
          <w:tcPr>
            <w:tcW w:w="963" w:type="pct"/>
            <w:vMerge/>
          </w:tcPr>
          <w:p w14:paraId="1055A721" w14:textId="77777777" w:rsidR="00456C5C" w:rsidRPr="001C61E2" w:rsidRDefault="00456C5C" w:rsidP="000A317B">
            <w:pPr>
              <w:rPr>
                <w:rFonts w:ascii="Times New Roman" w:eastAsia="Calibri" w:hAnsi="Times New Roman" w:cs="Times New Roman"/>
                <w:sz w:val="24"/>
                <w:szCs w:val="24"/>
              </w:rPr>
            </w:pPr>
          </w:p>
        </w:tc>
        <w:tc>
          <w:tcPr>
            <w:tcW w:w="3610" w:type="pct"/>
            <w:shd w:val="clear" w:color="auto" w:fill="auto"/>
          </w:tcPr>
          <w:p w14:paraId="40F96153" w14:textId="77777777" w:rsidR="00456C5C" w:rsidRPr="001C61E2" w:rsidRDefault="00456C5C"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применять рациональные приемы двигательных функций в профессиональной деятельности</w:t>
            </w:r>
          </w:p>
        </w:tc>
      </w:tr>
      <w:tr w:rsidR="00463D83" w:rsidRPr="001C61E2" w14:paraId="2505A520" w14:textId="77777777" w:rsidTr="00463D83">
        <w:trPr>
          <w:trHeight w:val="20"/>
        </w:trPr>
        <w:tc>
          <w:tcPr>
            <w:tcW w:w="427" w:type="pct"/>
            <w:vMerge/>
          </w:tcPr>
          <w:p w14:paraId="31A8A6B5"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2E10438C" w14:textId="77777777" w:rsidR="00463D83" w:rsidRPr="001C61E2" w:rsidRDefault="00463D83" w:rsidP="000A317B">
            <w:pPr>
              <w:rPr>
                <w:rFonts w:ascii="Times New Roman" w:eastAsia="Calibri" w:hAnsi="Times New Roman" w:cs="Times New Roman"/>
                <w:sz w:val="24"/>
                <w:szCs w:val="24"/>
              </w:rPr>
            </w:pPr>
          </w:p>
        </w:tc>
        <w:tc>
          <w:tcPr>
            <w:tcW w:w="3610" w:type="pct"/>
            <w:shd w:val="clear" w:color="auto" w:fill="auto"/>
          </w:tcPr>
          <w:p w14:paraId="40FC2AE0" w14:textId="77777777" w:rsidR="00463D83" w:rsidRPr="001C61E2" w:rsidRDefault="00463D83" w:rsidP="00354F05">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 xml:space="preserve">пользоваться средствами профилактики перенапряжения, характерными для </w:t>
            </w:r>
            <w:proofErr w:type="gramStart"/>
            <w:r w:rsidRPr="001C61E2">
              <w:rPr>
                <w:rFonts w:ascii="Times New Roman" w:eastAsia="Calibri" w:hAnsi="Times New Roman" w:cs="Times New Roman"/>
                <w:sz w:val="24"/>
                <w:szCs w:val="24"/>
              </w:rPr>
              <w:t xml:space="preserve">данной </w:t>
            </w:r>
            <w:r w:rsidRPr="001C61E2">
              <w:rPr>
                <w:rFonts w:ascii="Times New Roman" w:eastAsia="Calibri" w:hAnsi="Times New Roman" w:cs="Times New Roman"/>
                <w:bCs/>
                <w:sz w:val="24"/>
                <w:szCs w:val="24"/>
              </w:rPr>
              <w:t xml:space="preserve"> специальности</w:t>
            </w:r>
            <w:proofErr w:type="gramEnd"/>
          </w:p>
        </w:tc>
      </w:tr>
      <w:tr w:rsidR="000A317B" w:rsidRPr="001C61E2" w14:paraId="412CFDC0" w14:textId="77777777" w:rsidTr="003C6F87">
        <w:trPr>
          <w:trHeight w:val="20"/>
        </w:trPr>
        <w:tc>
          <w:tcPr>
            <w:tcW w:w="427" w:type="pct"/>
            <w:vMerge/>
          </w:tcPr>
          <w:p w14:paraId="649C769E"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tcPr>
          <w:p w14:paraId="617F7BDD" w14:textId="77777777" w:rsidR="000A317B" w:rsidRPr="001C61E2" w:rsidRDefault="000A317B" w:rsidP="000A317B">
            <w:pPr>
              <w:rPr>
                <w:rFonts w:ascii="Times New Roman" w:eastAsia="Calibri" w:hAnsi="Times New Roman" w:cs="Times New Roman"/>
                <w:sz w:val="24"/>
                <w:szCs w:val="24"/>
              </w:rPr>
            </w:pPr>
          </w:p>
        </w:tc>
        <w:tc>
          <w:tcPr>
            <w:tcW w:w="3610" w:type="pct"/>
            <w:shd w:val="clear" w:color="auto" w:fill="auto"/>
          </w:tcPr>
          <w:p w14:paraId="72BFBFC6"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sz w:val="24"/>
                <w:szCs w:val="24"/>
              </w:rPr>
              <w:t>Знания:</w:t>
            </w:r>
          </w:p>
        </w:tc>
      </w:tr>
      <w:tr w:rsidR="00463D83" w:rsidRPr="001C61E2" w14:paraId="1E0339CC" w14:textId="77777777" w:rsidTr="00463D83">
        <w:trPr>
          <w:trHeight w:val="20"/>
        </w:trPr>
        <w:tc>
          <w:tcPr>
            <w:tcW w:w="427" w:type="pct"/>
            <w:vMerge/>
          </w:tcPr>
          <w:p w14:paraId="760F7B19"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4AF271CE" w14:textId="77777777" w:rsidR="00463D83" w:rsidRPr="001C61E2" w:rsidRDefault="00463D83" w:rsidP="000A317B">
            <w:pPr>
              <w:rPr>
                <w:rFonts w:ascii="Times New Roman" w:eastAsia="Calibri" w:hAnsi="Times New Roman" w:cs="Times New Roman"/>
                <w:sz w:val="24"/>
                <w:szCs w:val="24"/>
              </w:rPr>
            </w:pPr>
          </w:p>
        </w:tc>
        <w:tc>
          <w:tcPr>
            <w:tcW w:w="3610" w:type="pct"/>
            <w:shd w:val="clear" w:color="auto" w:fill="auto"/>
          </w:tcPr>
          <w:p w14:paraId="5204D243" w14:textId="77777777" w:rsidR="00463D83" w:rsidRPr="001C61E2" w:rsidRDefault="00463D83"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роль физической культуры в общекультурном, профессиональном и социальном развитии человека</w:t>
            </w:r>
          </w:p>
        </w:tc>
      </w:tr>
      <w:tr w:rsidR="00463D83" w:rsidRPr="001C61E2" w14:paraId="18A3EA73" w14:textId="77777777" w:rsidTr="00463D83">
        <w:trPr>
          <w:trHeight w:val="20"/>
        </w:trPr>
        <w:tc>
          <w:tcPr>
            <w:tcW w:w="427" w:type="pct"/>
            <w:vMerge/>
          </w:tcPr>
          <w:p w14:paraId="7CCCF855"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5E5FE20B" w14:textId="77777777" w:rsidR="00463D83" w:rsidRPr="001C61E2" w:rsidRDefault="00463D83" w:rsidP="000A317B">
            <w:pPr>
              <w:suppressAutoHyphens/>
              <w:jc w:val="both"/>
              <w:rPr>
                <w:rFonts w:ascii="Times New Roman" w:eastAsia="Calibri" w:hAnsi="Times New Roman" w:cs="Times New Roman"/>
                <w:sz w:val="24"/>
                <w:szCs w:val="24"/>
              </w:rPr>
            </w:pPr>
          </w:p>
        </w:tc>
        <w:tc>
          <w:tcPr>
            <w:tcW w:w="3610" w:type="pct"/>
            <w:shd w:val="clear" w:color="auto" w:fill="auto"/>
          </w:tcPr>
          <w:p w14:paraId="1F6FA1EE" w14:textId="77777777" w:rsidR="00463D83" w:rsidRPr="001C61E2" w:rsidRDefault="00463D83"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основы здорового образа жизни</w:t>
            </w:r>
          </w:p>
        </w:tc>
      </w:tr>
      <w:tr w:rsidR="00463D83" w:rsidRPr="001C61E2" w14:paraId="5D3EC204" w14:textId="77777777" w:rsidTr="00463D83">
        <w:trPr>
          <w:trHeight w:val="20"/>
        </w:trPr>
        <w:tc>
          <w:tcPr>
            <w:tcW w:w="427" w:type="pct"/>
            <w:vMerge/>
          </w:tcPr>
          <w:p w14:paraId="63660016"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5B1E42AD" w14:textId="77777777" w:rsidR="00463D83" w:rsidRPr="001C61E2" w:rsidRDefault="00463D83" w:rsidP="000A317B">
            <w:pPr>
              <w:suppressAutoHyphens/>
              <w:jc w:val="both"/>
              <w:rPr>
                <w:rFonts w:ascii="Times New Roman" w:eastAsia="Calibri" w:hAnsi="Times New Roman" w:cs="Times New Roman"/>
                <w:sz w:val="24"/>
                <w:szCs w:val="24"/>
              </w:rPr>
            </w:pPr>
          </w:p>
        </w:tc>
        <w:tc>
          <w:tcPr>
            <w:tcW w:w="3610" w:type="pct"/>
            <w:shd w:val="clear" w:color="auto" w:fill="auto"/>
          </w:tcPr>
          <w:p w14:paraId="32F0DC43" w14:textId="77777777" w:rsidR="00463D83" w:rsidRPr="001C61E2" w:rsidRDefault="00463D83"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 xml:space="preserve">условия профессиональной деятельности и зоны риска физического здоровья для </w:t>
            </w:r>
            <w:r w:rsidRPr="001C61E2">
              <w:rPr>
                <w:rFonts w:ascii="Times New Roman" w:eastAsia="Calibri" w:hAnsi="Times New Roman" w:cs="Times New Roman"/>
                <w:bCs/>
                <w:sz w:val="24"/>
                <w:szCs w:val="24"/>
              </w:rPr>
              <w:t>специальности</w:t>
            </w:r>
          </w:p>
        </w:tc>
      </w:tr>
      <w:tr w:rsidR="00463D83" w:rsidRPr="001C61E2" w14:paraId="0E5FC584" w14:textId="77777777" w:rsidTr="00463D83">
        <w:trPr>
          <w:trHeight w:val="20"/>
        </w:trPr>
        <w:tc>
          <w:tcPr>
            <w:tcW w:w="427" w:type="pct"/>
            <w:vMerge/>
          </w:tcPr>
          <w:p w14:paraId="4BA5FED3"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3A2DC9A8" w14:textId="77777777" w:rsidR="00463D83" w:rsidRPr="001C61E2" w:rsidRDefault="00463D83" w:rsidP="000A317B">
            <w:pPr>
              <w:suppressAutoHyphens/>
              <w:jc w:val="both"/>
              <w:rPr>
                <w:rFonts w:ascii="Times New Roman" w:eastAsia="Calibri" w:hAnsi="Times New Roman" w:cs="Times New Roman"/>
                <w:sz w:val="24"/>
                <w:szCs w:val="24"/>
              </w:rPr>
            </w:pPr>
          </w:p>
        </w:tc>
        <w:tc>
          <w:tcPr>
            <w:tcW w:w="3610" w:type="pct"/>
            <w:shd w:val="clear" w:color="auto" w:fill="auto"/>
          </w:tcPr>
          <w:p w14:paraId="099E062E" w14:textId="77777777" w:rsidR="00463D83" w:rsidRPr="001C61E2" w:rsidRDefault="00463D83" w:rsidP="000A317B">
            <w:pPr>
              <w:suppressAutoHyphens/>
              <w:rPr>
                <w:rFonts w:ascii="Times New Roman" w:eastAsia="Calibri" w:hAnsi="Times New Roman" w:cs="Times New Roman"/>
                <w:b/>
                <w:sz w:val="24"/>
                <w:szCs w:val="24"/>
              </w:rPr>
            </w:pPr>
            <w:r w:rsidRPr="001C61E2">
              <w:rPr>
                <w:rFonts w:ascii="Times New Roman" w:eastAsia="Calibri" w:hAnsi="Times New Roman" w:cs="Times New Roman"/>
                <w:sz w:val="24"/>
                <w:szCs w:val="24"/>
              </w:rPr>
              <w:t>средства профилактики перенапряжения</w:t>
            </w:r>
          </w:p>
        </w:tc>
      </w:tr>
      <w:tr w:rsidR="000A317B" w:rsidRPr="001C61E2" w14:paraId="079AD991" w14:textId="77777777" w:rsidTr="003C6F87">
        <w:trPr>
          <w:trHeight w:val="20"/>
        </w:trPr>
        <w:tc>
          <w:tcPr>
            <w:tcW w:w="427" w:type="pct"/>
            <w:vMerge w:val="restart"/>
          </w:tcPr>
          <w:p w14:paraId="0B291247" w14:textId="77777777" w:rsidR="000A317B" w:rsidRPr="001C61E2" w:rsidRDefault="000A317B" w:rsidP="000A317B">
            <w:pPr>
              <w:jc w:val="center"/>
              <w:rPr>
                <w:rFonts w:ascii="Times New Roman" w:eastAsia="Calibri" w:hAnsi="Times New Roman" w:cs="Times New Roman"/>
                <w:sz w:val="24"/>
                <w:szCs w:val="24"/>
              </w:rPr>
            </w:pPr>
            <w:r w:rsidRPr="001C61E2">
              <w:rPr>
                <w:rFonts w:ascii="Times New Roman" w:eastAsia="Calibri" w:hAnsi="Times New Roman" w:cs="Times New Roman"/>
                <w:sz w:val="24"/>
                <w:szCs w:val="24"/>
              </w:rPr>
              <w:t>ОК 09</w:t>
            </w:r>
          </w:p>
        </w:tc>
        <w:tc>
          <w:tcPr>
            <w:tcW w:w="963" w:type="pct"/>
            <w:vMerge w:val="restart"/>
          </w:tcPr>
          <w:p w14:paraId="41AEDF8C"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Пользоваться профессиональной документацией на государственном и иностранном языках</w:t>
            </w:r>
          </w:p>
        </w:tc>
        <w:tc>
          <w:tcPr>
            <w:tcW w:w="3610" w:type="pct"/>
            <w:shd w:val="clear" w:color="auto" w:fill="auto"/>
          </w:tcPr>
          <w:p w14:paraId="6CC2C8B6"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bCs/>
                <w:sz w:val="24"/>
                <w:szCs w:val="24"/>
              </w:rPr>
              <w:t>Умения:</w:t>
            </w:r>
            <w:r w:rsidRPr="001C61E2">
              <w:rPr>
                <w:rFonts w:ascii="Times New Roman" w:eastAsia="Calibri" w:hAnsi="Times New Roman" w:cs="Times New Roman"/>
                <w:sz w:val="24"/>
                <w:szCs w:val="24"/>
              </w:rPr>
              <w:t xml:space="preserve"> </w:t>
            </w:r>
          </w:p>
        </w:tc>
      </w:tr>
      <w:tr w:rsidR="00463D83" w:rsidRPr="001C61E2" w14:paraId="298374D7" w14:textId="77777777" w:rsidTr="00463D83">
        <w:trPr>
          <w:trHeight w:val="20"/>
        </w:trPr>
        <w:tc>
          <w:tcPr>
            <w:tcW w:w="427" w:type="pct"/>
            <w:vMerge/>
          </w:tcPr>
          <w:p w14:paraId="5A99556F"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476F6149"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16F3FED2"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463D83" w:rsidRPr="001C61E2" w14:paraId="71AC89D7" w14:textId="77777777" w:rsidTr="00463D83">
        <w:trPr>
          <w:trHeight w:val="20"/>
        </w:trPr>
        <w:tc>
          <w:tcPr>
            <w:tcW w:w="427" w:type="pct"/>
            <w:vMerge/>
          </w:tcPr>
          <w:p w14:paraId="33261893"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57898948"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52646CBE"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участвовать в диалогах на знакомые общие и профессиональные темы</w:t>
            </w:r>
          </w:p>
        </w:tc>
      </w:tr>
      <w:tr w:rsidR="00463D83" w:rsidRPr="001C61E2" w14:paraId="0FFDFF4A" w14:textId="77777777" w:rsidTr="00463D83">
        <w:trPr>
          <w:trHeight w:val="20"/>
        </w:trPr>
        <w:tc>
          <w:tcPr>
            <w:tcW w:w="427" w:type="pct"/>
            <w:vMerge/>
          </w:tcPr>
          <w:p w14:paraId="0330EEA0"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073F2ACC"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1D599035"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строить простые высказывания о себе и о своей профессиональной деятельности</w:t>
            </w:r>
          </w:p>
        </w:tc>
      </w:tr>
      <w:tr w:rsidR="00463D83" w:rsidRPr="001C61E2" w14:paraId="6F2C6675" w14:textId="77777777" w:rsidTr="00463D83">
        <w:trPr>
          <w:trHeight w:val="20"/>
        </w:trPr>
        <w:tc>
          <w:tcPr>
            <w:tcW w:w="427" w:type="pct"/>
            <w:vMerge/>
          </w:tcPr>
          <w:p w14:paraId="1E376D66"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4F6CA407"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15DD8B0E"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кратко обосновывать и объяснять свои действия (текущие и планируемые)</w:t>
            </w:r>
          </w:p>
        </w:tc>
      </w:tr>
      <w:tr w:rsidR="00463D83" w:rsidRPr="001C61E2" w14:paraId="29B95E9F" w14:textId="77777777" w:rsidTr="00463D83">
        <w:trPr>
          <w:trHeight w:val="20"/>
        </w:trPr>
        <w:tc>
          <w:tcPr>
            <w:tcW w:w="427" w:type="pct"/>
            <w:vMerge/>
          </w:tcPr>
          <w:p w14:paraId="1563968F"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2893AFC3"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44CA8E14"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писать простые связные сообщения на знакомые или интересующие профессиональные темы</w:t>
            </w:r>
          </w:p>
        </w:tc>
      </w:tr>
      <w:tr w:rsidR="000A317B" w:rsidRPr="001C61E2" w14:paraId="1312CB91" w14:textId="77777777" w:rsidTr="003C6F87">
        <w:trPr>
          <w:trHeight w:val="20"/>
        </w:trPr>
        <w:tc>
          <w:tcPr>
            <w:tcW w:w="427" w:type="pct"/>
            <w:vMerge/>
          </w:tcPr>
          <w:p w14:paraId="476FCCEF" w14:textId="77777777" w:rsidR="000A317B" w:rsidRPr="001C61E2" w:rsidRDefault="000A317B" w:rsidP="000A317B">
            <w:pPr>
              <w:jc w:val="center"/>
              <w:rPr>
                <w:rFonts w:ascii="Times New Roman" w:eastAsia="Calibri" w:hAnsi="Times New Roman" w:cs="Times New Roman"/>
                <w:sz w:val="24"/>
                <w:szCs w:val="24"/>
              </w:rPr>
            </w:pPr>
          </w:p>
        </w:tc>
        <w:tc>
          <w:tcPr>
            <w:tcW w:w="963" w:type="pct"/>
            <w:vMerge/>
          </w:tcPr>
          <w:p w14:paraId="2715B821" w14:textId="77777777" w:rsidR="000A317B" w:rsidRPr="001C61E2" w:rsidRDefault="000A317B" w:rsidP="000A317B">
            <w:pPr>
              <w:suppressAutoHyphens/>
              <w:rPr>
                <w:rFonts w:ascii="Times New Roman" w:eastAsia="Calibri" w:hAnsi="Times New Roman" w:cs="Times New Roman"/>
                <w:sz w:val="24"/>
                <w:szCs w:val="24"/>
              </w:rPr>
            </w:pPr>
          </w:p>
        </w:tc>
        <w:tc>
          <w:tcPr>
            <w:tcW w:w="3610" w:type="pct"/>
            <w:shd w:val="clear" w:color="auto" w:fill="auto"/>
          </w:tcPr>
          <w:p w14:paraId="07459286" w14:textId="77777777" w:rsidR="000A317B" w:rsidRPr="001C61E2" w:rsidRDefault="000A317B"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b/>
                <w:bCs/>
                <w:sz w:val="24"/>
                <w:szCs w:val="24"/>
              </w:rPr>
              <w:t>Знания:</w:t>
            </w:r>
          </w:p>
        </w:tc>
      </w:tr>
      <w:tr w:rsidR="00463D83" w:rsidRPr="001C61E2" w14:paraId="16F5F0E3" w14:textId="77777777" w:rsidTr="00463D83">
        <w:trPr>
          <w:trHeight w:val="20"/>
        </w:trPr>
        <w:tc>
          <w:tcPr>
            <w:tcW w:w="427" w:type="pct"/>
            <w:vMerge/>
          </w:tcPr>
          <w:p w14:paraId="53182595"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6066AFE6"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5E770489"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правила построения простых и сложных предложений на профессиональные темы</w:t>
            </w:r>
          </w:p>
        </w:tc>
      </w:tr>
      <w:tr w:rsidR="00463D83" w:rsidRPr="001C61E2" w14:paraId="562E913E" w14:textId="77777777" w:rsidTr="00463D83">
        <w:trPr>
          <w:trHeight w:val="20"/>
        </w:trPr>
        <w:tc>
          <w:tcPr>
            <w:tcW w:w="427" w:type="pct"/>
            <w:vMerge/>
          </w:tcPr>
          <w:p w14:paraId="7426E444"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13100090"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67F25187"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основные общеупотребительные глаголы (бытовая и профессиональная лексика)</w:t>
            </w:r>
          </w:p>
        </w:tc>
      </w:tr>
      <w:tr w:rsidR="00463D83" w:rsidRPr="001C61E2" w14:paraId="5E9ABCEC" w14:textId="77777777" w:rsidTr="00463D83">
        <w:trPr>
          <w:trHeight w:val="20"/>
        </w:trPr>
        <w:tc>
          <w:tcPr>
            <w:tcW w:w="427" w:type="pct"/>
            <w:vMerge/>
          </w:tcPr>
          <w:p w14:paraId="5386D243"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763D2CE7"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23F08E95"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лексический минимум, относящийся к описанию предметов, средств и процессов профессиональной деятельности</w:t>
            </w:r>
          </w:p>
        </w:tc>
      </w:tr>
      <w:tr w:rsidR="00463D83" w:rsidRPr="001C61E2" w14:paraId="6D7ADF6D" w14:textId="77777777" w:rsidTr="00463D83">
        <w:trPr>
          <w:trHeight w:val="20"/>
        </w:trPr>
        <w:tc>
          <w:tcPr>
            <w:tcW w:w="427" w:type="pct"/>
            <w:vMerge/>
          </w:tcPr>
          <w:p w14:paraId="714E9EEB"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7033A0DE"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07AF5C76" w14:textId="77777777" w:rsidR="00463D83" w:rsidRPr="001C61E2" w:rsidRDefault="00463D83" w:rsidP="000A317B">
            <w:pPr>
              <w:suppressAutoHyphens/>
              <w:rPr>
                <w:rFonts w:ascii="Times New Roman" w:eastAsia="Calibri" w:hAnsi="Times New Roman" w:cs="Times New Roman"/>
                <w:b/>
                <w:bCs/>
                <w:sz w:val="24"/>
                <w:szCs w:val="24"/>
              </w:rPr>
            </w:pPr>
            <w:r w:rsidRPr="001C61E2">
              <w:rPr>
                <w:rFonts w:ascii="Times New Roman" w:eastAsia="Calibri" w:hAnsi="Times New Roman" w:cs="Times New Roman"/>
                <w:sz w:val="24"/>
                <w:szCs w:val="24"/>
              </w:rPr>
              <w:t>особенности произношения</w:t>
            </w:r>
          </w:p>
        </w:tc>
      </w:tr>
      <w:tr w:rsidR="00463D83" w:rsidRPr="001C61E2" w14:paraId="6568D074" w14:textId="77777777" w:rsidTr="00463D83">
        <w:trPr>
          <w:trHeight w:val="20"/>
        </w:trPr>
        <w:tc>
          <w:tcPr>
            <w:tcW w:w="427" w:type="pct"/>
            <w:vMerge/>
          </w:tcPr>
          <w:p w14:paraId="1DDA3A28" w14:textId="77777777" w:rsidR="00463D83" w:rsidRPr="001C61E2" w:rsidRDefault="00463D83" w:rsidP="000A317B">
            <w:pPr>
              <w:jc w:val="center"/>
              <w:rPr>
                <w:rFonts w:ascii="Times New Roman" w:eastAsia="Calibri" w:hAnsi="Times New Roman" w:cs="Times New Roman"/>
                <w:sz w:val="24"/>
                <w:szCs w:val="24"/>
              </w:rPr>
            </w:pPr>
          </w:p>
        </w:tc>
        <w:tc>
          <w:tcPr>
            <w:tcW w:w="963" w:type="pct"/>
            <w:vMerge/>
          </w:tcPr>
          <w:p w14:paraId="57F5D730" w14:textId="77777777" w:rsidR="00463D83" w:rsidRPr="001C61E2" w:rsidRDefault="00463D83" w:rsidP="000A317B">
            <w:pPr>
              <w:suppressAutoHyphens/>
              <w:rPr>
                <w:rFonts w:ascii="Times New Roman" w:eastAsia="Calibri" w:hAnsi="Times New Roman" w:cs="Times New Roman"/>
                <w:sz w:val="24"/>
                <w:szCs w:val="24"/>
              </w:rPr>
            </w:pPr>
          </w:p>
        </w:tc>
        <w:tc>
          <w:tcPr>
            <w:tcW w:w="3610" w:type="pct"/>
            <w:shd w:val="clear" w:color="auto" w:fill="auto"/>
          </w:tcPr>
          <w:p w14:paraId="0D4D314B" w14:textId="77777777" w:rsidR="00463D83" w:rsidRPr="001C61E2" w:rsidRDefault="00463D83" w:rsidP="000A317B">
            <w:pPr>
              <w:suppressAutoHyphens/>
              <w:rPr>
                <w:rFonts w:ascii="Times New Roman" w:eastAsia="Calibri" w:hAnsi="Times New Roman" w:cs="Times New Roman"/>
                <w:sz w:val="24"/>
                <w:szCs w:val="24"/>
              </w:rPr>
            </w:pPr>
            <w:r w:rsidRPr="001C61E2">
              <w:rPr>
                <w:rFonts w:ascii="Times New Roman" w:eastAsia="Calibri" w:hAnsi="Times New Roman" w:cs="Times New Roman"/>
                <w:sz w:val="24"/>
                <w:szCs w:val="24"/>
              </w:rPr>
              <w:t>правила чтения текстов профессиональной направленности</w:t>
            </w:r>
          </w:p>
        </w:tc>
      </w:tr>
      <w:bookmarkEnd w:id="21"/>
    </w:tbl>
    <w:p w14:paraId="0111D38D" w14:textId="77777777" w:rsidR="00667EAA" w:rsidRPr="00C33E48" w:rsidRDefault="00667EAA" w:rsidP="00252FFB"/>
    <w:p w14:paraId="23ED80CC" w14:textId="195242F6" w:rsidR="00613795" w:rsidRDefault="00463D83" w:rsidP="00327952">
      <w:pPr>
        <w:rPr>
          <w:rFonts w:ascii="Times New Roman" w:hAnsi="Times New Roman" w:cs="Times New Roman"/>
          <w:bCs/>
          <w:sz w:val="24"/>
          <w:szCs w:val="24"/>
        </w:rPr>
      </w:pPr>
      <w:bookmarkStart w:id="22" w:name="_Toc150716415"/>
      <w:bookmarkStart w:id="23" w:name="_Toc156156499"/>
      <w:r>
        <w:rPr>
          <w:bCs/>
        </w:rPr>
        <w:br w:type="page"/>
      </w:r>
      <w:r w:rsidR="00613795" w:rsidRPr="00395C3D">
        <w:rPr>
          <w:rFonts w:ascii="Times New Roman" w:hAnsi="Times New Roman" w:cs="Times New Roman"/>
          <w:bCs/>
          <w:sz w:val="24"/>
          <w:szCs w:val="24"/>
        </w:rPr>
        <w:lastRenderedPageBreak/>
        <w:t>4.2. Профессиональные компетенции</w:t>
      </w:r>
      <w:bookmarkEnd w:id="22"/>
      <w:bookmarkEnd w:id="23"/>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3768"/>
        <w:gridCol w:w="234"/>
        <w:gridCol w:w="324"/>
        <w:gridCol w:w="7929"/>
      </w:tblGrid>
      <w:tr w:rsidR="00395C3D" w:rsidRPr="00F87D60" w14:paraId="10AD7A9D" w14:textId="77777777" w:rsidTr="006A25E2">
        <w:trPr>
          <w:trHeight w:val="20"/>
          <w:jc w:val="center"/>
        </w:trPr>
        <w:tc>
          <w:tcPr>
            <w:tcW w:w="2624" w:type="dxa"/>
          </w:tcPr>
          <w:p w14:paraId="523597E4" w14:textId="77777777" w:rsidR="00395C3D" w:rsidRPr="00F87D60" w:rsidRDefault="00395C3D" w:rsidP="00BC658A">
            <w:pPr>
              <w:suppressAutoHyphens/>
              <w:jc w:val="center"/>
              <w:rPr>
                <w:rFonts w:ascii="Times New Roman" w:eastAsia="Calibri" w:hAnsi="Times New Roman" w:cs="Times New Roman"/>
                <w:b/>
              </w:rPr>
            </w:pPr>
            <w:r w:rsidRPr="00F87D60">
              <w:rPr>
                <w:rFonts w:ascii="Times New Roman" w:eastAsia="Calibri" w:hAnsi="Times New Roman" w:cs="Times New Roman"/>
                <w:b/>
              </w:rPr>
              <w:t>Виды деятельности</w:t>
            </w:r>
          </w:p>
        </w:tc>
        <w:tc>
          <w:tcPr>
            <w:tcW w:w="3768" w:type="dxa"/>
          </w:tcPr>
          <w:p w14:paraId="6D10F086" w14:textId="77777777" w:rsidR="00395C3D" w:rsidRPr="00F87D60" w:rsidRDefault="00395C3D" w:rsidP="00BC658A">
            <w:pPr>
              <w:suppressAutoHyphens/>
              <w:jc w:val="center"/>
              <w:rPr>
                <w:rFonts w:ascii="Times New Roman" w:eastAsia="Calibri" w:hAnsi="Times New Roman" w:cs="Times New Roman"/>
                <w:b/>
              </w:rPr>
            </w:pPr>
            <w:r w:rsidRPr="00F87D60">
              <w:rPr>
                <w:rFonts w:ascii="Times New Roman" w:eastAsia="Calibri" w:hAnsi="Times New Roman" w:cs="Times New Roman"/>
                <w:b/>
              </w:rPr>
              <w:t>Код и наименование компетенции</w:t>
            </w:r>
          </w:p>
        </w:tc>
        <w:tc>
          <w:tcPr>
            <w:tcW w:w="8487" w:type="dxa"/>
            <w:gridSpan w:val="3"/>
            <w:shd w:val="clear" w:color="auto" w:fill="auto"/>
          </w:tcPr>
          <w:p w14:paraId="3DE837B2" w14:textId="77777777" w:rsidR="00395C3D" w:rsidRPr="00F87D60" w:rsidRDefault="00395C3D" w:rsidP="00BC658A">
            <w:pPr>
              <w:suppressAutoHyphens/>
              <w:jc w:val="center"/>
              <w:rPr>
                <w:rFonts w:ascii="Times New Roman" w:eastAsia="Calibri" w:hAnsi="Times New Roman" w:cs="Times New Roman"/>
                <w:b/>
              </w:rPr>
            </w:pPr>
            <w:r w:rsidRPr="00F87D60">
              <w:rPr>
                <w:rFonts w:ascii="Times New Roman" w:eastAsia="Calibri" w:hAnsi="Times New Roman" w:cs="Times New Roman"/>
                <w:b/>
                <w:iCs/>
              </w:rPr>
              <w:t>Показатели освоения компетенции</w:t>
            </w:r>
          </w:p>
        </w:tc>
      </w:tr>
      <w:tr w:rsidR="00395C3D" w:rsidRPr="00F87D60" w14:paraId="0C4D9CDE" w14:textId="77777777" w:rsidTr="006A25E2">
        <w:trPr>
          <w:trHeight w:val="20"/>
          <w:jc w:val="center"/>
        </w:trPr>
        <w:tc>
          <w:tcPr>
            <w:tcW w:w="2624" w:type="dxa"/>
            <w:vMerge w:val="restart"/>
          </w:tcPr>
          <w:p w14:paraId="6A458F6E"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 xml:space="preserve">ВД1: </w:t>
            </w:r>
          </w:p>
          <w:p w14:paraId="099C6A39"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hAnsi="Times New Roman" w:cs="Times New Roman"/>
                <w:sz w:val="24"/>
                <w:szCs w:val="24"/>
              </w:rPr>
              <w:t>Техническое обслуживание основного и вспомогательного теплоэнергетического оборудования и систем атомных электростанций</w:t>
            </w:r>
          </w:p>
          <w:p w14:paraId="50A3B877" w14:textId="77777777" w:rsidR="00395C3D" w:rsidRPr="00BC5827" w:rsidRDefault="00395C3D" w:rsidP="00BC658A">
            <w:pPr>
              <w:tabs>
                <w:tab w:val="left" w:pos="164"/>
              </w:tabs>
              <w:rPr>
                <w:rFonts w:ascii="Times New Roman" w:eastAsia="Calibri" w:hAnsi="Times New Roman" w:cs="Times New Roman"/>
                <w:sz w:val="24"/>
                <w:szCs w:val="24"/>
              </w:rPr>
            </w:pPr>
          </w:p>
          <w:p w14:paraId="33E88A11" w14:textId="77777777" w:rsidR="00395C3D" w:rsidRPr="00BC5827" w:rsidRDefault="00395C3D" w:rsidP="00BC658A">
            <w:pPr>
              <w:tabs>
                <w:tab w:val="left" w:pos="164"/>
              </w:tabs>
              <w:rPr>
                <w:rFonts w:ascii="Times New Roman" w:eastAsia="Calibri" w:hAnsi="Times New Roman" w:cs="Times New Roman"/>
                <w:sz w:val="24"/>
                <w:szCs w:val="24"/>
              </w:rPr>
            </w:pPr>
          </w:p>
          <w:p w14:paraId="7B058A09" w14:textId="77777777" w:rsidR="00395C3D" w:rsidRPr="00BC5827" w:rsidRDefault="00395C3D" w:rsidP="00BC658A">
            <w:pPr>
              <w:tabs>
                <w:tab w:val="left" w:pos="164"/>
              </w:tabs>
              <w:rPr>
                <w:rFonts w:ascii="Times New Roman" w:eastAsia="Calibri" w:hAnsi="Times New Roman" w:cs="Times New Roman"/>
                <w:sz w:val="24"/>
                <w:szCs w:val="24"/>
              </w:rPr>
            </w:pPr>
          </w:p>
          <w:p w14:paraId="1E8D6FA3" w14:textId="77777777" w:rsidR="00395C3D" w:rsidRPr="00BC5827" w:rsidRDefault="00395C3D" w:rsidP="00BC658A">
            <w:pPr>
              <w:tabs>
                <w:tab w:val="left" w:pos="164"/>
              </w:tabs>
              <w:rPr>
                <w:rFonts w:ascii="Times New Roman" w:eastAsia="Calibri" w:hAnsi="Times New Roman" w:cs="Times New Roman"/>
                <w:sz w:val="24"/>
                <w:szCs w:val="24"/>
              </w:rPr>
            </w:pPr>
          </w:p>
          <w:p w14:paraId="33007723" w14:textId="77777777" w:rsidR="00395C3D" w:rsidRPr="00BC5827" w:rsidRDefault="00395C3D" w:rsidP="00BC658A">
            <w:pPr>
              <w:tabs>
                <w:tab w:val="left" w:pos="164"/>
              </w:tabs>
              <w:rPr>
                <w:rFonts w:ascii="Times New Roman" w:eastAsia="Calibri" w:hAnsi="Times New Roman" w:cs="Times New Roman"/>
                <w:sz w:val="24"/>
                <w:szCs w:val="24"/>
              </w:rPr>
            </w:pPr>
          </w:p>
          <w:p w14:paraId="33E75906" w14:textId="77777777" w:rsidR="00395C3D" w:rsidRPr="00BC5827" w:rsidRDefault="00395C3D" w:rsidP="00BC658A">
            <w:pPr>
              <w:tabs>
                <w:tab w:val="left" w:pos="164"/>
              </w:tabs>
              <w:rPr>
                <w:rFonts w:ascii="Times New Roman" w:eastAsia="Calibri" w:hAnsi="Times New Roman" w:cs="Times New Roman"/>
                <w:sz w:val="24"/>
                <w:szCs w:val="24"/>
              </w:rPr>
            </w:pPr>
          </w:p>
          <w:p w14:paraId="4D4F16D1" w14:textId="77777777" w:rsidR="00395C3D" w:rsidRPr="00BC5827" w:rsidRDefault="00395C3D" w:rsidP="00BC658A">
            <w:pPr>
              <w:tabs>
                <w:tab w:val="left" w:pos="164"/>
              </w:tabs>
              <w:rPr>
                <w:rFonts w:ascii="Times New Roman" w:eastAsia="Calibri" w:hAnsi="Times New Roman" w:cs="Times New Roman"/>
                <w:sz w:val="24"/>
                <w:szCs w:val="24"/>
              </w:rPr>
            </w:pPr>
          </w:p>
          <w:p w14:paraId="6E2B2F62" w14:textId="77777777" w:rsidR="00395C3D" w:rsidRPr="00BC5827" w:rsidRDefault="00395C3D" w:rsidP="00BC658A">
            <w:pPr>
              <w:tabs>
                <w:tab w:val="left" w:pos="164"/>
              </w:tabs>
              <w:rPr>
                <w:rFonts w:ascii="Times New Roman" w:eastAsia="Calibri" w:hAnsi="Times New Roman" w:cs="Times New Roman"/>
                <w:sz w:val="24"/>
                <w:szCs w:val="24"/>
              </w:rPr>
            </w:pPr>
          </w:p>
          <w:p w14:paraId="09C5AC2E" w14:textId="77777777" w:rsidR="00395C3D" w:rsidRPr="00BC5827" w:rsidRDefault="00395C3D" w:rsidP="00BC658A">
            <w:pPr>
              <w:tabs>
                <w:tab w:val="left" w:pos="164"/>
              </w:tabs>
              <w:rPr>
                <w:rFonts w:ascii="Times New Roman" w:eastAsia="Calibri" w:hAnsi="Times New Roman" w:cs="Times New Roman"/>
                <w:sz w:val="24"/>
                <w:szCs w:val="24"/>
              </w:rPr>
            </w:pPr>
          </w:p>
          <w:p w14:paraId="7F6B11A3" w14:textId="77777777" w:rsidR="00395C3D" w:rsidRPr="00BC5827" w:rsidRDefault="00395C3D" w:rsidP="00BC658A">
            <w:pPr>
              <w:tabs>
                <w:tab w:val="left" w:pos="164"/>
              </w:tabs>
              <w:rPr>
                <w:rFonts w:ascii="Times New Roman" w:eastAsia="Calibri" w:hAnsi="Times New Roman" w:cs="Times New Roman"/>
                <w:sz w:val="24"/>
                <w:szCs w:val="24"/>
              </w:rPr>
            </w:pPr>
          </w:p>
          <w:p w14:paraId="49908B82" w14:textId="77777777" w:rsidR="00395C3D" w:rsidRPr="00BC5827" w:rsidRDefault="00395C3D" w:rsidP="00BC658A">
            <w:pPr>
              <w:tabs>
                <w:tab w:val="left" w:pos="164"/>
              </w:tabs>
              <w:rPr>
                <w:rFonts w:ascii="Times New Roman" w:eastAsia="Calibri" w:hAnsi="Times New Roman" w:cs="Times New Roman"/>
                <w:sz w:val="24"/>
                <w:szCs w:val="24"/>
              </w:rPr>
            </w:pPr>
          </w:p>
          <w:p w14:paraId="4944C647" w14:textId="77777777" w:rsidR="00395C3D" w:rsidRPr="00BC5827" w:rsidRDefault="00395C3D" w:rsidP="00BC658A">
            <w:pPr>
              <w:tabs>
                <w:tab w:val="left" w:pos="164"/>
              </w:tabs>
              <w:rPr>
                <w:rFonts w:ascii="Times New Roman" w:eastAsia="Calibri" w:hAnsi="Times New Roman" w:cs="Times New Roman"/>
                <w:sz w:val="24"/>
                <w:szCs w:val="24"/>
              </w:rPr>
            </w:pPr>
          </w:p>
          <w:p w14:paraId="6E7779A4" w14:textId="77777777" w:rsidR="00395C3D" w:rsidRPr="00BC5827" w:rsidRDefault="00395C3D" w:rsidP="00BC658A">
            <w:pPr>
              <w:tabs>
                <w:tab w:val="left" w:pos="164"/>
              </w:tabs>
              <w:rPr>
                <w:rFonts w:ascii="Times New Roman" w:eastAsia="Calibri" w:hAnsi="Times New Roman" w:cs="Times New Roman"/>
                <w:sz w:val="24"/>
                <w:szCs w:val="24"/>
              </w:rPr>
            </w:pPr>
          </w:p>
          <w:p w14:paraId="78827F56" w14:textId="77777777" w:rsidR="00395C3D" w:rsidRPr="00BC5827" w:rsidRDefault="00395C3D" w:rsidP="00BC658A">
            <w:pPr>
              <w:tabs>
                <w:tab w:val="left" w:pos="164"/>
              </w:tabs>
              <w:rPr>
                <w:rFonts w:ascii="Times New Roman" w:eastAsia="Calibri" w:hAnsi="Times New Roman" w:cs="Times New Roman"/>
                <w:sz w:val="24"/>
                <w:szCs w:val="24"/>
              </w:rPr>
            </w:pPr>
          </w:p>
          <w:p w14:paraId="415C02B3" w14:textId="77777777" w:rsidR="00395C3D" w:rsidRPr="00BC5827" w:rsidRDefault="00395C3D" w:rsidP="00BC658A">
            <w:pPr>
              <w:tabs>
                <w:tab w:val="left" w:pos="164"/>
              </w:tabs>
              <w:rPr>
                <w:rFonts w:ascii="Times New Roman" w:eastAsia="Calibri" w:hAnsi="Times New Roman" w:cs="Times New Roman"/>
                <w:sz w:val="24"/>
                <w:szCs w:val="24"/>
              </w:rPr>
            </w:pPr>
          </w:p>
          <w:p w14:paraId="01E05BA2" w14:textId="77777777" w:rsidR="00395C3D" w:rsidRPr="00BC5827" w:rsidRDefault="00395C3D" w:rsidP="00BC658A">
            <w:pPr>
              <w:tabs>
                <w:tab w:val="left" w:pos="164"/>
              </w:tabs>
              <w:rPr>
                <w:rFonts w:ascii="Times New Roman" w:eastAsia="Calibri" w:hAnsi="Times New Roman" w:cs="Times New Roman"/>
                <w:sz w:val="24"/>
                <w:szCs w:val="24"/>
              </w:rPr>
            </w:pPr>
          </w:p>
          <w:p w14:paraId="1727F7B9"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73572B94"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ПК.1.1</w:t>
            </w:r>
            <w:r w:rsidRPr="00BC5827">
              <w:rPr>
                <w:rFonts w:ascii="Times New Roman" w:hAnsi="Times New Roman" w:cs="Times New Roman"/>
                <w:sz w:val="24"/>
                <w:szCs w:val="24"/>
              </w:rPr>
              <w:t xml:space="preserve"> Проводить профилактический осмотр оборудования, узлов и деталей, средств измерений и автоматизации</w:t>
            </w:r>
          </w:p>
          <w:p w14:paraId="722FC685" w14:textId="77777777" w:rsidR="00395C3D" w:rsidRDefault="00395C3D" w:rsidP="00BC658A">
            <w:pPr>
              <w:tabs>
                <w:tab w:val="left" w:pos="164"/>
              </w:tabs>
              <w:rPr>
                <w:rFonts w:ascii="Times New Roman" w:eastAsia="Calibri" w:hAnsi="Times New Roman" w:cs="Times New Roman"/>
                <w:sz w:val="24"/>
                <w:szCs w:val="24"/>
              </w:rPr>
            </w:pPr>
          </w:p>
          <w:p w14:paraId="2DDFE2F7" w14:textId="77777777" w:rsidR="00395C3D" w:rsidRDefault="00395C3D" w:rsidP="00BC658A">
            <w:pPr>
              <w:tabs>
                <w:tab w:val="left" w:pos="164"/>
              </w:tabs>
              <w:rPr>
                <w:rFonts w:ascii="Times New Roman" w:eastAsia="Calibri" w:hAnsi="Times New Roman" w:cs="Times New Roman"/>
                <w:sz w:val="24"/>
                <w:szCs w:val="24"/>
              </w:rPr>
            </w:pPr>
          </w:p>
          <w:p w14:paraId="0112E0F2" w14:textId="77777777" w:rsidR="00395C3D" w:rsidRDefault="00395C3D" w:rsidP="00BC658A">
            <w:pPr>
              <w:tabs>
                <w:tab w:val="left" w:pos="164"/>
              </w:tabs>
              <w:rPr>
                <w:rFonts w:ascii="Times New Roman" w:eastAsia="Calibri" w:hAnsi="Times New Roman" w:cs="Times New Roman"/>
                <w:sz w:val="24"/>
                <w:szCs w:val="24"/>
              </w:rPr>
            </w:pPr>
          </w:p>
          <w:p w14:paraId="4C4C54C4" w14:textId="77777777" w:rsidR="00395C3D" w:rsidRDefault="00395C3D" w:rsidP="00BC658A">
            <w:pPr>
              <w:tabs>
                <w:tab w:val="left" w:pos="164"/>
              </w:tabs>
              <w:rPr>
                <w:rFonts w:ascii="Times New Roman" w:eastAsia="Calibri" w:hAnsi="Times New Roman" w:cs="Times New Roman"/>
                <w:sz w:val="24"/>
                <w:szCs w:val="24"/>
              </w:rPr>
            </w:pPr>
          </w:p>
          <w:p w14:paraId="275CCD88" w14:textId="77777777" w:rsidR="00395C3D" w:rsidRDefault="00395C3D" w:rsidP="00BC658A">
            <w:pPr>
              <w:tabs>
                <w:tab w:val="left" w:pos="164"/>
              </w:tabs>
              <w:rPr>
                <w:rFonts w:ascii="Times New Roman" w:eastAsia="Calibri" w:hAnsi="Times New Roman" w:cs="Times New Roman"/>
                <w:sz w:val="24"/>
                <w:szCs w:val="24"/>
              </w:rPr>
            </w:pPr>
          </w:p>
          <w:p w14:paraId="2E458FAF" w14:textId="77777777" w:rsidR="00395C3D" w:rsidRDefault="00395C3D" w:rsidP="00BC658A">
            <w:pPr>
              <w:tabs>
                <w:tab w:val="left" w:pos="164"/>
              </w:tabs>
              <w:rPr>
                <w:rFonts w:ascii="Times New Roman" w:eastAsia="Calibri" w:hAnsi="Times New Roman" w:cs="Times New Roman"/>
                <w:sz w:val="24"/>
                <w:szCs w:val="24"/>
              </w:rPr>
            </w:pPr>
          </w:p>
          <w:p w14:paraId="3DA5E5AC" w14:textId="77777777" w:rsidR="00395C3D" w:rsidRDefault="00395C3D" w:rsidP="00BC658A">
            <w:pPr>
              <w:tabs>
                <w:tab w:val="left" w:pos="164"/>
              </w:tabs>
              <w:rPr>
                <w:rFonts w:ascii="Times New Roman" w:eastAsia="Calibri" w:hAnsi="Times New Roman" w:cs="Times New Roman"/>
                <w:sz w:val="24"/>
                <w:szCs w:val="24"/>
              </w:rPr>
            </w:pPr>
          </w:p>
          <w:p w14:paraId="2068BAB3" w14:textId="77777777" w:rsidR="00395C3D" w:rsidRDefault="00395C3D" w:rsidP="00BC658A">
            <w:pPr>
              <w:tabs>
                <w:tab w:val="left" w:pos="164"/>
              </w:tabs>
              <w:rPr>
                <w:rFonts w:ascii="Times New Roman" w:eastAsia="Calibri" w:hAnsi="Times New Roman" w:cs="Times New Roman"/>
                <w:sz w:val="24"/>
                <w:szCs w:val="24"/>
              </w:rPr>
            </w:pPr>
          </w:p>
          <w:p w14:paraId="6CCF15E1" w14:textId="77777777" w:rsidR="00395C3D" w:rsidRDefault="00395C3D" w:rsidP="00BC658A">
            <w:pPr>
              <w:tabs>
                <w:tab w:val="left" w:pos="164"/>
              </w:tabs>
              <w:rPr>
                <w:rFonts w:ascii="Times New Roman" w:eastAsia="Calibri" w:hAnsi="Times New Roman" w:cs="Times New Roman"/>
                <w:sz w:val="24"/>
                <w:szCs w:val="24"/>
              </w:rPr>
            </w:pPr>
          </w:p>
          <w:p w14:paraId="5F87430F" w14:textId="77777777" w:rsidR="00395C3D" w:rsidRDefault="00395C3D" w:rsidP="00BC658A">
            <w:pPr>
              <w:tabs>
                <w:tab w:val="left" w:pos="164"/>
              </w:tabs>
              <w:rPr>
                <w:rFonts w:ascii="Times New Roman" w:eastAsia="Calibri" w:hAnsi="Times New Roman" w:cs="Times New Roman"/>
                <w:sz w:val="24"/>
                <w:szCs w:val="24"/>
              </w:rPr>
            </w:pPr>
          </w:p>
          <w:p w14:paraId="63248D0F" w14:textId="77777777" w:rsidR="00395C3D" w:rsidRDefault="00395C3D" w:rsidP="00BC658A">
            <w:pPr>
              <w:tabs>
                <w:tab w:val="left" w:pos="164"/>
              </w:tabs>
              <w:rPr>
                <w:rFonts w:ascii="Times New Roman" w:eastAsia="Calibri" w:hAnsi="Times New Roman" w:cs="Times New Roman"/>
                <w:sz w:val="24"/>
                <w:szCs w:val="24"/>
              </w:rPr>
            </w:pPr>
          </w:p>
          <w:p w14:paraId="0C4466E6" w14:textId="77777777" w:rsidR="00395C3D" w:rsidRDefault="00395C3D" w:rsidP="00BC658A">
            <w:pPr>
              <w:tabs>
                <w:tab w:val="left" w:pos="164"/>
              </w:tabs>
              <w:rPr>
                <w:rFonts w:ascii="Times New Roman" w:eastAsia="Calibri" w:hAnsi="Times New Roman" w:cs="Times New Roman"/>
                <w:sz w:val="24"/>
                <w:szCs w:val="24"/>
              </w:rPr>
            </w:pPr>
          </w:p>
          <w:p w14:paraId="372C2EFE" w14:textId="77777777" w:rsidR="00395C3D" w:rsidRDefault="00395C3D" w:rsidP="00BC658A">
            <w:pPr>
              <w:tabs>
                <w:tab w:val="left" w:pos="164"/>
              </w:tabs>
              <w:rPr>
                <w:rFonts w:ascii="Times New Roman" w:eastAsia="Calibri" w:hAnsi="Times New Roman" w:cs="Times New Roman"/>
                <w:sz w:val="24"/>
                <w:szCs w:val="24"/>
              </w:rPr>
            </w:pPr>
          </w:p>
          <w:p w14:paraId="35138AE9" w14:textId="77777777" w:rsidR="00395C3D" w:rsidRDefault="00395C3D" w:rsidP="00BC658A">
            <w:pPr>
              <w:tabs>
                <w:tab w:val="left" w:pos="164"/>
              </w:tabs>
              <w:rPr>
                <w:rFonts w:ascii="Times New Roman" w:eastAsia="Calibri" w:hAnsi="Times New Roman" w:cs="Times New Roman"/>
                <w:sz w:val="24"/>
                <w:szCs w:val="24"/>
              </w:rPr>
            </w:pPr>
          </w:p>
          <w:p w14:paraId="49C4CECE" w14:textId="77777777" w:rsidR="00395C3D" w:rsidRDefault="00395C3D" w:rsidP="00BC658A">
            <w:pPr>
              <w:tabs>
                <w:tab w:val="left" w:pos="164"/>
              </w:tabs>
              <w:rPr>
                <w:rFonts w:ascii="Times New Roman" w:eastAsia="Calibri" w:hAnsi="Times New Roman" w:cs="Times New Roman"/>
                <w:sz w:val="24"/>
                <w:szCs w:val="24"/>
              </w:rPr>
            </w:pPr>
          </w:p>
          <w:p w14:paraId="1E3E9D97" w14:textId="77777777" w:rsidR="00395C3D" w:rsidRDefault="00395C3D" w:rsidP="00BC658A">
            <w:pPr>
              <w:tabs>
                <w:tab w:val="left" w:pos="164"/>
              </w:tabs>
              <w:rPr>
                <w:rFonts w:ascii="Times New Roman" w:eastAsia="Calibri" w:hAnsi="Times New Roman" w:cs="Times New Roman"/>
                <w:sz w:val="24"/>
                <w:szCs w:val="24"/>
              </w:rPr>
            </w:pPr>
          </w:p>
          <w:p w14:paraId="63305AC8" w14:textId="77777777" w:rsidR="00395C3D" w:rsidRDefault="00395C3D" w:rsidP="00BC658A">
            <w:pPr>
              <w:tabs>
                <w:tab w:val="left" w:pos="164"/>
              </w:tabs>
              <w:rPr>
                <w:rFonts w:ascii="Times New Roman" w:eastAsia="Calibri" w:hAnsi="Times New Roman" w:cs="Times New Roman"/>
                <w:sz w:val="24"/>
                <w:szCs w:val="24"/>
              </w:rPr>
            </w:pPr>
          </w:p>
          <w:p w14:paraId="51179BF2" w14:textId="77777777" w:rsidR="00395C3D" w:rsidRDefault="00395C3D" w:rsidP="00BC658A">
            <w:pPr>
              <w:tabs>
                <w:tab w:val="left" w:pos="164"/>
              </w:tabs>
              <w:rPr>
                <w:rFonts w:ascii="Times New Roman" w:eastAsia="Calibri" w:hAnsi="Times New Roman" w:cs="Times New Roman"/>
                <w:sz w:val="24"/>
                <w:szCs w:val="24"/>
              </w:rPr>
            </w:pPr>
          </w:p>
          <w:p w14:paraId="11C68555" w14:textId="77777777" w:rsidR="00395C3D" w:rsidRDefault="00395C3D" w:rsidP="00BC658A">
            <w:pPr>
              <w:tabs>
                <w:tab w:val="left" w:pos="164"/>
              </w:tabs>
              <w:rPr>
                <w:rFonts w:ascii="Times New Roman" w:eastAsia="Calibri" w:hAnsi="Times New Roman" w:cs="Times New Roman"/>
                <w:sz w:val="24"/>
                <w:szCs w:val="24"/>
              </w:rPr>
            </w:pPr>
          </w:p>
          <w:p w14:paraId="07F5CF5F" w14:textId="77777777" w:rsidR="00395C3D" w:rsidRDefault="00395C3D" w:rsidP="00BC658A">
            <w:pPr>
              <w:tabs>
                <w:tab w:val="left" w:pos="164"/>
              </w:tabs>
              <w:rPr>
                <w:rFonts w:ascii="Times New Roman" w:eastAsia="Calibri" w:hAnsi="Times New Roman" w:cs="Times New Roman"/>
                <w:sz w:val="24"/>
                <w:szCs w:val="24"/>
              </w:rPr>
            </w:pPr>
          </w:p>
          <w:p w14:paraId="7C21198B" w14:textId="77777777" w:rsidR="00395C3D" w:rsidRDefault="00395C3D" w:rsidP="00BC658A">
            <w:pPr>
              <w:tabs>
                <w:tab w:val="left" w:pos="164"/>
              </w:tabs>
              <w:rPr>
                <w:rFonts w:ascii="Times New Roman" w:eastAsia="Calibri" w:hAnsi="Times New Roman" w:cs="Times New Roman"/>
                <w:sz w:val="24"/>
                <w:szCs w:val="24"/>
              </w:rPr>
            </w:pPr>
          </w:p>
          <w:p w14:paraId="1CDDE5E1" w14:textId="77777777" w:rsidR="00395C3D" w:rsidRDefault="00395C3D" w:rsidP="00BC658A">
            <w:pPr>
              <w:tabs>
                <w:tab w:val="left" w:pos="164"/>
              </w:tabs>
              <w:rPr>
                <w:rFonts w:ascii="Times New Roman" w:eastAsia="Calibri" w:hAnsi="Times New Roman" w:cs="Times New Roman"/>
                <w:sz w:val="24"/>
                <w:szCs w:val="24"/>
              </w:rPr>
            </w:pPr>
          </w:p>
          <w:p w14:paraId="07C8B04C" w14:textId="77777777" w:rsidR="00395C3D" w:rsidRDefault="00395C3D" w:rsidP="00BC658A">
            <w:pPr>
              <w:tabs>
                <w:tab w:val="left" w:pos="164"/>
              </w:tabs>
              <w:rPr>
                <w:rFonts w:ascii="Times New Roman" w:eastAsia="Calibri" w:hAnsi="Times New Roman" w:cs="Times New Roman"/>
                <w:sz w:val="24"/>
                <w:szCs w:val="24"/>
              </w:rPr>
            </w:pPr>
          </w:p>
          <w:p w14:paraId="392018FE" w14:textId="77777777" w:rsidR="00395C3D" w:rsidRDefault="00395C3D" w:rsidP="00BC658A">
            <w:pPr>
              <w:tabs>
                <w:tab w:val="left" w:pos="164"/>
              </w:tabs>
              <w:rPr>
                <w:rFonts w:ascii="Times New Roman" w:eastAsia="Calibri" w:hAnsi="Times New Roman" w:cs="Times New Roman"/>
                <w:sz w:val="24"/>
                <w:szCs w:val="24"/>
              </w:rPr>
            </w:pPr>
          </w:p>
          <w:p w14:paraId="543D02D9"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ПК.1.2.</w:t>
            </w:r>
            <w:r>
              <w:rPr>
                <w:rFonts w:ascii="Times New Roman" w:eastAsia="Calibri" w:hAnsi="Times New Roman" w:cs="Times New Roman"/>
                <w:sz w:val="24"/>
                <w:szCs w:val="24"/>
              </w:rPr>
              <w:t xml:space="preserve"> </w:t>
            </w:r>
            <w:r w:rsidRPr="00BC5827">
              <w:rPr>
                <w:rFonts w:ascii="Times New Roman" w:eastAsia="Calibri" w:hAnsi="Times New Roman" w:cs="Times New Roman"/>
                <w:sz w:val="24"/>
                <w:szCs w:val="24"/>
              </w:rPr>
              <w:t>О</w:t>
            </w:r>
            <w:r w:rsidRPr="00BC5827">
              <w:rPr>
                <w:rFonts w:ascii="Times New Roman" w:hAnsi="Times New Roman" w:cs="Times New Roman"/>
                <w:sz w:val="24"/>
                <w:szCs w:val="24"/>
              </w:rPr>
              <w:t xml:space="preserve">пределять причины неисправностей сложных узлов и </w:t>
            </w:r>
            <w:r w:rsidRPr="00BC5827">
              <w:rPr>
                <w:rFonts w:ascii="Times New Roman" w:hAnsi="Times New Roman" w:cs="Times New Roman"/>
                <w:sz w:val="24"/>
                <w:szCs w:val="24"/>
              </w:rPr>
              <w:lastRenderedPageBreak/>
              <w:t xml:space="preserve">механизмов оборудования и технических систем  </w:t>
            </w:r>
          </w:p>
          <w:p w14:paraId="43A33166" w14:textId="77777777" w:rsidR="00395C3D" w:rsidRDefault="00395C3D" w:rsidP="00BC658A">
            <w:pPr>
              <w:tabs>
                <w:tab w:val="left" w:pos="164"/>
              </w:tabs>
              <w:rPr>
                <w:rFonts w:ascii="Times New Roman" w:eastAsia="Calibri" w:hAnsi="Times New Roman" w:cs="Times New Roman"/>
                <w:sz w:val="24"/>
                <w:szCs w:val="24"/>
              </w:rPr>
            </w:pPr>
          </w:p>
          <w:p w14:paraId="66AAE57A" w14:textId="77777777" w:rsidR="00395C3D" w:rsidRDefault="00395C3D" w:rsidP="00BC658A">
            <w:pPr>
              <w:tabs>
                <w:tab w:val="left" w:pos="164"/>
              </w:tabs>
              <w:rPr>
                <w:rFonts w:ascii="Times New Roman" w:eastAsia="Calibri" w:hAnsi="Times New Roman" w:cs="Times New Roman"/>
                <w:sz w:val="24"/>
                <w:szCs w:val="24"/>
              </w:rPr>
            </w:pPr>
          </w:p>
          <w:p w14:paraId="453267D7" w14:textId="77777777" w:rsidR="00395C3D" w:rsidRDefault="00395C3D" w:rsidP="00BC658A">
            <w:pPr>
              <w:tabs>
                <w:tab w:val="left" w:pos="164"/>
              </w:tabs>
              <w:rPr>
                <w:rFonts w:ascii="Times New Roman" w:eastAsia="Calibri" w:hAnsi="Times New Roman" w:cs="Times New Roman"/>
                <w:sz w:val="24"/>
                <w:szCs w:val="24"/>
              </w:rPr>
            </w:pPr>
          </w:p>
          <w:p w14:paraId="39C679E0" w14:textId="77777777" w:rsidR="00395C3D" w:rsidRDefault="00395C3D" w:rsidP="00BC658A">
            <w:pPr>
              <w:tabs>
                <w:tab w:val="left" w:pos="164"/>
              </w:tabs>
              <w:rPr>
                <w:rFonts w:ascii="Times New Roman" w:eastAsia="Calibri" w:hAnsi="Times New Roman" w:cs="Times New Roman"/>
                <w:sz w:val="24"/>
                <w:szCs w:val="24"/>
              </w:rPr>
            </w:pPr>
          </w:p>
          <w:p w14:paraId="0E3E46E4" w14:textId="77777777" w:rsidR="00395C3D" w:rsidRDefault="00395C3D" w:rsidP="00BC658A">
            <w:pPr>
              <w:tabs>
                <w:tab w:val="left" w:pos="164"/>
              </w:tabs>
              <w:rPr>
                <w:rFonts w:ascii="Times New Roman" w:eastAsia="Calibri" w:hAnsi="Times New Roman" w:cs="Times New Roman"/>
                <w:sz w:val="24"/>
                <w:szCs w:val="24"/>
              </w:rPr>
            </w:pPr>
          </w:p>
          <w:p w14:paraId="06325B5E" w14:textId="77777777" w:rsidR="00395C3D" w:rsidRDefault="00395C3D" w:rsidP="00BC658A">
            <w:pPr>
              <w:tabs>
                <w:tab w:val="left" w:pos="164"/>
              </w:tabs>
              <w:rPr>
                <w:rFonts w:ascii="Times New Roman" w:eastAsia="Calibri" w:hAnsi="Times New Roman" w:cs="Times New Roman"/>
                <w:sz w:val="24"/>
                <w:szCs w:val="24"/>
              </w:rPr>
            </w:pPr>
          </w:p>
          <w:p w14:paraId="54E7E403" w14:textId="77777777" w:rsidR="00395C3D" w:rsidRDefault="00395C3D" w:rsidP="00BC658A">
            <w:pPr>
              <w:tabs>
                <w:tab w:val="left" w:pos="164"/>
              </w:tabs>
              <w:rPr>
                <w:rFonts w:ascii="Times New Roman" w:eastAsia="Calibri" w:hAnsi="Times New Roman" w:cs="Times New Roman"/>
                <w:sz w:val="24"/>
                <w:szCs w:val="24"/>
              </w:rPr>
            </w:pPr>
          </w:p>
          <w:p w14:paraId="5F233023" w14:textId="77777777" w:rsidR="00395C3D" w:rsidRPr="00BC5827" w:rsidRDefault="00395C3D" w:rsidP="00BC658A">
            <w:pPr>
              <w:tabs>
                <w:tab w:val="left" w:pos="164"/>
              </w:tabs>
              <w:rPr>
                <w:rFonts w:ascii="Times New Roman" w:eastAsia="Calibri" w:hAnsi="Times New Roman" w:cs="Times New Roman"/>
                <w:sz w:val="24"/>
                <w:szCs w:val="24"/>
              </w:rPr>
            </w:pPr>
          </w:p>
        </w:tc>
        <w:tc>
          <w:tcPr>
            <w:tcW w:w="8487" w:type="dxa"/>
            <w:gridSpan w:val="3"/>
            <w:shd w:val="clear" w:color="auto" w:fill="auto"/>
          </w:tcPr>
          <w:p w14:paraId="63FAA1E1"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
                <w:sz w:val="24"/>
                <w:szCs w:val="24"/>
              </w:rPr>
              <w:lastRenderedPageBreak/>
              <w:t>Навыки:</w:t>
            </w:r>
            <w:r w:rsidRPr="00327952">
              <w:rPr>
                <w:rFonts w:ascii="Times New Roman" w:hAnsi="Times New Roman" w:cs="Times New Roman"/>
                <w:sz w:val="24"/>
                <w:szCs w:val="24"/>
              </w:rPr>
              <w:t xml:space="preserve"> </w:t>
            </w:r>
          </w:p>
          <w:p w14:paraId="2121158C"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проведения профилактических осмотров оборудования, ремонта отдельных деталей и узлов;</w:t>
            </w:r>
          </w:p>
          <w:p w14:paraId="0D44696A"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проведения профилактических осмотров средств измерений и автоматизации</w:t>
            </w:r>
          </w:p>
          <w:p w14:paraId="148CBAE9"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b/>
                <w:sz w:val="24"/>
                <w:szCs w:val="24"/>
              </w:rPr>
              <w:t>Умения:</w:t>
            </w:r>
            <w:r w:rsidRPr="00327952">
              <w:rPr>
                <w:rFonts w:ascii="Times New Roman" w:hAnsi="Times New Roman" w:cs="Times New Roman"/>
                <w:sz w:val="24"/>
                <w:szCs w:val="24"/>
              </w:rPr>
              <w:t xml:space="preserve"> </w:t>
            </w:r>
          </w:p>
          <w:p w14:paraId="75EB4758"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организовывать рабочее место для проведения ТО оборудования и средств измерений и автоматизации;</w:t>
            </w:r>
          </w:p>
          <w:p w14:paraId="5E1CFED7"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-применять СИЗ при проведении ТО оборудования и средств измерений и автоматизации</w:t>
            </w:r>
          </w:p>
          <w:p w14:paraId="19697252"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
                <w:sz w:val="24"/>
                <w:szCs w:val="24"/>
              </w:rPr>
              <w:t>Знания:</w:t>
            </w:r>
          </w:p>
          <w:p w14:paraId="7D53830F"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устройство и технические характеристики основного и вспомогательного оборудования, входящего в зону обслуживания;</w:t>
            </w:r>
          </w:p>
          <w:p w14:paraId="07D7DD66"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технологические процессы и режимы работы оборудования и систем;</w:t>
            </w:r>
          </w:p>
          <w:p w14:paraId="7F554AC6"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порядок планирования работ по техническому обслуживанию и ремонту (монтажу) систем и оборудования атомных электростанций;</w:t>
            </w:r>
          </w:p>
          <w:p w14:paraId="06227B07"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правила вывода в ремонт и технологию ремонта (монтажа) систем и оборудования атомных станций;</w:t>
            </w:r>
          </w:p>
          <w:p w14:paraId="73D68100"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требования к организации рабочих мест при проведении ТО оборудования;</w:t>
            </w:r>
          </w:p>
          <w:p w14:paraId="071FC574"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-номенклатуру операций при техническом обслуживании оборудования, входящего в зону обслуживания;</w:t>
            </w:r>
          </w:p>
          <w:p w14:paraId="68E6AEB5"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порядок подготовки деталей оборудования к визуальному контролю;</w:t>
            </w:r>
          </w:p>
          <w:p w14:paraId="74C93F1A"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схему расположения оборудования и безопасные маршруты следования;</w:t>
            </w:r>
          </w:p>
          <w:p w14:paraId="6786B11E"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правила безопасности при управлении грузоподъемными механизмами с пола;</w:t>
            </w:r>
          </w:p>
          <w:p w14:paraId="3545C2A9" w14:textId="77777777" w:rsidR="00395C3D" w:rsidRPr="00327952" w:rsidRDefault="00395C3D" w:rsidP="00BC658A">
            <w:pPr>
              <w:tabs>
                <w:tab w:val="left" w:pos="353"/>
              </w:tabs>
              <w:jc w:val="both"/>
              <w:rPr>
                <w:rFonts w:ascii="Times New Roman" w:eastAsia="Calibri" w:hAnsi="Times New Roman" w:cs="Times New Roman"/>
                <w:b/>
                <w:sz w:val="24"/>
                <w:szCs w:val="24"/>
              </w:rPr>
            </w:pPr>
            <w:r w:rsidRPr="00327952">
              <w:rPr>
                <w:rFonts w:ascii="Times New Roman" w:hAnsi="Times New Roman" w:cs="Times New Roman"/>
                <w:sz w:val="24"/>
                <w:szCs w:val="24"/>
              </w:rPr>
              <w:t>- требования безопасности при выполнении работ на высоте, с применением лесов и подмостей, предохранительных поясов;</w:t>
            </w:r>
          </w:p>
          <w:p w14:paraId="5049A369" w14:textId="77777777" w:rsidR="00395C3D"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xml:space="preserve">- требования безопасности при выполнении работ с </w:t>
            </w:r>
            <w:proofErr w:type="spellStart"/>
            <w:r w:rsidRPr="00327952">
              <w:rPr>
                <w:rFonts w:ascii="Times New Roman" w:hAnsi="Times New Roman" w:cs="Times New Roman"/>
                <w:sz w:val="24"/>
                <w:szCs w:val="24"/>
              </w:rPr>
              <w:t>пневмо</w:t>
            </w:r>
            <w:proofErr w:type="spellEnd"/>
            <w:r w:rsidRPr="00327952">
              <w:rPr>
                <w:rFonts w:ascii="Times New Roman" w:hAnsi="Times New Roman" w:cs="Times New Roman"/>
                <w:sz w:val="24"/>
                <w:szCs w:val="24"/>
              </w:rPr>
              <w:t>- и электроинструментом;</w:t>
            </w:r>
          </w:p>
          <w:p w14:paraId="340EE111"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порядок применения СИЗ при проведении ТО оборудования;</w:t>
            </w:r>
          </w:p>
          <w:p w14:paraId="223412DE" w14:textId="6FAB5B94" w:rsidR="00395C3D" w:rsidRPr="00327952" w:rsidRDefault="00395C3D" w:rsidP="00BC658A">
            <w:pPr>
              <w:rPr>
                <w:rFonts w:ascii="Times New Roman" w:hAnsi="Times New Roman" w:cs="Times New Roman"/>
                <w:sz w:val="24"/>
                <w:szCs w:val="24"/>
              </w:rPr>
            </w:pPr>
            <w:r w:rsidRPr="00327952">
              <w:rPr>
                <w:rFonts w:ascii="Times New Roman" w:hAnsi="Times New Roman" w:cs="Times New Roman"/>
                <w:sz w:val="24"/>
                <w:szCs w:val="24"/>
              </w:rPr>
              <w:t>- нарядно-допускную систему</w:t>
            </w:r>
          </w:p>
          <w:p w14:paraId="42C48353" w14:textId="77777777" w:rsidR="00395C3D" w:rsidRPr="00327952" w:rsidRDefault="00395C3D" w:rsidP="00BC658A">
            <w:pPr>
              <w:pStyle w:val="a5"/>
              <w:tabs>
                <w:tab w:val="left" w:pos="353"/>
              </w:tabs>
              <w:ind w:left="0" w:hanging="34"/>
              <w:contextualSpacing w:val="0"/>
              <w:jc w:val="both"/>
              <w:rPr>
                <w:rFonts w:ascii="Times New Roman" w:hAnsi="Times New Roman" w:cs="Times New Roman"/>
                <w:sz w:val="24"/>
                <w:szCs w:val="24"/>
              </w:rPr>
            </w:pPr>
            <w:r w:rsidRPr="00327952">
              <w:rPr>
                <w:rFonts w:ascii="Times New Roman" w:hAnsi="Times New Roman" w:cs="Times New Roman"/>
                <w:b/>
                <w:sz w:val="24"/>
                <w:szCs w:val="24"/>
              </w:rPr>
              <w:t>Навыки:</w:t>
            </w:r>
            <w:r w:rsidRPr="00327952">
              <w:rPr>
                <w:rFonts w:ascii="Times New Roman" w:hAnsi="Times New Roman" w:cs="Times New Roman"/>
                <w:sz w:val="24"/>
                <w:szCs w:val="24"/>
              </w:rPr>
              <w:t xml:space="preserve"> </w:t>
            </w:r>
          </w:p>
          <w:p w14:paraId="07EED53B" w14:textId="77777777" w:rsidR="00395C3D" w:rsidRPr="00327952" w:rsidRDefault="00395C3D" w:rsidP="00BC658A">
            <w:pPr>
              <w:pStyle w:val="a5"/>
              <w:tabs>
                <w:tab w:val="left" w:pos="353"/>
              </w:tabs>
              <w:ind w:left="0" w:hanging="34"/>
              <w:contextualSpacing w:val="0"/>
              <w:jc w:val="both"/>
              <w:rPr>
                <w:rFonts w:ascii="Times New Roman" w:hAnsi="Times New Roman" w:cs="Times New Roman"/>
                <w:sz w:val="24"/>
                <w:szCs w:val="24"/>
              </w:rPr>
            </w:pPr>
            <w:r w:rsidRPr="00327952">
              <w:rPr>
                <w:rFonts w:ascii="Times New Roman" w:hAnsi="Times New Roman" w:cs="Times New Roman"/>
                <w:sz w:val="24"/>
                <w:szCs w:val="24"/>
              </w:rPr>
              <w:t>- контроля общего технического состояния</w:t>
            </w:r>
          </w:p>
          <w:p w14:paraId="7076F63F" w14:textId="77777777" w:rsidR="00395C3D" w:rsidRPr="00327952" w:rsidRDefault="00395C3D" w:rsidP="00BC658A">
            <w:pPr>
              <w:tabs>
                <w:tab w:val="left" w:pos="353"/>
              </w:tabs>
              <w:ind w:hanging="34"/>
              <w:jc w:val="both"/>
              <w:rPr>
                <w:rFonts w:ascii="Times New Roman" w:hAnsi="Times New Roman" w:cs="Times New Roman"/>
                <w:sz w:val="24"/>
                <w:szCs w:val="24"/>
              </w:rPr>
            </w:pPr>
            <w:r w:rsidRPr="00327952">
              <w:rPr>
                <w:rFonts w:ascii="Times New Roman" w:hAnsi="Times New Roman" w:cs="Times New Roman"/>
                <w:sz w:val="24"/>
                <w:szCs w:val="24"/>
              </w:rPr>
              <w:lastRenderedPageBreak/>
              <w:t>оборудования, арматуры, трубопроводов и опорно-подвесных систем трубопроводов;</w:t>
            </w:r>
          </w:p>
          <w:p w14:paraId="1ED1C979"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обслуживания оборудования и систем в соответствии с должностной инструкцией;</w:t>
            </w:r>
          </w:p>
          <w:p w14:paraId="712AE0B9" w14:textId="77777777" w:rsidR="00395C3D" w:rsidRPr="00327952" w:rsidRDefault="00395C3D" w:rsidP="00BC658A">
            <w:pPr>
              <w:widowControl w:val="0"/>
              <w:autoSpaceDE w:val="0"/>
              <w:autoSpaceDN w:val="0"/>
              <w:adjustRightInd w:val="0"/>
              <w:ind w:hanging="34"/>
              <w:jc w:val="both"/>
              <w:rPr>
                <w:rFonts w:ascii="Times New Roman" w:hAnsi="Times New Roman" w:cs="Times New Roman"/>
                <w:sz w:val="24"/>
                <w:szCs w:val="24"/>
              </w:rPr>
            </w:pPr>
            <w:r w:rsidRPr="00327952">
              <w:rPr>
                <w:rFonts w:ascii="Times New Roman" w:hAnsi="Times New Roman" w:cs="Times New Roman"/>
                <w:b/>
                <w:sz w:val="24"/>
                <w:szCs w:val="24"/>
              </w:rPr>
              <w:t>Умения:</w:t>
            </w:r>
            <w:r w:rsidRPr="00327952">
              <w:rPr>
                <w:rFonts w:ascii="Times New Roman" w:hAnsi="Times New Roman" w:cs="Times New Roman"/>
                <w:sz w:val="24"/>
                <w:szCs w:val="24"/>
              </w:rPr>
              <w:t xml:space="preserve"> </w:t>
            </w:r>
          </w:p>
          <w:p w14:paraId="14FC1B23" w14:textId="77777777" w:rsidR="00395C3D" w:rsidRPr="00327952" w:rsidRDefault="00395C3D" w:rsidP="00BC658A">
            <w:pPr>
              <w:tabs>
                <w:tab w:val="left" w:pos="353"/>
              </w:tabs>
              <w:ind w:hanging="34"/>
              <w:jc w:val="both"/>
              <w:rPr>
                <w:rFonts w:ascii="Times New Roman" w:hAnsi="Times New Roman" w:cs="Times New Roman"/>
                <w:sz w:val="24"/>
                <w:szCs w:val="24"/>
              </w:rPr>
            </w:pPr>
            <w:r w:rsidRPr="00327952">
              <w:rPr>
                <w:rFonts w:ascii="Times New Roman" w:hAnsi="Times New Roman" w:cs="Times New Roman"/>
                <w:sz w:val="24"/>
                <w:szCs w:val="24"/>
              </w:rPr>
              <w:t>- производить дефектацию деталей;</w:t>
            </w:r>
          </w:p>
          <w:p w14:paraId="26A9BFFE" w14:textId="77777777" w:rsidR="00395C3D" w:rsidRPr="00327952" w:rsidRDefault="00395C3D" w:rsidP="00BC658A">
            <w:pPr>
              <w:pStyle w:val="a5"/>
              <w:tabs>
                <w:tab w:val="left" w:pos="353"/>
              </w:tabs>
              <w:ind w:left="0"/>
              <w:jc w:val="both"/>
              <w:rPr>
                <w:rFonts w:ascii="Times New Roman" w:hAnsi="Times New Roman" w:cs="Times New Roman"/>
                <w:sz w:val="24"/>
                <w:szCs w:val="24"/>
              </w:rPr>
            </w:pPr>
            <w:r w:rsidRPr="00327952">
              <w:rPr>
                <w:rFonts w:ascii="Times New Roman" w:hAnsi="Times New Roman" w:cs="Times New Roman"/>
                <w:sz w:val="24"/>
                <w:szCs w:val="24"/>
              </w:rPr>
              <w:t>- определять неисправности оборудования и приспособлений;</w:t>
            </w:r>
          </w:p>
          <w:p w14:paraId="5937488A" w14:textId="77777777" w:rsidR="00395C3D" w:rsidRPr="00327952" w:rsidRDefault="00395C3D" w:rsidP="00BC658A">
            <w:pPr>
              <w:widowControl w:val="0"/>
              <w:autoSpaceDE w:val="0"/>
              <w:autoSpaceDN w:val="0"/>
              <w:adjustRightInd w:val="0"/>
              <w:ind w:hanging="34"/>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38E6CB19" w14:textId="77777777" w:rsidR="00395C3D" w:rsidRPr="00327952" w:rsidRDefault="00395C3D" w:rsidP="00BC658A">
            <w:pPr>
              <w:pStyle w:val="a5"/>
              <w:tabs>
                <w:tab w:val="left" w:pos="353"/>
              </w:tabs>
              <w:ind w:left="0"/>
              <w:jc w:val="both"/>
              <w:rPr>
                <w:rFonts w:ascii="Times New Roman" w:hAnsi="Times New Roman" w:cs="Times New Roman"/>
                <w:sz w:val="24"/>
                <w:szCs w:val="24"/>
              </w:rPr>
            </w:pPr>
            <w:r w:rsidRPr="00327952">
              <w:rPr>
                <w:rFonts w:ascii="Times New Roman" w:hAnsi="Times New Roman" w:cs="Times New Roman"/>
                <w:sz w:val="24"/>
                <w:szCs w:val="24"/>
              </w:rPr>
              <w:t>- критерии износа деталей оборудования;</w:t>
            </w:r>
          </w:p>
          <w:p w14:paraId="090A4651" w14:textId="77777777" w:rsidR="00395C3D" w:rsidRPr="00327952" w:rsidRDefault="00395C3D" w:rsidP="00BC658A">
            <w:pPr>
              <w:pStyle w:val="a5"/>
              <w:tabs>
                <w:tab w:val="left" w:pos="353"/>
              </w:tabs>
              <w:ind w:left="0"/>
              <w:jc w:val="both"/>
              <w:rPr>
                <w:rFonts w:ascii="Times New Roman" w:hAnsi="Times New Roman" w:cs="Times New Roman"/>
                <w:sz w:val="24"/>
                <w:szCs w:val="24"/>
              </w:rPr>
            </w:pPr>
            <w:r w:rsidRPr="00327952">
              <w:rPr>
                <w:rFonts w:ascii="Times New Roman" w:hAnsi="Times New Roman" w:cs="Times New Roman"/>
                <w:sz w:val="24"/>
                <w:szCs w:val="24"/>
              </w:rPr>
              <w:t>- виды механических повреждений деталей оборудования;</w:t>
            </w:r>
          </w:p>
          <w:p w14:paraId="6A3848CC" w14:textId="77777777" w:rsidR="00395C3D" w:rsidRPr="00327952" w:rsidRDefault="00395C3D" w:rsidP="00BC658A">
            <w:pPr>
              <w:rPr>
                <w:rFonts w:ascii="Times New Roman" w:eastAsia="Calibri" w:hAnsi="Times New Roman" w:cs="Times New Roman"/>
                <w:b/>
                <w:sz w:val="24"/>
                <w:szCs w:val="24"/>
              </w:rPr>
            </w:pPr>
            <w:r w:rsidRPr="00327952">
              <w:rPr>
                <w:rFonts w:ascii="Times New Roman" w:hAnsi="Times New Roman" w:cs="Times New Roman"/>
                <w:sz w:val="24"/>
                <w:szCs w:val="24"/>
              </w:rPr>
              <w:t xml:space="preserve"> - методы испытаний и наладки оборудования и систем атомных электростанций после ремонта</w:t>
            </w:r>
          </w:p>
        </w:tc>
      </w:tr>
      <w:tr w:rsidR="00395C3D" w:rsidRPr="00F87D60" w14:paraId="26BDC4F0" w14:textId="77777777" w:rsidTr="006A25E2">
        <w:trPr>
          <w:trHeight w:val="20"/>
          <w:jc w:val="center"/>
        </w:trPr>
        <w:tc>
          <w:tcPr>
            <w:tcW w:w="2624" w:type="dxa"/>
            <w:vMerge/>
          </w:tcPr>
          <w:p w14:paraId="1887B390"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290056A8"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ПК 1</w:t>
            </w:r>
            <w:r>
              <w:rPr>
                <w:rFonts w:ascii="Times New Roman" w:eastAsia="Calibri" w:hAnsi="Times New Roman" w:cs="Times New Roman"/>
                <w:sz w:val="24"/>
                <w:szCs w:val="24"/>
              </w:rPr>
              <w:t>.</w:t>
            </w:r>
            <w:r w:rsidRPr="00BC5827">
              <w:rPr>
                <w:rFonts w:ascii="Times New Roman" w:eastAsia="Calibri" w:hAnsi="Times New Roman" w:cs="Times New Roman"/>
                <w:sz w:val="24"/>
                <w:szCs w:val="24"/>
              </w:rPr>
              <w:t>3</w:t>
            </w:r>
            <w:r>
              <w:rPr>
                <w:rFonts w:ascii="Times New Roman" w:eastAsia="Calibri" w:hAnsi="Times New Roman" w:cs="Times New Roman"/>
                <w:sz w:val="24"/>
                <w:szCs w:val="24"/>
              </w:rPr>
              <w:t>.</w:t>
            </w:r>
            <w:r w:rsidRPr="00BC5827">
              <w:rPr>
                <w:rFonts w:ascii="Times New Roman" w:hAnsi="Times New Roman" w:cs="Times New Roman"/>
                <w:sz w:val="24"/>
                <w:szCs w:val="24"/>
              </w:rPr>
              <w:t xml:space="preserve"> Устранять неполадки сложных узлов и механизмов оборудования и технических систем  </w:t>
            </w:r>
          </w:p>
          <w:p w14:paraId="0D093F7B" w14:textId="77777777" w:rsidR="00395C3D" w:rsidRDefault="00395C3D" w:rsidP="00BC658A">
            <w:pPr>
              <w:tabs>
                <w:tab w:val="left" w:pos="164"/>
              </w:tabs>
              <w:rPr>
                <w:rFonts w:ascii="Times New Roman" w:eastAsia="Calibri" w:hAnsi="Times New Roman" w:cs="Times New Roman"/>
                <w:sz w:val="24"/>
                <w:szCs w:val="24"/>
              </w:rPr>
            </w:pPr>
          </w:p>
          <w:p w14:paraId="36D4F9FF" w14:textId="77777777" w:rsidR="00395C3D" w:rsidRPr="00BC5827" w:rsidRDefault="00395C3D" w:rsidP="00BC658A">
            <w:pPr>
              <w:tabs>
                <w:tab w:val="left" w:pos="164"/>
              </w:tabs>
              <w:rPr>
                <w:rFonts w:ascii="Times New Roman" w:eastAsia="Calibri" w:hAnsi="Times New Roman" w:cs="Times New Roman"/>
                <w:sz w:val="24"/>
                <w:szCs w:val="24"/>
              </w:rPr>
            </w:pPr>
          </w:p>
        </w:tc>
        <w:tc>
          <w:tcPr>
            <w:tcW w:w="8487" w:type="dxa"/>
            <w:gridSpan w:val="3"/>
            <w:shd w:val="clear" w:color="auto" w:fill="auto"/>
          </w:tcPr>
          <w:p w14:paraId="23877AD7"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Навыки: </w:t>
            </w:r>
          </w:p>
          <w:p w14:paraId="1F803D5C" w14:textId="77777777" w:rsidR="00395C3D" w:rsidRPr="00327952" w:rsidRDefault="00395C3D" w:rsidP="00BC658A">
            <w:pPr>
              <w:tabs>
                <w:tab w:val="left" w:pos="353"/>
              </w:tabs>
              <w:ind w:hanging="34"/>
              <w:jc w:val="both"/>
              <w:rPr>
                <w:rFonts w:ascii="Times New Roman" w:hAnsi="Times New Roman" w:cs="Times New Roman"/>
                <w:sz w:val="24"/>
                <w:szCs w:val="24"/>
              </w:rPr>
            </w:pPr>
            <w:r w:rsidRPr="00327952">
              <w:rPr>
                <w:rFonts w:ascii="Times New Roman" w:hAnsi="Times New Roman" w:cs="Times New Roman"/>
                <w:sz w:val="24"/>
                <w:szCs w:val="24"/>
              </w:rPr>
              <w:t>- выполнения отдельных ремонтных операций с разборкой, ремонтом, наладкой узлов и механизмов тепломеханического оборудования;</w:t>
            </w:r>
          </w:p>
          <w:p w14:paraId="15BEAF31"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ремонта оборудования и систем атомных станций в соответствии с должностной инструкцией;</w:t>
            </w:r>
          </w:p>
          <w:p w14:paraId="4F53AA31"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57B4E6E7"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 xml:space="preserve">- </w:t>
            </w:r>
            <w:r w:rsidRPr="00327952">
              <w:rPr>
                <w:rFonts w:ascii="Times New Roman" w:hAnsi="Times New Roman" w:cs="Times New Roman"/>
                <w:sz w:val="24"/>
                <w:szCs w:val="24"/>
              </w:rPr>
              <w:t>выполнять замену смазочного материала;</w:t>
            </w:r>
          </w:p>
          <w:p w14:paraId="520B023C"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выполнять шлифовку, шабровку, подгонку деталей оборудования</w:t>
            </w:r>
          </w:p>
          <w:p w14:paraId="0B619B3B" w14:textId="77777777" w:rsidR="00395C3D" w:rsidRPr="00327952" w:rsidRDefault="00395C3D" w:rsidP="00BC658A">
            <w:pPr>
              <w:pStyle w:val="a5"/>
              <w:tabs>
                <w:tab w:val="left" w:pos="353"/>
              </w:tabs>
              <w:ind w:left="0"/>
              <w:jc w:val="both"/>
              <w:rPr>
                <w:rFonts w:ascii="Times New Roman" w:hAnsi="Times New Roman" w:cs="Times New Roman"/>
                <w:sz w:val="24"/>
                <w:szCs w:val="24"/>
              </w:rPr>
            </w:pPr>
            <w:r w:rsidRPr="00327952">
              <w:rPr>
                <w:rFonts w:ascii="Times New Roman" w:hAnsi="Times New Roman" w:cs="Times New Roman"/>
                <w:sz w:val="24"/>
                <w:szCs w:val="24"/>
              </w:rPr>
              <w:t>- пользоваться мерительным инструментом;</w:t>
            </w:r>
          </w:p>
          <w:p w14:paraId="3A8CDB55"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
                <w:sz w:val="24"/>
                <w:szCs w:val="24"/>
              </w:rPr>
              <w:t>Знания:</w:t>
            </w:r>
            <w:r w:rsidRPr="00327952">
              <w:rPr>
                <w:rFonts w:ascii="Times New Roman" w:hAnsi="Times New Roman" w:cs="Times New Roman"/>
                <w:sz w:val="24"/>
                <w:szCs w:val="24"/>
              </w:rPr>
              <w:t xml:space="preserve"> </w:t>
            </w:r>
          </w:p>
          <w:p w14:paraId="48C72EDC"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технологический процесс смазки (замены смазки) в подшипниковых узлах, насосах;</w:t>
            </w:r>
          </w:p>
          <w:p w14:paraId="1C5D85BE" w14:textId="77777777" w:rsidR="00395C3D" w:rsidRPr="00327952" w:rsidRDefault="00395C3D" w:rsidP="00BC658A">
            <w:pPr>
              <w:pStyle w:val="a5"/>
              <w:tabs>
                <w:tab w:val="left" w:pos="353"/>
              </w:tabs>
              <w:ind w:left="0"/>
              <w:jc w:val="both"/>
              <w:rPr>
                <w:rFonts w:ascii="Times New Roman" w:hAnsi="Times New Roman" w:cs="Times New Roman"/>
                <w:sz w:val="24"/>
                <w:szCs w:val="24"/>
              </w:rPr>
            </w:pPr>
            <w:r w:rsidRPr="00327952">
              <w:rPr>
                <w:rFonts w:ascii="Times New Roman" w:hAnsi="Times New Roman" w:cs="Times New Roman"/>
                <w:sz w:val="24"/>
                <w:szCs w:val="24"/>
              </w:rPr>
              <w:t>- свойства и условия применения смазочных, прокладочных и уплотняющих материалов, химических реагентов;</w:t>
            </w:r>
          </w:p>
          <w:p w14:paraId="4AE07901" w14:textId="77777777" w:rsidR="00395C3D" w:rsidRPr="00327952" w:rsidRDefault="00395C3D" w:rsidP="00BC658A">
            <w:pPr>
              <w:widowControl w:val="0"/>
              <w:autoSpaceDE w:val="0"/>
              <w:autoSpaceDN w:val="0"/>
              <w:adjustRightInd w:val="0"/>
              <w:ind w:hanging="34"/>
              <w:jc w:val="both"/>
              <w:rPr>
                <w:rFonts w:ascii="Times New Roman" w:hAnsi="Times New Roman" w:cs="Times New Roman"/>
                <w:sz w:val="24"/>
                <w:szCs w:val="24"/>
              </w:rPr>
            </w:pPr>
            <w:r w:rsidRPr="00327952">
              <w:rPr>
                <w:rFonts w:ascii="Times New Roman" w:hAnsi="Times New Roman" w:cs="Times New Roman"/>
                <w:sz w:val="24"/>
                <w:szCs w:val="24"/>
              </w:rPr>
              <w:t>- требования к слесарному инструменту и приспособлениям</w:t>
            </w:r>
          </w:p>
          <w:p w14:paraId="208EF0EF"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правила пользования, конструкция применяемых специальных и универсальных инструментов и приспособлений</w:t>
            </w:r>
          </w:p>
        </w:tc>
      </w:tr>
      <w:tr w:rsidR="00395C3D" w:rsidRPr="00F87D60" w14:paraId="0F140C0C" w14:textId="77777777" w:rsidTr="006A25E2">
        <w:trPr>
          <w:trHeight w:val="20"/>
          <w:jc w:val="center"/>
        </w:trPr>
        <w:tc>
          <w:tcPr>
            <w:tcW w:w="2624" w:type="dxa"/>
            <w:vMerge/>
            <w:vAlign w:val="center"/>
          </w:tcPr>
          <w:p w14:paraId="5938E2EF" w14:textId="77777777" w:rsidR="00395C3D" w:rsidRPr="00F87D60" w:rsidRDefault="00395C3D" w:rsidP="00BC658A">
            <w:pPr>
              <w:rPr>
                <w:rFonts w:ascii="Times New Roman" w:eastAsia="Calibri" w:hAnsi="Times New Roman" w:cs="Times New Roman"/>
              </w:rPr>
            </w:pPr>
          </w:p>
        </w:tc>
        <w:tc>
          <w:tcPr>
            <w:tcW w:w="3768" w:type="dxa"/>
          </w:tcPr>
          <w:p w14:paraId="7666CA0E"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ПК.1.4</w:t>
            </w:r>
            <w:r w:rsidRPr="00BC5827">
              <w:rPr>
                <w:rFonts w:ascii="Times New Roman" w:hAnsi="Times New Roman" w:cs="Times New Roman"/>
                <w:sz w:val="24"/>
                <w:szCs w:val="24"/>
              </w:rPr>
              <w:t xml:space="preserve"> Проводить разборку, сборку, восстановление (ремонт) деталей, испытания сложных узлов и механизмов </w:t>
            </w:r>
            <w:r w:rsidRPr="00BC5827">
              <w:rPr>
                <w:rFonts w:ascii="Times New Roman" w:hAnsi="Times New Roman" w:cs="Times New Roman"/>
                <w:sz w:val="24"/>
                <w:szCs w:val="24"/>
              </w:rPr>
              <w:lastRenderedPageBreak/>
              <w:t xml:space="preserve">оборудования, агрегатов, установок </w:t>
            </w:r>
            <w:proofErr w:type="spellStart"/>
            <w:r w:rsidRPr="00BC5827">
              <w:rPr>
                <w:rFonts w:ascii="Times New Roman" w:hAnsi="Times New Roman" w:cs="Times New Roman"/>
                <w:sz w:val="24"/>
                <w:szCs w:val="24"/>
              </w:rPr>
              <w:t>реакторно</w:t>
            </w:r>
            <w:proofErr w:type="spellEnd"/>
            <w:r w:rsidRPr="00BC5827">
              <w:rPr>
                <w:rFonts w:ascii="Times New Roman" w:hAnsi="Times New Roman" w:cs="Times New Roman"/>
                <w:sz w:val="24"/>
                <w:szCs w:val="24"/>
              </w:rPr>
              <w:t xml:space="preserve"> –турбинного отделения (далее - РТО), средств измерений и автоматизации</w:t>
            </w:r>
          </w:p>
          <w:p w14:paraId="6062761E" w14:textId="77777777" w:rsidR="00395C3D" w:rsidRPr="00F87D60" w:rsidRDefault="00395C3D" w:rsidP="00BC658A">
            <w:pPr>
              <w:tabs>
                <w:tab w:val="left" w:pos="164"/>
              </w:tabs>
              <w:rPr>
                <w:rFonts w:ascii="Times New Roman" w:eastAsia="Calibri" w:hAnsi="Times New Roman" w:cs="Times New Roman"/>
              </w:rPr>
            </w:pPr>
          </w:p>
        </w:tc>
        <w:tc>
          <w:tcPr>
            <w:tcW w:w="8487" w:type="dxa"/>
            <w:gridSpan w:val="3"/>
            <w:shd w:val="clear" w:color="auto" w:fill="auto"/>
          </w:tcPr>
          <w:p w14:paraId="3C5A40A1" w14:textId="77777777" w:rsidR="00395C3D" w:rsidRPr="00327952" w:rsidRDefault="00395C3D" w:rsidP="00BC658A">
            <w:pPr>
              <w:pStyle w:val="a5"/>
              <w:tabs>
                <w:tab w:val="left" w:pos="353"/>
              </w:tabs>
              <w:ind w:left="0" w:hanging="34"/>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lastRenderedPageBreak/>
              <w:t>Навыки:</w:t>
            </w:r>
          </w:p>
          <w:p w14:paraId="6D6E3142" w14:textId="77777777" w:rsidR="00395C3D" w:rsidRPr="00327952" w:rsidRDefault="00395C3D" w:rsidP="00BC658A">
            <w:pPr>
              <w:pStyle w:val="a5"/>
              <w:tabs>
                <w:tab w:val="left" w:pos="353"/>
              </w:tabs>
              <w:ind w:left="0" w:hanging="34"/>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t xml:space="preserve">- </w:t>
            </w:r>
            <w:r w:rsidRPr="00327952">
              <w:rPr>
                <w:rFonts w:ascii="Times New Roman" w:hAnsi="Times New Roman" w:cs="Times New Roman"/>
                <w:sz w:val="24"/>
                <w:szCs w:val="24"/>
              </w:rPr>
              <w:t>технического обслуживании тепломеханического оборудования, входящего в зону обслуживания;</w:t>
            </w:r>
          </w:p>
          <w:p w14:paraId="3764A9D6" w14:textId="77777777" w:rsidR="00395C3D" w:rsidRPr="00327952" w:rsidRDefault="00395C3D" w:rsidP="00BC658A">
            <w:pPr>
              <w:pStyle w:val="a5"/>
              <w:tabs>
                <w:tab w:val="left" w:pos="353"/>
              </w:tabs>
              <w:ind w:left="0"/>
              <w:jc w:val="both"/>
              <w:rPr>
                <w:rFonts w:ascii="Times New Roman" w:hAnsi="Times New Roman" w:cs="Times New Roman"/>
                <w:sz w:val="24"/>
                <w:szCs w:val="24"/>
              </w:rPr>
            </w:pPr>
            <w:r w:rsidRPr="00327952">
              <w:rPr>
                <w:rFonts w:ascii="Times New Roman" w:hAnsi="Times New Roman" w:cs="Times New Roman"/>
                <w:sz w:val="24"/>
                <w:szCs w:val="24"/>
              </w:rPr>
              <w:t xml:space="preserve">- наладки, настройки, регулировки и опытной проверки оборудования, </w:t>
            </w:r>
            <w:r w:rsidRPr="00327952">
              <w:rPr>
                <w:rFonts w:ascii="Times New Roman" w:hAnsi="Times New Roman" w:cs="Times New Roman"/>
                <w:sz w:val="24"/>
                <w:szCs w:val="24"/>
              </w:rPr>
              <w:lastRenderedPageBreak/>
              <w:t>приборов и аппаратуры.</w:t>
            </w:r>
          </w:p>
          <w:p w14:paraId="2BD45022" w14:textId="77777777" w:rsidR="00395C3D" w:rsidRPr="00327952" w:rsidRDefault="00395C3D" w:rsidP="00BC658A">
            <w:pPr>
              <w:widowControl w:val="0"/>
              <w:autoSpaceDE w:val="0"/>
              <w:autoSpaceDN w:val="0"/>
              <w:adjustRightInd w:val="0"/>
              <w:ind w:hanging="34"/>
              <w:jc w:val="both"/>
              <w:rPr>
                <w:rFonts w:ascii="Times New Roman" w:hAnsi="Times New Roman" w:cs="Times New Roman"/>
                <w:sz w:val="24"/>
                <w:szCs w:val="24"/>
              </w:rPr>
            </w:pPr>
            <w:r w:rsidRPr="00327952">
              <w:rPr>
                <w:rFonts w:ascii="Times New Roman" w:hAnsi="Times New Roman" w:cs="Times New Roman"/>
                <w:b/>
                <w:sz w:val="24"/>
                <w:szCs w:val="24"/>
              </w:rPr>
              <w:t>Умения:</w:t>
            </w:r>
            <w:r w:rsidRPr="00327952">
              <w:rPr>
                <w:rFonts w:ascii="Times New Roman" w:hAnsi="Times New Roman" w:cs="Times New Roman"/>
                <w:sz w:val="24"/>
                <w:szCs w:val="24"/>
              </w:rPr>
              <w:t xml:space="preserve"> </w:t>
            </w:r>
          </w:p>
          <w:p w14:paraId="0B12F695" w14:textId="77777777" w:rsidR="00395C3D" w:rsidRPr="00327952" w:rsidRDefault="00395C3D" w:rsidP="00BC658A">
            <w:pPr>
              <w:widowControl w:val="0"/>
              <w:autoSpaceDE w:val="0"/>
              <w:autoSpaceDN w:val="0"/>
              <w:adjustRightInd w:val="0"/>
              <w:ind w:hanging="34"/>
              <w:jc w:val="both"/>
              <w:rPr>
                <w:rFonts w:ascii="Times New Roman" w:hAnsi="Times New Roman" w:cs="Times New Roman"/>
                <w:sz w:val="24"/>
                <w:szCs w:val="24"/>
              </w:rPr>
            </w:pPr>
            <w:r w:rsidRPr="00327952">
              <w:rPr>
                <w:rFonts w:ascii="Times New Roman" w:hAnsi="Times New Roman" w:cs="Times New Roman"/>
                <w:sz w:val="24"/>
                <w:szCs w:val="24"/>
              </w:rPr>
              <w:t>- безопасно использовать слесарный инструмент и приспособления;</w:t>
            </w:r>
          </w:p>
          <w:p w14:paraId="718A5784"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использовать грузоподъемные механизмы и приспособления;</w:t>
            </w:r>
          </w:p>
          <w:p w14:paraId="634C554B"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соблюдать требования охраны труда, пожарной, радиационной и технической безопасности;</w:t>
            </w:r>
          </w:p>
          <w:p w14:paraId="0270FF48"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распознавать вредные и опасные производственные факторы;</w:t>
            </w:r>
          </w:p>
          <w:p w14:paraId="43FE2940"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использовать безопасные приемы работ при ремонте тепломеханического оборудования;</w:t>
            </w:r>
          </w:p>
          <w:p w14:paraId="088149A8"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выполнять правила нахождения в зоне контролируемого доступа и применять способы защиты от ионизирующего излучения при работах с радиоактивными отходами;</w:t>
            </w:r>
          </w:p>
          <w:p w14:paraId="62F36E7F"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определять безопасные маршруты следования;</w:t>
            </w:r>
          </w:p>
          <w:p w14:paraId="2FE2EE61"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использовать безопасные приемы выполнения работ на высоте, с применением лесов и подмостей, предохранительных поясов;</w:t>
            </w:r>
          </w:p>
          <w:p w14:paraId="2FDFDCD3" w14:textId="77777777" w:rsidR="00395C3D" w:rsidRPr="00327952" w:rsidRDefault="00395C3D" w:rsidP="00BC658A">
            <w:pPr>
              <w:pStyle w:val="a5"/>
              <w:tabs>
                <w:tab w:val="left" w:pos="353"/>
              </w:tabs>
              <w:ind w:left="0"/>
              <w:contextualSpacing w:val="0"/>
              <w:jc w:val="both"/>
              <w:rPr>
                <w:rFonts w:ascii="Times New Roman" w:hAnsi="Times New Roman" w:cs="Times New Roman"/>
                <w:sz w:val="24"/>
                <w:szCs w:val="24"/>
              </w:rPr>
            </w:pPr>
            <w:r w:rsidRPr="00327952">
              <w:rPr>
                <w:rFonts w:ascii="Times New Roman" w:hAnsi="Times New Roman" w:cs="Times New Roman"/>
                <w:sz w:val="24"/>
                <w:szCs w:val="24"/>
              </w:rPr>
              <w:t xml:space="preserve">-использовать безопасные приемы выполнения работ с применением </w:t>
            </w:r>
            <w:proofErr w:type="spellStart"/>
            <w:r w:rsidRPr="00327952">
              <w:rPr>
                <w:rFonts w:ascii="Times New Roman" w:hAnsi="Times New Roman" w:cs="Times New Roman"/>
                <w:sz w:val="24"/>
                <w:szCs w:val="24"/>
              </w:rPr>
              <w:t>пневмо</w:t>
            </w:r>
            <w:proofErr w:type="spellEnd"/>
            <w:r w:rsidRPr="00327952">
              <w:rPr>
                <w:rFonts w:ascii="Times New Roman" w:hAnsi="Times New Roman" w:cs="Times New Roman"/>
                <w:sz w:val="24"/>
                <w:szCs w:val="24"/>
              </w:rPr>
              <w:t>-, электроинструмента;</w:t>
            </w:r>
          </w:p>
          <w:p w14:paraId="3A275F79" w14:textId="77777777" w:rsidR="00395C3D" w:rsidRPr="00327952" w:rsidRDefault="00395C3D" w:rsidP="00BC658A">
            <w:pPr>
              <w:widowControl w:val="0"/>
              <w:autoSpaceDE w:val="0"/>
              <w:autoSpaceDN w:val="0"/>
              <w:adjustRightInd w:val="0"/>
              <w:ind w:hanging="34"/>
              <w:jc w:val="both"/>
              <w:rPr>
                <w:rFonts w:ascii="Times New Roman" w:hAnsi="Times New Roman" w:cs="Times New Roman"/>
                <w:sz w:val="24"/>
                <w:szCs w:val="24"/>
              </w:rPr>
            </w:pPr>
            <w:r w:rsidRPr="00327952">
              <w:rPr>
                <w:rFonts w:ascii="Times New Roman" w:hAnsi="Times New Roman" w:cs="Times New Roman"/>
                <w:sz w:val="24"/>
                <w:szCs w:val="24"/>
              </w:rPr>
              <w:t>- действовать во внештатных ситуациях</w:t>
            </w:r>
          </w:p>
          <w:p w14:paraId="1386701D" w14:textId="77777777" w:rsidR="00395C3D" w:rsidRPr="00327952" w:rsidRDefault="00395C3D" w:rsidP="00BC658A">
            <w:pPr>
              <w:widowControl w:val="0"/>
              <w:autoSpaceDE w:val="0"/>
              <w:autoSpaceDN w:val="0"/>
              <w:adjustRightInd w:val="0"/>
              <w:ind w:hanging="34"/>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2787C322"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sz w:val="24"/>
                <w:szCs w:val="24"/>
              </w:rPr>
              <w:t>-устройство и технические характеристики основного и вспомогательного оборудования, входящего в зону обслуживания;</w:t>
            </w:r>
          </w:p>
          <w:p w14:paraId="1E55A47A" w14:textId="479A5EBA" w:rsidR="00395C3D" w:rsidRPr="00D4371B" w:rsidRDefault="00D4371B" w:rsidP="00D4371B">
            <w:pPr>
              <w:tabs>
                <w:tab w:val="left" w:pos="353"/>
              </w:tabs>
              <w:jc w:val="both"/>
              <w:rPr>
                <w:rFonts w:ascii="Times New Roman" w:hAnsi="Times New Roman" w:cs="Times New Roman"/>
                <w:sz w:val="24"/>
                <w:szCs w:val="24"/>
              </w:rPr>
            </w:pPr>
            <w:r w:rsidRPr="00D4371B">
              <w:rPr>
                <w:rFonts w:ascii="Times New Roman" w:hAnsi="Times New Roman" w:cs="Times New Roman"/>
                <w:sz w:val="24"/>
                <w:szCs w:val="24"/>
              </w:rPr>
              <w:t>-</w:t>
            </w:r>
            <w:r w:rsidR="00395C3D" w:rsidRPr="00D4371B">
              <w:rPr>
                <w:rFonts w:ascii="Times New Roman" w:hAnsi="Times New Roman" w:cs="Times New Roman"/>
                <w:sz w:val="24"/>
                <w:szCs w:val="24"/>
              </w:rPr>
              <w:t>технологические процессы и режимы работы оборудования и систем;</w:t>
            </w:r>
          </w:p>
          <w:p w14:paraId="5693ADD7" w14:textId="7D4AB8DB" w:rsidR="00395C3D" w:rsidRPr="00D4371B" w:rsidRDefault="00D4371B" w:rsidP="00D4371B">
            <w:pPr>
              <w:tabs>
                <w:tab w:val="left" w:pos="353"/>
              </w:tabs>
              <w:jc w:val="both"/>
              <w:rPr>
                <w:rFonts w:ascii="Times New Roman" w:hAnsi="Times New Roman" w:cs="Times New Roman"/>
                <w:sz w:val="24"/>
                <w:szCs w:val="24"/>
              </w:rPr>
            </w:pPr>
            <w:r w:rsidRPr="00D4371B">
              <w:rPr>
                <w:rFonts w:ascii="Times New Roman" w:hAnsi="Times New Roman" w:cs="Times New Roman"/>
                <w:sz w:val="24"/>
                <w:szCs w:val="24"/>
              </w:rPr>
              <w:t>-</w:t>
            </w:r>
            <w:r w:rsidR="00395C3D" w:rsidRPr="00D4371B">
              <w:rPr>
                <w:rFonts w:ascii="Times New Roman" w:hAnsi="Times New Roman" w:cs="Times New Roman"/>
                <w:sz w:val="24"/>
                <w:szCs w:val="24"/>
              </w:rPr>
              <w:t>порядок планирования работ по техническому обслуживанию и ремонту (монтажу) систем и оборудования атомных электростанций;</w:t>
            </w:r>
          </w:p>
          <w:p w14:paraId="7A8102EB" w14:textId="0BC227A8" w:rsidR="00395C3D" w:rsidRPr="00D4371B" w:rsidRDefault="00D4371B" w:rsidP="00D4371B">
            <w:pPr>
              <w:tabs>
                <w:tab w:val="left" w:pos="353"/>
              </w:tabs>
              <w:jc w:val="both"/>
              <w:rPr>
                <w:rFonts w:ascii="Times New Roman" w:hAnsi="Times New Roman" w:cs="Times New Roman"/>
                <w:sz w:val="24"/>
                <w:szCs w:val="24"/>
              </w:rPr>
            </w:pPr>
            <w:r w:rsidRPr="00F5754E">
              <w:rPr>
                <w:rFonts w:ascii="Times New Roman" w:hAnsi="Times New Roman" w:cs="Times New Roman"/>
                <w:sz w:val="24"/>
                <w:szCs w:val="24"/>
              </w:rPr>
              <w:t>-</w:t>
            </w:r>
            <w:r w:rsidR="00395C3D" w:rsidRPr="00D4371B">
              <w:rPr>
                <w:rFonts w:ascii="Times New Roman" w:hAnsi="Times New Roman" w:cs="Times New Roman"/>
                <w:sz w:val="24"/>
                <w:szCs w:val="24"/>
              </w:rPr>
              <w:t>правила вывода в ремонт и технологию ремонта (монтажа) систем и оборудования атомных станций;</w:t>
            </w:r>
          </w:p>
          <w:p w14:paraId="4259EE34" w14:textId="77777777" w:rsidR="00395C3D" w:rsidRPr="00327952" w:rsidRDefault="00395C3D" w:rsidP="00BC658A">
            <w:pPr>
              <w:rPr>
                <w:rFonts w:ascii="Times New Roman" w:hAnsi="Times New Roman" w:cs="Times New Roman"/>
                <w:b/>
                <w:sz w:val="24"/>
                <w:szCs w:val="24"/>
              </w:rPr>
            </w:pPr>
            <w:r w:rsidRPr="00327952">
              <w:rPr>
                <w:rFonts w:ascii="Times New Roman" w:hAnsi="Times New Roman" w:cs="Times New Roman"/>
                <w:sz w:val="24"/>
                <w:szCs w:val="24"/>
              </w:rPr>
              <w:t>схему расположения оборудования и безопасные маршруты следования;</w:t>
            </w:r>
          </w:p>
        </w:tc>
      </w:tr>
      <w:tr w:rsidR="00395C3D" w:rsidRPr="00F87D60" w14:paraId="2089086C" w14:textId="77777777" w:rsidTr="006A25E2">
        <w:trPr>
          <w:trHeight w:val="20"/>
          <w:jc w:val="center"/>
        </w:trPr>
        <w:tc>
          <w:tcPr>
            <w:tcW w:w="2624" w:type="dxa"/>
            <w:vMerge/>
            <w:vAlign w:val="center"/>
          </w:tcPr>
          <w:p w14:paraId="0F1EE2F5" w14:textId="77777777" w:rsidR="00395C3D" w:rsidRPr="00F87D60" w:rsidRDefault="00395C3D" w:rsidP="00BC658A">
            <w:pPr>
              <w:rPr>
                <w:rFonts w:ascii="Times New Roman" w:eastAsia="Calibri" w:hAnsi="Times New Roman" w:cs="Times New Roman"/>
              </w:rPr>
            </w:pPr>
          </w:p>
        </w:tc>
        <w:tc>
          <w:tcPr>
            <w:tcW w:w="3768" w:type="dxa"/>
          </w:tcPr>
          <w:p w14:paraId="2EF58621"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ПК.1.5</w:t>
            </w:r>
            <w:r w:rsidRPr="00BC5827">
              <w:rPr>
                <w:rFonts w:ascii="Times New Roman" w:hAnsi="Times New Roman" w:cs="Times New Roman"/>
                <w:sz w:val="24"/>
                <w:szCs w:val="24"/>
              </w:rPr>
              <w:t xml:space="preserve"> Проводить подготовку оборудования и трубопроводов к дезактивации и ремонту. </w:t>
            </w:r>
          </w:p>
          <w:p w14:paraId="1C277183" w14:textId="77777777" w:rsidR="00395C3D" w:rsidRDefault="00395C3D" w:rsidP="00BC658A">
            <w:pPr>
              <w:tabs>
                <w:tab w:val="left" w:pos="164"/>
              </w:tabs>
              <w:rPr>
                <w:rFonts w:ascii="Times New Roman" w:eastAsia="Calibri" w:hAnsi="Times New Roman" w:cs="Times New Roman"/>
                <w:sz w:val="24"/>
                <w:szCs w:val="24"/>
              </w:rPr>
            </w:pPr>
          </w:p>
        </w:tc>
        <w:tc>
          <w:tcPr>
            <w:tcW w:w="8487" w:type="dxa"/>
            <w:gridSpan w:val="3"/>
            <w:shd w:val="clear" w:color="auto" w:fill="auto"/>
          </w:tcPr>
          <w:p w14:paraId="303A7A0B"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t>Навыки:</w:t>
            </w:r>
          </w:p>
          <w:p w14:paraId="4E68CE76"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sz w:val="24"/>
                <w:szCs w:val="24"/>
              </w:rPr>
              <w:t>-контроля общего технического состояния оборудования, арматуры, трубопроводов и опорно-подвесных систем трубопроводов</w:t>
            </w:r>
          </w:p>
          <w:p w14:paraId="25C5763C"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b/>
                <w:sz w:val="24"/>
                <w:szCs w:val="24"/>
              </w:rPr>
              <w:t>Умения:</w:t>
            </w:r>
            <w:r w:rsidRPr="00327952">
              <w:rPr>
                <w:rFonts w:ascii="Times New Roman" w:hAnsi="Times New Roman" w:cs="Times New Roman"/>
                <w:sz w:val="24"/>
                <w:szCs w:val="24"/>
              </w:rPr>
              <w:t xml:space="preserve"> </w:t>
            </w:r>
          </w:p>
          <w:p w14:paraId="2355AED2"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sz w:val="24"/>
                <w:szCs w:val="24"/>
              </w:rPr>
              <w:t>-выполнять работы по подготовке оборудования и трубопроводов к дезактивации;</w:t>
            </w:r>
          </w:p>
          <w:p w14:paraId="29206BA8"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lastRenderedPageBreak/>
              <w:t>Знания:</w:t>
            </w:r>
          </w:p>
          <w:p w14:paraId="5BCEDCCD"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вредные и опасные производственные факторы, возникающие при проведении ТО оборудования турбинного и реакторного отделений;</w:t>
            </w:r>
          </w:p>
          <w:p w14:paraId="29F99D55"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требования правил охраны труда при ремонте тепломеханического оборудования;</w:t>
            </w:r>
          </w:p>
          <w:p w14:paraId="68159F31" w14:textId="77777777" w:rsidR="00395C3D" w:rsidRPr="00327952" w:rsidRDefault="00395C3D" w:rsidP="00BC658A">
            <w:pPr>
              <w:rPr>
                <w:rFonts w:ascii="Times New Roman" w:hAnsi="Times New Roman" w:cs="Times New Roman"/>
                <w:b/>
                <w:sz w:val="24"/>
                <w:szCs w:val="24"/>
              </w:rPr>
            </w:pPr>
            <w:r w:rsidRPr="00327952">
              <w:rPr>
                <w:rFonts w:ascii="Times New Roman" w:hAnsi="Times New Roman" w:cs="Times New Roman"/>
                <w:sz w:val="24"/>
                <w:szCs w:val="24"/>
              </w:rPr>
              <w:t>- схемы технологических систем, входящих в зону обслуживания</w:t>
            </w:r>
          </w:p>
        </w:tc>
      </w:tr>
      <w:tr w:rsidR="00395C3D" w:rsidRPr="00F87D60" w14:paraId="63FB38AE" w14:textId="77777777" w:rsidTr="006A25E2">
        <w:trPr>
          <w:trHeight w:val="20"/>
          <w:jc w:val="center"/>
        </w:trPr>
        <w:tc>
          <w:tcPr>
            <w:tcW w:w="2624" w:type="dxa"/>
            <w:vMerge/>
            <w:vAlign w:val="center"/>
          </w:tcPr>
          <w:p w14:paraId="4414E71C" w14:textId="77777777" w:rsidR="00395C3D" w:rsidRPr="00F87D60" w:rsidRDefault="00395C3D" w:rsidP="00BC658A">
            <w:pPr>
              <w:rPr>
                <w:rFonts w:ascii="Times New Roman" w:eastAsia="Calibri" w:hAnsi="Times New Roman" w:cs="Times New Roman"/>
              </w:rPr>
            </w:pPr>
          </w:p>
        </w:tc>
        <w:tc>
          <w:tcPr>
            <w:tcW w:w="3768" w:type="dxa"/>
          </w:tcPr>
          <w:p w14:paraId="70F2E8C6" w14:textId="77777777" w:rsidR="00395C3D" w:rsidRPr="00BC5827" w:rsidRDefault="00395C3D" w:rsidP="00BC658A">
            <w:pPr>
              <w:autoSpaceDE w:val="0"/>
              <w:autoSpaceDN w:val="0"/>
              <w:adjustRightInd w:val="0"/>
              <w:rPr>
                <w:rFonts w:ascii="Times New Roman" w:hAnsi="Times New Roman" w:cs="Times New Roman"/>
                <w:sz w:val="24"/>
                <w:szCs w:val="24"/>
              </w:rPr>
            </w:pPr>
            <w:r w:rsidRPr="00BC5827">
              <w:rPr>
                <w:rFonts w:ascii="Times New Roman" w:hAnsi="Times New Roman" w:cs="Times New Roman"/>
                <w:sz w:val="24"/>
                <w:szCs w:val="24"/>
              </w:rPr>
              <w:t>ПК 1.6. Разрабатывать конструкторскую документацию для изготовления сложных узлов и механизмов оборудования, агрегатов,</w:t>
            </w:r>
          </w:p>
          <w:p w14:paraId="31D8D856" w14:textId="77777777" w:rsidR="00395C3D" w:rsidRDefault="00395C3D" w:rsidP="00BC658A">
            <w:pPr>
              <w:tabs>
                <w:tab w:val="left" w:pos="164"/>
              </w:tabs>
              <w:rPr>
                <w:rFonts w:ascii="Times New Roman" w:eastAsia="Calibri" w:hAnsi="Times New Roman" w:cs="Times New Roman"/>
                <w:sz w:val="24"/>
                <w:szCs w:val="24"/>
              </w:rPr>
            </w:pPr>
            <w:r w:rsidRPr="00BC5827">
              <w:rPr>
                <w:rFonts w:ascii="Times New Roman" w:hAnsi="Times New Roman" w:cs="Times New Roman"/>
                <w:sz w:val="24"/>
                <w:szCs w:val="24"/>
              </w:rPr>
              <w:t xml:space="preserve">установок РТО. </w:t>
            </w:r>
          </w:p>
        </w:tc>
        <w:tc>
          <w:tcPr>
            <w:tcW w:w="8487" w:type="dxa"/>
            <w:gridSpan w:val="3"/>
            <w:shd w:val="clear" w:color="auto" w:fill="auto"/>
          </w:tcPr>
          <w:p w14:paraId="66F01E00"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t>Навыки:</w:t>
            </w:r>
          </w:p>
          <w:p w14:paraId="24BBE023"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выполнении технологических измерений узлов и деталей оборудования;</w:t>
            </w:r>
          </w:p>
          <w:p w14:paraId="56925509"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b/>
                <w:sz w:val="24"/>
                <w:szCs w:val="24"/>
              </w:rPr>
              <w:t>Умения:</w:t>
            </w:r>
            <w:r w:rsidRPr="00327952">
              <w:rPr>
                <w:rFonts w:ascii="Times New Roman" w:hAnsi="Times New Roman" w:cs="Times New Roman"/>
                <w:sz w:val="24"/>
                <w:szCs w:val="24"/>
              </w:rPr>
              <w:t xml:space="preserve"> </w:t>
            </w:r>
          </w:p>
          <w:p w14:paraId="46D52E8F"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пользоваться технической, технологической и конструкторской документациями;</w:t>
            </w:r>
          </w:p>
          <w:p w14:paraId="7B67FA30"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соблюдать принципы культуры безопасности;</w:t>
            </w:r>
          </w:p>
          <w:p w14:paraId="5EF60643"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повышать (поддерживать) квалификацию в рамках профессиональной деятельности</w:t>
            </w:r>
          </w:p>
          <w:p w14:paraId="1F5B17E0"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b/>
                <w:sz w:val="24"/>
                <w:szCs w:val="24"/>
              </w:rPr>
              <w:t>Знания:</w:t>
            </w:r>
          </w:p>
          <w:p w14:paraId="04AFB68F" w14:textId="77777777" w:rsidR="00395C3D" w:rsidRPr="00327952" w:rsidRDefault="00395C3D" w:rsidP="00BC658A">
            <w:pPr>
              <w:rPr>
                <w:rFonts w:ascii="Times New Roman" w:hAnsi="Times New Roman" w:cs="Times New Roman"/>
                <w:b/>
                <w:sz w:val="24"/>
                <w:szCs w:val="24"/>
              </w:rPr>
            </w:pPr>
            <w:r w:rsidRPr="00327952">
              <w:rPr>
                <w:rFonts w:ascii="Times New Roman" w:hAnsi="Times New Roman" w:cs="Times New Roman"/>
                <w:sz w:val="24"/>
                <w:szCs w:val="24"/>
              </w:rPr>
              <w:t>- правила пользования, конструкция применяемых специальных и универсальных инструментов и приспособлений;</w:t>
            </w:r>
          </w:p>
        </w:tc>
      </w:tr>
      <w:tr w:rsidR="00395C3D" w:rsidRPr="00F87D60" w14:paraId="248513D1" w14:textId="77777777" w:rsidTr="006A25E2">
        <w:trPr>
          <w:trHeight w:val="20"/>
          <w:jc w:val="center"/>
        </w:trPr>
        <w:tc>
          <w:tcPr>
            <w:tcW w:w="2624" w:type="dxa"/>
            <w:vMerge w:val="restart"/>
          </w:tcPr>
          <w:p w14:paraId="37BA55E9"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ВД</w:t>
            </w:r>
            <w:r>
              <w:rPr>
                <w:rFonts w:ascii="Times New Roman" w:eastAsia="Calibri" w:hAnsi="Times New Roman" w:cs="Times New Roman"/>
                <w:sz w:val="24"/>
                <w:szCs w:val="24"/>
              </w:rPr>
              <w:t xml:space="preserve"> </w:t>
            </w:r>
            <w:r w:rsidRPr="00BC5827">
              <w:rPr>
                <w:rFonts w:ascii="Times New Roman" w:eastAsia="Calibri" w:hAnsi="Times New Roman" w:cs="Times New Roman"/>
                <w:sz w:val="24"/>
                <w:szCs w:val="24"/>
              </w:rPr>
              <w:t>2</w:t>
            </w:r>
          </w:p>
          <w:p w14:paraId="027E984D" w14:textId="77777777" w:rsidR="00395C3D" w:rsidRPr="00BC5827" w:rsidRDefault="00395C3D" w:rsidP="00BC658A">
            <w:pPr>
              <w:pStyle w:val="afd"/>
              <w:shd w:val="clear" w:color="auto" w:fill="FFFFFF"/>
              <w:tabs>
                <w:tab w:val="left" w:pos="164"/>
              </w:tabs>
              <w:spacing w:after="0"/>
            </w:pPr>
            <w:r w:rsidRPr="00BC5827">
              <w:t>Эксплуатация теплоэнергетического оборудования и технических систем атомных электростанций.</w:t>
            </w:r>
          </w:p>
          <w:p w14:paraId="4DA56E7B" w14:textId="77777777" w:rsidR="00395C3D" w:rsidRPr="00BC5827" w:rsidRDefault="00395C3D" w:rsidP="00BC658A">
            <w:pPr>
              <w:tabs>
                <w:tab w:val="left" w:pos="164"/>
              </w:tabs>
              <w:rPr>
                <w:rFonts w:ascii="Times New Roman" w:eastAsia="Calibri" w:hAnsi="Times New Roman" w:cs="Times New Roman"/>
                <w:sz w:val="24"/>
                <w:szCs w:val="24"/>
              </w:rPr>
            </w:pPr>
          </w:p>
          <w:p w14:paraId="5E8C3A7A" w14:textId="77777777" w:rsidR="00395C3D" w:rsidRPr="00BC5827" w:rsidRDefault="00395C3D" w:rsidP="00BC658A">
            <w:pPr>
              <w:tabs>
                <w:tab w:val="left" w:pos="164"/>
              </w:tabs>
              <w:rPr>
                <w:rFonts w:ascii="Times New Roman" w:eastAsia="Calibri" w:hAnsi="Times New Roman" w:cs="Times New Roman"/>
                <w:sz w:val="24"/>
                <w:szCs w:val="24"/>
              </w:rPr>
            </w:pPr>
          </w:p>
          <w:p w14:paraId="44AC4A57" w14:textId="77777777" w:rsidR="00395C3D" w:rsidRPr="00BC5827" w:rsidRDefault="00395C3D" w:rsidP="00BC658A">
            <w:pPr>
              <w:tabs>
                <w:tab w:val="left" w:pos="164"/>
              </w:tabs>
              <w:rPr>
                <w:rFonts w:ascii="Times New Roman" w:eastAsia="Calibri" w:hAnsi="Times New Roman" w:cs="Times New Roman"/>
                <w:sz w:val="24"/>
                <w:szCs w:val="24"/>
              </w:rPr>
            </w:pPr>
          </w:p>
          <w:p w14:paraId="20ACB44A" w14:textId="77777777" w:rsidR="00395C3D" w:rsidRPr="00BC5827" w:rsidRDefault="00395C3D" w:rsidP="00BC658A">
            <w:pPr>
              <w:tabs>
                <w:tab w:val="left" w:pos="164"/>
              </w:tabs>
              <w:rPr>
                <w:rFonts w:ascii="Times New Roman" w:eastAsia="Calibri" w:hAnsi="Times New Roman" w:cs="Times New Roman"/>
                <w:sz w:val="24"/>
                <w:szCs w:val="24"/>
              </w:rPr>
            </w:pPr>
          </w:p>
          <w:p w14:paraId="1C8D35B4" w14:textId="77777777" w:rsidR="00395C3D" w:rsidRPr="00BC5827" w:rsidRDefault="00395C3D" w:rsidP="00BC658A">
            <w:pPr>
              <w:tabs>
                <w:tab w:val="left" w:pos="164"/>
              </w:tabs>
              <w:rPr>
                <w:rFonts w:ascii="Times New Roman" w:eastAsia="Calibri" w:hAnsi="Times New Roman" w:cs="Times New Roman"/>
                <w:sz w:val="24"/>
                <w:szCs w:val="24"/>
              </w:rPr>
            </w:pPr>
          </w:p>
          <w:p w14:paraId="7052046B"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15806865" w14:textId="77777777" w:rsidR="00395C3D" w:rsidRPr="00BC5827" w:rsidRDefault="00395C3D" w:rsidP="00BC658A">
            <w:pPr>
              <w:pStyle w:val="afd"/>
              <w:shd w:val="clear" w:color="auto" w:fill="FFFFFF"/>
              <w:tabs>
                <w:tab w:val="left" w:pos="164"/>
              </w:tabs>
              <w:spacing w:after="0"/>
            </w:pPr>
            <w:r w:rsidRPr="00BC5827">
              <w:rPr>
                <w:rFonts w:eastAsia="Calibri"/>
                <w:lang w:eastAsia="en-US"/>
              </w:rPr>
              <w:t xml:space="preserve">ПК 2.1 </w:t>
            </w:r>
            <w:r w:rsidRPr="00BC5827">
              <w:t>Осуществлять контроль за работой оборудования и технических систем по показаниям средств измерений и сигнализации.</w:t>
            </w:r>
          </w:p>
          <w:p w14:paraId="7A31B757" w14:textId="77777777" w:rsidR="00395C3D" w:rsidRDefault="00395C3D" w:rsidP="00BC658A">
            <w:pPr>
              <w:tabs>
                <w:tab w:val="left" w:pos="164"/>
              </w:tabs>
              <w:rPr>
                <w:rFonts w:ascii="Times New Roman" w:eastAsia="Calibri" w:hAnsi="Times New Roman" w:cs="Times New Roman"/>
                <w:sz w:val="24"/>
                <w:szCs w:val="24"/>
              </w:rPr>
            </w:pPr>
          </w:p>
          <w:p w14:paraId="60537DD6" w14:textId="77777777" w:rsidR="00395C3D" w:rsidRDefault="00395C3D" w:rsidP="00BC658A">
            <w:pPr>
              <w:tabs>
                <w:tab w:val="left" w:pos="164"/>
              </w:tabs>
              <w:rPr>
                <w:rFonts w:ascii="Times New Roman" w:eastAsia="Calibri" w:hAnsi="Times New Roman" w:cs="Times New Roman"/>
                <w:sz w:val="24"/>
                <w:szCs w:val="24"/>
              </w:rPr>
            </w:pPr>
          </w:p>
          <w:p w14:paraId="7E0F770B" w14:textId="77777777" w:rsidR="00395C3D" w:rsidRDefault="00395C3D" w:rsidP="00BC658A">
            <w:pPr>
              <w:tabs>
                <w:tab w:val="left" w:pos="164"/>
              </w:tabs>
              <w:rPr>
                <w:rFonts w:ascii="Times New Roman" w:eastAsia="Calibri" w:hAnsi="Times New Roman" w:cs="Times New Roman"/>
                <w:sz w:val="24"/>
                <w:szCs w:val="24"/>
              </w:rPr>
            </w:pPr>
          </w:p>
          <w:p w14:paraId="3256EE50" w14:textId="77777777" w:rsidR="00395C3D" w:rsidRDefault="00395C3D" w:rsidP="00BC658A">
            <w:pPr>
              <w:tabs>
                <w:tab w:val="left" w:pos="164"/>
              </w:tabs>
              <w:rPr>
                <w:rFonts w:ascii="Times New Roman" w:eastAsia="Calibri" w:hAnsi="Times New Roman" w:cs="Times New Roman"/>
                <w:sz w:val="24"/>
                <w:szCs w:val="24"/>
              </w:rPr>
            </w:pPr>
          </w:p>
          <w:p w14:paraId="4C013CB7" w14:textId="77777777" w:rsidR="00395C3D" w:rsidRDefault="00395C3D" w:rsidP="00BC658A">
            <w:pPr>
              <w:tabs>
                <w:tab w:val="left" w:pos="164"/>
              </w:tabs>
              <w:rPr>
                <w:rFonts w:ascii="Times New Roman" w:eastAsia="Calibri" w:hAnsi="Times New Roman" w:cs="Times New Roman"/>
                <w:sz w:val="24"/>
                <w:szCs w:val="24"/>
              </w:rPr>
            </w:pPr>
          </w:p>
          <w:p w14:paraId="66832786" w14:textId="77777777" w:rsidR="00395C3D" w:rsidRDefault="00395C3D" w:rsidP="00BC658A">
            <w:pPr>
              <w:tabs>
                <w:tab w:val="left" w:pos="164"/>
              </w:tabs>
              <w:rPr>
                <w:rFonts w:ascii="Times New Roman" w:eastAsia="Calibri" w:hAnsi="Times New Roman" w:cs="Times New Roman"/>
                <w:sz w:val="24"/>
                <w:szCs w:val="24"/>
              </w:rPr>
            </w:pPr>
          </w:p>
          <w:p w14:paraId="509020DC" w14:textId="77777777" w:rsidR="00395C3D" w:rsidRPr="00BC5827" w:rsidRDefault="00395C3D" w:rsidP="00BC658A">
            <w:pPr>
              <w:rPr>
                <w:rFonts w:ascii="Times New Roman" w:eastAsia="Calibri" w:hAnsi="Times New Roman" w:cs="Times New Roman"/>
                <w:i/>
                <w:iCs/>
                <w:sz w:val="24"/>
                <w:szCs w:val="24"/>
              </w:rPr>
            </w:pPr>
          </w:p>
        </w:tc>
        <w:tc>
          <w:tcPr>
            <w:tcW w:w="8487" w:type="dxa"/>
            <w:gridSpan w:val="3"/>
            <w:tcBorders>
              <w:right w:val="single" w:sz="4" w:space="0" w:color="auto"/>
            </w:tcBorders>
            <w:shd w:val="clear" w:color="auto" w:fill="auto"/>
          </w:tcPr>
          <w:p w14:paraId="44498850"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Навыки: </w:t>
            </w:r>
          </w:p>
          <w:p w14:paraId="53FF5095"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-контроля исправного состояния оборудования, приборов и аппаратуры</w:t>
            </w:r>
          </w:p>
          <w:p w14:paraId="04C35713"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54F01971" w14:textId="24BEC190" w:rsidR="00395C3D" w:rsidRPr="00327952" w:rsidRDefault="00F5754E" w:rsidP="00BC658A">
            <w:pPr>
              <w:widowControl w:val="0"/>
              <w:autoSpaceDE w:val="0"/>
              <w:autoSpaceDN w:val="0"/>
              <w:adjustRightInd w:val="0"/>
              <w:jc w:val="both"/>
              <w:rPr>
                <w:rFonts w:ascii="Times New Roman" w:hAnsi="Times New Roman" w:cs="Times New Roman"/>
                <w:b/>
                <w:sz w:val="24"/>
                <w:szCs w:val="24"/>
              </w:rPr>
            </w:pPr>
            <w:r w:rsidRPr="00F5754E">
              <w:rPr>
                <w:rFonts w:ascii="Times New Roman" w:hAnsi="Times New Roman" w:cs="Times New Roman"/>
                <w:sz w:val="24"/>
                <w:szCs w:val="24"/>
              </w:rPr>
              <w:t>-</w:t>
            </w:r>
            <w:r w:rsidR="00395C3D" w:rsidRPr="00327952">
              <w:rPr>
                <w:rFonts w:ascii="Times New Roman" w:hAnsi="Times New Roman" w:cs="Times New Roman"/>
                <w:sz w:val="24"/>
                <w:szCs w:val="24"/>
              </w:rPr>
              <w:t xml:space="preserve">устранять </w:t>
            </w:r>
            <w:r w:rsidR="00395C3D" w:rsidRPr="00327952">
              <w:rPr>
                <w:rFonts w:ascii="Times New Roman" w:hAnsi="Times New Roman" w:cs="Times New Roman"/>
                <w:color w:val="000000" w:themeColor="text1"/>
                <w:sz w:val="24"/>
                <w:szCs w:val="24"/>
              </w:rPr>
              <w:t xml:space="preserve">причины отклонений от технологических режимов </w:t>
            </w:r>
            <w:r w:rsidR="00395C3D" w:rsidRPr="00327952">
              <w:rPr>
                <w:rFonts w:ascii="Times New Roman" w:hAnsi="Times New Roman" w:cs="Times New Roman"/>
                <w:sz w:val="24"/>
                <w:szCs w:val="24"/>
              </w:rPr>
              <w:t>оборудования и технических систем по показаниям средств измерений и сигнализации</w:t>
            </w:r>
          </w:p>
          <w:p w14:paraId="1A0CDDF8"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
                <w:sz w:val="24"/>
                <w:szCs w:val="24"/>
              </w:rPr>
              <w:t>Знания:</w:t>
            </w:r>
            <w:r w:rsidRPr="00327952">
              <w:rPr>
                <w:rFonts w:ascii="Times New Roman" w:hAnsi="Times New Roman" w:cs="Times New Roman"/>
                <w:sz w:val="24"/>
                <w:szCs w:val="24"/>
              </w:rPr>
              <w:t xml:space="preserve"> </w:t>
            </w:r>
          </w:p>
          <w:p w14:paraId="7AAC255E"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состояние и перспективы развития атомной энергетики;</w:t>
            </w:r>
          </w:p>
          <w:p w14:paraId="392282C8"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основы теории ядерных реакторов;</w:t>
            </w:r>
          </w:p>
          <w:p w14:paraId="7C000167"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теорию критических размеров;</w:t>
            </w:r>
          </w:p>
          <w:p w14:paraId="2742C8F3"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тепловыделяющие элементы и сборки;</w:t>
            </w:r>
          </w:p>
          <w:p w14:paraId="4823E7EC"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конструкции уран-графитовых и водо-водяных энергетических реакторов, реакторов на быстрых нейтрона</w:t>
            </w:r>
          </w:p>
        </w:tc>
      </w:tr>
      <w:tr w:rsidR="00395C3D" w:rsidRPr="00F87D60" w14:paraId="558C3752" w14:textId="77777777" w:rsidTr="006A25E2">
        <w:trPr>
          <w:trHeight w:val="20"/>
          <w:jc w:val="center"/>
        </w:trPr>
        <w:tc>
          <w:tcPr>
            <w:tcW w:w="2624" w:type="dxa"/>
            <w:vMerge/>
          </w:tcPr>
          <w:p w14:paraId="2055EC8E"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1B60BCD5" w14:textId="77777777" w:rsidR="00395C3D" w:rsidRPr="00BC5827" w:rsidRDefault="00395C3D" w:rsidP="00BC658A">
            <w:pPr>
              <w:tabs>
                <w:tab w:val="left" w:pos="164"/>
              </w:tabs>
              <w:rPr>
                <w:rFonts w:ascii="Times New Roman" w:hAnsi="Times New Roman" w:cs="Times New Roman"/>
                <w:sz w:val="24"/>
                <w:szCs w:val="24"/>
              </w:rPr>
            </w:pPr>
            <w:r w:rsidRPr="00BC5827">
              <w:rPr>
                <w:rFonts w:ascii="Times New Roman" w:eastAsia="Calibri" w:hAnsi="Times New Roman" w:cs="Times New Roman"/>
                <w:sz w:val="24"/>
                <w:szCs w:val="24"/>
              </w:rPr>
              <w:t>ПК.2.2</w:t>
            </w:r>
            <w:r w:rsidRPr="00BC5827">
              <w:rPr>
                <w:rFonts w:ascii="Times New Roman" w:hAnsi="Times New Roman" w:cs="Times New Roman"/>
                <w:sz w:val="24"/>
                <w:szCs w:val="24"/>
              </w:rPr>
              <w:t xml:space="preserve"> Проводить диагностику вращающихся механизмов оборудования </w:t>
            </w:r>
          </w:p>
          <w:p w14:paraId="69390886" w14:textId="77777777" w:rsidR="00395C3D" w:rsidRDefault="00395C3D" w:rsidP="00BC658A">
            <w:pPr>
              <w:tabs>
                <w:tab w:val="left" w:pos="164"/>
              </w:tabs>
              <w:rPr>
                <w:rFonts w:ascii="Times New Roman" w:hAnsi="Times New Roman" w:cs="Times New Roman"/>
                <w:sz w:val="24"/>
                <w:szCs w:val="24"/>
              </w:rPr>
            </w:pPr>
          </w:p>
          <w:p w14:paraId="4C08F204" w14:textId="77777777" w:rsidR="00395C3D" w:rsidRDefault="00395C3D" w:rsidP="00BC658A">
            <w:pPr>
              <w:tabs>
                <w:tab w:val="left" w:pos="164"/>
              </w:tabs>
              <w:rPr>
                <w:rFonts w:ascii="Times New Roman" w:hAnsi="Times New Roman" w:cs="Times New Roman"/>
                <w:sz w:val="24"/>
                <w:szCs w:val="24"/>
              </w:rPr>
            </w:pPr>
          </w:p>
          <w:p w14:paraId="0E396E87" w14:textId="77777777" w:rsidR="00395C3D" w:rsidRDefault="00395C3D" w:rsidP="00BC658A">
            <w:pPr>
              <w:tabs>
                <w:tab w:val="left" w:pos="164"/>
              </w:tabs>
              <w:rPr>
                <w:rFonts w:ascii="Times New Roman" w:hAnsi="Times New Roman" w:cs="Times New Roman"/>
                <w:sz w:val="24"/>
                <w:szCs w:val="24"/>
              </w:rPr>
            </w:pPr>
          </w:p>
          <w:p w14:paraId="4C51FA2C" w14:textId="77777777" w:rsidR="00395C3D" w:rsidRDefault="00395C3D" w:rsidP="00BC658A">
            <w:pPr>
              <w:tabs>
                <w:tab w:val="left" w:pos="164"/>
              </w:tabs>
              <w:rPr>
                <w:rFonts w:ascii="Times New Roman" w:hAnsi="Times New Roman" w:cs="Times New Roman"/>
                <w:sz w:val="24"/>
                <w:szCs w:val="24"/>
              </w:rPr>
            </w:pPr>
          </w:p>
          <w:p w14:paraId="7FF74E9C" w14:textId="77777777" w:rsidR="00395C3D" w:rsidRPr="00BC5827" w:rsidRDefault="00395C3D" w:rsidP="00BC658A">
            <w:pPr>
              <w:rPr>
                <w:rFonts w:eastAsia="Calibri"/>
              </w:rPr>
            </w:pPr>
          </w:p>
        </w:tc>
        <w:tc>
          <w:tcPr>
            <w:tcW w:w="8487" w:type="dxa"/>
            <w:gridSpan w:val="3"/>
            <w:tcBorders>
              <w:right w:val="single" w:sz="4" w:space="0" w:color="auto"/>
            </w:tcBorders>
            <w:shd w:val="clear" w:color="auto" w:fill="auto"/>
          </w:tcPr>
          <w:p w14:paraId="4D8FB4B3"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lastRenderedPageBreak/>
              <w:t xml:space="preserve">Навыки: </w:t>
            </w:r>
          </w:p>
          <w:p w14:paraId="1D1424F3"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w:t>
            </w:r>
            <w:r w:rsidRPr="00327952">
              <w:rPr>
                <w:rFonts w:ascii="Times New Roman" w:hAnsi="Times New Roman" w:cs="Times New Roman"/>
                <w:color w:val="000000" w:themeColor="text1"/>
                <w:sz w:val="24"/>
                <w:szCs w:val="24"/>
              </w:rPr>
              <w:t xml:space="preserve"> контроля исправного состояния и диагностики вращающихся механизмов;</w:t>
            </w:r>
          </w:p>
          <w:p w14:paraId="28DA43AA"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 xml:space="preserve"> Умения:</w:t>
            </w:r>
          </w:p>
          <w:p w14:paraId="58628BE0" w14:textId="77777777" w:rsidR="00395C3D" w:rsidRPr="00327952" w:rsidRDefault="00395C3D" w:rsidP="00BC658A">
            <w:pPr>
              <w:rPr>
                <w:rFonts w:ascii="Times New Roman" w:hAnsi="Times New Roman" w:cs="Times New Roman"/>
                <w:color w:val="000000" w:themeColor="text1"/>
                <w:sz w:val="24"/>
                <w:szCs w:val="24"/>
              </w:rPr>
            </w:pPr>
            <w:r w:rsidRPr="00327952">
              <w:rPr>
                <w:rFonts w:ascii="Times New Roman" w:hAnsi="Times New Roman" w:cs="Times New Roman"/>
                <w:color w:val="000000" w:themeColor="text1"/>
                <w:sz w:val="24"/>
                <w:szCs w:val="24"/>
              </w:rPr>
              <w:lastRenderedPageBreak/>
              <w:t>-определять причины неисправностей оборудования и технических систем</w:t>
            </w:r>
          </w:p>
          <w:p w14:paraId="579CF647"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
                <w:sz w:val="24"/>
                <w:szCs w:val="24"/>
              </w:rPr>
              <w:t>Знания:</w:t>
            </w:r>
            <w:r w:rsidRPr="00327952">
              <w:rPr>
                <w:rFonts w:ascii="Times New Roman" w:hAnsi="Times New Roman" w:cs="Times New Roman"/>
                <w:sz w:val="24"/>
                <w:szCs w:val="24"/>
              </w:rPr>
              <w:t xml:space="preserve"> </w:t>
            </w:r>
          </w:p>
          <w:p w14:paraId="3BA0DCD5" w14:textId="77777777" w:rsidR="00395C3D" w:rsidRPr="00327952" w:rsidRDefault="00395C3D" w:rsidP="00BC658A">
            <w:pPr>
              <w:pStyle w:val="a5"/>
              <w:numPr>
                <w:ilvl w:val="0"/>
                <w:numId w:val="3"/>
              </w:numPr>
              <w:tabs>
                <w:tab w:val="left" w:pos="353"/>
              </w:tabs>
              <w:ind w:left="0"/>
              <w:jc w:val="both"/>
              <w:rPr>
                <w:rFonts w:ascii="Times New Roman" w:hAnsi="Times New Roman" w:cs="Times New Roman"/>
                <w:sz w:val="24"/>
                <w:szCs w:val="24"/>
              </w:rPr>
            </w:pPr>
            <w:r w:rsidRPr="00327952">
              <w:rPr>
                <w:rFonts w:ascii="Times New Roman" w:hAnsi="Times New Roman" w:cs="Times New Roman"/>
                <w:sz w:val="24"/>
                <w:szCs w:val="24"/>
              </w:rPr>
              <w:t xml:space="preserve"> -теплообмен и гидродинамику ядерных реакторов;</w:t>
            </w:r>
          </w:p>
          <w:p w14:paraId="2544A575" w14:textId="77777777" w:rsidR="00395C3D" w:rsidRPr="00327952" w:rsidRDefault="00395C3D" w:rsidP="00BC658A">
            <w:pPr>
              <w:pStyle w:val="a5"/>
              <w:numPr>
                <w:ilvl w:val="0"/>
                <w:numId w:val="3"/>
              </w:numPr>
              <w:tabs>
                <w:tab w:val="left" w:pos="353"/>
              </w:tabs>
              <w:ind w:left="0"/>
              <w:jc w:val="both"/>
              <w:rPr>
                <w:rFonts w:ascii="Times New Roman" w:hAnsi="Times New Roman" w:cs="Times New Roman"/>
                <w:sz w:val="24"/>
                <w:szCs w:val="24"/>
              </w:rPr>
            </w:pPr>
            <w:r w:rsidRPr="00327952">
              <w:rPr>
                <w:rFonts w:ascii="Times New Roman" w:hAnsi="Times New Roman" w:cs="Times New Roman"/>
                <w:sz w:val="24"/>
                <w:szCs w:val="24"/>
              </w:rPr>
              <w:t xml:space="preserve"> -технологические процессы производства тепловой и электрической энергии на атомных электростанциях;</w:t>
            </w:r>
          </w:p>
        </w:tc>
      </w:tr>
      <w:tr w:rsidR="00395C3D" w:rsidRPr="00F87D60" w14:paraId="173A7A3F" w14:textId="77777777" w:rsidTr="006A25E2">
        <w:trPr>
          <w:trHeight w:val="20"/>
          <w:jc w:val="center"/>
        </w:trPr>
        <w:tc>
          <w:tcPr>
            <w:tcW w:w="2624" w:type="dxa"/>
            <w:vMerge/>
          </w:tcPr>
          <w:p w14:paraId="7F331901"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665341DC" w14:textId="77777777" w:rsidR="00395C3D" w:rsidRPr="00BC5827" w:rsidRDefault="00395C3D" w:rsidP="00BC658A">
            <w:pPr>
              <w:tabs>
                <w:tab w:val="left" w:pos="164"/>
              </w:tabs>
              <w:rPr>
                <w:rFonts w:ascii="Times New Roman" w:hAnsi="Times New Roman" w:cs="Times New Roman"/>
                <w:sz w:val="24"/>
                <w:szCs w:val="24"/>
              </w:rPr>
            </w:pPr>
            <w:r w:rsidRPr="00BC5827">
              <w:rPr>
                <w:rFonts w:ascii="Times New Roman" w:hAnsi="Times New Roman" w:cs="Times New Roman"/>
                <w:sz w:val="24"/>
                <w:szCs w:val="24"/>
              </w:rPr>
              <w:t>ПК2.3 Устранять дефекты работы вращающихся механизмов</w:t>
            </w:r>
          </w:p>
          <w:p w14:paraId="23127090" w14:textId="77777777" w:rsidR="00395C3D" w:rsidRDefault="00395C3D" w:rsidP="00BC658A">
            <w:pPr>
              <w:rPr>
                <w:rFonts w:ascii="Times New Roman" w:eastAsia="Calibri" w:hAnsi="Times New Roman" w:cs="Times New Roman"/>
                <w:sz w:val="24"/>
                <w:szCs w:val="24"/>
              </w:rPr>
            </w:pPr>
          </w:p>
        </w:tc>
        <w:tc>
          <w:tcPr>
            <w:tcW w:w="8487" w:type="dxa"/>
            <w:gridSpan w:val="3"/>
            <w:tcBorders>
              <w:right w:val="single" w:sz="4" w:space="0" w:color="auto"/>
            </w:tcBorders>
            <w:shd w:val="clear" w:color="auto" w:fill="auto"/>
          </w:tcPr>
          <w:p w14:paraId="1574FD69"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Навыки: </w:t>
            </w:r>
          </w:p>
          <w:p w14:paraId="442A685B"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color w:val="000000" w:themeColor="text1"/>
                <w:sz w:val="24"/>
                <w:szCs w:val="24"/>
              </w:rPr>
              <w:t>-ремонта оборудования и систем атомных станций в соответствии с должностной инструкцией</w:t>
            </w:r>
          </w:p>
          <w:p w14:paraId="29F24247"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 xml:space="preserve">  Умения:</w:t>
            </w:r>
          </w:p>
          <w:p w14:paraId="4DE561C1"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sz w:val="24"/>
                <w:szCs w:val="24"/>
              </w:rPr>
              <w:t>- устранять дефекты оборудования,</w:t>
            </w:r>
            <w:r>
              <w:rPr>
                <w:rFonts w:ascii="Times New Roman" w:hAnsi="Times New Roman" w:cs="Times New Roman"/>
                <w:sz w:val="24"/>
                <w:szCs w:val="24"/>
              </w:rPr>
              <w:t xml:space="preserve"> </w:t>
            </w:r>
            <w:r w:rsidRPr="00327952">
              <w:rPr>
                <w:rFonts w:ascii="Times New Roman" w:hAnsi="Times New Roman" w:cs="Times New Roman"/>
                <w:sz w:val="24"/>
                <w:szCs w:val="24"/>
              </w:rPr>
              <w:t>связанные с нарушением работы вращающихся механизмов</w:t>
            </w:r>
          </w:p>
          <w:p w14:paraId="73E3F949"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
                <w:sz w:val="24"/>
                <w:szCs w:val="24"/>
              </w:rPr>
              <w:t xml:space="preserve">  Знания:</w:t>
            </w:r>
            <w:r w:rsidRPr="00327952">
              <w:rPr>
                <w:rFonts w:ascii="Times New Roman" w:hAnsi="Times New Roman" w:cs="Times New Roman"/>
                <w:sz w:val="24"/>
                <w:szCs w:val="24"/>
              </w:rPr>
              <w:t xml:space="preserve"> </w:t>
            </w:r>
          </w:p>
          <w:p w14:paraId="0BDF4D00" w14:textId="2C26563A" w:rsidR="00395C3D" w:rsidRPr="00F5754E" w:rsidRDefault="00F5754E" w:rsidP="00F5754E">
            <w:pPr>
              <w:tabs>
                <w:tab w:val="left" w:pos="353"/>
              </w:tabs>
              <w:jc w:val="both"/>
              <w:rPr>
                <w:rFonts w:ascii="Times New Roman" w:hAnsi="Times New Roman" w:cs="Times New Roman"/>
                <w:sz w:val="24"/>
                <w:szCs w:val="24"/>
              </w:rPr>
            </w:pPr>
            <w:r w:rsidRPr="00F5754E">
              <w:rPr>
                <w:rFonts w:ascii="Times New Roman" w:hAnsi="Times New Roman" w:cs="Times New Roman"/>
                <w:sz w:val="24"/>
                <w:szCs w:val="24"/>
              </w:rPr>
              <w:t>-</w:t>
            </w:r>
            <w:r w:rsidR="00395C3D" w:rsidRPr="00F5754E">
              <w:rPr>
                <w:rFonts w:ascii="Times New Roman" w:hAnsi="Times New Roman" w:cs="Times New Roman"/>
                <w:sz w:val="24"/>
                <w:szCs w:val="24"/>
              </w:rPr>
              <w:t>назначение и принцип действия приборов теплотехнического и дозиметрического контроля;</w:t>
            </w:r>
          </w:p>
          <w:p w14:paraId="1099A6A2" w14:textId="69DCEBAF" w:rsidR="00395C3D" w:rsidRPr="00F5754E" w:rsidRDefault="00F5754E" w:rsidP="00F5754E">
            <w:pPr>
              <w:tabs>
                <w:tab w:val="left" w:pos="353"/>
              </w:tabs>
              <w:jc w:val="both"/>
              <w:rPr>
                <w:rFonts w:ascii="Times New Roman" w:hAnsi="Times New Roman" w:cs="Times New Roman"/>
                <w:sz w:val="24"/>
                <w:szCs w:val="24"/>
              </w:rPr>
            </w:pPr>
            <w:r w:rsidRPr="00F5754E">
              <w:rPr>
                <w:rFonts w:ascii="Times New Roman" w:hAnsi="Times New Roman" w:cs="Times New Roman"/>
                <w:sz w:val="24"/>
                <w:szCs w:val="24"/>
              </w:rPr>
              <w:t>-</w:t>
            </w:r>
            <w:r w:rsidR="00395C3D" w:rsidRPr="00F5754E">
              <w:rPr>
                <w:rFonts w:ascii="Times New Roman" w:hAnsi="Times New Roman" w:cs="Times New Roman"/>
                <w:sz w:val="24"/>
                <w:szCs w:val="24"/>
              </w:rPr>
              <w:t>устройство, принцип действия и технические характеристики основного и вспомогательного теплоэнергетического оборудования, средств измерений и автоматизации атомных станций;</w:t>
            </w:r>
          </w:p>
          <w:p w14:paraId="719A6014" w14:textId="4AC9DE2A" w:rsidR="00395C3D" w:rsidRPr="00F5754E" w:rsidRDefault="00F5754E" w:rsidP="00F5754E">
            <w:pPr>
              <w:tabs>
                <w:tab w:val="left" w:pos="353"/>
              </w:tabs>
              <w:jc w:val="both"/>
              <w:rPr>
                <w:rFonts w:ascii="Times New Roman" w:hAnsi="Times New Roman" w:cs="Times New Roman"/>
                <w:sz w:val="24"/>
                <w:szCs w:val="24"/>
              </w:rPr>
            </w:pPr>
            <w:r w:rsidRPr="006A25E2">
              <w:rPr>
                <w:rFonts w:ascii="Times New Roman" w:hAnsi="Times New Roman" w:cs="Times New Roman"/>
                <w:sz w:val="24"/>
                <w:szCs w:val="24"/>
              </w:rPr>
              <w:t>-</w:t>
            </w:r>
            <w:r w:rsidR="00395C3D" w:rsidRPr="00F5754E">
              <w:rPr>
                <w:rFonts w:ascii="Times New Roman" w:hAnsi="Times New Roman" w:cs="Times New Roman"/>
                <w:sz w:val="24"/>
                <w:szCs w:val="24"/>
              </w:rPr>
              <w:t>автоматическое управление мощностью реактора;</w:t>
            </w:r>
          </w:p>
          <w:p w14:paraId="4A64C731"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аварийную защиту реактора</w:t>
            </w:r>
          </w:p>
        </w:tc>
      </w:tr>
      <w:tr w:rsidR="00395C3D" w:rsidRPr="00F87D60" w14:paraId="11C17B03" w14:textId="77777777" w:rsidTr="006A25E2">
        <w:trPr>
          <w:trHeight w:val="20"/>
          <w:jc w:val="center"/>
        </w:trPr>
        <w:tc>
          <w:tcPr>
            <w:tcW w:w="2624" w:type="dxa"/>
            <w:vMerge/>
          </w:tcPr>
          <w:p w14:paraId="39707564"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2A544124" w14:textId="77777777" w:rsidR="00395C3D" w:rsidRPr="00BC5827" w:rsidRDefault="00395C3D" w:rsidP="00BC658A">
            <w:pPr>
              <w:tabs>
                <w:tab w:val="left" w:pos="164"/>
              </w:tabs>
              <w:rPr>
                <w:rFonts w:ascii="Times New Roman" w:eastAsia="Calibri" w:hAnsi="Times New Roman" w:cs="Times New Roman"/>
                <w:i/>
                <w:iCs/>
                <w:sz w:val="24"/>
                <w:szCs w:val="24"/>
              </w:rPr>
            </w:pPr>
            <w:r w:rsidRPr="00BC5827">
              <w:rPr>
                <w:rFonts w:ascii="Times New Roman" w:hAnsi="Times New Roman" w:cs="Times New Roman"/>
                <w:sz w:val="24"/>
                <w:szCs w:val="24"/>
              </w:rPr>
              <w:t>ПК.2.4.</w:t>
            </w:r>
            <w:r>
              <w:rPr>
                <w:rFonts w:ascii="Times New Roman" w:hAnsi="Times New Roman" w:cs="Times New Roman"/>
                <w:sz w:val="24"/>
                <w:szCs w:val="24"/>
              </w:rPr>
              <w:t xml:space="preserve"> </w:t>
            </w:r>
            <w:r w:rsidRPr="00BC5827">
              <w:rPr>
                <w:rFonts w:ascii="Times New Roman" w:hAnsi="Times New Roman" w:cs="Times New Roman"/>
                <w:sz w:val="24"/>
                <w:szCs w:val="24"/>
              </w:rPr>
              <w:t>Принимать оперативные меры при</w:t>
            </w:r>
          </w:p>
          <w:p w14:paraId="7D53C450"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hAnsi="Times New Roman" w:cs="Times New Roman"/>
                <w:sz w:val="24"/>
                <w:szCs w:val="24"/>
              </w:rPr>
              <w:t xml:space="preserve"> нарушениях технологических режимов эксплуатации оборудования, агрегатов, установок РТО и технических систем</w:t>
            </w:r>
            <w:r w:rsidRPr="00BC5827">
              <w:rPr>
                <w:rFonts w:ascii="Times New Roman" w:eastAsia="Calibri" w:hAnsi="Times New Roman" w:cs="Times New Roman"/>
                <w:sz w:val="24"/>
                <w:szCs w:val="24"/>
              </w:rPr>
              <w:t xml:space="preserve"> </w:t>
            </w:r>
          </w:p>
          <w:p w14:paraId="119F20C9" w14:textId="77777777" w:rsidR="00395C3D" w:rsidRDefault="00395C3D" w:rsidP="00BC658A">
            <w:pPr>
              <w:rPr>
                <w:rFonts w:ascii="Times New Roman" w:hAnsi="Times New Roman" w:cs="Times New Roman"/>
                <w:sz w:val="24"/>
                <w:szCs w:val="24"/>
              </w:rPr>
            </w:pPr>
          </w:p>
        </w:tc>
        <w:tc>
          <w:tcPr>
            <w:tcW w:w="8487" w:type="dxa"/>
            <w:gridSpan w:val="3"/>
            <w:tcBorders>
              <w:right w:val="single" w:sz="4" w:space="0" w:color="auto"/>
            </w:tcBorders>
            <w:shd w:val="clear" w:color="auto" w:fill="auto"/>
          </w:tcPr>
          <w:p w14:paraId="20B96BE7"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Навыки: </w:t>
            </w:r>
          </w:p>
          <w:p w14:paraId="046D4F31"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участия в мероприятиях по предупреждению и ликвидации аварийных ситуаций.</w:t>
            </w:r>
          </w:p>
          <w:p w14:paraId="7083CF35"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0BB11E3E"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sz w:val="24"/>
                <w:szCs w:val="24"/>
              </w:rPr>
              <w:t xml:space="preserve">- выполнять работы по обслуживанию оборудования основного контура и вспомогательных систем реактора атомной электростанции, ведению режима </w:t>
            </w:r>
            <w:proofErr w:type="spellStart"/>
            <w:r w:rsidRPr="00327952">
              <w:rPr>
                <w:rFonts w:ascii="Times New Roman" w:hAnsi="Times New Roman" w:cs="Times New Roman"/>
                <w:sz w:val="24"/>
                <w:szCs w:val="24"/>
              </w:rPr>
              <w:t>спецвентиляции</w:t>
            </w:r>
            <w:proofErr w:type="spellEnd"/>
            <w:r w:rsidRPr="00327952">
              <w:rPr>
                <w:rFonts w:ascii="Times New Roman" w:hAnsi="Times New Roman" w:cs="Times New Roman"/>
                <w:sz w:val="24"/>
                <w:szCs w:val="24"/>
              </w:rPr>
              <w:t xml:space="preserve"> с местных щитов реакторного отделения</w:t>
            </w:r>
          </w:p>
          <w:p w14:paraId="24E1D8E9"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
                <w:sz w:val="24"/>
                <w:szCs w:val="24"/>
              </w:rPr>
              <w:t>Знания:</w:t>
            </w:r>
            <w:r w:rsidRPr="00327952">
              <w:rPr>
                <w:rFonts w:ascii="Times New Roman" w:hAnsi="Times New Roman" w:cs="Times New Roman"/>
                <w:sz w:val="24"/>
                <w:szCs w:val="24"/>
              </w:rPr>
              <w:t xml:space="preserve"> </w:t>
            </w:r>
          </w:p>
          <w:p w14:paraId="074B38D1"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основные принципы обеспечения безопасности атомных электростанций;</w:t>
            </w:r>
          </w:p>
          <w:p w14:paraId="6BCF590E"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способы дезактивации радиоактивного оборудования;</w:t>
            </w:r>
          </w:p>
          <w:p w14:paraId="0C985198"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способы защиты от ионизирующих излучений;</w:t>
            </w:r>
          </w:p>
          <w:p w14:paraId="4A7EF016"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ядерно-физические процессы в ядерном реакторе;</w:t>
            </w:r>
          </w:p>
          <w:p w14:paraId="02CD5ADB"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контроль нейтронного потока;</w:t>
            </w:r>
          </w:p>
          <w:p w14:paraId="1B233563"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систему внутриреакторного контроля;</w:t>
            </w:r>
          </w:p>
          <w:p w14:paraId="30C3E8CA"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lastRenderedPageBreak/>
              <w:t>- органы регулирования и исполнительные механизмы систем управления и защиты реактора;</w:t>
            </w:r>
          </w:p>
          <w:p w14:paraId="66C66559"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систему группового и индивидуального управления органами регулирования систем управления и защиты;</w:t>
            </w:r>
          </w:p>
          <w:p w14:paraId="642AEA9C"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основные принципы обеспечения безопасности атомных электростанций;</w:t>
            </w:r>
          </w:p>
          <w:p w14:paraId="5D77565C"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способы дезактивации радиоактивного оборудования;</w:t>
            </w:r>
          </w:p>
          <w:p w14:paraId="4638F2A5"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способы защиты от ионизирующих излучений</w:t>
            </w:r>
          </w:p>
        </w:tc>
      </w:tr>
      <w:tr w:rsidR="00395C3D" w:rsidRPr="00F87D60" w14:paraId="2224EBE4" w14:textId="77777777" w:rsidTr="006A25E2">
        <w:trPr>
          <w:trHeight w:val="20"/>
          <w:jc w:val="center"/>
        </w:trPr>
        <w:tc>
          <w:tcPr>
            <w:tcW w:w="2624" w:type="dxa"/>
            <w:vMerge/>
          </w:tcPr>
          <w:p w14:paraId="4698D81D"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70A7A8F3" w14:textId="77777777" w:rsidR="00395C3D" w:rsidRPr="00BC5827" w:rsidRDefault="00395C3D" w:rsidP="00BC658A">
            <w:pPr>
              <w:rPr>
                <w:rFonts w:ascii="Times New Roman" w:hAnsi="Times New Roman" w:cs="Times New Roman"/>
                <w:sz w:val="24"/>
                <w:szCs w:val="24"/>
              </w:rPr>
            </w:pPr>
            <w:r w:rsidRPr="00BC5827">
              <w:rPr>
                <w:rFonts w:ascii="Times New Roman" w:hAnsi="Times New Roman" w:cs="Times New Roman"/>
                <w:sz w:val="24"/>
                <w:szCs w:val="24"/>
              </w:rPr>
              <w:t>ПК</w:t>
            </w:r>
            <w:r>
              <w:rPr>
                <w:rFonts w:ascii="Times New Roman" w:hAnsi="Times New Roman" w:cs="Times New Roman"/>
                <w:sz w:val="24"/>
                <w:szCs w:val="24"/>
              </w:rPr>
              <w:t xml:space="preserve"> </w:t>
            </w:r>
            <w:r w:rsidRPr="00BC5827">
              <w:rPr>
                <w:rFonts w:ascii="Times New Roman" w:hAnsi="Times New Roman" w:cs="Times New Roman"/>
                <w:sz w:val="24"/>
                <w:szCs w:val="24"/>
              </w:rPr>
              <w:t>2.5.</w:t>
            </w:r>
            <w:r>
              <w:rPr>
                <w:rFonts w:ascii="Times New Roman" w:hAnsi="Times New Roman" w:cs="Times New Roman"/>
                <w:sz w:val="24"/>
                <w:szCs w:val="24"/>
              </w:rPr>
              <w:t xml:space="preserve"> </w:t>
            </w:r>
            <w:r w:rsidRPr="00BC5827">
              <w:rPr>
                <w:rFonts w:ascii="Times New Roman" w:hAnsi="Times New Roman" w:cs="Times New Roman"/>
                <w:sz w:val="24"/>
                <w:szCs w:val="24"/>
              </w:rPr>
              <w:t>Осуществлять профилактику и ликвидацию аварийных ситуаций по плану ликвидации аварий</w:t>
            </w:r>
          </w:p>
        </w:tc>
        <w:tc>
          <w:tcPr>
            <w:tcW w:w="8487" w:type="dxa"/>
            <w:gridSpan w:val="3"/>
            <w:tcBorders>
              <w:right w:val="single" w:sz="4" w:space="0" w:color="auto"/>
            </w:tcBorders>
            <w:shd w:val="clear" w:color="auto" w:fill="auto"/>
          </w:tcPr>
          <w:p w14:paraId="6B095900"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Навыки: </w:t>
            </w:r>
          </w:p>
          <w:p w14:paraId="60A85666"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профилактики и ликвидации аварийных ситуаций по плану ликвидации аварий</w:t>
            </w:r>
          </w:p>
          <w:p w14:paraId="35077B92"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7B1C54D2"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sz w:val="24"/>
                <w:szCs w:val="24"/>
              </w:rPr>
              <w:t>- вести контроль показаний средств измерений, работы автоматических регуляторов и сигнализации</w:t>
            </w:r>
          </w:p>
          <w:p w14:paraId="08EEF2C1"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
                <w:sz w:val="24"/>
                <w:szCs w:val="24"/>
              </w:rPr>
              <w:t>Знания:</w:t>
            </w:r>
            <w:r w:rsidRPr="00327952">
              <w:rPr>
                <w:rFonts w:ascii="Times New Roman" w:hAnsi="Times New Roman" w:cs="Times New Roman"/>
                <w:sz w:val="24"/>
                <w:szCs w:val="24"/>
              </w:rPr>
              <w:t xml:space="preserve"> </w:t>
            </w:r>
          </w:p>
          <w:p w14:paraId="51E39055" w14:textId="77777777" w:rsidR="00395C3D" w:rsidRPr="00327952" w:rsidRDefault="00395C3D" w:rsidP="00BC658A">
            <w:pPr>
              <w:pStyle w:val="a5"/>
              <w:ind w:left="0"/>
              <w:jc w:val="both"/>
              <w:rPr>
                <w:rFonts w:ascii="Times New Roman" w:hAnsi="Times New Roman" w:cs="Times New Roman"/>
                <w:sz w:val="24"/>
                <w:szCs w:val="24"/>
              </w:rPr>
            </w:pPr>
            <w:r w:rsidRPr="00327952">
              <w:rPr>
                <w:rFonts w:ascii="Times New Roman" w:hAnsi="Times New Roman" w:cs="Times New Roman"/>
                <w:sz w:val="24"/>
                <w:szCs w:val="24"/>
              </w:rPr>
              <w:t>- условия и режимы работы, основные правила обеспечения эксплуатации атомных электростанций, причины неполадок и аварий, меры по их устранению;</w:t>
            </w:r>
          </w:p>
        </w:tc>
      </w:tr>
      <w:tr w:rsidR="00395C3D" w:rsidRPr="00F87D60" w14:paraId="2AD229B8" w14:textId="77777777" w:rsidTr="006A25E2">
        <w:trPr>
          <w:trHeight w:val="20"/>
          <w:jc w:val="center"/>
        </w:trPr>
        <w:tc>
          <w:tcPr>
            <w:tcW w:w="2624" w:type="dxa"/>
            <w:vMerge w:val="restart"/>
          </w:tcPr>
          <w:p w14:paraId="7D7A4997"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ВД</w:t>
            </w:r>
            <w:r>
              <w:rPr>
                <w:rFonts w:ascii="Times New Roman" w:eastAsia="Calibri" w:hAnsi="Times New Roman" w:cs="Times New Roman"/>
                <w:sz w:val="24"/>
                <w:szCs w:val="24"/>
              </w:rPr>
              <w:t xml:space="preserve"> </w:t>
            </w:r>
            <w:r w:rsidRPr="00BC5827">
              <w:rPr>
                <w:rFonts w:ascii="Times New Roman" w:eastAsia="Calibri" w:hAnsi="Times New Roman" w:cs="Times New Roman"/>
                <w:sz w:val="24"/>
                <w:szCs w:val="24"/>
              </w:rPr>
              <w:t>3</w:t>
            </w:r>
          </w:p>
          <w:p w14:paraId="576615CC" w14:textId="77777777" w:rsidR="00395C3D" w:rsidRPr="00BC5827" w:rsidRDefault="00395C3D" w:rsidP="00BC658A">
            <w:pPr>
              <w:tabs>
                <w:tab w:val="left" w:pos="164"/>
              </w:tabs>
              <w:rPr>
                <w:rFonts w:ascii="Times New Roman" w:hAnsi="Times New Roman" w:cs="Times New Roman"/>
                <w:bCs/>
                <w:sz w:val="24"/>
                <w:szCs w:val="24"/>
              </w:rPr>
            </w:pPr>
            <w:r w:rsidRPr="00BC5827">
              <w:rPr>
                <w:rFonts w:ascii="Times New Roman" w:hAnsi="Times New Roman" w:cs="Times New Roman"/>
                <w:bCs/>
                <w:sz w:val="24"/>
                <w:szCs w:val="24"/>
              </w:rPr>
              <w:t>Обслуживание систем технической, радиационной и пожарной безопасности атомных станций</w:t>
            </w:r>
          </w:p>
          <w:p w14:paraId="025F1B57" w14:textId="77777777" w:rsidR="00395C3D" w:rsidRPr="00BC5827" w:rsidRDefault="00395C3D" w:rsidP="00BC658A">
            <w:pPr>
              <w:tabs>
                <w:tab w:val="left" w:pos="164"/>
              </w:tabs>
              <w:rPr>
                <w:rFonts w:ascii="Times New Roman" w:eastAsia="Calibri" w:hAnsi="Times New Roman" w:cs="Times New Roman"/>
                <w:sz w:val="24"/>
                <w:szCs w:val="24"/>
              </w:rPr>
            </w:pPr>
          </w:p>
          <w:p w14:paraId="15A87F1F" w14:textId="77777777" w:rsidR="00395C3D" w:rsidRPr="00BC5827" w:rsidRDefault="00395C3D" w:rsidP="00BC658A">
            <w:pPr>
              <w:tabs>
                <w:tab w:val="left" w:pos="164"/>
              </w:tabs>
              <w:rPr>
                <w:rFonts w:ascii="Times New Roman" w:eastAsia="Calibri" w:hAnsi="Times New Roman" w:cs="Times New Roman"/>
                <w:sz w:val="24"/>
                <w:szCs w:val="24"/>
              </w:rPr>
            </w:pPr>
          </w:p>
          <w:p w14:paraId="7C2189AC" w14:textId="77777777" w:rsidR="00395C3D" w:rsidRPr="00BC5827" w:rsidRDefault="00395C3D" w:rsidP="00BC658A">
            <w:pPr>
              <w:tabs>
                <w:tab w:val="left" w:pos="164"/>
              </w:tabs>
              <w:rPr>
                <w:rFonts w:ascii="Times New Roman" w:eastAsia="Calibri" w:hAnsi="Times New Roman" w:cs="Times New Roman"/>
                <w:sz w:val="24"/>
                <w:szCs w:val="24"/>
              </w:rPr>
            </w:pPr>
          </w:p>
          <w:p w14:paraId="2DAB9248" w14:textId="77777777" w:rsidR="00395C3D" w:rsidRPr="00BC5827" w:rsidRDefault="00395C3D" w:rsidP="00BC658A">
            <w:pPr>
              <w:tabs>
                <w:tab w:val="left" w:pos="164"/>
              </w:tabs>
              <w:rPr>
                <w:rFonts w:ascii="Times New Roman" w:eastAsia="Calibri" w:hAnsi="Times New Roman" w:cs="Times New Roman"/>
                <w:sz w:val="24"/>
                <w:szCs w:val="24"/>
              </w:rPr>
            </w:pPr>
          </w:p>
          <w:p w14:paraId="2A17A54E" w14:textId="77777777" w:rsidR="00395C3D" w:rsidRPr="00BC5827" w:rsidRDefault="00395C3D" w:rsidP="00BC658A">
            <w:pPr>
              <w:tabs>
                <w:tab w:val="left" w:pos="164"/>
              </w:tabs>
              <w:rPr>
                <w:rFonts w:ascii="Times New Roman" w:eastAsia="Calibri" w:hAnsi="Times New Roman" w:cs="Times New Roman"/>
                <w:sz w:val="24"/>
                <w:szCs w:val="24"/>
              </w:rPr>
            </w:pPr>
          </w:p>
          <w:p w14:paraId="682D704F" w14:textId="77777777" w:rsidR="00395C3D" w:rsidRPr="00BC5827" w:rsidRDefault="00395C3D" w:rsidP="00BC658A">
            <w:pPr>
              <w:tabs>
                <w:tab w:val="left" w:pos="164"/>
              </w:tabs>
              <w:rPr>
                <w:rFonts w:ascii="Times New Roman" w:eastAsia="Calibri" w:hAnsi="Times New Roman" w:cs="Times New Roman"/>
                <w:sz w:val="24"/>
                <w:szCs w:val="24"/>
              </w:rPr>
            </w:pPr>
          </w:p>
          <w:p w14:paraId="323A71C6" w14:textId="77777777" w:rsidR="00395C3D" w:rsidRPr="00BC5827" w:rsidRDefault="00395C3D" w:rsidP="00BC658A">
            <w:pPr>
              <w:tabs>
                <w:tab w:val="left" w:pos="164"/>
              </w:tabs>
              <w:rPr>
                <w:rFonts w:ascii="Times New Roman" w:eastAsia="Calibri" w:hAnsi="Times New Roman" w:cs="Times New Roman"/>
                <w:sz w:val="24"/>
                <w:szCs w:val="24"/>
              </w:rPr>
            </w:pPr>
          </w:p>
          <w:p w14:paraId="072B8210" w14:textId="77777777" w:rsidR="00395C3D" w:rsidRPr="00BC5827" w:rsidRDefault="00395C3D" w:rsidP="00BC658A">
            <w:pPr>
              <w:tabs>
                <w:tab w:val="left" w:pos="164"/>
              </w:tabs>
              <w:rPr>
                <w:rFonts w:ascii="Times New Roman" w:eastAsia="Calibri" w:hAnsi="Times New Roman" w:cs="Times New Roman"/>
                <w:sz w:val="24"/>
                <w:szCs w:val="24"/>
              </w:rPr>
            </w:pPr>
          </w:p>
          <w:p w14:paraId="2B295E14" w14:textId="77777777" w:rsidR="00395C3D" w:rsidRPr="00BC5827" w:rsidRDefault="00395C3D" w:rsidP="00BC658A">
            <w:pPr>
              <w:tabs>
                <w:tab w:val="left" w:pos="164"/>
              </w:tabs>
              <w:rPr>
                <w:rFonts w:ascii="Times New Roman" w:eastAsia="Calibri" w:hAnsi="Times New Roman" w:cs="Times New Roman"/>
                <w:sz w:val="24"/>
                <w:szCs w:val="24"/>
              </w:rPr>
            </w:pPr>
          </w:p>
          <w:p w14:paraId="6D0AFCEE" w14:textId="77777777" w:rsidR="00395C3D" w:rsidRPr="00BC5827" w:rsidRDefault="00395C3D" w:rsidP="00BC658A">
            <w:pPr>
              <w:tabs>
                <w:tab w:val="left" w:pos="164"/>
              </w:tabs>
              <w:rPr>
                <w:rFonts w:ascii="Times New Roman" w:eastAsia="Calibri" w:hAnsi="Times New Roman" w:cs="Times New Roman"/>
                <w:sz w:val="24"/>
                <w:szCs w:val="24"/>
              </w:rPr>
            </w:pPr>
          </w:p>
          <w:p w14:paraId="5996243B" w14:textId="77777777" w:rsidR="00395C3D" w:rsidRPr="00BC5827" w:rsidRDefault="00395C3D" w:rsidP="00BC658A">
            <w:pPr>
              <w:tabs>
                <w:tab w:val="left" w:pos="164"/>
              </w:tabs>
              <w:rPr>
                <w:rFonts w:ascii="Times New Roman" w:eastAsia="Calibri" w:hAnsi="Times New Roman" w:cs="Times New Roman"/>
                <w:sz w:val="24"/>
                <w:szCs w:val="24"/>
              </w:rPr>
            </w:pPr>
          </w:p>
          <w:p w14:paraId="6FF8C951" w14:textId="77777777" w:rsidR="00395C3D" w:rsidRPr="00BC5827" w:rsidRDefault="00395C3D" w:rsidP="00BC658A">
            <w:pPr>
              <w:tabs>
                <w:tab w:val="left" w:pos="164"/>
              </w:tabs>
              <w:rPr>
                <w:rFonts w:ascii="Times New Roman" w:eastAsia="Calibri" w:hAnsi="Times New Roman" w:cs="Times New Roman"/>
                <w:sz w:val="24"/>
                <w:szCs w:val="24"/>
              </w:rPr>
            </w:pPr>
          </w:p>
          <w:p w14:paraId="3650191E" w14:textId="77777777" w:rsidR="00395C3D" w:rsidRPr="00BC5827" w:rsidRDefault="00395C3D" w:rsidP="00BC658A">
            <w:pPr>
              <w:tabs>
                <w:tab w:val="left" w:pos="164"/>
              </w:tabs>
              <w:rPr>
                <w:rFonts w:ascii="Times New Roman" w:eastAsia="Calibri" w:hAnsi="Times New Roman" w:cs="Times New Roman"/>
                <w:sz w:val="24"/>
                <w:szCs w:val="24"/>
              </w:rPr>
            </w:pPr>
          </w:p>
          <w:p w14:paraId="39E074EE"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Borders>
              <w:bottom w:val="single" w:sz="4" w:space="0" w:color="auto"/>
            </w:tcBorders>
          </w:tcPr>
          <w:p w14:paraId="72F2B0EA" w14:textId="77777777" w:rsidR="00395C3D" w:rsidRPr="00BC5827" w:rsidRDefault="00395C3D" w:rsidP="00BC658A">
            <w:pPr>
              <w:pStyle w:val="afd"/>
              <w:shd w:val="clear" w:color="auto" w:fill="FFFFFF"/>
              <w:tabs>
                <w:tab w:val="left" w:pos="164"/>
              </w:tabs>
              <w:spacing w:after="0"/>
            </w:pPr>
            <w:r w:rsidRPr="00BC5827">
              <w:lastRenderedPageBreak/>
              <w:t>ПК 3.1. Контролировать работу технологических защит и блокировок технической, пожарной и предупредительной сигнализации.</w:t>
            </w:r>
          </w:p>
        </w:tc>
        <w:tc>
          <w:tcPr>
            <w:tcW w:w="8487" w:type="dxa"/>
            <w:gridSpan w:val="3"/>
            <w:shd w:val="clear" w:color="auto" w:fill="auto"/>
          </w:tcPr>
          <w:p w14:paraId="6379F4C5"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Навыки:</w:t>
            </w:r>
          </w:p>
          <w:p w14:paraId="58B01BD5"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sz w:val="24"/>
                <w:szCs w:val="24"/>
              </w:rPr>
              <w:t>- контроля состояния систем безопасности в технологических схемах систем дистанционного контроля работ в высоких радиационных полях.</w:t>
            </w:r>
          </w:p>
          <w:p w14:paraId="7728944A"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sz w:val="24"/>
                <w:szCs w:val="24"/>
              </w:rPr>
              <w:t>- анализа данных измерений параметров, получаемых с измерительных систем системы дистанционного контроля работ в высоких радиационных полях</w:t>
            </w:r>
          </w:p>
          <w:p w14:paraId="6ACDD9E2"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762CAECE"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sz w:val="24"/>
                <w:szCs w:val="24"/>
              </w:rPr>
              <w:t>- контролировать состояние систем, узлов, оборудования, приборов, обеспечивающих ядерную безопасность</w:t>
            </w:r>
          </w:p>
          <w:p w14:paraId="2B3B10D8"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1401F9A0"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sz w:val="24"/>
                <w:szCs w:val="24"/>
              </w:rPr>
              <w:t xml:space="preserve">- инструкции предприятия по охране труда, радиационной безопасности, ядерной безопасности, промышленной безопасности, по электробезопасности, по правилам эксплуатации </w:t>
            </w:r>
            <w:proofErr w:type="spellStart"/>
            <w:r w:rsidRPr="00327952">
              <w:rPr>
                <w:rFonts w:ascii="Times New Roman" w:hAnsi="Times New Roman" w:cs="Times New Roman"/>
                <w:sz w:val="24"/>
                <w:szCs w:val="24"/>
              </w:rPr>
              <w:t>теплопотребляющих</w:t>
            </w:r>
            <w:proofErr w:type="spellEnd"/>
            <w:r w:rsidRPr="00327952">
              <w:rPr>
                <w:rFonts w:ascii="Times New Roman" w:hAnsi="Times New Roman" w:cs="Times New Roman"/>
                <w:sz w:val="24"/>
                <w:szCs w:val="24"/>
              </w:rPr>
              <w:t xml:space="preserve"> установок и электрических котлов.</w:t>
            </w:r>
          </w:p>
        </w:tc>
      </w:tr>
      <w:tr w:rsidR="00395C3D" w:rsidRPr="00F87D60" w14:paraId="0D87A7A3" w14:textId="77777777" w:rsidTr="006A25E2">
        <w:trPr>
          <w:trHeight w:val="20"/>
          <w:jc w:val="center"/>
        </w:trPr>
        <w:tc>
          <w:tcPr>
            <w:tcW w:w="2624" w:type="dxa"/>
            <w:vMerge/>
          </w:tcPr>
          <w:p w14:paraId="5B975354"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Borders>
              <w:bottom w:val="single" w:sz="4" w:space="0" w:color="auto"/>
            </w:tcBorders>
          </w:tcPr>
          <w:p w14:paraId="5764B566" w14:textId="77777777" w:rsidR="00395C3D" w:rsidRDefault="00395C3D" w:rsidP="00BC658A">
            <w:pPr>
              <w:pStyle w:val="a5"/>
              <w:shd w:val="clear" w:color="auto" w:fill="FFFFFF"/>
              <w:tabs>
                <w:tab w:val="left" w:pos="164"/>
              </w:tabs>
              <w:ind w:left="-43" w:firstLine="43"/>
              <w:rPr>
                <w:rFonts w:ascii="Times New Roman" w:hAnsi="Times New Roman" w:cs="Times New Roman"/>
                <w:sz w:val="24"/>
                <w:szCs w:val="24"/>
              </w:rPr>
            </w:pPr>
          </w:p>
          <w:p w14:paraId="4D8FFBDF" w14:textId="3EB24E8D" w:rsidR="00395C3D" w:rsidRPr="00BC5827" w:rsidRDefault="00395C3D" w:rsidP="00BC658A">
            <w:pPr>
              <w:pStyle w:val="a5"/>
              <w:shd w:val="clear" w:color="auto" w:fill="FFFFFF"/>
              <w:tabs>
                <w:tab w:val="left" w:pos="164"/>
              </w:tabs>
              <w:ind w:left="-43" w:firstLine="43"/>
            </w:pPr>
            <w:r w:rsidRPr="00BC5827">
              <w:rPr>
                <w:rFonts w:ascii="Times New Roman" w:hAnsi="Times New Roman" w:cs="Times New Roman"/>
                <w:sz w:val="24"/>
                <w:szCs w:val="24"/>
              </w:rPr>
              <w:t>ПК</w:t>
            </w:r>
            <w:r>
              <w:rPr>
                <w:rFonts w:ascii="Times New Roman" w:hAnsi="Times New Roman" w:cs="Times New Roman"/>
                <w:sz w:val="24"/>
                <w:szCs w:val="24"/>
              </w:rPr>
              <w:t xml:space="preserve"> </w:t>
            </w:r>
            <w:r w:rsidRPr="00BC5827">
              <w:rPr>
                <w:rFonts w:ascii="Times New Roman" w:hAnsi="Times New Roman" w:cs="Times New Roman"/>
                <w:sz w:val="24"/>
                <w:szCs w:val="24"/>
              </w:rPr>
              <w:t>3.2.</w:t>
            </w:r>
            <w:r>
              <w:rPr>
                <w:rFonts w:ascii="Times New Roman" w:hAnsi="Times New Roman" w:cs="Times New Roman"/>
                <w:sz w:val="24"/>
                <w:szCs w:val="24"/>
              </w:rPr>
              <w:t xml:space="preserve"> </w:t>
            </w:r>
            <w:r w:rsidRPr="00BC5827">
              <w:rPr>
                <w:rFonts w:ascii="Times New Roman" w:hAnsi="Times New Roman" w:cs="Times New Roman"/>
                <w:sz w:val="24"/>
                <w:szCs w:val="24"/>
              </w:rPr>
              <w:t xml:space="preserve">Проводить профилактические осмотры </w:t>
            </w:r>
            <w:r w:rsidRPr="00BC5827">
              <w:rPr>
                <w:rFonts w:ascii="Times New Roman" w:hAnsi="Times New Roman" w:cs="Times New Roman"/>
                <w:sz w:val="24"/>
                <w:szCs w:val="24"/>
              </w:rPr>
              <w:lastRenderedPageBreak/>
              <w:t>оборудования и трубопроводной арматуры в соответствии с требованиями инструкций по эксплуатации, охраны труда и правил радиационной безопасности.</w:t>
            </w:r>
          </w:p>
        </w:tc>
        <w:tc>
          <w:tcPr>
            <w:tcW w:w="8487" w:type="dxa"/>
            <w:gridSpan w:val="3"/>
            <w:shd w:val="clear" w:color="auto" w:fill="auto"/>
          </w:tcPr>
          <w:p w14:paraId="27BE707B"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lastRenderedPageBreak/>
              <w:t>Навыки:</w:t>
            </w:r>
          </w:p>
          <w:p w14:paraId="4FEDE9B0"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xml:space="preserve">- контроля соблюдения персоналом правил и инструкций по охране труда, радиационной безопасности, ядерной безопасности, промышленной </w:t>
            </w:r>
            <w:r w:rsidRPr="00327952">
              <w:rPr>
                <w:rFonts w:ascii="Times New Roman" w:hAnsi="Times New Roman" w:cs="Times New Roman"/>
                <w:sz w:val="24"/>
                <w:szCs w:val="24"/>
              </w:rPr>
              <w:lastRenderedPageBreak/>
              <w:t xml:space="preserve">безопасности, электробезопасности, правил эксплуатации </w:t>
            </w:r>
            <w:proofErr w:type="spellStart"/>
            <w:r w:rsidRPr="00327952">
              <w:rPr>
                <w:rFonts w:ascii="Times New Roman" w:hAnsi="Times New Roman" w:cs="Times New Roman"/>
                <w:sz w:val="24"/>
                <w:szCs w:val="24"/>
              </w:rPr>
              <w:t>теплопотребляющих</w:t>
            </w:r>
            <w:proofErr w:type="spellEnd"/>
            <w:r w:rsidRPr="00327952">
              <w:rPr>
                <w:rFonts w:ascii="Times New Roman" w:hAnsi="Times New Roman" w:cs="Times New Roman"/>
                <w:sz w:val="24"/>
                <w:szCs w:val="24"/>
              </w:rPr>
              <w:t xml:space="preserve"> установок и электрических котлов;</w:t>
            </w:r>
          </w:p>
          <w:p w14:paraId="752AD7F5"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07ABB5BD" w14:textId="597C4752"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sz w:val="24"/>
                <w:szCs w:val="24"/>
              </w:rPr>
              <w:t xml:space="preserve">- соблюдать правила по охране труда, радиационной безопасности, ядерной безопасности, промышленной безопасности, электробезопасности, правил эксплуатации энергетических установок </w:t>
            </w:r>
          </w:p>
          <w:p w14:paraId="6167BE25"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63F66AE7"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xml:space="preserve">- методы регистрации ионизирующих излучений; </w:t>
            </w:r>
          </w:p>
          <w:p w14:paraId="7F701B79"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приборы и установки дозиметрического и радиационного контроля;</w:t>
            </w:r>
          </w:p>
          <w:p w14:paraId="0ADADEF5"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организацию радиационного контроля на атомных станциях;</w:t>
            </w:r>
          </w:p>
          <w:p w14:paraId="09A802FF"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sz w:val="24"/>
                <w:szCs w:val="24"/>
              </w:rPr>
              <w:t>- принципы обеспечения безопасности атомных станций</w:t>
            </w:r>
          </w:p>
        </w:tc>
      </w:tr>
      <w:tr w:rsidR="00395C3D" w:rsidRPr="00F87D60" w14:paraId="21F43A4C" w14:textId="77777777" w:rsidTr="006A25E2">
        <w:trPr>
          <w:trHeight w:val="20"/>
          <w:jc w:val="center"/>
        </w:trPr>
        <w:tc>
          <w:tcPr>
            <w:tcW w:w="2624" w:type="dxa"/>
            <w:vMerge/>
          </w:tcPr>
          <w:p w14:paraId="2836D821"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Borders>
              <w:bottom w:val="single" w:sz="4" w:space="0" w:color="auto"/>
            </w:tcBorders>
          </w:tcPr>
          <w:p w14:paraId="5B0E4181" w14:textId="77777777" w:rsidR="00395C3D" w:rsidRDefault="00395C3D" w:rsidP="00BC658A">
            <w:pPr>
              <w:pStyle w:val="a5"/>
              <w:shd w:val="clear" w:color="auto" w:fill="FFFFFF"/>
              <w:tabs>
                <w:tab w:val="left" w:pos="164"/>
              </w:tabs>
              <w:ind w:left="-43" w:firstLine="43"/>
              <w:rPr>
                <w:rFonts w:ascii="Times New Roman" w:hAnsi="Times New Roman" w:cs="Times New Roman"/>
                <w:sz w:val="24"/>
                <w:szCs w:val="24"/>
              </w:rPr>
            </w:pPr>
          </w:p>
          <w:p w14:paraId="4CF3D1B2" w14:textId="07A6D752" w:rsidR="00395C3D" w:rsidRPr="00BC5827" w:rsidRDefault="00395C3D" w:rsidP="00BC658A">
            <w:pPr>
              <w:pStyle w:val="a5"/>
              <w:shd w:val="clear" w:color="auto" w:fill="FFFFFF"/>
              <w:tabs>
                <w:tab w:val="left" w:pos="164"/>
              </w:tabs>
              <w:ind w:left="-43" w:firstLine="43"/>
              <w:rPr>
                <w:rFonts w:ascii="Times New Roman" w:hAnsi="Times New Roman" w:cs="Times New Roman"/>
                <w:sz w:val="24"/>
                <w:szCs w:val="24"/>
              </w:rPr>
            </w:pPr>
            <w:r w:rsidRPr="00BC5827">
              <w:rPr>
                <w:rFonts w:ascii="Times New Roman" w:hAnsi="Times New Roman" w:cs="Times New Roman"/>
                <w:sz w:val="24"/>
                <w:szCs w:val="24"/>
              </w:rPr>
              <w:t>ПК</w:t>
            </w:r>
            <w:r>
              <w:rPr>
                <w:rFonts w:ascii="Times New Roman" w:hAnsi="Times New Roman" w:cs="Times New Roman"/>
                <w:sz w:val="24"/>
                <w:szCs w:val="24"/>
              </w:rPr>
              <w:t xml:space="preserve"> </w:t>
            </w:r>
            <w:r w:rsidRPr="00BC5827">
              <w:rPr>
                <w:rFonts w:ascii="Times New Roman" w:hAnsi="Times New Roman" w:cs="Times New Roman"/>
                <w:sz w:val="24"/>
                <w:szCs w:val="24"/>
              </w:rPr>
              <w:t>3.3.</w:t>
            </w:r>
            <w:r>
              <w:rPr>
                <w:rFonts w:ascii="Times New Roman" w:hAnsi="Times New Roman" w:cs="Times New Roman"/>
                <w:sz w:val="24"/>
                <w:szCs w:val="24"/>
              </w:rPr>
              <w:t xml:space="preserve"> </w:t>
            </w:r>
            <w:r w:rsidRPr="00BC5827">
              <w:rPr>
                <w:rFonts w:ascii="Times New Roman" w:hAnsi="Times New Roman" w:cs="Times New Roman"/>
                <w:sz w:val="24"/>
                <w:szCs w:val="24"/>
              </w:rPr>
              <w:t>Проводить радиационно-дозиметрический контроль</w:t>
            </w:r>
          </w:p>
          <w:p w14:paraId="40C07FB7" w14:textId="77777777" w:rsidR="00395C3D" w:rsidRDefault="00395C3D" w:rsidP="00BC658A">
            <w:pPr>
              <w:rPr>
                <w:rFonts w:ascii="Times New Roman" w:hAnsi="Times New Roman" w:cs="Times New Roman"/>
                <w:sz w:val="24"/>
                <w:szCs w:val="24"/>
              </w:rPr>
            </w:pPr>
          </w:p>
        </w:tc>
        <w:tc>
          <w:tcPr>
            <w:tcW w:w="8487" w:type="dxa"/>
            <w:gridSpan w:val="3"/>
            <w:shd w:val="clear" w:color="auto" w:fill="auto"/>
          </w:tcPr>
          <w:p w14:paraId="33F07875"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Навыки:</w:t>
            </w:r>
          </w:p>
          <w:p w14:paraId="2B49E657"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использования средства индивидуального дозиметрического контроля;</w:t>
            </w:r>
          </w:p>
          <w:p w14:paraId="4D16562C"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использования средства индивидуального дозиметрического контроля;</w:t>
            </w:r>
          </w:p>
          <w:p w14:paraId="6CF4A328"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0024392F"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 xml:space="preserve">- </w:t>
            </w:r>
            <w:r w:rsidRPr="00327952">
              <w:rPr>
                <w:rFonts w:ascii="Times New Roman" w:hAnsi="Times New Roman" w:cs="Times New Roman"/>
                <w:sz w:val="24"/>
                <w:szCs w:val="24"/>
              </w:rPr>
              <w:t>применять средства индивидуальной и групповой защиты;</w:t>
            </w:r>
          </w:p>
          <w:p w14:paraId="08B27919"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применять средства индивидуального дозиметрического контроля;</w:t>
            </w:r>
          </w:p>
          <w:p w14:paraId="41DC7053"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40CE09DE"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xml:space="preserve">- виды ионизирующих излучений; </w:t>
            </w:r>
          </w:p>
          <w:p w14:paraId="3B5D5F84"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взаимодействие ионизирующих излучений с веществом;</w:t>
            </w:r>
          </w:p>
          <w:p w14:paraId="08262AF1"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основные понятия дозиметрии;</w:t>
            </w:r>
          </w:p>
          <w:p w14:paraId="3B4A06D0"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защиту от ионизирующих излучений;</w:t>
            </w:r>
          </w:p>
        </w:tc>
      </w:tr>
      <w:tr w:rsidR="00395C3D" w:rsidRPr="00F87D60" w14:paraId="46419368" w14:textId="77777777" w:rsidTr="006A25E2">
        <w:trPr>
          <w:trHeight w:val="20"/>
          <w:jc w:val="center"/>
        </w:trPr>
        <w:tc>
          <w:tcPr>
            <w:tcW w:w="2624" w:type="dxa"/>
            <w:vMerge/>
          </w:tcPr>
          <w:p w14:paraId="316D3C31"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Borders>
              <w:bottom w:val="single" w:sz="4" w:space="0" w:color="auto"/>
            </w:tcBorders>
          </w:tcPr>
          <w:p w14:paraId="46AB01B0" w14:textId="77777777" w:rsidR="00395C3D" w:rsidRPr="00BC5827" w:rsidRDefault="00395C3D" w:rsidP="00BC658A">
            <w:pPr>
              <w:pStyle w:val="afd"/>
              <w:shd w:val="clear" w:color="auto" w:fill="FFFFFF"/>
              <w:tabs>
                <w:tab w:val="left" w:pos="164"/>
              </w:tabs>
              <w:spacing w:after="0"/>
            </w:pPr>
            <w:r w:rsidRPr="00BC5827">
              <w:t>ПК 3.4. Соблюдать</w:t>
            </w:r>
            <w:r w:rsidRPr="00BC5827">
              <w:rPr>
                <w:color w:val="FF0000"/>
              </w:rPr>
              <w:t xml:space="preserve"> </w:t>
            </w:r>
            <w:r w:rsidRPr="00BC5827">
              <w:t>безопасную эксплуатации оборудования и систем.</w:t>
            </w:r>
          </w:p>
          <w:p w14:paraId="296C8745" w14:textId="77777777" w:rsidR="00395C3D" w:rsidRDefault="00395C3D" w:rsidP="00BC658A">
            <w:pPr>
              <w:rPr>
                <w:rFonts w:ascii="Times New Roman" w:hAnsi="Times New Roman" w:cs="Times New Roman"/>
                <w:sz w:val="24"/>
                <w:szCs w:val="24"/>
              </w:rPr>
            </w:pPr>
            <w:r w:rsidRPr="00BC5827">
              <w:rPr>
                <w:rFonts w:ascii="Times New Roman" w:hAnsi="Times New Roman" w:cs="Times New Roman"/>
                <w:sz w:val="24"/>
                <w:szCs w:val="24"/>
              </w:rPr>
              <w:t xml:space="preserve"> </w:t>
            </w:r>
          </w:p>
        </w:tc>
        <w:tc>
          <w:tcPr>
            <w:tcW w:w="8487" w:type="dxa"/>
            <w:gridSpan w:val="3"/>
            <w:shd w:val="clear" w:color="auto" w:fill="auto"/>
          </w:tcPr>
          <w:p w14:paraId="438E1CBC"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Навыки:</w:t>
            </w:r>
          </w:p>
          <w:p w14:paraId="3DF13AC1"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планирования выполнения работ с минимальной дозовой нагрузкой;</w:t>
            </w:r>
          </w:p>
          <w:p w14:paraId="6A67CB83"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sz w:val="24"/>
                <w:szCs w:val="24"/>
              </w:rPr>
              <w:t>-контроля наличия средств индивидуальной защиты на рабочем месте</w:t>
            </w:r>
          </w:p>
          <w:p w14:paraId="2AF752C8"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6D2F9599"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xml:space="preserve">- обеспечивать безопасность персонала при ликвидации аварийной ситуации; </w:t>
            </w:r>
          </w:p>
          <w:p w14:paraId="558B11B5"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вести записи в журнале учета радиоактивных отходов;</w:t>
            </w:r>
          </w:p>
          <w:p w14:paraId="533321CC"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6BA46F2A"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правила и нормы безопасности в атомной энергетике в рамках профессиональной деятельности;</w:t>
            </w:r>
          </w:p>
          <w:p w14:paraId="1E499938" w14:textId="77777777" w:rsidR="00395C3D" w:rsidRPr="00327952" w:rsidRDefault="00395C3D" w:rsidP="00BC658A">
            <w:pPr>
              <w:widowControl w:val="0"/>
              <w:autoSpaceDE w:val="0"/>
              <w:autoSpaceDN w:val="0"/>
              <w:adjustRightInd w:val="0"/>
              <w:jc w:val="both"/>
              <w:rPr>
                <w:rFonts w:ascii="Times New Roman" w:hAnsi="Times New Roman" w:cs="Times New Roman"/>
                <w:sz w:val="24"/>
                <w:szCs w:val="24"/>
              </w:rPr>
            </w:pPr>
            <w:r w:rsidRPr="00327952">
              <w:rPr>
                <w:rFonts w:ascii="Times New Roman" w:hAnsi="Times New Roman" w:cs="Times New Roman"/>
                <w:sz w:val="24"/>
                <w:szCs w:val="24"/>
              </w:rPr>
              <w:t>- общие подходы к ликвидации аварий, готовность к ликвидации аварий, примеры аварий</w:t>
            </w:r>
          </w:p>
          <w:p w14:paraId="0887AFAC"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lastRenderedPageBreak/>
              <w:t>- нормы и правила при обращении с отработанным ядерным топливом;</w:t>
            </w:r>
          </w:p>
          <w:p w14:paraId="586B010C"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правила транспортировки ядерного топлива;</w:t>
            </w:r>
          </w:p>
          <w:p w14:paraId="1C13FF9B"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порядок проведения инвентаризации радиоактивных веществ и отработанного ядерного топлива;</w:t>
            </w:r>
          </w:p>
        </w:tc>
      </w:tr>
      <w:tr w:rsidR="00395C3D" w:rsidRPr="00F87D60" w14:paraId="676863CC" w14:textId="77777777" w:rsidTr="006A25E2">
        <w:trPr>
          <w:trHeight w:val="20"/>
          <w:jc w:val="center"/>
        </w:trPr>
        <w:tc>
          <w:tcPr>
            <w:tcW w:w="2624" w:type="dxa"/>
            <w:vMerge/>
            <w:tcBorders>
              <w:bottom w:val="single" w:sz="4" w:space="0" w:color="auto"/>
            </w:tcBorders>
          </w:tcPr>
          <w:p w14:paraId="5CC0DC2A"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Borders>
              <w:bottom w:val="single" w:sz="4" w:space="0" w:color="auto"/>
            </w:tcBorders>
          </w:tcPr>
          <w:p w14:paraId="6DCB19DC" w14:textId="77777777" w:rsidR="00395C3D" w:rsidRDefault="00395C3D" w:rsidP="00BC658A">
            <w:r w:rsidRPr="00BC5827">
              <w:rPr>
                <w:rFonts w:ascii="Times New Roman" w:hAnsi="Times New Roman" w:cs="Times New Roman"/>
                <w:sz w:val="24"/>
                <w:szCs w:val="24"/>
              </w:rPr>
              <w:t>ПК 3.5 Проводить мероприятия в рамках контроля соблюдения требований пожарной безопасности</w:t>
            </w:r>
          </w:p>
        </w:tc>
        <w:tc>
          <w:tcPr>
            <w:tcW w:w="8487" w:type="dxa"/>
            <w:gridSpan w:val="3"/>
            <w:shd w:val="clear" w:color="auto" w:fill="auto"/>
          </w:tcPr>
          <w:p w14:paraId="23AC0EA0"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Навыки:</w:t>
            </w:r>
          </w:p>
          <w:p w14:paraId="1AB9D3CA"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bCs/>
                <w:sz w:val="24"/>
                <w:szCs w:val="24"/>
              </w:rPr>
              <w:t xml:space="preserve">- применения средств индивидуальной и групповой защиты и первичных </w:t>
            </w:r>
            <w:r w:rsidRPr="00327952">
              <w:rPr>
                <w:rFonts w:ascii="Times New Roman" w:hAnsi="Times New Roman" w:cs="Times New Roman"/>
                <w:sz w:val="24"/>
                <w:szCs w:val="24"/>
              </w:rPr>
              <w:t>средств пожаротушения;</w:t>
            </w:r>
          </w:p>
          <w:p w14:paraId="65FEA0AE"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74672B2B"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использовать</w:t>
            </w:r>
            <w:r w:rsidRPr="00327952">
              <w:rPr>
                <w:rFonts w:ascii="Times New Roman" w:hAnsi="Times New Roman" w:cs="Times New Roman"/>
                <w:b/>
                <w:sz w:val="24"/>
                <w:szCs w:val="24"/>
              </w:rPr>
              <w:t xml:space="preserve"> </w:t>
            </w:r>
            <w:r w:rsidRPr="00327952">
              <w:rPr>
                <w:rFonts w:ascii="Times New Roman" w:hAnsi="Times New Roman" w:cs="Times New Roman"/>
                <w:bCs/>
                <w:sz w:val="24"/>
                <w:szCs w:val="24"/>
              </w:rPr>
              <w:t xml:space="preserve">средств индивидуальной и групповой защиты и первичных </w:t>
            </w:r>
            <w:r w:rsidRPr="00327952">
              <w:rPr>
                <w:rFonts w:ascii="Times New Roman" w:hAnsi="Times New Roman" w:cs="Times New Roman"/>
                <w:sz w:val="24"/>
                <w:szCs w:val="24"/>
              </w:rPr>
              <w:t>средств пожаротушения;</w:t>
            </w:r>
          </w:p>
          <w:p w14:paraId="34F00968"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77A5AD20"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правила и нормы безопасности в атомной энергетике в рамках профессиональной деятельности;</w:t>
            </w:r>
          </w:p>
          <w:p w14:paraId="29EF965E" w14:textId="77777777" w:rsidR="00395C3D" w:rsidRPr="00327952" w:rsidRDefault="00395C3D" w:rsidP="00BC658A">
            <w:pPr>
              <w:widowControl w:val="0"/>
              <w:tabs>
                <w:tab w:val="left" w:pos="353"/>
              </w:tabs>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sz w:val="24"/>
                <w:szCs w:val="24"/>
              </w:rPr>
              <w:t xml:space="preserve">- общие подходы к ликвидации аварий, готовность к ликвидации аварий с использованием </w:t>
            </w:r>
            <w:r w:rsidRPr="00327952">
              <w:rPr>
                <w:rFonts w:ascii="Times New Roman" w:hAnsi="Times New Roman" w:cs="Times New Roman"/>
                <w:bCs/>
                <w:sz w:val="24"/>
                <w:szCs w:val="24"/>
              </w:rPr>
              <w:t xml:space="preserve">средств индивидуальной и групповой защиты и первичных </w:t>
            </w:r>
            <w:r w:rsidRPr="00327952">
              <w:rPr>
                <w:rFonts w:ascii="Times New Roman" w:hAnsi="Times New Roman" w:cs="Times New Roman"/>
                <w:sz w:val="24"/>
                <w:szCs w:val="24"/>
              </w:rPr>
              <w:t>средств пожаротушения</w:t>
            </w:r>
          </w:p>
        </w:tc>
      </w:tr>
      <w:tr w:rsidR="00395C3D" w:rsidRPr="00F87D60" w14:paraId="3EF3B243" w14:textId="77777777" w:rsidTr="006A25E2">
        <w:trPr>
          <w:trHeight w:val="20"/>
          <w:jc w:val="center"/>
        </w:trPr>
        <w:tc>
          <w:tcPr>
            <w:tcW w:w="2624" w:type="dxa"/>
            <w:vMerge w:val="restart"/>
          </w:tcPr>
          <w:p w14:paraId="2AC9662C"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eastAsia="Calibri" w:hAnsi="Times New Roman" w:cs="Times New Roman"/>
                <w:sz w:val="24"/>
                <w:szCs w:val="24"/>
              </w:rPr>
              <w:t>ВД</w:t>
            </w:r>
            <w:r>
              <w:rPr>
                <w:rFonts w:ascii="Times New Roman" w:eastAsia="Calibri" w:hAnsi="Times New Roman" w:cs="Times New Roman"/>
                <w:sz w:val="24"/>
                <w:szCs w:val="24"/>
              </w:rPr>
              <w:t xml:space="preserve"> </w:t>
            </w:r>
            <w:r w:rsidRPr="00BC5827">
              <w:rPr>
                <w:rFonts w:ascii="Times New Roman" w:eastAsia="Calibri" w:hAnsi="Times New Roman" w:cs="Times New Roman"/>
                <w:sz w:val="24"/>
                <w:szCs w:val="24"/>
              </w:rPr>
              <w:t>4</w:t>
            </w:r>
          </w:p>
          <w:p w14:paraId="0B617064" w14:textId="77777777" w:rsidR="00395C3D" w:rsidRPr="00BC5827" w:rsidRDefault="00395C3D" w:rsidP="00BC658A">
            <w:pPr>
              <w:tabs>
                <w:tab w:val="left" w:pos="164"/>
              </w:tabs>
              <w:rPr>
                <w:rFonts w:ascii="Times New Roman" w:eastAsia="Calibri" w:hAnsi="Times New Roman" w:cs="Times New Roman"/>
                <w:sz w:val="24"/>
                <w:szCs w:val="24"/>
              </w:rPr>
            </w:pPr>
            <w:r w:rsidRPr="00BC5827">
              <w:rPr>
                <w:rFonts w:ascii="Times New Roman" w:hAnsi="Times New Roman" w:cs="Times New Roman"/>
                <w:sz w:val="24"/>
                <w:szCs w:val="24"/>
              </w:rPr>
              <w:t>Организация трудовой деятельности персонала атомных электростанций</w:t>
            </w:r>
          </w:p>
          <w:p w14:paraId="34216DF7" w14:textId="77777777" w:rsidR="00395C3D" w:rsidRPr="00BC5827" w:rsidRDefault="00395C3D" w:rsidP="00BC658A">
            <w:pPr>
              <w:tabs>
                <w:tab w:val="left" w:pos="164"/>
              </w:tabs>
              <w:rPr>
                <w:rFonts w:ascii="Times New Roman" w:eastAsia="Calibri" w:hAnsi="Times New Roman" w:cs="Times New Roman"/>
                <w:sz w:val="24"/>
                <w:szCs w:val="24"/>
              </w:rPr>
            </w:pPr>
          </w:p>
          <w:p w14:paraId="01847B12" w14:textId="77777777" w:rsidR="00395C3D" w:rsidRPr="00BC5827" w:rsidRDefault="00395C3D" w:rsidP="00BC658A">
            <w:pPr>
              <w:tabs>
                <w:tab w:val="left" w:pos="164"/>
              </w:tabs>
              <w:rPr>
                <w:rFonts w:ascii="Times New Roman" w:eastAsia="Calibri" w:hAnsi="Times New Roman" w:cs="Times New Roman"/>
                <w:sz w:val="24"/>
                <w:szCs w:val="24"/>
              </w:rPr>
            </w:pPr>
          </w:p>
          <w:p w14:paraId="527208F3" w14:textId="77777777" w:rsidR="00395C3D" w:rsidRPr="00BC5827" w:rsidRDefault="00395C3D" w:rsidP="00BC658A">
            <w:pPr>
              <w:tabs>
                <w:tab w:val="left" w:pos="164"/>
              </w:tabs>
              <w:rPr>
                <w:rFonts w:ascii="Times New Roman" w:eastAsia="Calibri" w:hAnsi="Times New Roman" w:cs="Times New Roman"/>
                <w:sz w:val="24"/>
                <w:szCs w:val="24"/>
              </w:rPr>
            </w:pPr>
          </w:p>
          <w:p w14:paraId="7BCE40F2" w14:textId="77777777" w:rsidR="00395C3D" w:rsidRPr="00BC5827" w:rsidRDefault="00395C3D" w:rsidP="00BC658A">
            <w:pPr>
              <w:tabs>
                <w:tab w:val="left" w:pos="164"/>
              </w:tabs>
              <w:rPr>
                <w:rFonts w:ascii="Times New Roman" w:eastAsia="Calibri" w:hAnsi="Times New Roman" w:cs="Times New Roman"/>
                <w:sz w:val="24"/>
                <w:szCs w:val="24"/>
              </w:rPr>
            </w:pPr>
          </w:p>
          <w:p w14:paraId="329E7415" w14:textId="77777777" w:rsidR="00395C3D" w:rsidRPr="00BC5827" w:rsidRDefault="00395C3D" w:rsidP="00BC658A">
            <w:pPr>
              <w:tabs>
                <w:tab w:val="left" w:pos="164"/>
              </w:tabs>
              <w:rPr>
                <w:rFonts w:ascii="Times New Roman" w:eastAsia="Calibri" w:hAnsi="Times New Roman" w:cs="Times New Roman"/>
                <w:sz w:val="24"/>
                <w:szCs w:val="24"/>
              </w:rPr>
            </w:pPr>
          </w:p>
          <w:p w14:paraId="03D82053" w14:textId="77777777" w:rsidR="00395C3D" w:rsidRPr="00BC5827" w:rsidRDefault="00395C3D" w:rsidP="00BC658A">
            <w:pPr>
              <w:tabs>
                <w:tab w:val="left" w:pos="164"/>
              </w:tabs>
              <w:rPr>
                <w:rFonts w:ascii="Times New Roman" w:eastAsia="Calibri" w:hAnsi="Times New Roman" w:cs="Times New Roman"/>
                <w:sz w:val="24"/>
                <w:szCs w:val="24"/>
              </w:rPr>
            </w:pPr>
          </w:p>
          <w:p w14:paraId="155CC9B3"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23B29EB0" w14:textId="77777777" w:rsidR="00395C3D" w:rsidRPr="00BC5827" w:rsidRDefault="00395C3D" w:rsidP="00BC658A">
            <w:pPr>
              <w:rPr>
                <w:rFonts w:ascii="Times New Roman" w:hAnsi="Times New Roman" w:cs="Times New Roman"/>
                <w:sz w:val="24"/>
                <w:szCs w:val="24"/>
              </w:rPr>
            </w:pPr>
            <w:r w:rsidRPr="00BC5827">
              <w:rPr>
                <w:rFonts w:ascii="Times New Roman" w:hAnsi="Times New Roman" w:cs="Times New Roman"/>
                <w:sz w:val="24"/>
                <w:szCs w:val="24"/>
              </w:rPr>
              <w:t>ПК 4.1 Планировать организацию работы персонала структурного подразделения атомной электростанции.</w:t>
            </w:r>
          </w:p>
          <w:p w14:paraId="167E846E" w14:textId="77777777" w:rsidR="00395C3D" w:rsidRPr="00BC5827" w:rsidRDefault="00395C3D" w:rsidP="00BC658A">
            <w:pPr>
              <w:pStyle w:val="a5"/>
              <w:shd w:val="clear" w:color="auto" w:fill="FFFFFF"/>
              <w:tabs>
                <w:tab w:val="left" w:pos="164"/>
              </w:tabs>
              <w:ind w:left="-43" w:firstLine="43"/>
              <w:rPr>
                <w:rFonts w:ascii="Times New Roman" w:eastAsia="Calibri" w:hAnsi="Times New Roman" w:cs="Times New Roman"/>
                <w:i/>
                <w:iCs/>
                <w:sz w:val="24"/>
                <w:szCs w:val="24"/>
              </w:rPr>
            </w:pPr>
          </w:p>
        </w:tc>
        <w:tc>
          <w:tcPr>
            <w:tcW w:w="8487" w:type="dxa"/>
            <w:gridSpan w:val="3"/>
            <w:tcBorders>
              <w:right w:val="single" w:sz="4" w:space="0" w:color="auto"/>
            </w:tcBorders>
            <w:shd w:val="clear" w:color="auto" w:fill="auto"/>
          </w:tcPr>
          <w:p w14:paraId="0EAB362C"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Навыки: </w:t>
            </w:r>
          </w:p>
          <w:p w14:paraId="5949F107"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участия в проведении производственных совещаний;</w:t>
            </w:r>
          </w:p>
          <w:p w14:paraId="04B0787B"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участия в обучении персонала и оценке знаний персонала</w:t>
            </w:r>
          </w:p>
          <w:p w14:paraId="010ABF7C"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14609F63"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участвовать в обучении персонала и проводить оценку знаний персонала;</w:t>
            </w:r>
          </w:p>
          <w:p w14:paraId="59CF5A4D"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распределять обязанности для подчиненного персонала;</w:t>
            </w:r>
          </w:p>
          <w:p w14:paraId="02C8304E"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выполнять подбор и расстановку персонала;</w:t>
            </w:r>
          </w:p>
          <w:p w14:paraId="54F1C08E"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организовывать взаимодействие персонала с другими подразделениями</w:t>
            </w:r>
          </w:p>
          <w:p w14:paraId="5974E579"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 xml:space="preserve"> Знания:</w:t>
            </w:r>
          </w:p>
          <w:p w14:paraId="74943449"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методики аттестации персонала и рабочих мест;</w:t>
            </w:r>
          </w:p>
          <w:p w14:paraId="74A6D2D9"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нормативная документация, регламентирующая работу с персоналом</w:t>
            </w:r>
          </w:p>
        </w:tc>
      </w:tr>
      <w:tr w:rsidR="00395C3D" w:rsidRPr="00F87D60" w14:paraId="2E27FB5E" w14:textId="77777777" w:rsidTr="006A25E2">
        <w:trPr>
          <w:trHeight w:val="20"/>
          <w:jc w:val="center"/>
        </w:trPr>
        <w:tc>
          <w:tcPr>
            <w:tcW w:w="2624" w:type="dxa"/>
            <w:vMerge/>
            <w:vAlign w:val="center"/>
          </w:tcPr>
          <w:p w14:paraId="260A8FAE"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7E36C9CB" w14:textId="77777777" w:rsidR="00395C3D" w:rsidRPr="00BC5827" w:rsidRDefault="00395C3D" w:rsidP="00BC658A">
            <w:pPr>
              <w:pStyle w:val="a5"/>
              <w:shd w:val="clear" w:color="auto" w:fill="FFFFFF"/>
              <w:tabs>
                <w:tab w:val="left" w:pos="164"/>
              </w:tabs>
              <w:ind w:left="-43" w:firstLine="43"/>
              <w:rPr>
                <w:rFonts w:ascii="Times New Roman" w:hAnsi="Times New Roman" w:cs="Times New Roman"/>
                <w:sz w:val="24"/>
                <w:szCs w:val="24"/>
              </w:rPr>
            </w:pPr>
            <w:r w:rsidRPr="00BC5827">
              <w:rPr>
                <w:rFonts w:ascii="Times New Roman" w:hAnsi="Times New Roman" w:cs="Times New Roman"/>
                <w:sz w:val="24"/>
                <w:szCs w:val="24"/>
              </w:rPr>
              <w:t>ПК 4.2. Проводить подготовку рабочих мест по нарядам -допускам по распоряжению оперативного руководства</w:t>
            </w:r>
          </w:p>
        </w:tc>
        <w:tc>
          <w:tcPr>
            <w:tcW w:w="8487" w:type="dxa"/>
            <w:gridSpan w:val="3"/>
            <w:tcBorders>
              <w:right w:val="single" w:sz="4" w:space="0" w:color="auto"/>
            </w:tcBorders>
            <w:shd w:val="clear" w:color="auto" w:fill="auto"/>
          </w:tcPr>
          <w:p w14:paraId="16E86ACF"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Навыки: </w:t>
            </w:r>
          </w:p>
          <w:p w14:paraId="6D5636A0"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анализа нарушений в работе подразделения;</w:t>
            </w:r>
          </w:p>
          <w:p w14:paraId="1F7A9781"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участия в разработке мероприятий по устранению нарушений в работе подразделения</w:t>
            </w:r>
          </w:p>
          <w:p w14:paraId="3D13019C"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1D319E08"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xml:space="preserve">- оценивать эффективность производственной деятельности персонала </w:t>
            </w:r>
            <w:r w:rsidRPr="00327952">
              <w:rPr>
                <w:rFonts w:ascii="Times New Roman" w:hAnsi="Times New Roman" w:cs="Times New Roman"/>
                <w:sz w:val="24"/>
                <w:szCs w:val="24"/>
              </w:rPr>
              <w:lastRenderedPageBreak/>
              <w:t xml:space="preserve">подразделения; </w:t>
            </w:r>
          </w:p>
          <w:p w14:paraId="13886303"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выявлять и анализировать причины появления нарушений в работе подразделения, разрабатывать мероприятия по их устранению;</w:t>
            </w:r>
          </w:p>
          <w:p w14:paraId="724B3637"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 Знания: </w:t>
            </w:r>
          </w:p>
          <w:p w14:paraId="4A6BCACD"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основные принципы организации работы на атомной станции;</w:t>
            </w:r>
          </w:p>
          <w:p w14:paraId="244FE6D4"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методику проведения инструктажей;</w:t>
            </w:r>
          </w:p>
          <w:p w14:paraId="28570A04"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порядок организации работ по нарядам и распоряжениям</w:t>
            </w:r>
          </w:p>
        </w:tc>
      </w:tr>
      <w:tr w:rsidR="00395C3D" w:rsidRPr="00F87D60" w14:paraId="4652F5D4" w14:textId="77777777" w:rsidTr="006A25E2">
        <w:trPr>
          <w:trHeight w:val="20"/>
          <w:jc w:val="center"/>
        </w:trPr>
        <w:tc>
          <w:tcPr>
            <w:tcW w:w="2624" w:type="dxa"/>
            <w:vMerge/>
            <w:vAlign w:val="center"/>
          </w:tcPr>
          <w:p w14:paraId="4EE31CAA"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79CF8597" w14:textId="77777777" w:rsidR="00395C3D" w:rsidRPr="00BC5827" w:rsidRDefault="00395C3D" w:rsidP="00BC658A">
            <w:pPr>
              <w:rPr>
                <w:rFonts w:ascii="Times New Roman" w:hAnsi="Times New Roman" w:cs="Times New Roman"/>
                <w:sz w:val="24"/>
                <w:szCs w:val="24"/>
              </w:rPr>
            </w:pPr>
            <w:r w:rsidRPr="00BC5827">
              <w:rPr>
                <w:rFonts w:ascii="Times New Roman" w:hAnsi="Times New Roman" w:cs="Times New Roman"/>
                <w:sz w:val="24"/>
                <w:szCs w:val="24"/>
              </w:rPr>
              <w:t>ПК 4.3.</w:t>
            </w:r>
            <w:r>
              <w:rPr>
                <w:rFonts w:ascii="Times New Roman" w:hAnsi="Times New Roman" w:cs="Times New Roman"/>
                <w:sz w:val="24"/>
                <w:szCs w:val="24"/>
              </w:rPr>
              <w:t xml:space="preserve"> </w:t>
            </w:r>
            <w:r w:rsidRPr="00BC5827">
              <w:rPr>
                <w:rFonts w:ascii="Times New Roman" w:hAnsi="Times New Roman" w:cs="Times New Roman"/>
                <w:sz w:val="24"/>
                <w:szCs w:val="24"/>
              </w:rPr>
              <w:t>Организовывать действия персонала по локализации аварийной ситуации и ликвидации ее последствий.</w:t>
            </w:r>
          </w:p>
        </w:tc>
        <w:tc>
          <w:tcPr>
            <w:tcW w:w="8487" w:type="dxa"/>
            <w:gridSpan w:val="3"/>
            <w:tcBorders>
              <w:right w:val="single" w:sz="4" w:space="0" w:color="auto"/>
            </w:tcBorders>
            <w:shd w:val="clear" w:color="auto" w:fill="auto"/>
          </w:tcPr>
          <w:p w14:paraId="2944D7E9"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 xml:space="preserve">Навыки: </w:t>
            </w:r>
          </w:p>
          <w:p w14:paraId="511BC868"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контроля использования средств индивидуальной защиты и индивидуального дозиметрического контроля;</w:t>
            </w:r>
          </w:p>
          <w:p w14:paraId="31E4118D"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участия в мероприятиях по обеспечению безопасного выполнения работ;</w:t>
            </w:r>
          </w:p>
          <w:p w14:paraId="15822AE9"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xml:space="preserve"> - обхода и осмотра оборудования, помещений и рабочих мест;</w:t>
            </w:r>
          </w:p>
          <w:p w14:paraId="3DB4FA92"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62FD8948"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-мотивировать персонал соблюдать требования правил охраны труда, пожарной и радиационной безопасности, применения безопасных приемов работы, ведения работы согласно инструкциям и регламентам;</w:t>
            </w:r>
          </w:p>
          <w:p w14:paraId="33886B9E"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xml:space="preserve">-анализировать и оценивать состояние техники безопасности на производственном участке </w:t>
            </w:r>
          </w:p>
          <w:p w14:paraId="13956BC9"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проводить осмотр оборудования, помещений и рабочих мест;</w:t>
            </w:r>
          </w:p>
          <w:p w14:paraId="6654BA43"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контролировать использование средств индивидуальной защиты и индивидуального дозиметрического контроля;</w:t>
            </w:r>
          </w:p>
          <w:p w14:paraId="5B7A77AD"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выполнять организационные мероприятия по обеспечению безопасного выполнения работ;</w:t>
            </w:r>
          </w:p>
          <w:p w14:paraId="044E11CD"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b/>
                <w:sz w:val="24"/>
                <w:szCs w:val="24"/>
              </w:rPr>
              <w:t xml:space="preserve"> Знания:</w:t>
            </w:r>
          </w:p>
          <w:p w14:paraId="420D92CE"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sz w:val="24"/>
                <w:szCs w:val="24"/>
              </w:rPr>
              <w:t>- правила и нормы охраны труда на атомных станциях.</w:t>
            </w:r>
          </w:p>
          <w:p w14:paraId="1DC5BE8E" w14:textId="77777777" w:rsidR="00395C3D" w:rsidRPr="00327952" w:rsidRDefault="00395C3D" w:rsidP="00BC658A">
            <w:pPr>
              <w:tabs>
                <w:tab w:val="left" w:pos="353"/>
              </w:tabs>
              <w:jc w:val="both"/>
              <w:rPr>
                <w:rFonts w:ascii="Times New Roman" w:hAnsi="Times New Roman" w:cs="Times New Roman"/>
                <w:sz w:val="24"/>
                <w:szCs w:val="24"/>
              </w:rPr>
            </w:pPr>
            <w:r w:rsidRPr="00327952">
              <w:rPr>
                <w:rFonts w:ascii="Times New Roman" w:hAnsi="Times New Roman" w:cs="Times New Roman"/>
                <w:sz w:val="24"/>
                <w:szCs w:val="24"/>
              </w:rPr>
              <w:t>- принципы и методики проведения противоаварийных мероприятий;</w:t>
            </w:r>
          </w:p>
          <w:p w14:paraId="462C1FA2" w14:textId="77777777" w:rsidR="00395C3D" w:rsidRPr="00327952" w:rsidRDefault="00395C3D" w:rsidP="00BC658A">
            <w:pPr>
              <w:widowControl w:val="0"/>
              <w:autoSpaceDE w:val="0"/>
              <w:autoSpaceDN w:val="0"/>
              <w:adjustRightInd w:val="0"/>
              <w:jc w:val="both"/>
              <w:rPr>
                <w:rFonts w:ascii="Times New Roman" w:hAnsi="Times New Roman" w:cs="Times New Roman"/>
                <w:b/>
                <w:sz w:val="24"/>
                <w:szCs w:val="24"/>
              </w:rPr>
            </w:pPr>
            <w:r w:rsidRPr="00327952">
              <w:rPr>
                <w:rFonts w:ascii="Times New Roman" w:hAnsi="Times New Roman" w:cs="Times New Roman"/>
                <w:sz w:val="24"/>
                <w:szCs w:val="24"/>
              </w:rPr>
              <w:t>- порядок действия персонала при основных аварийных ситуациях в технологической цепочке</w:t>
            </w:r>
          </w:p>
          <w:p w14:paraId="25C65FB9" w14:textId="77777777" w:rsidR="00395C3D" w:rsidRPr="00327952" w:rsidRDefault="00395C3D" w:rsidP="00BC658A">
            <w:pPr>
              <w:tabs>
                <w:tab w:val="left" w:pos="353"/>
              </w:tabs>
              <w:jc w:val="both"/>
              <w:rPr>
                <w:rFonts w:ascii="Times New Roman" w:hAnsi="Times New Roman" w:cs="Times New Roman"/>
                <w:b/>
                <w:sz w:val="24"/>
                <w:szCs w:val="24"/>
              </w:rPr>
            </w:pPr>
            <w:r w:rsidRPr="00327952">
              <w:rPr>
                <w:rFonts w:ascii="Times New Roman" w:hAnsi="Times New Roman" w:cs="Times New Roman"/>
                <w:sz w:val="24"/>
                <w:szCs w:val="24"/>
              </w:rPr>
              <w:t>- планы защиты персонала и населения в случае аварийной ситуации</w:t>
            </w:r>
          </w:p>
        </w:tc>
      </w:tr>
      <w:tr w:rsidR="00395C3D" w:rsidRPr="00F87D60" w14:paraId="26DB12D4" w14:textId="77777777" w:rsidTr="006A25E2">
        <w:trPr>
          <w:trHeight w:val="20"/>
          <w:jc w:val="center"/>
        </w:trPr>
        <w:tc>
          <w:tcPr>
            <w:tcW w:w="2624" w:type="dxa"/>
            <w:vMerge w:val="restart"/>
          </w:tcPr>
          <w:p w14:paraId="77AD93A3" w14:textId="2B7A58B6" w:rsidR="00395C3D" w:rsidRPr="00CA38EC" w:rsidRDefault="006B58C4" w:rsidP="00BC658A">
            <w:pPr>
              <w:tabs>
                <w:tab w:val="left" w:pos="164"/>
              </w:tabs>
              <w:rPr>
                <w:rFonts w:ascii="Times New Roman" w:eastAsia="Calibri" w:hAnsi="Times New Roman" w:cs="Times New Roman"/>
                <w:sz w:val="24"/>
                <w:szCs w:val="24"/>
              </w:rPr>
            </w:pPr>
            <w:r>
              <w:rPr>
                <w:rFonts w:ascii="Times New Roman" w:eastAsia="Calibri" w:hAnsi="Times New Roman" w:cs="Times New Roman"/>
                <w:sz w:val="24"/>
                <w:szCs w:val="24"/>
              </w:rPr>
              <w:t xml:space="preserve">ВД 5 Обеспечение безопасного введения и контроля технологических </w:t>
            </w:r>
            <w:r>
              <w:rPr>
                <w:rFonts w:ascii="Times New Roman" w:eastAsia="Calibri" w:hAnsi="Times New Roman" w:cs="Times New Roman"/>
                <w:sz w:val="24"/>
                <w:szCs w:val="24"/>
              </w:rPr>
              <w:lastRenderedPageBreak/>
              <w:t>процессов хранения отработанного ядерного топлива</w:t>
            </w:r>
          </w:p>
        </w:tc>
        <w:tc>
          <w:tcPr>
            <w:tcW w:w="3768" w:type="dxa"/>
          </w:tcPr>
          <w:p w14:paraId="5905DB4F" w14:textId="77777777" w:rsidR="00395C3D" w:rsidRPr="0079569D" w:rsidRDefault="00395C3D" w:rsidP="00BC658A">
            <w:pPr>
              <w:tabs>
                <w:tab w:val="left" w:pos="164"/>
              </w:tabs>
              <w:rPr>
                <w:rFonts w:ascii="Times New Roman" w:hAnsi="Times New Roman" w:cs="Times New Roman"/>
                <w:sz w:val="24"/>
                <w:szCs w:val="24"/>
                <w:highlight w:val="red"/>
              </w:rPr>
            </w:pPr>
            <w:r w:rsidRPr="0079569D">
              <w:rPr>
                <w:rFonts w:ascii="Times New Roman" w:hAnsi="Times New Roman" w:cs="Times New Roman"/>
                <w:sz w:val="24"/>
                <w:szCs w:val="24"/>
              </w:rPr>
              <w:lastRenderedPageBreak/>
              <w:t xml:space="preserve">ПК 5.1 Проводить оперативный контроль технологических процессов транспортировки и установки тепловыделяющих </w:t>
            </w:r>
            <w:r w:rsidRPr="0079569D">
              <w:rPr>
                <w:rFonts w:ascii="Times New Roman" w:hAnsi="Times New Roman" w:cs="Times New Roman"/>
                <w:sz w:val="24"/>
                <w:szCs w:val="24"/>
              </w:rPr>
              <w:lastRenderedPageBreak/>
              <w:t>сборок</w:t>
            </w:r>
          </w:p>
        </w:tc>
        <w:tc>
          <w:tcPr>
            <w:tcW w:w="8487" w:type="dxa"/>
            <w:gridSpan w:val="3"/>
            <w:tcBorders>
              <w:right w:val="single" w:sz="4" w:space="0" w:color="auto"/>
            </w:tcBorders>
            <w:shd w:val="clear" w:color="auto" w:fill="auto"/>
          </w:tcPr>
          <w:p w14:paraId="50BB52B8" w14:textId="749D02EA" w:rsidR="00395C3D" w:rsidRPr="002D1B43" w:rsidRDefault="00395C3D" w:rsidP="00BC658A">
            <w:pPr>
              <w:jc w:val="both"/>
              <w:rPr>
                <w:rFonts w:ascii="Times New Roman" w:hAnsi="Times New Roman" w:cs="Times New Roman"/>
                <w:b/>
                <w:sz w:val="24"/>
                <w:szCs w:val="24"/>
              </w:rPr>
            </w:pPr>
            <w:r w:rsidRPr="002D1B43">
              <w:rPr>
                <w:rFonts w:ascii="Times New Roman" w:hAnsi="Times New Roman" w:cs="Times New Roman"/>
                <w:b/>
                <w:sz w:val="24"/>
                <w:szCs w:val="24"/>
              </w:rPr>
              <w:lastRenderedPageBreak/>
              <w:t>Навыки:</w:t>
            </w:r>
          </w:p>
          <w:p w14:paraId="4685D0E8" w14:textId="23F8CFAC" w:rsidR="002D1B43" w:rsidRPr="002D1B43" w:rsidRDefault="002D1B43" w:rsidP="00BC658A">
            <w:pPr>
              <w:jc w:val="both"/>
              <w:rPr>
                <w:rFonts w:ascii="Times New Roman" w:hAnsi="Times New Roman" w:cs="Times New Roman"/>
                <w:bCs/>
                <w:sz w:val="24"/>
                <w:szCs w:val="24"/>
              </w:rPr>
            </w:pPr>
            <w:r w:rsidRPr="002D1B43">
              <w:rPr>
                <w:rFonts w:ascii="Times New Roman" w:hAnsi="Times New Roman" w:cs="Times New Roman"/>
                <w:bCs/>
                <w:sz w:val="24"/>
                <w:szCs w:val="24"/>
              </w:rPr>
              <w:t xml:space="preserve">Планирования, организации и проведения оперативного контроля технологических процессов транспортировки </w:t>
            </w:r>
            <w:r w:rsidRPr="002D1B43">
              <w:rPr>
                <w:rFonts w:ascii="Times New Roman" w:hAnsi="Times New Roman" w:cs="Times New Roman"/>
                <w:bCs/>
                <w:sz w:val="24"/>
                <w:szCs w:val="24"/>
              </w:rPr>
              <w:t>и установки тепловыделяющих сборок</w:t>
            </w:r>
          </w:p>
          <w:p w14:paraId="4068BA8E" w14:textId="77777777" w:rsidR="002D1B43" w:rsidRPr="002D1B43" w:rsidRDefault="002D1B43" w:rsidP="002D1B43">
            <w:pPr>
              <w:jc w:val="both"/>
              <w:rPr>
                <w:rFonts w:ascii="Times New Roman" w:hAnsi="Times New Roman" w:cs="Times New Roman"/>
                <w:b/>
                <w:sz w:val="24"/>
                <w:szCs w:val="24"/>
              </w:rPr>
            </w:pPr>
            <w:r w:rsidRPr="002D1B43">
              <w:rPr>
                <w:rFonts w:ascii="Times New Roman" w:hAnsi="Times New Roman" w:cs="Times New Roman"/>
                <w:b/>
                <w:sz w:val="24"/>
                <w:szCs w:val="24"/>
              </w:rPr>
              <w:lastRenderedPageBreak/>
              <w:t>Умения:</w:t>
            </w:r>
          </w:p>
          <w:p w14:paraId="0CC9BEBE" w14:textId="77777777" w:rsidR="002D1B43" w:rsidRPr="002D1B43" w:rsidRDefault="002D1B43" w:rsidP="002D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iCs/>
                <w:sz w:val="24"/>
                <w:szCs w:val="24"/>
              </w:rPr>
            </w:pPr>
            <w:r w:rsidRPr="002D1B43">
              <w:rPr>
                <w:rFonts w:ascii="Times New Roman" w:eastAsia="SimSun" w:hAnsi="Times New Roman" w:cs="Times New Roman"/>
                <w:sz w:val="24"/>
                <w:szCs w:val="24"/>
              </w:rPr>
              <w:t>- в</w:t>
            </w:r>
            <w:r w:rsidRPr="002D1B43">
              <w:rPr>
                <w:rFonts w:ascii="Times New Roman" w:eastAsia="SimSun" w:hAnsi="Times New Roman" w:cs="Times New Roman"/>
                <w:iCs/>
                <w:sz w:val="24"/>
                <w:szCs w:val="24"/>
              </w:rPr>
              <w:t>ладеть техникой управления технологическим процессом и технологическим оборудованием с местных и центральных пультов управления с учетом контроля параллельно проводимых отдельных технологических операций</w:t>
            </w:r>
          </w:p>
          <w:p w14:paraId="32A73ABE" w14:textId="77777777" w:rsidR="002D1B43" w:rsidRPr="002D1B43" w:rsidRDefault="002D1B43" w:rsidP="002D1B43">
            <w:pPr>
              <w:jc w:val="both"/>
              <w:rPr>
                <w:rFonts w:ascii="Times New Roman" w:eastAsia="SimSun" w:hAnsi="Times New Roman" w:cs="Times New Roman"/>
                <w:iCs/>
                <w:sz w:val="24"/>
                <w:szCs w:val="24"/>
              </w:rPr>
            </w:pPr>
            <w:r w:rsidRPr="002D1B43">
              <w:rPr>
                <w:rFonts w:ascii="Times New Roman" w:eastAsia="SimSun" w:hAnsi="Times New Roman" w:cs="Times New Roman"/>
                <w:iCs/>
                <w:sz w:val="24"/>
                <w:szCs w:val="24"/>
              </w:rPr>
              <w:t>-производить анализ причин отклонений от норм технологического режима.</w:t>
            </w:r>
          </w:p>
          <w:p w14:paraId="54855BF2" w14:textId="77777777" w:rsidR="002D1B43" w:rsidRPr="002D1B43" w:rsidRDefault="002D1B43" w:rsidP="002D1B43">
            <w:pPr>
              <w:jc w:val="both"/>
              <w:rPr>
                <w:rFonts w:ascii="Times New Roman" w:eastAsia="SimSun" w:hAnsi="Times New Roman" w:cs="Times New Roman"/>
                <w:b/>
                <w:iCs/>
                <w:sz w:val="24"/>
                <w:szCs w:val="24"/>
              </w:rPr>
            </w:pPr>
            <w:r w:rsidRPr="002D1B43">
              <w:rPr>
                <w:rFonts w:ascii="Times New Roman" w:eastAsia="SimSun" w:hAnsi="Times New Roman" w:cs="Times New Roman"/>
                <w:b/>
                <w:iCs/>
                <w:sz w:val="24"/>
                <w:szCs w:val="24"/>
              </w:rPr>
              <w:t>Знания:</w:t>
            </w:r>
          </w:p>
          <w:p w14:paraId="1B253359" w14:textId="77777777" w:rsidR="002D1B43" w:rsidRPr="002D1B43" w:rsidRDefault="002D1B43" w:rsidP="002D1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SimSun" w:hAnsi="Times New Roman" w:cs="Times New Roman"/>
                <w:iCs/>
                <w:sz w:val="24"/>
                <w:szCs w:val="24"/>
              </w:rPr>
            </w:pPr>
            <w:r w:rsidRPr="002D1B43">
              <w:rPr>
                <w:rFonts w:ascii="Times New Roman" w:eastAsia="SimSun" w:hAnsi="Times New Roman" w:cs="Times New Roman"/>
                <w:iCs/>
                <w:sz w:val="24"/>
                <w:szCs w:val="24"/>
              </w:rPr>
              <w:t>- технологические схемы операций обращения с ОЯТ: прием, разгрузка, перегрузка из транспортных чехлов в чехлы хранения, размещение на хранение, технологическое хранение ОЯТ</w:t>
            </w:r>
          </w:p>
          <w:p w14:paraId="7D2FAE67" w14:textId="77777777" w:rsidR="002D1B43" w:rsidRPr="002D1B43" w:rsidRDefault="002D1B43" w:rsidP="002D1B43">
            <w:pPr>
              <w:rPr>
                <w:rFonts w:ascii="Times New Roman" w:hAnsi="Times New Roman" w:cs="Times New Roman"/>
                <w:iCs/>
                <w:sz w:val="24"/>
                <w:szCs w:val="24"/>
                <w:lang w:eastAsia="zh-CN"/>
              </w:rPr>
            </w:pPr>
            <w:r w:rsidRPr="002D1B43">
              <w:rPr>
                <w:rFonts w:ascii="Times New Roman" w:hAnsi="Times New Roman" w:cs="Times New Roman"/>
                <w:iCs/>
                <w:sz w:val="24"/>
                <w:szCs w:val="24"/>
                <w:lang w:eastAsia="zh-CN"/>
              </w:rPr>
              <w:t>- характеристики, устройство, принцип работы и правила безопасной эксплуатации основного и вспомогательного технологического оборудования, применяемого при операциях приемки, перегрузки и хранении ОЯТ</w:t>
            </w:r>
          </w:p>
          <w:p w14:paraId="294293CA" w14:textId="77777777" w:rsidR="002D1B43" w:rsidRPr="002D1B43" w:rsidRDefault="002D1B43" w:rsidP="002D1B43">
            <w:pPr>
              <w:rPr>
                <w:rFonts w:ascii="Times New Roman" w:hAnsi="Times New Roman" w:cs="Times New Roman"/>
                <w:iCs/>
                <w:sz w:val="24"/>
                <w:szCs w:val="24"/>
                <w:lang w:eastAsia="zh-CN"/>
              </w:rPr>
            </w:pPr>
            <w:r w:rsidRPr="002D1B43">
              <w:rPr>
                <w:rFonts w:ascii="Times New Roman" w:hAnsi="Times New Roman" w:cs="Times New Roman"/>
                <w:iCs/>
                <w:sz w:val="24"/>
                <w:szCs w:val="24"/>
                <w:lang w:eastAsia="zh-CN"/>
              </w:rPr>
              <w:t>-технологический регламент в пределах транспортно-технологической схемы, нормы технологического режима</w:t>
            </w:r>
          </w:p>
          <w:p w14:paraId="7A2C7549" w14:textId="77777777" w:rsidR="002D1B43" w:rsidRPr="002D1B43" w:rsidRDefault="002D1B43" w:rsidP="002D1B43">
            <w:pPr>
              <w:rPr>
                <w:rFonts w:ascii="Times New Roman" w:eastAsia="SimSun" w:hAnsi="Times New Roman" w:cs="Times New Roman"/>
                <w:iCs/>
                <w:sz w:val="24"/>
                <w:szCs w:val="24"/>
              </w:rPr>
            </w:pPr>
            <w:r w:rsidRPr="002D1B43">
              <w:rPr>
                <w:rFonts w:ascii="Times New Roman" w:eastAsia="SimSun" w:hAnsi="Times New Roman" w:cs="Times New Roman"/>
                <w:iCs/>
                <w:sz w:val="24"/>
                <w:szCs w:val="24"/>
              </w:rPr>
              <w:t>- правила безопасного проведения технологических операций</w:t>
            </w:r>
          </w:p>
          <w:p w14:paraId="169C679C" w14:textId="77777777" w:rsidR="002D1B43" w:rsidRPr="002D1B43" w:rsidRDefault="002D1B43" w:rsidP="002D1B43">
            <w:pPr>
              <w:rPr>
                <w:rFonts w:ascii="Times New Roman" w:eastAsia="SimSun" w:hAnsi="Times New Roman" w:cs="Times New Roman"/>
                <w:iCs/>
                <w:sz w:val="24"/>
                <w:szCs w:val="24"/>
              </w:rPr>
            </w:pPr>
            <w:r w:rsidRPr="002D1B43">
              <w:rPr>
                <w:rFonts w:ascii="Times New Roman" w:eastAsia="SimSun" w:hAnsi="Times New Roman" w:cs="Times New Roman"/>
                <w:iCs/>
                <w:sz w:val="24"/>
                <w:szCs w:val="24"/>
              </w:rPr>
              <w:t>-действующие производственные инструкции и положения, производственные инструкции по безопасному производству работ, правила охраны труда, радиационной и ядерной безопасности, промышленной и пожарной безопасности</w:t>
            </w:r>
          </w:p>
          <w:p w14:paraId="56877D34" w14:textId="093F8957" w:rsidR="00395C3D" w:rsidRPr="002D1B43" w:rsidRDefault="002D1B43" w:rsidP="002D1B43">
            <w:pPr>
              <w:jc w:val="both"/>
              <w:rPr>
                <w:rFonts w:ascii="Times New Roman" w:hAnsi="Times New Roman" w:cs="Times New Roman"/>
                <w:b/>
                <w:sz w:val="24"/>
                <w:szCs w:val="24"/>
              </w:rPr>
            </w:pPr>
            <w:r w:rsidRPr="002D1B43">
              <w:rPr>
                <w:rFonts w:ascii="Times New Roman" w:eastAsia="SimSun" w:hAnsi="Times New Roman" w:cs="Times New Roman"/>
                <w:iCs/>
                <w:sz w:val="24"/>
                <w:szCs w:val="24"/>
              </w:rPr>
              <w:t>- системы охранной сигнализации и дозиметрического контроля и порядок действий при срабатывании систем</w:t>
            </w:r>
          </w:p>
        </w:tc>
      </w:tr>
      <w:tr w:rsidR="00395C3D" w:rsidRPr="00F87D60" w14:paraId="03A09FB3" w14:textId="77777777" w:rsidTr="006A25E2">
        <w:trPr>
          <w:trHeight w:val="20"/>
          <w:jc w:val="center"/>
        </w:trPr>
        <w:tc>
          <w:tcPr>
            <w:tcW w:w="2624" w:type="dxa"/>
            <w:vMerge/>
            <w:tcBorders>
              <w:bottom w:val="nil"/>
            </w:tcBorders>
          </w:tcPr>
          <w:p w14:paraId="3D6E07D0"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412E8443" w14:textId="77777777" w:rsidR="00395C3D" w:rsidRPr="00BC5827" w:rsidRDefault="00395C3D" w:rsidP="00BC658A">
            <w:pPr>
              <w:tabs>
                <w:tab w:val="left" w:pos="164"/>
              </w:tabs>
              <w:rPr>
                <w:rFonts w:ascii="Times New Roman" w:hAnsi="Times New Roman" w:cs="Times New Roman"/>
                <w:sz w:val="24"/>
                <w:szCs w:val="24"/>
              </w:rPr>
            </w:pPr>
            <w:r w:rsidRPr="0079569D">
              <w:rPr>
                <w:rFonts w:ascii="Times New Roman" w:hAnsi="Times New Roman" w:cs="Times New Roman"/>
                <w:sz w:val="24"/>
                <w:szCs w:val="24"/>
              </w:rPr>
              <w:t xml:space="preserve">ПК 5.2 Осуществлять оперативный контроль действий операторов при проведении операций технологического процесса транспортировки и установки </w:t>
            </w:r>
            <w:r w:rsidRPr="0079569D">
              <w:rPr>
                <w:rFonts w:ascii="Times New Roman" w:hAnsi="Times New Roman" w:cs="Times New Roman"/>
                <w:bCs/>
                <w:sz w:val="24"/>
                <w:szCs w:val="24"/>
              </w:rPr>
              <w:t>тепловыделяющих сборок.</w:t>
            </w:r>
          </w:p>
          <w:p w14:paraId="3094E60B" w14:textId="77777777" w:rsidR="00395C3D" w:rsidRPr="00BC5827" w:rsidRDefault="00395C3D" w:rsidP="00BC658A">
            <w:pPr>
              <w:autoSpaceDE w:val="0"/>
              <w:autoSpaceDN w:val="0"/>
              <w:adjustRightInd w:val="0"/>
              <w:rPr>
                <w:rFonts w:ascii="Times New Roman" w:hAnsi="Times New Roman" w:cs="Times New Roman"/>
                <w:sz w:val="24"/>
                <w:szCs w:val="24"/>
              </w:rPr>
            </w:pPr>
          </w:p>
        </w:tc>
        <w:tc>
          <w:tcPr>
            <w:tcW w:w="8487" w:type="dxa"/>
            <w:gridSpan w:val="3"/>
            <w:tcBorders>
              <w:right w:val="single" w:sz="4" w:space="0" w:color="auto"/>
            </w:tcBorders>
            <w:shd w:val="clear" w:color="auto" w:fill="auto"/>
          </w:tcPr>
          <w:p w14:paraId="5B49F675" w14:textId="77777777" w:rsidR="00395C3D" w:rsidRPr="00327952" w:rsidRDefault="00395C3D" w:rsidP="00BC658A">
            <w:pPr>
              <w:jc w:val="both"/>
              <w:rPr>
                <w:rFonts w:ascii="Times New Roman" w:hAnsi="Times New Roman" w:cs="Times New Roman"/>
                <w:b/>
                <w:sz w:val="24"/>
                <w:szCs w:val="24"/>
              </w:rPr>
            </w:pPr>
            <w:r w:rsidRPr="00327952">
              <w:rPr>
                <w:rFonts w:ascii="Times New Roman" w:hAnsi="Times New Roman" w:cs="Times New Roman"/>
                <w:b/>
                <w:sz w:val="24"/>
                <w:szCs w:val="24"/>
              </w:rPr>
              <w:t>Навыки:</w:t>
            </w:r>
          </w:p>
          <w:p w14:paraId="3F80C4C4" w14:textId="77777777" w:rsidR="00395C3D" w:rsidRPr="00327952" w:rsidRDefault="00395C3D" w:rsidP="00BC658A">
            <w:pPr>
              <w:jc w:val="both"/>
              <w:rPr>
                <w:rFonts w:ascii="Times New Roman" w:hAnsi="Times New Roman" w:cs="Times New Roman"/>
                <w:b/>
                <w:sz w:val="24"/>
                <w:szCs w:val="24"/>
              </w:rPr>
            </w:pPr>
            <w:r w:rsidRPr="00327952">
              <w:rPr>
                <w:rFonts w:ascii="Times New Roman" w:eastAsia="SimSun" w:hAnsi="Times New Roman" w:cs="Times New Roman"/>
                <w:iCs/>
                <w:sz w:val="24"/>
                <w:szCs w:val="24"/>
              </w:rPr>
              <w:t>- контроля работы технологического оборудования и соблюдения режимов эксплуатации оборудования персоналом;</w:t>
            </w:r>
          </w:p>
          <w:p w14:paraId="4A095A03"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63CEF184" w14:textId="77777777" w:rsidR="00395C3D" w:rsidRPr="00327952" w:rsidRDefault="00395C3D" w:rsidP="00BC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iCs/>
                <w:sz w:val="24"/>
                <w:szCs w:val="24"/>
              </w:rPr>
            </w:pPr>
            <w:r w:rsidRPr="00327952">
              <w:rPr>
                <w:rFonts w:ascii="Times New Roman" w:eastAsia="SimSun" w:hAnsi="Times New Roman" w:cs="Times New Roman"/>
                <w:iCs/>
                <w:sz w:val="24"/>
                <w:szCs w:val="24"/>
              </w:rPr>
              <w:t>- производить контроль герметичности при проведении операций загрузки ОЯТ на хранение</w:t>
            </w:r>
          </w:p>
          <w:p w14:paraId="15143949" w14:textId="77777777" w:rsidR="00395C3D" w:rsidRPr="00327952" w:rsidRDefault="00395C3D" w:rsidP="00BC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iCs/>
                <w:sz w:val="24"/>
                <w:szCs w:val="24"/>
              </w:rPr>
            </w:pPr>
            <w:r w:rsidRPr="00327952">
              <w:rPr>
                <w:rFonts w:ascii="Times New Roman" w:eastAsia="SimSun" w:hAnsi="Times New Roman" w:cs="Times New Roman"/>
                <w:iCs/>
                <w:sz w:val="24"/>
                <w:szCs w:val="24"/>
              </w:rPr>
              <w:t>- применять в работе различного типа инструменты, оснастку, грузозахватные приспособления, механический и пневматический инструмент;</w:t>
            </w:r>
          </w:p>
          <w:p w14:paraId="43E66150"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eastAsia="SimSun" w:hAnsi="Times New Roman" w:cs="Times New Roman"/>
                <w:iCs/>
                <w:sz w:val="24"/>
                <w:szCs w:val="24"/>
              </w:rPr>
              <w:t>-применять приемы строповки и контроля перемещения грузов.</w:t>
            </w:r>
          </w:p>
          <w:p w14:paraId="783011F3"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672D99F3" w14:textId="77777777" w:rsidR="00395C3D" w:rsidRPr="00327952" w:rsidRDefault="00395C3D" w:rsidP="00BC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iCs/>
                <w:sz w:val="24"/>
                <w:szCs w:val="24"/>
              </w:rPr>
            </w:pPr>
            <w:r w:rsidRPr="00327952">
              <w:rPr>
                <w:rFonts w:ascii="Times New Roman" w:eastAsia="SimSun" w:hAnsi="Times New Roman" w:cs="Times New Roman"/>
                <w:iCs/>
                <w:sz w:val="24"/>
                <w:szCs w:val="24"/>
              </w:rPr>
              <w:t xml:space="preserve">- технологические схемы операций обращения с ОЯТ: прием, разгрузка, перегрузка из транспортных чехлов в чехлы хранения, размещение на хранение, </w:t>
            </w:r>
            <w:r w:rsidRPr="00327952">
              <w:rPr>
                <w:rFonts w:ascii="Times New Roman" w:eastAsia="SimSun" w:hAnsi="Times New Roman" w:cs="Times New Roman"/>
                <w:iCs/>
                <w:sz w:val="24"/>
                <w:szCs w:val="24"/>
              </w:rPr>
              <w:lastRenderedPageBreak/>
              <w:t>технологическое хранение ОЯТ</w:t>
            </w:r>
          </w:p>
          <w:p w14:paraId="5B77F716" w14:textId="77777777" w:rsidR="00395C3D" w:rsidRPr="00327952" w:rsidRDefault="00395C3D" w:rsidP="00BC658A">
            <w:pPr>
              <w:jc w:val="both"/>
              <w:rPr>
                <w:rFonts w:ascii="Times New Roman" w:hAnsi="Times New Roman" w:cs="Times New Roman"/>
                <w:iCs/>
                <w:sz w:val="24"/>
                <w:szCs w:val="24"/>
                <w:lang w:eastAsia="zh-CN"/>
              </w:rPr>
            </w:pPr>
            <w:r w:rsidRPr="00327952">
              <w:rPr>
                <w:rFonts w:ascii="Times New Roman" w:hAnsi="Times New Roman" w:cs="Times New Roman"/>
                <w:iCs/>
                <w:sz w:val="24"/>
                <w:szCs w:val="24"/>
                <w:lang w:eastAsia="zh-CN"/>
              </w:rPr>
              <w:t xml:space="preserve">- характеристики, устройство, принцип работы и правила безопасной эксплуатации основного и вспомогательного технологического оборудования, применяемого при операциях приемки, перегрузки и хранении </w:t>
            </w:r>
            <w:r w:rsidRPr="00327952">
              <w:rPr>
                <w:rFonts w:ascii="Times New Roman" w:eastAsia="SimSun" w:hAnsi="Times New Roman" w:cs="Times New Roman"/>
                <w:iCs/>
                <w:sz w:val="24"/>
                <w:szCs w:val="24"/>
              </w:rPr>
              <w:t>- назначение и принцип действия систем защиты, сигнализации и средств измерения, контрольно-измерительных приборов и автоматики, устройство и принцип действия средств автоматики, порядок их настройки на заданные параметры регулирования;</w:t>
            </w:r>
          </w:p>
          <w:p w14:paraId="244EF1D8" w14:textId="77777777" w:rsidR="00395C3D" w:rsidRPr="00327952" w:rsidRDefault="00395C3D" w:rsidP="00BC658A">
            <w:pPr>
              <w:jc w:val="both"/>
              <w:rPr>
                <w:rFonts w:ascii="Times New Roman" w:hAnsi="Times New Roman" w:cs="Times New Roman"/>
                <w:b/>
                <w:sz w:val="24"/>
                <w:szCs w:val="24"/>
              </w:rPr>
            </w:pPr>
            <w:r w:rsidRPr="00327952">
              <w:rPr>
                <w:rFonts w:ascii="Times New Roman" w:eastAsia="SimSun" w:hAnsi="Times New Roman" w:cs="Times New Roman"/>
                <w:iCs/>
                <w:sz w:val="24"/>
                <w:szCs w:val="24"/>
              </w:rPr>
              <w:t>- системы охранной сигнализации и дозиметрического контроля и порядок действий при срабатывании систем</w:t>
            </w:r>
          </w:p>
        </w:tc>
      </w:tr>
      <w:tr w:rsidR="00395C3D" w:rsidRPr="00F87D60" w14:paraId="073FCBE1" w14:textId="77777777" w:rsidTr="006A25E2">
        <w:trPr>
          <w:trHeight w:val="20"/>
          <w:jc w:val="center"/>
        </w:trPr>
        <w:tc>
          <w:tcPr>
            <w:tcW w:w="2624" w:type="dxa"/>
            <w:tcBorders>
              <w:top w:val="nil"/>
            </w:tcBorders>
          </w:tcPr>
          <w:p w14:paraId="441B3A4B" w14:textId="77777777" w:rsidR="00395C3D" w:rsidRPr="00BC5827" w:rsidRDefault="00395C3D" w:rsidP="00BC658A">
            <w:pPr>
              <w:tabs>
                <w:tab w:val="left" w:pos="164"/>
              </w:tabs>
              <w:rPr>
                <w:rFonts w:ascii="Times New Roman" w:eastAsia="Calibri" w:hAnsi="Times New Roman" w:cs="Times New Roman"/>
                <w:sz w:val="24"/>
                <w:szCs w:val="24"/>
              </w:rPr>
            </w:pPr>
          </w:p>
        </w:tc>
        <w:tc>
          <w:tcPr>
            <w:tcW w:w="3768" w:type="dxa"/>
          </w:tcPr>
          <w:p w14:paraId="639825C9" w14:textId="77777777" w:rsidR="00395C3D" w:rsidRPr="00BC5827" w:rsidRDefault="00395C3D" w:rsidP="00BC658A">
            <w:pPr>
              <w:autoSpaceDE w:val="0"/>
              <w:autoSpaceDN w:val="0"/>
              <w:adjustRightInd w:val="0"/>
              <w:rPr>
                <w:rFonts w:ascii="Times New Roman" w:hAnsi="Times New Roman" w:cs="Times New Roman"/>
                <w:sz w:val="24"/>
                <w:szCs w:val="24"/>
              </w:rPr>
            </w:pPr>
            <w:r w:rsidRPr="00BC5827">
              <w:rPr>
                <w:rFonts w:ascii="Times New Roman" w:hAnsi="Times New Roman" w:cs="Times New Roman"/>
                <w:sz w:val="24"/>
                <w:szCs w:val="24"/>
              </w:rPr>
              <w:t xml:space="preserve">ПК 5.3 Осуществлять ведение оперативной документации по операциям технологических процессов </w:t>
            </w:r>
            <w:r w:rsidRPr="00BC5827">
              <w:rPr>
                <w:rFonts w:ascii="Times New Roman" w:eastAsia="Calibri" w:hAnsi="Times New Roman" w:cs="Times New Roman"/>
                <w:sz w:val="24"/>
                <w:szCs w:val="24"/>
              </w:rPr>
              <w:t>т</w:t>
            </w:r>
            <w:r w:rsidRPr="00BC5827">
              <w:rPr>
                <w:rFonts w:ascii="Times New Roman" w:hAnsi="Times New Roman" w:cs="Times New Roman"/>
                <w:sz w:val="24"/>
                <w:szCs w:val="24"/>
              </w:rPr>
              <w:t>ранспортировки и установки тепловыделяющих сборок.</w:t>
            </w:r>
          </w:p>
          <w:p w14:paraId="5EEE885A" w14:textId="77777777" w:rsidR="00395C3D" w:rsidRPr="00BC5827" w:rsidRDefault="00395C3D" w:rsidP="00BC658A">
            <w:pPr>
              <w:rPr>
                <w:rFonts w:ascii="Times New Roman" w:eastAsia="Calibri" w:hAnsi="Times New Roman" w:cs="Times New Roman"/>
                <w:i/>
                <w:iCs/>
                <w:sz w:val="24"/>
                <w:szCs w:val="24"/>
              </w:rPr>
            </w:pPr>
          </w:p>
          <w:p w14:paraId="7FF1D9F4" w14:textId="77777777" w:rsidR="00395C3D" w:rsidRPr="00BC5827" w:rsidRDefault="00395C3D" w:rsidP="00BC658A">
            <w:pPr>
              <w:autoSpaceDE w:val="0"/>
              <w:autoSpaceDN w:val="0"/>
              <w:adjustRightInd w:val="0"/>
              <w:rPr>
                <w:rFonts w:ascii="Times New Roman" w:hAnsi="Times New Roman" w:cs="Times New Roman"/>
                <w:sz w:val="24"/>
                <w:szCs w:val="24"/>
              </w:rPr>
            </w:pPr>
          </w:p>
        </w:tc>
        <w:tc>
          <w:tcPr>
            <w:tcW w:w="8487" w:type="dxa"/>
            <w:gridSpan w:val="3"/>
            <w:tcBorders>
              <w:right w:val="single" w:sz="4" w:space="0" w:color="auto"/>
            </w:tcBorders>
            <w:shd w:val="clear" w:color="auto" w:fill="auto"/>
          </w:tcPr>
          <w:p w14:paraId="7C43701B" w14:textId="77777777" w:rsidR="00395C3D" w:rsidRPr="00327952" w:rsidRDefault="00395C3D" w:rsidP="00BC658A">
            <w:pPr>
              <w:jc w:val="both"/>
              <w:rPr>
                <w:rFonts w:ascii="Times New Roman" w:hAnsi="Times New Roman" w:cs="Times New Roman"/>
                <w:b/>
                <w:sz w:val="24"/>
                <w:szCs w:val="24"/>
              </w:rPr>
            </w:pPr>
            <w:r w:rsidRPr="00327952">
              <w:rPr>
                <w:rFonts w:ascii="Times New Roman" w:hAnsi="Times New Roman" w:cs="Times New Roman"/>
                <w:b/>
                <w:sz w:val="24"/>
                <w:szCs w:val="24"/>
              </w:rPr>
              <w:t>Навыки:</w:t>
            </w:r>
          </w:p>
          <w:p w14:paraId="4230AF6C" w14:textId="77777777" w:rsidR="00395C3D" w:rsidRPr="00327952" w:rsidRDefault="00395C3D" w:rsidP="00BC658A">
            <w:pPr>
              <w:tabs>
                <w:tab w:val="left" w:pos="916"/>
                <w:tab w:val="left" w:pos="1832"/>
                <w:tab w:val="left" w:pos="2748"/>
                <w:tab w:val="left" w:pos="3664"/>
                <w:tab w:val="left" w:pos="4580"/>
                <w:tab w:val="left" w:pos="5496"/>
                <w:tab w:val="left" w:pos="5987"/>
                <w:tab w:val="left" w:pos="6554"/>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iCs/>
                <w:color w:val="333333"/>
                <w:sz w:val="24"/>
                <w:szCs w:val="24"/>
              </w:rPr>
            </w:pPr>
            <w:r w:rsidRPr="00327952">
              <w:rPr>
                <w:rFonts w:ascii="Times New Roman" w:eastAsia="SimSun" w:hAnsi="Times New Roman" w:cs="Times New Roman"/>
                <w:iCs/>
                <w:color w:val="333333"/>
                <w:sz w:val="24"/>
                <w:szCs w:val="24"/>
              </w:rPr>
              <w:t>- анализа по показаниям приборов параметров технологического процесса;</w:t>
            </w:r>
          </w:p>
          <w:p w14:paraId="60C6A690" w14:textId="77777777" w:rsidR="00395C3D" w:rsidRPr="00327952" w:rsidRDefault="00395C3D" w:rsidP="00BC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iCs/>
                <w:color w:val="333333"/>
                <w:sz w:val="24"/>
                <w:szCs w:val="24"/>
              </w:rPr>
            </w:pPr>
            <w:r w:rsidRPr="00327952">
              <w:rPr>
                <w:rFonts w:ascii="Times New Roman" w:eastAsia="SimSun" w:hAnsi="Times New Roman" w:cs="Times New Roman"/>
                <w:iCs/>
                <w:color w:val="333333"/>
                <w:sz w:val="24"/>
                <w:szCs w:val="24"/>
              </w:rPr>
              <w:t>- анализа причин нештатных ситуаций в работе оборудования</w:t>
            </w:r>
          </w:p>
          <w:p w14:paraId="3FF0C478"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t>Умения:</w:t>
            </w:r>
          </w:p>
          <w:p w14:paraId="12AE077D" w14:textId="77777777" w:rsidR="00395C3D" w:rsidRPr="00327952" w:rsidRDefault="00395C3D" w:rsidP="00BC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SimSun" w:hAnsi="Times New Roman" w:cs="Times New Roman"/>
                <w:iCs/>
                <w:color w:val="333333"/>
                <w:sz w:val="24"/>
                <w:szCs w:val="24"/>
              </w:rPr>
            </w:pPr>
            <w:r w:rsidRPr="00327952">
              <w:rPr>
                <w:rFonts w:ascii="Times New Roman" w:eastAsia="SimSun" w:hAnsi="Times New Roman" w:cs="Times New Roman"/>
                <w:iCs/>
                <w:color w:val="333333"/>
                <w:sz w:val="24"/>
                <w:szCs w:val="24"/>
              </w:rPr>
              <w:t>- производить анализ причин отклонений от норм технологического режима</w:t>
            </w:r>
          </w:p>
          <w:p w14:paraId="3961FC5C" w14:textId="77777777" w:rsidR="00395C3D" w:rsidRPr="00327952" w:rsidRDefault="00395C3D" w:rsidP="00BC658A">
            <w:pPr>
              <w:pStyle w:val="a5"/>
              <w:tabs>
                <w:tab w:val="left" w:pos="353"/>
              </w:tabs>
              <w:ind w:left="0"/>
              <w:contextualSpacing w:val="0"/>
              <w:jc w:val="both"/>
              <w:rPr>
                <w:rFonts w:ascii="Times New Roman" w:hAnsi="Times New Roman" w:cs="Times New Roman"/>
                <w:b/>
                <w:sz w:val="24"/>
                <w:szCs w:val="24"/>
              </w:rPr>
            </w:pPr>
            <w:r w:rsidRPr="00327952">
              <w:rPr>
                <w:rFonts w:ascii="Times New Roman" w:hAnsi="Times New Roman" w:cs="Times New Roman"/>
                <w:b/>
                <w:sz w:val="24"/>
                <w:szCs w:val="24"/>
              </w:rPr>
              <w:t>Знания:</w:t>
            </w:r>
          </w:p>
          <w:p w14:paraId="4FAEFD7F" w14:textId="1906D316" w:rsidR="00395C3D" w:rsidRPr="00327952" w:rsidRDefault="00395C3D" w:rsidP="006A25E2">
            <w:pPr>
              <w:jc w:val="both"/>
              <w:rPr>
                <w:rFonts w:ascii="Times New Roman" w:hAnsi="Times New Roman" w:cs="Times New Roman"/>
                <w:b/>
                <w:sz w:val="24"/>
                <w:szCs w:val="24"/>
              </w:rPr>
            </w:pPr>
            <w:r w:rsidRPr="00327952">
              <w:rPr>
                <w:rFonts w:ascii="Times New Roman" w:hAnsi="Times New Roman" w:cs="Times New Roman"/>
                <w:iCs/>
                <w:color w:val="333333"/>
                <w:sz w:val="24"/>
                <w:szCs w:val="24"/>
                <w:lang w:eastAsia="zh-CN"/>
              </w:rPr>
              <w:t>-технологический регламент в пределах транспортно-технологической схемы, нормы технологического режима</w:t>
            </w:r>
          </w:p>
        </w:tc>
      </w:tr>
      <w:tr w:rsidR="00CA38EC" w:rsidRPr="00F87D60" w14:paraId="48161F90" w14:textId="77777777" w:rsidTr="006A25E2">
        <w:trPr>
          <w:trHeight w:val="20"/>
          <w:jc w:val="center"/>
        </w:trPr>
        <w:tc>
          <w:tcPr>
            <w:tcW w:w="2624" w:type="dxa"/>
            <w:tcBorders>
              <w:top w:val="nil"/>
            </w:tcBorders>
          </w:tcPr>
          <w:p w14:paraId="6E3ACD96" w14:textId="6A282D5E" w:rsidR="00CA38EC" w:rsidRPr="00BC5827" w:rsidRDefault="00CA38EC" w:rsidP="00BC658A">
            <w:pPr>
              <w:tabs>
                <w:tab w:val="left" w:pos="164"/>
              </w:tabs>
              <w:rPr>
                <w:rFonts w:ascii="Times New Roman" w:eastAsia="Calibri" w:hAnsi="Times New Roman" w:cs="Times New Roman"/>
                <w:sz w:val="24"/>
                <w:szCs w:val="24"/>
              </w:rPr>
            </w:pPr>
            <w:r>
              <w:rPr>
                <w:rFonts w:ascii="Times New Roman" w:eastAsia="Calibri" w:hAnsi="Times New Roman" w:cs="Times New Roman"/>
                <w:sz w:val="24"/>
                <w:szCs w:val="24"/>
              </w:rPr>
              <w:t xml:space="preserve">ВД.6 </w:t>
            </w:r>
            <w:r w:rsidR="00F95319" w:rsidRPr="00F95319">
              <w:rPr>
                <w:rFonts w:ascii="Times New Roman" w:eastAsia="Calibri" w:hAnsi="Times New Roman" w:cs="Times New Roman"/>
                <w:sz w:val="24"/>
                <w:szCs w:val="24"/>
              </w:rPr>
              <w:t>Выполнение работ по одной или нескольким профессиям рабочих, должностям служащих</w:t>
            </w:r>
          </w:p>
        </w:tc>
        <w:tc>
          <w:tcPr>
            <w:tcW w:w="3768" w:type="dxa"/>
          </w:tcPr>
          <w:p w14:paraId="60EDECCD" w14:textId="77777777" w:rsidR="00CA38EC" w:rsidRPr="00BC5827" w:rsidRDefault="00CA38EC" w:rsidP="00BC658A">
            <w:pPr>
              <w:autoSpaceDE w:val="0"/>
              <w:autoSpaceDN w:val="0"/>
              <w:adjustRightInd w:val="0"/>
              <w:rPr>
                <w:rFonts w:ascii="Times New Roman" w:hAnsi="Times New Roman" w:cs="Times New Roman"/>
                <w:sz w:val="24"/>
                <w:szCs w:val="24"/>
              </w:rPr>
            </w:pPr>
          </w:p>
        </w:tc>
        <w:tc>
          <w:tcPr>
            <w:tcW w:w="8487" w:type="dxa"/>
            <w:gridSpan w:val="3"/>
            <w:tcBorders>
              <w:right w:val="single" w:sz="4" w:space="0" w:color="auto"/>
            </w:tcBorders>
            <w:shd w:val="clear" w:color="auto" w:fill="auto"/>
          </w:tcPr>
          <w:p w14:paraId="22A25150" w14:textId="77777777" w:rsidR="00CA38EC" w:rsidRPr="00327952" w:rsidRDefault="00CA38EC" w:rsidP="00BC658A">
            <w:pPr>
              <w:jc w:val="both"/>
              <w:rPr>
                <w:rFonts w:ascii="Times New Roman" w:hAnsi="Times New Roman" w:cs="Times New Roman"/>
                <w:b/>
                <w:sz w:val="24"/>
                <w:szCs w:val="24"/>
              </w:rPr>
            </w:pPr>
          </w:p>
        </w:tc>
      </w:tr>
      <w:tr w:rsidR="000F122B" w14:paraId="736C44FF" w14:textId="77777777" w:rsidTr="006A25E2">
        <w:tblPrEx>
          <w:jc w:val="left"/>
          <w:tblLook w:val="0000" w:firstRow="0" w:lastRow="0" w:firstColumn="0" w:lastColumn="0" w:noHBand="0" w:noVBand="0"/>
        </w:tblPrEx>
        <w:trPr>
          <w:gridBefore w:val="3"/>
          <w:gridAfter w:val="1"/>
          <w:wBefore w:w="6626" w:type="dxa"/>
          <w:wAfter w:w="7929" w:type="dxa"/>
          <w:trHeight w:val="33"/>
        </w:trPr>
        <w:tc>
          <w:tcPr>
            <w:tcW w:w="324" w:type="dxa"/>
          </w:tcPr>
          <w:p w14:paraId="1006E42D" w14:textId="77777777" w:rsidR="000F122B" w:rsidRDefault="000F122B" w:rsidP="00613795">
            <w:pPr>
              <w:pStyle w:val="114"/>
              <w:spacing w:after="0" w:line="240" w:lineRule="auto"/>
              <w:ind w:firstLine="0"/>
              <w:rPr>
                <w:i/>
                <w:iCs/>
              </w:rPr>
            </w:pPr>
          </w:p>
        </w:tc>
      </w:tr>
    </w:tbl>
    <w:p w14:paraId="15A2B152" w14:textId="77777777" w:rsidR="0072753F" w:rsidRDefault="0072753F" w:rsidP="00613795">
      <w:pPr>
        <w:pStyle w:val="114"/>
        <w:spacing w:after="0" w:line="240" w:lineRule="auto"/>
        <w:rPr>
          <w:i/>
          <w:iCs/>
        </w:rPr>
        <w:sectPr w:rsidR="0072753F" w:rsidSect="006940F0">
          <w:pgSz w:w="16838" w:h="11906" w:orient="landscape"/>
          <w:pgMar w:top="1701" w:right="1134" w:bottom="850" w:left="1134" w:header="708" w:footer="708" w:gutter="0"/>
          <w:cols w:space="708"/>
          <w:docGrid w:linePitch="360"/>
        </w:sectPr>
      </w:pPr>
    </w:p>
    <w:p w14:paraId="774DC00A" w14:textId="77777777" w:rsidR="0097210A" w:rsidRDefault="0097210A" w:rsidP="0097210A">
      <w:pPr>
        <w:pStyle w:val="114"/>
      </w:pPr>
      <w:bookmarkStart w:id="24" w:name="_Toc156301311"/>
      <w:r>
        <w:lastRenderedPageBreak/>
        <w:t xml:space="preserve">4.3. </w:t>
      </w:r>
      <w:r w:rsidR="00687F58">
        <w:t>Примерная м</w:t>
      </w:r>
      <w:r>
        <w:t>атрица компетенций выпускника</w:t>
      </w:r>
      <w:bookmarkEnd w:id="24"/>
    </w:p>
    <w:p w14:paraId="7CCD4441" w14:textId="6AD6D92C" w:rsidR="0097210A" w:rsidRDefault="0097210A"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bookmarkStart w:id="25" w:name="_Toc156300436"/>
      <w:r w:rsidRPr="00BA59C4">
        <w:rPr>
          <w:rFonts w:ascii="Times New Roman" w:eastAsia="Times New Roman" w:hAnsi="Times New Roman" w:cs="Times New Roman"/>
          <w:bCs/>
          <w:sz w:val="24"/>
          <w:szCs w:val="24"/>
        </w:rPr>
        <w:t>4.3.</w:t>
      </w:r>
      <w:r>
        <w:rPr>
          <w:rFonts w:ascii="Times New Roman" w:eastAsia="Times New Roman" w:hAnsi="Times New Roman" w:cs="Times New Roman"/>
          <w:bCs/>
          <w:sz w:val="24"/>
          <w:szCs w:val="24"/>
        </w:rPr>
        <w:t>1</w:t>
      </w:r>
      <w:r w:rsidRPr="00BA59C4">
        <w:rPr>
          <w:rFonts w:ascii="Times New Roman" w:eastAsia="Times New Roman" w:hAnsi="Times New Roman" w:cs="Times New Roman"/>
          <w:bCs/>
          <w:sz w:val="24"/>
          <w:szCs w:val="24"/>
        </w:rPr>
        <w:t xml:space="preserve">. </w:t>
      </w:r>
      <w:r w:rsidR="00687F58">
        <w:rPr>
          <w:rFonts w:ascii="Times New Roman" w:eastAsia="Times New Roman" w:hAnsi="Times New Roman" w:cs="Times New Roman"/>
          <w:bCs/>
          <w:sz w:val="24"/>
          <w:szCs w:val="24"/>
        </w:rPr>
        <w:t>Примерная м</w:t>
      </w:r>
      <w:r w:rsidRPr="00BA59C4">
        <w:rPr>
          <w:rFonts w:ascii="Times New Roman" w:eastAsia="Times New Roman" w:hAnsi="Times New Roman" w:cs="Times New Roman"/>
          <w:bCs/>
          <w:sz w:val="24"/>
          <w:szCs w:val="24"/>
        </w:rPr>
        <w:t>атрица соответствия компетенций и составных частей ПОП</w:t>
      </w:r>
      <w:r>
        <w:rPr>
          <w:rFonts w:ascii="Times New Roman" w:eastAsia="Times New Roman" w:hAnsi="Times New Roman" w:cs="Times New Roman"/>
          <w:bCs/>
          <w:sz w:val="24"/>
          <w:szCs w:val="24"/>
        </w:rPr>
        <w:t xml:space="preserve"> СПО</w:t>
      </w:r>
      <w:r w:rsidRPr="00BA59C4">
        <w:rPr>
          <w:rFonts w:ascii="Times New Roman" w:eastAsia="Times New Roman" w:hAnsi="Times New Roman" w:cs="Times New Roman"/>
          <w:bCs/>
          <w:sz w:val="24"/>
          <w:szCs w:val="24"/>
        </w:rPr>
        <w:t xml:space="preserve"> </w:t>
      </w:r>
      <w:r w:rsidRPr="00395C3D">
        <w:rPr>
          <w:rFonts w:ascii="Times New Roman" w:eastAsia="Times New Roman" w:hAnsi="Times New Roman" w:cs="Times New Roman"/>
          <w:bCs/>
          <w:sz w:val="24"/>
          <w:szCs w:val="24"/>
        </w:rPr>
        <w:t>специальности:</w:t>
      </w:r>
      <w:bookmarkEnd w:id="25"/>
    </w:p>
    <w:tbl>
      <w:tblPr>
        <w:tblStyle w:val="a4"/>
        <w:tblW w:w="14912" w:type="dxa"/>
        <w:tblLayout w:type="fixed"/>
        <w:tblLook w:val="04A0" w:firstRow="1" w:lastRow="0" w:firstColumn="1" w:lastColumn="0" w:noHBand="0" w:noVBand="1"/>
      </w:tblPr>
      <w:tblGrid>
        <w:gridCol w:w="988"/>
        <w:gridCol w:w="1734"/>
        <w:gridCol w:w="463"/>
        <w:gridCol w:w="355"/>
        <w:gridCol w:w="355"/>
        <w:gridCol w:w="355"/>
        <w:gridCol w:w="355"/>
        <w:gridCol w:w="355"/>
        <w:gridCol w:w="354"/>
        <w:gridCol w:w="354"/>
        <w:gridCol w:w="354"/>
        <w:gridCol w:w="236"/>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388"/>
        <w:gridCol w:w="469"/>
        <w:gridCol w:w="425"/>
      </w:tblGrid>
      <w:tr w:rsidR="007450AC" w:rsidRPr="007450AC" w14:paraId="727B9C86" w14:textId="77777777" w:rsidTr="00413AAA">
        <w:tc>
          <w:tcPr>
            <w:tcW w:w="988" w:type="dxa"/>
            <w:vMerge w:val="restart"/>
            <w:tcMar>
              <w:left w:w="28" w:type="dxa"/>
              <w:right w:w="28" w:type="dxa"/>
            </w:tcMar>
            <w:vAlign w:val="center"/>
          </w:tcPr>
          <w:p w14:paraId="628539B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Индекс</w:t>
            </w:r>
          </w:p>
        </w:tc>
        <w:tc>
          <w:tcPr>
            <w:tcW w:w="1734" w:type="dxa"/>
            <w:vMerge w:val="restart"/>
            <w:tcMar>
              <w:left w:w="28" w:type="dxa"/>
              <w:right w:w="28" w:type="dxa"/>
            </w:tcMar>
            <w:vAlign w:val="center"/>
          </w:tcPr>
          <w:p w14:paraId="2C0516D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Наименование</w:t>
            </w:r>
          </w:p>
        </w:tc>
        <w:tc>
          <w:tcPr>
            <w:tcW w:w="12190" w:type="dxa"/>
            <w:gridSpan w:val="32"/>
            <w:tcMar>
              <w:left w:w="28" w:type="dxa"/>
              <w:right w:w="28" w:type="dxa"/>
            </w:tcMar>
            <w:vAlign w:val="center"/>
          </w:tcPr>
          <w:p w14:paraId="5A4A611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Код общих и профессиональных компетенций, осваиваемых в рамках дисциплин (профессиональных модулей)</w:t>
            </w:r>
          </w:p>
        </w:tc>
      </w:tr>
      <w:tr w:rsidR="007450AC" w:rsidRPr="007450AC" w14:paraId="7B861E27" w14:textId="77777777" w:rsidTr="00413AAA">
        <w:tc>
          <w:tcPr>
            <w:tcW w:w="988" w:type="dxa"/>
            <w:vMerge/>
            <w:tcMar>
              <w:left w:w="28" w:type="dxa"/>
              <w:right w:w="28" w:type="dxa"/>
            </w:tcMar>
          </w:tcPr>
          <w:p w14:paraId="0B30B379" w14:textId="77777777" w:rsidR="007450AC" w:rsidRPr="007450AC" w:rsidRDefault="007450AC" w:rsidP="007450AC">
            <w:pPr>
              <w:rPr>
                <w:rFonts w:ascii="Times New Roman" w:hAnsi="Times New Roman" w:cs="Times New Roman"/>
                <w:sz w:val="20"/>
                <w:szCs w:val="20"/>
              </w:rPr>
            </w:pPr>
          </w:p>
        </w:tc>
        <w:tc>
          <w:tcPr>
            <w:tcW w:w="1734" w:type="dxa"/>
            <w:vMerge/>
            <w:tcMar>
              <w:left w:w="28" w:type="dxa"/>
              <w:right w:w="28" w:type="dxa"/>
            </w:tcMar>
            <w:vAlign w:val="center"/>
          </w:tcPr>
          <w:p w14:paraId="6661E6EC" w14:textId="77777777" w:rsidR="007450AC" w:rsidRPr="007450AC" w:rsidRDefault="007450AC" w:rsidP="007450AC">
            <w:pPr>
              <w:rPr>
                <w:rFonts w:ascii="Times New Roman" w:hAnsi="Times New Roman" w:cs="Times New Roman"/>
                <w:sz w:val="20"/>
                <w:szCs w:val="20"/>
              </w:rPr>
            </w:pPr>
          </w:p>
        </w:tc>
        <w:tc>
          <w:tcPr>
            <w:tcW w:w="3536" w:type="dxa"/>
            <w:gridSpan w:val="10"/>
            <w:tcMar>
              <w:left w:w="28" w:type="dxa"/>
              <w:right w:w="28" w:type="dxa"/>
            </w:tcMar>
            <w:vAlign w:val="center"/>
          </w:tcPr>
          <w:p w14:paraId="54E4CDE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Общие компетенции (ОК)</w:t>
            </w:r>
          </w:p>
        </w:tc>
        <w:tc>
          <w:tcPr>
            <w:tcW w:w="8654" w:type="dxa"/>
            <w:gridSpan w:val="22"/>
            <w:tcMar>
              <w:left w:w="28" w:type="dxa"/>
              <w:right w:w="28" w:type="dxa"/>
            </w:tcMar>
            <w:vAlign w:val="center"/>
          </w:tcPr>
          <w:p w14:paraId="68BB7BB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Профессиональные компетенции (ПК)</w:t>
            </w:r>
          </w:p>
        </w:tc>
      </w:tr>
      <w:tr w:rsidR="007450AC" w:rsidRPr="007450AC" w14:paraId="7F56C0C1" w14:textId="77777777" w:rsidTr="00413AAA">
        <w:trPr>
          <w:trHeight w:val="473"/>
        </w:trPr>
        <w:tc>
          <w:tcPr>
            <w:tcW w:w="988" w:type="dxa"/>
            <w:vMerge/>
            <w:tcMar>
              <w:left w:w="28" w:type="dxa"/>
              <w:right w:w="28" w:type="dxa"/>
            </w:tcMar>
          </w:tcPr>
          <w:p w14:paraId="633FB5FA" w14:textId="77777777" w:rsidR="007450AC" w:rsidRPr="007450AC" w:rsidRDefault="007450AC" w:rsidP="007450AC">
            <w:pPr>
              <w:rPr>
                <w:rFonts w:ascii="Times New Roman" w:hAnsi="Times New Roman" w:cs="Times New Roman"/>
                <w:sz w:val="20"/>
                <w:szCs w:val="20"/>
              </w:rPr>
            </w:pPr>
          </w:p>
        </w:tc>
        <w:tc>
          <w:tcPr>
            <w:tcW w:w="1734" w:type="dxa"/>
            <w:vMerge/>
            <w:tcMar>
              <w:left w:w="28" w:type="dxa"/>
              <w:right w:w="28" w:type="dxa"/>
            </w:tcMar>
          </w:tcPr>
          <w:p w14:paraId="1E3522BF" w14:textId="77777777" w:rsidR="007450AC" w:rsidRPr="007450AC" w:rsidRDefault="007450AC" w:rsidP="007450AC">
            <w:pPr>
              <w:rPr>
                <w:rFonts w:ascii="Times New Roman" w:hAnsi="Times New Roman" w:cs="Times New Roman"/>
                <w:sz w:val="20"/>
                <w:szCs w:val="20"/>
              </w:rPr>
            </w:pPr>
          </w:p>
        </w:tc>
        <w:tc>
          <w:tcPr>
            <w:tcW w:w="463" w:type="dxa"/>
            <w:tcMar>
              <w:left w:w="28" w:type="dxa"/>
              <w:right w:w="28" w:type="dxa"/>
            </w:tcMar>
          </w:tcPr>
          <w:p w14:paraId="7782B49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01</w:t>
            </w:r>
          </w:p>
        </w:tc>
        <w:tc>
          <w:tcPr>
            <w:tcW w:w="355" w:type="dxa"/>
            <w:tcMar>
              <w:left w:w="28" w:type="dxa"/>
              <w:right w:w="28" w:type="dxa"/>
            </w:tcMar>
          </w:tcPr>
          <w:p w14:paraId="6C567EA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02</w:t>
            </w:r>
          </w:p>
        </w:tc>
        <w:tc>
          <w:tcPr>
            <w:tcW w:w="355" w:type="dxa"/>
            <w:tcMar>
              <w:left w:w="28" w:type="dxa"/>
              <w:right w:w="28" w:type="dxa"/>
            </w:tcMar>
          </w:tcPr>
          <w:p w14:paraId="4D450A3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03</w:t>
            </w:r>
          </w:p>
        </w:tc>
        <w:tc>
          <w:tcPr>
            <w:tcW w:w="355" w:type="dxa"/>
            <w:tcMar>
              <w:left w:w="28" w:type="dxa"/>
              <w:right w:w="28" w:type="dxa"/>
            </w:tcMar>
          </w:tcPr>
          <w:p w14:paraId="6CA568B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04</w:t>
            </w:r>
          </w:p>
        </w:tc>
        <w:tc>
          <w:tcPr>
            <w:tcW w:w="355" w:type="dxa"/>
            <w:tcMar>
              <w:left w:w="28" w:type="dxa"/>
              <w:right w:w="28" w:type="dxa"/>
            </w:tcMar>
          </w:tcPr>
          <w:p w14:paraId="20B04AE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05</w:t>
            </w:r>
          </w:p>
        </w:tc>
        <w:tc>
          <w:tcPr>
            <w:tcW w:w="355" w:type="dxa"/>
            <w:tcMar>
              <w:left w:w="28" w:type="dxa"/>
              <w:right w:w="28" w:type="dxa"/>
            </w:tcMar>
          </w:tcPr>
          <w:p w14:paraId="2635EF1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06</w:t>
            </w:r>
          </w:p>
        </w:tc>
        <w:tc>
          <w:tcPr>
            <w:tcW w:w="354" w:type="dxa"/>
            <w:tcMar>
              <w:left w:w="28" w:type="dxa"/>
              <w:right w:w="28" w:type="dxa"/>
            </w:tcMar>
          </w:tcPr>
          <w:p w14:paraId="7E20F14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07</w:t>
            </w:r>
          </w:p>
        </w:tc>
        <w:tc>
          <w:tcPr>
            <w:tcW w:w="354" w:type="dxa"/>
            <w:tcMar>
              <w:left w:w="28" w:type="dxa"/>
              <w:right w:w="28" w:type="dxa"/>
            </w:tcMar>
          </w:tcPr>
          <w:p w14:paraId="50D63BE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08</w:t>
            </w:r>
          </w:p>
        </w:tc>
        <w:tc>
          <w:tcPr>
            <w:tcW w:w="354" w:type="dxa"/>
            <w:tcMar>
              <w:left w:w="28" w:type="dxa"/>
              <w:right w:w="28" w:type="dxa"/>
            </w:tcMar>
          </w:tcPr>
          <w:p w14:paraId="45C46BB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09</w:t>
            </w:r>
          </w:p>
        </w:tc>
        <w:tc>
          <w:tcPr>
            <w:tcW w:w="236" w:type="dxa"/>
            <w:tcMar>
              <w:left w:w="28" w:type="dxa"/>
              <w:right w:w="28" w:type="dxa"/>
            </w:tcMar>
          </w:tcPr>
          <w:p w14:paraId="1B65868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0E5C4B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1.1</w:t>
            </w:r>
          </w:p>
        </w:tc>
        <w:tc>
          <w:tcPr>
            <w:tcW w:w="388" w:type="dxa"/>
            <w:tcMar>
              <w:left w:w="28" w:type="dxa"/>
              <w:right w:w="28" w:type="dxa"/>
            </w:tcMar>
          </w:tcPr>
          <w:p w14:paraId="29B8E07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1.2</w:t>
            </w:r>
          </w:p>
        </w:tc>
        <w:tc>
          <w:tcPr>
            <w:tcW w:w="388" w:type="dxa"/>
            <w:tcMar>
              <w:left w:w="28" w:type="dxa"/>
              <w:right w:w="28" w:type="dxa"/>
            </w:tcMar>
          </w:tcPr>
          <w:p w14:paraId="34875D3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1.3</w:t>
            </w:r>
          </w:p>
        </w:tc>
        <w:tc>
          <w:tcPr>
            <w:tcW w:w="388" w:type="dxa"/>
            <w:tcMar>
              <w:left w:w="28" w:type="dxa"/>
              <w:right w:w="28" w:type="dxa"/>
            </w:tcMar>
          </w:tcPr>
          <w:p w14:paraId="480EEA3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1.4</w:t>
            </w:r>
          </w:p>
        </w:tc>
        <w:tc>
          <w:tcPr>
            <w:tcW w:w="388" w:type="dxa"/>
            <w:tcMar>
              <w:left w:w="28" w:type="dxa"/>
              <w:right w:w="28" w:type="dxa"/>
            </w:tcMar>
          </w:tcPr>
          <w:p w14:paraId="7F3CB39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1.5</w:t>
            </w:r>
          </w:p>
        </w:tc>
        <w:tc>
          <w:tcPr>
            <w:tcW w:w="388" w:type="dxa"/>
            <w:tcMar>
              <w:left w:w="28" w:type="dxa"/>
              <w:right w:w="28" w:type="dxa"/>
            </w:tcMar>
          </w:tcPr>
          <w:p w14:paraId="56C1D59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1.6</w:t>
            </w:r>
          </w:p>
        </w:tc>
        <w:tc>
          <w:tcPr>
            <w:tcW w:w="388" w:type="dxa"/>
            <w:tcMar>
              <w:left w:w="28" w:type="dxa"/>
              <w:right w:w="28" w:type="dxa"/>
            </w:tcMar>
          </w:tcPr>
          <w:p w14:paraId="652BA48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2.1</w:t>
            </w:r>
          </w:p>
        </w:tc>
        <w:tc>
          <w:tcPr>
            <w:tcW w:w="388" w:type="dxa"/>
            <w:tcMar>
              <w:left w:w="28" w:type="dxa"/>
              <w:right w:w="28" w:type="dxa"/>
            </w:tcMar>
          </w:tcPr>
          <w:p w14:paraId="56546C8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2.2</w:t>
            </w:r>
          </w:p>
        </w:tc>
        <w:tc>
          <w:tcPr>
            <w:tcW w:w="388" w:type="dxa"/>
            <w:tcMar>
              <w:left w:w="28" w:type="dxa"/>
              <w:right w:w="28" w:type="dxa"/>
            </w:tcMar>
          </w:tcPr>
          <w:p w14:paraId="7FD4061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2.3</w:t>
            </w:r>
          </w:p>
        </w:tc>
        <w:tc>
          <w:tcPr>
            <w:tcW w:w="388" w:type="dxa"/>
            <w:tcMar>
              <w:left w:w="28" w:type="dxa"/>
              <w:right w:w="28" w:type="dxa"/>
            </w:tcMar>
          </w:tcPr>
          <w:p w14:paraId="03FB00D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2.4</w:t>
            </w:r>
          </w:p>
        </w:tc>
        <w:tc>
          <w:tcPr>
            <w:tcW w:w="388" w:type="dxa"/>
            <w:tcMar>
              <w:left w:w="28" w:type="dxa"/>
              <w:right w:w="28" w:type="dxa"/>
            </w:tcMar>
          </w:tcPr>
          <w:p w14:paraId="4F5C197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2.5</w:t>
            </w:r>
          </w:p>
        </w:tc>
        <w:tc>
          <w:tcPr>
            <w:tcW w:w="388" w:type="dxa"/>
            <w:tcMar>
              <w:left w:w="28" w:type="dxa"/>
              <w:right w:w="28" w:type="dxa"/>
            </w:tcMar>
          </w:tcPr>
          <w:p w14:paraId="1B48B5A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3.1</w:t>
            </w:r>
          </w:p>
        </w:tc>
        <w:tc>
          <w:tcPr>
            <w:tcW w:w="388" w:type="dxa"/>
            <w:tcMar>
              <w:left w:w="28" w:type="dxa"/>
              <w:right w:w="28" w:type="dxa"/>
            </w:tcMar>
          </w:tcPr>
          <w:p w14:paraId="4F6DAAF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3.2</w:t>
            </w:r>
          </w:p>
        </w:tc>
        <w:tc>
          <w:tcPr>
            <w:tcW w:w="388" w:type="dxa"/>
            <w:tcMar>
              <w:left w:w="28" w:type="dxa"/>
              <w:right w:w="28" w:type="dxa"/>
            </w:tcMar>
          </w:tcPr>
          <w:p w14:paraId="3D43F99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3.3</w:t>
            </w:r>
          </w:p>
        </w:tc>
        <w:tc>
          <w:tcPr>
            <w:tcW w:w="388" w:type="dxa"/>
            <w:tcMar>
              <w:left w:w="28" w:type="dxa"/>
              <w:right w:w="28" w:type="dxa"/>
            </w:tcMar>
          </w:tcPr>
          <w:p w14:paraId="73CB742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3.4</w:t>
            </w:r>
          </w:p>
        </w:tc>
        <w:tc>
          <w:tcPr>
            <w:tcW w:w="388" w:type="dxa"/>
            <w:tcMar>
              <w:left w:w="28" w:type="dxa"/>
              <w:right w:w="28" w:type="dxa"/>
            </w:tcMar>
          </w:tcPr>
          <w:p w14:paraId="5F346CB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3.5</w:t>
            </w:r>
          </w:p>
        </w:tc>
        <w:tc>
          <w:tcPr>
            <w:tcW w:w="388" w:type="dxa"/>
            <w:tcMar>
              <w:left w:w="28" w:type="dxa"/>
              <w:right w:w="28" w:type="dxa"/>
            </w:tcMar>
          </w:tcPr>
          <w:p w14:paraId="793A787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4.1</w:t>
            </w:r>
          </w:p>
        </w:tc>
        <w:tc>
          <w:tcPr>
            <w:tcW w:w="388" w:type="dxa"/>
            <w:tcMar>
              <w:left w:w="28" w:type="dxa"/>
              <w:right w:w="28" w:type="dxa"/>
            </w:tcMar>
          </w:tcPr>
          <w:p w14:paraId="532CA04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4.2</w:t>
            </w:r>
          </w:p>
        </w:tc>
        <w:tc>
          <w:tcPr>
            <w:tcW w:w="388" w:type="dxa"/>
            <w:tcMar>
              <w:left w:w="28" w:type="dxa"/>
              <w:right w:w="28" w:type="dxa"/>
            </w:tcMar>
          </w:tcPr>
          <w:p w14:paraId="720ED55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4.3</w:t>
            </w:r>
          </w:p>
        </w:tc>
        <w:tc>
          <w:tcPr>
            <w:tcW w:w="388" w:type="dxa"/>
            <w:tcMar>
              <w:left w:w="28" w:type="dxa"/>
              <w:right w:w="28" w:type="dxa"/>
            </w:tcMar>
          </w:tcPr>
          <w:p w14:paraId="3E1B078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5.1</w:t>
            </w:r>
          </w:p>
        </w:tc>
        <w:tc>
          <w:tcPr>
            <w:tcW w:w="469" w:type="dxa"/>
          </w:tcPr>
          <w:p w14:paraId="2DFCA46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5.2</w:t>
            </w:r>
          </w:p>
        </w:tc>
        <w:tc>
          <w:tcPr>
            <w:tcW w:w="425" w:type="dxa"/>
          </w:tcPr>
          <w:p w14:paraId="503AEB0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5.3</w:t>
            </w:r>
          </w:p>
        </w:tc>
      </w:tr>
      <w:tr w:rsidR="007450AC" w:rsidRPr="007450AC" w14:paraId="28C0463A" w14:textId="77777777" w:rsidTr="00413AAA">
        <w:tc>
          <w:tcPr>
            <w:tcW w:w="2722" w:type="dxa"/>
            <w:gridSpan w:val="2"/>
            <w:tcMar>
              <w:left w:w="28" w:type="dxa"/>
              <w:right w:w="28" w:type="dxa"/>
            </w:tcMar>
          </w:tcPr>
          <w:p w14:paraId="3E2DB72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Обязательная часть образовательной программы</w:t>
            </w:r>
          </w:p>
        </w:tc>
        <w:tc>
          <w:tcPr>
            <w:tcW w:w="463" w:type="dxa"/>
            <w:tcMar>
              <w:left w:w="28" w:type="dxa"/>
              <w:right w:w="28" w:type="dxa"/>
            </w:tcMar>
          </w:tcPr>
          <w:p w14:paraId="7AD93E58"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7B399F9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6CAD4EBB"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4FB2502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06B99128"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18026CB9"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3011A9BC"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30A95170"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6AA5FBBE"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tcPr>
          <w:p w14:paraId="7CB7A1D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BC935B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11F4BC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8AB135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612E39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DB163D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950A02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51CB89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9E2F43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2C0B18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566B0E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F9D5E3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3353F9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CD4B61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75A08A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40A3A3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7684A7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6FE76A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B1AA4F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8371EF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5AD0E4D" w14:textId="77777777" w:rsidR="007450AC" w:rsidRPr="007450AC" w:rsidRDefault="007450AC" w:rsidP="007450AC">
            <w:pPr>
              <w:rPr>
                <w:rFonts w:ascii="Times New Roman" w:hAnsi="Times New Roman" w:cs="Times New Roman"/>
                <w:sz w:val="20"/>
                <w:szCs w:val="20"/>
              </w:rPr>
            </w:pPr>
          </w:p>
        </w:tc>
        <w:tc>
          <w:tcPr>
            <w:tcW w:w="469" w:type="dxa"/>
          </w:tcPr>
          <w:p w14:paraId="0B0A8EF2" w14:textId="77777777" w:rsidR="007450AC" w:rsidRPr="007450AC" w:rsidRDefault="007450AC" w:rsidP="007450AC">
            <w:pPr>
              <w:rPr>
                <w:rFonts w:ascii="Times New Roman" w:hAnsi="Times New Roman" w:cs="Times New Roman"/>
                <w:sz w:val="20"/>
                <w:szCs w:val="20"/>
              </w:rPr>
            </w:pPr>
          </w:p>
        </w:tc>
        <w:tc>
          <w:tcPr>
            <w:tcW w:w="425" w:type="dxa"/>
          </w:tcPr>
          <w:p w14:paraId="2F1A8DD7" w14:textId="77777777" w:rsidR="007450AC" w:rsidRPr="007450AC" w:rsidRDefault="007450AC" w:rsidP="007450AC">
            <w:pPr>
              <w:rPr>
                <w:rFonts w:ascii="Times New Roman" w:hAnsi="Times New Roman" w:cs="Times New Roman"/>
                <w:sz w:val="20"/>
                <w:szCs w:val="20"/>
              </w:rPr>
            </w:pPr>
          </w:p>
        </w:tc>
      </w:tr>
      <w:tr w:rsidR="007450AC" w:rsidRPr="007450AC" w14:paraId="4E69E5D6" w14:textId="77777777" w:rsidTr="00413AAA">
        <w:trPr>
          <w:trHeight w:val="403"/>
        </w:trPr>
        <w:tc>
          <w:tcPr>
            <w:tcW w:w="988" w:type="dxa"/>
            <w:tcMar>
              <w:left w:w="28" w:type="dxa"/>
              <w:right w:w="28" w:type="dxa"/>
            </w:tcMar>
            <w:vAlign w:val="center"/>
          </w:tcPr>
          <w:p w14:paraId="7352DFB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 xml:space="preserve">СГ.00 </w:t>
            </w:r>
          </w:p>
        </w:tc>
        <w:tc>
          <w:tcPr>
            <w:tcW w:w="1734" w:type="dxa"/>
            <w:tcMar>
              <w:left w:w="28" w:type="dxa"/>
              <w:right w:w="28" w:type="dxa"/>
            </w:tcMar>
            <w:vAlign w:val="center"/>
          </w:tcPr>
          <w:p w14:paraId="4D5DFFC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 xml:space="preserve">Социально-гуманитарный цикл </w:t>
            </w:r>
          </w:p>
        </w:tc>
        <w:tc>
          <w:tcPr>
            <w:tcW w:w="463" w:type="dxa"/>
            <w:tcMar>
              <w:left w:w="28" w:type="dxa"/>
              <w:right w:w="28" w:type="dxa"/>
            </w:tcMar>
          </w:tcPr>
          <w:p w14:paraId="2A2A05B4"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29299BC4"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3C496BB8"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67B6508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583D21D7"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3C480F2B"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337ACB33"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08D2308F"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029D86F0"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tcPr>
          <w:p w14:paraId="704E665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ABA4BC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7F9755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817945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BA2087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22AE48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28D736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790C28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784C2C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B30925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16C370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F88E72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219BA7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013FAA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98440D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1B9812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49D973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CBE896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4A9C9E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0B4419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E453C90" w14:textId="77777777" w:rsidR="007450AC" w:rsidRPr="007450AC" w:rsidRDefault="007450AC" w:rsidP="007450AC">
            <w:pPr>
              <w:rPr>
                <w:rFonts w:ascii="Times New Roman" w:hAnsi="Times New Roman" w:cs="Times New Roman"/>
                <w:sz w:val="20"/>
                <w:szCs w:val="20"/>
              </w:rPr>
            </w:pPr>
          </w:p>
        </w:tc>
        <w:tc>
          <w:tcPr>
            <w:tcW w:w="469" w:type="dxa"/>
          </w:tcPr>
          <w:p w14:paraId="113119B6" w14:textId="77777777" w:rsidR="007450AC" w:rsidRPr="007450AC" w:rsidRDefault="007450AC" w:rsidP="007450AC">
            <w:pPr>
              <w:rPr>
                <w:rFonts w:ascii="Times New Roman" w:hAnsi="Times New Roman" w:cs="Times New Roman"/>
                <w:sz w:val="20"/>
                <w:szCs w:val="20"/>
              </w:rPr>
            </w:pPr>
          </w:p>
        </w:tc>
        <w:tc>
          <w:tcPr>
            <w:tcW w:w="425" w:type="dxa"/>
          </w:tcPr>
          <w:p w14:paraId="23B413D7" w14:textId="77777777" w:rsidR="007450AC" w:rsidRPr="007450AC" w:rsidRDefault="007450AC" w:rsidP="007450AC">
            <w:pPr>
              <w:rPr>
                <w:rFonts w:ascii="Times New Roman" w:hAnsi="Times New Roman" w:cs="Times New Roman"/>
                <w:sz w:val="20"/>
                <w:szCs w:val="20"/>
              </w:rPr>
            </w:pPr>
          </w:p>
        </w:tc>
      </w:tr>
      <w:tr w:rsidR="007450AC" w:rsidRPr="007450AC" w14:paraId="3CE76C6E" w14:textId="77777777" w:rsidTr="00413AAA">
        <w:tc>
          <w:tcPr>
            <w:tcW w:w="988" w:type="dxa"/>
            <w:tcMar>
              <w:left w:w="28" w:type="dxa"/>
              <w:right w:w="28" w:type="dxa"/>
            </w:tcMar>
          </w:tcPr>
          <w:p w14:paraId="4FA32E9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СГ.01</w:t>
            </w:r>
          </w:p>
        </w:tc>
        <w:tc>
          <w:tcPr>
            <w:tcW w:w="1734" w:type="dxa"/>
            <w:tcMar>
              <w:left w:w="28" w:type="dxa"/>
              <w:right w:w="28" w:type="dxa"/>
            </w:tcMar>
          </w:tcPr>
          <w:p w14:paraId="423E32C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История</w:t>
            </w:r>
          </w:p>
        </w:tc>
        <w:tc>
          <w:tcPr>
            <w:tcW w:w="463" w:type="dxa"/>
            <w:tcMar>
              <w:left w:w="28" w:type="dxa"/>
              <w:right w:w="28" w:type="dxa"/>
            </w:tcMar>
          </w:tcPr>
          <w:p w14:paraId="672E449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750B632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50E87FE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027F909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72D9E7B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2C9C081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78EE4CD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6905C33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1D1E23E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tcPr>
          <w:p w14:paraId="28549E2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144F9D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E31909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E8592E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56186C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97C587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25B5ED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65351F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57CA9C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A8B105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3FE9E8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A14F22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09B33F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D25442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9B35EB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14532D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6BC9AA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C85E11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71A1DA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FF177B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D89DF8D" w14:textId="77777777" w:rsidR="007450AC" w:rsidRPr="007450AC" w:rsidRDefault="007450AC" w:rsidP="007450AC">
            <w:pPr>
              <w:rPr>
                <w:rFonts w:ascii="Times New Roman" w:hAnsi="Times New Roman" w:cs="Times New Roman"/>
                <w:sz w:val="20"/>
                <w:szCs w:val="20"/>
              </w:rPr>
            </w:pPr>
          </w:p>
        </w:tc>
        <w:tc>
          <w:tcPr>
            <w:tcW w:w="469" w:type="dxa"/>
          </w:tcPr>
          <w:p w14:paraId="4D51EFAD" w14:textId="77777777" w:rsidR="007450AC" w:rsidRPr="007450AC" w:rsidRDefault="007450AC" w:rsidP="007450AC">
            <w:pPr>
              <w:rPr>
                <w:rFonts w:ascii="Times New Roman" w:hAnsi="Times New Roman" w:cs="Times New Roman"/>
                <w:sz w:val="20"/>
                <w:szCs w:val="20"/>
              </w:rPr>
            </w:pPr>
          </w:p>
        </w:tc>
        <w:tc>
          <w:tcPr>
            <w:tcW w:w="425" w:type="dxa"/>
          </w:tcPr>
          <w:p w14:paraId="5B649650" w14:textId="77777777" w:rsidR="007450AC" w:rsidRPr="007450AC" w:rsidRDefault="007450AC" w:rsidP="007450AC">
            <w:pPr>
              <w:rPr>
                <w:rFonts w:ascii="Times New Roman" w:hAnsi="Times New Roman" w:cs="Times New Roman"/>
                <w:sz w:val="20"/>
                <w:szCs w:val="20"/>
              </w:rPr>
            </w:pPr>
          </w:p>
        </w:tc>
      </w:tr>
      <w:tr w:rsidR="007450AC" w:rsidRPr="007450AC" w14:paraId="4BF5DBF5" w14:textId="77777777" w:rsidTr="00413AAA">
        <w:tc>
          <w:tcPr>
            <w:tcW w:w="988" w:type="dxa"/>
            <w:tcMar>
              <w:left w:w="28" w:type="dxa"/>
              <w:right w:w="28" w:type="dxa"/>
            </w:tcMar>
          </w:tcPr>
          <w:p w14:paraId="15378AF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СГ.02</w:t>
            </w:r>
          </w:p>
        </w:tc>
        <w:tc>
          <w:tcPr>
            <w:tcW w:w="1734" w:type="dxa"/>
            <w:tcMar>
              <w:left w:w="28" w:type="dxa"/>
              <w:right w:w="28" w:type="dxa"/>
            </w:tcMar>
          </w:tcPr>
          <w:p w14:paraId="0EDBA2E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Иностранный язык в профессиональной деятельности</w:t>
            </w:r>
          </w:p>
        </w:tc>
        <w:tc>
          <w:tcPr>
            <w:tcW w:w="463" w:type="dxa"/>
            <w:tcMar>
              <w:left w:w="28" w:type="dxa"/>
              <w:right w:w="28" w:type="dxa"/>
            </w:tcMar>
          </w:tcPr>
          <w:p w14:paraId="1B05BBC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4601BA2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4B4F437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3ADCB34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3FD7873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4A6AEE3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0341BEC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0C3F8E8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7D4B0B5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tcPr>
          <w:p w14:paraId="42FFBC1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7E00D8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973FD5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1C9B6E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27AE21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F41215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0A9DAC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F3B0E0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7955D6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82C5FB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96053D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F7CEB3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65993B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583FC4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371860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530C0B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A5D3E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644419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3955E3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44BBFA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903CCD3" w14:textId="77777777" w:rsidR="007450AC" w:rsidRPr="007450AC" w:rsidRDefault="007450AC" w:rsidP="007450AC">
            <w:pPr>
              <w:rPr>
                <w:rFonts w:ascii="Times New Roman" w:hAnsi="Times New Roman" w:cs="Times New Roman"/>
                <w:sz w:val="20"/>
                <w:szCs w:val="20"/>
              </w:rPr>
            </w:pPr>
          </w:p>
        </w:tc>
        <w:tc>
          <w:tcPr>
            <w:tcW w:w="469" w:type="dxa"/>
          </w:tcPr>
          <w:p w14:paraId="11D570C1" w14:textId="77777777" w:rsidR="007450AC" w:rsidRPr="007450AC" w:rsidRDefault="007450AC" w:rsidP="007450AC">
            <w:pPr>
              <w:rPr>
                <w:rFonts w:ascii="Times New Roman" w:hAnsi="Times New Roman" w:cs="Times New Roman"/>
                <w:sz w:val="20"/>
                <w:szCs w:val="20"/>
              </w:rPr>
            </w:pPr>
          </w:p>
        </w:tc>
        <w:tc>
          <w:tcPr>
            <w:tcW w:w="425" w:type="dxa"/>
          </w:tcPr>
          <w:p w14:paraId="44535522" w14:textId="77777777" w:rsidR="007450AC" w:rsidRPr="007450AC" w:rsidRDefault="007450AC" w:rsidP="007450AC">
            <w:pPr>
              <w:rPr>
                <w:rFonts w:ascii="Times New Roman" w:hAnsi="Times New Roman" w:cs="Times New Roman"/>
                <w:sz w:val="20"/>
                <w:szCs w:val="20"/>
              </w:rPr>
            </w:pPr>
          </w:p>
        </w:tc>
      </w:tr>
      <w:tr w:rsidR="007450AC" w:rsidRPr="007450AC" w14:paraId="13DF6B84" w14:textId="77777777" w:rsidTr="00413AAA">
        <w:trPr>
          <w:trHeight w:val="225"/>
        </w:trPr>
        <w:tc>
          <w:tcPr>
            <w:tcW w:w="988" w:type="dxa"/>
            <w:tcMar>
              <w:left w:w="28" w:type="dxa"/>
              <w:right w:w="28" w:type="dxa"/>
            </w:tcMar>
          </w:tcPr>
          <w:p w14:paraId="3204215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СГ.03</w:t>
            </w:r>
          </w:p>
          <w:p w14:paraId="637FF08D" w14:textId="77777777" w:rsidR="007450AC" w:rsidRPr="007450AC" w:rsidRDefault="007450AC" w:rsidP="007450AC">
            <w:pPr>
              <w:rPr>
                <w:rFonts w:ascii="Times New Roman" w:hAnsi="Times New Roman" w:cs="Times New Roman"/>
                <w:sz w:val="20"/>
                <w:szCs w:val="20"/>
              </w:rPr>
            </w:pPr>
          </w:p>
        </w:tc>
        <w:tc>
          <w:tcPr>
            <w:tcW w:w="1734" w:type="dxa"/>
            <w:tcMar>
              <w:left w:w="28" w:type="dxa"/>
              <w:right w:w="28" w:type="dxa"/>
            </w:tcMar>
          </w:tcPr>
          <w:p w14:paraId="3E3C4B4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Безопасность жизнедеятельности</w:t>
            </w:r>
          </w:p>
        </w:tc>
        <w:tc>
          <w:tcPr>
            <w:tcW w:w="463" w:type="dxa"/>
            <w:tcMar>
              <w:left w:w="28" w:type="dxa"/>
              <w:right w:w="28" w:type="dxa"/>
            </w:tcMar>
          </w:tcPr>
          <w:p w14:paraId="2A20DEE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4A13096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575D4A1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30F0A76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1B53F49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7EDAFF3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327E1AA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2AD156B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3BF80FA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tcPr>
          <w:p w14:paraId="367D78D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690F37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1DA158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677721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F61BF9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3FFFAC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E44152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4EC855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0C4EE7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DFE29F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A9CF2E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21F394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2E5E6F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8DB2B3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B169DE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DB42B1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3E6D7F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9F8162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D7737A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19DE45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14CE68B" w14:textId="77777777" w:rsidR="007450AC" w:rsidRPr="007450AC" w:rsidRDefault="007450AC" w:rsidP="007450AC">
            <w:pPr>
              <w:rPr>
                <w:rFonts w:ascii="Times New Roman" w:hAnsi="Times New Roman" w:cs="Times New Roman"/>
                <w:sz w:val="20"/>
                <w:szCs w:val="20"/>
              </w:rPr>
            </w:pPr>
          </w:p>
        </w:tc>
        <w:tc>
          <w:tcPr>
            <w:tcW w:w="469" w:type="dxa"/>
          </w:tcPr>
          <w:p w14:paraId="5E354AA5" w14:textId="77777777" w:rsidR="007450AC" w:rsidRPr="007450AC" w:rsidRDefault="007450AC" w:rsidP="007450AC">
            <w:pPr>
              <w:rPr>
                <w:rFonts w:ascii="Times New Roman" w:hAnsi="Times New Roman" w:cs="Times New Roman"/>
                <w:sz w:val="20"/>
                <w:szCs w:val="20"/>
              </w:rPr>
            </w:pPr>
          </w:p>
        </w:tc>
        <w:tc>
          <w:tcPr>
            <w:tcW w:w="425" w:type="dxa"/>
          </w:tcPr>
          <w:p w14:paraId="3D7D8837" w14:textId="77777777" w:rsidR="007450AC" w:rsidRPr="007450AC" w:rsidRDefault="007450AC" w:rsidP="007450AC">
            <w:pPr>
              <w:rPr>
                <w:rFonts w:ascii="Times New Roman" w:hAnsi="Times New Roman" w:cs="Times New Roman"/>
                <w:sz w:val="20"/>
                <w:szCs w:val="20"/>
              </w:rPr>
            </w:pPr>
          </w:p>
        </w:tc>
      </w:tr>
      <w:tr w:rsidR="007450AC" w:rsidRPr="007450AC" w14:paraId="046BB7C0" w14:textId="77777777" w:rsidTr="00413AAA">
        <w:tc>
          <w:tcPr>
            <w:tcW w:w="988" w:type="dxa"/>
            <w:tcMar>
              <w:left w:w="28" w:type="dxa"/>
              <w:right w:w="28" w:type="dxa"/>
            </w:tcMar>
          </w:tcPr>
          <w:p w14:paraId="7D2C700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СГ.04</w:t>
            </w:r>
          </w:p>
        </w:tc>
        <w:tc>
          <w:tcPr>
            <w:tcW w:w="1734" w:type="dxa"/>
            <w:tcMar>
              <w:left w:w="28" w:type="dxa"/>
              <w:right w:w="28" w:type="dxa"/>
            </w:tcMar>
          </w:tcPr>
          <w:p w14:paraId="2CD1DA6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Физическая культура</w:t>
            </w:r>
          </w:p>
        </w:tc>
        <w:tc>
          <w:tcPr>
            <w:tcW w:w="463" w:type="dxa"/>
            <w:tcMar>
              <w:left w:w="28" w:type="dxa"/>
              <w:right w:w="28" w:type="dxa"/>
            </w:tcMar>
          </w:tcPr>
          <w:p w14:paraId="09B3E3E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553AE9E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502B828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303C5A4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1661183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25EA9A1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342679B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43172F2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6B78B95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tcPr>
          <w:p w14:paraId="116A439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4AF2EA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F9D84C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8FA898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E7BAAD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9567C1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5E31A6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477D28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3D4765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8CC8D4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A555E1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807B57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ACA05B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34991F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870DCA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CCE20E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AD02E4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F8C522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5378B0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EDDCA4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DA72413" w14:textId="77777777" w:rsidR="007450AC" w:rsidRPr="007450AC" w:rsidRDefault="007450AC" w:rsidP="007450AC">
            <w:pPr>
              <w:rPr>
                <w:rFonts w:ascii="Times New Roman" w:hAnsi="Times New Roman" w:cs="Times New Roman"/>
                <w:sz w:val="20"/>
                <w:szCs w:val="20"/>
              </w:rPr>
            </w:pPr>
          </w:p>
        </w:tc>
        <w:tc>
          <w:tcPr>
            <w:tcW w:w="469" w:type="dxa"/>
          </w:tcPr>
          <w:p w14:paraId="001FAB8C" w14:textId="77777777" w:rsidR="007450AC" w:rsidRPr="007450AC" w:rsidRDefault="007450AC" w:rsidP="007450AC">
            <w:pPr>
              <w:rPr>
                <w:rFonts w:ascii="Times New Roman" w:hAnsi="Times New Roman" w:cs="Times New Roman"/>
                <w:sz w:val="20"/>
                <w:szCs w:val="20"/>
              </w:rPr>
            </w:pPr>
          </w:p>
        </w:tc>
        <w:tc>
          <w:tcPr>
            <w:tcW w:w="425" w:type="dxa"/>
          </w:tcPr>
          <w:p w14:paraId="5A04C7A4" w14:textId="77777777" w:rsidR="007450AC" w:rsidRPr="007450AC" w:rsidRDefault="007450AC" w:rsidP="007450AC">
            <w:pPr>
              <w:rPr>
                <w:rFonts w:ascii="Times New Roman" w:hAnsi="Times New Roman" w:cs="Times New Roman"/>
                <w:sz w:val="20"/>
                <w:szCs w:val="20"/>
              </w:rPr>
            </w:pPr>
          </w:p>
        </w:tc>
      </w:tr>
      <w:tr w:rsidR="007450AC" w:rsidRPr="007450AC" w14:paraId="27382719" w14:textId="77777777" w:rsidTr="00413AAA">
        <w:tc>
          <w:tcPr>
            <w:tcW w:w="988" w:type="dxa"/>
            <w:tcMar>
              <w:left w:w="28" w:type="dxa"/>
              <w:right w:w="28" w:type="dxa"/>
            </w:tcMar>
          </w:tcPr>
          <w:p w14:paraId="3374E21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СГ.05</w:t>
            </w:r>
          </w:p>
        </w:tc>
        <w:tc>
          <w:tcPr>
            <w:tcW w:w="1734" w:type="dxa"/>
            <w:tcMar>
              <w:left w:w="28" w:type="dxa"/>
              <w:right w:w="28" w:type="dxa"/>
            </w:tcMar>
          </w:tcPr>
          <w:p w14:paraId="2612860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Основы бережливого производства</w:t>
            </w:r>
          </w:p>
        </w:tc>
        <w:tc>
          <w:tcPr>
            <w:tcW w:w="463" w:type="dxa"/>
            <w:tcMar>
              <w:left w:w="28" w:type="dxa"/>
              <w:right w:w="28" w:type="dxa"/>
            </w:tcMar>
          </w:tcPr>
          <w:p w14:paraId="2FAD06E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1BED7FA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014770C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2CBD675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79325C8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1C14B04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60BB4E0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0CACA81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56B9AD3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tcPr>
          <w:p w14:paraId="2C36BA3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A91F83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CED217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0299BE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74E1C2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A9A989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7DDFC2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A1F4FB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E4105E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F8B54A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F3AF17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34F476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37382C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16CDAE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8164B6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A584BF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867575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F8D795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1740FC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C8E796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0D4F130" w14:textId="77777777" w:rsidR="007450AC" w:rsidRPr="007450AC" w:rsidRDefault="007450AC" w:rsidP="007450AC">
            <w:pPr>
              <w:rPr>
                <w:rFonts w:ascii="Times New Roman" w:hAnsi="Times New Roman" w:cs="Times New Roman"/>
                <w:sz w:val="20"/>
                <w:szCs w:val="20"/>
              </w:rPr>
            </w:pPr>
          </w:p>
        </w:tc>
        <w:tc>
          <w:tcPr>
            <w:tcW w:w="469" w:type="dxa"/>
          </w:tcPr>
          <w:p w14:paraId="543586D1" w14:textId="77777777" w:rsidR="007450AC" w:rsidRPr="007450AC" w:rsidRDefault="007450AC" w:rsidP="007450AC">
            <w:pPr>
              <w:rPr>
                <w:rFonts w:ascii="Times New Roman" w:hAnsi="Times New Roman" w:cs="Times New Roman"/>
                <w:sz w:val="20"/>
                <w:szCs w:val="20"/>
              </w:rPr>
            </w:pPr>
          </w:p>
        </w:tc>
        <w:tc>
          <w:tcPr>
            <w:tcW w:w="425" w:type="dxa"/>
          </w:tcPr>
          <w:p w14:paraId="2481EB9A" w14:textId="77777777" w:rsidR="007450AC" w:rsidRPr="007450AC" w:rsidRDefault="007450AC" w:rsidP="007450AC">
            <w:pPr>
              <w:rPr>
                <w:rFonts w:ascii="Times New Roman" w:hAnsi="Times New Roman" w:cs="Times New Roman"/>
                <w:sz w:val="20"/>
                <w:szCs w:val="20"/>
              </w:rPr>
            </w:pPr>
          </w:p>
        </w:tc>
      </w:tr>
      <w:tr w:rsidR="007450AC" w:rsidRPr="007450AC" w14:paraId="07B231EF" w14:textId="77777777" w:rsidTr="00413AAA">
        <w:tc>
          <w:tcPr>
            <w:tcW w:w="988" w:type="dxa"/>
            <w:tcMar>
              <w:left w:w="28" w:type="dxa"/>
              <w:right w:w="28" w:type="dxa"/>
            </w:tcMar>
          </w:tcPr>
          <w:p w14:paraId="3040ADB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СГ.06</w:t>
            </w:r>
          </w:p>
        </w:tc>
        <w:tc>
          <w:tcPr>
            <w:tcW w:w="1734" w:type="dxa"/>
            <w:tcMar>
              <w:left w:w="28" w:type="dxa"/>
              <w:right w:w="28" w:type="dxa"/>
            </w:tcMar>
          </w:tcPr>
          <w:p w14:paraId="3C562CB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Основы финансовой грамотности</w:t>
            </w:r>
          </w:p>
        </w:tc>
        <w:tc>
          <w:tcPr>
            <w:tcW w:w="463" w:type="dxa"/>
            <w:tcMar>
              <w:left w:w="28" w:type="dxa"/>
              <w:right w:w="28" w:type="dxa"/>
            </w:tcMar>
          </w:tcPr>
          <w:p w14:paraId="50FD2D8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1BC8B33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7D8F312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795D4A2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0AF3BCB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tcPr>
          <w:p w14:paraId="439BE25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4E471B5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18F0BC7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tcPr>
          <w:p w14:paraId="667BBFC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tcPr>
          <w:p w14:paraId="34783FB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431C30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412973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83FE60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667AA1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1F4827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C3D770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D0C2E1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752284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5E06E3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DF1B4F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CB9029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0A5029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560590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C435D8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F678F3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2EDC09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6014C2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AD22C1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BF308C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5A3EB8B" w14:textId="77777777" w:rsidR="007450AC" w:rsidRPr="007450AC" w:rsidRDefault="007450AC" w:rsidP="007450AC">
            <w:pPr>
              <w:rPr>
                <w:rFonts w:ascii="Times New Roman" w:hAnsi="Times New Roman" w:cs="Times New Roman"/>
                <w:sz w:val="20"/>
                <w:szCs w:val="20"/>
              </w:rPr>
            </w:pPr>
          </w:p>
        </w:tc>
        <w:tc>
          <w:tcPr>
            <w:tcW w:w="469" w:type="dxa"/>
          </w:tcPr>
          <w:p w14:paraId="5C901115" w14:textId="77777777" w:rsidR="007450AC" w:rsidRPr="007450AC" w:rsidRDefault="007450AC" w:rsidP="007450AC">
            <w:pPr>
              <w:rPr>
                <w:rFonts w:ascii="Times New Roman" w:hAnsi="Times New Roman" w:cs="Times New Roman"/>
                <w:sz w:val="20"/>
                <w:szCs w:val="20"/>
              </w:rPr>
            </w:pPr>
          </w:p>
        </w:tc>
        <w:tc>
          <w:tcPr>
            <w:tcW w:w="425" w:type="dxa"/>
          </w:tcPr>
          <w:p w14:paraId="1DEC2773" w14:textId="77777777" w:rsidR="007450AC" w:rsidRPr="007450AC" w:rsidRDefault="007450AC" w:rsidP="007450AC">
            <w:pPr>
              <w:rPr>
                <w:rFonts w:ascii="Times New Roman" w:hAnsi="Times New Roman" w:cs="Times New Roman"/>
                <w:sz w:val="20"/>
                <w:szCs w:val="20"/>
              </w:rPr>
            </w:pPr>
          </w:p>
        </w:tc>
      </w:tr>
      <w:tr w:rsidR="007450AC" w:rsidRPr="007450AC" w14:paraId="20A23A5B" w14:textId="77777777" w:rsidTr="00413AAA">
        <w:tc>
          <w:tcPr>
            <w:tcW w:w="988" w:type="dxa"/>
            <w:tcMar>
              <w:left w:w="28" w:type="dxa"/>
              <w:right w:w="28" w:type="dxa"/>
            </w:tcMar>
          </w:tcPr>
          <w:p w14:paraId="5A32586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ОП.00</w:t>
            </w:r>
          </w:p>
        </w:tc>
        <w:tc>
          <w:tcPr>
            <w:tcW w:w="1734" w:type="dxa"/>
            <w:tcMar>
              <w:left w:w="28" w:type="dxa"/>
              <w:right w:w="28" w:type="dxa"/>
            </w:tcMar>
          </w:tcPr>
          <w:p w14:paraId="5876DC5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Общепрофессиональный цикл</w:t>
            </w:r>
          </w:p>
        </w:tc>
        <w:tc>
          <w:tcPr>
            <w:tcW w:w="463" w:type="dxa"/>
            <w:tcMar>
              <w:left w:w="28" w:type="dxa"/>
              <w:right w:w="28" w:type="dxa"/>
            </w:tcMar>
          </w:tcPr>
          <w:p w14:paraId="62F086F1"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4075BD5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7FEE959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7EEE996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227FD784"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tcPr>
          <w:p w14:paraId="1D7BA75D"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2BD06E68"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76285A87"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tcPr>
          <w:p w14:paraId="0525E994"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tcPr>
          <w:p w14:paraId="1A7E820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24FD17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B228FA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7EEBF7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D33D3A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84B99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075D782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27D78CF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348CCC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AE4ECB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6B5952E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CCEA45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E84570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60BA02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770CC94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0923DA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552E9C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18DF828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519EA1C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4DB1F08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tcPr>
          <w:p w14:paraId="3E64D6E3" w14:textId="77777777" w:rsidR="007450AC" w:rsidRPr="007450AC" w:rsidRDefault="007450AC" w:rsidP="007450AC">
            <w:pPr>
              <w:rPr>
                <w:rFonts w:ascii="Times New Roman" w:hAnsi="Times New Roman" w:cs="Times New Roman"/>
                <w:sz w:val="20"/>
                <w:szCs w:val="20"/>
              </w:rPr>
            </w:pPr>
          </w:p>
        </w:tc>
        <w:tc>
          <w:tcPr>
            <w:tcW w:w="469" w:type="dxa"/>
          </w:tcPr>
          <w:p w14:paraId="3D94A1A0" w14:textId="77777777" w:rsidR="007450AC" w:rsidRPr="007450AC" w:rsidRDefault="007450AC" w:rsidP="007450AC">
            <w:pPr>
              <w:rPr>
                <w:rFonts w:ascii="Times New Roman" w:hAnsi="Times New Roman" w:cs="Times New Roman"/>
                <w:sz w:val="20"/>
                <w:szCs w:val="20"/>
              </w:rPr>
            </w:pPr>
          </w:p>
        </w:tc>
        <w:tc>
          <w:tcPr>
            <w:tcW w:w="425" w:type="dxa"/>
          </w:tcPr>
          <w:p w14:paraId="0A0944D4" w14:textId="77777777" w:rsidR="007450AC" w:rsidRPr="007450AC" w:rsidRDefault="007450AC" w:rsidP="007450AC">
            <w:pPr>
              <w:rPr>
                <w:rFonts w:ascii="Times New Roman" w:hAnsi="Times New Roman" w:cs="Times New Roman"/>
                <w:sz w:val="20"/>
                <w:szCs w:val="20"/>
              </w:rPr>
            </w:pPr>
          </w:p>
        </w:tc>
      </w:tr>
      <w:tr w:rsidR="007450AC" w:rsidRPr="007450AC" w14:paraId="63A3E853" w14:textId="77777777" w:rsidTr="00413AAA">
        <w:tc>
          <w:tcPr>
            <w:tcW w:w="988" w:type="dxa"/>
            <w:tcMar>
              <w:left w:w="28" w:type="dxa"/>
              <w:right w:w="28" w:type="dxa"/>
            </w:tcMar>
          </w:tcPr>
          <w:p w14:paraId="0AA5778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ОП.01</w:t>
            </w:r>
          </w:p>
        </w:tc>
        <w:tc>
          <w:tcPr>
            <w:tcW w:w="1734" w:type="dxa"/>
            <w:tcMar>
              <w:left w:w="28" w:type="dxa"/>
              <w:right w:w="28" w:type="dxa"/>
            </w:tcMar>
          </w:tcPr>
          <w:p w14:paraId="08E7079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Инженерная графика</w:t>
            </w:r>
          </w:p>
        </w:tc>
        <w:tc>
          <w:tcPr>
            <w:tcW w:w="463" w:type="dxa"/>
            <w:tcMar>
              <w:left w:w="28" w:type="dxa"/>
              <w:right w:w="28" w:type="dxa"/>
            </w:tcMar>
            <w:vAlign w:val="center"/>
          </w:tcPr>
          <w:p w14:paraId="221A7F9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6D9CF6D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9B6075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7449D34"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E4F8C63"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CC98A29"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AC5F25B"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6EF4E06"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591022A"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470CD1C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1D7EAC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3568BF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A445B0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B63C16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D0055C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0E8863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370F52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F79632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EDCEF4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D3A3F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47527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3471F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4058BA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CBDEA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29D46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2C7746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8C9513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E3E3F1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5073C7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1A72BF3" w14:textId="77777777" w:rsidR="007450AC" w:rsidRPr="007450AC" w:rsidRDefault="007450AC" w:rsidP="007450AC">
            <w:pPr>
              <w:rPr>
                <w:rFonts w:ascii="Times New Roman" w:hAnsi="Times New Roman" w:cs="Times New Roman"/>
                <w:sz w:val="20"/>
                <w:szCs w:val="20"/>
              </w:rPr>
            </w:pPr>
          </w:p>
        </w:tc>
        <w:tc>
          <w:tcPr>
            <w:tcW w:w="469" w:type="dxa"/>
          </w:tcPr>
          <w:p w14:paraId="054DBBC8" w14:textId="77777777" w:rsidR="007450AC" w:rsidRPr="007450AC" w:rsidRDefault="007450AC" w:rsidP="007450AC">
            <w:pPr>
              <w:rPr>
                <w:rFonts w:ascii="Times New Roman" w:hAnsi="Times New Roman" w:cs="Times New Roman"/>
                <w:sz w:val="20"/>
                <w:szCs w:val="20"/>
              </w:rPr>
            </w:pPr>
          </w:p>
        </w:tc>
        <w:tc>
          <w:tcPr>
            <w:tcW w:w="425" w:type="dxa"/>
          </w:tcPr>
          <w:p w14:paraId="1229AB78" w14:textId="77777777" w:rsidR="007450AC" w:rsidRPr="007450AC" w:rsidRDefault="007450AC" w:rsidP="007450AC">
            <w:pPr>
              <w:rPr>
                <w:rFonts w:ascii="Times New Roman" w:hAnsi="Times New Roman" w:cs="Times New Roman"/>
                <w:sz w:val="20"/>
                <w:szCs w:val="20"/>
              </w:rPr>
            </w:pPr>
          </w:p>
        </w:tc>
      </w:tr>
      <w:tr w:rsidR="007450AC" w:rsidRPr="007450AC" w14:paraId="73EB0022" w14:textId="77777777" w:rsidTr="00413AAA">
        <w:tc>
          <w:tcPr>
            <w:tcW w:w="988" w:type="dxa"/>
            <w:tcMar>
              <w:left w:w="28" w:type="dxa"/>
              <w:right w:w="28" w:type="dxa"/>
            </w:tcMar>
          </w:tcPr>
          <w:p w14:paraId="2214AEE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ОП.02</w:t>
            </w:r>
          </w:p>
        </w:tc>
        <w:tc>
          <w:tcPr>
            <w:tcW w:w="1734" w:type="dxa"/>
            <w:tcMar>
              <w:left w:w="28" w:type="dxa"/>
              <w:right w:w="28" w:type="dxa"/>
            </w:tcMar>
          </w:tcPr>
          <w:p w14:paraId="0E86651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Электротехника и электроника</w:t>
            </w:r>
          </w:p>
        </w:tc>
        <w:tc>
          <w:tcPr>
            <w:tcW w:w="463" w:type="dxa"/>
            <w:tcMar>
              <w:left w:w="28" w:type="dxa"/>
              <w:right w:w="28" w:type="dxa"/>
            </w:tcMar>
            <w:vAlign w:val="center"/>
          </w:tcPr>
          <w:p w14:paraId="54E07A9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2CBFA4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64C4BB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8012C2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007C65C"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5518A5F"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43614E9"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9CD038A"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590D9741"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7970757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A5698A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72A99B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585FB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15CE5F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3EE2F0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3902A7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BAE7B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958E77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2B4CE1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D525C7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BB1DF2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C9BAA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30B2FA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F2EF08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6CF52D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AAA31D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E45D06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757EE9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689FB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C35A23" w14:textId="77777777" w:rsidR="007450AC" w:rsidRPr="007450AC" w:rsidRDefault="007450AC" w:rsidP="007450AC">
            <w:pPr>
              <w:rPr>
                <w:rFonts w:ascii="Times New Roman" w:hAnsi="Times New Roman" w:cs="Times New Roman"/>
                <w:sz w:val="20"/>
                <w:szCs w:val="20"/>
              </w:rPr>
            </w:pPr>
          </w:p>
        </w:tc>
        <w:tc>
          <w:tcPr>
            <w:tcW w:w="469" w:type="dxa"/>
          </w:tcPr>
          <w:p w14:paraId="1465CED4" w14:textId="77777777" w:rsidR="007450AC" w:rsidRPr="007450AC" w:rsidRDefault="007450AC" w:rsidP="007450AC">
            <w:pPr>
              <w:rPr>
                <w:rFonts w:ascii="Times New Roman" w:hAnsi="Times New Roman" w:cs="Times New Roman"/>
                <w:sz w:val="20"/>
                <w:szCs w:val="20"/>
              </w:rPr>
            </w:pPr>
          </w:p>
        </w:tc>
        <w:tc>
          <w:tcPr>
            <w:tcW w:w="425" w:type="dxa"/>
          </w:tcPr>
          <w:p w14:paraId="20BC53E3" w14:textId="77777777" w:rsidR="007450AC" w:rsidRPr="007450AC" w:rsidRDefault="007450AC" w:rsidP="007450AC">
            <w:pPr>
              <w:rPr>
                <w:rFonts w:ascii="Times New Roman" w:hAnsi="Times New Roman" w:cs="Times New Roman"/>
                <w:sz w:val="20"/>
                <w:szCs w:val="20"/>
              </w:rPr>
            </w:pPr>
          </w:p>
        </w:tc>
      </w:tr>
      <w:tr w:rsidR="007450AC" w:rsidRPr="007450AC" w14:paraId="02A03A9F" w14:textId="77777777" w:rsidTr="00413AAA">
        <w:tc>
          <w:tcPr>
            <w:tcW w:w="988" w:type="dxa"/>
            <w:tcMar>
              <w:left w:w="28" w:type="dxa"/>
              <w:right w:w="28" w:type="dxa"/>
            </w:tcMar>
          </w:tcPr>
          <w:p w14:paraId="1970FBE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ОП.03</w:t>
            </w:r>
          </w:p>
        </w:tc>
        <w:tc>
          <w:tcPr>
            <w:tcW w:w="1734" w:type="dxa"/>
            <w:tcMar>
              <w:left w:w="28" w:type="dxa"/>
              <w:right w:w="28" w:type="dxa"/>
            </w:tcMar>
          </w:tcPr>
          <w:p w14:paraId="1E7DC2B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Метрология, стандартизация и сертификация</w:t>
            </w:r>
          </w:p>
        </w:tc>
        <w:tc>
          <w:tcPr>
            <w:tcW w:w="463" w:type="dxa"/>
            <w:tcMar>
              <w:left w:w="28" w:type="dxa"/>
              <w:right w:w="28" w:type="dxa"/>
            </w:tcMar>
            <w:vAlign w:val="center"/>
          </w:tcPr>
          <w:p w14:paraId="59A4880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80262C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E956DE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5A4F993"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15075605"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57BBA95"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6B1CBE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6DE76A33"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61E22335"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3B6D8BA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49493D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2F85BB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CE3A01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381BB6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2FEFA2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ACEBCE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8311A1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EC3DF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B7301B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616536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18A628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4F35D5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4FB8B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86DA7C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1CA8E0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2B8863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02426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DBB23E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5CC8E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9529E8" w14:textId="77777777" w:rsidR="007450AC" w:rsidRPr="007450AC" w:rsidRDefault="007450AC" w:rsidP="007450AC">
            <w:pPr>
              <w:rPr>
                <w:rFonts w:ascii="Times New Roman" w:hAnsi="Times New Roman" w:cs="Times New Roman"/>
                <w:sz w:val="20"/>
                <w:szCs w:val="20"/>
              </w:rPr>
            </w:pPr>
          </w:p>
        </w:tc>
        <w:tc>
          <w:tcPr>
            <w:tcW w:w="469" w:type="dxa"/>
          </w:tcPr>
          <w:p w14:paraId="16755BC9" w14:textId="77777777" w:rsidR="007450AC" w:rsidRPr="007450AC" w:rsidRDefault="007450AC" w:rsidP="007450AC">
            <w:pPr>
              <w:rPr>
                <w:rFonts w:ascii="Times New Roman" w:hAnsi="Times New Roman" w:cs="Times New Roman"/>
                <w:sz w:val="20"/>
                <w:szCs w:val="20"/>
              </w:rPr>
            </w:pPr>
          </w:p>
        </w:tc>
        <w:tc>
          <w:tcPr>
            <w:tcW w:w="425" w:type="dxa"/>
          </w:tcPr>
          <w:p w14:paraId="2F4EF1D5" w14:textId="77777777" w:rsidR="007450AC" w:rsidRPr="007450AC" w:rsidRDefault="007450AC" w:rsidP="007450AC">
            <w:pPr>
              <w:rPr>
                <w:rFonts w:ascii="Times New Roman" w:hAnsi="Times New Roman" w:cs="Times New Roman"/>
                <w:sz w:val="20"/>
                <w:szCs w:val="20"/>
              </w:rPr>
            </w:pPr>
          </w:p>
        </w:tc>
      </w:tr>
      <w:tr w:rsidR="007450AC" w:rsidRPr="007450AC" w14:paraId="6490D5E6" w14:textId="77777777" w:rsidTr="00413AAA">
        <w:tc>
          <w:tcPr>
            <w:tcW w:w="988" w:type="dxa"/>
            <w:tcMar>
              <w:left w:w="28" w:type="dxa"/>
              <w:right w:w="28" w:type="dxa"/>
            </w:tcMar>
          </w:tcPr>
          <w:p w14:paraId="57F588C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ОП.03</w:t>
            </w:r>
          </w:p>
        </w:tc>
        <w:tc>
          <w:tcPr>
            <w:tcW w:w="1734" w:type="dxa"/>
            <w:tcMar>
              <w:left w:w="28" w:type="dxa"/>
              <w:right w:w="28" w:type="dxa"/>
            </w:tcMar>
          </w:tcPr>
          <w:p w14:paraId="018C274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Техническая механика</w:t>
            </w:r>
          </w:p>
        </w:tc>
        <w:tc>
          <w:tcPr>
            <w:tcW w:w="463" w:type="dxa"/>
            <w:tcMar>
              <w:left w:w="28" w:type="dxa"/>
              <w:right w:w="28" w:type="dxa"/>
            </w:tcMar>
            <w:vAlign w:val="center"/>
          </w:tcPr>
          <w:p w14:paraId="78CBFDD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4D56D7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AD5E75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B19D945"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9B0D08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F3DC309"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F6FF60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153E4882"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11704E2A"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1C7357C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FFC5CA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F7BD60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CCD9B9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6D69E4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2842E3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EDD4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60ED6A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24E7C5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0613F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C38C13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8588C8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814108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4C9E93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104162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4D3B59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8E9EAE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0E638C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B1BEF8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9BFBB7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B88C13D" w14:textId="77777777" w:rsidR="007450AC" w:rsidRPr="007450AC" w:rsidRDefault="007450AC" w:rsidP="007450AC">
            <w:pPr>
              <w:rPr>
                <w:rFonts w:ascii="Times New Roman" w:hAnsi="Times New Roman" w:cs="Times New Roman"/>
                <w:sz w:val="20"/>
                <w:szCs w:val="20"/>
              </w:rPr>
            </w:pPr>
          </w:p>
        </w:tc>
        <w:tc>
          <w:tcPr>
            <w:tcW w:w="469" w:type="dxa"/>
          </w:tcPr>
          <w:p w14:paraId="486A33A7" w14:textId="77777777" w:rsidR="007450AC" w:rsidRPr="007450AC" w:rsidRDefault="007450AC" w:rsidP="007450AC">
            <w:pPr>
              <w:rPr>
                <w:rFonts w:ascii="Times New Roman" w:hAnsi="Times New Roman" w:cs="Times New Roman"/>
                <w:sz w:val="20"/>
                <w:szCs w:val="20"/>
              </w:rPr>
            </w:pPr>
          </w:p>
        </w:tc>
        <w:tc>
          <w:tcPr>
            <w:tcW w:w="425" w:type="dxa"/>
          </w:tcPr>
          <w:p w14:paraId="2D4C5620" w14:textId="77777777" w:rsidR="007450AC" w:rsidRPr="007450AC" w:rsidRDefault="007450AC" w:rsidP="007450AC">
            <w:pPr>
              <w:rPr>
                <w:rFonts w:ascii="Times New Roman" w:hAnsi="Times New Roman" w:cs="Times New Roman"/>
                <w:sz w:val="20"/>
                <w:szCs w:val="20"/>
              </w:rPr>
            </w:pPr>
          </w:p>
        </w:tc>
      </w:tr>
      <w:tr w:rsidR="007450AC" w:rsidRPr="007450AC" w14:paraId="2C703284" w14:textId="77777777" w:rsidTr="00413AAA">
        <w:tc>
          <w:tcPr>
            <w:tcW w:w="988" w:type="dxa"/>
            <w:tcMar>
              <w:left w:w="28" w:type="dxa"/>
              <w:right w:w="28" w:type="dxa"/>
            </w:tcMar>
          </w:tcPr>
          <w:p w14:paraId="236AD55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ОП.04</w:t>
            </w:r>
          </w:p>
        </w:tc>
        <w:tc>
          <w:tcPr>
            <w:tcW w:w="1734" w:type="dxa"/>
            <w:tcMar>
              <w:left w:w="28" w:type="dxa"/>
              <w:right w:w="28" w:type="dxa"/>
            </w:tcMar>
          </w:tcPr>
          <w:p w14:paraId="5486221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Материаловедение</w:t>
            </w:r>
          </w:p>
        </w:tc>
        <w:tc>
          <w:tcPr>
            <w:tcW w:w="463" w:type="dxa"/>
            <w:tcMar>
              <w:left w:w="28" w:type="dxa"/>
              <w:right w:w="28" w:type="dxa"/>
            </w:tcMar>
            <w:vAlign w:val="center"/>
          </w:tcPr>
          <w:p w14:paraId="38D6F03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8CA9E1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01EA01C"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1F112E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86F4C17"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0C6CF3F"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560962E7"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124088B"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1E68810F"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2A2BD7A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FC9B7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BE461B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84B81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598114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5DB4AA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8CBA03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6CD422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B6ECD0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4BC1B5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F71F9B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285361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B79306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42B8A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1B2EBA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8086C9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639E84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69060A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BD7D7D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280BE7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0175670" w14:textId="77777777" w:rsidR="007450AC" w:rsidRPr="007450AC" w:rsidRDefault="007450AC" w:rsidP="007450AC">
            <w:pPr>
              <w:rPr>
                <w:rFonts w:ascii="Times New Roman" w:hAnsi="Times New Roman" w:cs="Times New Roman"/>
                <w:sz w:val="20"/>
                <w:szCs w:val="20"/>
              </w:rPr>
            </w:pPr>
          </w:p>
        </w:tc>
        <w:tc>
          <w:tcPr>
            <w:tcW w:w="469" w:type="dxa"/>
          </w:tcPr>
          <w:p w14:paraId="1A5BC88D" w14:textId="77777777" w:rsidR="007450AC" w:rsidRPr="007450AC" w:rsidRDefault="007450AC" w:rsidP="007450AC">
            <w:pPr>
              <w:rPr>
                <w:rFonts w:ascii="Times New Roman" w:hAnsi="Times New Roman" w:cs="Times New Roman"/>
                <w:sz w:val="20"/>
                <w:szCs w:val="20"/>
              </w:rPr>
            </w:pPr>
          </w:p>
        </w:tc>
        <w:tc>
          <w:tcPr>
            <w:tcW w:w="425" w:type="dxa"/>
          </w:tcPr>
          <w:p w14:paraId="4E29961A" w14:textId="77777777" w:rsidR="007450AC" w:rsidRPr="007450AC" w:rsidRDefault="007450AC" w:rsidP="007450AC">
            <w:pPr>
              <w:rPr>
                <w:rFonts w:ascii="Times New Roman" w:hAnsi="Times New Roman" w:cs="Times New Roman"/>
                <w:sz w:val="20"/>
                <w:szCs w:val="20"/>
              </w:rPr>
            </w:pPr>
          </w:p>
        </w:tc>
      </w:tr>
      <w:tr w:rsidR="007450AC" w:rsidRPr="007450AC" w14:paraId="4AC5625E" w14:textId="77777777" w:rsidTr="00413AAA">
        <w:tc>
          <w:tcPr>
            <w:tcW w:w="988" w:type="dxa"/>
            <w:tcMar>
              <w:left w:w="28" w:type="dxa"/>
              <w:right w:w="28" w:type="dxa"/>
            </w:tcMar>
          </w:tcPr>
          <w:p w14:paraId="674EB5C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lastRenderedPageBreak/>
              <w:t>ОП.06</w:t>
            </w:r>
          </w:p>
        </w:tc>
        <w:tc>
          <w:tcPr>
            <w:tcW w:w="1734" w:type="dxa"/>
            <w:tcMar>
              <w:left w:w="28" w:type="dxa"/>
              <w:right w:w="28" w:type="dxa"/>
            </w:tcMar>
          </w:tcPr>
          <w:p w14:paraId="519FE27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Информационные технологии в профессиональной</w:t>
            </w:r>
          </w:p>
        </w:tc>
        <w:tc>
          <w:tcPr>
            <w:tcW w:w="463" w:type="dxa"/>
            <w:tcMar>
              <w:left w:w="28" w:type="dxa"/>
              <w:right w:w="28" w:type="dxa"/>
            </w:tcMar>
            <w:vAlign w:val="center"/>
          </w:tcPr>
          <w:p w14:paraId="7DBED26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C9AB2F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5D00617"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8869D3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F490597"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F6852D0"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03DD133"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1E8F70FD"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7FEE5D1E"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7677457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B143A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37CE13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D7DCE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C4199E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BB9F78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5AC4C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0</w:t>
            </w:r>
          </w:p>
        </w:tc>
        <w:tc>
          <w:tcPr>
            <w:tcW w:w="388" w:type="dxa"/>
            <w:tcMar>
              <w:left w:w="28" w:type="dxa"/>
              <w:right w:w="28" w:type="dxa"/>
            </w:tcMar>
            <w:vAlign w:val="center"/>
          </w:tcPr>
          <w:p w14:paraId="1D3ABC2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50620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CCB1A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EC8461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4357B7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2CEEE1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79071B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B6794B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FC1B18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4C59CC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C1D6D5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FF9839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23A2CE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D91C8B" w14:textId="77777777" w:rsidR="007450AC" w:rsidRPr="007450AC" w:rsidRDefault="007450AC" w:rsidP="007450AC">
            <w:pPr>
              <w:rPr>
                <w:rFonts w:ascii="Times New Roman" w:hAnsi="Times New Roman" w:cs="Times New Roman"/>
                <w:sz w:val="20"/>
                <w:szCs w:val="20"/>
              </w:rPr>
            </w:pPr>
          </w:p>
        </w:tc>
        <w:tc>
          <w:tcPr>
            <w:tcW w:w="469" w:type="dxa"/>
          </w:tcPr>
          <w:p w14:paraId="5028C1AF" w14:textId="77777777" w:rsidR="007450AC" w:rsidRPr="007450AC" w:rsidRDefault="007450AC" w:rsidP="007450AC">
            <w:pPr>
              <w:rPr>
                <w:rFonts w:ascii="Times New Roman" w:hAnsi="Times New Roman" w:cs="Times New Roman"/>
                <w:sz w:val="20"/>
                <w:szCs w:val="20"/>
              </w:rPr>
            </w:pPr>
          </w:p>
        </w:tc>
        <w:tc>
          <w:tcPr>
            <w:tcW w:w="425" w:type="dxa"/>
          </w:tcPr>
          <w:p w14:paraId="469B3176" w14:textId="77777777" w:rsidR="007450AC" w:rsidRPr="007450AC" w:rsidRDefault="007450AC" w:rsidP="007450AC">
            <w:pPr>
              <w:rPr>
                <w:rFonts w:ascii="Times New Roman" w:hAnsi="Times New Roman" w:cs="Times New Roman"/>
                <w:sz w:val="20"/>
                <w:szCs w:val="20"/>
              </w:rPr>
            </w:pPr>
          </w:p>
        </w:tc>
      </w:tr>
      <w:tr w:rsidR="007450AC" w:rsidRPr="007450AC" w14:paraId="3422D8D8" w14:textId="77777777" w:rsidTr="00413AAA">
        <w:tc>
          <w:tcPr>
            <w:tcW w:w="988" w:type="dxa"/>
            <w:tcMar>
              <w:left w:w="28" w:type="dxa"/>
              <w:right w:w="28" w:type="dxa"/>
            </w:tcMar>
          </w:tcPr>
          <w:p w14:paraId="115B9C9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ОП.07</w:t>
            </w:r>
          </w:p>
        </w:tc>
        <w:tc>
          <w:tcPr>
            <w:tcW w:w="1734" w:type="dxa"/>
            <w:tcMar>
              <w:left w:w="28" w:type="dxa"/>
              <w:right w:w="28" w:type="dxa"/>
            </w:tcMar>
          </w:tcPr>
          <w:p w14:paraId="0292608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Ядерная физика</w:t>
            </w:r>
          </w:p>
        </w:tc>
        <w:tc>
          <w:tcPr>
            <w:tcW w:w="463" w:type="dxa"/>
            <w:tcMar>
              <w:left w:w="28" w:type="dxa"/>
              <w:right w:w="28" w:type="dxa"/>
            </w:tcMar>
            <w:vAlign w:val="center"/>
          </w:tcPr>
          <w:p w14:paraId="448D426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A3947D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2857BC4"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5E9C978"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4E2F47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11C83020"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7EB016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1DA0EA9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153679C"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37BAA89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EE23EF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8962D4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452A77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1EFA1C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11E1A7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AE9685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755F70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7F1A9D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D0CA99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9D1F61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6D9D49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DBCE28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24BD1D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BE6CA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15A9E4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75F2D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3F0EF2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D14747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4C5521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0EA700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69" w:type="dxa"/>
          </w:tcPr>
          <w:p w14:paraId="5CD7ACA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25" w:type="dxa"/>
          </w:tcPr>
          <w:p w14:paraId="590872A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r>
      <w:tr w:rsidR="007450AC" w:rsidRPr="007450AC" w14:paraId="61A74B8B" w14:textId="77777777" w:rsidTr="00413AAA">
        <w:tc>
          <w:tcPr>
            <w:tcW w:w="988" w:type="dxa"/>
            <w:tcMar>
              <w:left w:w="28" w:type="dxa"/>
              <w:right w:w="28" w:type="dxa"/>
            </w:tcMar>
          </w:tcPr>
          <w:p w14:paraId="37E5931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ОП.08</w:t>
            </w:r>
          </w:p>
        </w:tc>
        <w:tc>
          <w:tcPr>
            <w:tcW w:w="1734" w:type="dxa"/>
            <w:tcMar>
              <w:left w:w="28" w:type="dxa"/>
              <w:right w:w="28" w:type="dxa"/>
            </w:tcMar>
          </w:tcPr>
          <w:p w14:paraId="7D488AC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Теплотехника</w:t>
            </w:r>
          </w:p>
        </w:tc>
        <w:tc>
          <w:tcPr>
            <w:tcW w:w="463" w:type="dxa"/>
            <w:tcMar>
              <w:left w:w="28" w:type="dxa"/>
              <w:right w:w="28" w:type="dxa"/>
            </w:tcMar>
            <w:vAlign w:val="center"/>
          </w:tcPr>
          <w:p w14:paraId="6301FC8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E42362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D23CE28"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1A8AE85"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F3C03E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C6F6C3F"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69987BD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19D491FF"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AF1ACC5"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747DBFD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735260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D0161E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91639C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4B282B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F4EA6D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7643F1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BD4D77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F5A5A4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46272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6595A2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CE3CF6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A9952D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70C4F4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E497D8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4627D9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179BF6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6AFFA2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81C850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929509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10576E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69" w:type="dxa"/>
          </w:tcPr>
          <w:p w14:paraId="39AFC27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25" w:type="dxa"/>
          </w:tcPr>
          <w:p w14:paraId="26C4A980" w14:textId="77777777" w:rsidR="007450AC" w:rsidRPr="007450AC" w:rsidRDefault="007450AC" w:rsidP="007450AC">
            <w:pPr>
              <w:rPr>
                <w:rFonts w:ascii="Times New Roman" w:hAnsi="Times New Roman" w:cs="Times New Roman"/>
                <w:sz w:val="20"/>
                <w:szCs w:val="20"/>
              </w:rPr>
            </w:pPr>
          </w:p>
        </w:tc>
      </w:tr>
      <w:tr w:rsidR="007450AC" w:rsidRPr="007450AC" w14:paraId="46EE0334" w14:textId="77777777" w:rsidTr="00413AAA">
        <w:tc>
          <w:tcPr>
            <w:tcW w:w="988" w:type="dxa"/>
            <w:tcMar>
              <w:left w:w="28" w:type="dxa"/>
              <w:right w:w="28" w:type="dxa"/>
            </w:tcMar>
          </w:tcPr>
          <w:p w14:paraId="6A0A0E9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ОП.09</w:t>
            </w:r>
          </w:p>
        </w:tc>
        <w:tc>
          <w:tcPr>
            <w:tcW w:w="1734" w:type="dxa"/>
            <w:tcMar>
              <w:left w:w="28" w:type="dxa"/>
              <w:right w:w="28" w:type="dxa"/>
            </w:tcMar>
          </w:tcPr>
          <w:p w14:paraId="1EDF147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Гидравлика и насосы</w:t>
            </w:r>
          </w:p>
        </w:tc>
        <w:tc>
          <w:tcPr>
            <w:tcW w:w="463" w:type="dxa"/>
            <w:tcMar>
              <w:left w:w="28" w:type="dxa"/>
              <w:right w:w="28" w:type="dxa"/>
            </w:tcMar>
            <w:vAlign w:val="center"/>
          </w:tcPr>
          <w:p w14:paraId="6F220AD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807285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5A233BF"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AA7E01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54C5A3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D2E1952"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C8E25B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644AEAC0"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91CA3D7"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4AC62BA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85502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860C1A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2F1390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B2648F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6CB04A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7D4B7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2C5BA5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689D9A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17054F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D77FAB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D9414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FAA06A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CD0D0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D7A9F4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43CAA9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66A9B6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2D9CCF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98D8D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AC3003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EC8849" w14:textId="77777777" w:rsidR="007450AC" w:rsidRPr="007450AC" w:rsidRDefault="007450AC" w:rsidP="007450AC">
            <w:pPr>
              <w:rPr>
                <w:rFonts w:ascii="Times New Roman" w:hAnsi="Times New Roman" w:cs="Times New Roman"/>
                <w:sz w:val="20"/>
                <w:szCs w:val="20"/>
              </w:rPr>
            </w:pPr>
          </w:p>
        </w:tc>
        <w:tc>
          <w:tcPr>
            <w:tcW w:w="469" w:type="dxa"/>
          </w:tcPr>
          <w:p w14:paraId="6E3542D7" w14:textId="77777777" w:rsidR="007450AC" w:rsidRPr="007450AC" w:rsidRDefault="007450AC" w:rsidP="007450AC">
            <w:pPr>
              <w:rPr>
                <w:rFonts w:ascii="Times New Roman" w:hAnsi="Times New Roman" w:cs="Times New Roman"/>
                <w:sz w:val="20"/>
                <w:szCs w:val="20"/>
              </w:rPr>
            </w:pPr>
          </w:p>
        </w:tc>
        <w:tc>
          <w:tcPr>
            <w:tcW w:w="425" w:type="dxa"/>
          </w:tcPr>
          <w:p w14:paraId="0C5228A5" w14:textId="77777777" w:rsidR="007450AC" w:rsidRPr="007450AC" w:rsidRDefault="007450AC" w:rsidP="007450AC">
            <w:pPr>
              <w:rPr>
                <w:rFonts w:ascii="Times New Roman" w:hAnsi="Times New Roman" w:cs="Times New Roman"/>
                <w:sz w:val="20"/>
                <w:szCs w:val="20"/>
              </w:rPr>
            </w:pPr>
          </w:p>
        </w:tc>
      </w:tr>
      <w:tr w:rsidR="007450AC" w:rsidRPr="007450AC" w14:paraId="30B5E2F4" w14:textId="77777777" w:rsidTr="00413AAA">
        <w:tc>
          <w:tcPr>
            <w:tcW w:w="988" w:type="dxa"/>
            <w:tcMar>
              <w:left w:w="28" w:type="dxa"/>
              <w:right w:w="28" w:type="dxa"/>
            </w:tcMar>
            <w:vAlign w:val="center"/>
          </w:tcPr>
          <w:p w14:paraId="33FDC3B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П.00</w:t>
            </w:r>
          </w:p>
        </w:tc>
        <w:tc>
          <w:tcPr>
            <w:tcW w:w="1734" w:type="dxa"/>
            <w:tcMar>
              <w:left w:w="28" w:type="dxa"/>
              <w:right w:w="28" w:type="dxa"/>
            </w:tcMar>
            <w:vAlign w:val="center"/>
          </w:tcPr>
          <w:p w14:paraId="294B58C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Профессиональный цикл</w:t>
            </w:r>
          </w:p>
        </w:tc>
        <w:tc>
          <w:tcPr>
            <w:tcW w:w="463" w:type="dxa"/>
            <w:tcMar>
              <w:left w:w="28" w:type="dxa"/>
              <w:right w:w="28" w:type="dxa"/>
            </w:tcMar>
            <w:vAlign w:val="center"/>
          </w:tcPr>
          <w:p w14:paraId="4A99440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4D283F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B1CD3D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BF80C44"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5FB5DC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749634C"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557349CD"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2E32C97"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0328502"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4D2563A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E6C29C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68A73C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89838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E867AE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8269D2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C66DC5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1F0DC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F5F888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F0617C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CA507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77D706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24DAF0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93F8AD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5BD122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6D10D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02B0EC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EE37F0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8CFDF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F8D9E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CCD6570" w14:textId="77777777" w:rsidR="007450AC" w:rsidRPr="007450AC" w:rsidRDefault="007450AC" w:rsidP="007450AC">
            <w:pPr>
              <w:rPr>
                <w:rFonts w:ascii="Times New Roman" w:hAnsi="Times New Roman" w:cs="Times New Roman"/>
                <w:sz w:val="20"/>
                <w:szCs w:val="20"/>
              </w:rPr>
            </w:pPr>
          </w:p>
        </w:tc>
        <w:tc>
          <w:tcPr>
            <w:tcW w:w="469" w:type="dxa"/>
          </w:tcPr>
          <w:p w14:paraId="1EB95BB2" w14:textId="77777777" w:rsidR="007450AC" w:rsidRPr="007450AC" w:rsidRDefault="007450AC" w:rsidP="007450AC">
            <w:pPr>
              <w:rPr>
                <w:rFonts w:ascii="Times New Roman" w:hAnsi="Times New Roman" w:cs="Times New Roman"/>
                <w:sz w:val="20"/>
                <w:szCs w:val="20"/>
              </w:rPr>
            </w:pPr>
          </w:p>
        </w:tc>
        <w:tc>
          <w:tcPr>
            <w:tcW w:w="425" w:type="dxa"/>
          </w:tcPr>
          <w:p w14:paraId="47FF859E" w14:textId="77777777" w:rsidR="007450AC" w:rsidRPr="007450AC" w:rsidRDefault="007450AC" w:rsidP="007450AC">
            <w:pPr>
              <w:rPr>
                <w:rFonts w:ascii="Times New Roman" w:hAnsi="Times New Roman" w:cs="Times New Roman"/>
                <w:sz w:val="20"/>
                <w:szCs w:val="20"/>
              </w:rPr>
            </w:pPr>
          </w:p>
        </w:tc>
      </w:tr>
      <w:tr w:rsidR="007450AC" w:rsidRPr="007450AC" w14:paraId="4845B952" w14:textId="77777777" w:rsidTr="00413AAA">
        <w:tc>
          <w:tcPr>
            <w:tcW w:w="988" w:type="dxa"/>
            <w:tcMar>
              <w:left w:w="28" w:type="dxa"/>
              <w:right w:w="28" w:type="dxa"/>
            </w:tcMar>
            <w:vAlign w:val="center"/>
          </w:tcPr>
          <w:p w14:paraId="4CD07B5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ПМ.01</w:t>
            </w:r>
          </w:p>
        </w:tc>
        <w:tc>
          <w:tcPr>
            <w:tcW w:w="1734" w:type="dxa"/>
            <w:tcMar>
              <w:left w:w="28" w:type="dxa"/>
              <w:right w:w="28" w:type="dxa"/>
            </w:tcMar>
            <w:vAlign w:val="center"/>
          </w:tcPr>
          <w:p w14:paraId="7518842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 xml:space="preserve">Техническое </w:t>
            </w:r>
            <w:proofErr w:type="gramStart"/>
            <w:r w:rsidRPr="007450AC">
              <w:rPr>
                <w:rFonts w:ascii="Times New Roman" w:hAnsi="Times New Roman" w:cs="Times New Roman"/>
                <w:sz w:val="20"/>
                <w:szCs w:val="20"/>
              </w:rPr>
              <w:t>обслуживание  основного</w:t>
            </w:r>
            <w:proofErr w:type="gramEnd"/>
            <w:r w:rsidRPr="007450AC">
              <w:rPr>
                <w:rFonts w:ascii="Times New Roman" w:hAnsi="Times New Roman" w:cs="Times New Roman"/>
                <w:sz w:val="20"/>
                <w:szCs w:val="20"/>
              </w:rPr>
              <w:t xml:space="preserve"> и вспомогательного теплоэнергетического оборудования и  систем атомных электростанций</w:t>
            </w:r>
          </w:p>
        </w:tc>
        <w:tc>
          <w:tcPr>
            <w:tcW w:w="463" w:type="dxa"/>
            <w:tcMar>
              <w:left w:w="28" w:type="dxa"/>
              <w:right w:w="28" w:type="dxa"/>
            </w:tcMar>
            <w:vAlign w:val="center"/>
          </w:tcPr>
          <w:p w14:paraId="4891E9C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0C2B15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681A30F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FD5762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B23A59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1956F3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CD99D5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53765AE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7E89A47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01770F3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8FB4C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717238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DBB43F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42C3F7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08B8A0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43BFC0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C4144B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EF5A06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01788A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E2447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0693BE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02B1ED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14B4B3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09060E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DE27EC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52663C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CCF94C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28AA7F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5BD37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9CBDFAE" w14:textId="77777777" w:rsidR="007450AC" w:rsidRPr="007450AC" w:rsidRDefault="007450AC" w:rsidP="007450AC">
            <w:pPr>
              <w:rPr>
                <w:rFonts w:ascii="Times New Roman" w:hAnsi="Times New Roman" w:cs="Times New Roman"/>
                <w:sz w:val="20"/>
                <w:szCs w:val="20"/>
              </w:rPr>
            </w:pPr>
          </w:p>
        </w:tc>
        <w:tc>
          <w:tcPr>
            <w:tcW w:w="469" w:type="dxa"/>
          </w:tcPr>
          <w:p w14:paraId="1D510E8C" w14:textId="77777777" w:rsidR="007450AC" w:rsidRPr="007450AC" w:rsidRDefault="007450AC" w:rsidP="007450AC">
            <w:pPr>
              <w:rPr>
                <w:rFonts w:ascii="Times New Roman" w:hAnsi="Times New Roman" w:cs="Times New Roman"/>
                <w:sz w:val="20"/>
                <w:szCs w:val="20"/>
              </w:rPr>
            </w:pPr>
          </w:p>
        </w:tc>
        <w:tc>
          <w:tcPr>
            <w:tcW w:w="425" w:type="dxa"/>
          </w:tcPr>
          <w:p w14:paraId="49A7DFE9" w14:textId="77777777" w:rsidR="007450AC" w:rsidRPr="007450AC" w:rsidRDefault="007450AC" w:rsidP="007450AC">
            <w:pPr>
              <w:rPr>
                <w:rFonts w:ascii="Times New Roman" w:hAnsi="Times New Roman" w:cs="Times New Roman"/>
                <w:sz w:val="20"/>
                <w:szCs w:val="20"/>
              </w:rPr>
            </w:pPr>
          </w:p>
        </w:tc>
      </w:tr>
      <w:tr w:rsidR="007450AC" w:rsidRPr="007450AC" w14:paraId="45B61D14" w14:textId="77777777" w:rsidTr="00413AAA">
        <w:tc>
          <w:tcPr>
            <w:tcW w:w="988" w:type="dxa"/>
            <w:tcMar>
              <w:left w:w="28" w:type="dxa"/>
              <w:right w:w="28" w:type="dxa"/>
            </w:tcMar>
            <w:vAlign w:val="center"/>
          </w:tcPr>
          <w:p w14:paraId="35E36A2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МДК.01.01</w:t>
            </w:r>
          </w:p>
        </w:tc>
        <w:tc>
          <w:tcPr>
            <w:tcW w:w="1734" w:type="dxa"/>
            <w:tcMar>
              <w:left w:w="28" w:type="dxa"/>
              <w:right w:w="28" w:type="dxa"/>
            </w:tcMar>
          </w:tcPr>
          <w:p w14:paraId="706C8BE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Атомные электрические станции</w:t>
            </w:r>
          </w:p>
        </w:tc>
        <w:tc>
          <w:tcPr>
            <w:tcW w:w="463" w:type="dxa"/>
            <w:tcMar>
              <w:left w:w="28" w:type="dxa"/>
              <w:right w:w="28" w:type="dxa"/>
            </w:tcMar>
            <w:vAlign w:val="center"/>
          </w:tcPr>
          <w:p w14:paraId="0F3FCAB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D500E4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3402D5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018D00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2F2745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A6508F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0116A94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5D68F1B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1E0CF88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72A7478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670FDB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7C2E58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AECF3F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F57345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F80255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224F00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E19986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6F7BEE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963223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B23AB2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26B0DC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FFD68A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7A5DB0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0D0E3F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8C6C36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42979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BE418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AE5222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35AFB0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45DB188" w14:textId="77777777" w:rsidR="007450AC" w:rsidRPr="007450AC" w:rsidRDefault="007450AC" w:rsidP="007450AC">
            <w:pPr>
              <w:rPr>
                <w:rFonts w:ascii="Times New Roman" w:hAnsi="Times New Roman" w:cs="Times New Roman"/>
                <w:sz w:val="20"/>
                <w:szCs w:val="20"/>
              </w:rPr>
            </w:pPr>
          </w:p>
        </w:tc>
        <w:tc>
          <w:tcPr>
            <w:tcW w:w="469" w:type="dxa"/>
          </w:tcPr>
          <w:p w14:paraId="297094C3" w14:textId="77777777" w:rsidR="007450AC" w:rsidRPr="007450AC" w:rsidRDefault="007450AC" w:rsidP="007450AC">
            <w:pPr>
              <w:rPr>
                <w:rFonts w:ascii="Times New Roman" w:hAnsi="Times New Roman" w:cs="Times New Roman"/>
                <w:sz w:val="20"/>
                <w:szCs w:val="20"/>
              </w:rPr>
            </w:pPr>
          </w:p>
        </w:tc>
        <w:tc>
          <w:tcPr>
            <w:tcW w:w="425" w:type="dxa"/>
          </w:tcPr>
          <w:p w14:paraId="5F07B4F6" w14:textId="77777777" w:rsidR="007450AC" w:rsidRPr="007450AC" w:rsidRDefault="007450AC" w:rsidP="007450AC">
            <w:pPr>
              <w:rPr>
                <w:rFonts w:ascii="Times New Roman" w:hAnsi="Times New Roman" w:cs="Times New Roman"/>
                <w:sz w:val="20"/>
                <w:szCs w:val="20"/>
              </w:rPr>
            </w:pPr>
          </w:p>
        </w:tc>
      </w:tr>
      <w:tr w:rsidR="007450AC" w:rsidRPr="007450AC" w14:paraId="0A53000B" w14:textId="77777777" w:rsidTr="00413AAA">
        <w:tc>
          <w:tcPr>
            <w:tcW w:w="988" w:type="dxa"/>
            <w:tcMar>
              <w:left w:w="28" w:type="dxa"/>
              <w:right w:w="28" w:type="dxa"/>
            </w:tcMar>
            <w:vAlign w:val="center"/>
          </w:tcPr>
          <w:p w14:paraId="76866EB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МДК.01.02</w:t>
            </w:r>
          </w:p>
        </w:tc>
        <w:tc>
          <w:tcPr>
            <w:tcW w:w="1734" w:type="dxa"/>
            <w:tcMar>
              <w:left w:w="28" w:type="dxa"/>
              <w:right w:w="28" w:type="dxa"/>
            </w:tcMar>
          </w:tcPr>
          <w:p w14:paraId="1E5161C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Турбины АЭС</w:t>
            </w:r>
          </w:p>
        </w:tc>
        <w:tc>
          <w:tcPr>
            <w:tcW w:w="463" w:type="dxa"/>
            <w:tcMar>
              <w:left w:w="28" w:type="dxa"/>
              <w:right w:w="28" w:type="dxa"/>
            </w:tcMar>
            <w:vAlign w:val="center"/>
          </w:tcPr>
          <w:p w14:paraId="332000D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6DCD9FE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47D6D8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ADF24C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D92357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D18F96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224DDF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B63A4F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8BBA07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610708A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5E40DA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8ED1D8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B92BE0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790E14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C1FD06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B8B480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9560B8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504361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D9C159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7F4A6F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B5D6E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0223D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326240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942206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E1D7C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B2098C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C920B2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9C35AA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679469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59679E7" w14:textId="77777777" w:rsidR="007450AC" w:rsidRPr="007450AC" w:rsidRDefault="007450AC" w:rsidP="007450AC">
            <w:pPr>
              <w:rPr>
                <w:rFonts w:ascii="Times New Roman" w:hAnsi="Times New Roman" w:cs="Times New Roman"/>
                <w:sz w:val="20"/>
                <w:szCs w:val="20"/>
              </w:rPr>
            </w:pPr>
          </w:p>
        </w:tc>
        <w:tc>
          <w:tcPr>
            <w:tcW w:w="469" w:type="dxa"/>
          </w:tcPr>
          <w:p w14:paraId="58CF8BB4" w14:textId="77777777" w:rsidR="007450AC" w:rsidRPr="007450AC" w:rsidRDefault="007450AC" w:rsidP="007450AC">
            <w:pPr>
              <w:rPr>
                <w:rFonts w:ascii="Times New Roman" w:hAnsi="Times New Roman" w:cs="Times New Roman"/>
                <w:sz w:val="20"/>
                <w:szCs w:val="20"/>
              </w:rPr>
            </w:pPr>
          </w:p>
        </w:tc>
        <w:tc>
          <w:tcPr>
            <w:tcW w:w="425" w:type="dxa"/>
          </w:tcPr>
          <w:p w14:paraId="2D2F4ABD" w14:textId="77777777" w:rsidR="007450AC" w:rsidRPr="007450AC" w:rsidRDefault="007450AC" w:rsidP="007450AC">
            <w:pPr>
              <w:rPr>
                <w:rFonts w:ascii="Times New Roman" w:hAnsi="Times New Roman" w:cs="Times New Roman"/>
                <w:sz w:val="20"/>
                <w:szCs w:val="20"/>
              </w:rPr>
            </w:pPr>
          </w:p>
        </w:tc>
      </w:tr>
      <w:tr w:rsidR="007450AC" w:rsidRPr="007450AC" w14:paraId="00D73BA2" w14:textId="77777777" w:rsidTr="00413AAA">
        <w:tc>
          <w:tcPr>
            <w:tcW w:w="988" w:type="dxa"/>
            <w:tcMar>
              <w:left w:w="28" w:type="dxa"/>
              <w:right w:w="28" w:type="dxa"/>
            </w:tcMar>
            <w:vAlign w:val="center"/>
          </w:tcPr>
          <w:p w14:paraId="2D354F2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МДК.01. 03</w:t>
            </w:r>
          </w:p>
        </w:tc>
        <w:tc>
          <w:tcPr>
            <w:tcW w:w="1734" w:type="dxa"/>
            <w:tcMar>
              <w:left w:w="28" w:type="dxa"/>
              <w:right w:w="28" w:type="dxa"/>
            </w:tcMar>
          </w:tcPr>
          <w:p w14:paraId="71299A7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Водоподготовка</w:t>
            </w:r>
          </w:p>
        </w:tc>
        <w:tc>
          <w:tcPr>
            <w:tcW w:w="463" w:type="dxa"/>
            <w:tcMar>
              <w:left w:w="28" w:type="dxa"/>
              <w:right w:w="28" w:type="dxa"/>
            </w:tcMar>
            <w:vAlign w:val="center"/>
          </w:tcPr>
          <w:p w14:paraId="64180CF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9B6470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0D0D06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5D8FED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0B4CFF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39A7B5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879845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78D66EC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5565C6B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3C85AB0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FE329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8E85E1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56D927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7987C0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FDA029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9A3091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EA193D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7B1BE6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8E255B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DFE9D8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BEE144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78D495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242EB5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C4A470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894F2F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3A234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2685F6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92152A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E6DA9B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014966A" w14:textId="77777777" w:rsidR="007450AC" w:rsidRPr="007450AC" w:rsidRDefault="007450AC" w:rsidP="007450AC">
            <w:pPr>
              <w:rPr>
                <w:rFonts w:ascii="Times New Roman" w:hAnsi="Times New Roman" w:cs="Times New Roman"/>
                <w:sz w:val="20"/>
                <w:szCs w:val="20"/>
              </w:rPr>
            </w:pPr>
          </w:p>
        </w:tc>
        <w:tc>
          <w:tcPr>
            <w:tcW w:w="469" w:type="dxa"/>
          </w:tcPr>
          <w:p w14:paraId="40DB3E8B" w14:textId="77777777" w:rsidR="007450AC" w:rsidRPr="007450AC" w:rsidRDefault="007450AC" w:rsidP="007450AC">
            <w:pPr>
              <w:rPr>
                <w:rFonts w:ascii="Times New Roman" w:hAnsi="Times New Roman" w:cs="Times New Roman"/>
                <w:sz w:val="20"/>
                <w:szCs w:val="20"/>
              </w:rPr>
            </w:pPr>
          </w:p>
        </w:tc>
        <w:tc>
          <w:tcPr>
            <w:tcW w:w="425" w:type="dxa"/>
          </w:tcPr>
          <w:p w14:paraId="35FB32C3" w14:textId="77777777" w:rsidR="007450AC" w:rsidRPr="007450AC" w:rsidRDefault="007450AC" w:rsidP="007450AC">
            <w:pPr>
              <w:rPr>
                <w:rFonts w:ascii="Times New Roman" w:hAnsi="Times New Roman" w:cs="Times New Roman"/>
                <w:sz w:val="20"/>
                <w:szCs w:val="20"/>
              </w:rPr>
            </w:pPr>
          </w:p>
        </w:tc>
      </w:tr>
      <w:tr w:rsidR="007450AC" w:rsidRPr="007450AC" w14:paraId="06F18986" w14:textId="77777777" w:rsidTr="00413AAA">
        <w:tc>
          <w:tcPr>
            <w:tcW w:w="988" w:type="dxa"/>
            <w:tcMar>
              <w:left w:w="28" w:type="dxa"/>
              <w:right w:w="28" w:type="dxa"/>
            </w:tcMar>
            <w:vAlign w:val="center"/>
          </w:tcPr>
          <w:p w14:paraId="5C1772B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МДК.01.04</w:t>
            </w:r>
          </w:p>
        </w:tc>
        <w:tc>
          <w:tcPr>
            <w:tcW w:w="1734" w:type="dxa"/>
            <w:tcMar>
              <w:left w:w="28" w:type="dxa"/>
              <w:right w:w="28" w:type="dxa"/>
            </w:tcMar>
          </w:tcPr>
          <w:p w14:paraId="0A97DD0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Ремонт оборудования атомных электрических станций и средств измерений</w:t>
            </w:r>
          </w:p>
        </w:tc>
        <w:tc>
          <w:tcPr>
            <w:tcW w:w="463" w:type="dxa"/>
            <w:tcMar>
              <w:left w:w="28" w:type="dxa"/>
              <w:right w:w="28" w:type="dxa"/>
            </w:tcMar>
            <w:vAlign w:val="center"/>
          </w:tcPr>
          <w:p w14:paraId="7F07039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B22DFC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3F08AD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E0A81D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423EFF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1BAC9C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65DB9D5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530592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1AD9877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262D8BB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C56800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D7AEA2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F76CBC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B74DF8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DAEE02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8DB24C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A1E6E5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C7AB73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AD4D0F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1616ED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E6298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5D366A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A15C30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FE88DE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798E25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30BE9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0D42B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3C40F8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393E98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C73EC09" w14:textId="77777777" w:rsidR="007450AC" w:rsidRPr="007450AC" w:rsidRDefault="007450AC" w:rsidP="007450AC">
            <w:pPr>
              <w:rPr>
                <w:rFonts w:ascii="Times New Roman" w:hAnsi="Times New Roman" w:cs="Times New Roman"/>
                <w:sz w:val="20"/>
                <w:szCs w:val="20"/>
              </w:rPr>
            </w:pPr>
          </w:p>
        </w:tc>
        <w:tc>
          <w:tcPr>
            <w:tcW w:w="469" w:type="dxa"/>
          </w:tcPr>
          <w:p w14:paraId="36331459" w14:textId="77777777" w:rsidR="007450AC" w:rsidRPr="007450AC" w:rsidRDefault="007450AC" w:rsidP="007450AC">
            <w:pPr>
              <w:rPr>
                <w:rFonts w:ascii="Times New Roman" w:hAnsi="Times New Roman" w:cs="Times New Roman"/>
                <w:sz w:val="20"/>
                <w:szCs w:val="20"/>
              </w:rPr>
            </w:pPr>
          </w:p>
        </w:tc>
        <w:tc>
          <w:tcPr>
            <w:tcW w:w="425" w:type="dxa"/>
          </w:tcPr>
          <w:p w14:paraId="60A07691" w14:textId="77777777" w:rsidR="007450AC" w:rsidRPr="007450AC" w:rsidRDefault="007450AC" w:rsidP="007450AC">
            <w:pPr>
              <w:rPr>
                <w:rFonts w:ascii="Times New Roman" w:hAnsi="Times New Roman" w:cs="Times New Roman"/>
                <w:sz w:val="20"/>
                <w:szCs w:val="20"/>
              </w:rPr>
            </w:pPr>
          </w:p>
        </w:tc>
      </w:tr>
      <w:tr w:rsidR="007450AC" w:rsidRPr="007450AC" w14:paraId="09D924DE" w14:textId="77777777" w:rsidTr="00413AAA">
        <w:tc>
          <w:tcPr>
            <w:tcW w:w="988" w:type="dxa"/>
            <w:tcMar>
              <w:left w:w="28" w:type="dxa"/>
              <w:right w:w="28" w:type="dxa"/>
            </w:tcMar>
            <w:vAlign w:val="center"/>
          </w:tcPr>
          <w:p w14:paraId="7B357BE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УП.01</w:t>
            </w:r>
          </w:p>
        </w:tc>
        <w:tc>
          <w:tcPr>
            <w:tcW w:w="1734" w:type="dxa"/>
            <w:tcMar>
              <w:left w:w="28" w:type="dxa"/>
              <w:right w:w="28" w:type="dxa"/>
            </w:tcMar>
            <w:vAlign w:val="center"/>
          </w:tcPr>
          <w:p w14:paraId="4DDFE6F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Учебная практика</w:t>
            </w:r>
          </w:p>
        </w:tc>
        <w:tc>
          <w:tcPr>
            <w:tcW w:w="463" w:type="dxa"/>
            <w:tcMar>
              <w:left w:w="28" w:type="dxa"/>
              <w:right w:w="28" w:type="dxa"/>
            </w:tcMar>
            <w:vAlign w:val="center"/>
          </w:tcPr>
          <w:p w14:paraId="21ABC66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5E82EB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756257C"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EE8E68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7E1ADA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7CEBD61"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143D515"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2524BDD"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6A3530D4"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159F232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14B63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69DFE3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62D84D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B4D897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8A05D6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B2BD57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BAA088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516275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DF1127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45D7C5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1775EF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B83B36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6873A2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CFF1E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07FA95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9075E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D08E09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9CAC0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D7FE0E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DE3FAC0" w14:textId="77777777" w:rsidR="007450AC" w:rsidRPr="007450AC" w:rsidRDefault="007450AC" w:rsidP="007450AC">
            <w:pPr>
              <w:rPr>
                <w:rFonts w:ascii="Times New Roman" w:hAnsi="Times New Roman" w:cs="Times New Roman"/>
                <w:sz w:val="20"/>
                <w:szCs w:val="20"/>
              </w:rPr>
            </w:pPr>
          </w:p>
        </w:tc>
        <w:tc>
          <w:tcPr>
            <w:tcW w:w="469" w:type="dxa"/>
          </w:tcPr>
          <w:p w14:paraId="1E1762E8" w14:textId="77777777" w:rsidR="007450AC" w:rsidRPr="007450AC" w:rsidRDefault="007450AC" w:rsidP="007450AC">
            <w:pPr>
              <w:rPr>
                <w:rFonts w:ascii="Times New Roman" w:hAnsi="Times New Roman" w:cs="Times New Roman"/>
                <w:sz w:val="20"/>
                <w:szCs w:val="20"/>
              </w:rPr>
            </w:pPr>
          </w:p>
        </w:tc>
        <w:tc>
          <w:tcPr>
            <w:tcW w:w="425" w:type="dxa"/>
          </w:tcPr>
          <w:p w14:paraId="023A18E1" w14:textId="77777777" w:rsidR="007450AC" w:rsidRPr="007450AC" w:rsidRDefault="007450AC" w:rsidP="007450AC">
            <w:pPr>
              <w:rPr>
                <w:rFonts w:ascii="Times New Roman" w:hAnsi="Times New Roman" w:cs="Times New Roman"/>
                <w:sz w:val="20"/>
                <w:szCs w:val="20"/>
              </w:rPr>
            </w:pPr>
          </w:p>
        </w:tc>
      </w:tr>
      <w:tr w:rsidR="007450AC" w:rsidRPr="007450AC" w14:paraId="7B2BFDEB" w14:textId="77777777" w:rsidTr="00413AAA">
        <w:tc>
          <w:tcPr>
            <w:tcW w:w="988" w:type="dxa"/>
            <w:tcMar>
              <w:left w:w="28" w:type="dxa"/>
              <w:right w:w="28" w:type="dxa"/>
            </w:tcMar>
            <w:vAlign w:val="center"/>
          </w:tcPr>
          <w:p w14:paraId="6A6803C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ПП.01</w:t>
            </w:r>
          </w:p>
        </w:tc>
        <w:tc>
          <w:tcPr>
            <w:tcW w:w="1734" w:type="dxa"/>
            <w:tcMar>
              <w:left w:w="28" w:type="dxa"/>
              <w:right w:w="28" w:type="dxa"/>
            </w:tcMar>
            <w:vAlign w:val="center"/>
          </w:tcPr>
          <w:p w14:paraId="3366FEA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Производственная практика</w:t>
            </w:r>
          </w:p>
        </w:tc>
        <w:tc>
          <w:tcPr>
            <w:tcW w:w="463" w:type="dxa"/>
            <w:tcMar>
              <w:left w:w="28" w:type="dxa"/>
              <w:right w:w="28" w:type="dxa"/>
            </w:tcMar>
            <w:vAlign w:val="center"/>
          </w:tcPr>
          <w:p w14:paraId="1143E46C"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49ECCF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B29EF6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2D1395F"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F92E94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120AF9C5"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A1CB2EA"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A088543"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3ED3567"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7E2696F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97B81A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22A261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604C15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F7AC15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356F13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9703B3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19DB42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A162FE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037F5E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DE0671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4E0D47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042FE7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52A02E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7BD938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ED0C24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9BA3F4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919D7E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F7C048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C7239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9ADECB6" w14:textId="77777777" w:rsidR="007450AC" w:rsidRPr="007450AC" w:rsidRDefault="007450AC" w:rsidP="007450AC">
            <w:pPr>
              <w:rPr>
                <w:rFonts w:ascii="Times New Roman" w:hAnsi="Times New Roman" w:cs="Times New Roman"/>
                <w:sz w:val="20"/>
                <w:szCs w:val="20"/>
              </w:rPr>
            </w:pPr>
          </w:p>
        </w:tc>
        <w:tc>
          <w:tcPr>
            <w:tcW w:w="469" w:type="dxa"/>
          </w:tcPr>
          <w:p w14:paraId="205F088A" w14:textId="77777777" w:rsidR="007450AC" w:rsidRPr="007450AC" w:rsidRDefault="007450AC" w:rsidP="007450AC">
            <w:pPr>
              <w:rPr>
                <w:rFonts w:ascii="Times New Roman" w:hAnsi="Times New Roman" w:cs="Times New Roman"/>
                <w:sz w:val="20"/>
                <w:szCs w:val="20"/>
              </w:rPr>
            </w:pPr>
          </w:p>
        </w:tc>
        <w:tc>
          <w:tcPr>
            <w:tcW w:w="425" w:type="dxa"/>
          </w:tcPr>
          <w:p w14:paraId="78D76AE0" w14:textId="77777777" w:rsidR="007450AC" w:rsidRPr="007450AC" w:rsidRDefault="007450AC" w:rsidP="007450AC">
            <w:pPr>
              <w:rPr>
                <w:rFonts w:ascii="Times New Roman" w:hAnsi="Times New Roman" w:cs="Times New Roman"/>
                <w:sz w:val="20"/>
                <w:szCs w:val="20"/>
              </w:rPr>
            </w:pPr>
          </w:p>
        </w:tc>
      </w:tr>
      <w:tr w:rsidR="007450AC" w:rsidRPr="007450AC" w14:paraId="1E2E1D24" w14:textId="77777777" w:rsidTr="00413AAA">
        <w:tc>
          <w:tcPr>
            <w:tcW w:w="988" w:type="dxa"/>
            <w:tcMar>
              <w:left w:w="28" w:type="dxa"/>
              <w:right w:w="28" w:type="dxa"/>
            </w:tcMar>
            <w:vAlign w:val="center"/>
          </w:tcPr>
          <w:p w14:paraId="61B92BF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ПМ.02</w:t>
            </w:r>
          </w:p>
        </w:tc>
        <w:tc>
          <w:tcPr>
            <w:tcW w:w="1734" w:type="dxa"/>
            <w:tcMar>
              <w:left w:w="28" w:type="dxa"/>
              <w:right w:w="28" w:type="dxa"/>
            </w:tcMar>
          </w:tcPr>
          <w:p w14:paraId="17D8657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 xml:space="preserve">Эксплуатация теплоэнергетического оборудования и технологических </w:t>
            </w:r>
            <w:proofErr w:type="gramStart"/>
            <w:r w:rsidRPr="007450AC">
              <w:rPr>
                <w:rFonts w:ascii="Times New Roman" w:hAnsi="Times New Roman" w:cs="Times New Roman"/>
                <w:sz w:val="20"/>
                <w:szCs w:val="20"/>
              </w:rPr>
              <w:t>систем  атомных</w:t>
            </w:r>
            <w:proofErr w:type="gramEnd"/>
            <w:r w:rsidRPr="007450AC">
              <w:rPr>
                <w:rFonts w:ascii="Times New Roman" w:hAnsi="Times New Roman" w:cs="Times New Roman"/>
                <w:sz w:val="20"/>
                <w:szCs w:val="20"/>
              </w:rPr>
              <w:t xml:space="preserve"> электростанций</w:t>
            </w:r>
          </w:p>
        </w:tc>
        <w:tc>
          <w:tcPr>
            <w:tcW w:w="463" w:type="dxa"/>
            <w:tcMar>
              <w:left w:w="28" w:type="dxa"/>
              <w:right w:w="28" w:type="dxa"/>
            </w:tcMar>
            <w:vAlign w:val="center"/>
          </w:tcPr>
          <w:p w14:paraId="63BA668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0FCBF3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B3F3BF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3EDA23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E760C9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61CE2EE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DE9841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27E61F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05803BB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2380655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FBC0CA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C3F156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B25C28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2A3826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5CEF52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9F881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6340F8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643901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8FBC67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DF932E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C22647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E750A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B316DA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247AE8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2FF406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5623E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4AB49A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A347CA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A9E0FD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CD2A5C4" w14:textId="77777777" w:rsidR="007450AC" w:rsidRPr="007450AC" w:rsidRDefault="007450AC" w:rsidP="007450AC">
            <w:pPr>
              <w:rPr>
                <w:rFonts w:ascii="Times New Roman" w:hAnsi="Times New Roman" w:cs="Times New Roman"/>
                <w:sz w:val="20"/>
                <w:szCs w:val="20"/>
              </w:rPr>
            </w:pPr>
          </w:p>
        </w:tc>
        <w:tc>
          <w:tcPr>
            <w:tcW w:w="469" w:type="dxa"/>
          </w:tcPr>
          <w:p w14:paraId="082E10F2" w14:textId="77777777" w:rsidR="007450AC" w:rsidRPr="007450AC" w:rsidRDefault="007450AC" w:rsidP="007450AC">
            <w:pPr>
              <w:rPr>
                <w:rFonts w:ascii="Times New Roman" w:hAnsi="Times New Roman" w:cs="Times New Roman"/>
                <w:sz w:val="20"/>
                <w:szCs w:val="20"/>
              </w:rPr>
            </w:pPr>
          </w:p>
        </w:tc>
        <w:tc>
          <w:tcPr>
            <w:tcW w:w="425" w:type="dxa"/>
          </w:tcPr>
          <w:p w14:paraId="6A4CC4FD" w14:textId="77777777" w:rsidR="007450AC" w:rsidRPr="007450AC" w:rsidRDefault="007450AC" w:rsidP="007450AC">
            <w:pPr>
              <w:rPr>
                <w:rFonts w:ascii="Times New Roman" w:hAnsi="Times New Roman" w:cs="Times New Roman"/>
                <w:sz w:val="20"/>
                <w:szCs w:val="20"/>
              </w:rPr>
            </w:pPr>
          </w:p>
        </w:tc>
      </w:tr>
      <w:tr w:rsidR="007450AC" w:rsidRPr="007450AC" w14:paraId="0148BDD4" w14:textId="77777777" w:rsidTr="00413AAA">
        <w:tc>
          <w:tcPr>
            <w:tcW w:w="988" w:type="dxa"/>
            <w:tcMar>
              <w:left w:w="28" w:type="dxa"/>
              <w:right w:w="28" w:type="dxa"/>
            </w:tcMar>
            <w:vAlign w:val="center"/>
          </w:tcPr>
          <w:p w14:paraId="6A20B1E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МДК.02.0</w:t>
            </w:r>
            <w:r w:rsidRPr="007450AC">
              <w:rPr>
                <w:rFonts w:ascii="Times New Roman" w:hAnsi="Times New Roman" w:cs="Times New Roman"/>
                <w:sz w:val="20"/>
                <w:szCs w:val="20"/>
              </w:rPr>
              <w:lastRenderedPageBreak/>
              <w:t>1</w:t>
            </w:r>
          </w:p>
        </w:tc>
        <w:tc>
          <w:tcPr>
            <w:tcW w:w="1734" w:type="dxa"/>
            <w:tcMar>
              <w:left w:w="28" w:type="dxa"/>
              <w:right w:w="28" w:type="dxa"/>
            </w:tcMar>
          </w:tcPr>
          <w:p w14:paraId="03553A1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lastRenderedPageBreak/>
              <w:t xml:space="preserve">Основы </w:t>
            </w:r>
            <w:r w:rsidRPr="007450AC">
              <w:rPr>
                <w:rFonts w:ascii="Times New Roman" w:hAnsi="Times New Roman" w:cs="Times New Roman"/>
                <w:sz w:val="20"/>
                <w:szCs w:val="20"/>
              </w:rPr>
              <w:lastRenderedPageBreak/>
              <w:t>эксплуатации теплоэнергетического</w:t>
            </w:r>
          </w:p>
          <w:p w14:paraId="77A1678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оборудования и технических систем атомных электростанций</w:t>
            </w:r>
          </w:p>
        </w:tc>
        <w:tc>
          <w:tcPr>
            <w:tcW w:w="463" w:type="dxa"/>
            <w:tcMar>
              <w:left w:w="28" w:type="dxa"/>
              <w:right w:w="28" w:type="dxa"/>
            </w:tcMar>
            <w:vAlign w:val="center"/>
          </w:tcPr>
          <w:p w14:paraId="060D9F9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lastRenderedPageBreak/>
              <w:t>О</w:t>
            </w:r>
          </w:p>
        </w:tc>
        <w:tc>
          <w:tcPr>
            <w:tcW w:w="355" w:type="dxa"/>
            <w:tcMar>
              <w:left w:w="28" w:type="dxa"/>
              <w:right w:w="28" w:type="dxa"/>
            </w:tcMar>
            <w:vAlign w:val="center"/>
          </w:tcPr>
          <w:p w14:paraId="53AFD32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B441F3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F6F371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8A1FFB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9DCFC4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DC825D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26052F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045CA25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70CD4CD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F0A588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AF4281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3B3A2E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D7E0F0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8134A7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71CD00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764C49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FD6322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74F4B5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80A8A4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7684DD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77F0ED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06930D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E84513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2BCCE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5F69D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36C4D5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CE02CE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F28083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DCF0AF4" w14:textId="77777777" w:rsidR="007450AC" w:rsidRPr="007450AC" w:rsidRDefault="007450AC" w:rsidP="007450AC">
            <w:pPr>
              <w:rPr>
                <w:rFonts w:ascii="Times New Roman" w:hAnsi="Times New Roman" w:cs="Times New Roman"/>
                <w:sz w:val="20"/>
                <w:szCs w:val="20"/>
              </w:rPr>
            </w:pPr>
          </w:p>
        </w:tc>
        <w:tc>
          <w:tcPr>
            <w:tcW w:w="469" w:type="dxa"/>
          </w:tcPr>
          <w:p w14:paraId="3AE413AC" w14:textId="77777777" w:rsidR="007450AC" w:rsidRPr="007450AC" w:rsidRDefault="007450AC" w:rsidP="007450AC">
            <w:pPr>
              <w:rPr>
                <w:rFonts w:ascii="Times New Roman" w:hAnsi="Times New Roman" w:cs="Times New Roman"/>
                <w:sz w:val="20"/>
                <w:szCs w:val="20"/>
              </w:rPr>
            </w:pPr>
          </w:p>
        </w:tc>
        <w:tc>
          <w:tcPr>
            <w:tcW w:w="425" w:type="dxa"/>
          </w:tcPr>
          <w:p w14:paraId="5AD39004" w14:textId="77777777" w:rsidR="007450AC" w:rsidRPr="007450AC" w:rsidRDefault="007450AC" w:rsidP="007450AC">
            <w:pPr>
              <w:rPr>
                <w:rFonts w:ascii="Times New Roman" w:hAnsi="Times New Roman" w:cs="Times New Roman"/>
                <w:sz w:val="20"/>
                <w:szCs w:val="20"/>
              </w:rPr>
            </w:pPr>
          </w:p>
        </w:tc>
      </w:tr>
      <w:tr w:rsidR="007450AC" w:rsidRPr="007450AC" w14:paraId="684F8320" w14:textId="77777777" w:rsidTr="00413AAA">
        <w:tc>
          <w:tcPr>
            <w:tcW w:w="988" w:type="dxa"/>
            <w:tcMar>
              <w:left w:w="28" w:type="dxa"/>
              <w:right w:w="28" w:type="dxa"/>
            </w:tcMar>
            <w:vAlign w:val="center"/>
          </w:tcPr>
          <w:p w14:paraId="5EA70F5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МДК.02.02</w:t>
            </w:r>
          </w:p>
          <w:p w14:paraId="4A050FBE" w14:textId="77777777" w:rsidR="007450AC" w:rsidRPr="007450AC" w:rsidRDefault="007450AC" w:rsidP="007450AC">
            <w:pPr>
              <w:rPr>
                <w:rFonts w:ascii="Times New Roman" w:hAnsi="Times New Roman" w:cs="Times New Roman"/>
                <w:sz w:val="20"/>
                <w:szCs w:val="20"/>
              </w:rPr>
            </w:pPr>
          </w:p>
        </w:tc>
        <w:tc>
          <w:tcPr>
            <w:tcW w:w="1734" w:type="dxa"/>
            <w:tcMar>
              <w:left w:w="28" w:type="dxa"/>
              <w:right w:w="28" w:type="dxa"/>
            </w:tcMar>
          </w:tcPr>
          <w:p w14:paraId="3F39D0B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 xml:space="preserve">Теплоэнергетическое оборудование атомных электростанций </w:t>
            </w:r>
          </w:p>
        </w:tc>
        <w:tc>
          <w:tcPr>
            <w:tcW w:w="463" w:type="dxa"/>
            <w:tcMar>
              <w:left w:w="28" w:type="dxa"/>
              <w:right w:w="28" w:type="dxa"/>
            </w:tcMar>
            <w:vAlign w:val="center"/>
          </w:tcPr>
          <w:p w14:paraId="28094E3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80A0A8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4432E5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054BFA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6E48540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67CCC13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51D8D8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9CB94D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2219CE4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530C43C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891010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DE184A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FAA87A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C22159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2A2FD1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D5822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6EFD23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95F4D2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820E46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0E8406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8FC881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AFDA2D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F5BD1D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08DFB7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F6218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A715BE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9DFDD1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C30FD2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E6D173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A2156FB" w14:textId="77777777" w:rsidR="007450AC" w:rsidRPr="007450AC" w:rsidRDefault="007450AC" w:rsidP="007450AC">
            <w:pPr>
              <w:rPr>
                <w:rFonts w:ascii="Times New Roman" w:hAnsi="Times New Roman" w:cs="Times New Roman"/>
                <w:sz w:val="20"/>
                <w:szCs w:val="20"/>
              </w:rPr>
            </w:pPr>
          </w:p>
        </w:tc>
        <w:tc>
          <w:tcPr>
            <w:tcW w:w="469" w:type="dxa"/>
          </w:tcPr>
          <w:p w14:paraId="0C128A2B" w14:textId="77777777" w:rsidR="007450AC" w:rsidRPr="007450AC" w:rsidRDefault="007450AC" w:rsidP="007450AC">
            <w:pPr>
              <w:rPr>
                <w:rFonts w:ascii="Times New Roman" w:hAnsi="Times New Roman" w:cs="Times New Roman"/>
                <w:sz w:val="20"/>
                <w:szCs w:val="20"/>
              </w:rPr>
            </w:pPr>
          </w:p>
        </w:tc>
        <w:tc>
          <w:tcPr>
            <w:tcW w:w="425" w:type="dxa"/>
          </w:tcPr>
          <w:p w14:paraId="3E4B42D4" w14:textId="77777777" w:rsidR="007450AC" w:rsidRPr="007450AC" w:rsidRDefault="007450AC" w:rsidP="007450AC">
            <w:pPr>
              <w:rPr>
                <w:rFonts w:ascii="Times New Roman" w:hAnsi="Times New Roman" w:cs="Times New Roman"/>
                <w:sz w:val="20"/>
                <w:szCs w:val="20"/>
              </w:rPr>
            </w:pPr>
          </w:p>
        </w:tc>
      </w:tr>
      <w:tr w:rsidR="007450AC" w:rsidRPr="007450AC" w14:paraId="4AD9BC28" w14:textId="77777777" w:rsidTr="00413AAA">
        <w:tc>
          <w:tcPr>
            <w:tcW w:w="988" w:type="dxa"/>
            <w:tcMar>
              <w:left w:w="28" w:type="dxa"/>
              <w:right w:w="28" w:type="dxa"/>
            </w:tcMar>
            <w:vAlign w:val="center"/>
          </w:tcPr>
          <w:p w14:paraId="4D6640B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МДК.02.03</w:t>
            </w:r>
          </w:p>
          <w:p w14:paraId="66CE4B87" w14:textId="77777777" w:rsidR="007450AC" w:rsidRPr="007450AC" w:rsidRDefault="007450AC" w:rsidP="007450AC">
            <w:pPr>
              <w:rPr>
                <w:rFonts w:ascii="Times New Roman" w:hAnsi="Times New Roman" w:cs="Times New Roman"/>
                <w:sz w:val="20"/>
                <w:szCs w:val="20"/>
              </w:rPr>
            </w:pPr>
          </w:p>
        </w:tc>
        <w:tc>
          <w:tcPr>
            <w:tcW w:w="1734" w:type="dxa"/>
            <w:tcMar>
              <w:left w:w="28" w:type="dxa"/>
              <w:right w:w="28" w:type="dxa"/>
            </w:tcMar>
          </w:tcPr>
          <w:p w14:paraId="1334751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Контроль и защита теплоэнергетического</w:t>
            </w:r>
          </w:p>
          <w:p w14:paraId="5E7C3D7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оборудования и технических систем атомных электростанций</w:t>
            </w:r>
          </w:p>
        </w:tc>
        <w:tc>
          <w:tcPr>
            <w:tcW w:w="463" w:type="dxa"/>
            <w:tcMar>
              <w:left w:w="28" w:type="dxa"/>
              <w:right w:w="28" w:type="dxa"/>
            </w:tcMar>
            <w:vAlign w:val="center"/>
          </w:tcPr>
          <w:p w14:paraId="5F4F80E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81038D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16168A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0F95CC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9695DD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A40E9C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75447E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0756A0D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216515A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3DFB537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DBE133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F3D8A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8CC71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63BDF2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1ECA24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E1A3FB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00BBCC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D5601F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795911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FEBA94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EC8AED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3E7C5C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D9BE13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01C37C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595832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3D4196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ADF2F6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2B4C7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B21C30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943D429" w14:textId="77777777" w:rsidR="007450AC" w:rsidRPr="007450AC" w:rsidRDefault="007450AC" w:rsidP="007450AC">
            <w:pPr>
              <w:rPr>
                <w:rFonts w:ascii="Times New Roman" w:hAnsi="Times New Roman" w:cs="Times New Roman"/>
                <w:sz w:val="20"/>
                <w:szCs w:val="20"/>
              </w:rPr>
            </w:pPr>
          </w:p>
        </w:tc>
        <w:tc>
          <w:tcPr>
            <w:tcW w:w="469" w:type="dxa"/>
          </w:tcPr>
          <w:p w14:paraId="4A2F02F5" w14:textId="77777777" w:rsidR="007450AC" w:rsidRPr="007450AC" w:rsidRDefault="007450AC" w:rsidP="007450AC">
            <w:pPr>
              <w:rPr>
                <w:rFonts w:ascii="Times New Roman" w:hAnsi="Times New Roman" w:cs="Times New Roman"/>
                <w:sz w:val="20"/>
                <w:szCs w:val="20"/>
              </w:rPr>
            </w:pPr>
          </w:p>
        </w:tc>
        <w:tc>
          <w:tcPr>
            <w:tcW w:w="425" w:type="dxa"/>
          </w:tcPr>
          <w:p w14:paraId="08915796" w14:textId="77777777" w:rsidR="007450AC" w:rsidRPr="007450AC" w:rsidRDefault="007450AC" w:rsidP="007450AC">
            <w:pPr>
              <w:rPr>
                <w:rFonts w:ascii="Times New Roman" w:hAnsi="Times New Roman" w:cs="Times New Roman"/>
                <w:sz w:val="20"/>
                <w:szCs w:val="20"/>
              </w:rPr>
            </w:pPr>
          </w:p>
        </w:tc>
      </w:tr>
      <w:tr w:rsidR="007450AC" w:rsidRPr="007450AC" w14:paraId="364846B8" w14:textId="77777777" w:rsidTr="00413AAA">
        <w:tc>
          <w:tcPr>
            <w:tcW w:w="988" w:type="dxa"/>
            <w:tcMar>
              <w:left w:w="28" w:type="dxa"/>
              <w:right w:w="28" w:type="dxa"/>
            </w:tcMar>
            <w:vAlign w:val="center"/>
          </w:tcPr>
          <w:p w14:paraId="1E1419E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УП.02</w:t>
            </w:r>
          </w:p>
        </w:tc>
        <w:tc>
          <w:tcPr>
            <w:tcW w:w="1734" w:type="dxa"/>
            <w:tcMar>
              <w:left w:w="28" w:type="dxa"/>
              <w:right w:w="28" w:type="dxa"/>
            </w:tcMar>
            <w:vAlign w:val="center"/>
          </w:tcPr>
          <w:p w14:paraId="0431B44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Учебная практика</w:t>
            </w:r>
          </w:p>
        </w:tc>
        <w:tc>
          <w:tcPr>
            <w:tcW w:w="463" w:type="dxa"/>
            <w:tcMar>
              <w:left w:w="28" w:type="dxa"/>
              <w:right w:w="28" w:type="dxa"/>
            </w:tcMar>
            <w:vAlign w:val="center"/>
          </w:tcPr>
          <w:p w14:paraId="01DE55C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98D4D11"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CD2719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05CE50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6CC283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12EE566"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1F234EBA"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88FF2CA"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3561F238"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0996291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0B2E33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9C2C37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D17EF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001E7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69ECF6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58726B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E4155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513778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6DE715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EAE8F5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9BDBEB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F496E1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F10F70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8E22B8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7AD8FE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8753B2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46AF22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D98C6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EB2B8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9F175B0" w14:textId="77777777" w:rsidR="007450AC" w:rsidRPr="007450AC" w:rsidRDefault="007450AC" w:rsidP="007450AC">
            <w:pPr>
              <w:rPr>
                <w:rFonts w:ascii="Times New Roman" w:hAnsi="Times New Roman" w:cs="Times New Roman"/>
                <w:sz w:val="20"/>
                <w:szCs w:val="20"/>
              </w:rPr>
            </w:pPr>
          </w:p>
        </w:tc>
        <w:tc>
          <w:tcPr>
            <w:tcW w:w="469" w:type="dxa"/>
          </w:tcPr>
          <w:p w14:paraId="3F3CE21D" w14:textId="77777777" w:rsidR="007450AC" w:rsidRPr="007450AC" w:rsidRDefault="007450AC" w:rsidP="007450AC">
            <w:pPr>
              <w:rPr>
                <w:rFonts w:ascii="Times New Roman" w:hAnsi="Times New Roman" w:cs="Times New Roman"/>
                <w:sz w:val="20"/>
                <w:szCs w:val="20"/>
              </w:rPr>
            </w:pPr>
          </w:p>
        </w:tc>
        <w:tc>
          <w:tcPr>
            <w:tcW w:w="425" w:type="dxa"/>
          </w:tcPr>
          <w:p w14:paraId="1DBB5212" w14:textId="77777777" w:rsidR="007450AC" w:rsidRPr="007450AC" w:rsidRDefault="007450AC" w:rsidP="007450AC">
            <w:pPr>
              <w:rPr>
                <w:rFonts w:ascii="Times New Roman" w:hAnsi="Times New Roman" w:cs="Times New Roman"/>
                <w:sz w:val="20"/>
                <w:szCs w:val="20"/>
              </w:rPr>
            </w:pPr>
          </w:p>
        </w:tc>
      </w:tr>
      <w:tr w:rsidR="007450AC" w:rsidRPr="007450AC" w14:paraId="16B3962F" w14:textId="77777777" w:rsidTr="00413AAA">
        <w:tc>
          <w:tcPr>
            <w:tcW w:w="988" w:type="dxa"/>
            <w:tcMar>
              <w:left w:w="28" w:type="dxa"/>
              <w:right w:w="28" w:type="dxa"/>
            </w:tcMar>
            <w:vAlign w:val="center"/>
          </w:tcPr>
          <w:p w14:paraId="0DCDD3F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ПП.02</w:t>
            </w:r>
          </w:p>
        </w:tc>
        <w:tc>
          <w:tcPr>
            <w:tcW w:w="1734" w:type="dxa"/>
            <w:tcMar>
              <w:left w:w="28" w:type="dxa"/>
              <w:right w:w="28" w:type="dxa"/>
            </w:tcMar>
            <w:vAlign w:val="center"/>
          </w:tcPr>
          <w:p w14:paraId="2C4888E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Производственная практика</w:t>
            </w:r>
          </w:p>
        </w:tc>
        <w:tc>
          <w:tcPr>
            <w:tcW w:w="463" w:type="dxa"/>
            <w:tcMar>
              <w:left w:w="28" w:type="dxa"/>
              <w:right w:w="28" w:type="dxa"/>
            </w:tcMar>
            <w:vAlign w:val="center"/>
          </w:tcPr>
          <w:p w14:paraId="75B8391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77406C5"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934898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F8C272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EC7D95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3EAB3E8"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5E048D24"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6FA79151"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A7EB834"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3A6D6C6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2E43FC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9705E8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6E7770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8CEF9E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756C88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5784D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38FDC9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10E2DF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8068E3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E8B796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7BD239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E0AE9B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3B3E79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7C97AB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75313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5EE056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5285B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3E02E3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A590BE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52A91A8" w14:textId="77777777" w:rsidR="007450AC" w:rsidRPr="007450AC" w:rsidRDefault="007450AC" w:rsidP="007450AC">
            <w:pPr>
              <w:rPr>
                <w:rFonts w:ascii="Times New Roman" w:hAnsi="Times New Roman" w:cs="Times New Roman"/>
                <w:sz w:val="20"/>
                <w:szCs w:val="20"/>
              </w:rPr>
            </w:pPr>
          </w:p>
        </w:tc>
        <w:tc>
          <w:tcPr>
            <w:tcW w:w="469" w:type="dxa"/>
          </w:tcPr>
          <w:p w14:paraId="2D22B3B9" w14:textId="77777777" w:rsidR="007450AC" w:rsidRPr="007450AC" w:rsidRDefault="007450AC" w:rsidP="007450AC">
            <w:pPr>
              <w:rPr>
                <w:rFonts w:ascii="Times New Roman" w:hAnsi="Times New Roman" w:cs="Times New Roman"/>
                <w:sz w:val="20"/>
                <w:szCs w:val="20"/>
              </w:rPr>
            </w:pPr>
          </w:p>
        </w:tc>
        <w:tc>
          <w:tcPr>
            <w:tcW w:w="425" w:type="dxa"/>
          </w:tcPr>
          <w:p w14:paraId="275583F2" w14:textId="77777777" w:rsidR="007450AC" w:rsidRPr="007450AC" w:rsidRDefault="007450AC" w:rsidP="007450AC">
            <w:pPr>
              <w:rPr>
                <w:rFonts w:ascii="Times New Roman" w:hAnsi="Times New Roman" w:cs="Times New Roman"/>
                <w:sz w:val="20"/>
                <w:szCs w:val="20"/>
              </w:rPr>
            </w:pPr>
          </w:p>
        </w:tc>
      </w:tr>
      <w:tr w:rsidR="007450AC" w:rsidRPr="007450AC" w14:paraId="26D50F35" w14:textId="77777777" w:rsidTr="00413AAA">
        <w:tc>
          <w:tcPr>
            <w:tcW w:w="988" w:type="dxa"/>
            <w:tcMar>
              <w:left w:w="28" w:type="dxa"/>
              <w:right w:w="28" w:type="dxa"/>
            </w:tcMar>
            <w:vAlign w:val="center"/>
          </w:tcPr>
          <w:p w14:paraId="0295568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ПМ.03</w:t>
            </w:r>
          </w:p>
        </w:tc>
        <w:tc>
          <w:tcPr>
            <w:tcW w:w="1734" w:type="dxa"/>
            <w:tcMar>
              <w:left w:w="28" w:type="dxa"/>
              <w:right w:w="28" w:type="dxa"/>
            </w:tcMar>
            <w:vAlign w:val="center"/>
          </w:tcPr>
          <w:p w14:paraId="3626320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Обслуживание систем технической, радиационной и пожарной безопасности атомных станций</w:t>
            </w:r>
          </w:p>
        </w:tc>
        <w:tc>
          <w:tcPr>
            <w:tcW w:w="463" w:type="dxa"/>
            <w:tcMar>
              <w:left w:w="28" w:type="dxa"/>
              <w:right w:w="28" w:type="dxa"/>
            </w:tcMar>
            <w:vAlign w:val="center"/>
          </w:tcPr>
          <w:p w14:paraId="7259B8A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70D5FB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71DDE4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FE5FC5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50DD98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F5E5CD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021D882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1FD931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800BF6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0FBBF8C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9430D9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C6DD90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D2D07E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395725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4FBD9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928D86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F02575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7DC498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8FD224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219932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A300FD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0DBC96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ACA2D4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938448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EAAB8C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68079A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9C8963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F37E14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DCA08B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ABDC0A8" w14:textId="77777777" w:rsidR="007450AC" w:rsidRPr="007450AC" w:rsidRDefault="007450AC" w:rsidP="007450AC">
            <w:pPr>
              <w:rPr>
                <w:rFonts w:ascii="Times New Roman" w:hAnsi="Times New Roman" w:cs="Times New Roman"/>
                <w:sz w:val="20"/>
                <w:szCs w:val="20"/>
              </w:rPr>
            </w:pPr>
          </w:p>
        </w:tc>
        <w:tc>
          <w:tcPr>
            <w:tcW w:w="469" w:type="dxa"/>
          </w:tcPr>
          <w:p w14:paraId="4C94B4E3" w14:textId="77777777" w:rsidR="007450AC" w:rsidRPr="007450AC" w:rsidRDefault="007450AC" w:rsidP="007450AC">
            <w:pPr>
              <w:rPr>
                <w:rFonts w:ascii="Times New Roman" w:hAnsi="Times New Roman" w:cs="Times New Roman"/>
                <w:sz w:val="20"/>
                <w:szCs w:val="20"/>
              </w:rPr>
            </w:pPr>
          </w:p>
        </w:tc>
        <w:tc>
          <w:tcPr>
            <w:tcW w:w="425" w:type="dxa"/>
          </w:tcPr>
          <w:p w14:paraId="7FEC49B8" w14:textId="77777777" w:rsidR="007450AC" w:rsidRPr="007450AC" w:rsidRDefault="007450AC" w:rsidP="007450AC">
            <w:pPr>
              <w:rPr>
                <w:rFonts w:ascii="Times New Roman" w:hAnsi="Times New Roman" w:cs="Times New Roman"/>
                <w:sz w:val="20"/>
                <w:szCs w:val="20"/>
              </w:rPr>
            </w:pPr>
          </w:p>
        </w:tc>
      </w:tr>
      <w:tr w:rsidR="007450AC" w:rsidRPr="007450AC" w14:paraId="0109E97D" w14:textId="77777777" w:rsidTr="00413AAA">
        <w:tc>
          <w:tcPr>
            <w:tcW w:w="988" w:type="dxa"/>
            <w:tcMar>
              <w:left w:w="28" w:type="dxa"/>
              <w:right w:w="28" w:type="dxa"/>
            </w:tcMar>
            <w:vAlign w:val="center"/>
          </w:tcPr>
          <w:p w14:paraId="56B5255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МДК.03.01</w:t>
            </w:r>
          </w:p>
        </w:tc>
        <w:tc>
          <w:tcPr>
            <w:tcW w:w="1734" w:type="dxa"/>
            <w:tcMar>
              <w:left w:w="28" w:type="dxa"/>
              <w:right w:w="28" w:type="dxa"/>
            </w:tcMar>
          </w:tcPr>
          <w:p w14:paraId="7E675B1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Обеспечение безопасности атомных электростанций</w:t>
            </w:r>
          </w:p>
        </w:tc>
        <w:tc>
          <w:tcPr>
            <w:tcW w:w="463" w:type="dxa"/>
            <w:tcMar>
              <w:left w:w="28" w:type="dxa"/>
              <w:right w:w="28" w:type="dxa"/>
            </w:tcMar>
            <w:vAlign w:val="center"/>
          </w:tcPr>
          <w:p w14:paraId="5E1D85C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DA2CF3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9F4E86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3843BF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2FE35D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D639C1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1691B2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784311A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0097B9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46D6A7E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F4C35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F6490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65B7CE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D2DBE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A4B9CD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1CCAF4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46C57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B76475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39A999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D02DAF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964C6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DFD16C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15ECB2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CA42CE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15B40F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4D7C2D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45A385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42FA4F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2D959C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755CEEE" w14:textId="77777777" w:rsidR="007450AC" w:rsidRPr="007450AC" w:rsidRDefault="007450AC" w:rsidP="007450AC">
            <w:pPr>
              <w:rPr>
                <w:rFonts w:ascii="Times New Roman" w:hAnsi="Times New Roman" w:cs="Times New Roman"/>
                <w:sz w:val="20"/>
                <w:szCs w:val="20"/>
              </w:rPr>
            </w:pPr>
          </w:p>
        </w:tc>
        <w:tc>
          <w:tcPr>
            <w:tcW w:w="469" w:type="dxa"/>
          </w:tcPr>
          <w:p w14:paraId="71F05DAB" w14:textId="77777777" w:rsidR="007450AC" w:rsidRPr="007450AC" w:rsidRDefault="007450AC" w:rsidP="007450AC">
            <w:pPr>
              <w:rPr>
                <w:rFonts w:ascii="Times New Roman" w:hAnsi="Times New Roman" w:cs="Times New Roman"/>
                <w:sz w:val="20"/>
                <w:szCs w:val="20"/>
              </w:rPr>
            </w:pPr>
          </w:p>
        </w:tc>
        <w:tc>
          <w:tcPr>
            <w:tcW w:w="425" w:type="dxa"/>
          </w:tcPr>
          <w:p w14:paraId="2D4667D4" w14:textId="77777777" w:rsidR="007450AC" w:rsidRPr="007450AC" w:rsidRDefault="007450AC" w:rsidP="007450AC">
            <w:pPr>
              <w:rPr>
                <w:rFonts w:ascii="Times New Roman" w:hAnsi="Times New Roman" w:cs="Times New Roman"/>
                <w:sz w:val="20"/>
                <w:szCs w:val="20"/>
              </w:rPr>
            </w:pPr>
          </w:p>
        </w:tc>
      </w:tr>
      <w:tr w:rsidR="007450AC" w:rsidRPr="007450AC" w14:paraId="7D008CE6" w14:textId="77777777" w:rsidTr="00413AAA">
        <w:tc>
          <w:tcPr>
            <w:tcW w:w="988" w:type="dxa"/>
            <w:tcMar>
              <w:left w:w="28" w:type="dxa"/>
              <w:right w:w="28" w:type="dxa"/>
            </w:tcMar>
            <w:vAlign w:val="center"/>
          </w:tcPr>
          <w:p w14:paraId="744F201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МДК.03.02</w:t>
            </w:r>
          </w:p>
        </w:tc>
        <w:tc>
          <w:tcPr>
            <w:tcW w:w="1734" w:type="dxa"/>
            <w:tcMar>
              <w:left w:w="28" w:type="dxa"/>
              <w:right w:w="28" w:type="dxa"/>
            </w:tcMar>
          </w:tcPr>
          <w:p w14:paraId="1A8F480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Культура безопасности</w:t>
            </w:r>
          </w:p>
        </w:tc>
        <w:tc>
          <w:tcPr>
            <w:tcW w:w="463" w:type="dxa"/>
            <w:tcMar>
              <w:left w:w="28" w:type="dxa"/>
              <w:right w:w="28" w:type="dxa"/>
            </w:tcMar>
            <w:vAlign w:val="center"/>
          </w:tcPr>
          <w:p w14:paraId="05CC38E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6AF940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8CF1E3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CC73B5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623C28C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8F578F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C2F772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03FBB71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6AABBA9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5922B09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2DC5F8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B488D8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969B68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8C2E1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7D0E20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37CE15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8DCBD0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4CEF9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D904E3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415966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B38DCD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F7E017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00C3E9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0CA6F2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1167FB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72E357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2C619F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4DE976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A625A1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A276691" w14:textId="77777777" w:rsidR="007450AC" w:rsidRPr="007450AC" w:rsidRDefault="007450AC" w:rsidP="007450AC">
            <w:pPr>
              <w:rPr>
                <w:rFonts w:ascii="Times New Roman" w:hAnsi="Times New Roman" w:cs="Times New Roman"/>
                <w:sz w:val="20"/>
                <w:szCs w:val="20"/>
              </w:rPr>
            </w:pPr>
          </w:p>
        </w:tc>
        <w:tc>
          <w:tcPr>
            <w:tcW w:w="469" w:type="dxa"/>
          </w:tcPr>
          <w:p w14:paraId="5496C1AF" w14:textId="77777777" w:rsidR="007450AC" w:rsidRPr="007450AC" w:rsidRDefault="007450AC" w:rsidP="007450AC">
            <w:pPr>
              <w:rPr>
                <w:rFonts w:ascii="Times New Roman" w:hAnsi="Times New Roman" w:cs="Times New Roman"/>
                <w:sz w:val="20"/>
                <w:szCs w:val="20"/>
              </w:rPr>
            </w:pPr>
          </w:p>
        </w:tc>
        <w:tc>
          <w:tcPr>
            <w:tcW w:w="425" w:type="dxa"/>
          </w:tcPr>
          <w:p w14:paraId="36913DE7" w14:textId="77777777" w:rsidR="007450AC" w:rsidRPr="007450AC" w:rsidRDefault="007450AC" w:rsidP="007450AC">
            <w:pPr>
              <w:rPr>
                <w:rFonts w:ascii="Times New Roman" w:hAnsi="Times New Roman" w:cs="Times New Roman"/>
                <w:sz w:val="20"/>
                <w:szCs w:val="20"/>
              </w:rPr>
            </w:pPr>
          </w:p>
        </w:tc>
      </w:tr>
      <w:tr w:rsidR="007450AC" w:rsidRPr="007450AC" w14:paraId="59CD3DFA" w14:textId="77777777" w:rsidTr="00413AAA">
        <w:tc>
          <w:tcPr>
            <w:tcW w:w="988" w:type="dxa"/>
            <w:tcMar>
              <w:left w:w="28" w:type="dxa"/>
              <w:right w:w="28" w:type="dxa"/>
            </w:tcMar>
            <w:vAlign w:val="center"/>
          </w:tcPr>
          <w:p w14:paraId="192A466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УП.03</w:t>
            </w:r>
          </w:p>
        </w:tc>
        <w:tc>
          <w:tcPr>
            <w:tcW w:w="1734" w:type="dxa"/>
            <w:tcMar>
              <w:left w:w="28" w:type="dxa"/>
              <w:right w:w="28" w:type="dxa"/>
            </w:tcMar>
          </w:tcPr>
          <w:p w14:paraId="05DC623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Учебная практика</w:t>
            </w:r>
          </w:p>
        </w:tc>
        <w:tc>
          <w:tcPr>
            <w:tcW w:w="463" w:type="dxa"/>
            <w:tcMar>
              <w:left w:w="28" w:type="dxa"/>
              <w:right w:w="28" w:type="dxa"/>
            </w:tcMar>
            <w:vAlign w:val="center"/>
          </w:tcPr>
          <w:p w14:paraId="72B1C98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98D143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44C4EA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1E73298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30BE77F"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ABCBE5E"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75DFDDB5"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849667C"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2ED7518"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0AB1EF9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7412D7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A7A6EF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FF1AA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6AE18E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FD9A5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17390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8F37C3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FF1061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82D44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217802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A9C9E3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56E0DA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A0E949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C662A6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676C12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4DD1DD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1CE495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1E0B46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4766BF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182584" w14:textId="77777777" w:rsidR="007450AC" w:rsidRPr="007450AC" w:rsidRDefault="007450AC" w:rsidP="007450AC">
            <w:pPr>
              <w:rPr>
                <w:rFonts w:ascii="Times New Roman" w:hAnsi="Times New Roman" w:cs="Times New Roman"/>
                <w:sz w:val="20"/>
                <w:szCs w:val="20"/>
              </w:rPr>
            </w:pPr>
          </w:p>
        </w:tc>
        <w:tc>
          <w:tcPr>
            <w:tcW w:w="469" w:type="dxa"/>
          </w:tcPr>
          <w:p w14:paraId="2F641A70" w14:textId="77777777" w:rsidR="007450AC" w:rsidRPr="007450AC" w:rsidRDefault="007450AC" w:rsidP="007450AC">
            <w:pPr>
              <w:rPr>
                <w:rFonts w:ascii="Times New Roman" w:hAnsi="Times New Roman" w:cs="Times New Roman"/>
                <w:sz w:val="20"/>
                <w:szCs w:val="20"/>
              </w:rPr>
            </w:pPr>
          </w:p>
        </w:tc>
        <w:tc>
          <w:tcPr>
            <w:tcW w:w="425" w:type="dxa"/>
          </w:tcPr>
          <w:p w14:paraId="2E56FA4E" w14:textId="77777777" w:rsidR="007450AC" w:rsidRPr="007450AC" w:rsidRDefault="007450AC" w:rsidP="007450AC">
            <w:pPr>
              <w:rPr>
                <w:rFonts w:ascii="Times New Roman" w:hAnsi="Times New Roman" w:cs="Times New Roman"/>
                <w:sz w:val="20"/>
                <w:szCs w:val="20"/>
              </w:rPr>
            </w:pPr>
          </w:p>
        </w:tc>
      </w:tr>
      <w:tr w:rsidR="007450AC" w:rsidRPr="007450AC" w14:paraId="67B03BED" w14:textId="77777777" w:rsidTr="00413AAA">
        <w:tc>
          <w:tcPr>
            <w:tcW w:w="988" w:type="dxa"/>
            <w:tcMar>
              <w:left w:w="28" w:type="dxa"/>
              <w:right w:w="28" w:type="dxa"/>
            </w:tcMar>
            <w:vAlign w:val="center"/>
          </w:tcPr>
          <w:p w14:paraId="31CF902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ПП.03</w:t>
            </w:r>
          </w:p>
        </w:tc>
        <w:tc>
          <w:tcPr>
            <w:tcW w:w="1734" w:type="dxa"/>
            <w:tcMar>
              <w:left w:w="28" w:type="dxa"/>
              <w:right w:w="28" w:type="dxa"/>
            </w:tcMar>
          </w:tcPr>
          <w:p w14:paraId="02D9734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Производственная практика</w:t>
            </w:r>
          </w:p>
        </w:tc>
        <w:tc>
          <w:tcPr>
            <w:tcW w:w="463" w:type="dxa"/>
            <w:tcMar>
              <w:left w:w="28" w:type="dxa"/>
              <w:right w:w="28" w:type="dxa"/>
            </w:tcMar>
            <w:vAlign w:val="center"/>
          </w:tcPr>
          <w:p w14:paraId="6B27EEC3"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5FFA0BB"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AC61A7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CF172A3"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5C7AE5B"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878BC6A"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AE102CE"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75355992"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1ABA33D9"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7463BE6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18C8CE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8071E5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424AD7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E1F02B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6B7526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1E167A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F514B0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CB8269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FACF03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887DF1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F8589D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05977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E91212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0B0A17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330229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8AB96C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9C52D2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C624CF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22EAB9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79AB61" w14:textId="77777777" w:rsidR="007450AC" w:rsidRPr="007450AC" w:rsidRDefault="007450AC" w:rsidP="007450AC">
            <w:pPr>
              <w:rPr>
                <w:rFonts w:ascii="Times New Roman" w:hAnsi="Times New Roman" w:cs="Times New Roman"/>
                <w:sz w:val="20"/>
                <w:szCs w:val="20"/>
              </w:rPr>
            </w:pPr>
          </w:p>
        </w:tc>
        <w:tc>
          <w:tcPr>
            <w:tcW w:w="469" w:type="dxa"/>
          </w:tcPr>
          <w:p w14:paraId="5DB074D0" w14:textId="77777777" w:rsidR="007450AC" w:rsidRPr="007450AC" w:rsidRDefault="007450AC" w:rsidP="007450AC">
            <w:pPr>
              <w:rPr>
                <w:rFonts w:ascii="Times New Roman" w:hAnsi="Times New Roman" w:cs="Times New Roman"/>
                <w:sz w:val="20"/>
                <w:szCs w:val="20"/>
              </w:rPr>
            </w:pPr>
          </w:p>
        </w:tc>
        <w:tc>
          <w:tcPr>
            <w:tcW w:w="425" w:type="dxa"/>
          </w:tcPr>
          <w:p w14:paraId="557E41D4" w14:textId="77777777" w:rsidR="007450AC" w:rsidRPr="007450AC" w:rsidRDefault="007450AC" w:rsidP="007450AC">
            <w:pPr>
              <w:rPr>
                <w:rFonts w:ascii="Times New Roman" w:hAnsi="Times New Roman" w:cs="Times New Roman"/>
                <w:sz w:val="20"/>
                <w:szCs w:val="20"/>
              </w:rPr>
            </w:pPr>
          </w:p>
        </w:tc>
      </w:tr>
      <w:tr w:rsidR="007450AC" w:rsidRPr="007450AC" w14:paraId="5D1A3C86" w14:textId="77777777" w:rsidTr="00413AAA">
        <w:tc>
          <w:tcPr>
            <w:tcW w:w="988" w:type="dxa"/>
            <w:tcMar>
              <w:left w:w="28" w:type="dxa"/>
              <w:right w:w="28" w:type="dxa"/>
            </w:tcMar>
            <w:vAlign w:val="center"/>
          </w:tcPr>
          <w:p w14:paraId="6EF7F21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ПМ 04</w:t>
            </w:r>
          </w:p>
        </w:tc>
        <w:tc>
          <w:tcPr>
            <w:tcW w:w="1734" w:type="dxa"/>
            <w:tcMar>
              <w:left w:w="28" w:type="dxa"/>
              <w:right w:w="28" w:type="dxa"/>
            </w:tcMar>
          </w:tcPr>
          <w:p w14:paraId="390FA4B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 xml:space="preserve">Организация трудовой деятельности </w:t>
            </w:r>
            <w:r w:rsidRPr="007450AC">
              <w:rPr>
                <w:rFonts w:ascii="Times New Roman" w:hAnsi="Times New Roman" w:cs="Times New Roman"/>
                <w:sz w:val="20"/>
                <w:szCs w:val="20"/>
              </w:rPr>
              <w:lastRenderedPageBreak/>
              <w:t xml:space="preserve">персонала атомных электростанций </w:t>
            </w:r>
          </w:p>
        </w:tc>
        <w:tc>
          <w:tcPr>
            <w:tcW w:w="463" w:type="dxa"/>
            <w:tcMar>
              <w:left w:w="28" w:type="dxa"/>
              <w:right w:w="28" w:type="dxa"/>
            </w:tcMar>
            <w:vAlign w:val="center"/>
          </w:tcPr>
          <w:p w14:paraId="282ECF3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lastRenderedPageBreak/>
              <w:t>О</w:t>
            </w:r>
          </w:p>
        </w:tc>
        <w:tc>
          <w:tcPr>
            <w:tcW w:w="355" w:type="dxa"/>
            <w:tcMar>
              <w:left w:w="28" w:type="dxa"/>
              <w:right w:w="28" w:type="dxa"/>
            </w:tcMar>
            <w:vAlign w:val="center"/>
          </w:tcPr>
          <w:p w14:paraId="26D0E09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645497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B1F313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6AF070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3AD9CC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663E36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01176B8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7A8467E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4493685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617431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576005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AF7861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4DFBF3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6B7E79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83D602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9F9F0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7A3981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A0F9DE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42A5D9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854870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DCCDAF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6F994F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FD3BF8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966D5E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928427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88A1FA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5ED167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383DA6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45E6EF9" w14:textId="77777777" w:rsidR="007450AC" w:rsidRPr="007450AC" w:rsidRDefault="007450AC" w:rsidP="007450AC">
            <w:pPr>
              <w:rPr>
                <w:rFonts w:ascii="Times New Roman" w:hAnsi="Times New Roman" w:cs="Times New Roman"/>
                <w:sz w:val="20"/>
                <w:szCs w:val="20"/>
              </w:rPr>
            </w:pPr>
          </w:p>
        </w:tc>
        <w:tc>
          <w:tcPr>
            <w:tcW w:w="469" w:type="dxa"/>
          </w:tcPr>
          <w:p w14:paraId="55D3F9EF" w14:textId="77777777" w:rsidR="007450AC" w:rsidRPr="007450AC" w:rsidRDefault="007450AC" w:rsidP="007450AC">
            <w:pPr>
              <w:rPr>
                <w:rFonts w:ascii="Times New Roman" w:hAnsi="Times New Roman" w:cs="Times New Roman"/>
                <w:sz w:val="20"/>
                <w:szCs w:val="20"/>
              </w:rPr>
            </w:pPr>
          </w:p>
        </w:tc>
        <w:tc>
          <w:tcPr>
            <w:tcW w:w="425" w:type="dxa"/>
          </w:tcPr>
          <w:p w14:paraId="4028177F" w14:textId="77777777" w:rsidR="007450AC" w:rsidRPr="007450AC" w:rsidRDefault="007450AC" w:rsidP="007450AC">
            <w:pPr>
              <w:rPr>
                <w:rFonts w:ascii="Times New Roman" w:hAnsi="Times New Roman" w:cs="Times New Roman"/>
                <w:sz w:val="20"/>
                <w:szCs w:val="20"/>
              </w:rPr>
            </w:pPr>
          </w:p>
        </w:tc>
      </w:tr>
      <w:tr w:rsidR="007450AC" w:rsidRPr="007450AC" w14:paraId="62DD6ACD" w14:textId="77777777" w:rsidTr="00413AAA">
        <w:tc>
          <w:tcPr>
            <w:tcW w:w="988" w:type="dxa"/>
            <w:tcMar>
              <w:left w:w="28" w:type="dxa"/>
              <w:right w:w="28" w:type="dxa"/>
            </w:tcMar>
            <w:vAlign w:val="center"/>
          </w:tcPr>
          <w:p w14:paraId="5290D54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МДК.04.01</w:t>
            </w:r>
          </w:p>
        </w:tc>
        <w:tc>
          <w:tcPr>
            <w:tcW w:w="1734" w:type="dxa"/>
            <w:tcMar>
              <w:left w:w="28" w:type="dxa"/>
              <w:right w:w="28" w:type="dxa"/>
            </w:tcMar>
          </w:tcPr>
          <w:p w14:paraId="195283D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Организация трудовой деятельности персонала атомных электростанций</w:t>
            </w:r>
          </w:p>
        </w:tc>
        <w:tc>
          <w:tcPr>
            <w:tcW w:w="463" w:type="dxa"/>
            <w:tcMar>
              <w:left w:w="28" w:type="dxa"/>
              <w:right w:w="28" w:type="dxa"/>
            </w:tcMar>
            <w:vAlign w:val="center"/>
          </w:tcPr>
          <w:p w14:paraId="0D97DB4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5C3A09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CF46F0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8539BB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A8A466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5BAAAD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6539BFE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7383855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179F299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500AFDF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0BEA9F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D8BB83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426A1A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91503D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64176C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77373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08E214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79F9B0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10A32B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F4900B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EACF24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BD65A9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95D33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9E27B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965C9A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0F509E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38958F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7265C6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5B4104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7E1F985" w14:textId="77777777" w:rsidR="007450AC" w:rsidRPr="007450AC" w:rsidRDefault="007450AC" w:rsidP="007450AC">
            <w:pPr>
              <w:rPr>
                <w:rFonts w:ascii="Times New Roman" w:hAnsi="Times New Roman" w:cs="Times New Roman"/>
                <w:sz w:val="20"/>
                <w:szCs w:val="20"/>
              </w:rPr>
            </w:pPr>
          </w:p>
        </w:tc>
        <w:tc>
          <w:tcPr>
            <w:tcW w:w="469" w:type="dxa"/>
          </w:tcPr>
          <w:p w14:paraId="532E28ED" w14:textId="77777777" w:rsidR="007450AC" w:rsidRPr="007450AC" w:rsidRDefault="007450AC" w:rsidP="007450AC">
            <w:pPr>
              <w:rPr>
                <w:rFonts w:ascii="Times New Roman" w:hAnsi="Times New Roman" w:cs="Times New Roman"/>
                <w:sz w:val="20"/>
                <w:szCs w:val="20"/>
              </w:rPr>
            </w:pPr>
          </w:p>
        </w:tc>
        <w:tc>
          <w:tcPr>
            <w:tcW w:w="425" w:type="dxa"/>
          </w:tcPr>
          <w:p w14:paraId="2CE4DC1F" w14:textId="77777777" w:rsidR="007450AC" w:rsidRPr="007450AC" w:rsidRDefault="007450AC" w:rsidP="007450AC">
            <w:pPr>
              <w:rPr>
                <w:rFonts w:ascii="Times New Roman" w:hAnsi="Times New Roman" w:cs="Times New Roman"/>
                <w:sz w:val="20"/>
                <w:szCs w:val="20"/>
              </w:rPr>
            </w:pPr>
          </w:p>
        </w:tc>
      </w:tr>
      <w:tr w:rsidR="007450AC" w:rsidRPr="007450AC" w14:paraId="3467C174" w14:textId="77777777" w:rsidTr="00413AAA">
        <w:tc>
          <w:tcPr>
            <w:tcW w:w="988" w:type="dxa"/>
            <w:tcMar>
              <w:left w:w="28" w:type="dxa"/>
              <w:right w:w="28" w:type="dxa"/>
            </w:tcMar>
            <w:vAlign w:val="center"/>
          </w:tcPr>
          <w:p w14:paraId="635716A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МДК.04.02</w:t>
            </w:r>
          </w:p>
        </w:tc>
        <w:tc>
          <w:tcPr>
            <w:tcW w:w="1734" w:type="dxa"/>
            <w:tcMar>
              <w:left w:w="28" w:type="dxa"/>
              <w:right w:w="28" w:type="dxa"/>
            </w:tcMar>
          </w:tcPr>
          <w:p w14:paraId="1F0C2EB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Охрана труда</w:t>
            </w:r>
          </w:p>
        </w:tc>
        <w:tc>
          <w:tcPr>
            <w:tcW w:w="463" w:type="dxa"/>
            <w:tcMar>
              <w:left w:w="28" w:type="dxa"/>
              <w:right w:w="28" w:type="dxa"/>
            </w:tcMar>
            <w:vAlign w:val="center"/>
          </w:tcPr>
          <w:p w14:paraId="3169624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2ECD77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4312287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AA69D2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4E848D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6E3F789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1401DE7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26C082A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260169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7B4F1F8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579703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ED380B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2FED5C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5C54E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232672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2AB39D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DD62F8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E9A8F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B0375E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ECFE46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7A456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5C5F95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6FAF51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4994A9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CEAD5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EDD98F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641D67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6CE009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47F9FE9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CA7ECB9" w14:textId="77777777" w:rsidR="007450AC" w:rsidRPr="007450AC" w:rsidRDefault="007450AC" w:rsidP="007450AC">
            <w:pPr>
              <w:rPr>
                <w:rFonts w:ascii="Times New Roman" w:hAnsi="Times New Roman" w:cs="Times New Roman"/>
                <w:sz w:val="20"/>
                <w:szCs w:val="20"/>
              </w:rPr>
            </w:pPr>
          </w:p>
        </w:tc>
        <w:tc>
          <w:tcPr>
            <w:tcW w:w="469" w:type="dxa"/>
          </w:tcPr>
          <w:p w14:paraId="31314C33" w14:textId="77777777" w:rsidR="007450AC" w:rsidRPr="007450AC" w:rsidRDefault="007450AC" w:rsidP="007450AC">
            <w:pPr>
              <w:rPr>
                <w:rFonts w:ascii="Times New Roman" w:hAnsi="Times New Roman" w:cs="Times New Roman"/>
                <w:sz w:val="20"/>
                <w:szCs w:val="20"/>
              </w:rPr>
            </w:pPr>
          </w:p>
        </w:tc>
        <w:tc>
          <w:tcPr>
            <w:tcW w:w="425" w:type="dxa"/>
          </w:tcPr>
          <w:p w14:paraId="4B4515F2" w14:textId="77777777" w:rsidR="007450AC" w:rsidRPr="007450AC" w:rsidRDefault="007450AC" w:rsidP="007450AC">
            <w:pPr>
              <w:rPr>
                <w:rFonts w:ascii="Times New Roman" w:hAnsi="Times New Roman" w:cs="Times New Roman"/>
                <w:sz w:val="20"/>
                <w:szCs w:val="20"/>
              </w:rPr>
            </w:pPr>
          </w:p>
        </w:tc>
      </w:tr>
      <w:tr w:rsidR="007450AC" w:rsidRPr="007450AC" w14:paraId="14110FDC" w14:textId="77777777" w:rsidTr="00413AAA">
        <w:tc>
          <w:tcPr>
            <w:tcW w:w="988" w:type="dxa"/>
            <w:tcMar>
              <w:left w:w="28" w:type="dxa"/>
              <w:right w:w="28" w:type="dxa"/>
            </w:tcMar>
            <w:vAlign w:val="center"/>
          </w:tcPr>
          <w:p w14:paraId="0B753F2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УП.04</w:t>
            </w:r>
          </w:p>
        </w:tc>
        <w:tc>
          <w:tcPr>
            <w:tcW w:w="1734" w:type="dxa"/>
            <w:tcMar>
              <w:left w:w="28" w:type="dxa"/>
              <w:right w:w="28" w:type="dxa"/>
            </w:tcMar>
          </w:tcPr>
          <w:p w14:paraId="2C03B37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Учебная практика</w:t>
            </w:r>
          </w:p>
        </w:tc>
        <w:tc>
          <w:tcPr>
            <w:tcW w:w="463" w:type="dxa"/>
            <w:tcMar>
              <w:left w:w="28" w:type="dxa"/>
              <w:right w:w="28" w:type="dxa"/>
            </w:tcMar>
            <w:vAlign w:val="center"/>
          </w:tcPr>
          <w:p w14:paraId="250904AC"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604FA8C"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80CB24F"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A217EA7"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204B37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965E487"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4FCD208"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12125637"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648233FD"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7211555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E04372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2C4F53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900FAB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59F9C0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732302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B6F3AE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533F38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13729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620DDA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E5449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785094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5C2D4D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E6D393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F37DFE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D953EF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9D5D5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D13147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0042F9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BA23C9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9FC8357" w14:textId="77777777" w:rsidR="007450AC" w:rsidRPr="007450AC" w:rsidRDefault="007450AC" w:rsidP="007450AC">
            <w:pPr>
              <w:rPr>
                <w:rFonts w:ascii="Times New Roman" w:hAnsi="Times New Roman" w:cs="Times New Roman"/>
                <w:sz w:val="20"/>
                <w:szCs w:val="20"/>
              </w:rPr>
            </w:pPr>
          </w:p>
        </w:tc>
        <w:tc>
          <w:tcPr>
            <w:tcW w:w="469" w:type="dxa"/>
          </w:tcPr>
          <w:p w14:paraId="774789E0" w14:textId="77777777" w:rsidR="007450AC" w:rsidRPr="007450AC" w:rsidRDefault="007450AC" w:rsidP="007450AC">
            <w:pPr>
              <w:rPr>
                <w:rFonts w:ascii="Times New Roman" w:hAnsi="Times New Roman" w:cs="Times New Roman"/>
                <w:sz w:val="20"/>
                <w:szCs w:val="20"/>
              </w:rPr>
            </w:pPr>
          </w:p>
        </w:tc>
        <w:tc>
          <w:tcPr>
            <w:tcW w:w="425" w:type="dxa"/>
          </w:tcPr>
          <w:p w14:paraId="0E815E73" w14:textId="77777777" w:rsidR="007450AC" w:rsidRPr="007450AC" w:rsidRDefault="007450AC" w:rsidP="007450AC">
            <w:pPr>
              <w:rPr>
                <w:rFonts w:ascii="Times New Roman" w:hAnsi="Times New Roman" w:cs="Times New Roman"/>
                <w:sz w:val="20"/>
                <w:szCs w:val="20"/>
              </w:rPr>
            </w:pPr>
          </w:p>
        </w:tc>
      </w:tr>
      <w:tr w:rsidR="007450AC" w:rsidRPr="007450AC" w14:paraId="2CE36AEB" w14:textId="77777777" w:rsidTr="00413AAA">
        <w:tc>
          <w:tcPr>
            <w:tcW w:w="988" w:type="dxa"/>
            <w:tcMar>
              <w:left w:w="28" w:type="dxa"/>
              <w:right w:w="28" w:type="dxa"/>
            </w:tcMar>
            <w:vAlign w:val="center"/>
          </w:tcPr>
          <w:p w14:paraId="6D9A399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ПП.04</w:t>
            </w:r>
          </w:p>
        </w:tc>
        <w:tc>
          <w:tcPr>
            <w:tcW w:w="1734" w:type="dxa"/>
            <w:tcMar>
              <w:left w:w="28" w:type="dxa"/>
              <w:right w:w="28" w:type="dxa"/>
            </w:tcMar>
          </w:tcPr>
          <w:p w14:paraId="50A071C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Производственная практика</w:t>
            </w:r>
          </w:p>
        </w:tc>
        <w:tc>
          <w:tcPr>
            <w:tcW w:w="463" w:type="dxa"/>
            <w:tcMar>
              <w:left w:w="28" w:type="dxa"/>
              <w:right w:w="28" w:type="dxa"/>
            </w:tcMar>
            <w:vAlign w:val="center"/>
          </w:tcPr>
          <w:p w14:paraId="3639DF5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53A1D11"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179F6D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EFE30A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89E2FA5"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796A73B"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599A578D"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111DA341"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390C9EB9"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3431FC3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CA4CD9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97052B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521A16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63AAAD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3B9B91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6FDF11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717858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C6A7B6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C0C5BA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1251BF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7ADB33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DC0DD1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AEF416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7AC07A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DAE23E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A3278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A30809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21C3230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5623F0D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BDBBA34" w14:textId="77777777" w:rsidR="007450AC" w:rsidRPr="007450AC" w:rsidRDefault="007450AC" w:rsidP="007450AC">
            <w:pPr>
              <w:rPr>
                <w:rFonts w:ascii="Times New Roman" w:hAnsi="Times New Roman" w:cs="Times New Roman"/>
                <w:sz w:val="20"/>
                <w:szCs w:val="20"/>
              </w:rPr>
            </w:pPr>
          </w:p>
        </w:tc>
        <w:tc>
          <w:tcPr>
            <w:tcW w:w="469" w:type="dxa"/>
          </w:tcPr>
          <w:p w14:paraId="77834304" w14:textId="77777777" w:rsidR="007450AC" w:rsidRPr="007450AC" w:rsidRDefault="007450AC" w:rsidP="007450AC">
            <w:pPr>
              <w:rPr>
                <w:rFonts w:ascii="Times New Roman" w:hAnsi="Times New Roman" w:cs="Times New Roman"/>
                <w:sz w:val="20"/>
                <w:szCs w:val="20"/>
              </w:rPr>
            </w:pPr>
          </w:p>
        </w:tc>
        <w:tc>
          <w:tcPr>
            <w:tcW w:w="425" w:type="dxa"/>
          </w:tcPr>
          <w:p w14:paraId="01AEE066" w14:textId="77777777" w:rsidR="007450AC" w:rsidRPr="007450AC" w:rsidRDefault="007450AC" w:rsidP="007450AC">
            <w:pPr>
              <w:rPr>
                <w:rFonts w:ascii="Times New Roman" w:hAnsi="Times New Roman" w:cs="Times New Roman"/>
                <w:sz w:val="20"/>
                <w:szCs w:val="20"/>
              </w:rPr>
            </w:pPr>
          </w:p>
        </w:tc>
      </w:tr>
      <w:tr w:rsidR="007450AC" w:rsidRPr="007450AC" w14:paraId="7E3C515D" w14:textId="77777777" w:rsidTr="00413AAA">
        <w:tc>
          <w:tcPr>
            <w:tcW w:w="988" w:type="dxa"/>
            <w:tcMar>
              <w:left w:w="28" w:type="dxa"/>
              <w:right w:w="28" w:type="dxa"/>
            </w:tcMar>
            <w:vAlign w:val="center"/>
          </w:tcPr>
          <w:p w14:paraId="2B89864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ПМ.05</w:t>
            </w:r>
          </w:p>
        </w:tc>
        <w:tc>
          <w:tcPr>
            <w:tcW w:w="1734" w:type="dxa"/>
            <w:tcMar>
              <w:left w:w="28" w:type="dxa"/>
              <w:right w:w="28" w:type="dxa"/>
            </w:tcMar>
          </w:tcPr>
          <w:p w14:paraId="55F01DA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 xml:space="preserve">Обеспечение безопасного введения и </w:t>
            </w:r>
            <w:proofErr w:type="gramStart"/>
            <w:r w:rsidRPr="007450AC">
              <w:rPr>
                <w:rFonts w:ascii="Times New Roman" w:hAnsi="Times New Roman" w:cs="Times New Roman"/>
                <w:sz w:val="20"/>
                <w:szCs w:val="20"/>
              </w:rPr>
              <w:t>контроля  технологических</w:t>
            </w:r>
            <w:proofErr w:type="gramEnd"/>
            <w:r w:rsidRPr="007450AC">
              <w:rPr>
                <w:rFonts w:ascii="Times New Roman" w:hAnsi="Times New Roman" w:cs="Times New Roman"/>
                <w:sz w:val="20"/>
                <w:szCs w:val="20"/>
              </w:rPr>
              <w:t xml:space="preserve"> процессов хранения отработанного ядерного топлива </w:t>
            </w:r>
          </w:p>
        </w:tc>
        <w:tc>
          <w:tcPr>
            <w:tcW w:w="463" w:type="dxa"/>
            <w:tcMar>
              <w:left w:w="28" w:type="dxa"/>
              <w:right w:w="28" w:type="dxa"/>
            </w:tcMar>
            <w:vAlign w:val="center"/>
          </w:tcPr>
          <w:p w14:paraId="77AEE97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C40150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1172DB5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E55B53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9157DD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088A1F0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5D58C5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5C769B6F"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D35CE6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243B765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838DC2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627C2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413ED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3151FD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C7445F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3ADD98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7F932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3CD0A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41C705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20E171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197A4C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198D8E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FC51C3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7D9043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B8454D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B80DF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5FD276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BDD96B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EEC1E2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34DD48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69" w:type="dxa"/>
          </w:tcPr>
          <w:p w14:paraId="1BDFEDF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25" w:type="dxa"/>
          </w:tcPr>
          <w:p w14:paraId="78B977F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r>
      <w:tr w:rsidR="007450AC" w:rsidRPr="007450AC" w14:paraId="0FCB4144" w14:textId="77777777" w:rsidTr="00413AAA">
        <w:tc>
          <w:tcPr>
            <w:tcW w:w="988" w:type="dxa"/>
            <w:tcMar>
              <w:left w:w="28" w:type="dxa"/>
              <w:right w:w="28" w:type="dxa"/>
            </w:tcMar>
          </w:tcPr>
          <w:p w14:paraId="6B0A48C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МДК.05.01</w:t>
            </w:r>
          </w:p>
        </w:tc>
        <w:tc>
          <w:tcPr>
            <w:tcW w:w="1734" w:type="dxa"/>
            <w:tcMar>
              <w:left w:w="28" w:type="dxa"/>
              <w:right w:w="28" w:type="dxa"/>
            </w:tcMar>
          </w:tcPr>
          <w:p w14:paraId="04960A9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Безопасное ведение и контроль технологических процессов хранения отработанного ядерного топлива</w:t>
            </w:r>
          </w:p>
        </w:tc>
        <w:tc>
          <w:tcPr>
            <w:tcW w:w="463" w:type="dxa"/>
            <w:tcMar>
              <w:left w:w="28" w:type="dxa"/>
              <w:right w:w="28" w:type="dxa"/>
            </w:tcMar>
            <w:vAlign w:val="center"/>
          </w:tcPr>
          <w:p w14:paraId="0B2089F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A5A678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94398B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31466E2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75FBFD7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5F37CCB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7AB6817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4690C5E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B04566E"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236" w:type="dxa"/>
            <w:tcMar>
              <w:left w:w="28" w:type="dxa"/>
              <w:right w:w="28" w:type="dxa"/>
            </w:tcMar>
            <w:vAlign w:val="center"/>
          </w:tcPr>
          <w:p w14:paraId="30747FF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05D336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28A54C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FE440D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29991A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87542C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590A6D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95D3CF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8F834F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51560F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034DCA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7011FF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3372B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DC57EB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C9C475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268D7C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B2AAFC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FA55D6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FBF2A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D99F00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991454"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69" w:type="dxa"/>
          </w:tcPr>
          <w:p w14:paraId="6CADBCA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25" w:type="dxa"/>
          </w:tcPr>
          <w:p w14:paraId="602BEA6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r>
      <w:tr w:rsidR="007450AC" w:rsidRPr="007450AC" w14:paraId="2EA82818" w14:textId="77777777" w:rsidTr="00413AAA">
        <w:tc>
          <w:tcPr>
            <w:tcW w:w="988" w:type="dxa"/>
            <w:tcMar>
              <w:left w:w="28" w:type="dxa"/>
              <w:right w:w="28" w:type="dxa"/>
            </w:tcMar>
          </w:tcPr>
          <w:p w14:paraId="03937FC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УП.05</w:t>
            </w:r>
          </w:p>
        </w:tc>
        <w:tc>
          <w:tcPr>
            <w:tcW w:w="1734" w:type="dxa"/>
            <w:tcMar>
              <w:left w:w="28" w:type="dxa"/>
              <w:right w:w="28" w:type="dxa"/>
            </w:tcMar>
          </w:tcPr>
          <w:p w14:paraId="4C98F5D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Учебная практика</w:t>
            </w:r>
          </w:p>
        </w:tc>
        <w:tc>
          <w:tcPr>
            <w:tcW w:w="463" w:type="dxa"/>
            <w:tcMar>
              <w:left w:w="28" w:type="dxa"/>
              <w:right w:w="28" w:type="dxa"/>
            </w:tcMar>
            <w:vAlign w:val="center"/>
          </w:tcPr>
          <w:p w14:paraId="231C141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73ABDA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38A4B3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1B755D5F"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08BC2E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CC00284"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3D2D2E16"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94DE6D0"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C9C6912"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6777912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089F8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2DC920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2DBC36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3E3452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0E14FC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EBF226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5975BF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AB147A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E1617C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099EAE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BD67F8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EE8554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21CA9A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0A60D0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D4F258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05E9CD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B452F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8E01D5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8D3126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47624A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69" w:type="dxa"/>
          </w:tcPr>
          <w:p w14:paraId="4368103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25" w:type="dxa"/>
          </w:tcPr>
          <w:p w14:paraId="0A425AF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r>
      <w:tr w:rsidR="007450AC" w:rsidRPr="007450AC" w14:paraId="0B3CC0A1" w14:textId="77777777" w:rsidTr="00413AAA">
        <w:tc>
          <w:tcPr>
            <w:tcW w:w="988" w:type="dxa"/>
            <w:tcMar>
              <w:left w:w="28" w:type="dxa"/>
              <w:right w:w="28" w:type="dxa"/>
            </w:tcMar>
          </w:tcPr>
          <w:p w14:paraId="0416F85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ПП.05</w:t>
            </w:r>
          </w:p>
        </w:tc>
        <w:tc>
          <w:tcPr>
            <w:tcW w:w="1734" w:type="dxa"/>
            <w:tcMar>
              <w:left w:w="28" w:type="dxa"/>
              <w:right w:w="28" w:type="dxa"/>
            </w:tcMar>
          </w:tcPr>
          <w:p w14:paraId="0040D58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Производственная практика</w:t>
            </w:r>
          </w:p>
        </w:tc>
        <w:tc>
          <w:tcPr>
            <w:tcW w:w="463" w:type="dxa"/>
            <w:tcMar>
              <w:left w:w="28" w:type="dxa"/>
              <w:right w:w="28" w:type="dxa"/>
            </w:tcMar>
            <w:vAlign w:val="center"/>
          </w:tcPr>
          <w:p w14:paraId="524B716E"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34B725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06D37C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900FF5F"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6519696"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30ABF60"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6E5C9945"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7170CC46"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F597BF7"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76F560C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E8FDA3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B4258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D0FD3C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33C542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C764F3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C9B70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27FCE1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C12A2C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1FB4BE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09C1C8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FFE928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447FCB8"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8B6D0D3"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75E80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E53F37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5AF232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AE42E4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CFA8C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F8B2F2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99D39C0"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69" w:type="dxa"/>
          </w:tcPr>
          <w:p w14:paraId="6FBD25E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425" w:type="dxa"/>
          </w:tcPr>
          <w:p w14:paraId="4664271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r>
      <w:tr w:rsidR="007450AC" w:rsidRPr="007450AC" w14:paraId="5A33AE79" w14:textId="77777777" w:rsidTr="00413AAA">
        <w:tc>
          <w:tcPr>
            <w:tcW w:w="988" w:type="dxa"/>
            <w:tcMar>
              <w:left w:w="28" w:type="dxa"/>
              <w:right w:w="28" w:type="dxa"/>
            </w:tcMar>
            <w:vAlign w:val="center"/>
          </w:tcPr>
          <w:p w14:paraId="34B68C1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ПМ.06</w:t>
            </w:r>
          </w:p>
        </w:tc>
        <w:tc>
          <w:tcPr>
            <w:tcW w:w="1734" w:type="dxa"/>
            <w:tcMar>
              <w:left w:w="28" w:type="dxa"/>
              <w:right w:w="28" w:type="dxa"/>
            </w:tcMar>
          </w:tcPr>
          <w:p w14:paraId="5A2969F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Выполнение работ по профессии "Слесарь по ремонту реакторно-турбинного оборудования"</w:t>
            </w:r>
          </w:p>
        </w:tc>
        <w:tc>
          <w:tcPr>
            <w:tcW w:w="463" w:type="dxa"/>
            <w:tcMar>
              <w:left w:w="28" w:type="dxa"/>
              <w:right w:w="28" w:type="dxa"/>
            </w:tcMar>
            <w:vAlign w:val="center"/>
          </w:tcPr>
          <w:p w14:paraId="01D3A64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5" w:type="dxa"/>
            <w:tcMar>
              <w:left w:w="28" w:type="dxa"/>
              <w:right w:w="28" w:type="dxa"/>
            </w:tcMar>
            <w:vAlign w:val="center"/>
          </w:tcPr>
          <w:p w14:paraId="2F9F3223"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953269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5FCFA8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6522D37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416992E"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71FF283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64B7A4A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74342AC6"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1059F02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55EFCA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8108A5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D98BB8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75EBDD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8A51FB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1BDB38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9DF16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743CE3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F4A27B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AE238E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3ADA9F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85F585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CCC6D4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989F43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C69F81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8600AC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789A45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672A52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736933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3B9D0B0" w14:textId="77777777" w:rsidR="007450AC" w:rsidRPr="007450AC" w:rsidRDefault="007450AC" w:rsidP="007450AC">
            <w:pPr>
              <w:rPr>
                <w:rFonts w:ascii="Times New Roman" w:hAnsi="Times New Roman" w:cs="Times New Roman"/>
                <w:sz w:val="20"/>
                <w:szCs w:val="20"/>
              </w:rPr>
            </w:pPr>
          </w:p>
        </w:tc>
        <w:tc>
          <w:tcPr>
            <w:tcW w:w="469" w:type="dxa"/>
          </w:tcPr>
          <w:p w14:paraId="5A87BC83" w14:textId="77777777" w:rsidR="007450AC" w:rsidRPr="007450AC" w:rsidRDefault="007450AC" w:rsidP="007450AC">
            <w:pPr>
              <w:rPr>
                <w:rFonts w:ascii="Times New Roman" w:hAnsi="Times New Roman" w:cs="Times New Roman"/>
                <w:sz w:val="20"/>
                <w:szCs w:val="20"/>
              </w:rPr>
            </w:pPr>
          </w:p>
        </w:tc>
        <w:tc>
          <w:tcPr>
            <w:tcW w:w="425" w:type="dxa"/>
          </w:tcPr>
          <w:p w14:paraId="2457DFDC" w14:textId="77777777" w:rsidR="007450AC" w:rsidRPr="007450AC" w:rsidRDefault="007450AC" w:rsidP="007450AC">
            <w:pPr>
              <w:rPr>
                <w:rFonts w:ascii="Times New Roman" w:hAnsi="Times New Roman" w:cs="Times New Roman"/>
                <w:sz w:val="20"/>
                <w:szCs w:val="20"/>
              </w:rPr>
            </w:pPr>
          </w:p>
        </w:tc>
      </w:tr>
      <w:tr w:rsidR="007450AC" w:rsidRPr="007450AC" w14:paraId="1FB98F5F" w14:textId="77777777" w:rsidTr="00413AAA">
        <w:tc>
          <w:tcPr>
            <w:tcW w:w="988" w:type="dxa"/>
            <w:tcMar>
              <w:left w:w="28" w:type="dxa"/>
              <w:right w:w="28" w:type="dxa"/>
            </w:tcMar>
          </w:tcPr>
          <w:p w14:paraId="0BB9309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МДК.06.01</w:t>
            </w:r>
          </w:p>
        </w:tc>
        <w:tc>
          <w:tcPr>
            <w:tcW w:w="1734" w:type="dxa"/>
            <w:tcMar>
              <w:left w:w="28" w:type="dxa"/>
              <w:right w:w="28" w:type="dxa"/>
            </w:tcMar>
          </w:tcPr>
          <w:p w14:paraId="5A8A32D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 xml:space="preserve">Выполнение работ по профессии </w:t>
            </w:r>
            <w:r w:rsidRPr="007450AC">
              <w:rPr>
                <w:rFonts w:ascii="Times New Roman" w:hAnsi="Times New Roman" w:cs="Times New Roman"/>
                <w:sz w:val="20"/>
                <w:szCs w:val="20"/>
              </w:rPr>
              <w:lastRenderedPageBreak/>
              <w:t>"Слесарь по ремонту реакторно-турбинного оборудования"</w:t>
            </w:r>
          </w:p>
        </w:tc>
        <w:tc>
          <w:tcPr>
            <w:tcW w:w="463" w:type="dxa"/>
            <w:tcMar>
              <w:left w:w="28" w:type="dxa"/>
              <w:right w:w="28" w:type="dxa"/>
            </w:tcMar>
            <w:vAlign w:val="center"/>
          </w:tcPr>
          <w:p w14:paraId="02CDA3CD"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lastRenderedPageBreak/>
              <w:t>О</w:t>
            </w:r>
          </w:p>
        </w:tc>
        <w:tc>
          <w:tcPr>
            <w:tcW w:w="355" w:type="dxa"/>
            <w:tcMar>
              <w:left w:w="28" w:type="dxa"/>
              <w:right w:w="28" w:type="dxa"/>
            </w:tcMar>
            <w:vAlign w:val="center"/>
          </w:tcPr>
          <w:p w14:paraId="26119158"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B01945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6A4C75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A811AFF"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15F564CF"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229073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7B0643F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54" w:type="dxa"/>
            <w:tcMar>
              <w:left w:w="28" w:type="dxa"/>
              <w:right w:w="28" w:type="dxa"/>
            </w:tcMar>
            <w:vAlign w:val="center"/>
          </w:tcPr>
          <w:p w14:paraId="3A6A07B1"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10B5DB4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BA9312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4D00F52"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CE8885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C268D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03DAD2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9291E05"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9715FB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D7298C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05C9A5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B9A838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1B3BBA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7332D6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1613DD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A8ED3F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465DF8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33C239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52F306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E5FB3C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87FEDFF"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EDA2547" w14:textId="77777777" w:rsidR="007450AC" w:rsidRPr="007450AC" w:rsidRDefault="007450AC" w:rsidP="007450AC">
            <w:pPr>
              <w:rPr>
                <w:rFonts w:ascii="Times New Roman" w:hAnsi="Times New Roman" w:cs="Times New Roman"/>
                <w:sz w:val="20"/>
                <w:szCs w:val="20"/>
              </w:rPr>
            </w:pPr>
          </w:p>
        </w:tc>
        <w:tc>
          <w:tcPr>
            <w:tcW w:w="469" w:type="dxa"/>
          </w:tcPr>
          <w:p w14:paraId="41D5063C" w14:textId="77777777" w:rsidR="007450AC" w:rsidRPr="007450AC" w:rsidRDefault="007450AC" w:rsidP="007450AC">
            <w:pPr>
              <w:rPr>
                <w:rFonts w:ascii="Times New Roman" w:hAnsi="Times New Roman" w:cs="Times New Roman"/>
                <w:sz w:val="20"/>
                <w:szCs w:val="20"/>
              </w:rPr>
            </w:pPr>
          </w:p>
        </w:tc>
        <w:tc>
          <w:tcPr>
            <w:tcW w:w="425" w:type="dxa"/>
          </w:tcPr>
          <w:p w14:paraId="245D05F0" w14:textId="77777777" w:rsidR="007450AC" w:rsidRPr="007450AC" w:rsidRDefault="007450AC" w:rsidP="007450AC">
            <w:pPr>
              <w:rPr>
                <w:rFonts w:ascii="Times New Roman" w:hAnsi="Times New Roman" w:cs="Times New Roman"/>
                <w:sz w:val="20"/>
                <w:szCs w:val="20"/>
              </w:rPr>
            </w:pPr>
          </w:p>
        </w:tc>
      </w:tr>
      <w:tr w:rsidR="007450AC" w:rsidRPr="007450AC" w14:paraId="1A3B4187" w14:textId="77777777" w:rsidTr="00413AAA">
        <w:tc>
          <w:tcPr>
            <w:tcW w:w="988" w:type="dxa"/>
            <w:tcMar>
              <w:left w:w="28" w:type="dxa"/>
              <w:right w:w="28" w:type="dxa"/>
            </w:tcMar>
          </w:tcPr>
          <w:p w14:paraId="2CBDF86B"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УП.06</w:t>
            </w:r>
          </w:p>
        </w:tc>
        <w:tc>
          <w:tcPr>
            <w:tcW w:w="1734" w:type="dxa"/>
            <w:tcMar>
              <w:left w:w="28" w:type="dxa"/>
              <w:right w:w="28" w:type="dxa"/>
            </w:tcMar>
          </w:tcPr>
          <w:p w14:paraId="0EEFF09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Учебная практика</w:t>
            </w:r>
          </w:p>
        </w:tc>
        <w:tc>
          <w:tcPr>
            <w:tcW w:w="463" w:type="dxa"/>
            <w:tcMar>
              <w:left w:w="28" w:type="dxa"/>
              <w:right w:w="28" w:type="dxa"/>
            </w:tcMar>
            <w:vAlign w:val="center"/>
          </w:tcPr>
          <w:p w14:paraId="25EDDB4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100EC8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0B7F05C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230DA479"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D6B6F2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7D930F2A"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0DB9B7B8"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28C9D241"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6193DB3B"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004E5B8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91AE007"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711420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C1F452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6AD1355"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8CB6AD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ECE6E1A"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062DDE6"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BE77D2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AB9D8C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6BF143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B76DFA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A6F4F4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B4049E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C60F6B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EE5C0B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F1F1E7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7DFDFE4"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629D1DE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091B66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10EAAAA" w14:textId="77777777" w:rsidR="007450AC" w:rsidRPr="007450AC" w:rsidRDefault="007450AC" w:rsidP="007450AC">
            <w:pPr>
              <w:rPr>
                <w:rFonts w:ascii="Times New Roman" w:hAnsi="Times New Roman" w:cs="Times New Roman"/>
                <w:sz w:val="20"/>
                <w:szCs w:val="20"/>
              </w:rPr>
            </w:pPr>
          </w:p>
        </w:tc>
        <w:tc>
          <w:tcPr>
            <w:tcW w:w="469" w:type="dxa"/>
          </w:tcPr>
          <w:p w14:paraId="1AB6062A" w14:textId="77777777" w:rsidR="007450AC" w:rsidRPr="007450AC" w:rsidRDefault="007450AC" w:rsidP="007450AC">
            <w:pPr>
              <w:rPr>
                <w:rFonts w:ascii="Times New Roman" w:hAnsi="Times New Roman" w:cs="Times New Roman"/>
                <w:sz w:val="20"/>
                <w:szCs w:val="20"/>
              </w:rPr>
            </w:pPr>
          </w:p>
        </w:tc>
        <w:tc>
          <w:tcPr>
            <w:tcW w:w="425" w:type="dxa"/>
          </w:tcPr>
          <w:p w14:paraId="54173AE5" w14:textId="77777777" w:rsidR="007450AC" w:rsidRPr="007450AC" w:rsidRDefault="007450AC" w:rsidP="007450AC">
            <w:pPr>
              <w:rPr>
                <w:rFonts w:ascii="Times New Roman" w:hAnsi="Times New Roman" w:cs="Times New Roman"/>
                <w:sz w:val="20"/>
                <w:szCs w:val="20"/>
              </w:rPr>
            </w:pPr>
          </w:p>
        </w:tc>
      </w:tr>
      <w:tr w:rsidR="007450AC" w:rsidRPr="007450AC" w14:paraId="1A38D9BE" w14:textId="77777777" w:rsidTr="00413AAA">
        <w:tc>
          <w:tcPr>
            <w:tcW w:w="988" w:type="dxa"/>
            <w:tcMar>
              <w:left w:w="28" w:type="dxa"/>
              <w:right w:w="28" w:type="dxa"/>
            </w:tcMar>
          </w:tcPr>
          <w:p w14:paraId="6E4DA5D1"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ПП.06</w:t>
            </w:r>
          </w:p>
        </w:tc>
        <w:tc>
          <w:tcPr>
            <w:tcW w:w="1734" w:type="dxa"/>
            <w:tcMar>
              <w:left w:w="28" w:type="dxa"/>
              <w:right w:w="28" w:type="dxa"/>
            </w:tcMar>
          </w:tcPr>
          <w:p w14:paraId="33DF3199"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Производственная практика</w:t>
            </w:r>
          </w:p>
        </w:tc>
        <w:tc>
          <w:tcPr>
            <w:tcW w:w="463" w:type="dxa"/>
            <w:tcMar>
              <w:left w:w="28" w:type="dxa"/>
              <w:right w:w="28" w:type="dxa"/>
            </w:tcMar>
            <w:vAlign w:val="center"/>
          </w:tcPr>
          <w:p w14:paraId="147E7900"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52F4B43D"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10B36DB1"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4E83D77F"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32EF05D2" w14:textId="77777777" w:rsidR="007450AC" w:rsidRPr="007450AC" w:rsidRDefault="007450AC" w:rsidP="007450AC">
            <w:pPr>
              <w:rPr>
                <w:rFonts w:ascii="Times New Roman" w:hAnsi="Times New Roman" w:cs="Times New Roman"/>
                <w:sz w:val="20"/>
                <w:szCs w:val="20"/>
              </w:rPr>
            </w:pPr>
          </w:p>
        </w:tc>
        <w:tc>
          <w:tcPr>
            <w:tcW w:w="355" w:type="dxa"/>
            <w:tcMar>
              <w:left w:w="28" w:type="dxa"/>
              <w:right w:w="28" w:type="dxa"/>
            </w:tcMar>
            <w:vAlign w:val="center"/>
          </w:tcPr>
          <w:p w14:paraId="16BF053C"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39388E43"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49B67469" w14:textId="77777777" w:rsidR="007450AC" w:rsidRPr="007450AC" w:rsidRDefault="007450AC" w:rsidP="007450AC">
            <w:pPr>
              <w:rPr>
                <w:rFonts w:ascii="Times New Roman" w:hAnsi="Times New Roman" w:cs="Times New Roman"/>
                <w:sz w:val="20"/>
                <w:szCs w:val="20"/>
              </w:rPr>
            </w:pPr>
          </w:p>
        </w:tc>
        <w:tc>
          <w:tcPr>
            <w:tcW w:w="354" w:type="dxa"/>
            <w:tcMar>
              <w:left w:w="28" w:type="dxa"/>
              <w:right w:w="28" w:type="dxa"/>
            </w:tcMar>
            <w:vAlign w:val="center"/>
          </w:tcPr>
          <w:p w14:paraId="779CB256" w14:textId="77777777" w:rsidR="007450AC" w:rsidRPr="007450AC" w:rsidRDefault="007450AC" w:rsidP="007450AC">
            <w:pPr>
              <w:rPr>
                <w:rFonts w:ascii="Times New Roman" w:hAnsi="Times New Roman" w:cs="Times New Roman"/>
                <w:sz w:val="20"/>
                <w:szCs w:val="20"/>
              </w:rPr>
            </w:pPr>
          </w:p>
        </w:tc>
        <w:tc>
          <w:tcPr>
            <w:tcW w:w="236" w:type="dxa"/>
            <w:tcMar>
              <w:left w:w="28" w:type="dxa"/>
              <w:right w:w="28" w:type="dxa"/>
            </w:tcMar>
            <w:vAlign w:val="center"/>
          </w:tcPr>
          <w:p w14:paraId="5172976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4276EE3"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67D5C8D6"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0F86B9CC"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3E928AD8"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16E5621A" w14:textId="77777777" w:rsidR="007450AC" w:rsidRPr="007450AC" w:rsidRDefault="007450AC" w:rsidP="007450AC">
            <w:pPr>
              <w:rPr>
                <w:rFonts w:ascii="Times New Roman" w:hAnsi="Times New Roman" w:cs="Times New Roman"/>
                <w:sz w:val="20"/>
                <w:szCs w:val="20"/>
              </w:rPr>
            </w:pPr>
            <w:r w:rsidRPr="007450AC">
              <w:rPr>
                <w:rFonts w:ascii="Times New Roman" w:hAnsi="Times New Roman" w:cs="Times New Roman"/>
                <w:sz w:val="20"/>
                <w:szCs w:val="20"/>
              </w:rPr>
              <w:t>О</w:t>
            </w:r>
          </w:p>
        </w:tc>
        <w:tc>
          <w:tcPr>
            <w:tcW w:w="388" w:type="dxa"/>
            <w:tcMar>
              <w:left w:w="28" w:type="dxa"/>
              <w:right w:w="28" w:type="dxa"/>
            </w:tcMar>
            <w:vAlign w:val="center"/>
          </w:tcPr>
          <w:p w14:paraId="78F14CE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C20CC87"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1534C4E"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3A3307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6862C4D"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45E6A3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551E0E42"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D15D5FC"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9BF26D9"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454227E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16009C70"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307E22E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720E6DFB"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2E9E2381" w14:textId="77777777" w:rsidR="007450AC" w:rsidRPr="007450AC" w:rsidRDefault="007450AC" w:rsidP="007450AC">
            <w:pPr>
              <w:rPr>
                <w:rFonts w:ascii="Times New Roman" w:hAnsi="Times New Roman" w:cs="Times New Roman"/>
                <w:sz w:val="20"/>
                <w:szCs w:val="20"/>
              </w:rPr>
            </w:pPr>
          </w:p>
        </w:tc>
        <w:tc>
          <w:tcPr>
            <w:tcW w:w="388" w:type="dxa"/>
            <w:tcMar>
              <w:left w:w="28" w:type="dxa"/>
              <w:right w:w="28" w:type="dxa"/>
            </w:tcMar>
            <w:vAlign w:val="center"/>
          </w:tcPr>
          <w:p w14:paraId="03C4E64E" w14:textId="77777777" w:rsidR="007450AC" w:rsidRPr="007450AC" w:rsidRDefault="007450AC" w:rsidP="007450AC">
            <w:pPr>
              <w:rPr>
                <w:rFonts w:ascii="Times New Roman" w:hAnsi="Times New Roman" w:cs="Times New Roman"/>
                <w:sz w:val="20"/>
                <w:szCs w:val="20"/>
              </w:rPr>
            </w:pPr>
          </w:p>
        </w:tc>
        <w:tc>
          <w:tcPr>
            <w:tcW w:w="469" w:type="dxa"/>
          </w:tcPr>
          <w:p w14:paraId="33C3FB07" w14:textId="77777777" w:rsidR="007450AC" w:rsidRPr="007450AC" w:rsidRDefault="007450AC" w:rsidP="007450AC">
            <w:pPr>
              <w:rPr>
                <w:rFonts w:ascii="Times New Roman" w:hAnsi="Times New Roman" w:cs="Times New Roman"/>
                <w:sz w:val="20"/>
                <w:szCs w:val="20"/>
              </w:rPr>
            </w:pPr>
          </w:p>
        </w:tc>
        <w:tc>
          <w:tcPr>
            <w:tcW w:w="425" w:type="dxa"/>
          </w:tcPr>
          <w:p w14:paraId="00821A55" w14:textId="77777777" w:rsidR="007450AC" w:rsidRPr="007450AC" w:rsidRDefault="007450AC" w:rsidP="007450AC">
            <w:pPr>
              <w:rPr>
                <w:rFonts w:ascii="Times New Roman" w:hAnsi="Times New Roman" w:cs="Times New Roman"/>
                <w:sz w:val="20"/>
                <w:szCs w:val="20"/>
              </w:rPr>
            </w:pPr>
          </w:p>
        </w:tc>
      </w:tr>
    </w:tbl>
    <w:p w14:paraId="4F565E33" w14:textId="77777777" w:rsidR="007450AC" w:rsidRDefault="007450AC"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6FB35AE9" w14:textId="4EB38279" w:rsidR="007450AC" w:rsidRDefault="007450AC"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57A1301A" w14:textId="5DBF2E9C" w:rsidR="007450AC" w:rsidRDefault="007450AC"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0A6BF65C" w14:textId="77777777" w:rsidR="007450AC" w:rsidRPr="00395C3D" w:rsidRDefault="007450AC"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p>
    <w:p w14:paraId="50DDE77A" w14:textId="77777777" w:rsidR="0072753F" w:rsidRDefault="0072753F" w:rsidP="00252FFB">
      <w:pPr>
        <w:rPr>
          <w:rFonts w:ascii="Times New Roman" w:hAnsi="Times New Roman"/>
          <w:b/>
          <w:bCs/>
          <w:sz w:val="28"/>
          <w:szCs w:val="28"/>
        </w:rPr>
        <w:sectPr w:rsidR="0072753F" w:rsidSect="006940F0">
          <w:pgSz w:w="16838" w:h="11906" w:orient="landscape"/>
          <w:pgMar w:top="1701" w:right="1134" w:bottom="850" w:left="1134" w:header="708" w:footer="708" w:gutter="0"/>
          <w:cols w:space="708"/>
          <w:docGrid w:linePitch="360"/>
        </w:sectPr>
      </w:pPr>
    </w:p>
    <w:p w14:paraId="36AB3CD2" w14:textId="77777777" w:rsidR="00064407" w:rsidRPr="00985111" w:rsidRDefault="00064407" w:rsidP="00252FFB">
      <w:pPr>
        <w:pStyle w:val="10"/>
        <w:spacing w:before="0" w:after="0"/>
      </w:pPr>
      <w:bookmarkStart w:id="26" w:name="_Toc156156500"/>
      <w:bookmarkStart w:id="27" w:name="_Toc103593999"/>
      <w:r w:rsidRPr="00985111">
        <w:lastRenderedPageBreak/>
        <w:t xml:space="preserve">Раздел 5. Примерная структура </w:t>
      </w:r>
      <w:r w:rsidR="00151715">
        <w:t xml:space="preserve">и содержание </w:t>
      </w:r>
      <w:r w:rsidRPr="00985111">
        <w:t>образовательной программы</w:t>
      </w:r>
      <w:bookmarkEnd w:id="26"/>
    </w:p>
    <w:p w14:paraId="624915F6" w14:textId="0937FC55" w:rsidR="00064407" w:rsidRDefault="00064407" w:rsidP="00252FFB">
      <w:pPr>
        <w:pStyle w:val="114"/>
        <w:spacing w:after="0" w:line="240" w:lineRule="auto"/>
        <w:rPr>
          <w:bCs/>
        </w:rPr>
      </w:pPr>
      <w:bookmarkStart w:id="28" w:name="_Toc156156501"/>
      <w:r w:rsidRPr="00252FFB">
        <w:rPr>
          <w:bCs/>
        </w:rPr>
        <w:t>5.1. Примерный учебный план</w:t>
      </w:r>
      <w:bookmarkEnd w:id="28"/>
      <w:r w:rsidRPr="00252FFB">
        <w:rPr>
          <w:bCs/>
        </w:rPr>
        <w:t xml:space="preserve">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6"/>
        <w:gridCol w:w="6607"/>
        <w:gridCol w:w="854"/>
        <w:gridCol w:w="857"/>
        <w:gridCol w:w="854"/>
        <w:gridCol w:w="857"/>
        <w:gridCol w:w="854"/>
        <w:gridCol w:w="857"/>
        <w:gridCol w:w="723"/>
        <w:gridCol w:w="1002"/>
      </w:tblGrid>
      <w:tr w:rsidR="007450AC" w:rsidRPr="00255CF6" w14:paraId="29BAA5C0" w14:textId="77777777" w:rsidTr="00413AAA">
        <w:tc>
          <w:tcPr>
            <w:tcW w:w="457" w:type="pct"/>
            <w:vMerge w:val="restart"/>
            <w:tcBorders>
              <w:bottom w:val="single" w:sz="4" w:space="0" w:color="auto"/>
            </w:tcBorders>
            <w:vAlign w:val="center"/>
          </w:tcPr>
          <w:p w14:paraId="29C09D86" w14:textId="77777777" w:rsidR="007450AC" w:rsidRPr="00255CF6" w:rsidRDefault="007450AC" w:rsidP="00413AAA">
            <w:pPr>
              <w:contextualSpacing/>
              <w:jc w:val="center"/>
              <w:rPr>
                <w:rFonts w:ascii="Times New Roman" w:hAnsi="Times New Roman" w:cs="Times New Roman"/>
                <w:sz w:val="24"/>
                <w:szCs w:val="24"/>
              </w:rPr>
            </w:pPr>
            <w:bookmarkStart w:id="29" w:name="_Hlk212136468"/>
            <w:r w:rsidRPr="00255CF6">
              <w:rPr>
                <w:rFonts w:ascii="Times New Roman" w:hAnsi="Times New Roman" w:cs="Times New Roman"/>
                <w:sz w:val="24"/>
                <w:szCs w:val="24"/>
              </w:rPr>
              <w:t>Индекс</w:t>
            </w:r>
          </w:p>
        </w:tc>
        <w:tc>
          <w:tcPr>
            <w:tcW w:w="2229" w:type="pct"/>
            <w:vMerge w:val="restart"/>
            <w:tcBorders>
              <w:bottom w:val="single" w:sz="4" w:space="0" w:color="auto"/>
            </w:tcBorders>
            <w:vAlign w:val="center"/>
          </w:tcPr>
          <w:p w14:paraId="5D67ED54"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Наименование</w:t>
            </w:r>
            <w:r w:rsidRPr="00255CF6">
              <w:rPr>
                <w:rFonts w:ascii="Times New Roman" w:hAnsi="Times New Roman" w:cs="Times New Roman"/>
                <w:sz w:val="24"/>
                <w:szCs w:val="24"/>
                <w:vertAlign w:val="superscript"/>
              </w:rPr>
              <w:footnoteReference w:id="2"/>
            </w:r>
          </w:p>
        </w:tc>
        <w:tc>
          <w:tcPr>
            <w:tcW w:w="288" w:type="pct"/>
            <w:vMerge w:val="restart"/>
            <w:tcBorders>
              <w:bottom w:val="single" w:sz="4" w:space="0" w:color="auto"/>
            </w:tcBorders>
            <w:textDirection w:val="btLr"/>
            <w:vAlign w:val="center"/>
          </w:tcPr>
          <w:p w14:paraId="77088C93"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Всего</w:t>
            </w:r>
          </w:p>
        </w:tc>
        <w:tc>
          <w:tcPr>
            <w:tcW w:w="289" w:type="pct"/>
            <w:vMerge w:val="restart"/>
            <w:tcBorders>
              <w:bottom w:val="single" w:sz="4" w:space="0" w:color="auto"/>
            </w:tcBorders>
            <w:textDirection w:val="btLr"/>
            <w:vAlign w:val="center"/>
          </w:tcPr>
          <w:p w14:paraId="1E05D42C" w14:textId="77777777" w:rsidR="007450AC" w:rsidRPr="00255CF6" w:rsidRDefault="007450AC" w:rsidP="00413AAA">
            <w:pPr>
              <w:tabs>
                <w:tab w:val="left" w:pos="406"/>
              </w:tabs>
              <w:suppressAutoHyphens/>
              <w:contextualSpacing/>
              <w:jc w:val="center"/>
              <w:rPr>
                <w:rFonts w:ascii="Times New Roman" w:hAnsi="Times New Roman" w:cs="Times New Roman"/>
                <w:sz w:val="24"/>
                <w:szCs w:val="24"/>
              </w:rPr>
            </w:pPr>
            <w:r w:rsidRPr="00255CF6">
              <w:rPr>
                <w:rFonts w:ascii="Times New Roman" w:hAnsi="Times New Roman" w:cs="Times New Roman"/>
                <w:sz w:val="24"/>
                <w:szCs w:val="24"/>
              </w:rPr>
              <w:t>В т.ч. в форме практической подготовки</w:t>
            </w:r>
          </w:p>
        </w:tc>
        <w:tc>
          <w:tcPr>
            <w:tcW w:w="1398" w:type="pct"/>
            <w:gridSpan w:val="5"/>
            <w:tcBorders>
              <w:bottom w:val="single" w:sz="4" w:space="0" w:color="auto"/>
            </w:tcBorders>
            <w:vAlign w:val="center"/>
          </w:tcPr>
          <w:p w14:paraId="60A95DB2" w14:textId="77777777" w:rsidR="007450AC" w:rsidRPr="00255CF6" w:rsidRDefault="007450AC" w:rsidP="00413AAA">
            <w:pPr>
              <w:suppressAutoHyphens/>
              <w:contextualSpacing/>
              <w:jc w:val="center"/>
              <w:rPr>
                <w:rFonts w:ascii="Times New Roman" w:hAnsi="Times New Roman" w:cs="Times New Roman"/>
                <w:sz w:val="24"/>
                <w:szCs w:val="24"/>
              </w:rPr>
            </w:pPr>
            <w:r w:rsidRPr="00255CF6">
              <w:rPr>
                <w:rFonts w:ascii="Times New Roman" w:hAnsi="Times New Roman" w:cs="Times New Roman"/>
                <w:sz w:val="24"/>
                <w:szCs w:val="24"/>
              </w:rPr>
              <w:t>Объем образовательной программы в академических часах</w:t>
            </w:r>
          </w:p>
        </w:tc>
        <w:tc>
          <w:tcPr>
            <w:tcW w:w="338" w:type="pct"/>
            <w:vMerge w:val="restart"/>
            <w:textDirection w:val="btLr"/>
            <w:vAlign w:val="center"/>
          </w:tcPr>
          <w:p w14:paraId="5C7C5AF7" w14:textId="77777777" w:rsidR="007450AC" w:rsidRPr="00255CF6" w:rsidRDefault="007450AC" w:rsidP="00413AAA">
            <w:pPr>
              <w:suppressAutoHyphens/>
              <w:contextualSpacing/>
              <w:jc w:val="center"/>
              <w:rPr>
                <w:rFonts w:ascii="Times New Roman" w:hAnsi="Times New Roman" w:cs="Times New Roman"/>
                <w:sz w:val="24"/>
                <w:szCs w:val="24"/>
              </w:rPr>
            </w:pPr>
            <w:r w:rsidRPr="00255CF6">
              <w:rPr>
                <w:rFonts w:ascii="Times New Roman" w:hAnsi="Times New Roman" w:cs="Times New Roman"/>
                <w:sz w:val="24"/>
                <w:szCs w:val="24"/>
              </w:rPr>
              <w:t>Рекомендуемый курс</w:t>
            </w:r>
          </w:p>
        </w:tc>
      </w:tr>
      <w:tr w:rsidR="007450AC" w:rsidRPr="00255CF6" w14:paraId="2F31352A" w14:textId="77777777" w:rsidTr="00413AAA">
        <w:trPr>
          <w:cantSplit/>
          <w:trHeight w:val="1853"/>
        </w:trPr>
        <w:tc>
          <w:tcPr>
            <w:tcW w:w="457" w:type="pct"/>
            <w:vMerge/>
          </w:tcPr>
          <w:p w14:paraId="78757F6D" w14:textId="77777777" w:rsidR="007450AC" w:rsidRPr="00255CF6" w:rsidRDefault="007450AC" w:rsidP="00413AAA">
            <w:pPr>
              <w:contextualSpacing/>
              <w:jc w:val="both"/>
              <w:rPr>
                <w:rFonts w:ascii="Times New Roman" w:hAnsi="Times New Roman" w:cs="Times New Roman"/>
                <w:sz w:val="24"/>
                <w:szCs w:val="24"/>
              </w:rPr>
            </w:pPr>
          </w:p>
        </w:tc>
        <w:tc>
          <w:tcPr>
            <w:tcW w:w="2229" w:type="pct"/>
            <w:vMerge/>
          </w:tcPr>
          <w:p w14:paraId="4EA68024" w14:textId="77777777" w:rsidR="007450AC" w:rsidRPr="00255CF6" w:rsidRDefault="007450AC" w:rsidP="00413AAA">
            <w:pPr>
              <w:contextualSpacing/>
              <w:jc w:val="both"/>
              <w:rPr>
                <w:rFonts w:ascii="Times New Roman" w:hAnsi="Times New Roman" w:cs="Times New Roman"/>
                <w:sz w:val="24"/>
                <w:szCs w:val="24"/>
              </w:rPr>
            </w:pPr>
          </w:p>
        </w:tc>
        <w:tc>
          <w:tcPr>
            <w:tcW w:w="288" w:type="pct"/>
            <w:vMerge/>
            <w:vAlign w:val="center"/>
          </w:tcPr>
          <w:p w14:paraId="648ED58B" w14:textId="77777777" w:rsidR="007450AC" w:rsidRPr="00255CF6" w:rsidRDefault="007450AC" w:rsidP="00413AAA">
            <w:pPr>
              <w:tabs>
                <w:tab w:val="left" w:pos="406"/>
              </w:tabs>
              <w:contextualSpacing/>
              <w:jc w:val="center"/>
              <w:rPr>
                <w:rFonts w:ascii="Times New Roman" w:hAnsi="Times New Roman" w:cs="Times New Roman"/>
                <w:sz w:val="24"/>
                <w:szCs w:val="24"/>
              </w:rPr>
            </w:pPr>
          </w:p>
        </w:tc>
        <w:tc>
          <w:tcPr>
            <w:tcW w:w="289" w:type="pct"/>
            <w:vMerge/>
            <w:vAlign w:val="center"/>
          </w:tcPr>
          <w:p w14:paraId="56A327FC" w14:textId="77777777" w:rsidR="007450AC" w:rsidRPr="00255CF6" w:rsidRDefault="007450AC" w:rsidP="00413AAA">
            <w:pPr>
              <w:tabs>
                <w:tab w:val="left" w:pos="406"/>
              </w:tabs>
              <w:suppressAutoHyphens/>
              <w:contextualSpacing/>
              <w:jc w:val="center"/>
              <w:rPr>
                <w:rFonts w:ascii="Times New Roman" w:hAnsi="Times New Roman" w:cs="Times New Roman"/>
                <w:sz w:val="24"/>
                <w:szCs w:val="24"/>
              </w:rPr>
            </w:pPr>
          </w:p>
        </w:tc>
        <w:tc>
          <w:tcPr>
            <w:tcW w:w="288" w:type="pct"/>
            <w:textDirection w:val="btLr"/>
            <w:vAlign w:val="center"/>
          </w:tcPr>
          <w:p w14:paraId="4C41DD5E" w14:textId="77777777" w:rsidR="007450AC" w:rsidRPr="00255CF6" w:rsidRDefault="007450AC" w:rsidP="00413AAA">
            <w:pPr>
              <w:suppressAutoHyphens/>
              <w:jc w:val="center"/>
              <w:rPr>
                <w:rFonts w:ascii="Times New Roman" w:hAnsi="Times New Roman" w:cs="Times New Roman"/>
                <w:sz w:val="24"/>
                <w:szCs w:val="24"/>
              </w:rPr>
            </w:pPr>
            <w:r w:rsidRPr="00255CF6">
              <w:rPr>
                <w:rFonts w:ascii="Times New Roman" w:hAnsi="Times New Roman" w:cs="Times New Roman"/>
                <w:sz w:val="24"/>
                <w:szCs w:val="24"/>
              </w:rPr>
              <w:t>Учебные занятия</w:t>
            </w:r>
          </w:p>
        </w:tc>
        <w:tc>
          <w:tcPr>
            <w:tcW w:w="289" w:type="pct"/>
            <w:textDirection w:val="btLr"/>
            <w:vAlign w:val="center"/>
          </w:tcPr>
          <w:p w14:paraId="15D62B6E" w14:textId="77777777" w:rsidR="007450AC" w:rsidRPr="00255CF6" w:rsidRDefault="007450AC" w:rsidP="00413AAA">
            <w:pPr>
              <w:suppressAutoHyphens/>
              <w:contextualSpacing/>
              <w:jc w:val="center"/>
              <w:rPr>
                <w:rFonts w:ascii="Times New Roman" w:hAnsi="Times New Roman" w:cs="Times New Roman"/>
                <w:sz w:val="24"/>
                <w:szCs w:val="24"/>
              </w:rPr>
            </w:pPr>
            <w:r w:rsidRPr="00255CF6">
              <w:rPr>
                <w:rFonts w:ascii="Times New Roman" w:hAnsi="Times New Roman" w:cs="Times New Roman"/>
                <w:color w:val="000000"/>
                <w:sz w:val="24"/>
                <w:szCs w:val="24"/>
              </w:rPr>
              <w:t>Практики</w:t>
            </w:r>
          </w:p>
        </w:tc>
        <w:tc>
          <w:tcPr>
            <w:tcW w:w="288" w:type="pct"/>
            <w:textDirection w:val="btLr"/>
            <w:vAlign w:val="center"/>
          </w:tcPr>
          <w:p w14:paraId="544CCAFD" w14:textId="77777777" w:rsidR="007450AC" w:rsidRPr="00255CF6" w:rsidRDefault="007450AC" w:rsidP="00413AAA">
            <w:pPr>
              <w:suppressAutoHyphens/>
              <w:contextualSpacing/>
              <w:jc w:val="center"/>
              <w:rPr>
                <w:rFonts w:ascii="Times New Roman" w:hAnsi="Times New Roman" w:cs="Times New Roman"/>
                <w:sz w:val="24"/>
                <w:szCs w:val="24"/>
              </w:rPr>
            </w:pPr>
            <w:r w:rsidRPr="00255CF6">
              <w:rPr>
                <w:rFonts w:ascii="Times New Roman" w:hAnsi="Times New Roman" w:cs="Times New Roman"/>
                <w:color w:val="000000"/>
                <w:sz w:val="24"/>
                <w:szCs w:val="24"/>
              </w:rPr>
              <w:t>Курсовой проект (работа)</w:t>
            </w:r>
            <w:r w:rsidRPr="00255CF6">
              <w:rPr>
                <w:rStyle w:val="af4"/>
                <w:rFonts w:ascii="Times New Roman" w:hAnsi="Times New Roman"/>
                <w:color w:val="000000"/>
                <w:sz w:val="24"/>
                <w:szCs w:val="24"/>
              </w:rPr>
              <w:footnoteReference w:id="3"/>
            </w:r>
          </w:p>
        </w:tc>
        <w:tc>
          <w:tcPr>
            <w:tcW w:w="289" w:type="pct"/>
            <w:textDirection w:val="btLr"/>
            <w:vAlign w:val="center"/>
          </w:tcPr>
          <w:p w14:paraId="2114364F" w14:textId="77777777" w:rsidR="007450AC" w:rsidRPr="00255CF6" w:rsidRDefault="007450AC" w:rsidP="00413AAA">
            <w:pPr>
              <w:suppressAutoHyphens/>
              <w:contextualSpacing/>
              <w:jc w:val="center"/>
              <w:rPr>
                <w:rFonts w:ascii="Times New Roman" w:hAnsi="Times New Roman" w:cs="Times New Roman"/>
                <w:sz w:val="24"/>
                <w:szCs w:val="24"/>
              </w:rPr>
            </w:pPr>
            <w:r w:rsidRPr="00255CF6">
              <w:rPr>
                <w:rFonts w:ascii="Times New Roman" w:hAnsi="Times New Roman" w:cs="Times New Roman"/>
                <w:sz w:val="24"/>
                <w:szCs w:val="24"/>
              </w:rPr>
              <w:t>Самостоятельная работа</w:t>
            </w:r>
            <w:r w:rsidRPr="00255CF6">
              <w:rPr>
                <w:rFonts w:ascii="Times New Roman" w:hAnsi="Times New Roman" w:cs="Times New Roman"/>
                <w:sz w:val="24"/>
                <w:szCs w:val="24"/>
                <w:vertAlign w:val="superscript"/>
              </w:rPr>
              <w:footnoteReference w:id="4"/>
            </w:r>
          </w:p>
        </w:tc>
        <w:tc>
          <w:tcPr>
            <w:tcW w:w="244" w:type="pct"/>
            <w:textDirection w:val="btLr"/>
            <w:vAlign w:val="center"/>
          </w:tcPr>
          <w:p w14:paraId="1F744BD8" w14:textId="77777777" w:rsidR="007450AC" w:rsidRPr="00255CF6" w:rsidRDefault="007450AC" w:rsidP="00413AAA">
            <w:pPr>
              <w:suppressAutoHyphens/>
              <w:contextualSpacing/>
              <w:jc w:val="center"/>
              <w:rPr>
                <w:rFonts w:ascii="Times New Roman" w:hAnsi="Times New Roman" w:cs="Times New Roman"/>
                <w:sz w:val="24"/>
                <w:szCs w:val="24"/>
              </w:rPr>
            </w:pPr>
            <w:r w:rsidRPr="00255CF6">
              <w:rPr>
                <w:rFonts w:ascii="Times New Roman" w:hAnsi="Times New Roman" w:cs="Times New Roman"/>
                <w:sz w:val="24"/>
                <w:szCs w:val="24"/>
              </w:rPr>
              <w:t>Промежуточная аттестация</w:t>
            </w:r>
          </w:p>
        </w:tc>
        <w:tc>
          <w:tcPr>
            <w:tcW w:w="338" w:type="pct"/>
            <w:vMerge/>
          </w:tcPr>
          <w:p w14:paraId="4B8E5A76" w14:textId="77777777" w:rsidR="007450AC" w:rsidRPr="00255CF6" w:rsidRDefault="007450AC" w:rsidP="00413AAA">
            <w:pPr>
              <w:suppressAutoHyphens/>
              <w:contextualSpacing/>
              <w:jc w:val="both"/>
              <w:rPr>
                <w:rFonts w:ascii="Times New Roman" w:hAnsi="Times New Roman" w:cs="Times New Roman"/>
                <w:sz w:val="24"/>
                <w:szCs w:val="24"/>
              </w:rPr>
            </w:pPr>
          </w:p>
        </w:tc>
      </w:tr>
      <w:tr w:rsidR="007450AC" w:rsidRPr="00255CF6" w14:paraId="03B4CD42" w14:textId="77777777" w:rsidTr="00413AAA">
        <w:tc>
          <w:tcPr>
            <w:tcW w:w="457" w:type="pct"/>
          </w:tcPr>
          <w:p w14:paraId="0DD14D0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w:t>
            </w:r>
          </w:p>
        </w:tc>
        <w:tc>
          <w:tcPr>
            <w:tcW w:w="2229" w:type="pct"/>
          </w:tcPr>
          <w:p w14:paraId="3183AA14"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c>
          <w:tcPr>
            <w:tcW w:w="288" w:type="pct"/>
          </w:tcPr>
          <w:p w14:paraId="23209A22"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c>
          <w:tcPr>
            <w:tcW w:w="289" w:type="pct"/>
          </w:tcPr>
          <w:p w14:paraId="34C5CE2A"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w:t>
            </w:r>
          </w:p>
        </w:tc>
        <w:tc>
          <w:tcPr>
            <w:tcW w:w="288" w:type="pct"/>
          </w:tcPr>
          <w:p w14:paraId="2382E37F"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6</w:t>
            </w:r>
          </w:p>
        </w:tc>
        <w:tc>
          <w:tcPr>
            <w:tcW w:w="289" w:type="pct"/>
          </w:tcPr>
          <w:p w14:paraId="6F5E487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8</w:t>
            </w:r>
          </w:p>
        </w:tc>
        <w:tc>
          <w:tcPr>
            <w:tcW w:w="288" w:type="pct"/>
          </w:tcPr>
          <w:p w14:paraId="0F0FDCF2"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9</w:t>
            </w:r>
          </w:p>
        </w:tc>
        <w:tc>
          <w:tcPr>
            <w:tcW w:w="289" w:type="pct"/>
          </w:tcPr>
          <w:p w14:paraId="6E9BFB5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10</w:t>
            </w:r>
          </w:p>
        </w:tc>
        <w:tc>
          <w:tcPr>
            <w:tcW w:w="244" w:type="pct"/>
          </w:tcPr>
          <w:p w14:paraId="71071B9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11</w:t>
            </w:r>
          </w:p>
        </w:tc>
        <w:tc>
          <w:tcPr>
            <w:tcW w:w="338" w:type="pct"/>
          </w:tcPr>
          <w:p w14:paraId="38BB478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12</w:t>
            </w:r>
          </w:p>
        </w:tc>
      </w:tr>
      <w:tr w:rsidR="007450AC" w:rsidRPr="00255CF6" w14:paraId="368B17FD" w14:textId="77777777" w:rsidTr="00413AAA">
        <w:tc>
          <w:tcPr>
            <w:tcW w:w="2686" w:type="pct"/>
            <w:gridSpan w:val="2"/>
          </w:tcPr>
          <w:p w14:paraId="4A331912" w14:textId="77777777" w:rsidR="007450AC" w:rsidRPr="00255CF6" w:rsidRDefault="007450AC" w:rsidP="00413AAA">
            <w:pPr>
              <w:suppressAutoHyphens/>
              <w:contextualSpacing/>
              <w:jc w:val="both"/>
              <w:rPr>
                <w:rFonts w:ascii="Times New Roman" w:hAnsi="Times New Roman" w:cs="Times New Roman"/>
                <w:b/>
                <w:bCs/>
                <w:sz w:val="24"/>
                <w:szCs w:val="24"/>
              </w:rPr>
            </w:pPr>
            <w:r w:rsidRPr="00255CF6">
              <w:rPr>
                <w:rFonts w:ascii="Times New Roman" w:hAnsi="Times New Roman" w:cs="Times New Roman"/>
                <w:b/>
                <w:bCs/>
                <w:sz w:val="24"/>
                <w:szCs w:val="24"/>
              </w:rPr>
              <w:t>Обязательная часть образовательной программы</w:t>
            </w:r>
          </w:p>
        </w:tc>
        <w:tc>
          <w:tcPr>
            <w:tcW w:w="288" w:type="pct"/>
            <w:vAlign w:val="center"/>
          </w:tcPr>
          <w:p w14:paraId="255594F1"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2952</w:t>
            </w:r>
          </w:p>
        </w:tc>
        <w:tc>
          <w:tcPr>
            <w:tcW w:w="289" w:type="pct"/>
            <w:vAlign w:val="center"/>
          </w:tcPr>
          <w:p w14:paraId="5F3FAD60" w14:textId="77777777" w:rsidR="007450AC" w:rsidRPr="00255CF6" w:rsidRDefault="007450AC" w:rsidP="00413AAA">
            <w:pPr>
              <w:jc w:val="center"/>
              <w:rPr>
                <w:rFonts w:ascii="Times New Roman" w:eastAsia="Times New Roman" w:hAnsi="Times New Roman" w:cs="Times New Roman"/>
                <w:b/>
                <w:bCs/>
                <w:color w:val="000000"/>
                <w:sz w:val="24"/>
                <w:szCs w:val="24"/>
                <w:lang w:eastAsia="ru-RU"/>
              </w:rPr>
            </w:pPr>
            <w:r w:rsidRPr="00255CF6">
              <w:rPr>
                <w:rFonts w:ascii="Times New Roman" w:eastAsia="Times New Roman" w:hAnsi="Times New Roman" w:cs="Times New Roman"/>
                <w:b/>
                <w:bCs/>
                <w:color w:val="000000"/>
                <w:sz w:val="24"/>
                <w:szCs w:val="24"/>
                <w:lang w:eastAsia="ru-RU"/>
              </w:rPr>
              <w:t>1876</w:t>
            </w:r>
          </w:p>
        </w:tc>
        <w:tc>
          <w:tcPr>
            <w:tcW w:w="288" w:type="pct"/>
            <w:vAlign w:val="center"/>
          </w:tcPr>
          <w:p w14:paraId="28EB3530" w14:textId="77777777" w:rsidR="007450AC" w:rsidRPr="00255CF6" w:rsidRDefault="007450AC" w:rsidP="00413AAA">
            <w:pPr>
              <w:contextualSpacing/>
              <w:jc w:val="center"/>
              <w:rPr>
                <w:rFonts w:ascii="Times New Roman" w:hAnsi="Times New Roman" w:cs="Times New Roman"/>
                <w:b/>
                <w:sz w:val="24"/>
                <w:szCs w:val="24"/>
                <w:lang w:val="en-US"/>
              </w:rPr>
            </w:pPr>
            <w:r w:rsidRPr="00255CF6">
              <w:rPr>
                <w:rFonts w:ascii="Times New Roman" w:hAnsi="Times New Roman" w:cs="Times New Roman"/>
                <w:b/>
                <w:sz w:val="24"/>
                <w:szCs w:val="24"/>
                <w:lang w:val="en-US"/>
              </w:rPr>
              <w:t>2448</w:t>
            </w:r>
          </w:p>
        </w:tc>
        <w:tc>
          <w:tcPr>
            <w:tcW w:w="289" w:type="pct"/>
            <w:vAlign w:val="center"/>
          </w:tcPr>
          <w:p w14:paraId="626428D5" w14:textId="77777777" w:rsidR="007450AC" w:rsidRPr="00255CF6" w:rsidRDefault="007450AC" w:rsidP="00413AAA">
            <w:pPr>
              <w:contextualSpacing/>
              <w:jc w:val="center"/>
              <w:rPr>
                <w:rFonts w:ascii="Times New Roman" w:hAnsi="Times New Roman" w:cs="Times New Roman"/>
                <w:b/>
                <w:sz w:val="24"/>
                <w:szCs w:val="24"/>
                <w:lang w:val="en-US"/>
              </w:rPr>
            </w:pPr>
            <w:r w:rsidRPr="00255CF6">
              <w:rPr>
                <w:rFonts w:ascii="Times New Roman" w:hAnsi="Times New Roman" w:cs="Times New Roman"/>
                <w:b/>
                <w:sz w:val="24"/>
                <w:szCs w:val="24"/>
                <w:lang w:val="en-US"/>
              </w:rPr>
              <w:t>900</w:t>
            </w:r>
          </w:p>
        </w:tc>
        <w:tc>
          <w:tcPr>
            <w:tcW w:w="288" w:type="pct"/>
            <w:vAlign w:val="center"/>
          </w:tcPr>
          <w:p w14:paraId="377F6EA3"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Х</w:t>
            </w:r>
          </w:p>
        </w:tc>
        <w:tc>
          <w:tcPr>
            <w:tcW w:w="289" w:type="pct"/>
            <w:vAlign w:val="center"/>
          </w:tcPr>
          <w:p w14:paraId="2EC43556"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383F0114"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64193820" w14:textId="77777777" w:rsidR="007450AC" w:rsidRPr="00255CF6" w:rsidRDefault="007450AC" w:rsidP="00413AAA">
            <w:pPr>
              <w:contextualSpacing/>
              <w:jc w:val="center"/>
              <w:rPr>
                <w:rFonts w:ascii="Times New Roman" w:hAnsi="Times New Roman" w:cs="Times New Roman"/>
                <w:sz w:val="24"/>
                <w:szCs w:val="24"/>
              </w:rPr>
            </w:pPr>
          </w:p>
        </w:tc>
      </w:tr>
      <w:tr w:rsidR="007450AC" w:rsidRPr="00255CF6" w14:paraId="13AACCDE" w14:textId="77777777" w:rsidTr="00413AAA">
        <w:tc>
          <w:tcPr>
            <w:tcW w:w="457" w:type="pct"/>
            <w:vAlign w:val="center"/>
          </w:tcPr>
          <w:p w14:paraId="11242220" w14:textId="77777777" w:rsidR="007450AC" w:rsidRPr="00255CF6" w:rsidRDefault="007450AC" w:rsidP="00413AAA">
            <w:pPr>
              <w:contextualSpacing/>
              <w:jc w:val="both"/>
              <w:rPr>
                <w:rFonts w:ascii="Times New Roman" w:hAnsi="Times New Roman" w:cs="Times New Roman"/>
                <w:b/>
                <w:sz w:val="24"/>
                <w:szCs w:val="24"/>
              </w:rPr>
            </w:pPr>
            <w:r w:rsidRPr="00255CF6">
              <w:rPr>
                <w:rFonts w:ascii="Times New Roman" w:hAnsi="Times New Roman" w:cs="Times New Roman"/>
                <w:b/>
                <w:sz w:val="24"/>
                <w:szCs w:val="24"/>
              </w:rPr>
              <w:t>СГ.00</w:t>
            </w:r>
          </w:p>
        </w:tc>
        <w:tc>
          <w:tcPr>
            <w:tcW w:w="2229" w:type="pct"/>
            <w:vAlign w:val="center"/>
          </w:tcPr>
          <w:p w14:paraId="323DD79A"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 xml:space="preserve">Социально-гуманитарный цикл </w:t>
            </w:r>
          </w:p>
        </w:tc>
        <w:tc>
          <w:tcPr>
            <w:tcW w:w="288" w:type="pct"/>
            <w:vAlign w:val="center"/>
          </w:tcPr>
          <w:p w14:paraId="09850EB5" w14:textId="77777777" w:rsidR="007450AC" w:rsidRPr="00255CF6" w:rsidRDefault="007450AC" w:rsidP="00413AAA">
            <w:pPr>
              <w:jc w:val="center"/>
              <w:rPr>
                <w:rFonts w:ascii="Times New Roman" w:eastAsia="Times New Roman" w:hAnsi="Times New Roman" w:cs="Times New Roman"/>
                <w:b/>
                <w:bCs/>
                <w:color w:val="000000"/>
                <w:sz w:val="24"/>
                <w:szCs w:val="24"/>
                <w:lang w:eastAsia="ru-RU"/>
              </w:rPr>
            </w:pPr>
            <w:r w:rsidRPr="00255CF6">
              <w:rPr>
                <w:rFonts w:ascii="Times New Roman" w:eastAsia="Times New Roman" w:hAnsi="Times New Roman" w:cs="Times New Roman"/>
                <w:b/>
                <w:bCs/>
                <w:color w:val="000000"/>
                <w:sz w:val="24"/>
                <w:szCs w:val="24"/>
                <w:lang w:eastAsia="ru-RU"/>
              </w:rPr>
              <w:t>492</w:t>
            </w:r>
          </w:p>
        </w:tc>
        <w:tc>
          <w:tcPr>
            <w:tcW w:w="289" w:type="pct"/>
            <w:vAlign w:val="center"/>
          </w:tcPr>
          <w:p w14:paraId="5091EE79" w14:textId="77777777" w:rsidR="007450AC" w:rsidRPr="00255CF6" w:rsidRDefault="007450AC" w:rsidP="00413AAA">
            <w:pPr>
              <w:jc w:val="center"/>
              <w:rPr>
                <w:rFonts w:ascii="Times New Roman" w:eastAsia="Times New Roman" w:hAnsi="Times New Roman" w:cs="Times New Roman"/>
                <w:b/>
                <w:bCs/>
                <w:color w:val="000000"/>
                <w:sz w:val="24"/>
                <w:szCs w:val="24"/>
                <w:lang w:eastAsia="ru-RU"/>
              </w:rPr>
            </w:pPr>
            <w:r w:rsidRPr="00255CF6">
              <w:rPr>
                <w:rFonts w:ascii="Times New Roman" w:eastAsia="Times New Roman" w:hAnsi="Times New Roman" w:cs="Times New Roman"/>
                <w:b/>
                <w:bCs/>
                <w:color w:val="000000"/>
                <w:sz w:val="24"/>
                <w:szCs w:val="24"/>
                <w:lang w:eastAsia="ru-RU"/>
              </w:rPr>
              <w:t>372</w:t>
            </w:r>
          </w:p>
        </w:tc>
        <w:tc>
          <w:tcPr>
            <w:tcW w:w="288" w:type="pct"/>
            <w:vAlign w:val="center"/>
          </w:tcPr>
          <w:p w14:paraId="0976850E" w14:textId="77777777" w:rsidR="007450AC" w:rsidRPr="00255CF6" w:rsidRDefault="007450AC" w:rsidP="00413AAA">
            <w:pPr>
              <w:contextualSpacing/>
              <w:jc w:val="center"/>
              <w:rPr>
                <w:rFonts w:ascii="Times New Roman" w:hAnsi="Times New Roman" w:cs="Times New Roman"/>
                <w:b/>
                <w:sz w:val="24"/>
                <w:szCs w:val="24"/>
              </w:rPr>
            </w:pPr>
            <w:r w:rsidRPr="00255CF6">
              <w:rPr>
                <w:rFonts w:ascii="Times New Roman" w:hAnsi="Times New Roman" w:cs="Times New Roman"/>
                <w:b/>
                <w:sz w:val="24"/>
                <w:szCs w:val="24"/>
              </w:rPr>
              <w:t>492</w:t>
            </w:r>
          </w:p>
        </w:tc>
        <w:tc>
          <w:tcPr>
            <w:tcW w:w="289" w:type="pct"/>
            <w:vAlign w:val="center"/>
          </w:tcPr>
          <w:p w14:paraId="22DB2F8C"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4DBBCFF2"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392558B2"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68C88013"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6EE649D1" w14:textId="77777777" w:rsidR="007450AC" w:rsidRPr="00255CF6" w:rsidRDefault="007450AC" w:rsidP="00413AAA">
            <w:pPr>
              <w:contextualSpacing/>
              <w:jc w:val="center"/>
              <w:rPr>
                <w:rFonts w:ascii="Times New Roman" w:hAnsi="Times New Roman" w:cs="Times New Roman"/>
                <w:sz w:val="24"/>
                <w:szCs w:val="24"/>
              </w:rPr>
            </w:pPr>
          </w:p>
        </w:tc>
      </w:tr>
      <w:tr w:rsidR="007450AC" w:rsidRPr="00255CF6" w14:paraId="7D7E55F0" w14:textId="77777777" w:rsidTr="00413AAA">
        <w:tc>
          <w:tcPr>
            <w:tcW w:w="457" w:type="pct"/>
          </w:tcPr>
          <w:p w14:paraId="1A821088" w14:textId="77777777" w:rsidR="007450AC" w:rsidRPr="00255CF6" w:rsidRDefault="007450AC" w:rsidP="00413AAA">
            <w:pPr>
              <w:contextualSpacing/>
              <w:jc w:val="both"/>
              <w:rPr>
                <w:rFonts w:ascii="Times New Roman" w:hAnsi="Times New Roman" w:cs="Times New Roman"/>
                <w:sz w:val="24"/>
                <w:szCs w:val="24"/>
              </w:rPr>
            </w:pPr>
            <w:r w:rsidRPr="00255CF6">
              <w:rPr>
                <w:rFonts w:ascii="Times New Roman" w:hAnsi="Times New Roman" w:cs="Times New Roman"/>
                <w:sz w:val="24"/>
                <w:szCs w:val="24"/>
              </w:rPr>
              <w:t>СГ.01</w:t>
            </w:r>
          </w:p>
        </w:tc>
        <w:tc>
          <w:tcPr>
            <w:tcW w:w="2229" w:type="pct"/>
          </w:tcPr>
          <w:p w14:paraId="0AC0E782"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История России</w:t>
            </w:r>
          </w:p>
        </w:tc>
        <w:tc>
          <w:tcPr>
            <w:tcW w:w="288" w:type="pct"/>
            <w:vAlign w:val="center"/>
          </w:tcPr>
          <w:p w14:paraId="257E1F40"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32</w:t>
            </w:r>
          </w:p>
        </w:tc>
        <w:tc>
          <w:tcPr>
            <w:tcW w:w="289" w:type="pct"/>
            <w:vAlign w:val="center"/>
          </w:tcPr>
          <w:p w14:paraId="7281967D"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10</w:t>
            </w:r>
          </w:p>
        </w:tc>
        <w:tc>
          <w:tcPr>
            <w:tcW w:w="288" w:type="pct"/>
            <w:vAlign w:val="center"/>
          </w:tcPr>
          <w:p w14:paraId="70773B1C"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9" w:type="pct"/>
            <w:vAlign w:val="center"/>
          </w:tcPr>
          <w:p w14:paraId="29238B32"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539FD7E7"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362A917C"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1A1C1059"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1ABF90E"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6A2D8F34" w14:textId="77777777" w:rsidTr="00413AAA">
        <w:tc>
          <w:tcPr>
            <w:tcW w:w="457" w:type="pct"/>
          </w:tcPr>
          <w:p w14:paraId="72B3DFCE" w14:textId="77777777" w:rsidR="007450AC" w:rsidRPr="00255CF6" w:rsidRDefault="007450AC" w:rsidP="00413AAA">
            <w:pPr>
              <w:contextualSpacing/>
              <w:jc w:val="both"/>
              <w:rPr>
                <w:rFonts w:ascii="Times New Roman" w:hAnsi="Times New Roman" w:cs="Times New Roman"/>
                <w:sz w:val="24"/>
                <w:szCs w:val="24"/>
              </w:rPr>
            </w:pPr>
            <w:r w:rsidRPr="00255CF6">
              <w:rPr>
                <w:rFonts w:ascii="Times New Roman" w:hAnsi="Times New Roman" w:cs="Times New Roman"/>
                <w:sz w:val="24"/>
                <w:szCs w:val="24"/>
              </w:rPr>
              <w:t>СГ.02</w:t>
            </w:r>
          </w:p>
        </w:tc>
        <w:tc>
          <w:tcPr>
            <w:tcW w:w="2229" w:type="pct"/>
          </w:tcPr>
          <w:p w14:paraId="799DD958"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Иностранный язык в профессиональной деятельности</w:t>
            </w:r>
          </w:p>
        </w:tc>
        <w:tc>
          <w:tcPr>
            <w:tcW w:w="288" w:type="pct"/>
            <w:vAlign w:val="center"/>
          </w:tcPr>
          <w:p w14:paraId="37A7FA62"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146</w:t>
            </w:r>
          </w:p>
        </w:tc>
        <w:tc>
          <w:tcPr>
            <w:tcW w:w="289" w:type="pct"/>
            <w:vAlign w:val="center"/>
          </w:tcPr>
          <w:p w14:paraId="423D4D5B"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146</w:t>
            </w:r>
          </w:p>
        </w:tc>
        <w:tc>
          <w:tcPr>
            <w:tcW w:w="288" w:type="pct"/>
            <w:vAlign w:val="center"/>
          </w:tcPr>
          <w:p w14:paraId="44CD6809"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146</w:t>
            </w:r>
          </w:p>
        </w:tc>
        <w:tc>
          <w:tcPr>
            <w:tcW w:w="289" w:type="pct"/>
            <w:vAlign w:val="center"/>
          </w:tcPr>
          <w:p w14:paraId="171D0228"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4EE866B0"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44B84395"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6C057634"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2894A93F"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2-4</w:t>
            </w:r>
          </w:p>
        </w:tc>
      </w:tr>
      <w:tr w:rsidR="007450AC" w:rsidRPr="00255CF6" w14:paraId="5534F156" w14:textId="77777777" w:rsidTr="00413AAA">
        <w:tc>
          <w:tcPr>
            <w:tcW w:w="457" w:type="pct"/>
          </w:tcPr>
          <w:p w14:paraId="70DBBC5E" w14:textId="77777777" w:rsidR="007450AC" w:rsidRPr="00255CF6" w:rsidRDefault="007450AC" w:rsidP="00413AAA">
            <w:pPr>
              <w:contextualSpacing/>
              <w:jc w:val="both"/>
              <w:rPr>
                <w:rFonts w:ascii="Times New Roman" w:hAnsi="Times New Roman" w:cs="Times New Roman"/>
                <w:sz w:val="24"/>
                <w:szCs w:val="24"/>
              </w:rPr>
            </w:pPr>
            <w:r w:rsidRPr="00255CF6">
              <w:rPr>
                <w:rFonts w:ascii="Times New Roman" w:hAnsi="Times New Roman" w:cs="Times New Roman"/>
                <w:sz w:val="24"/>
                <w:szCs w:val="24"/>
              </w:rPr>
              <w:t>СГ.03</w:t>
            </w:r>
          </w:p>
        </w:tc>
        <w:tc>
          <w:tcPr>
            <w:tcW w:w="2229" w:type="pct"/>
          </w:tcPr>
          <w:p w14:paraId="38D6535E"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Безопасность жизнедеятельности</w:t>
            </w:r>
          </w:p>
        </w:tc>
        <w:tc>
          <w:tcPr>
            <w:tcW w:w="288" w:type="pct"/>
            <w:vAlign w:val="center"/>
          </w:tcPr>
          <w:p w14:paraId="1149024F"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68</w:t>
            </w:r>
          </w:p>
        </w:tc>
        <w:tc>
          <w:tcPr>
            <w:tcW w:w="289" w:type="pct"/>
            <w:vAlign w:val="center"/>
          </w:tcPr>
          <w:p w14:paraId="38EA5D47"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20</w:t>
            </w:r>
          </w:p>
        </w:tc>
        <w:tc>
          <w:tcPr>
            <w:tcW w:w="288" w:type="pct"/>
            <w:vAlign w:val="center"/>
          </w:tcPr>
          <w:p w14:paraId="120938B3"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68</w:t>
            </w:r>
          </w:p>
        </w:tc>
        <w:tc>
          <w:tcPr>
            <w:tcW w:w="289" w:type="pct"/>
            <w:vAlign w:val="center"/>
          </w:tcPr>
          <w:p w14:paraId="06D0DE95"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15F7AC69"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599DE70C"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19B5AC53"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69A0B462"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02D9E222" w14:textId="77777777" w:rsidTr="00413AAA">
        <w:tc>
          <w:tcPr>
            <w:tcW w:w="457" w:type="pct"/>
          </w:tcPr>
          <w:p w14:paraId="6B1B52FF" w14:textId="77777777" w:rsidR="007450AC" w:rsidRPr="00255CF6" w:rsidRDefault="007450AC" w:rsidP="00413AAA">
            <w:pPr>
              <w:contextualSpacing/>
              <w:jc w:val="both"/>
              <w:rPr>
                <w:rFonts w:ascii="Times New Roman" w:hAnsi="Times New Roman" w:cs="Times New Roman"/>
                <w:sz w:val="24"/>
                <w:szCs w:val="24"/>
              </w:rPr>
            </w:pPr>
            <w:r w:rsidRPr="00255CF6">
              <w:rPr>
                <w:rFonts w:ascii="Times New Roman" w:hAnsi="Times New Roman" w:cs="Times New Roman"/>
                <w:sz w:val="24"/>
                <w:szCs w:val="24"/>
              </w:rPr>
              <w:t>СГ.04</w:t>
            </w:r>
          </w:p>
        </w:tc>
        <w:tc>
          <w:tcPr>
            <w:tcW w:w="2229" w:type="pct"/>
          </w:tcPr>
          <w:p w14:paraId="124BE9EA"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Физическая культура</w:t>
            </w:r>
          </w:p>
        </w:tc>
        <w:tc>
          <w:tcPr>
            <w:tcW w:w="288" w:type="pct"/>
            <w:vAlign w:val="center"/>
          </w:tcPr>
          <w:p w14:paraId="0559716E"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178</w:t>
            </w:r>
          </w:p>
        </w:tc>
        <w:tc>
          <w:tcPr>
            <w:tcW w:w="289" w:type="pct"/>
            <w:vAlign w:val="center"/>
          </w:tcPr>
          <w:p w14:paraId="53613E02"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160</w:t>
            </w:r>
          </w:p>
        </w:tc>
        <w:tc>
          <w:tcPr>
            <w:tcW w:w="288" w:type="pct"/>
            <w:vAlign w:val="center"/>
          </w:tcPr>
          <w:p w14:paraId="5494C3A4"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178</w:t>
            </w:r>
          </w:p>
        </w:tc>
        <w:tc>
          <w:tcPr>
            <w:tcW w:w="289" w:type="pct"/>
            <w:vAlign w:val="center"/>
          </w:tcPr>
          <w:p w14:paraId="6A226083"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43DD7E0C"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233960E3"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6B46A5B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050B26E"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2-4</w:t>
            </w:r>
          </w:p>
        </w:tc>
      </w:tr>
      <w:tr w:rsidR="007450AC" w:rsidRPr="00255CF6" w14:paraId="6EBDD10E" w14:textId="77777777" w:rsidTr="00413AAA">
        <w:tc>
          <w:tcPr>
            <w:tcW w:w="457" w:type="pct"/>
          </w:tcPr>
          <w:p w14:paraId="7BC4E05B" w14:textId="77777777" w:rsidR="007450AC" w:rsidRPr="00BB4962" w:rsidRDefault="007450AC" w:rsidP="00413AAA">
            <w:pPr>
              <w:contextualSpacing/>
              <w:jc w:val="both"/>
              <w:rPr>
                <w:rFonts w:ascii="Times New Roman" w:hAnsi="Times New Roman" w:cs="Times New Roman"/>
                <w:sz w:val="24"/>
                <w:szCs w:val="24"/>
              </w:rPr>
            </w:pPr>
            <w:r w:rsidRPr="00BB4962">
              <w:rPr>
                <w:rFonts w:ascii="Times New Roman" w:hAnsi="Times New Roman" w:cs="Times New Roman"/>
                <w:sz w:val="24"/>
                <w:szCs w:val="24"/>
              </w:rPr>
              <w:t>СГ.05</w:t>
            </w:r>
          </w:p>
        </w:tc>
        <w:tc>
          <w:tcPr>
            <w:tcW w:w="2229" w:type="pct"/>
          </w:tcPr>
          <w:p w14:paraId="4ADFF121" w14:textId="77777777" w:rsidR="007450AC" w:rsidRPr="00BB4962" w:rsidRDefault="007450AC" w:rsidP="00413AAA">
            <w:pPr>
              <w:suppressAutoHyphens/>
              <w:contextualSpacing/>
              <w:jc w:val="both"/>
              <w:rPr>
                <w:rFonts w:ascii="Times New Roman" w:hAnsi="Times New Roman" w:cs="Times New Roman"/>
                <w:sz w:val="24"/>
                <w:szCs w:val="24"/>
                <w:lang w:val="en-US"/>
              </w:rPr>
            </w:pPr>
            <w:r w:rsidRPr="00BB4962">
              <w:rPr>
                <w:rFonts w:ascii="Times New Roman" w:hAnsi="Times New Roman" w:cs="Times New Roman"/>
                <w:sz w:val="24"/>
                <w:szCs w:val="24"/>
              </w:rPr>
              <w:t>Основы бережливого производства</w:t>
            </w:r>
          </w:p>
        </w:tc>
        <w:tc>
          <w:tcPr>
            <w:tcW w:w="288" w:type="pct"/>
            <w:vAlign w:val="center"/>
          </w:tcPr>
          <w:p w14:paraId="0C326951"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32</w:t>
            </w:r>
          </w:p>
        </w:tc>
        <w:tc>
          <w:tcPr>
            <w:tcW w:w="289" w:type="pct"/>
            <w:vAlign w:val="center"/>
          </w:tcPr>
          <w:p w14:paraId="04FEF23D"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26</w:t>
            </w:r>
          </w:p>
        </w:tc>
        <w:tc>
          <w:tcPr>
            <w:tcW w:w="288" w:type="pct"/>
            <w:vAlign w:val="center"/>
          </w:tcPr>
          <w:p w14:paraId="439FCF46"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9" w:type="pct"/>
            <w:vAlign w:val="center"/>
          </w:tcPr>
          <w:p w14:paraId="64DF8459"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6DE534F4"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0D2D60B1"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0E31715"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2F93D9F"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79430385" w14:textId="77777777" w:rsidTr="00413AAA">
        <w:tc>
          <w:tcPr>
            <w:tcW w:w="457" w:type="pct"/>
          </w:tcPr>
          <w:p w14:paraId="0309ED31" w14:textId="77777777" w:rsidR="007450AC" w:rsidRPr="00BB4962" w:rsidRDefault="007450AC" w:rsidP="00413AAA">
            <w:pPr>
              <w:contextualSpacing/>
              <w:jc w:val="both"/>
              <w:rPr>
                <w:rFonts w:ascii="Times New Roman" w:hAnsi="Times New Roman" w:cs="Times New Roman"/>
                <w:sz w:val="24"/>
                <w:szCs w:val="24"/>
              </w:rPr>
            </w:pPr>
            <w:r w:rsidRPr="00BB4962">
              <w:rPr>
                <w:rFonts w:ascii="Times New Roman" w:hAnsi="Times New Roman" w:cs="Times New Roman"/>
                <w:sz w:val="24"/>
                <w:szCs w:val="24"/>
              </w:rPr>
              <w:t>СГ.06</w:t>
            </w:r>
          </w:p>
        </w:tc>
        <w:tc>
          <w:tcPr>
            <w:tcW w:w="2229" w:type="pct"/>
          </w:tcPr>
          <w:p w14:paraId="2EDD21E1" w14:textId="77777777" w:rsidR="007450AC" w:rsidRPr="00BB4962" w:rsidRDefault="007450AC" w:rsidP="00413AAA">
            <w:pPr>
              <w:suppressAutoHyphens/>
              <w:contextualSpacing/>
              <w:jc w:val="both"/>
              <w:rPr>
                <w:rFonts w:ascii="Times New Roman" w:hAnsi="Times New Roman" w:cs="Times New Roman"/>
                <w:sz w:val="24"/>
                <w:szCs w:val="24"/>
              </w:rPr>
            </w:pPr>
            <w:r w:rsidRPr="00BB4962">
              <w:rPr>
                <w:rFonts w:ascii="Times New Roman" w:hAnsi="Times New Roman" w:cs="Times New Roman"/>
                <w:sz w:val="24"/>
                <w:szCs w:val="24"/>
              </w:rPr>
              <w:t>Основы финансовой грамотности</w:t>
            </w:r>
            <w:r w:rsidRPr="00BB4962">
              <w:rPr>
                <w:rFonts w:ascii="Times New Roman" w:hAnsi="Times New Roman" w:cs="Times New Roman"/>
                <w:sz w:val="24"/>
                <w:szCs w:val="24"/>
                <w:vertAlign w:val="superscript"/>
              </w:rPr>
              <w:t xml:space="preserve"> </w:t>
            </w:r>
          </w:p>
        </w:tc>
        <w:tc>
          <w:tcPr>
            <w:tcW w:w="288" w:type="pct"/>
            <w:vAlign w:val="center"/>
          </w:tcPr>
          <w:p w14:paraId="74698D9A"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36</w:t>
            </w:r>
          </w:p>
        </w:tc>
        <w:tc>
          <w:tcPr>
            <w:tcW w:w="289" w:type="pct"/>
            <w:vAlign w:val="center"/>
          </w:tcPr>
          <w:p w14:paraId="106A4E20" w14:textId="77777777" w:rsidR="007450AC" w:rsidRPr="00255CF6" w:rsidRDefault="007450AC" w:rsidP="00413AAA">
            <w:pPr>
              <w:jc w:val="center"/>
              <w:rPr>
                <w:rFonts w:ascii="Times New Roman" w:eastAsia="Times New Roman" w:hAnsi="Times New Roman" w:cs="Times New Roman"/>
                <w:bCs/>
                <w:color w:val="000000"/>
                <w:sz w:val="24"/>
                <w:szCs w:val="24"/>
                <w:lang w:eastAsia="ru-RU"/>
              </w:rPr>
            </w:pPr>
            <w:r w:rsidRPr="00255CF6">
              <w:rPr>
                <w:rFonts w:ascii="Times New Roman" w:eastAsia="Times New Roman" w:hAnsi="Times New Roman" w:cs="Times New Roman"/>
                <w:bCs/>
                <w:color w:val="000000"/>
                <w:sz w:val="24"/>
                <w:szCs w:val="24"/>
                <w:lang w:eastAsia="ru-RU"/>
              </w:rPr>
              <w:t>10</w:t>
            </w:r>
          </w:p>
        </w:tc>
        <w:tc>
          <w:tcPr>
            <w:tcW w:w="288" w:type="pct"/>
            <w:vAlign w:val="center"/>
          </w:tcPr>
          <w:p w14:paraId="5943DACB"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vAlign w:val="center"/>
          </w:tcPr>
          <w:p w14:paraId="1B2D8E4A"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3DB87FFB"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A12848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6372AEF7"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1AF32F7"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23209A59" w14:textId="77777777" w:rsidTr="00413AAA">
        <w:tc>
          <w:tcPr>
            <w:tcW w:w="457" w:type="pct"/>
          </w:tcPr>
          <w:p w14:paraId="1AEB04B2"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ОП.00</w:t>
            </w:r>
          </w:p>
        </w:tc>
        <w:tc>
          <w:tcPr>
            <w:tcW w:w="2229" w:type="pct"/>
          </w:tcPr>
          <w:p w14:paraId="451FF269"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Общепрофессиональный цикл</w:t>
            </w:r>
          </w:p>
        </w:tc>
        <w:tc>
          <w:tcPr>
            <w:tcW w:w="288" w:type="pct"/>
            <w:vAlign w:val="center"/>
          </w:tcPr>
          <w:p w14:paraId="75A38680"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516</w:t>
            </w:r>
          </w:p>
        </w:tc>
        <w:tc>
          <w:tcPr>
            <w:tcW w:w="289" w:type="pct"/>
            <w:vAlign w:val="center"/>
          </w:tcPr>
          <w:p w14:paraId="1D6BCCF8"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308</w:t>
            </w:r>
          </w:p>
        </w:tc>
        <w:tc>
          <w:tcPr>
            <w:tcW w:w="288" w:type="pct"/>
            <w:vAlign w:val="center"/>
          </w:tcPr>
          <w:p w14:paraId="4BA3124C" w14:textId="77777777" w:rsidR="007450AC" w:rsidRPr="00255CF6" w:rsidRDefault="007450AC" w:rsidP="00413AAA">
            <w:pPr>
              <w:contextualSpacing/>
              <w:jc w:val="center"/>
              <w:rPr>
                <w:rFonts w:ascii="Times New Roman" w:hAnsi="Times New Roman" w:cs="Times New Roman"/>
                <w:b/>
                <w:sz w:val="24"/>
                <w:szCs w:val="24"/>
              </w:rPr>
            </w:pPr>
            <w:r w:rsidRPr="00255CF6">
              <w:rPr>
                <w:rFonts w:ascii="Times New Roman" w:hAnsi="Times New Roman" w:cs="Times New Roman"/>
                <w:b/>
                <w:sz w:val="24"/>
                <w:szCs w:val="24"/>
              </w:rPr>
              <w:t>516</w:t>
            </w:r>
          </w:p>
        </w:tc>
        <w:tc>
          <w:tcPr>
            <w:tcW w:w="289" w:type="pct"/>
            <w:vAlign w:val="center"/>
          </w:tcPr>
          <w:p w14:paraId="4A01BD08"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3FBDCA6D"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F0B8E5D"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9616CA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992785F" w14:textId="77777777" w:rsidR="007450AC" w:rsidRPr="00255CF6" w:rsidRDefault="007450AC" w:rsidP="00413AAA">
            <w:pPr>
              <w:contextualSpacing/>
              <w:jc w:val="center"/>
              <w:rPr>
                <w:rFonts w:ascii="Times New Roman" w:hAnsi="Times New Roman" w:cs="Times New Roman"/>
                <w:sz w:val="24"/>
                <w:szCs w:val="24"/>
              </w:rPr>
            </w:pPr>
          </w:p>
        </w:tc>
      </w:tr>
      <w:tr w:rsidR="007450AC" w:rsidRPr="00255CF6" w14:paraId="7922C78D" w14:textId="77777777" w:rsidTr="00413AAA">
        <w:tc>
          <w:tcPr>
            <w:tcW w:w="457" w:type="pct"/>
          </w:tcPr>
          <w:p w14:paraId="34CE06E6"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ОП.01</w:t>
            </w:r>
          </w:p>
        </w:tc>
        <w:tc>
          <w:tcPr>
            <w:tcW w:w="2229" w:type="pct"/>
          </w:tcPr>
          <w:p w14:paraId="5EEB72BB"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Инженерная графика</w:t>
            </w:r>
          </w:p>
        </w:tc>
        <w:tc>
          <w:tcPr>
            <w:tcW w:w="288" w:type="pct"/>
            <w:vAlign w:val="center"/>
          </w:tcPr>
          <w:p w14:paraId="099D4D39"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66</w:t>
            </w:r>
          </w:p>
        </w:tc>
        <w:tc>
          <w:tcPr>
            <w:tcW w:w="289" w:type="pct"/>
            <w:vAlign w:val="center"/>
          </w:tcPr>
          <w:p w14:paraId="72A83CA6"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8" w:type="pct"/>
            <w:vAlign w:val="center"/>
          </w:tcPr>
          <w:p w14:paraId="3B2BAE4E"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66</w:t>
            </w:r>
          </w:p>
        </w:tc>
        <w:tc>
          <w:tcPr>
            <w:tcW w:w="289" w:type="pct"/>
            <w:vAlign w:val="center"/>
          </w:tcPr>
          <w:p w14:paraId="15CAC5DF"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1F15C631"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216118E6"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504F3E4"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A0D3E7B"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4E7840B0" w14:textId="77777777" w:rsidTr="00413AAA">
        <w:tc>
          <w:tcPr>
            <w:tcW w:w="457" w:type="pct"/>
          </w:tcPr>
          <w:p w14:paraId="464E6861"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ОП.02</w:t>
            </w:r>
          </w:p>
        </w:tc>
        <w:tc>
          <w:tcPr>
            <w:tcW w:w="2229" w:type="pct"/>
          </w:tcPr>
          <w:p w14:paraId="49072A54"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Электротехника и электроника</w:t>
            </w:r>
          </w:p>
        </w:tc>
        <w:tc>
          <w:tcPr>
            <w:tcW w:w="288" w:type="pct"/>
            <w:vAlign w:val="center"/>
          </w:tcPr>
          <w:p w14:paraId="32EFB13B"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60</w:t>
            </w:r>
          </w:p>
        </w:tc>
        <w:tc>
          <w:tcPr>
            <w:tcW w:w="289" w:type="pct"/>
            <w:vAlign w:val="center"/>
          </w:tcPr>
          <w:p w14:paraId="306F00AC"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8" w:type="pct"/>
            <w:vAlign w:val="center"/>
          </w:tcPr>
          <w:p w14:paraId="2D7990F7"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60</w:t>
            </w:r>
          </w:p>
        </w:tc>
        <w:tc>
          <w:tcPr>
            <w:tcW w:w="289" w:type="pct"/>
            <w:vAlign w:val="center"/>
          </w:tcPr>
          <w:p w14:paraId="2BBB1C56"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443AE975"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231AFBA8"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5D3520D0"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5A38C206"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54E902FC" w14:textId="77777777" w:rsidTr="00413AAA">
        <w:tc>
          <w:tcPr>
            <w:tcW w:w="457" w:type="pct"/>
          </w:tcPr>
          <w:p w14:paraId="765677FA"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ОП.03</w:t>
            </w:r>
          </w:p>
        </w:tc>
        <w:tc>
          <w:tcPr>
            <w:tcW w:w="2229" w:type="pct"/>
          </w:tcPr>
          <w:p w14:paraId="6E459C11"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Метрология, стандартизация и сертификация</w:t>
            </w:r>
          </w:p>
        </w:tc>
        <w:tc>
          <w:tcPr>
            <w:tcW w:w="288" w:type="pct"/>
            <w:vAlign w:val="center"/>
          </w:tcPr>
          <w:p w14:paraId="7F8127E4"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9" w:type="pct"/>
            <w:vAlign w:val="center"/>
          </w:tcPr>
          <w:p w14:paraId="18E44F71"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16</w:t>
            </w:r>
          </w:p>
        </w:tc>
        <w:tc>
          <w:tcPr>
            <w:tcW w:w="288" w:type="pct"/>
            <w:vAlign w:val="center"/>
          </w:tcPr>
          <w:p w14:paraId="09C84E0A"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9" w:type="pct"/>
            <w:vAlign w:val="center"/>
          </w:tcPr>
          <w:p w14:paraId="64667AA5"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4A7C01CE"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25E0AF7"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3CD75203"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2B722458"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497C9DF8" w14:textId="77777777" w:rsidTr="00413AAA">
        <w:tc>
          <w:tcPr>
            <w:tcW w:w="457" w:type="pct"/>
          </w:tcPr>
          <w:p w14:paraId="0A244E2C"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ОП.04</w:t>
            </w:r>
          </w:p>
        </w:tc>
        <w:tc>
          <w:tcPr>
            <w:tcW w:w="2229" w:type="pct"/>
          </w:tcPr>
          <w:p w14:paraId="2DD7B28C"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Техническая механика</w:t>
            </w:r>
          </w:p>
        </w:tc>
        <w:tc>
          <w:tcPr>
            <w:tcW w:w="288" w:type="pct"/>
            <w:vAlign w:val="center"/>
          </w:tcPr>
          <w:p w14:paraId="46E9600D"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68</w:t>
            </w:r>
          </w:p>
        </w:tc>
        <w:tc>
          <w:tcPr>
            <w:tcW w:w="289" w:type="pct"/>
            <w:vAlign w:val="center"/>
          </w:tcPr>
          <w:p w14:paraId="0216BF99"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8" w:type="pct"/>
            <w:vAlign w:val="center"/>
          </w:tcPr>
          <w:p w14:paraId="3DC10123"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68</w:t>
            </w:r>
          </w:p>
        </w:tc>
        <w:tc>
          <w:tcPr>
            <w:tcW w:w="289" w:type="pct"/>
            <w:vAlign w:val="center"/>
          </w:tcPr>
          <w:p w14:paraId="30556A2B"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57D6C4EB"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54D4848"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60DAD4FC"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629B7CA"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29342A74" w14:textId="77777777" w:rsidTr="00413AAA">
        <w:tc>
          <w:tcPr>
            <w:tcW w:w="457" w:type="pct"/>
          </w:tcPr>
          <w:p w14:paraId="4CC507EA"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ОП.05</w:t>
            </w:r>
          </w:p>
        </w:tc>
        <w:tc>
          <w:tcPr>
            <w:tcW w:w="2229" w:type="pct"/>
          </w:tcPr>
          <w:p w14:paraId="3DCD6729"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Материаловедение</w:t>
            </w:r>
          </w:p>
        </w:tc>
        <w:tc>
          <w:tcPr>
            <w:tcW w:w="288" w:type="pct"/>
            <w:vAlign w:val="center"/>
          </w:tcPr>
          <w:p w14:paraId="0BFB70DB"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72</w:t>
            </w:r>
          </w:p>
        </w:tc>
        <w:tc>
          <w:tcPr>
            <w:tcW w:w="289" w:type="pct"/>
            <w:vAlign w:val="center"/>
          </w:tcPr>
          <w:p w14:paraId="482536AF"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8" w:type="pct"/>
            <w:vAlign w:val="center"/>
          </w:tcPr>
          <w:p w14:paraId="56AFA918"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72</w:t>
            </w:r>
          </w:p>
        </w:tc>
        <w:tc>
          <w:tcPr>
            <w:tcW w:w="289" w:type="pct"/>
            <w:vAlign w:val="center"/>
          </w:tcPr>
          <w:p w14:paraId="2BF6EF89"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3B50313D"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0E7DBC2B"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08A86A48"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0020986"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58EDF8F7" w14:textId="77777777" w:rsidTr="00413AAA">
        <w:tc>
          <w:tcPr>
            <w:tcW w:w="457" w:type="pct"/>
          </w:tcPr>
          <w:p w14:paraId="514D76A3"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ОП.06</w:t>
            </w:r>
          </w:p>
        </w:tc>
        <w:tc>
          <w:tcPr>
            <w:tcW w:w="2229" w:type="pct"/>
          </w:tcPr>
          <w:p w14:paraId="23CD2488"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 xml:space="preserve">Информационные технологии в профессиональной </w:t>
            </w:r>
            <w:r w:rsidRPr="00255CF6">
              <w:rPr>
                <w:rFonts w:ascii="Times New Roman" w:hAnsi="Times New Roman" w:cs="Times New Roman"/>
                <w:iCs/>
                <w:sz w:val="24"/>
                <w:szCs w:val="24"/>
              </w:rPr>
              <w:lastRenderedPageBreak/>
              <w:t>деятельности</w:t>
            </w:r>
          </w:p>
        </w:tc>
        <w:tc>
          <w:tcPr>
            <w:tcW w:w="288" w:type="pct"/>
            <w:vAlign w:val="center"/>
          </w:tcPr>
          <w:p w14:paraId="0FFF3CAB"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lastRenderedPageBreak/>
              <w:t>32</w:t>
            </w:r>
          </w:p>
        </w:tc>
        <w:tc>
          <w:tcPr>
            <w:tcW w:w="289" w:type="pct"/>
            <w:vAlign w:val="center"/>
          </w:tcPr>
          <w:p w14:paraId="4DC715A1"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22</w:t>
            </w:r>
          </w:p>
        </w:tc>
        <w:tc>
          <w:tcPr>
            <w:tcW w:w="288" w:type="pct"/>
            <w:vAlign w:val="center"/>
          </w:tcPr>
          <w:p w14:paraId="6995B374"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9" w:type="pct"/>
            <w:vAlign w:val="center"/>
          </w:tcPr>
          <w:p w14:paraId="2F124D8C"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6C35B69E"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3ABC588"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4FC5CF3E"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72AC5962"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30AF44ED" w14:textId="77777777" w:rsidTr="00413AAA">
        <w:tc>
          <w:tcPr>
            <w:tcW w:w="457" w:type="pct"/>
          </w:tcPr>
          <w:p w14:paraId="3C74F904"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ОП.07</w:t>
            </w:r>
          </w:p>
        </w:tc>
        <w:tc>
          <w:tcPr>
            <w:tcW w:w="2229" w:type="pct"/>
          </w:tcPr>
          <w:p w14:paraId="6E81EDC2"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Ядерная физика</w:t>
            </w:r>
          </w:p>
        </w:tc>
        <w:tc>
          <w:tcPr>
            <w:tcW w:w="288" w:type="pct"/>
            <w:vAlign w:val="center"/>
          </w:tcPr>
          <w:p w14:paraId="098B2D7B"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72</w:t>
            </w:r>
          </w:p>
        </w:tc>
        <w:tc>
          <w:tcPr>
            <w:tcW w:w="289" w:type="pct"/>
            <w:vAlign w:val="center"/>
          </w:tcPr>
          <w:p w14:paraId="3B5C80DB"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50</w:t>
            </w:r>
          </w:p>
        </w:tc>
        <w:tc>
          <w:tcPr>
            <w:tcW w:w="288" w:type="pct"/>
            <w:vAlign w:val="center"/>
          </w:tcPr>
          <w:p w14:paraId="66C81BBC"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72</w:t>
            </w:r>
          </w:p>
        </w:tc>
        <w:tc>
          <w:tcPr>
            <w:tcW w:w="289" w:type="pct"/>
            <w:vAlign w:val="center"/>
          </w:tcPr>
          <w:p w14:paraId="25DCF4C2"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28A67AD0"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5C24A38"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59A5F2D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E626AF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327E591B" w14:textId="77777777" w:rsidTr="00413AAA">
        <w:tc>
          <w:tcPr>
            <w:tcW w:w="457" w:type="pct"/>
          </w:tcPr>
          <w:p w14:paraId="4EF409D8"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ОП.08</w:t>
            </w:r>
          </w:p>
        </w:tc>
        <w:tc>
          <w:tcPr>
            <w:tcW w:w="2229" w:type="pct"/>
          </w:tcPr>
          <w:p w14:paraId="032A83D5"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Теплотехника</w:t>
            </w:r>
          </w:p>
        </w:tc>
        <w:tc>
          <w:tcPr>
            <w:tcW w:w="288" w:type="pct"/>
            <w:vAlign w:val="center"/>
          </w:tcPr>
          <w:p w14:paraId="1110261F"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64</w:t>
            </w:r>
          </w:p>
        </w:tc>
        <w:tc>
          <w:tcPr>
            <w:tcW w:w="289" w:type="pct"/>
            <w:vAlign w:val="center"/>
          </w:tcPr>
          <w:p w14:paraId="33933F64"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50</w:t>
            </w:r>
          </w:p>
        </w:tc>
        <w:tc>
          <w:tcPr>
            <w:tcW w:w="288" w:type="pct"/>
            <w:vAlign w:val="center"/>
          </w:tcPr>
          <w:p w14:paraId="32F3BECA"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64</w:t>
            </w:r>
          </w:p>
        </w:tc>
        <w:tc>
          <w:tcPr>
            <w:tcW w:w="289" w:type="pct"/>
            <w:vAlign w:val="center"/>
          </w:tcPr>
          <w:p w14:paraId="4BEB0E98"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139BB470"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5765F0A5"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7CCDE079"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01298FC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14B1247A" w14:textId="77777777" w:rsidTr="00413AAA">
        <w:tc>
          <w:tcPr>
            <w:tcW w:w="457" w:type="pct"/>
          </w:tcPr>
          <w:p w14:paraId="342D2C0A"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ОП.09</w:t>
            </w:r>
          </w:p>
        </w:tc>
        <w:tc>
          <w:tcPr>
            <w:tcW w:w="2229" w:type="pct"/>
          </w:tcPr>
          <w:p w14:paraId="43FF48B2"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Гидравлика и насосы</w:t>
            </w:r>
          </w:p>
        </w:tc>
        <w:tc>
          <w:tcPr>
            <w:tcW w:w="288" w:type="pct"/>
            <w:vAlign w:val="center"/>
          </w:tcPr>
          <w:p w14:paraId="3394BAAE"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50</w:t>
            </w:r>
          </w:p>
        </w:tc>
        <w:tc>
          <w:tcPr>
            <w:tcW w:w="289" w:type="pct"/>
            <w:vAlign w:val="center"/>
          </w:tcPr>
          <w:p w14:paraId="6BCA777B"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42</w:t>
            </w:r>
          </w:p>
        </w:tc>
        <w:tc>
          <w:tcPr>
            <w:tcW w:w="288" w:type="pct"/>
            <w:vAlign w:val="center"/>
          </w:tcPr>
          <w:p w14:paraId="51569475"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50</w:t>
            </w:r>
          </w:p>
        </w:tc>
        <w:tc>
          <w:tcPr>
            <w:tcW w:w="289" w:type="pct"/>
            <w:vAlign w:val="center"/>
          </w:tcPr>
          <w:p w14:paraId="018A2034"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2B021A3F"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0AB5B4F0"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77EB1631"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0BF447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16434CBA" w14:textId="77777777" w:rsidTr="00413AAA">
        <w:tc>
          <w:tcPr>
            <w:tcW w:w="457" w:type="pct"/>
            <w:vAlign w:val="center"/>
          </w:tcPr>
          <w:p w14:paraId="6AD1211A"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П.00</w:t>
            </w:r>
          </w:p>
        </w:tc>
        <w:tc>
          <w:tcPr>
            <w:tcW w:w="2229" w:type="pct"/>
            <w:vAlign w:val="center"/>
          </w:tcPr>
          <w:p w14:paraId="73EFD8E7"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Профессиональный цикл</w:t>
            </w:r>
          </w:p>
        </w:tc>
        <w:tc>
          <w:tcPr>
            <w:tcW w:w="288" w:type="pct"/>
            <w:vAlign w:val="center"/>
          </w:tcPr>
          <w:p w14:paraId="53611CDD" w14:textId="77777777" w:rsidR="007450AC" w:rsidRPr="00255CF6" w:rsidRDefault="007450AC" w:rsidP="00413AAA">
            <w:pPr>
              <w:tabs>
                <w:tab w:val="left" w:pos="406"/>
              </w:tabs>
              <w:contextualSpacing/>
              <w:jc w:val="center"/>
              <w:rPr>
                <w:rFonts w:ascii="Times New Roman" w:hAnsi="Times New Roman" w:cs="Times New Roman"/>
                <w:b/>
                <w:bCs/>
                <w:sz w:val="24"/>
                <w:szCs w:val="24"/>
              </w:rPr>
            </w:pPr>
            <w:r w:rsidRPr="00255CF6">
              <w:rPr>
                <w:rFonts w:ascii="Times New Roman" w:hAnsi="Times New Roman" w:cs="Times New Roman"/>
                <w:b/>
                <w:bCs/>
                <w:sz w:val="24"/>
                <w:szCs w:val="24"/>
              </w:rPr>
              <w:t>1944</w:t>
            </w:r>
          </w:p>
        </w:tc>
        <w:tc>
          <w:tcPr>
            <w:tcW w:w="289" w:type="pct"/>
            <w:vAlign w:val="center"/>
          </w:tcPr>
          <w:p w14:paraId="4F9D295E" w14:textId="77777777" w:rsidR="007450AC" w:rsidRPr="00255CF6" w:rsidRDefault="007450AC" w:rsidP="00413AAA">
            <w:pPr>
              <w:tabs>
                <w:tab w:val="left" w:pos="406"/>
              </w:tabs>
              <w:contextualSpacing/>
              <w:jc w:val="center"/>
              <w:rPr>
                <w:rFonts w:ascii="Times New Roman" w:hAnsi="Times New Roman" w:cs="Times New Roman"/>
                <w:b/>
                <w:bCs/>
                <w:sz w:val="24"/>
                <w:szCs w:val="24"/>
              </w:rPr>
            </w:pPr>
            <w:r w:rsidRPr="00255CF6">
              <w:rPr>
                <w:rFonts w:ascii="Times New Roman" w:hAnsi="Times New Roman" w:cs="Times New Roman"/>
                <w:b/>
                <w:bCs/>
                <w:sz w:val="24"/>
                <w:szCs w:val="24"/>
              </w:rPr>
              <w:t>1296</w:t>
            </w:r>
          </w:p>
        </w:tc>
        <w:tc>
          <w:tcPr>
            <w:tcW w:w="288" w:type="pct"/>
            <w:vAlign w:val="center"/>
          </w:tcPr>
          <w:p w14:paraId="5B48E83E" w14:textId="77777777" w:rsidR="007450AC" w:rsidRPr="00255CF6" w:rsidRDefault="007450AC" w:rsidP="00413AAA">
            <w:pPr>
              <w:tabs>
                <w:tab w:val="left" w:pos="406"/>
              </w:tabs>
              <w:contextualSpacing/>
              <w:rPr>
                <w:rFonts w:ascii="Times New Roman" w:hAnsi="Times New Roman" w:cs="Times New Roman"/>
                <w:b/>
                <w:bCs/>
                <w:sz w:val="24"/>
                <w:szCs w:val="24"/>
                <w:lang w:val="en-US"/>
              </w:rPr>
            </w:pPr>
            <w:r w:rsidRPr="00255CF6">
              <w:rPr>
                <w:rFonts w:ascii="Times New Roman" w:hAnsi="Times New Roman" w:cs="Times New Roman"/>
                <w:b/>
                <w:bCs/>
                <w:sz w:val="24"/>
                <w:szCs w:val="24"/>
                <w:lang w:val="en-US"/>
              </w:rPr>
              <w:t>1440</w:t>
            </w:r>
          </w:p>
        </w:tc>
        <w:tc>
          <w:tcPr>
            <w:tcW w:w="289" w:type="pct"/>
            <w:vAlign w:val="center"/>
          </w:tcPr>
          <w:p w14:paraId="17027E59" w14:textId="77777777" w:rsidR="007450AC" w:rsidRPr="00255CF6" w:rsidRDefault="007450AC" w:rsidP="00413AAA">
            <w:pPr>
              <w:contextualSpacing/>
              <w:jc w:val="center"/>
              <w:rPr>
                <w:rFonts w:ascii="Times New Roman" w:hAnsi="Times New Roman" w:cs="Times New Roman"/>
                <w:b/>
                <w:bCs/>
                <w:sz w:val="24"/>
                <w:szCs w:val="24"/>
                <w:lang w:val="en-US"/>
              </w:rPr>
            </w:pPr>
            <w:r w:rsidRPr="00255CF6">
              <w:rPr>
                <w:rFonts w:ascii="Times New Roman" w:hAnsi="Times New Roman" w:cs="Times New Roman"/>
                <w:b/>
                <w:bCs/>
                <w:sz w:val="24"/>
                <w:szCs w:val="24"/>
                <w:lang w:val="en-US"/>
              </w:rPr>
              <w:t>756</w:t>
            </w:r>
          </w:p>
        </w:tc>
        <w:tc>
          <w:tcPr>
            <w:tcW w:w="288" w:type="pct"/>
            <w:vAlign w:val="center"/>
          </w:tcPr>
          <w:p w14:paraId="55B5DE6B" w14:textId="77777777" w:rsidR="007450AC" w:rsidRPr="00255CF6" w:rsidRDefault="007450AC" w:rsidP="00413AAA">
            <w:pPr>
              <w:contextualSpacing/>
              <w:jc w:val="center"/>
              <w:rPr>
                <w:rFonts w:ascii="Times New Roman" w:hAnsi="Times New Roman" w:cs="Times New Roman"/>
                <w:b/>
                <w:bCs/>
                <w:sz w:val="24"/>
                <w:szCs w:val="24"/>
              </w:rPr>
            </w:pPr>
          </w:p>
        </w:tc>
        <w:tc>
          <w:tcPr>
            <w:tcW w:w="289" w:type="pct"/>
            <w:vAlign w:val="center"/>
          </w:tcPr>
          <w:p w14:paraId="3D2290A7" w14:textId="77777777" w:rsidR="007450AC" w:rsidRPr="00255CF6" w:rsidRDefault="007450AC" w:rsidP="00413AAA">
            <w:pPr>
              <w:contextualSpacing/>
              <w:jc w:val="center"/>
              <w:rPr>
                <w:rFonts w:ascii="Times New Roman" w:hAnsi="Times New Roman" w:cs="Times New Roman"/>
                <w:b/>
                <w:bCs/>
                <w:sz w:val="24"/>
                <w:szCs w:val="24"/>
              </w:rPr>
            </w:pPr>
          </w:p>
        </w:tc>
        <w:tc>
          <w:tcPr>
            <w:tcW w:w="244" w:type="pct"/>
            <w:vAlign w:val="center"/>
          </w:tcPr>
          <w:p w14:paraId="72143214" w14:textId="77777777" w:rsidR="007450AC" w:rsidRPr="00255CF6" w:rsidRDefault="007450AC" w:rsidP="00413AAA">
            <w:pPr>
              <w:contextualSpacing/>
              <w:jc w:val="center"/>
              <w:rPr>
                <w:rFonts w:ascii="Times New Roman" w:hAnsi="Times New Roman" w:cs="Times New Roman"/>
                <w:b/>
                <w:bCs/>
                <w:sz w:val="24"/>
                <w:szCs w:val="24"/>
              </w:rPr>
            </w:pPr>
          </w:p>
        </w:tc>
        <w:tc>
          <w:tcPr>
            <w:tcW w:w="338" w:type="pct"/>
            <w:vAlign w:val="center"/>
          </w:tcPr>
          <w:p w14:paraId="0BD21A30" w14:textId="77777777" w:rsidR="007450AC" w:rsidRPr="00255CF6" w:rsidRDefault="007450AC" w:rsidP="00413AAA">
            <w:pPr>
              <w:contextualSpacing/>
              <w:jc w:val="center"/>
              <w:rPr>
                <w:rFonts w:ascii="Times New Roman" w:hAnsi="Times New Roman" w:cs="Times New Roman"/>
                <w:b/>
                <w:bCs/>
                <w:sz w:val="24"/>
                <w:szCs w:val="24"/>
              </w:rPr>
            </w:pPr>
          </w:p>
        </w:tc>
      </w:tr>
      <w:tr w:rsidR="007450AC" w:rsidRPr="00255CF6" w14:paraId="5CDAC58A" w14:textId="77777777" w:rsidTr="00413AAA">
        <w:tc>
          <w:tcPr>
            <w:tcW w:w="457" w:type="pct"/>
            <w:vAlign w:val="center"/>
          </w:tcPr>
          <w:p w14:paraId="2EE33245" w14:textId="77777777" w:rsidR="007450AC" w:rsidRPr="00255CF6" w:rsidRDefault="007450AC" w:rsidP="00413AAA">
            <w:pPr>
              <w:suppressAutoHyphens/>
              <w:contextualSpacing/>
              <w:jc w:val="both"/>
              <w:rPr>
                <w:rFonts w:ascii="Times New Roman" w:hAnsi="Times New Roman" w:cs="Times New Roman"/>
                <w:b/>
                <w:bCs/>
                <w:sz w:val="24"/>
                <w:szCs w:val="24"/>
              </w:rPr>
            </w:pPr>
            <w:r w:rsidRPr="00255CF6">
              <w:rPr>
                <w:rFonts w:ascii="Times New Roman" w:hAnsi="Times New Roman" w:cs="Times New Roman"/>
                <w:b/>
                <w:bCs/>
                <w:sz w:val="24"/>
                <w:szCs w:val="24"/>
              </w:rPr>
              <w:t>ПМ.01</w:t>
            </w:r>
          </w:p>
        </w:tc>
        <w:tc>
          <w:tcPr>
            <w:tcW w:w="2229" w:type="pct"/>
            <w:vAlign w:val="center"/>
          </w:tcPr>
          <w:p w14:paraId="5D0C4B78" w14:textId="77777777" w:rsidR="007450AC" w:rsidRPr="00255CF6" w:rsidRDefault="007450AC" w:rsidP="00413AAA">
            <w:pPr>
              <w:suppressAutoHyphens/>
              <w:contextualSpacing/>
              <w:jc w:val="both"/>
              <w:rPr>
                <w:rFonts w:ascii="Times New Roman" w:hAnsi="Times New Roman" w:cs="Times New Roman"/>
                <w:b/>
                <w:bCs/>
                <w:iCs/>
                <w:sz w:val="24"/>
                <w:szCs w:val="24"/>
              </w:rPr>
            </w:pPr>
            <w:r w:rsidRPr="00255CF6">
              <w:rPr>
                <w:rFonts w:ascii="Times New Roman" w:hAnsi="Times New Roman" w:cs="Times New Roman"/>
                <w:b/>
                <w:sz w:val="24"/>
                <w:szCs w:val="24"/>
              </w:rPr>
              <w:t>Техническое обслуживание основного и вспомогательного теплоэнергетического оборудования и систем атомных электростанций</w:t>
            </w:r>
          </w:p>
        </w:tc>
        <w:tc>
          <w:tcPr>
            <w:tcW w:w="288" w:type="pct"/>
            <w:vAlign w:val="center"/>
          </w:tcPr>
          <w:p w14:paraId="3BB82298" w14:textId="77777777" w:rsidR="007450AC" w:rsidRPr="00255CF6" w:rsidRDefault="007450AC" w:rsidP="00413AAA">
            <w:pPr>
              <w:tabs>
                <w:tab w:val="left" w:pos="406"/>
              </w:tabs>
              <w:contextualSpacing/>
              <w:jc w:val="center"/>
              <w:rPr>
                <w:rFonts w:ascii="Times New Roman" w:hAnsi="Times New Roman" w:cs="Times New Roman"/>
                <w:b/>
                <w:sz w:val="24"/>
                <w:szCs w:val="24"/>
                <w:lang w:val="en-US"/>
              </w:rPr>
            </w:pPr>
            <w:r w:rsidRPr="00255CF6">
              <w:rPr>
                <w:rFonts w:ascii="Times New Roman" w:hAnsi="Times New Roman" w:cs="Times New Roman"/>
                <w:b/>
                <w:sz w:val="24"/>
                <w:szCs w:val="24"/>
              </w:rPr>
              <w:t>48</w:t>
            </w:r>
            <w:r w:rsidRPr="00255CF6">
              <w:rPr>
                <w:rFonts w:ascii="Times New Roman" w:hAnsi="Times New Roman" w:cs="Times New Roman"/>
                <w:b/>
                <w:sz w:val="24"/>
                <w:szCs w:val="24"/>
                <w:lang w:val="en-US"/>
              </w:rPr>
              <w:t>4</w:t>
            </w:r>
          </w:p>
        </w:tc>
        <w:tc>
          <w:tcPr>
            <w:tcW w:w="289" w:type="pct"/>
            <w:vAlign w:val="center"/>
          </w:tcPr>
          <w:p w14:paraId="2213FF8E"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280</w:t>
            </w:r>
          </w:p>
        </w:tc>
        <w:tc>
          <w:tcPr>
            <w:tcW w:w="288" w:type="pct"/>
            <w:vAlign w:val="center"/>
          </w:tcPr>
          <w:p w14:paraId="743FB85C" w14:textId="77777777" w:rsidR="007450AC" w:rsidRPr="00255CF6" w:rsidRDefault="007450AC" w:rsidP="00413AAA">
            <w:pPr>
              <w:tabs>
                <w:tab w:val="left" w:pos="406"/>
              </w:tabs>
              <w:contextualSpacing/>
              <w:jc w:val="center"/>
              <w:rPr>
                <w:rFonts w:ascii="Times New Roman" w:hAnsi="Times New Roman" w:cs="Times New Roman"/>
                <w:b/>
                <w:sz w:val="24"/>
                <w:szCs w:val="24"/>
                <w:lang w:val="en-US"/>
              </w:rPr>
            </w:pPr>
            <w:r w:rsidRPr="00255CF6">
              <w:rPr>
                <w:rFonts w:ascii="Times New Roman" w:hAnsi="Times New Roman" w:cs="Times New Roman"/>
                <w:b/>
                <w:sz w:val="24"/>
                <w:szCs w:val="24"/>
              </w:rPr>
              <w:t>41</w:t>
            </w:r>
            <w:r w:rsidRPr="00255CF6">
              <w:rPr>
                <w:rFonts w:ascii="Times New Roman" w:hAnsi="Times New Roman" w:cs="Times New Roman"/>
                <w:b/>
                <w:sz w:val="24"/>
                <w:szCs w:val="24"/>
                <w:lang w:val="en-US"/>
              </w:rPr>
              <w:t>2</w:t>
            </w:r>
          </w:p>
        </w:tc>
        <w:tc>
          <w:tcPr>
            <w:tcW w:w="289" w:type="pct"/>
            <w:vAlign w:val="center"/>
          </w:tcPr>
          <w:p w14:paraId="4B909017"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03F4A723"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5BBCA8F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6FAA7E2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7AB7162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3-4</w:t>
            </w:r>
          </w:p>
        </w:tc>
      </w:tr>
      <w:tr w:rsidR="007450AC" w:rsidRPr="00255CF6" w14:paraId="726731CE" w14:textId="77777777" w:rsidTr="00413AAA">
        <w:tc>
          <w:tcPr>
            <w:tcW w:w="457" w:type="pct"/>
            <w:vAlign w:val="center"/>
          </w:tcPr>
          <w:p w14:paraId="4FD92F73"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МДК.01.01</w:t>
            </w:r>
          </w:p>
        </w:tc>
        <w:tc>
          <w:tcPr>
            <w:tcW w:w="2229" w:type="pct"/>
          </w:tcPr>
          <w:p w14:paraId="59FE3354"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sz w:val="24"/>
                <w:szCs w:val="24"/>
              </w:rPr>
              <w:t>Атомные</w:t>
            </w:r>
            <w:r w:rsidRPr="00255CF6">
              <w:rPr>
                <w:rFonts w:ascii="Times New Roman" w:hAnsi="Times New Roman" w:cs="Times New Roman"/>
                <w:spacing w:val="1"/>
                <w:sz w:val="24"/>
                <w:szCs w:val="24"/>
              </w:rPr>
              <w:t xml:space="preserve"> </w:t>
            </w:r>
            <w:r w:rsidRPr="00255CF6">
              <w:rPr>
                <w:rFonts w:ascii="Times New Roman" w:hAnsi="Times New Roman" w:cs="Times New Roman"/>
                <w:sz w:val="24"/>
                <w:szCs w:val="24"/>
              </w:rPr>
              <w:t>электрические</w:t>
            </w:r>
            <w:r w:rsidRPr="00255CF6">
              <w:rPr>
                <w:rFonts w:ascii="Times New Roman" w:hAnsi="Times New Roman" w:cs="Times New Roman"/>
                <w:spacing w:val="-13"/>
                <w:sz w:val="24"/>
                <w:szCs w:val="24"/>
              </w:rPr>
              <w:t xml:space="preserve"> </w:t>
            </w:r>
            <w:r w:rsidRPr="00255CF6">
              <w:rPr>
                <w:rFonts w:ascii="Times New Roman" w:hAnsi="Times New Roman" w:cs="Times New Roman"/>
                <w:sz w:val="24"/>
                <w:szCs w:val="24"/>
              </w:rPr>
              <w:t>станции</w:t>
            </w:r>
          </w:p>
        </w:tc>
        <w:tc>
          <w:tcPr>
            <w:tcW w:w="288" w:type="pct"/>
            <w:vAlign w:val="center"/>
          </w:tcPr>
          <w:p w14:paraId="08041495" w14:textId="77777777" w:rsidR="007450AC" w:rsidRPr="00255CF6" w:rsidRDefault="007450AC" w:rsidP="00413AAA">
            <w:pPr>
              <w:tabs>
                <w:tab w:val="left" w:pos="406"/>
              </w:tabs>
              <w:contextualSpacing/>
              <w:jc w:val="center"/>
              <w:rPr>
                <w:rFonts w:ascii="Times New Roman" w:hAnsi="Times New Roman" w:cs="Times New Roman"/>
                <w:sz w:val="24"/>
                <w:szCs w:val="24"/>
                <w:lang w:val="en-US"/>
              </w:rPr>
            </w:pPr>
            <w:r w:rsidRPr="00255CF6">
              <w:rPr>
                <w:rFonts w:ascii="Times New Roman" w:hAnsi="Times New Roman" w:cs="Times New Roman"/>
                <w:sz w:val="24"/>
                <w:szCs w:val="24"/>
              </w:rPr>
              <w:t>11</w:t>
            </w:r>
            <w:r w:rsidRPr="00255CF6">
              <w:rPr>
                <w:rFonts w:ascii="Times New Roman" w:hAnsi="Times New Roman" w:cs="Times New Roman"/>
                <w:sz w:val="24"/>
                <w:szCs w:val="24"/>
                <w:lang w:val="en-US"/>
              </w:rPr>
              <w:t>4</w:t>
            </w:r>
          </w:p>
        </w:tc>
        <w:tc>
          <w:tcPr>
            <w:tcW w:w="289" w:type="pct"/>
            <w:vAlign w:val="center"/>
          </w:tcPr>
          <w:p w14:paraId="1F963D4C"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48</w:t>
            </w:r>
          </w:p>
        </w:tc>
        <w:tc>
          <w:tcPr>
            <w:tcW w:w="288" w:type="pct"/>
            <w:vAlign w:val="center"/>
          </w:tcPr>
          <w:p w14:paraId="61BA43AE" w14:textId="77777777" w:rsidR="007450AC" w:rsidRPr="00255CF6" w:rsidRDefault="007450AC" w:rsidP="00413AAA">
            <w:pPr>
              <w:tabs>
                <w:tab w:val="left" w:pos="406"/>
              </w:tabs>
              <w:contextualSpacing/>
              <w:jc w:val="center"/>
              <w:rPr>
                <w:rFonts w:ascii="Times New Roman" w:hAnsi="Times New Roman" w:cs="Times New Roman"/>
                <w:sz w:val="24"/>
                <w:szCs w:val="24"/>
                <w:lang w:val="en-US"/>
              </w:rPr>
            </w:pPr>
            <w:r w:rsidRPr="00255CF6">
              <w:rPr>
                <w:rFonts w:ascii="Times New Roman" w:hAnsi="Times New Roman" w:cs="Times New Roman"/>
                <w:sz w:val="24"/>
                <w:szCs w:val="24"/>
              </w:rPr>
              <w:t>11</w:t>
            </w:r>
            <w:r w:rsidRPr="00255CF6">
              <w:rPr>
                <w:rFonts w:ascii="Times New Roman" w:hAnsi="Times New Roman" w:cs="Times New Roman"/>
                <w:sz w:val="24"/>
                <w:szCs w:val="24"/>
                <w:lang w:val="en-US"/>
              </w:rPr>
              <w:t>4</w:t>
            </w:r>
          </w:p>
        </w:tc>
        <w:tc>
          <w:tcPr>
            <w:tcW w:w="289" w:type="pct"/>
            <w:vAlign w:val="center"/>
          </w:tcPr>
          <w:p w14:paraId="41C35775"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7DFEF6E5"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3952B5C3"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3513DC5F"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55F9FCE1"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541A2E3F" w14:textId="77777777" w:rsidTr="00413AAA">
        <w:tc>
          <w:tcPr>
            <w:tcW w:w="457" w:type="pct"/>
            <w:vAlign w:val="center"/>
          </w:tcPr>
          <w:p w14:paraId="7BEEA584"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МДК.01.02</w:t>
            </w:r>
          </w:p>
        </w:tc>
        <w:tc>
          <w:tcPr>
            <w:tcW w:w="2229" w:type="pct"/>
          </w:tcPr>
          <w:p w14:paraId="0D50B88F"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sz w:val="24"/>
                <w:szCs w:val="24"/>
              </w:rPr>
              <w:t>Турбины</w:t>
            </w:r>
            <w:r w:rsidRPr="00255CF6">
              <w:rPr>
                <w:rFonts w:ascii="Times New Roman" w:hAnsi="Times New Roman" w:cs="Times New Roman"/>
                <w:spacing w:val="-3"/>
                <w:sz w:val="24"/>
                <w:szCs w:val="24"/>
              </w:rPr>
              <w:t xml:space="preserve"> </w:t>
            </w:r>
            <w:r w:rsidRPr="00255CF6">
              <w:rPr>
                <w:rFonts w:ascii="Times New Roman" w:hAnsi="Times New Roman" w:cs="Times New Roman"/>
                <w:sz w:val="24"/>
                <w:szCs w:val="24"/>
              </w:rPr>
              <w:t>АЭС</w:t>
            </w:r>
          </w:p>
        </w:tc>
        <w:tc>
          <w:tcPr>
            <w:tcW w:w="288" w:type="pct"/>
            <w:vAlign w:val="center"/>
          </w:tcPr>
          <w:p w14:paraId="6CC5064F"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90</w:t>
            </w:r>
          </w:p>
        </w:tc>
        <w:tc>
          <w:tcPr>
            <w:tcW w:w="289" w:type="pct"/>
            <w:vAlign w:val="center"/>
          </w:tcPr>
          <w:p w14:paraId="5D900606"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48</w:t>
            </w:r>
          </w:p>
        </w:tc>
        <w:tc>
          <w:tcPr>
            <w:tcW w:w="288" w:type="pct"/>
            <w:vAlign w:val="center"/>
          </w:tcPr>
          <w:p w14:paraId="794401CC"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90</w:t>
            </w:r>
          </w:p>
        </w:tc>
        <w:tc>
          <w:tcPr>
            <w:tcW w:w="289" w:type="pct"/>
            <w:vAlign w:val="center"/>
          </w:tcPr>
          <w:p w14:paraId="4105E559"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1A3C5316"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74C3EF9"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631890F9"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07E9B57"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24AD69CE" w14:textId="77777777" w:rsidTr="00413AAA">
        <w:tc>
          <w:tcPr>
            <w:tcW w:w="457" w:type="pct"/>
            <w:vAlign w:val="center"/>
          </w:tcPr>
          <w:p w14:paraId="0B6D1855"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МДК.01.03</w:t>
            </w:r>
          </w:p>
        </w:tc>
        <w:tc>
          <w:tcPr>
            <w:tcW w:w="2229" w:type="pct"/>
          </w:tcPr>
          <w:p w14:paraId="734B2880"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sz w:val="24"/>
                <w:szCs w:val="24"/>
              </w:rPr>
              <w:t>Водоподготовка</w:t>
            </w:r>
          </w:p>
        </w:tc>
        <w:tc>
          <w:tcPr>
            <w:tcW w:w="288" w:type="pct"/>
            <w:vAlign w:val="center"/>
          </w:tcPr>
          <w:p w14:paraId="255DBC79"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60</w:t>
            </w:r>
          </w:p>
        </w:tc>
        <w:tc>
          <w:tcPr>
            <w:tcW w:w="289" w:type="pct"/>
            <w:vAlign w:val="center"/>
          </w:tcPr>
          <w:p w14:paraId="18143F1B"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42</w:t>
            </w:r>
          </w:p>
        </w:tc>
        <w:tc>
          <w:tcPr>
            <w:tcW w:w="288" w:type="pct"/>
            <w:vAlign w:val="center"/>
          </w:tcPr>
          <w:p w14:paraId="5BC5BDC8"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60</w:t>
            </w:r>
          </w:p>
        </w:tc>
        <w:tc>
          <w:tcPr>
            <w:tcW w:w="289" w:type="pct"/>
            <w:vAlign w:val="center"/>
          </w:tcPr>
          <w:p w14:paraId="4C0E8CBA"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6539AB10"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70646970"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572DEBB7"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7B8B967"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62A4E146" w14:textId="77777777" w:rsidTr="00413AAA">
        <w:tc>
          <w:tcPr>
            <w:tcW w:w="457" w:type="pct"/>
            <w:vAlign w:val="center"/>
          </w:tcPr>
          <w:p w14:paraId="2BC0BEF5"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МДК.01.04</w:t>
            </w:r>
          </w:p>
        </w:tc>
        <w:tc>
          <w:tcPr>
            <w:tcW w:w="2229" w:type="pct"/>
          </w:tcPr>
          <w:p w14:paraId="1C6A7C8C"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sz w:val="24"/>
                <w:szCs w:val="24"/>
              </w:rPr>
              <w:t>Ремонт оборудования атомных</w:t>
            </w:r>
            <w:r w:rsidRPr="00255CF6">
              <w:rPr>
                <w:rFonts w:ascii="Times New Roman" w:hAnsi="Times New Roman" w:cs="Times New Roman"/>
                <w:spacing w:val="1"/>
                <w:sz w:val="24"/>
                <w:szCs w:val="24"/>
              </w:rPr>
              <w:t xml:space="preserve"> </w:t>
            </w:r>
            <w:r w:rsidRPr="00255CF6">
              <w:rPr>
                <w:rFonts w:ascii="Times New Roman" w:hAnsi="Times New Roman" w:cs="Times New Roman"/>
                <w:sz w:val="24"/>
                <w:szCs w:val="24"/>
              </w:rPr>
              <w:t>электрических станций и средств</w:t>
            </w:r>
            <w:r w:rsidRPr="00255CF6">
              <w:rPr>
                <w:rFonts w:ascii="Times New Roman" w:hAnsi="Times New Roman" w:cs="Times New Roman"/>
                <w:spacing w:val="-58"/>
                <w:sz w:val="24"/>
                <w:szCs w:val="24"/>
              </w:rPr>
              <w:t xml:space="preserve"> </w:t>
            </w:r>
            <w:r w:rsidRPr="00255CF6">
              <w:rPr>
                <w:rFonts w:ascii="Times New Roman" w:hAnsi="Times New Roman" w:cs="Times New Roman"/>
                <w:sz w:val="24"/>
                <w:szCs w:val="24"/>
              </w:rPr>
              <w:t>измерений</w:t>
            </w:r>
          </w:p>
        </w:tc>
        <w:tc>
          <w:tcPr>
            <w:tcW w:w="288" w:type="pct"/>
            <w:vAlign w:val="center"/>
          </w:tcPr>
          <w:p w14:paraId="3C38BB89"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148</w:t>
            </w:r>
          </w:p>
        </w:tc>
        <w:tc>
          <w:tcPr>
            <w:tcW w:w="289" w:type="pct"/>
            <w:vAlign w:val="center"/>
          </w:tcPr>
          <w:p w14:paraId="677F44D8"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70</w:t>
            </w:r>
          </w:p>
        </w:tc>
        <w:tc>
          <w:tcPr>
            <w:tcW w:w="288" w:type="pct"/>
            <w:vAlign w:val="center"/>
          </w:tcPr>
          <w:p w14:paraId="1880F6A7"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148</w:t>
            </w:r>
          </w:p>
        </w:tc>
        <w:tc>
          <w:tcPr>
            <w:tcW w:w="289" w:type="pct"/>
            <w:vAlign w:val="center"/>
          </w:tcPr>
          <w:p w14:paraId="26831287"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0D6A7ED1"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498FCD20"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CBD1D1E"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6E12CF3A"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376494BB" w14:textId="77777777" w:rsidTr="00413AAA">
        <w:tc>
          <w:tcPr>
            <w:tcW w:w="457" w:type="pct"/>
            <w:vAlign w:val="center"/>
          </w:tcPr>
          <w:p w14:paraId="6A632859"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УП.01</w:t>
            </w:r>
          </w:p>
        </w:tc>
        <w:tc>
          <w:tcPr>
            <w:tcW w:w="2229" w:type="pct"/>
            <w:vAlign w:val="center"/>
          </w:tcPr>
          <w:p w14:paraId="790FCA13" w14:textId="77777777" w:rsidR="007450AC" w:rsidRPr="00255CF6" w:rsidRDefault="007450AC" w:rsidP="00413AAA">
            <w:pPr>
              <w:suppressAutoHyphens/>
              <w:contextualSpacing/>
              <w:jc w:val="both"/>
              <w:rPr>
                <w:rFonts w:ascii="Times New Roman" w:hAnsi="Times New Roman" w:cs="Times New Roman"/>
                <w:bCs/>
                <w:i/>
                <w:sz w:val="24"/>
                <w:szCs w:val="24"/>
              </w:rPr>
            </w:pPr>
            <w:r w:rsidRPr="00255CF6">
              <w:rPr>
                <w:rFonts w:ascii="Times New Roman" w:hAnsi="Times New Roman" w:cs="Times New Roman"/>
                <w:bCs/>
                <w:sz w:val="24"/>
                <w:szCs w:val="24"/>
              </w:rPr>
              <w:t>Учебная практика</w:t>
            </w:r>
          </w:p>
        </w:tc>
        <w:tc>
          <w:tcPr>
            <w:tcW w:w="288" w:type="pct"/>
            <w:vAlign w:val="center"/>
          </w:tcPr>
          <w:p w14:paraId="6DC842BF"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vAlign w:val="center"/>
          </w:tcPr>
          <w:p w14:paraId="36B57F5D"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6BE3F4DD"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2335B993"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5F1CF678"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75285107"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6B967E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31D444EA"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6DF3CC28" w14:textId="77777777" w:rsidTr="00413AAA">
        <w:tc>
          <w:tcPr>
            <w:tcW w:w="457" w:type="pct"/>
            <w:vAlign w:val="center"/>
          </w:tcPr>
          <w:p w14:paraId="28AAADF7"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ПП.01</w:t>
            </w:r>
          </w:p>
        </w:tc>
        <w:tc>
          <w:tcPr>
            <w:tcW w:w="2229" w:type="pct"/>
            <w:vAlign w:val="center"/>
          </w:tcPr>
          <w:p w14:paraId="36E0A304" w14:textId="77777777" w:rsidR="007450AC" w:rsidRPr="00255CF6" w:rsidRDefault="007450AC" w:rsidP="00413AAA">
            <w:pPr>
              <w:suppressAutoHyphens/>
              <w:contextualSpacing/>
              <w:jc w:val="both"/>
              <w:rPr>
                <w:rFonts w:ascii="Times New Roman" w:hAnsi="Times New Roman" w:cs="Times New Roman"/>
                <w:bCs/>
                <w:i/>
                <w:sz w:val="24"/>
                <w:szCs w:val="24"/>
              </w:rPr>
            </w:pPr>
            <w:r w:rsidRPr="00255CF6">
              <w:rPr>
                <w:rFonts w:ascii="Times New Roman" w:hAnsi="Times New Roman" w:cs="Times New Roman"/>
                <w:bCs/>
                <w:sz w:val="24"/>
                <w:szCs w:val="24"/>
              </w:rPr>
              <w:t>Производственная практика</w:t>
            </w:r>
          </w:p>
        </w:tc>
        <w:tc>
          <w:tcPr>
            <w:tcW w:w="288" w:type="pct"/>
            <w:vAlign w:val="center"/>
          </w:tcPr>
          <w:p w14:paraId="62DA9277"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vAlign w:val="center"/>
          </w:tcPr>
          <w:p w14:paraId="7631BA0A"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6CBB1787"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08286A9"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0A74DB89"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4016DDF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484DA28C"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6561A495"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117967AA" w14:textId="77777777" w:rsidTr="00413AAA">
        <w:tc>
          <w:tcPr>
            <w:tcW w:w="457" w:type="pct"/>
            <w:vAlign w:val="center"/>
          </w:tcPr>
          <w:p w14:paraId="3CEC072E" w14:textId="77777777" w:rsidR="007450AC" w:rsidRPr="00255CF6" w:rsidRDefault="007450AC" w:rsidP="00413AAA">
            <w:pPr>
              <w:suppressAutoHyphens/>
              <w:contextualSpacing/>
              <w:jc w:val="both"/>
              <w:rPr>
                <w:rFonts w:ascii="Times New Roman" w:hAnsi="Times New Roman" w:cs="Times New Roman"/>
                <w:b/>
                <w:bCs/>
                <w:sz w:val="24"/>
                <w:szCs w:val="24"/>
              </w:rPr>
            </w:pPr>
            <w:r w:rsidRPr="00255CF6">
              <w:rPr>
                <w:rFonts w:ascii="Times New Roman" w:hAnsi="Times New Roman" w:cs="Times New Roman"/>
                <w:b/>
                <w:bCs/>
                <w:sz w:val="24"/>
                <w:szCs w:val="24"/>
              </w:rPr>
              <w:t>ПМ.02</w:t>
            </w:r>
          </w:p>
        </w:tc>
        <w:tc>
          <w:tcPr>
            <w:tcW w:w="2229" w:type="pct"/>
          </w:tcPr>
          <w:p w14:paraId="45DC31DF" w14:textId="77777777" w:rsidR="007450AC" w:rsidRPr="00255CF6" w:rsidRDefault="007450AC" w:rsidP="00413AAA">
            <w:pPr>
              <w:pStyle w:val="TableParagraph"/>
              <w:rPr>
                <w:b/>
                <w:sz w:val="24"/>
                <w:szCs w:val="24"/>
              </w:rPr>
            </w:pPr>
            <w:r w:rsidRPr="00255CF6">
              <w:rPr>
                <w:b/>
                <w:sz w:val="24"/>
                <w:szCs w:val="24"/>
              </w:rPr>
              <w:t>Эксплуатация теплоэнергетического оборудования и технических систем атомных электростанций</w:t>
            </w:r>
          </w:p>
        </w:tc>
        <w:tc>
          <w:tcPr>
            <w:tcW w:w="288" w:type="pct"/>
            <w:vAlign w:val="center"/>
          </w:tcPr>
          <w:p w14:paraId="2B7220C3"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614</w:t>
            </w:r>
          </w:p>
        </w:tc>
        <w:tc>
          <w:tcPr>
            <w:tcW w:w="289" w:type="pct"/>
            <w:vAlign w:val="center"/>
          </w:tcPr>
          <w:p w14:paraId="545FB021"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356</w:t>
            </w:r>
          </w:p>
        </w:tc>
        <w:tc>
          <w:tcPr>
            <w:tcW w:w="288" w:type="pct"/>
            <w:vAlign w:val="center"/>
          </w:tcPr>
          <w:p w14:paraId="75F4D347" w14:textId="77777777" w:rsidR="007450AC" w:rsidRPr="00255CF6" w:rsidRDefault="007450AC" w:rsidP="00413AAA">
            <w:pPr>
              <w:contextualSpacing/>
              <w:jc w:val="center"/>
              <w:rPr>
                <w:rFonts w:ascii="Times New Roman" w:hAnsi="Times New Roman" w:cs="Times New Roman"/>
                <w:b/>
                <w:sz w:val="24"/>
                <w:szCs w:val="24"/>
                <w:lang w:val="en-US"/>
              </w:rPr>
            </w:pPr>
            <w:r w:rsidRPr="00255CF6">
              <w:rPr>
                <w:rFonts w:ascii="Times New Roman" w:hAnsi="Times New Roman" w:cs="Times New Roman"/>
                <w:b/>
                <w:sz w:val="24"/>
                <w:szCs w:val="24"/>
                <w:lang w:val="en-US"/>
              </w:rPr>
              <w:t>434</w:t>
            </w:r>
          </w:p>
        </w:tc>
        <w:tc>
          <w:tcPr>
            <w:tcW w:w="289" w:type="pct"/>
            <w:vAlign w:val="center"/>
          </w:tcPr>
          <w:p w14:paraId="4C5A3D35"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3CEB022E"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EBF761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3221AF2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5149A63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3-4</w:t>
            </w:r>
          </w:p>
        </w:tc>
      </w:tr>
      <w:tr w:rsidR="007450AC" w:rsidRPr="00255CF6" w14:paraId="7D8D2CF0" w14:textId="77777777" w:rsidTr="00413AAA">
        <w:tc>
          <w:tcPr>
            <w:tcW w:w="457" w:type="pct"/>
            <w:vAlign w:val="center"/>
          </w:tcPr>
          <w:p w14:paraId="798AB1A2" w14:textId="77777777" w:rsidR="007450AC" w:rsidRPr="00255CF6" w:rsidRDefault="007450AC" w:rsidP="00413AAA">
            <w:pPr>
              <w:suppressAutoHyphens/>
              <w:contextualSpacing/>
              <w:jc w:val="both"/>
              <w:rPr>
                <w:rFonts w:ascii="Times New Roman" w:hAnsi="Times New Roman" w:cs="Times New Roman"/>
                <w:b/>
                <w:bCs/>
                <w:sz w:val="24"/>
                <w:szCs w:val="24"/>
              </w:rPr>
            </w:pPr>
            <w:r w:rsidRPr="00255CF6">
              <w:rPr>
                <w:rFonts w:ascii="Times New Roman" w:hAnsi="Times New Roman" w:cs="Times New Roman"/>
                <w:sz w:val="24"/>
                <w:szCs w:val="24"/>
              </w:rPr>
              <w:t>МДК</w:t>
            </w:r>
            <w:r w:rsidRPr="00255CF6">
              <w:rPr>
                <w:rFonts w:ascii="Times New Roman" w:hAnsi="Times New Roman" w:cs="Times New Roman"/>
                <w:spacing w:val="-1"/>
                <w:sz w:val="24"/>
                <w:szCs w:val="24"/>
              </w:rPr>
              <w:t>.</w:t>
            </w:r>
            <w:r w:rsidRPr="00255CF6">
              <w:rPr>
                <w:rFonts w:ascii="Times New Roman" w:hAnsi="Times New Roman" w:cs="Times New Roman"/>
                <w:spacing w:val="-2"/>
                <w:sz w:val="24"/>
                <w:szCs w:val="24"/>
              </w:rPr>
              <w:t>02.01</w:t>
            </w:r>
          </w:p>
        </w:tc>
        <w:tc>
          <w:tcPr>
            <w:tcW w:w="2229" w:type="pct"/>
          </w:tcPr>
          <w:p w14:paraId="58CD7BA0" w14:textId="77777777" w:rsidR="007450AC" w:rsidRPr="00255CF6" w:rsidRDefault="007450AC" w:rsidP="00413AAA">
            <w:pPr>
              <w:pStyle w:val="TableParagraph"/>
              <w:ind w:right="155"/>
              <w:rPr>
                <w:sz w:val="24"/>
                <w:szCs w:val="24"/>
              </w:rPr>
            </w:pPr>
            <w:r w:rsidRPr="00255CF6">
              <w:rPr>
                <w:sz w:val="24"/>
                <w:szCs w:val="24"/>
              </w:rPr>
              <w:t xml:space="preserve">Основы эксплуатации </w:t>
            </w:r>
            <w:r w:rsidRPr="00255CF6">
              <w:rPr>
                <w:spacing w:val="-2"/>
                <w:sz w:val="24"/>
                <w:szCs w:val="24"/>
              </w:rPr>
              <w:t>теплоэнергетического</w:t>
            </w:r>
          </w:p>
          <w:p w14:paraId="5E0C98FE" w14:textId="77777777" w:rsidR="007450AC" w:rsidRPr="00255CF6" w:rsidRDefault="007450AC" w:rsidP="00413AAA">
            <w:pPr>
              <w:pStyle w:val="TableParagraph"/>
              <w:rPr>
                <w:sz w:val="24"/>
                <w:szCs w:val="24"/>
              </w:rPr>
            </w:pPr>
            <w:r w:rsidRPr="00255CF6">
              <w:rPr>
                <w:sz w:val="24"/>
                <w:szCs w:val="24"/>
              </w:rPr>
              <w:t>оборудования и технических систем</w:t>
            </w:r>
            <w:r w:rsidRPr="00255CF6">
              <w:rPr>
                <w:spacing w:val="-15"/>
                <w:sz w:val="24"/>
                <w:szCs w:val="24"/>
              </w:rPr>
              <w:t xml:space="preserve"> </w:t>
            </w:r>
            <w:r w:rsidRPr="00255CF6">
              <w:rPr>
                <w:sz w:val="24"/>
                <w:szCs w:val="24"/>
              </w:rPr>
              <w:t>атомных</w:t>
            </w:r>
            <w:r w:rsidRPr="00255CF6">
              <w:rPr>
                <w:spacing w:val="-15"/>
                <w:sz w:val="24"/>
                <w:szCs w:val="24"/>
              </w:rPr>
              <w:t xml:space="preserve"> </w:t>
            </w:r>
            <w:r w:rsidRPr="00255CF6">
              <w:rPr>
                <w:sz w:val="24"/>
                <w:szCs w:val="24"/>
              </w:rPr>
              <w:t>электростанций</w:t>
            </w:r>
          </w:p>
        </w:tc>
        <w:tc>
          <w:tcPr>
            <w:tcW w:w="288" w:type="pct"/>
          </w:tcPr>
          <w:p w14:paraId="24562962" w14:textId="77777777" w:rsidR="007450AC" w:rsidRPr="00255CF6" w:rsidRDefault="007450AC" w:rsidP="00413AAA">
            <w:pPr>
              <w:widowControl w:val="0"/>
              <w:jc w:val="center"/>
              <w:rPr>
                <w:rFonts w:ascii="Times New Roman" w:hAnsi="Times New Roman" w:cs="Times New Roman"/>
                <w:sz w:val="24"/>
                <w:szCs w:val="24"/>
              </w:rPr>
            </w:pPr>
            <w:r w:rsidRPr="00255CF6">
              <w:rPr>
                <w:rFonts w:ascii="Times New Roman" w:hAnsi="Times New Roman" w:cs="Times New Roman"/>
                <w:sz w:val="24"/>
                <w:szCs w:val="24"/>
              </w:rPr>
              <w:t>210</w:t>
            </w:r>
          </w:p>
        </w:tc>
        <w:tc>
          <w:tcPr>
            <w:tcW w:w="289" w:type="pct"/>
          </w:tcPr>
          <w:p w14:paraId="187E57AA" w14:textId="77777777" w:rsidR="007450AC" w:rsidRPr="00255CF6" w:rsidRDefault="007450AC" w:rsidP="00413AAA">
            <w:pPr>
              <w:widowControl w:val="0"/>
              <w:jc w:val="center"/>
              <w:rPr>
                <w:rFonts w:ascii="Times New Roman" w:hAnsi="Times New Roman" w:cs="Times New Roman"/>
                <w:sz w:val="24"/>
                <w:szCs w:val="24"/>
              </w:rPr>
            </w:pPr>
            <w:r w:rsidRPr="00255CF6">
              <w:rPr>
                <w:rFonts w:ascii="Times New Roman" w:hAnsi="Times New Roman" w:cs="Times New Roman"/>
                <w:sz w:val="24"/>
                <w:szCs w:val="24"/>
              </w:rPr>
              <w:t>90</w:t>
            </w:r>
          </w:p>
        </w:tc>
        <w:tc>
          <w:tcPr>
            <w:tcW w:w="288" w:type="pct"/>
          </w:tcPr>
          <w:p w14:paraId="41F5DE0A" w14:textId="77777777" w:rsidR="007450AC" w:rsidRPr="00255CF6" w:rsidRDefault="007450AC" w:rsidP="00413AAA">
            <w:pPr>
              <w:widowControl w:val="0"/>
              <w:jc w:val="center"/>
              <w:rPr>
                <w:rFonts w:ascii="Times New Roman" w:hAnsi="Times New Roman" w:cs="Times New Roman"/>
                <w:sz w:val="24"/>
                <w:szCs w:val="24"/>
              </w:rPr>
            </w:pPr>
            <w:r w:rsidRPr="00255CF6">
              <w:rPr>
                <w:rFonts w:ascii="Times New Roman" w:hAnsi="Times New Roman" w:cs="Times New Roman"/>
                <w:sz w:val="24"/>
                <w:szCs w:val="24"/>
                <w:lang w:val="en-US"/>
              </w:rPr>
              <w:t>2</w:t>
            </w:r>
            <w:r w:rsidRPr="00255CF6">
              <w:rPr>
                <w:rFonts w:ascii="Times New Roman" w:hAnsi="Times New Roman" w:cs="Times New Roman"/>
                <w:sz w:val="24"/>
                <w:szCs w:val="24"/>
              </w:rPr>
              <w:t>10</w:t>
            </w:r>
          </w:p>
        </w:tc>
        <w:tc>
          <w:tcPr>
            <w:tcW w:w="289" w:type="pct"/>
          </w:tcPr>
          <w:p w14:paraId="1053F1D7" w14:textId="77777777" w:rsidR="007450AC" w:rsidRPr="00255CF6" w:rsidRDefault="007450AC" w:rsidP="00413AAA">
            <w:pPr>
              <w:widowControl w:val="0"/>
              <w:jc w:val="center"/>
              <w:rPr>
                <w:rFonts w:ascii="Times New Roman" w:hAnsi="Times New Roman" w:cs="Times New Roman"/>
                <w:sz w:val="24"/>
                <w:szCs w:val="24"/>
              </w:rPr>
            </w:pPr>
          </w:p>
        </w:tc>
        <w:tc>
          <w:tcPr>
            <w:tcW w:w="288" w:type="pct"/>
            <w:vAlign w:val="center"/>
          </w:tcPr>
          <w:p w14:paraId="7F716E2A"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3D9C2FC7"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BE1BC23"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0DFB5233"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3-4</w:t>
            </w:r>
          </w:p>
        </w:tc>
      </w:tr>
      <w:tr w:rsidR="007450AC" w:rsidRPr="00255CF6" w14:paraId="5A2BA4C7" w14:textId="77777777" w:rsidTr="00413AAA">
        <w:tc>
          <w:tcPr>
            <w:tcW w:w="457" w:type="pct"/>
            <w:vAlign w:val="center"/>
          </w:tcPr>
          <w:p w14:paraId="2C01FF28" w14:textId="77777777" w:rsidR="007450AC" w:rsidRPr="00255CF6" w:rsidRDefault="007450AC" w:rsidP="00413AAA">
            <w:pPr>
              <w:pStyle w:val="TableParagraph"/>
              <w:rPr>
                <w:sz w:val="24"/>
                <w:szCs w:val="24"/>
              </w:rPr>
            </w:pPr>
            <w:r w:rsidRPr="00255CF6">
              <w:rPr>
                <w:spacing w:val="-2"/>
                <w:sz w:val="24"/>
                <w:szCs w:val="24"/>
              </w:rPr>
              <w:t>МДК.02.02</w:t>
            </w:r>
          </w:p>
          <w:p w14:paraId="63A660B2" w14:textId="77777777" w:rsidR="007450AC" w:rsidRPr="00255CF6" w:rsidRDefault="007450AC" w:rsidP="00413AAA">
            <w:pPr>
              <w:suppressAutoHyphens/>
              <w:contextualSpacing/>
              <w:jc w:val="both"/>
              <w:rPr>
                <w:rFonts w:ascii="Times New Roman" w:hAnsi="Times New Roman" w:cs="Times New Roman"/>
                <w:b/>
                <w:bCs/>
                <w:sz w:val="24"/>
                <w:szCs w:val="24"/>
              </w:rPr>
            </w:pPr>
          </w:p>
        </w:tc>
        <w:tc>
          <w:tcPr>
            <w:tcW w:w="2229" w:type="pct"/>
          </w:tcPr>
          <w:p w14:paraId="00D86B3A" w14:textId="77777777" w:rsidR="007450AC" w:rsidRPr="00255CF6" w:rsidRDefault="007450AC" w:rsidP="00413AAA">
            <w:pPr>
              <w:pStyle w:val="TableParagraph"/>
              <w:rPr>
                <w:sz w:val="24"/>
                <w:szCs w:val="24"/>
              </w:rPr>
            </w:pPr>
            <w:r w:rsidRPr="00255CF6">
              <w:rPr>
                <w:spacing w:val="-2"/>
                <w:sz w:val="24"/>
                <w:szCs w:val="24"/>
              </w:rPr>
              <w:t xml:space="preserve">Теплоэнергетическое </w:t>
            </w:r>
            <w:r w:rsidRPr="00255CF6">
              <w:rPr>
                <w:sz w:val="24"/>
                <w:szCs w:val="24"/>
              </w:rPr>
              <w:t>оборудование</w:t>
            </w:r>
            <w:r w:rsidRPr="00255CF6">
              <w:rPr>
                <w:spacing w:val="-15"/>
                <w:sz w:val="24"/>
                <w:szCs w:val="24"/>
              </w:rPr>
              <w:t xml:space="preserve"> </w:t>
            </w:r>
            <w:r w:rsidRPr="00255CF6">
              <w:rPr>
                <w:sz w:val="24"/>
                <w:szCs w:val="24"/>
              </w:rPr>
              <w:t xml:space="preserve">атомных </w:t>
            </w:r>
            <w:r w:rsidRPr="00255CF6">
              <w:rPr>
                <w:spacing w:val="-2"/>
                <w:sz w:val="24"/>
                <w:szCs w:val="24"/>
              </w:rPr>
              <w:t>электростанций</w:t>
            </w:r>
            <w:r w:rsidRPr="00255CF6">
              <w:rPr>
                <w:b/>
                <w:sz w:val="24"/>
                <w:szCs w:val="24"/>
              </w:rPr>
              <w:t xml:space="preserve"> </w:t>
            </w:r>
          </w:p>
        </w:tc>
        <w:tc>
          <w:tcPr>
            <w:tcW w:w="288" w:type="pct"/>
          </w:tcPr>
          <w:p w14:paraId="09964C64" w14:textId="77777777" w:rsidR="007450AC" w:rsidRPr="00255CF6" w:rsidRDefault="007450AC" w:rsidP="00413AAA">
            <w:pPr>
              <w:widowControl w:val="0"/>
              <w:suppressAutoHyphens/>
              <w:jc w:val="center"/>
              <w:rPr>
                <w:rFonts w:ascii="Times New Roman" w:hAnsi="Times New Roman" w:cs="Times New Roman"/>
                <w:sz w:val="24"/>
                <w:szCs w:val="24"/>
                <w:lang w:val="en-US"/>
              </w:rPr>
            </w:pPr>
            <w:r w:rsidRPr="00255CF6">
              <w:rPr>
                <w:rFonts w:ascii="Times New Roman" w:hAnsi="Times New Roman" w:cs="Times New Roman"/>
                <w:sz w:val="24"/>
                <w:szCs w:val="24"/>
              </w:rPr>
              <w:t>1</w:t>
            </w:r>
            <w:r w:rsidRPr="00255CF6">
              <w:rPr>
                <w:rFonts w:ascii="Times New Roman" w:hAnsi="Times New Roman" w:cs="Times New Roman"/>
                <w:sz w:val="24"/>
                <w:szCs w:val="24"/>
                <w:lang w:val="en-US"/>
              </w:rPr>
              <w:t>10</w:t>
            </w:r>
          </w:p>
        </w:tc>
        <w:tc>
          <w:tcPr>
            <w:tcW w:w="289" w:type="pct"/>
          </w:tcPr>
          <w:p w14:paraId="65FD5445" w14:textId="77777777" w:rsidR="007450AC" w:rsidRPr="00255CF6" w:rsidRDefault="007450AC" w:rsidP="00413AAA">
            <w:pPr>
              <w:widowControl w:val="0"/>
              <w:jc w:val="center"/>
              <w:rPr>
                <w:rFonts w:ascii="Times New Roman" w:hAnsi="Times New Roman" w:cs="Times New Roman"/>
                <w:sz w:val="24"/>
                <w:szCs w:val="24"/>
              </w:rPr>
            </w:pPr>
            <w:r w:rsidRPr="00255CF6">
              <w:rPr>
                <w:rFonts w:ascii="Times New Roman" w:hAnsi="Times New Roman" w:cs="Times New Roman"/>
                <w:sz w:val="24"/>
                <w:szCs w:val="24"/>
              </w:rPr>
              <w:t>78</w:t>
            </w:r>
          </w:p>
        </w:tc>
        <w:tc>
          <w:tcPr>
            <w:tcW w:w="288" w:type="pct"/>
          </w:tcPr>
          <w:p w14:paraId="4296CC65" w14:textId="77777777" w:rsidR="007450AC" w:rsidRPr="00255CF6" w:rsidRDefault="007450AC" w:rsidP="00413AAA">
            <w:pPr>
              <w:widowControl w:val="0"/>
              <w:jc w:val="center"/>
              <w:rPr>
                <w:rFonts w:ascii="Times New Roman" w:hAnsi="Times New Roman" w:cs="Times New Roman"/>
                <w:sz w:val="24"/>
                <w:szCs w:val="24"/>
                <w:lang w:val="en-US"/>
              </w:rPr>
            </w:pPr>
            <w:r w:rsidRPr="00255CF6">
              <w:rPr>
                <w:rFonts w:ascii="Times New Roman" w:hAnsi="Times New Roman" w:cs="Times New Roman"/>
                <w:sz w:val="24"/>
                <w:szCs w:val="24"/>
              </w:rPr>
              <w:t>1</w:t>
            </w:r>
            <w:r w:rsidRPr="00255CF6">
              <w:rPr>
                <w:rFonts w:ascii="Times New Roman" w:hAnsi="Times New Roman" w:cs="Times New Roman"/>
                <w:sz w:val="24"/>
                <w:szCs w:val="24"/>
                <w:lang w:val="en-US"/>
              </w:rPr>
              <w:t>10</w:t>
            </w:r>
          </w:p>
        </w:tc>
        <w:tc>
          <w:tcPr>
            <w:tcW w:w="289" w:type="pct"/>
          </w:tcPr>
          <w:p w14:paraId="2E2C2173" w14:textId="77777777" w:rsidR="007450AC" w:rsidRPr="00255CF6" w:rsidRDefault="007450AC" w:rsidP="00413AAA">
            <w:pPr>
              <w:widowControl w:val="0"/>
              <w:jc w:val="center"/>
              <w:rPr>
                <w:rFonts w:ascii="Times New Roman" w:hAnsi="Times New Roman" w:cs="Times New Roman"/>
                <w:sz w:val="24"/>
                <w:szCs w:val="24"/>
              </w:rPr>
            </w:pPr>
          </w:p>
        </w:tc>
        <w:tc>
          <w:tcPr>
            <w:tcW w:w="288" w:type="pct"/>
            <w:vAlign w:val="center"/>
          </w:tcPr>
          <w:p w14:paraId="6E0BFBB0"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5CC370A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50C53E63"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39F72AA4"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4EC7732C" w14:textId="77777777" w:rsidTr="00413AAA">
        <w:tc>
          <w:tcPr>
            <w:tcW w:w="457" w:type="pct"/>
            <w:vAlign w:val="center"/>
          </w:tcPr>
          <w:p w14:paraId="575D3FE8" w14:textId="77777777" w:rsidR="007450AC" w:rsidRPr="00255CF6" w:rsidRDefault="007450AC" w:rsidP="00413AAA">
            <w:pPr>
              <w:pStyle w:val="TableParagraph"/>
              <w:rPr>
                <w:sz w:val="24"/>
                <w:szCs w:val="24"/>
              </w:rPr>
            </w:pPr>
            <w:r w:rsidRPr="00255CF6">
              <w:rPr>
                <w:spacing w:val="-2"/>
                <w:sz w:val="24"/>
                <w:szCs w:val="24"/>
              </w:rPr>
              <w:t>МДК.02.03</w:t>
            </w:r>
          </w:p>
          <w:p w14:paraId="2F698A6A" w14:textId="77777777" w:rsidR="007450AC" w:rsidRPr="00255CF6" w:rsidRDefault="007450AC" w:rsidP="00413AAA">
            <w:pPr>
              <w:suppressAutoHyphens/>
              <w:contextualSpacing/>
              <w:jc w:val="both"/>
              <w:rPr>
                <w:rFonts w:ascii="Times New Roman" w:hAnsi="Times New Roman" w:cs="Times New Roman"/>
                <w:b/>
                <w:bCs/>
                <w:sz w:val="24"/>
                <w:szCs w:val="24"/>
              </w:rPr>
            </w:pPr>
          </w:p>
        </w:tc>
        <w:tc>
          <w:tcPr>
            <w:tcW w:w="2229" w:type="pct"/>
          </w:tcPr>
          <w:p w14:paraId="7EEFC3E5" w14:textId="77777777" w:rsidR="007450AC" w:rsidRPr="00255CF6" w:rsidRDefault="007450AC" w:rsidP="00413AAA">
            <w:pPr>
              <w:pStyle w:val="TableParagraph"/>
              <w:ind w:right="155"/>
              <w:rPr>
                <w:sz w:val="24"/>
                <w:szCs w:val="24"/>
              </w:rPr>
            </w:pPr>
            <w:r w:rsidRPr="00255CF6">
              <w:rPr>
                <w:sz w:val="24"/>
                <w:szCs w:val="24"/>
              </w:rPr>
              <w:t xml:space="preserve">Контроль и защита </w:t>
            </w:r>
            <w:r w:rsidRPr="00255CF6">
              <w:rPr>
                <w:spacing w:val="-2"/>
                <w:sz w:val="24"/>
                <w:szCs w:val="24"/>
              </w:rPr>
              <w:t>теплоэнергетического</w:t>
            </w:r>
          </w:p>
          <w:p w14:paraId="4F3B1BA8" w14:textId="77777777" w:rsidR="007450AC" w:rsidRPr="00255CF6" w:rsidRDefault="007450AC" w:rsidP="00413AAA">
            <w:pPr>
              <w:rPr>
                <w:rFonts w:ascii="Times New Roman" w:hAnsi="Times New Roman" w:cs="Times New Roman"/>
                <w:sz w:val="24"/>
                <w:szCs w:val="24"/>
              </w:rPr>
            </w:pPr>
            <w:r w:rsidRPr="00255CF6">
              <w:rPr>
                <w:rFonts w:ascii="Times New Roman" w:hAnsi="Times New Roman" w:cs="Times New Roman"/>
                <w:sz w:val="24"/>
                <w:szCs w:val="24"/>
              </w:rPr>
              <w:t>оборудования и технических систем</w:t>
            </w:r>
            <w:r w:rsidRPr="00255CF6">
              <w:rPr>
                <w:rFonts w:ascii="Times New Roman" w:hAnsi="Times New Roman" w:cs="Times New Roman"/>
                <w:spacing w:val="-15"/>
                <w:sz w:val="24"/>
                <w:szCs w:val="24"/>
              </w:rPr>
              <w:t xml:space="preserve"> </w:t>
            </w:r>
            <w:r w:rsidRPr="00255CF6">
              <w:rPr>
                <w:rFonts w:ascii="Times New Roman" w:hAnsi="Times New Roman" w:cs="Times New Roman"/>
                <w:sz w:val="24"/>
                <w:szCs w:val="24"/>
              </w:rPr>
              <w:t>атомных</w:t>
            </w:r>
            <w:r w:rsidRPr="00255CF6">
              <w:rPr>
                <w:rFonts w:ascii="Times New Roman" w:hAnsi="Times New Roman" w:cs="Times New Roman"/>
                <w:spacing w:val="-15"/>
                <w:sz w:val="24"/>
                <w:szCs w:val="24"/>
              </w:rPr>
              <w:t xml:space="preserve"> </w:t>
            </w:r>
            <w:r w:rsidRPr="00255CF6">
              <w:rPr>
                <w:rFonts w:ascii="Times New Roman" w:hAnsi="Times New Roman" w:cs="Times New Roman"/>
                <w:sz w:val="24"/>
                <w:szCs w:val="24"/>
              </w:rPr>
              <w:t>электростанций</w:t>
            </w:r>
          </w:p>
        </w:tc>
        <w:tc>
          <w:tcPr>
            <w:tcW w:w="288" w:type="pct"/>
          </w:tcPr>
          <w:p w14:paraId="29A0D26D" w14:textId="77777777" w:rsidR="007450AC" w:rsidRPr="00255CF6" w:rsidRDefault="007450AC" w:rsidP="00413AAA">
            <w:pPr>
              <w:widowControl w:val="0"/>
              <w:jc w:val="center"/>
              <w:rPr>
                <w:rFonts w:ascii="Times New Roman" w:hAnsi="Times New Roman" w:cs="Times New Roman"/>
                <w:sz w:val="24"/>
                <w:szCs w:val="24"/>
                <w:lang w:val="en-US"/>
              </w:rPr>
            </w:pPr>
            <w:r w:rsidRPr="00255CF6">
              <w:rPr>
                <w:rFonts w:ascii="Times New Roman" w:hAnsi="Times New Roman" w:cs="Times New Roman"/>
                <w:sz w:val="24"/>
                <w:szCs w:val="24"/>
              </w:rPr>
              <w:t>1</w:t>
            </w:r>
            <w:r w:rsidRPr="00255CF6">
              <w:rPr>
                <w:rFonts w:ascii="Times New Roman" w:hAnsi="Times New Roman" w:cs="Times New Roman"/>
                <w:sz w:val="24"/>
                <w:szCs w:val="24"/>
                <w:lang w:val="en-US"/>
              </w:rPr>
              <w:t>14</w:t>
            </w:r>
          </w:p>
        </w:tc>
        <w:tc>
          <w:tcPr>
            <w:tcW w:w="289" w:type="pct"/>
          </w:tcPr>
          <w:p w14:paraId="19B563A3" w14:textId="77777777" w:rsidR="007450AC" w:rsidRPr="00255CF6" w:rsidRDefault="007450AC" w:rsidP="00413AAA">
            <w:pPr>
              <w:widowControl w:val="0"/>
              <w:jc w:val="center"/>
              <w:rPr>
                <w:rFonts w:ascii="Times New Roman" w:hAnsi="Times New Roman" w:cs="Times New Roman"/>
                <w:sz w:val="24"/>
                <w:szCs w:val="24"/>
              </w:rPr>
            </w:pPr>
            <w:r w:rsidRPr="00255CF6">
              <w:rPr>
                <w:rFonts w:ascii="Times New Roman" w:hAnsi="Times New Roman" w:cs="Times New Roman"/>
                <w:sz w:val="24"/>
                <w:szCs w:val="24"/>
              </w:rPr>
              <w:t>80</w:t>
            </w:r>
          </w:p>
        </w:tc>
        <w:tc>
          <w:tcPr>
            <w:tcW w:w="288" w:type="pct"/>
          </w:tcPr>
          <w:p w14:paraId="5EBC14FE" w14:textId="77777777" w:rsidR="007450AC" w:rsidRPr="00255CF6" w:rsidRDefault="007450AC" w:rsidP="00413AAA">
            <w:pPr>
              <w:widowControl w:val="0"/>
              <w:jc w:val="center"/>
              <w:rPr>
                <w:rFonts w:ascii="Times New Roman" w:hAnsi="Times New Roman" w:cs="Times New Roman"/>
                <w:sz w:val="24"/>
                <w:szCs w:val="24"/>
                <w:lang w:val="en-US"/>
              </w:rPr>
            </w:pPr>
            <w:r w:rsidRPr="00255CF6">
              <w:rPr>
                <w:rFonts w:ascii="Times New Roman" w:hAnsi="Times New Roman" w:cs="Times New Roman"/>
                <w:sz w:val="24"/>
                <w:szCs w:val="24"/>
              </w:rPr>
              <w:t>1</w:t>
            </w:r>
            <w:r w:rsidRPr="00255CF6">
              <w:rPr>
                <w:rFonts w:ascii="Times New Roman" w:hAnsi="Times New Roman" w:cs="Times New Roman"/>
                <w:sz w:val="24"/>
                <w:szCs w:val="24"/>
                <w:lang w:val="en-US"/>
              </w:rPr>
              <w:t>14</w:t>
            </w:r>
          </w:p>
        </w:tc>
        <w:tc>
          <w:tcPr>
            <w:tcW w:w="289" w:type="pct"/>
          </w:tcPr>
          <w:p w14:paraId="707E37A0" w14:textId="77777777" w:rsidR="007450AC" w:rsidRPr="00255CF6" w:rsidRDefault="007450AC" w:rsidP="00413AAA">
            <w:pPr>
              <w:widowControl w:val="0"/>
              <w:jc w:val="center"/>
              <w:rPr>
                <w:rFonts w:ascii="Times New Roman" w:hAnsi="Times New Roman" w:cs="Times New Roman"/>
                <w:sz w:val="24"/>
                <w:szCs w:val="24"/>
              </w:rPr>
            </w:pPr>
          </w:p>
        </w:tc>
        <w:tc>
          <w:tcPr>
            <w:tcW w:w="288" w:type="pct"/>
            <w:vAlign w:val="center"/>
          </w:tcPr>
          <w:p w14:paraId="3528EFC9"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7E83B2D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1D7073C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7E16E12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36683DD5" w14:textId="77777777" w:rsidTr="00413AAA">
        <w:tc>
          <w:tcPr>
            <w:tcW w:w="457" w:type="pct"/>
            <w:vAlign w:val="center"/>
          </w:tcPr>
          <w:p w14:paraId="549A4436" w14:textId="77777777" w:rsidR="007450AC" w:rsidRPr="00255CF6" w:rsidRDefault="007450AC" w:rsidP="00413AAA">
            <w:pPr>
              <w:pStyle w:val="TableParagraph"/>
              <w:rPr>
                <w:spacing w:val="-2"/>
                <w:sz w:val="24"/>
                <w:szCs w:val="24"/>
              </w:rPr>
            </w:pPr>
            <w:r w:rsidRPr="00255CF6">
              <w:rPr>
                <w:spacing w:val="-2"/>
                <w:sz w:val="24"/>
                <w:szCs w:val="24"/>
              </w:rPr>
              <w:t>УП.02</w:t>
            </w:r>
          </w:p>
        </w:tc>
        <w:tc>
          <w:tcPr>
            <w:tcW w:w="2229" w:type="pct"/>
            <w:vAlign w:val="center"/>
          </w:tcPr>
          <w:p w14:paraId="3D37B4AB" w14:textId="77777777" w:rsidR="007450AC" w:rsidRPr="00255CF6" w:rsidRDefault="007450AC" w:rsidP="00413AAA">
            <w:pPr>
              <w:suppressAutoHyphens/>
              <w:contextualSpacing/>
              <w:jc w:val="both"/>
              <w:rPr>
                <w:rFonts w:ascii="Times New Roman" w:hAnsi="Times New Roman" w:cs="Times New Roman"/>
                <w:bCs/>
                <w:i/>
                <w:sz w:val="24"/>
                <w:szCs w:val="24"/>
              </w:rPr>
            </w:pPr>
            <w:r w:rsidRPr="00255CF6">
              <w:rPr>
                <w:rFonts w:ascii="Times New Roman" w:hAnsi="Times New Roman" w:cs="Times New Roman"/>
                <w:bCs/>
                <w:sz w:val="24"/>
                <w:szCs w:val="24"/>
              </w:rPr>
              <w:t>Учебная практика</w:t>
            </w:r>
          </w:p>
        </w:tc>
        <w:tc>
          <w:tcPr>
            <w:tcW w:w="288" w:type="pct"/>
          </w:tcPr>
          <w:p w14:paraId="1D1AD0ED" w14:textId="77777777" w:rsidR="007450AC" w:rsidRPr="00255CF6" w:rsidRDefault="007450AC" w:rsidP="00413AAA">
            <w:pPr>
              <w:widowControl w:val="0"/>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tcPr>
          <w:p w14:paraId="28CDCE8B" w14:textId="77777777" w:rsidR="007450AC" w:rsidRPr="00255CF6" w:rsidRDefault="007450AC" w:rsidP="00413AAA">
            <w:pPr>
              <w:widowControl w:val="0"/>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tcPr>
          <w:p w14:paraId="7A79780B" w14:textId="77777777" w:rsidR="007450AC" w:rsidRPr="00255CF6" w:rsidRDefault="007450AC" w:rsidP="00413AAA">
            <w:pPr>
              <w:widowControl w:val="0"/>
              <w:jc w:val="center"/>
              <w:rPr>
                <w:rFonts w:ascii="Times New Roman" w:hAnsi="Times New Roman" w:cs="Times New Roman"/>
                <w:sz w:val="24"/>
                <w:szCs w:val="24"/>
              </w:rPr>
            </w:pPr>
          </w:p>
        </w:tc>
        <w:tc>
          <w:tcPr>
            <w:tcW w:w="289" w:type="pct"/>
          </w:tcPr>
          <w:p w14:paraId="20FF3E20" w14:textId="77777777" w:rsidR="007450AC" w:rsidRPr="00255CF6" w:rsidRDefault="007450AC" w:rsidP="00413AAA">
            <w:pPr>
              <w:widowControl w:val="0"/>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7AFF1C7A"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27F45FC5"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650ACE53"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6A9A241C"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700E0976" w14:textId="77777777" w:rsidTr="00413AAA">
        <w:tc>
          <w:tcPr>
            <w:tcW w:w="457" w:type="pct"/>
            <w:vAlign w:val="center"/>
          </w:tcPr>
          <w:p w14:paraId="5818F14A"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ПП.02</w:t>
            </w:r>
          </w:p>
        </w:tc>
        <w:tc>
          <w:tcPr>
            <w:tcW w:w="2229" w:type="pct"/>
            <w:vAlign w:val="center"/>
          </w:tcPr>
          <w:p w14:paraId="4FED86B6" w14:textId="77777777" w:rsidR="007450AC" w:rsidRPr="00255CF6" w:rsidRDefault="007450AC" w:rsidP="00413AAA">
            <w:pPr>
              <w:suppressAutoHyphens/>
              <w:contextualSpacing/>
              <w:jc w:val="both"/>
              <w:rPr>
                <w:rFonts w:ascii="Times New Roman" w:hAnsi="Times New Roman" w:cs="Times New Roman"/>
                <w:bCs/>
                <w:i/>
                <w:sz w:val="24"/>
                <w:szCs w:val="24"/>
              </w:rPr>
            </w:pPr>
            <w:r w:rsidRPr="00255CF6">
              <w:rPr>
                <w:rFonts w:ascii="Times New Roman" w:hAnsi="Times New Roman" w:cs="Times New Roman"/>
                <w:bCs/>
                <w:sz w:val="24"/>
                <w:szCs w:val="24"/>
              </w:rPr>
              <w:t>Производственная практика</w:t>
            </w:r>
          </w:p>
        </w:tc>
        <w:tc>
          <w:tcPr>
            <w:tcW w:w="288" w:type="pct"/>
          </w:tcPr>
          <w:p w14:paraId="6655E45C" w14:textId="77777777" w:rsidR="007450AC" w:rsidRPr="00255CF6" w:rsidRDefault="007450AC" w:rsidP="00413AAA">
            <w:pPr>
              <w:jc w:val="center"/>
              <w:rPr>
                <w:rFonts w:ascii="Times New Roman" w:hAnsi="Times New Roman" w:cs="Times New Roman"/>
                <w:sz w:val="24"/>
                <w:szCs w:val="24"/>
                <w:lang w:val="en-US"/>
              </w:rPr>
            </w:pPr>
            <w:r w:rsidRPr="00255CF6">
              <w:rPr>
                <w:rFonts w:ascii="Times New Roman" w:hAnsi="Times New Roman" w:cs="Times New Roman"/>
                <w:sz w:val="24"/>
                <w:szCs w:val="24"/>
                <w:lang w:val="en-US"/>
              </w:rPr>
              <w:t>144</w:t>
            </w:r>
          </w:p>
        </w:tc>
        <w:tc>
          <w:tcPr>
            <w:tcW w:w="289" w:type="pct"/>
          </w:tcPr>
          <w:p w14:paraId="08267B03" w14:textId="77777777" w:rsidR="007450AC" w:rsidRPr="00255CF6" w:rsidRDefault="007450AC" w:rsidP="00413AAA">
            <w:pPr>
              <w:jc w:val="center"/>
              <w:rPr>
                <w:rFonts w:ascii="Times New Roman" w:hAnsi="Times New Roman" w:cs="Times New Roman"/>
                <w:sz w:val="24"/>
                <w:szCs w:val="24"/>
                <w:lang w:val="en-US"/>
              </w:rPr>
            </w:pPr>
            <w:r w:rsidRPr="00255CF6">
              <w:rPr>
                <w:rFonts w:ascii="Times New Roman" w:hAnsi="Times New Roman" w:cs="Times New Roman"/>
                <w:sz w:val="24"/>
                <w:szCs w:val="24"/>
                <w:lang w:val="en-US"/>
              </w:rPr>
              <w:t>144</w:t>
            </w:r>
          </w:p>
        </w:tc>
        <w:tc>
          <w:tcPr>
            <w:tcW w:w="288" w:type="pct"/>
          </w:tcPr>
          <w:p w14:paraId="4749D08C" w14:textId="77777777" w:rsidR="007450AC" w:rsidRPr="00255CF6" w:rsidRDefault="007450AC" w:rsidP="00413AAA">
            <w:pPr>
              <w:jc w:val="center"/>
              <w:rPr>
                <w:rFonts w:ascii="Times New Roman" w:hAnsi="Times New Roman" w:cs="Times New Roman"/>
                <w:sz w:val="24"/>
                <w:szCs w:val="24"/>
              </w:rPr>
            </w:pPr>
          </w:p>
        </w:tc>
        <w:tc>
          <w:tcPr>
            <w:tcW w:w="289" w:type="pct"/>
          </w:tcPr>
          <w:p w14:paraId="75D25602" w14:textId="77777777" w:rsidR="007450AC" w:rsidRPr="00255CF6" w:rsidRDefault="007450AC" w:rsidP="00413AAA">
            <w:pPr>
              <w:jc w:val="center"/>
              <w:rPr>
                <w:rFonts w:ascii="Times New Roman" w:hAnsi="Times New Roman" w:cs="Times New Roman"/>
                <w:sz w:val="24"/>
                <w:szCs w:val="24"/>
                <w:lang w:val="en-US"/>
              </w:rPr>
            </w:pPr>
            <w:r w:rsidRPr="00255CF6">
              <w:rPr>
                <w:rFonts w:ascii="Times New Roman" w:hAnsi="Times New Roman" w:cs="Times New Roman"/>
                <w:sz w:val="24"/>
                <w:szCs w:val="24"/>
                <w:lang w:val="en-US"/>
              </w:rPr>
              <w:t>144</w:t>
            </w:r>
          </w:p>
        </w:tc>
        <w:tc>
          <w:tcPr>
            <w:tcW w:w="288" w:type="pct"/>
            <w:vAlign w:val="center"/>
          </w:tcPr>
          <w:p w14:paraId="213A920D"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5F01B1FF"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5F166318"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78E4794A"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66CA2CCA" w14:textId="77777777" w:rsidTr="00413AAA">
        <w:tc>
          <w:tcPr>
            <w:tcW w:w="457" w:type="pct"/>
            <w:vAlign w:val="center"/>
          </w:tcPr>
          <w:p w14:paraId="658DDE30" w14:textId="77777777" w:rsidR="007450AC" w:rsidRPr="00255CF6" w:rsidRDefault="007450AC" w:rsidP="00413AAA">
            <w:pPr>
              <w:suppressAutoHyphens/>
              <w:contextualSpacing/>
              <w:jc w:val="both"/>
              <w:rPr>
                <w:rFonts w:ascii="Times New Roman" w:hAnsi="Times New Roman" w:cs="Times New Roman"/>
                <w:b/>
                <w:bCs/>
                <w:sz w:val="24"/>
                <w:szCs w:val="24"/>
              </w:rPr>
            </w:pPr>
            <w:r w:rsidRPr="00255CF6">
              <w:rPr>
                <w:rFonts w:ascii="Times New Roman" w:hAnsi="Times New Roman" w:cs="Times New Roman"/>
                <w:b/>
                <w:bCs/>
                <w:sz w:val="24"/>
                <w:szCs w:val="24"/>
              </w:rPr>
              <w:t>ПМ.03</w:t>
            </w:r>
          </w:p>
        </w:tc>
        <w:tc>
          <w:tcPr>
            <w:tcW w:w="2229" w:type="pct"/>
          </w:tcPr>
          <w:p w14:paraId="0E91CE0D" w14:textId="77777777" w:rsidR="007450AC" w:rsidRPr="00255CF6" w:rsidRDefault="007450AC" w:rsidP="00413AAA">
            <w:pPr>
              <w:suppressAutoHyphens/>
              <w:contextualSpacing/>
              <w:jc w:val="both"/>
              <w:rPr>
                <w:rFonts w:ascii="Times New Roman" w:hAnsi="Times New Roman" w:cs="Times New Roman"/>
                <w:b/>
                <w:bCs/>
                <w:sz w:val="24"/>
                <w:szCs w:val="24"/>
              </w:rPr>
            </w:pPr>
            <w:r w:rsidRPr="00255CF6">
              <w:rPr>
                <w:rFonts w:ascii="Times New Roman" w:hAnsi="Times New Roman" w:cs="Times New Roman"/>
                <w:b/>
                <w:bCs/>
                <w:sz w:val="24"/>
                <w:szCs w:val="24"/>
              </w:rPr>
              <w:t>Обслуживание систем технической, радиационной и пожарной безопасности атомных станций</w:t>
            </w:r>
          </w:p>
        </w:tc>
        <w:tc>
          <w:tcPr>
            <w:tcW w:w="288" w:type="pct"/>
            <w:vAlign w:val="center"/>
          </w:tcPr>
          <w:p w14:paraId="0A9A90CF"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186</w:t>
            </w:r>
          </w:p>
        </w:tc>
        <w:tc>
          <w:tcPr>
            <w:tcW w:w="289" w:type="pct"/>
            <w:vAlign w:val="center"/>
          </w:tcPr>
          <w:p w14:paraId="66B1FEA2"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136</w:t>
            </w:r>
          </w:p>
        </w:tc>
        <w:tc>
          <w:tcPr>
            <w:tcW w:w="288" w:type="pct"/>
            <w:vAlign w:val="center"/>
          </w:tcPr>
          <w:p w14:paraId="558277D9" w14:textId="77777777" w:rsidR="007450AC" w:rsidRPr="00255CF6" w:rsidRDefault="007450AC" w:rsidP="00413AAA">
            <w:pPr>
              <w:contextualSpacing/>
              <w:jc w:val="center"/>
              <w:rPr>
                <w:rFonts w:ascii="Times New Roman" w:hAnsi="Times New Roman" w:cs="Times New Roman"/>
                <w:b/>
                <w:sz w:val="24"/>
                <w:szCs w:val="24"/>
              </w:rPr>
            </w:pPr>
            <w:r w:rsidRPr="00255CF6">
              <w:rPr>
                <w:rFonts w:ascii="Times New Roman" w:hAnsi="Times New Roman" w:cs="Times New Roman"/>
                <w:b/>
                <w:sz w:val="24"/>
                <w:szCs w:val="24"/>
              </w:rPr>
              <w:t>114</w:t>
            </w:r>
          </w:p>
        </w:tc>
        <w:tc>
          <w:tcPr>
            <w:tcW w:w="289" w:type="pct"/>
            <w:vAlign w:val="center"/>
          </w:tcPr>
          <w:p w14:paraId="093CA85C"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771393CE"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451A437E"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1B9C03C7"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B49BC5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02546792" w14:textId="77777777" w:rsidTr="00413AAA">
        <w:tc>
          <w:tcPr>
            <w:tcW w:w="457" w:type="pct"/>
            <w:vAlign w:val="center"/>
          </w:tcPr>
          <w:p w14:paraId="75253884"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МДК.03.01</w:t>
            </w:r>
          </w:p>
        </w:tc>
        <w:tc>
          <w:tcPr>
            <w:tcW w:w="2229" w:type="pct"/>
          </w:tcPr>
          <w:p w14:paraId="2FF618D0"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Обеспечение безопасности атомных электростанций</w:t>
            </w:r>
          </w:p>
        </w:tc>
        <w:tc>
          <w:tcPr>
            <w:tcW w:w="288" w:type="pct"/>
            <w:vAlign w:val="center"/>
          </w:tcPr>
          <w:p w14:paraId="0F22BCF5"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60</w:t>
            </w:r>
          </w:p>
        </w:tc>
        <w:tc>
          <w:tcPr>
            <w:tcW w:w="289" w:type="pct"/>
            <w:vAlign w:val="center"/>
          </w:tcPr>
          <w:p w14:paraId="42B7AADE"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8" w:type="pct"/>
            <w:vAlign w:val="center"/>
          </w:tcPr>
          <w:p w14:paraId="1B22D267"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60</w:t>
            </w:r>
          </w:p>
        </w:tc>
        <w:tc>
          <w:tcPr>
            <w:tcW w:w="289" w:type="pct"/>
            <w:vAlign w:val="center"/>
          </w:tcPr>
          <w:p w14:paraId="21EE8566"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56805493"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4395FED"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7821B660"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05E7251"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630C4540" w14:textId="77777777" w:rsidTr="00413AAA">
        <w:tc>
          <w:tcPr>
            <w:tcW w:w="457" w:type="pct"/>
            <w:vAlign w:val="center"/>
          </w:tcPr>
          <w:p w14:paraId="7B15ECDB"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МДК.03.02</w:t>
            </w:r>
          </w:p>
        </w:tc>
        <w:tc>
          <w:tcPr>
            <w:tcW w:w="2229" w:type="pct"/>
          </w:tcPr>
          <w:p w14:paraId="132C7CD5"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Культура безопасности</w:t>
            </w:r>
          </w:p>
        </w:tc>
        <w:tc>
          <w:tcPr>
            <w:tcW w:w="288" w:type="pct"/>
            <w:vAlign w:val="center"/>
          </w:tcPr>
          <w:p w14:paraId="2CBDB7BE"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54</w:t>
            </w:r>
          </w:p>
        </w:tc>
        <w:tc>
          <w:tcPr>
            <w:tcW w:w="289" w:type="pct"/>
            <w:vAlign w:val="center"/>
          </w:tcPr>
          <w:p w14:paraId="053ECEFE"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8" w:type="pct"/>
            <w:vAlign w:val="center"/>
          </w:tcPr>
          <w:p w14:paraId="55978704"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54</w:t>
            </w:r>
          </w:p>
        </w:tc>
        <w:tc>
          <w:tcPr>
            <w:tcW w:w="289" w:type="pct"/>
            <w:vAlign w:val="center"/>
          </w:tcPr>
          <w:p w14:paraId="31238CC1"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3BDB9BF5"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72FAE9A8"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1EE2C234"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7C40F537"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7FC95CB6" w14:textId="77777777" w:rsidTr="00413AAA">
        <w:tc>
          <w:tcPr>
            <w:tcW w:w="457" w:type="pct"/>
            <w:vAlign w:val="center"/>
          </w:tcPr>
          <w:p w14:paraId="68C99545"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УП.03</w:t>
            </w:r>
          </w:p>
        </w:tc>
        <w:tc>
          <w:tcPr>
            <w:tcW w:w="2229" w:type="pct"/>
          </w:tcPr>
          <w:p w14:paraId="18705CEC"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Учебная практика</w:t>
            </w:r>
          </w:p>
        </w:tc>
        <w:tc>
          <w:tcPr>
            <w:tcW w:w="288" w:type="pct"/>
            <w:vAlign w:val="center"/>
          </w:tcPr>
          <w:p w14:paraId="29A98FF2"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vAlign w:val="center"/>
          </w:tcPr>
          <w:p w14:paraId="6903F1F5"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576622F0"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0457305A"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1FE69409"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BC9DE9B"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3A6DC922"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20C9FBB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505BEB82" w14:textId="77777777" w:rsidTr="00413AAA">
        <w:tc>
          <w:tcPr>
            <w:tcW w:w="457" w:type="pct"/>
            <w:vAlign w:val="center"/>
          </w:tcPr>
          <w:p w14:paraId="6AF6A0C9"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ПП.03</w:t>
            </w:r>
          </w:p>
        </w:tc>
        <w:tc>
          <w:tcPr>
            <w:tcW w:w="2229" w:type="pct"/>
          </w:tcPr>
          <w:p w14:paraId="128323CD"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Производственная практика</w:t>
            </w:r>
          </w:p>
        </w:tc>
        <w:tc>
          <w:tcPr>
            <w:tcW w:w="288" w:type="pct"/>
            <w:vAlign w:val="center"/>
          </w:tcPr>
          <w:p w14:paraId="4C012EC9"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vAlign w:val="center"/>
          </w:tcPr>
          <w:p w14:paraId="646CC184"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3B48BF64"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70E34261"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59768862"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335B0F43"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47655A40"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6442C15"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15CEAB1F" w14:textId="77777777" w:rsidTr="00413AAA">
        <w:tc>
          <w:tcPr>
            <w:tcW w:w="457" w:type="pct"/>
            <w:vAlign w:val="center"/>
          </w:tcPr>
          <w:p w14:paraId="7166B7CF" w14:textId="77777777" w:rsidR="007450AC" w:rsidRPr="00255CF6" w:rsidRDefault="007450AC" w:rsidP="00413AAA">
            <w:pPr>
              <w:suppressAutoHyphens/>
              <w:contextualSpacing/>
              <w:jc w:val="both"/>
              <w:rPr>
                <w:rFonts w:ascii="Times New Roman" w:hAnsi="Times New Roman" w:cs="Times New Roman"/>
                <w:b/>
                <w:bCs/>
                <w:sz w:val="24"/>
                <w:szCs w:val="24"/>
              </w:rPr>
            </w:pPr>
            <w:r w:rsidRPr="00255CF6">
              <w:rPr>
                <w:rFonts w:ascii="Times New Roman" w:hAnsi="Times New Roman" w:cs="Times New Roman"/>
                <w:b/>
                <w:bCs/>
                <w:sz w:val="24"/>
                <w:szCs w:val="24"/>
              </w:rPr>
              <w:t>ПМ.04</w:t>
            </w:r>
          </w:p>
        </w:tc>
        <w:tc>
          <w:tcPr>
            <w:tcW w:w="2229" w:type="pct"/>
          </w:tcPr>
          <w:p w14:paraId="0CA67B63" w14:textId="77777777" w:rsidR="007450AC" w:rsidRPr="00255CF6" w:rsidRDefault="007450AC" w:rsidP="00413AAA">
            <w:pPr>
              <w:rPr>
                <w:rFonts w:ascii="Times New Roman" w:hAnsi="Times New Roman" w:cs="Times New Roman"/>
                <w:b/>
                <w:sz w:val="24"/>
                <w:szCs w:val="24"/>
              </w:rPr>
            </w:pPr>
            <w:r w:rsidRPr="00255CF6">
              <w:rPr>
                <w:rFonts w:ascii="Times New Roman" w:hAnsi="Times New Roman" w:cs="Times New Roman"/>
                <w:b/>
                <w:sz w:val="24"/>
                <w:szCs w:val="24"/>
              </w:rPr>
              <w:t xml:space="preserve">Организация трудовой деятельности персонала атомных </w:t>
            </w:r>
            <w:r w:rsidRPr="00255CF6">
              <w:rPr>
                <w:rFonts w:ascii="Times New Roman" w:hAnsi="Times New Roman" w:cs="Times New Roman"/>
                <w:b/>
                <w:sz w:val="24"/>
                <w:szCs w:val="24"/>
              </w:rPr>
              <w:lastRenderedPageBreak/>
              <w:t xml:space="preserve">электростанций </w:t>
            </w:r>
          </w:p>
        </w:tc>
        <w:tc>
          <w:tcPr>
            <w:tcW w:w="288" w:type="pct"/>
            <w:vAlign w:val="center"/>
          </w:tcPr>
          <w:p w14:paraId="69D829C1" w14:textId="77777777" w:rsidR="007450AC" w:rsidRPr="00255CF6" w:rsidRDefault="007450AC" w:rsidP="00413AAA">
            <w:pPr>
              <w:tabs>
                <w:tab w:val="left" w:pos="406"/>
              </w:tabs>
              <w:contextualSpacing/>
              <w:jc w:val="center"/>
              <w:rPr>
                <w:rFonts w:ascii="Times New Roman" w:hAnsi="Times New Roman" w:cs="Times New Roman"/>
                <w:b/>
                <w:sz w:val="24"/>
                <w:szCs w:val="24"/>
                <w:lang w:val="en-US"/>
              </w:rPr>
            </w:pPr>
            <w:r w:rsidRPr="00255CF6">
              <w:rPr>
                <w:rFonts w:ascii="Times New Roman" w:hAnsi="Times New Roman" w:cs="Times New Roman"/>
                <w:b/>
                <w:sz w:val="24"/>
                <w:szCs w:val="24"/>
              </w:rPr>
              <w:lastRenderedPageBreak/>
              <w:t>17</w:t>
            </w:r>
            <w:r w:rsidRPr="00255CF6">
              <w:rPr>
                <w:rFonts w:ascii="Times New Roman" w:hAnsi="Times New Roman" w:cs="Times New Roman"/>
                <w:b/>
                <w:sz w:val="24"/>
                <w:szCs w:val="24"/>
                <w:lang w:val="en-US"/>
              </w:rPr>
              <w:t>2</w:t>
            </w:r>
          </w:p>
        </w:tc>
        <w:tc>
          <w:tcPr>
            <w:tcW w:w="289" w:type="pct"/>
            <w:vAlign w:val="center"/>
          </w:tcPr>
          <w:p w14:paraId="24C6B213"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140</w:t>
            </w:r>
          </w:p>
        </w:tc>
        <w:tc>
          <w:tcPr>
            <w:tcW w:w="288" w:type="pct"/>
            <w:vAlign w:val="center"/>
          </w:tcPr>
          <w:p w14:paraId="75AA3806" w14:textId="77777777" w:rsidR="007450AC" w:rsidRPr="00255CF6" w:rsidRDefault="007450AC" w:rsidP="00413AAA">
            <w:pPr>
              <w:contextualSpacing/>
              <w:jc w:val="center"/>
              <w:rPr>
                <w:rFonts w:ascii="Times New Roman" w:hAnsi="Times New Roman" w:cs="Times New Roman"/>
                <w:b/>
                <w:sz w:val="24"/>
                <w:szCs w:val="24"/>
              </w:rPr>
            </w:pPr>
            <w:r w:rsidRPr="00255CF6">
              <w:rPr>
                <w:rFonts w:ascii="Times New Roman" w:hAnsi="Times New Roman" w:cs="Times New Roman"/>
                <w:b/>
                <w:sz w:val="24"/>
                <w:szCs w:val="24"/>
              </w:rPr>
              <w:t>100</w:t>
            </w:r>
          </w:p>
        </w:tc>
        <w:tc>
          <w:tcPr>
            <w:tcW w:w="289" w:type="pct"/>
            <w:vAlign w:val="center"/>
          </w:tcPr>
          <w:p w14:paraId="1E343611"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540AF5A1"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437DF7F5"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529E3D02"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B9748C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0FB1FF4A" w14:textId="77777777" w:rsidTr="00413AAA">
        <w:tc>
          <w:tcPr>
            <w:tcW w:w="457" w:type="pct"/>
            <w:vAlign w:val="center"/>
          </w:tcPr>
          <w:p w14:paraId="34876EAC"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МДК.04.01</w:t>
            </w:r>
          </w:p>
        </w:tc>
        <w:tc>
          <w:tcPr>
            <w:tcW w:w="2229" w:type="pct"/>
          </w:tcPr>
          <w:p w14:paraId="4AAD8EFB" w14:textId="77777777" w:rsidR="007450AC" w:rsidRPr="00255CF6" w:rsidRDefault="007450AC" w:rsidP="00413AAA">
            <w:pPr>
              <w:rPr>
                <w:rFonts w:ascii="Times New Roman" w:hAnsi="Times New Roman" w:cs="Times New Roman"/>
                <w:sz w:val="24"/>
                <w:szCs w:val="24"/>
              </w:rPr>
            </w:pPr>
            <w:r w:rsidRPr="00255CF6">
              <w:rPr>
                <w:rFonts w:ascii="Times New Roman" w:hAnsi="Times New Roman" w:cs="Times New Roman"/>
                <w:sz w:val="24"/>
                <w:szCs w:val="24"/>
              </w:rPr>
              <w:t>Организация трудовой деятельности персонала атомных электростанций</w:t>
            </w:r>
          </w:p>
        </w:tc>
        <w:tc>
          <w:tcPr>
            <w:tcW w:w="288" w:type="pct"/>
            <w:vAlign w:val="center"/>
          </w:tcPr>
          <w:p w14:paraId="7F530C7F"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52</w:t>
            </w:r>
          </w:p>
        </w:tc>
        <w:tc>
          <w:tcPr>
            <w:tcW w:w="289" w:type="pct"/>
            <w:vAlign w:val="center"/>
          </w:tcPr>
          <w:p w14:paraId="301351C2"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70344F6C"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52</w:t>
            </w:r>
          </w:p>
        </w:tc>
        <w:tc>
          <w:tcPr>
            <w:tcW w:w="289" w:type="pct"/>
            <w:vAlign w:val="center"/>
          </w:tcPr>
          <w:p w14:paraId="21D7DB2C"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70FFE10D"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2369A729"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73E980D"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275C017E"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7E54A55A" w14:textId="77777777" w:rsidTr="00413AAA">
        <w:tc>
          <w:tcPr>
            <w:tcW w:w="457" w:type="pct"/>
            <w:vAlign w:val="center"/>
          </w:tcPr>
          <w:p w14:paraId="3A9B7C6B"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МДК.04.02</w:t>
            </w:r>
          </w:p>
        </w:tc>
        <w:tc>
          <w:tcPr>
            <w:tcW w:w="2229" w:type="pct"/>
          </w:tcPr>
          <w:p w14:paraId="7A00FA19" w14:textId="77777777" w:rsidR="007450AC" w:rsidRPr="00255CF6" w:rsidRDefault="007450AC" w:rsidP="00413AAA">
            <w:pPr>
              <w:rPr>
                <w:rFonts w:ascii="Times New Roman" w:hAnsi="Times New Roman" w:cs="Times New Roman"/>
                <w:sz w:val="24"/>
                <w:szCs w:val="24"/>
              </w:rPr>
            </w:pPr>
            <w:r w:rsidRPr="00255CF6">
              <w:rPr>
                <w:rFonts w:ascii="Times New Roman" w:hAnsi="Times New Roman" w:cs="Times New Roman"/>
                <w:sz w:val="24"/>
                <w:szCs w:val="24"/>
              </w:rPr>
              <w:t>Охрана труда</w:t>
            </w:r>
          </w:p>
        </w:tc>
        <w:tc>
          <w:tcPr>
            <w:tcW w:w="288" w:type="pct"/>
            <w:vAlign w:val="center"/>
          </w:tcPr>
          <w:p w14:paraId="12877A22"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48</w:t>
            </w:r>
          </w:p>
        </w:tc>
        <w:tc>
          <w:tcPr>
            <w:tcW w:w="289" w:type="pct"/>
            <w:vAlign w:val="center"/>
          </w:tcPr>
          <w:p w14:paraId="7265374D"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32</w:t>
            </w:r>
          </w:p>
        </w:tc>
        <w:tc>
          <w:tcPr>
            <w:tcW w:w="288" w:type="pct"/>
            <w:vAlign w:val="center"/>
          </w:tcPr>
          <w:p w14:paraId="300773B8"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48</w:t>
            </w:r>
          </w:p>
        </w:tc>
        <w:tc>
          <w:tcPr>
            <w:tcW w:w="289" w:type="pct"/>
            <w:vAlign w:val="center"/>
          </w:tcPr>
          <w:p w14:paraId="28EF1F4E"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7890B56B"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28CD20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4F61BEF1"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73E6F512"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564D3370" w14:textId="77777777" w:rsidTr="00413AAA">
        <w:tc>
          <w:tcPr>
            <w:tcW w:w="457" w:type="pct"/>
            <w:vAlign w:val="center"/>
          </w:tcPr>
          <w:p w14:paraId="10586A9B"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УП.04</w:t>
            </w:r>
          </w:p>
        </w:tc>
        <w:tc>
          <w:tcPr>
            <w:tcW w:w="2229" w:type="pct"/>
          </w:tcPr>
          <w:p w14:paraId="2AFE67FE" w14:textId="77777777" w:rsidR="007450AC" w:rsidRPr="00255CF6" w:rsidRDefault="007450AC" w:rsidP="00413AAA">
            <w:pPr>
              <w:rPr>
                <w:rFonts w:ascii="Times New Roman" w:hAnsi="Times New Roman" w:cs="Times New Roman"/>
                <w:sz w:val="24"/>
                <w:szCs w:val="24"/>
              </w:rPr>
            </w:pPr>
            <w:r w:rsidRPr="00255CF6">
              <w:rPr>
                <w:rFonts w:ascii="Times New Roman" w:hAnsi="Times New Roman" w:cs="Times New Roman"/>
                <w:sz w:val="24"/>
                <w:szCs w:val="24"/>
              </w:rPr>
              <w:t>Учебная практика</w:t>
            </w:r>
          </w:p>
        </w:tc>
        <w:tc>
          <w:tcPr>
            <w:tcW w:w="288" w:type="pct"/>
            <w:vAlign w:val="center"/>
          </w:tcPr>
          <w:p w14:paraId="7CE85123"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vAlign w:val="center"/>
          </w:tcPr>
          <w:p w14:paraId="777DB20F"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2C24DD84"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D52D25E"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0D5D2995"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4A10ECE7"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065D4778"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38B6923"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10A803F4" w14:textId="77777777" w:rsidTr="00413AAA">
        <w:tc>
          <w:tcPr>
            <w:tcW w:w="457" w:type="pct"/>
            <w:vAlign w:val="center"/>
          </w:tcPr>
          <w:p w14:paraId="6ABB33B7" w14:textId="77777777" w:rsidR="007450AC" w:rsidRPr="00255CF6" w:rsidRDefault="007450AC" w:rsidP="00413AAA">
            <w:pPr>
              <w:suppressAutoHyphens/>
              <w:contextualSpacing/>
              <w:jc w:val="both"/>
              <w:rPr>
                <w:rFonts w:ascii="Times New Roman" w:hAnsi="Times New Roman" w:cs="Times New Roman"/>
                <w:bCs/>
                <w:sz w:val="24"/>
                <w:szCs w:val="24"/>
              </w:rPr>
            </w:pPr>
            <w:r w:rsidRPr="00255CF6">
              <w:rPr>
                <w:rFonts w:ascii="Times New Roman" w:hAnsi="Times New Roman" w:cs="Times New Roman"/>
                <w:bCs/>
                <w:sz w:val="24"/>
                <w:szCs w:val="24"/>
              </w:rPr>
              <w:t>ПП.04</w:t>
            </w:r>
          </w:p>
        </w:tc>
        <w:tc>
          <w:tcPr>
            <w:tcW w:w="2229" w:type="pct"/>
          </w:tcPr>
          <w:p w14:paraId="2ABBE021" w14:textId="77777777" w:rsidR="007450AC" w:rsidRPr="00255CF6" w:rsidRDefault="007450AC" w:rsidP="00413AAA">
            <w:pPr>
              <w:rPr>
                <w:rFonts w:ascii="Times New Roman" w:hAnsi="Times New Roman" w:cs="Times New Roman"/>
                <w:sz w:val="24"/>
                <w:szCs w:val="24"/>
              </w:rPr>
            </w:pPr>
            <w:r w:rsidRPr="00255CF6">
              <w:rPr>
                <w:rFonts w:ascii="Times New Roman" w:hAnsi="Times New Roman" w:cs="Times New Roman"/>
                <w:sz w:val="24"/>
                <w:szCs w:val="24"/>
              </w:rPr>
              <w:t>Производственная практика</w:t>
            </w:r>
          </w:p>
        </w:tc>
        <w:tc>
          <w:tcPr>
            <w:tcW w:w="288" w:type="pct"/>
            <w:vAlign w:val="center"/>
          </w:tcPr>
          <w:p w14:paraId="04921401"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vAlign w:val="center"/>
          </w:tcPr>
          <w:p w14:paraId="73161ECF"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32A8F119"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6361657"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3403BB4F"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0E3585EB"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365F2F09"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7C9C3B9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14D7B43E" w14:textId="77777777" w:rsidTr="00413AAA">
        <w:tc>
          <w:tcPr>
            <w:tcW w:w="457" w:type="pct"/>
            <w:vAlign w:val="center"/>
          </w:tcPr>
          <w:p w14:paraId="18AC5C51" w14:textId="77777777" w:rsidR="007450AC" w:rsidRPr="00255CF6" w:rsidRDefault="007450AC" w:rsidP="00413AAA">
            <w:pPr>
              <w:suppressAutoHyphens/>
              <w:contextualSpacing/>
              <w:jc w:val="both"/>
              <w:rPr>
                <w:rFonts w:ascii="Times New Roman" w:hAnsi="Times New Roman" w:cs="Times New Roman"/>
                <w:b/>
                <w:bCs/>
                <w:sz w:val="24"/>
                <w:szCs w:val="24"/>
              </w:rPr>
            </w:pPr>
            <w:r w:rsidRPr="00255CF6">
              <w:rPr>
                <w:rFonts w:ascii="Times New Roman" w:hAnsi="Times New Roman" w:cs="Times New Roman"/>
                <w:b/>
                <w:bCs/>
                <w:sz w:val="24"/>
                <w:szCs w:val="24"/>
              </w:rPr>
              <w:t>ПМ.05</w:t>
            </w:r>
          </w:p>
        </w:tc>
        <w:tc>
          <w:tcPr>
            <w:tcW w:w="2229" w:type="pct"/>
          </w:tcPr>
          <w:p w14:paraId="275E5D81" w14:textId="77777777" w:rsidR="007450AC" w:rsidRPr="00255CF6" w:rsidRDefault="007450AC" w:rsidP="00413AAA">
            <w:pPr>
              <w:rPr>
                <w:rFonts w:ascii="Times New Roman" w:hAnsi="Times New Roman" w:cs="Times New Roman"/>
                <w:b/>
                <w:sz w:val="24"/>
                <w:szCs w:val="24"/>
              </w:rPr>
            </w:pPr>
            <w:r w:rsidRPr="00255CF6">
              <w:rPr>
                <w:rFonts w:ascii="Times New Roman" w:hAnsi="Times New Roman" w:cs="Times New Roman"/>
                <w:b/>
                <w:sz w:val="24"/>
                <w:szCs w:val="24"/>
              </w:rPr>
              <w:t xml:space="preserve">Обеспечение безопасного введения и контроля технологических процессов хранения отработанного ядерного топлива </w:t>
            </w:r>
          </w:p>
        </w:tc>
        <w:tc>
          <w:tcPr>
            <w:tcW w:w="288" w:type="pct"/>
            <w:vAlign w:val="center"/>
          </w:tcPr>
          <w:p w14:paraId="6A35DBAD"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182</w:t>
            </w:r>
          </w:p>
        </w:tc>
        <w:tc>
          <w:tcPr>
            <w:tcW w:w="289" w:type="pct"/>
            <w:vAlign w:val="center"/>
          </w:tcPr>
          <w:p w14:paraId="2F39766F"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140</w:t>
            </w:r>
          </w:p>
        </w:tc>
        <w:tc>
          <w:tcPr>
            <w:tcW w:w="288" w:type="pct"/>
            <w:vAlign w:val="center"/>
          </w:tcPr>
          <w:p w14:paraId="4A813A18" w14:textId="77777777" w:rsidR="007450AC" w:rsidRPr="00255CF6" w:rsidRDefault="007450AC" w:rsidP="00413AAA">
            <w:pPr>
              <w:contextualSpacing/>
              <w:jc w:val="center"/>
              <w:rPr>
                <w:rFonts w:ascii="Times New Roman" w:hAnsi="Times New Roman" w:cs="Times New Roman"/>
                <w:b/>
                <w:sz w:val="24"/>
                <w:szCs w:val="24"/>
                <w:lang w:val="en-US"/>
              </w:rPr>
            </w:pPr>
            <w:r w:rsidRPr="00255CF6">
              <w:rPr>
                <w:rFonts w:ascii="Times New Roman" w:hAnsi="Times New Roman" w:cs="Times New Roman"/>
                <w:b/>
                <w:sz w:val="24"/>
                <w:szCs w:val="24"/>
                <w:lang w:val="en-US"/>
              </w:rPr>
              <w:t>74</w:t>
            </w:r>
          </w:p>
        </w:tc>
        <w:tc>
          <w:tcPr>
            <w:tcW w:w="289" w:type="pct"/>
            <w:vAlign w:val="center"/>
          </w:tcPr>
          <w:p w14:paraId="5A9E8648"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0E9250A6"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E2CB7A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348DBF0F"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3CE769EE"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6F763A5F" w14:textId="77777777" w:rsidTr="00413AAA">
        <w:tc>
          <w:tcPr>
            <w:tcW w:w="457" w:type="pct"/>
          </w:tcPr>
          <w:p w14:paraId="322A6DC4"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МДК.05.01</w:t>
            </w:r>
          </w:p>
        </w:tc>
        <w:tc>
          <w:tcPr>
            <w:tcW w:w="2229" w:type="pct"/>
          </w:tcPr>
          <w:p w14:paraId="20C1B75F"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Безопасное ведение и контроль технологических процессов хранения отработанного ядерного топлива</w:t>
            </w:r>
          </w:p>
        </w:tc>
        <w:tc>
          <w:tcPr>
            <w:tcW w:w="288" w:type="pct"/>
          </w:tcPr>
          <w:p w14:paraId="42A46FB5" w14:textId="77777777" w:rsidR="007450AC" w:rsidRPr="00255CF6" w:rsidRDefault="007450AC" w:rsidP="00413AAA">
            <w:pPr>
              <w:tabs>
                <w:tab w:val="left" w:pos="406"/>
              </w:tabs>
              <w:contextualSpacing/>
              <w:jc w:val="center"/>
              <w:rPr>
                <w:rFonts w:ascii="Times New Roman" w:hAnsi="Times New Roman" w:cs="Times New Roman"/>
                <w:sz w:val="24"/>
                <w:szCs w:val="24"/>
                <w:lang w:val="en-US"/>
              </w:rPr>
            </w:pPr>
            <w:r w:rsidRPr="00255CF6">
              <w:rPr>
                <w:rFonts w:ascii="Times New Roman" w:hAnsi="Times New Roman" w:cs="Times New Roman"/>
                <w:sz w:val="24"/>
                <w:szCs w:val="24"/>
                <w:lang w:val="en-US"/>
              </w:rPr>
              <w:t>74</w:t>
            </w:r>
          </w:p>
        </w:tc>
        <w:tc>
          <w:tcPr>
            <w:tcW w:w="289" w:type="pct"/>
          </w:tcPr>
          <w:p w14:paraId="395E556F"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68</w:t>
            </w:r>
          </w:p>
        </w:tc>
        <w:tc>
          <w:tcPr>
            <w:tcW w:w="288" w:type="pct"/>
            <w:vAlign w:val="center"/>
          </w:tcPr>
          <w:p w14:paraId="730065A1" w14:textId="77777777" w:rsidR="007450AC" w:rsidRPr="00255CF6" w:rsidRDefault="007450AC" w:rsidP="00413AAA">
            <w:pPr>
              <w:contextualSpacing/>
              <w:rPr>
                <w:rFonts w:ascii="Times New Roman" w:hAnsi="Times New Roman" w:cs="Times New Roman"/>
                <w:sz w:val="24"/>
                <w:szCs w:val="24"/>
                <w:lang w:val="en-US"/>
              </w:rPr>
            </w:pPr>
            <w:r w:rsidRPr="00255CF6">
              <w:rPr>
                <w:rFonts w:ascii="Times New Roman" w:hAnsi="Times New Roman" w:cs="Times New Roman"/>
                <w:sz w:val="24"/>
                <w:szCs w:val="24"/>
                <w:lang w:val="en-US"/>
              </w:rPr>
              <w:t>74</w:t>
            </w:r>
          </w:p>
        </w:tc>
        <w:tc>
          <w:tcPr>
            <w:tcW w:w="289" w:type="pct"/>
            <w:vAlign w:val="center"/>
          </w:tcPr>
          <w:p w14:paraId="7147B750"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67507291"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4482448"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EA49E72"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7C5F4F68"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7B02D945" w14:textId="77777777" w:rsidTr="00413AAA">
        <w:tc>
          <w:tcPr>
            <w:tcW w:w="457" w:type="pct"/>
          </w:tcPr>
          <w:p w14:paraId="25AA3670"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УП.05</w:t>
            </w:r>
          </w:p>
        </w:tc>
        <w:tc>
          <w:tcPr>
            <w:tcW w:w="2229" w:type="pct"/>
          </w:tcPr>
          <w:p w14:paraId="0DF73E22"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Учебная практика</w:t>
            </w:r>
          </w:p>
        </w:tc>
        <w:tc>
          <w:tcPr>
            <w:tcW w:w="288" w:type="pct"/>
          </w:tcPr>
          <w:p w14:paraId="611750DA"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9" w:type="pct"/>
          </w:tcPr>
          <w:p w14:paraId="5685A55E"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36</w:t>
            </w:r>
          </w:p>
        </w:tc>
        <w:tc>
          <w:tcPr>
            <w:tcW w:w="288" w:type="pct"/>
            <w:vAlign w:val="center"/>
          </w:tcPr>
          <w:p w14:paraId="6025EFBF"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2A6B621B" w14:textId="77777777" w:rsidR="007450AC" w:rsidRPr="00255CF6" w:rsidRDefault="007450AC" w:rsidP="00413AAA">
            <w:pPr>
              <w:contextualSpacing/>
              <w:jc w:val="center"/>
              <w:rPr>
                <w:rFonts w:ascii="Times New Roman" w:hAnsi="Times New Roman" w:cs="Times New Roman"/>
                <w:sz w:val="24"/>
                <w:szCs w:val="24"/>
                <w:lang w:val="en-US"/>
              </w:rPr>
            </w:pPr>
            <w:r w:rsidRPr="00255CF6">
              <w:rPr>
                <w:rFonts w:ascii="Times New Roman" w:hAnsi="Times New Roman" w:cs="Times New Roman"/>
                <w:sz w:val="24"/>
                <w:szCs w:val="24"/>
                <w:lang w:val="en-US"/>
              </w:rPr>
              <w:t>36</w:t>
            </w:r>
          </w:p>
        </w:tc>
        <w:tc>
          <w:tcPr>
            <w:tcW w:w="288" w:type="pct"/>
            <w:vAlign w:val="center"/>
          </w:tcPr>
          <w:p w14:paraId="749F78FA"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24F1007D"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4CAC8404"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15167AC"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4D733235" w14:textId="77777777" w:rsidTr="00413AAA">
        <w:tc>
          <w:tcPr>
            <w:tcW w:w="457" w:type="pct"/>
          </w:tcPr>
          <w:p w14:paraId="37561737"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ПП.05</w:t>
            </w:r>
          </w:p>
        </w:tc>
        <w:tc>
          <w:tcPr>
            <w:tcW w:w="2229" w:type="pct"/>
          </w:tcPr>
          <w:p w14:paraId="7CC5693A"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Производственная практика</w:t>
            </w:r>
          </w:p>
        </w:tc>
        <w:tc>
          <w:tcPr>
            <w:tcW w:w="288" w:type="pct"/>
          </w:tcPr>
          <w:p w14:paraId="3C62C484" w14:textId="77777777" w:rsidR="007450AC" w:rsidRPr="00255CF6" w:rsidRDefault="007450AC" w:rsidP="00413AAA">
            <w:pPr>
              <w:tabs>
                <w:tab w:val="left" w:pos="406"/>
              </w:tabs>
              <w:contextualSpacing/>
              <w:jc w:val="center"/>
              <w:rPr>
                <w:rFonts w:ascii="Times New Roman" w:hAnsi="Times New Roman" w:cs="Times New Roman"/>
                <w:sz w:val="24"/>
                <w:szCs w:val="24"/>
                <w:lang w:val="en-US"/>
              </w:rPr>
            </w:pPr>
            <w:r w:rsidRPr="00255CF6">
              <w:rPr>
                <w:rFonts w:ascii="Times New Roman" w:hAnsi="Times New Roman" w:cs="Times New Roman"/>
                <w:sz w:val="24"/>
                <w:szCs w:val="24"/>
                <w:lang w:val="en-US"/>
              </w:rPr>
              <w:t>72</w:t>
            </w:r>
          </w:p>
        </w:tc>
        <w:tc>
          <w:tcPr>
            <w:tcW w:w="289" w:type="pct"/>
          </w:tcPr>
          <w:p w14:paraId="3419CBE7" w14:textId="77777777" w:rsidR="007450AC" w:rsidRPr="00255CF6" w:rsidRDefault="007450AC" w:rsidP="00413AAA">
            <w:pPr>
              <w:tabs>
                <w:tab w:val="left" w:pos="406"/>
              </w:tabs>
              <w:contextualSpacing/>
              <w:jc w:val="center"/>
              <w:rPr>
                <w:rFonts w:ascii="Times New Roman" w:hAnsi="Times New Roman" w:cs="Times New Roman"/>
                <w:sz w:val="24"/>
                <w:szCs w:val="24"/>
                <w:lang w:val="en-US"/>
              </w:rPr>
            </w:pPr>
            <w:r w:rsidRPr="00255CF6">
              <w:rPr>
                <w:rFonts w:ascii="Times New Roman" w:hAnsi="Times New Roman" w:cs="Times New Roman"/>
                <w:sz w:val="24"/>
                <w:szCs w:val="24"/>
                <w:lang w:val="en-US"/>
              </w:rPr>
              <w:t>72</w:t>
            </w:r>
          </w:p>
        </w:tc>
        <w:tc>
          <w:tcPr>
            <w:tcW w:w="288" w:type="pct"/>
            <w:vAlign w:val="center"/>
          </w:tcPr>
          <w:p w14:paraId="5CB02F7D"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E1AAEB1" w14:textId="77777777" w:rsidR="007450AC" w:rsidRPr="00255CF6" w:rsidRDefault="007450AC" w:rsidP="00413AAA">
            <w:pPr>
              <w:contextualSpacing/>
              <w:jc w:val="center"/>
              <w:rPr>
                <w:rFonts w:ascii="Times New Roman" w:hAnsi="Times New Roman" w:cs="Times New Roman"/>
                <w:sz w:val="24"/>
                <w:szCs w:val="24"/>
                <w:lang w:val="en-US"/>
              </w:rPr>
            </w:pPr>
            <w:r w:rsidRPr="00255CF6">
              <w:rPr>
                <w:rFonts w:ascii="Times New Roman" w:hAnsi="Times New Roman" w:cs="Times New Roman"/>
                <w:sz w:val="24"/>
                <w:szCs w:val="24"/>
                <w:lang w:val="en-US"/>
              </w:rPr>
              <w:t>72</w:t>
            </w:r>
          </w:p>
        </w:tc>
        <w:tc>
          <w:tcPr>
            <w:tcW w:w="288" w:type="pct"/>
            <w:vAlign w:val="center"/>
          </w:tcPr>
          <w:p w14:paraId="10ACA5CE"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4A6179B8"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1887764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FD1C4AF"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4</w:t>
            </w:r>
          </w:p>
        </w:tc>
      </w:tr>
      <w:tr w:rsidR="007450AC" w:rsidRPr="00255CF6" w14:paraId="7C6B6BAE" w14:textId="77777777" w:rsidTr="00413AAA">
        <w:tc>
          <w:tcPr>
            <w:tcW w:w="457" w:type="pct"/>
          </w:tcPr>
          <w:p w14:paraId="575A03C7"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 xml:space="preserve">ПМ.06 </w:t>
            </w:r>
          </w:p>
        </w:tc>
        <w:tc>
          <w:tcPr>
            <w:tcW w:w="2229" w:type="pct"/>
          </w:tcPr>
          <w:p w14:paraId="334FD20B" w14:textId="77777777" w:rsidR="007450AC" w:rsidRPr="00255CF6" w:rsidRDefault="007450AC" w:rsidP="00413AAA">
            <w:pPr>
              <w:suppressAutoHyphens/>
              <w:contextualSpacing/>
              <w:jc w:val="both"/>
              <w:rPr>
                <w:rFonts w:ascii="Times New Roman" w:hAnsi="Times New Roman" w:cs="Times New Roman"/>
                <w:b/>
                <w:iCs/>
                <w:sz w:val="24"/>
                <w:szCs w:val="24"/>
              </w:rPr>
            </w:pPr>
            <w:r w:rsidRPr="00255CF6">
              <w:rPr>
                <w:rFonts w:ascii="Times New Roman" w:hAnsi="Times New Roman" w:cs="Times New Roman"/>
                <w:b/>
                <w:iCs/>
                <w:sz w:val="24"/>
                <w:szCs w:val="24"/>
              </w:rPr>
              <w:t>Освоение одной или нескольких профессий рабочих, должностей служащих</w:t>
            </w:r>
          </w:p>
        </w:tc>
        <w:tc>
          <w:tcPr>
            <w:tcW w:w="288" w:type="pct"/>
          </w:tcPr>
          <w:p w14:paraId="1839C74A"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306</w:t>
            </w:r>
          </w:p>
        </w:tc>
        <w:tc>
          <w:tcPr>
            <w:tcW w:w="289" w:type="pct"/>
          </w:tcPr>
          <w:p w14:paraId="7B9F2CCF"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306</w:t>
            </w:r>
          </w:p>
        </w:tc>
        <w:tc>
          <w:tcPr>
            <w:tcW w:w="288" w:type="pct"/>
            <w:vAlign w:val="center"/>
          </w:tcPr>
          <w:p w14:paraId="2486F39E" w14:textId="77777777" w:rsidR="007450AC" w:rsidRPr="00255CF6" w:rsidRDefault="007450AC" w:rsidP="00413AAA">
            <w:pPr>
              <w:contextualSpacing/>
              <w:jc w:val="center"/>
              <w:rPr>
                <w:rFonts w:ascii="Times New Roman" w:hAnsi="Times New Roman" w:cs="Times New Roman"/>
                <w:b/>
                <w:sz w:val="24"/>
                <w:szCs w:val="24"/>
              </w:rPr>
            </w:pPr>
            <w:r w:rsidRPr="00255CF6">
              <w:rPr>
                <w:rFonts w:ascii="Times New Roman" w:hAnsi="Times New Roman" w:cs="Times New Roman"/>
                <w:b/>
                <w:sz w:val="24"/>
                <w:szCs w:val="24"/>
              </w:rPr>
              <w:t>54</w:t>
            </w:r>
          </w:p>
        </w:tc>
        <w:tc>
          <w:tcPr>
            <w:tcW w:w="289" w:type="pct"/>
            <w:vAlign w:val="center"/>
          </w:tcPr>
          <w:p w14:paraId="683CB5F5"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7C1D75BB"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13A7F32"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0C2E692C"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6B8585D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2-3</w:t>
            </w:r>
          </w:p>
        </w:tc>
      </w:tr>
      <w:tr w:rsidR="007450AC" w:rsidRPr="00255CF6" w14:paraId="2B7BE0D3" w14:textId="77777777" w:rsidTr="00413AAA">
        <w:tc>
          <w:tcPr>
            <w:tcW w:w="457" w:type="pct"/>
          </w:tcPr>
          <w:p w14:paraId="400EDA70"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МДК.06.01</w:t>
            </w:r>
          </w:p>
        </w:tc>
        <w:tc>
          <w:tcPr>
            <w:tcW w:w="2229" w:type="pct"/>
          </w:tcPr>
          <w:p w14:paraId="14DEC7A4"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Выполнение работ по профессии "Слесарь по ремонту реакторно-турбинного оборудования"</w:t>
            </w:r>
          </w:p>
        </w:tc>
        <w:tc>
          <w:tcPr>
            <w:tcW w:w="288" w:type="pct"/>
          </w:tcPr>
          <w:p w14:paraId="419DA6F6"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54</w:t>
            </w:r>
          </w:p>
        </w:tc>
        <w:tc>
          <w:tcPr>
            <w:tcW w:w="289" w:type="pct"/>
          </w:tcPr>
          <w:p w14:paraId="581AF0AD"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54</w:t>
            </w:r>
          </w:p>
        </w:tc>
        <w:tc>
          <w:tcPr>
            <w:tcW w:w="288" w:type="pct"/>
            <w:vAlign w:val="center"/>
          </w:tcPr>
          <w:p w14:paraId="1C8FF75D"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54</w:t>
            </w:r>
          </w:p>
        </w:tc>
        <w:tc>
          <w:tcPr>
            <w:tcW w:w="289" w:type="pct"/>
            <w:vAlign w:val="center"/>
          </w:tcPr>
          <w:p w14:paraId="5A116E72"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69C6E613"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0E755EDE"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47C516B5"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6F04F019"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7E5067AD" w14:textId="77777777" w:rsidTr="00413AAA">
        <w:tc>
          <w:tcPr>
            <w:tcW w:w="457" w:type="pct"/>
          </w:tcPr>
          <w:p w14:paraId="4A6CCE4D"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УП.06</w:t>
            </w:r>
          </w:p>
        </w:tc>
        <w:tc>
          <w:tcPr>
            <w:tcW w:w="2229" w:type="pct"/>
          </w:tcPr>
          <w:p w14:paraId="4B333D09"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Учебная практика</w:t>
            </w:r>
          </w:p>
        </w:tc>
        <w:tc>
          <w:tcPr>
            <w:tcW w:w="288" w:type="pct"/>
          </w:tcPr>
          <w:p w14:paraId="07B94CAD"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108</w:t>
            </w:r>
          </w:p>
        </w:tc>
        <w:tc>
          <w:tcPr>
            <w:tcW w:w="289" w:type="pct"/>
          </w:tcPr>
          <w:p w14:paraId="6ABF4A7C"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108</w:t>
            </w:r>
          </w:p>
        </w:tc>
        <w:tc>
          <w:tcPr>
            <w:tcW w:w="288" w:type="pct"/>
            <w:vAlign w:val="center"/>
          </w:tcPr>
          <w:p w14:paraId="47995562"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06D5E60"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108</w:t>
            </w:r>
          </w:p>
        </w:tc>
        <w:tc>
          <w:tcPr>
            <w:tcW w:w="288" w:type="pct"/>
            <w:vAlign w:val="center"/>
          </w:tcPr>
          <w:p w14:paraId="5ECA778B"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858F434"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279D272A"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52F4398B"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2</w:t>
            </w:r>
          </w:p>
        </w:tc>
      </w:tr>
      <w:tr w:rsidR="007450AC" w:rsidRPr="00255CF6" w14:paraId="072EB6A3" w14:textId="77777777" w:rsidTr="00413AAA">
        <w:tc>
          <w:tcPr>
            <w:tcW w:w="457" w:type="pct"/>
          </w:tcPr>
          <w:p w14:paraId="6DA66469" w14:textId="77777777" w:rsidR="007450AC" w:rsidRPr="00255CF6" w:rsidRDefault="007450AC" w:rsidP="00413AAA">
            <w:pPr>
              <w:suppressAutoHyphens/>
              <w:contextualSpacing/>
              <w:jc w:val="both"/>
              <w:rPr>
                <w:rFonts w:ascii="Times New Roman" w:hAnsi="Times New Roman" w:cs="Times New Roman"/>
                <w:sz w:val="24"/>
                <w:szCs w:val="24"/>
              </w:rPr>
            </w:pPr>
            <w:r w:rsidRPr="00255CF6">
              <w:rPr>
                <w:rFonts w:ascii="Times New Roman" w:hAnsi="Times New Roman" w:cs="Times New Roman"/>
                <w:sz w:val="24"/>
                <w:szCs w:val="24"/>
              </w:rPr>
              <w:t>ПП.06</w:t>
            </w:r>
          </w:p>
        </w:tc>
        <w:tc>
          <w:tcPr>
            <w:tcW w:w="2229" w:type="pct"/>
          </w:tcPr>
          <w:p w14:paraId="2367070F" w14:textId="77777777" w:rsidR="007450AC" w:rsidRPr="00255CF6" w:rsidRDefault="007450AC" w:rsidP="00413AAA">
            <w:pPr>
              <w:suppressAutoHyphens/>
              <w:contextualSpacing/>
              <w:jc w:val="both"/>
              <w:rPr>
                <w:rFonts w:ascii="Times New Roman" w:hAnsi="Times New Roman" w:cs="Times New Roman"/>
                <w:iCs/>
                <w:sz w:val="24"/>
                <w:szCs w:val="24"/>
              </w:rPr>
            </w:pPr>
            <w:r w:rsidRPr="00255CF6">
              <w:rPr>
                <w:rFonts w:ascii="Times New Roman" w:hAnsi="Times New Roman" w:cs="Times New Roman"/>
                <w:iCs/>
                <w:sz w:val="24"/>
                <w:szCs w:val="24"/>
              </w:rPr>
              <w:t>Производственная практика</w:t>
            </w:r>
          </w:p>
        </w:tc>
        <w:tc>
          <w:tcPr>
            <w:tcW w:w="288" w:type="pct"/>
          </w:tcPr>
          <w:p w14:paraId="4286881E"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144</w:t>
            </w:r>
          </w:p>
        </w:tc>
        <w:tc>
          <w:tcPr>
            <w:tcW w:w="289" w:type="pct"/>
          </w:tcPr>
          <w:p w14:paraId="3E20AD2E"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144</w:t>
            </w:r>
          </w:p>
        </w:tc>
        <w:tc>
          <w:tcPr>
            <w:tcW w:w="288" w:type="pct"/>
            <w:vAlign w:val="center"/>
          </w:tcPr>
          <w:p w14:paraId="06A0A617"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5C1074CE"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144</w:t>
            </w:r>
          </w:p>
        </w:tc>
        <w:tc>
          <w:tcPr>
            <w:tcW w:w="288" w:type="pct"/>
            <w:vAlign w:val="center"/>
          </w:tcPr>
          <w:p w14:paraId="7E5DE25E"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72C220B0"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1C6CF98C"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1BAE4235"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3</w:t>
            </w:r>
          </w:p>
        </w:tc>
      </w:tr>
      <w:tr w:rsidR="007450AC" w:rsidRPr="00255CF6" w14:paraId="2D34E975" w14:textId="77777777" w:rsidTr="00413AAA">
        <w:tc>
          <w:tcPr>
            <w:tcW w:w="457" w:type="pct"/>
            <w:vAlign w:val="center"/>
          </w:tcPr>
          <w:p w14:paraId="2621345A"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ПДП</w:t>
            </w:r>
          </w:p>
        </w:tc>
        <w:tc>
          <w:tcPr>
            <w:tcW w:w="2229" w:type="pct"/>
            <w:vAlign w:val="center"/>
          </w:tcPr>
          <w:p w14:paraId="62E22FD1"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 xml:space="preserve">Производственная практика по профилю </w:t>
            </w:r>
          </w:p>
        </w:tc>
        <w:tc>
          <w:tcPr>
            <w:tcW w:w="288" w:type="pct"/>
            <w:vAlign w:val="center"/>
          </w:tcPr>
          <w:p w14:paraId="1A515DF0"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144</w:t>
            </w:r>
          </w:p>
        </w:tc>
        <w:tc>
          <w:tcPr>
            <w:tcW w:w="289" w:type="pct"/>
            <w:vAlign w:val="center"/>
          </w:tcPr>
          <w:p w14:paraId="3E8D8113" w14:textId="77777777" w:rsidR="007450AC" w:rsidRPr="00255CF6" w:rsidRDefault="007450AC" w:rsidP="00413AAA">
            <w:pPr>
              <w:tabs>
                <w:tab w:val="left" w:pos="406"/>
              </w:tabs>
              <w:contextualSpacing/>
              <w:jc w:val="center"/>
              <w:rPr>
                <w:rFonts w:ascii="Times New Roman" w:hAnsi="Times New Roman" w:cs="Times New Roman"/>
                <w:sz w:val="24"/>
                <w:szCs w:val="24"/>
              </w:rPr>
            </w:pPr>
          </w:p>
        </w:tc>
        <w:tc>
          <w:tcPr>
            <w:tcW w:w="288" w:type="pct"/>
            <w:vAlign w:val="center"/>
          </w:tcPr>
          <w:p w14:paraId="559D9B48"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1A5AE9C8"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144</w:t>
            </w:r>
          </w:p>
        </w:tc>
        <w:tc>
          <w:tcPr>
            <w:tcW w:w="288" w:type="pct"/>
            <w:vAlign w:val="center"/>
          </w:tcPr>
          <w:p w14:paraId="2CC76238"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780FB989"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0E4DA9A5"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5471CF92" w14:textId="77777777" w:rsidR="007450AC" w:rsidRPr="00255CF6" w:rsidRDefault="007450AC" w:rsidP="00413AAA">
            <w:pPr>
              <w:contextualSpacing/>
              <w:jc w:val="center"/>
              <w:rPr>
                <w:rFonts w:ascii="Times New Roman" w:hAnsi="Times New Roman" w:cs="Times New Roman"/>
                <w:sz w:val="24"/>
                <w:szCs w:val="24"/>
              </w:rPr>
            </w:pPr>
          </w:p>
        </w:tc>
      </w:tr>
      <w:tr w:rsidR="007450AC" w:rsidRPr="00255CF6" w14:paraId="30E7EBC3" w14:textId="77777777" w:rsidTr="00413AAA">
        <w:tc>
          <w:tcPr>
            <w:tcW w:w="2686" w:type="pct"/>
            <w:gridSpan w:val="2"/>
          </w:tcPr>
          <w:p w14:paraId="61ED0A0A"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Вариативная часть образовательной программы</w:t>
            </w:r>
          </w:p>
        </w:tc>
        <w:tc>
          <w:tcPr>
            <w:tcW w:w="288" w:type="pct"/>
            <w:vAlign w:val="center"/>
          </w:tcPr>
          <w:p w14:paraId="5DA707FC"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1296</w:t>
            </w:r>
          </w:p>
        </w:tc>
        <w:tc>
          <w:tcPr>
            <w:tcW w:w="289" w:type="pct"/>
            <w:vAlign w:val="center"/>
          </w:tcPr>
          <w:p w14:paraId="6BEA2D07"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Х</w:t>
            </w:r>
          </w:p>
        </w:tc>
        <w:tc>
          <w:tcPr>
            <w:tcW w:w="288" w:type="pct"/>
            <w:vAlign w:val="center"/>
          </w:tcPr>
          <w:p w14:paraId="11CE679F"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3669FED4"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1B61CA1C" w14:textId="77777777" w:rsidR="007450AC" w:rsidRPr="00255CF6" w:rsidRDefault="007450AC" w:rsidP="00413AAA">
            <w:pPr>
              <w:contextualSpacing/>
              <w:jc w:val="center"/>
              <w:rPr>
                <w:rFonts w:ascii="Times New Roman" w:hAnsi="Times New Roman" w:cs="Times New Roman"/>
                <w:sz w:val="24"/>
                <w:szCs w:val="24"/>
              </w:rPr>
            </w:pPr>
            <w:r w:rsidRPr="00255CF6">
              <w:rPr>
                <w:rFonts w:ascii="Times New Roman" w:hAnsi="Times New Roman" w:cs="Times New Roman"/>
                <w:sz w:val="24"/>
                <w:szCs w:val="24"/>
              </w:rPr>
              <w:t>Х</w:t>
            </w:r>
          </w:p>
        </w:tc>
        <w:tc>
          <w:tcPr>
            <w:tcW w:w="289" w:type="pct"/>
            <w:vAlign w:val="center"/>
          </w:tcPr>
          <w:p w14:paraId="11934567"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59DA40DB"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24F6F37E" w14:textId="77777777" w:rsidR="007450AC" w:rsidRPr="00255CF6" w:rsidRDefault="007450AC" w:rsidP="00413AAA">
            <w:pPr>
              <w:contextualSpacing/>
              <w:jc w:val="center"/>
              <w:rPr>
                <w:rFonts w:ascii="Times New Roman" w:hAnsi="Times New Roman" w:cs="Times New Roman"/>
                <w:sz w:val="24"/>
                <w:szCs w:val="24"/>
              </w:rPr>
            </w:pPr>
          </w:p>
        </w:tc>
      </w:tr>
      <w:tr w:rsidR="007450AC" w:rsidRPr="00255CF6" w14:paraId="60C7BD0E" w14:textId="77777777" w:rsidTr="00413AAA">
        <w:tc>
          <w:tcPr>
            <w:tcW w:w="457" w:type="pct"/>
            <w:vAlign w:val="center"/>
          </w:tcPr>
          <w:p w14:paraId="4C4C5A27"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ГИА.00</w:t>
            </w:r>
          </w:p>
        </w:tc>
        <w:tc>
          <w:tcPr>
            <w:tcW w:w="2229" w:type="pct"/>
            <w:vAlign w:val="center"/>
          </w:tcPr>
          <w:p w14:paraId="282B5A7E" w14:textId="77777777" w:rsidR="007450AC" w:rsidRPr="00255CF6" w:rsidRDefault="007450AC" w:rsidP="00413AAA">
            <w:pPr>
              <w:suppressAutoHyphens/>
              <w:contextualSpacing/>
              <w:jc w:val="both"/>
              <w:rPr>
                <w:rFonts w:ascii="Times New Roman" w:hAnsi="Times New Roman" w:cs="Times New Roman"/>
                <w:b/>
                <w:sz w:val="24"/>
                <w:szCs w:val="24"/>
              </w:rPr>
            </w:pPr>
            <w:r w:rsidRPr="00255CF6">
              <w:rPr>
                <w:rFonts w:ascii="Times New Roman" w:hAnsi="Times New Roman" w:cs="Times New Roman"/>
                <w:b/>
                <w:sz w:val="24"/>
                <w:szCs w:val="24"/>
              </w:rPr>
              <w:t>Государственная итоговая аттестация</w:t>
            </w:r>
          </w:p>
        </w:tc>
        <w:tc>
          <w:tcPr>
            <w:tcW w:w="288" w:type="pct"/>
            <w:vAlign w:val="center"/>
          </w:tcPr>
          <w:p w14:paraId="223B62D3"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216</w:t>
            </w:r>
          </w:p>
        </w:tc>
        <w:tc>
          <w:tcPr>
            <w:tcW w:w="289" w:type="pct"/>
            <w:vAlign w:val="center"/>
          </w:tcPr>
          <w:p w14:paraId="5B4B0454"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Х</w:t>
            </w:r>
          </w:p>
        </w:tc>
        <w:tc>
          <w:tcPr>
            <w:tcW w:w="288" w:type="pct"/>
            <w:vAlign w:val="center"/>
          </w:tcPr>
          <w:p w14:paraId="67F1F5E3"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4872EA78"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7B99D1BC"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571018D3"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1F95367D"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3A58191A" w14:textId="77777777" w:rsidR="007450AC" w:rsidRPr="00255CF6" w:rsidRDefault="007450AC" w:rsidP="00413AAA">
            <w:pPr>
              <w:contextualSpacing/>
              <w:jc w:val="center"/>
              <w:rPr>
                <w:rFonts w:ascii="Times New Roman" w:hAnsi="Times New Roman" w:cs="Times New Roman"/>
                <w:sz w:val="24"/>
                <w:szCs w:val="24"/>
              </w:rPr>
            </w:pPr>
          </w:p>
        </w:tc>
      </w:tr>
      <w:tr w:rsidR="007450AC" w:rsidRPr="00255CF6" w14:paraId="7F44DFDF" w14:textId="77777777" w:rsidTr="00413AAA">
        <w:tc>
          <w:tcPr>
            <w:tcW w:w="2686" w:type="pct"/>
            <w:gridSpan w:val="2"/>
          </w:tcPr>
          <w:p w14:paraId="69ACAE48" w14:textId="77777777" w:rsidR="007450AC" w:rsidRPr="00255CF6" w:rsidRDefault="007450AC" w:rsidP="00413AAA">
            <w:pPr>
              <w:contextualSpacing/>
              <w:rPr>
                <w:rFonts w:ascii="Times New Roman" w:hAnsi="Times New Roman" w:cs="Times New Roman"/>
                <w:b/>
                <w:sz w:val="24"/>
                <w:szCs w:val="24"/>
              </w:rPr>
            </w:pPr>
            <w:r w:rsidRPr="00255CF6">
              <w:rPr>
                <w:rFonts w:ascii="Times New Roman" w:hAnsi="Times New Roman" w:cs="Times New Roman"/>
                <w:b/>
                <w:sz w:val="24"/>
                <w:szCs w:val="24"/>
              </w:rPr>
              <w:t>Итого:</w:t>
            </w:r>
          </w:p>
        </w:tc>
        <w:tc>
          <w:tcPr>
            <w:tcW w:w="288" w:type="pct"/>
            <w:vAlign w:val="center"/>
          </w:tcPr>
          <w:p w14:paraId="20A6E516" w14:textId="77777777" w:rsidR="007450AC" w:rsidRPr="00255CF6" w:rsidRDefault="007450AC" w:rsidP="00413AAA">
            <w:pPr>
              <w:tabs>
                <w:tab w:val="left" w:pos="406"/>
              </w:tabs>
              <w:contextualSpacing/>
              <w:jc w:val="center"/>
              <w:rPr>
                <w:rFonts w:ascii="Times New Roman" w:hAnsi="Times New Roman" w:cs="Times New Roman"/>
                <w:b/>
                <w:sz w:val="24"/>
                <w:szCs w:val="24"/>
              </w:rPr>
            </w:pPr>
            <w:r w:rsidRPr="00255CF6">
              <w:rPr>
                <w:rFonts w:ascii="Times New Roman" w:hAnsi="Times New Roman" w:cs="Times New Roman"/>
                <w:b/>
                <w:sz w:val="24"/>
                <w:szCs w:val="24"/>
              </w:rPr>
              <w:t>4464</w:t>
            </w:r>
          </w:p>
        </w:tc>
        <w:tc>
          <w:tcPr>
            <w:tcW w:w="289" w:type="pct"/>
            <w:vAlign w:val="center"/>
          </w:tcPr>
          <w:p w14:paraId="3DAF4A2B" w14:textId="77777777" w:rsidR="007450AC" w:rsidRPr="00255CF6" w:rsidRDefault="007450AC" w:rsidP="00413AAA">
            <w:pPr>
              <w:tabs>
                <w:tab w:val="left" w:pos="406"/>
              </w:tabs>
              <w:contextualSpacing/>
              <w:jc w:val="center"/>
              <w:rPr>
                <w:rFonts w:ascii="Times New Roman" w:hAnsi="Times New Roman" w:cs="Times New Roman"/>
                <w:sz w:val="24"/>
                <w:szCs w:val="24"/>
              </w:rPr>
            </w:pPr>
            <w:r w:rsidRPr="00255CF6">
              <w:rPr>
                <w:rFonts w:ascii="Times New Roman" w:hAnsi="Times New Roman" w:cs="Times New Roman"/>
                <w:sz w:val="24"/>
                <w:szCs w:val="24"/>
              </w:rPr>
              <w:t>Х</w:t>
            </w:r>
          </w:p>
        </w:tc>
        <w:tc>
          <w:tcPr>
            <w:tcW w:w="288" w:type="pct"/>
            <w:vAlign w:val="center"/>
          </w:tcPr>
          <w:p w14:paraId="08BD30E9"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5D0A1397" w14:textId="77777777" w:rsidR="007450AC" w:rsidRPr="00255CF6" w:rsidRDefault="007450AC" w:rsidP="00413AAA">
            <w:pPr>
              <w:contextualSpacing/>
              <w:jc w:val="center"/>
              <w:rPr>
                <w:rFonts w:ascii="Times New Roman" w:hAnsi="Times New Roman" w:cs="Times New Roman"/>
                <w:sz w:val="24"/>
                <w:szCs w:val="24"/>
              </w:rPr>
            </w:pPr>
          </w:p>
        </w:tc>
        <w:tc>
          <w:tcPr>
            <w:tcW w:w="288" w:type="pct"/>
            <w:vAlign w:val="center"/>
          </w:tcPr>
          <w:p w14:paraId="669E637E" w14:textId="77777777" w:rsidR="007450AC" w:rsidRPr="00255CF6" w:rsidRDefault="007450AC" w:rsidP="00413AAA">
            <w:pPr>
              <w:contextualSpacing/>
              <w:jc w:val="center"/>
              <w:rPr>
                <w:rFonts w:ascii="Times New Roman" w:hAnsi="Times New Roman" w:cs="Times New Roman"/>
                <w:sz w:val="24"/>
                <w:szCs w:val="24"/>
              </w:rPr>
            </w:pPr>
          </w:p>
        </w:tc>
        <w:tc>
          <w:tcPr>
            <w:tcW w:w="289" w:type="pct"/>
            <w:vAlign w:val="center"/>
          </w:tcPr>
          <w:p w14:paraId="655BB83B" w14:textId="77777777" w:rsidR="007450AC" w:rsidRPr="00255CF6" w:rsidRDefault="007450AC" w:rsidP="00413AAA">
            <w:pPr>
              <w:contextualSpacing/>
              <w:jc w:val="center"/>
              <w:rPr>
                <w:rFonts w:ascii="Times New Roman" w:hAnsi="Times New Roman" w:cs="Times New Roman"/>
                <w:sz w:val="24"/>
                <w:szCs w:val="24"/>
              </w:rPr>
            </w:pPr>
          </w:p>
        </w:tc>
        <w:tc>
          <w:tcPr>
            <w:tcW w:w="244" w:type="pct"/>
            <w:vAlign w:val="center"/>
          </w:tcPr>
          <w:p w14:paraId="0AB79903" w14:textId="77777777" w:rsidR="007450AC" w:rsidRPr="00255CF6" w:rsidRDefault="007450AC" w:rsidP="00413AAA">
            <w:pPr>
              <w:contextualSpacing/>
              <w:jc w:val="center"/>
              <w:rPr>
                <w:rFonts w:ascii="Times New Roman" w:hAnsi="Times New Roman" w:cs="Times New Roman"/>
                <w:sz w:val="24"/>
                <w:szCs w:val="24"/>
              </w:rPr>
            </w:pPr>
          </w:p>
        </w:tc>
        <w:tc>
          <w:tcPr>
            <w:tcW w:w="338" w:type="pct"/>
            <w:vAlign w:val="center"/>
          </w:tcPr>
          <w:p w14:paraId="4075B8F2" w14:textId="77777777" w:rsidR="007450AC" w:rsidRPr="00255CF6" w:rsidRDefault="007450AC" w:rsidP="00413AAA">
            <w:pPr>
              <w:contextualSpacing/>
              <w:jc w:val="center"/>
              <w:rPr>
                <w:rFonts w:ascii="Times New Roman" w:hAnsi="Times New Roman" w:cs="Times New Roman"/>
                <w:sz w:val="24"/>
                <w:szCs w:val="24"/>
              </w:rPr>
            </w:pPr>
          </w:p>
        </w:tc>
      </w:tr>
      <w:bookmarkEnd w:id="29"/>
    </w:tbl>
    <w:p w14:paraId="104D648D" w14:textId="77777777" w:rsidR="007450AC" w:rsidRPr="00DD09FC" w:rsidRDefault="007450AC" w:rsidP="007450AC">
      <w:pPr>
        <w:rPr>
          <w:sz w:val="24"/>
          <w:szCs w:val="24"/>
        </w:rPr>
      </w:pPr>
    </w:p>
    <w:p w14:paraId="43D7F47D" w14:textId="4EDA2D81" w:rsidR="006E5B9E" w:rsidRDefault="006E5B9E" w:rsidP="00252FFB">
      <w:pPr>
        <w:pStyle w:val="114"/>
        <w:spacing w:after="0" w:line="240" w:lineRule="auto"/>
        <w:rPr>
          <w:bCs/>
        </w:rPr>
      </w:pPr>
    </w:p>
    <w:p w14:paraId="23108E26" w14:textId="4D2A0AF1" w:rsidR="007450AC" w:rsidRDefault="007450AC" w:rsidP="00252FFB">
      <w:pPr>
        <w:pStyle w:val="114"/>
        <w:spacing w:after="0" w:line="240" w:lineRule="auto"/>
        <w:rPr>
          <w:bCs/>
        </w:rPr>
      </w:pPr>
    </w:p>
    <w:p w14:paraId="60F28FCC" w14:textId="5483738E" w:rsidR="007450AC" w:rsidRDefault="007450AC" w:rsidP="00252FFB">
      <w:pPr>
        <w:pStyle w:val="114"/>
        <w:spacing w:after="0" w:line="240" w:lineRule="auto"/>
        <w:rPr>
          <w:bCs/>
        </w:rPr>
      </w:pPr>
    </w:p>
    <w:p w14:paraId="51F4DE62" w14:textId="3A04409A" w:rsidR="007450AC" w:rsidRDefault="007450AC" w:rsidP="00252FFB">
      <w:pPr>
        <w:pStyle w:val="114"/>
        <w:spacing w:after="0" w:line="240" w:lineRule="auto"/>
        <w:rPr>
          <w:bCs/>
        </w:rPr>
      </w:pPr>
    </w:p>
    <w:p w14:paraId="502F161B" w14:textId="77777777" w:rsidR="007450AC" w:rsidRDefault="007450AC" w:rsidP="00252FFB">
      <w:pPr>
        <w:pStyle w:val="114"/>
        <w:spacing w:after="0" w:line="240" w:lineRule="auto"/>
        <w:rPr>
          <w:bCs/>
        </w:rPr>
      </w:pPr>
    </w:p>
    <w:p w14:paraId="63BC70CD" w14:textId="4F405C16" w:rsidR="006E5B9E" w:rsidRDefault="006E5B9E" w:rsidP="00252FFB">
      <w:pPr>
        <w:pStyle w:val="114"/>
        <w:spacing w:after="0" w:line="240" w:lineRule="auto"/>
        <w:rPr>
          <w:bCs/>
        </w:rPr>
      </w:pPr>
    </w:p>
    <w:p w14:paraId="2F0846B3" w14:textId="77777777" w:rsidR="00347FE9" w:rsidRPr="00252FFB" w:rsidRDefault="00CF51AE" w:rsidP="00252FFB">
      <w:pPr>
        <w:pStyle w:val="114"/>
        <w:spacing w:after="0" w:line="240" w:lineRule="auto"/>
        <w:rPr>
          <w:bCs/>
        </w:rPr>
      </w:pPr>
      <w:bookmarkStart w:id="30" w:name="_Toc149572869"/>
      <w:bookmarkStart w:id="31" w:name="_Toc156156502"/>
      <w:bookmarkStart w:id="32" w:name="_Toc128660446"/>
      <w:bookmarkStart w:id="33" w:name="_Toc128660700"/>
      <w:bookmarkEnd w:id="27"/>
      <w:r w:rsidRPr="00252FFB">
        <w:rPr>
          <w:bCs/>
        </w:rPr>
        <w:lastRenderedPageBreak/>
        <w:t>5.</w:t>
      </w:r>
      <w:r w:rsidR="00FB4FB6" w:rsidRPr="00252FFB">
        <w:rPr>
          <w:bCs/>
        </w:rPr>
        <w:t>2</w:t>
      </w:r>
      <w:r w:rsidRPr="00252FFB">
        <w:rPr>
          <w:bCs/>
        </w:rPr>
        <w:t>. Примерный календарный учебный график</w:t>
      </w:r>
      <w:r w:rsidRPr="00252FFB">
        <w:rPr>
          <w:bCs/>
          <w:vertAlign w:val="superscript"/>
        </w:rPr>
        <w:footnoteReference w:id="5"/>
      </w:r>
      <w:bookmarkEnd w:id="30"/>
      <w:bookmarkEnd w:id="31"/>
    </w:p>
    <w:p w14:paraId="6B8D1B17" w14:textId="77777777" w:rsidR="00792371" w:rsidRPr="00B02813" w:rsidRDefault="00792371" w:rsidP="00252FFB">
      <w:pPr>
        <w:rPr>
          <w:rFonts w:ascii="Times New Roman" w:eastAsia="Times New Roman" w:hAnsi="Times New Roman" w:cs="Times New Roman"/>
          <w:b/>
          <w:bCs/>
          <w:sz w:val="24"/>
          <w:szCs w:val="24"/>
        </w:rPr>
      </w:pPr>
    </w:p>
    <w:tbl>
      <w:tblPr>
        <w:tblW w:w="14342" w:type="dxa"/>
        <w:tblLook w:val="04A0" w:firstRow="1" w:lastRow="0" w:firstColumn="1" w:lastColumn="0" w:noHBand="0" w:noVBand="1"/>
      </w:tblPr>
      <w:tblGrid>
        <w:gridCol w:w="287"/>
        <w:gridCol w:w="303"/>
        <w:gridCol w:w="245"/>
        <w:gridCol w:w="245"/>
        <w:gridCol w:w="245"/>
        <w:gridCol w:w="245"/>
        <w:gridCol w:w="245"/>
        <w:gridCol w:w="245"/>
        <w:gridCol w:w="245"/>
        <w:gridCol w:w="245"/>
        <w:gridCol w:w="245"/>
        <w:gridCol w:w="273"/>
        <w:gridCol w:w="273"/>
        <w:gridCol w:w="273"/>
        <w:gridCol w:w="273"/>
        <w:gridCol w:w="273"/>
        <w:gridCol w:w="273"/>
        <w:gridCol w:w="273"/>
        <w:gridCol w:w="273"/>
        <w:gridCol w:w="273"/>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86"/>
      </w:tblGrid>
      <w:tr w:rsidR="00AA385F" w:rsidRPr="00B02813" w14:paraId="3717395F" w14:textId="77777777" w:rsidTr="00AA385F">
        <w:trPr>
          <w:trHeight w:val="534"/>
        </w:trPr>
        <w:tc>
          <w:tcPr>
            <w:tcW w:w="27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F5527E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c>
          <w:tcPr>
            <w:tcW w:w="288"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20E9C8E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195" w:type="dxa"/>
            <w:gridSpan w:val="5"/>
            <w:vMerge w:val="restart"/>
            <w:tcBorders>
              <w:top w:val="single" w:sz="4" w:space="0" w:color="auto"/>
              <w:left w:val="nil"/>
              <w:bottom w:val="nil"/>
              <w:right w:val="single" w:sz="4" w:space="0" w:color="auto"/>
            </w:tcBorders>
            <w:shd w:val="clear" w:color="auto" w:fill="auto"/>
            <w:noWrap/>
            <w:vAlign w:val="center"/>
            <w:hideMark/>
          </w:tcPr>
          <w:p w14:paraId="43CE026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58"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513F7FF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56"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0C1BF57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20" w:type="dxa"/>
            <w:gridSpan w:val="5"/>
            <w:vMerge w:val="restart"/>
            <w:tcBorders>
              <w:top w:val="single" w:sz="4" w:space="0" w:color="auto"/>
              <w:left w:val="nil"/>
              <w:bottom w:val="nil"/>
              <w:right w:val="single" w:sz="4" w:space="0" w:color="auto"/>
            </w:tcBorders>
            <w:shd w:val="clear" w:color="auto" w:fill="auto"/>
            <w:noWrap/>
            <w:vAlign w:val="center"/>
            <w:hideMark/>
          </w:tcPr>
          <w:p w14:paraId="27A41FC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56"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5E632D4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56" w:type="dxa"/>
            <w:gridSpan w:val="4"/>
            <w:vMerge w:val="restart"/>
            <w:tcBorders>
              <w:top w:val="single" w:sz="4" w:space="0" w:color="auto"/>
              <w:left w:val="nil"/>
              <w:bottom w:val="nil"/>
              <w:right w:val="single" w:sz="4" w:space="0" w:color="auto"/>
            </w:tcBorders>
            <w:shd w:val="clear" w:color="auto" w:fill="auto"/>
            <w:noWrap/>
            <w:vAlign w:val="center"/>
            <w:hideMark/>
          </w:tcPr>
          <w:p w14:paraId="1DCD6B9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20" w:type="dxa"/>
            <w:gridSpan w:val="5"/>
            <w:vMerge w:val="restart"/>
            <w:tcBorders>
              <w:top w:val="single" w:sz="4" w:space="0" w:color="auto"/>
              <w:left w:val="nil"/>
              <w:bottom w:val="nil"/>
              <w:right w:val="single" w:sz="4" w:space="0" w:color="auto"/>
            </w:tcBorders>
            <w:shd w:val="clear" w:color="auto" w:fill="auto"/>
            <w:noWrap/>
            <w:vAlign w:val="center"/>
            <w:hideMark/>
          </w:tcPr>
          <w:p w14:paraId="6CA5556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56" w:type="dxa"/>
            <w:gridSpan w:val="4"/>
            <w:vMerge w:val="restart"/>
            <w:tcBorders>
              <w:top w:val="single" w:sz="4" w:space="0" w:color="auto"/>
              <w:left w:val="nil"/>
              <w:bottom w:val="nil"/>
              <w:right w:val="single" w:sz="4" w:space="0" w:color="auto"/>
            </w:tcBorders>
            <w:shd w:val="clear" w:color="auto" w:fill="auto"/>
            <w:noWrap/>
            <w:vAlign w:val="center"/>
            <w:hideMark/>
          </w:tcPr>
          <w:p w14:paraId="1DCAFAB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56" w:type="dxa"/>
            <w:gridSpan w:val="4"/>
            <w:vMerge w:val="restart"/>
            <w:tcBorders>
              <w:top w:val="single" w:sz="4" w:space="0" w:color="auto"/>
              <w:left w:val="nil"/>
              <w:bottom w:val="nil"/>
              <w:right w:val="single" w:sz="4" w:space="0" w:color="000000"/>
            </w:tcBorders>
            <w:shd w:val="clear" w:color="auto" w:fill="auto"/>
            <w:noWrap/>
            <w:vAlign w:val="center"/>
            <w:hideMark/>
          </w:tcPr>
          <w:p w14:paraId="0F00CFF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20" w:type="dxa"/>
            <w:gridSpan w:val="5"/>
            <w:vMerge w:val="restart"/>
            <w:tcBorders>
              <w:top w:val="single" w:sz="4" w:space="0" w:color="auto"/>
              <w:left w:val="nil"/>
              <w:bottom w:val="nil"/>
              <w:right w:val="single" w:sz="4" w:space="0" w:color="auto"/>
            </w:tcBorders>
            <w:shd w:val="clear" w:color="auto" w:fill="auto"/>
            <w:noWrap/>
            <w:vAlign w:val="center"/>
            <w:hideMark/>
          </w:tcPr>
          <w:p w14:paraId="2D36106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56" w:type="dxa"/>
            <w:gridSpan w:val="4"/>
            <w:vMerge w:val="restart"/>
            <w:tcBorders>
              <w:top w:val="single" w:sz="4" w:space="0" w:color="auto"/>
              <w:left w:val="nil"/>
              <w:bottom w:val="nil"/>
              <w:right w:val="single" w:sz="4" w:space="0" w:color="auto"/>
            </w:tcBorders>
            <w:shd w:val="clear" w:color="auto" w:fill="auto"/>
            <w:noWrap/>
            <w:vAlign w:val="center"/>
            <w:hideMark/>
          </w:tcPr>
          <w:p w14:paraId="0E1F9CE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56" w:type="dxa"/>
            <w:gridSpan w:val="4"/>
            <w:vMerge w:val="restart"/>
            <w:tcBorders>
              <w:top w:val="single" w:sz="4" w:space="0" w:color="auto"/>
              <w:left w:val="single" w:sz="4" w:space="0" w:color="auto"/>
              <w:bottom w:val="nil"/>
              <w:right w:val="nil"/>
            </w:tcBorders>
            <w:shd w:val="clear" w:color="auto" w:fill="auto"/>
            <w:noWrap/>
            <w:vAlign w:val="center"/>
            <w:hideMark/>
          </w:tcPr>
          <w:p w14:paraId="6DD2215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27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3155793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r>
      <w:tr w:rsidR="00AA385F" w:rsidRPr="00B02813" w14:paraId="0BFA170F" w14:textId="77777777" w:rsidTr="00AA385F">
        <w:trPr>
          <w:trHeight w:val="269"/>
        </w:trPr>
        <w:tc>
          <w:tcPr>
            <w:tcW w:w="274" w:type="dxa"/>
            <w:vMerge/>
            <w:tcBorders>
              <w:top w:val="single" w:sz="4" w:space="0" w:color="auto"/>
              <w:left w:val="single" w:sz="4" w:space="0" w:color="auto"/>
              <w:bottom w:val="single" w:sz="4" w:space="0" w:color="000000"/>
              <w:right w:val="single" w:sz="4" w:space="0" w:color="auto"/>
            </w:tcBorders>
            <w:vAlign w:val="center"/>
            <w:hideMark/>
          </w:tcPr>
          <w:p w14:paraId="1100D2EC" w14:textId="77777777" w:rsidR="00AA385F" w:rsidRPr="00B02813" w:rsidRDefault="00AA385F" w:rsidP="00252FFB">
            <w:pPr>
              <w:rPr>
                <w:rFonts w:ascii="Times New Roman" w:eastAsia="Times New Roman" w:hAnsi="Times New Roman" w:cs="Times New Roman"/>
                <w:b/>
                <w:bCs/>
                <w:sz w:val="12"/>
                <w:szCs w:val="12"/>
              </w:rPr>
            </w:pPr>
          </w:p>
        </w:tc>
        <w:tc>
          <w:tcPr>
            <w:tcW w:w="288" w:type="dxa"/>
            <w:vMerge/>
            <w:tcBorders>
              <w:top w:val="single" w:sz="4" w:space="0" w:color="auto"/>
              <w:left w:val="single" w:sz="4" w:space="0" w:color="auto"/>
              <w:bottom w:val="single" w:sz="4" w:space="0" w:color="000000"/>
              <w:right w:val="single" w:sz="4" w:space="0" w:color="auto"/>
            </w:tcBorders>
            <w:vAlign w:val="center"/>
            <w:hideMark/>
          </w:tcPr>
          <w:p w14:paraId="67A8604E" w14:textId="77777777" w:rsidR="00AA385F" w:rsidRPr="00B02813" w:rsidRDefault="00AA385F" w:rsidP="00252FFB">
            <w:pPr>
              <w:rPr>
                <w:rFonts w:ascii="Times New Roman" w:eastAsia="Times New Roman" w:hAnsi="Times New Roman" w:cs="Times New Roman"/>
                <w:b/>
                <w:bCs/>
                <w:sz w:val="12"/>
                <w:szCs w:val="12"/>
              </w:rPr>
            </w:pPr>
          </w:p>
        </w:tc>
        <w:tc>
          <w:tcPr>
            <w:tcW w:w="1195" w:type="dxa"/>
            <w:gridSpan w:val="5"/>
            <w:vMerge/>
            <w:tcBorders>
              <w:left w:val="single" w:sz="4" w:space="0" w:color="auto"/>
              <w:bottom w:val="single" w:sz="4" w:space="0" w:color="000000"/>
              <w:right w:val="single" w:sz="4" w:space="0" w:color="auto"/>
            </w:tcBorders>
            <w:vAlign w:val="center"/>
          </w:tcPr>
          <w:p w14:paraId="41836F7F" w14:textId="77777777" w:rsidR="00AA385F" w:rsidRPr="00B02813" w:rsidRDefault="00AA385F" w:rsidP="00252FFB">
            <w:pPr>
              <w:rPr>
                <w:rFonts w:ascii="Times New Roman" w:eastAsia="Times New Roman" w:hAnsi="Times New Roman" w:cs="Times New Roman"/>
                <w:b/>
                <w:bCs/>
                <w:sz w:val="12"/>
                <w:szCs w:val="12"/>
              </w:rPr>
            </w:pPr>
          </w:p>
        </w:tc>
        <w:tc>
          <w:tcPr>
            <w:tcW w:w="958" w:type="dxa"/>
            <w:gridSpan w:val="4"/>
            <w:vMerge/>
            <w:tcBorders>
              <w:left w:val="single" w:sz="4" w:space="0" w:color="auto"/>
              <w:bottom w:val="single" w:sz="4" w:space="0" w:color="000000"/>
              <w:right w:val="single" w:sz="4" w:space="0" w:color="auto"/>
            </w:tcBorders>
            <w:vAlign w:val="center"/>
          </w:tcPr>
          <w:p w14:paraId="6A5928D6" w14:textId="77777777" w:rsidR="00AA385F" w:rsidRPr="00B02813" w:rsidRDefault="00AA385F" w:rsidP="00252FFB">
            <w:pPr>
              <w:rPr>
                <w:rFonts w:ascii="Times New Roman" w:eastAsia="Times New Roman" w:hAnsi="Times New Roman" w:cs="Times New Roman"/>
                <w:b/>
                <w:bCs/>
                <w:sz w:val="12"/>
                <w:szCs w:val="12"/>
              </w:rPr>
            </w:pPr>
          </w:p>
        </w:tc>
        <w:tc>
          <w:tcPr>
            <w:tcW w:w="1056" w:type="dxa"/>
            <w:gridSpan w:val="4"/>
            <w:vMerge/>
            <w:tcBorders>
              <w:left w:val="single" w:sz="4" w:space="0" w:color="auto"/>
              <w:bottom w:val="single" w:sz="4" w:space="0" w:color="000000"/>
              <w:right w:val="single" w:sz="4" w:space="0" w:color="000000"/>
            </w:tcBorders>
            <w:vAlign w:val="center"/>
          </w:tcPr>
          <w:p w14:paraId="79808171" w14:textId="77777777" w:rsidR="00AA385F" w:rsidRPr="00B02813" w:rsidRDefault="00AA385F" w:rsidP="00252FFB">
            <w:pPr>
              <w:rPr>
                <w:rFonts w:ascii="Times New Roman" w:eastAsia="Times New Roman" w:hAnsi="Times New Roman" w:cs="Times New Roman"/>
                <w:b/>
                <w:bCs/>
                <w:sz w:val="12"/>
                <w:szCs w:val="12"/>
              </w:rPr>
            </w:pPr>
          </w:p>
        </w:tc>
        <w:tc>
          <w:tcPr>
            <w:tcW w:w="1320" w:type="dxa"/>
            <w:gridSpan w:val="5"/>
            <w:vMerge/>
            <w:tcBorders>
              <w:left w:val="single" w:sz="4" w:space="0" w:color="000000"/>
              <w:bottom w:val="single" w:sz="4" w:space="0" w:color="000000"/>
              <w:right w:val="single" w:sz="4" w:space="0" w:color="auto"/>
            </w:tcBorders>
            <w:vAlign w:val="center"/>
          </w:tcPr>
          <w:p w14:paraId="51F2B4E0" w14:textId="77777777" w:rsidR="00AA385F" w:rsidRPr="00B02813" w:rsidRDefault="00AA385F" w:rsidP="00252FFB">
            <w:pPr>
              <w:rPr>
                <w:rFonts w:ascii="Times New Roman" w:eastAsia="Times New Roman" w:hAnsi="Times New Roman" w:cs="Times New Roman"/>
                <w:b/>
                <w:bCs/>
                <w:sz w:val="12"/>
                <w:szCs w:val="12"/>
              </w:rPr>
            </w:pPr>
          </w:p>
        </w:tc>
        <w:tc>
          <w:tcPr>
            <w:tcW w:w="1056" w:type="dxa"/>
            <w:gridSpan w:val="4"/>
            <w:vMerge/>
            <w:tcBorders>
              <w:left w:val="single" w:sz="4" w:space="0" w:color="auto"/>
              <w:bottom w:val="single" w:sz="4" w:space="0" w:color="000000"/>
              <w:right w:val="single" w:sz="4" w:space="0" w:color="auto"/>
            </w:tcBorders>
            <w:vAlign w:val="center"/>
          </w:tcPr>
          <w:p w14:paraId="6711D3B5" w14:textId="77777777" w:rsidR="00AA385F" w:rsidRPr="00B02813" w:rsidRDefault="00AA385F" w:rsidP="00252FFB">
            <w:pPr>
              <w:rPr>
                <w:rFonts w:ascii="Times New Roman" w:eastAsia="Times New Roman" w:hAnsi="Times New Roman" w:cs="Times New Roman"/>
                <w:b/>
                <w:bCs/>
                <w:sz w:val="12"/>
                <w:szCs w:val="12"/>
              </w:rPr>
            </w:pPr>
          </w:p>
        </w:tc>
        <w:tc>
          <w:tcPr>
            <w:tcW w:w="1056" w:type="dxa"/>
            <w:gridSpan w:val="4"/>
            <w:vMerge/>
            <w:tcBorders>
              <w:left w:val="single" w:sz="4" w:space="0" w:color="auto"/>
              <w:bottom w:val="single" w:sz="4" w:space="0" w:color="000000"/>
              <w:right w:val="single" w:sz="4" w:space="0" w:color="auto"/>
            </w:tcBorders>
            <w:vAlign w:val="center"/>
          </w:tcPr>
          <w:p w14:paraId="31F3BAE5" w14:textId="77777777" w:rsidR="00AA385F" w:rsidRPr="00B02813" w:rsidRDefault="00AA385F" w:rsidP="00252FFB">
            <w:pPr>
              <w:rPr>
                <w:rFonts w:ascii="Times New Roman" w:eastAsia="Times New Roman" w:hAnsi="Times New Roman" w:cs="Times New Roman"/>
                <w:b/>
                <w:bCs/>
                <w:sz w:val="12"/>
                <w:szCs w:val="12"/>
              </w:rPr>
            </w:pPr>
          </w:p>
        </w:tc>
        <w:tc>
          <w:tcPr>
            <w:tcW w:w="1320" w:type="dxa"/>
            <w:gridSpan w:val="5"/>
            <w:vMerge/>
            <w:tcBorders>
              <w:left w:val="single" w:sz="4" w:space="0" w:color="auto"/>
              <w:bottom w:val="single" w:sz="4" w:space="0" w:color="000000"/>
              <w:right w:val="single" w:sz="4" w:space="0" w:color="auto"/>
            </w:tcBorders>
            <w:vAlign w:val="center"/>
          </w:tcPr>
          <w:p w14:paraId="6E55AB7F" w14:textId="77777777" w:rsidR="00AA385F" w:rsidRPr="00B02813" w:rsidRDefault="00AA385F" w:rsidP="00252FFB">
            <w:pPr>
              <w:rPr>
                <w:rFonts w:ascii="Times New Roman" w:eastAsia="Times New Roman" w:hAnsi="Times New Roman" w:cs="Times New Roman"/>
                <w:b/>
                <w:bCs/>
                <w:sz w:val="12"/>
                <w:szCs w:val="12"/>
              </w:rPr>
            </w:pPr>
          </w:p>
        </w:tc>
        <w:tc>
          <w:tcPr>
            <w:tcW w:w="1056" w:type="dxa"/>
            <w:gridSpan w:val="4"/>
            <w:vMerge/>
            <w:tcBorders>
              <w:left w:val="single" w:sz="4" w:space="0" w:color="auto"/>
              <w:bottom w:val="single" w:sz="4" w:space="0" w:color="000000"/>
              <w:right w:val="single" w:sz="4" w:space="0" w:color="auto"/>
            </w:tcBorders>
            <w:vAlign w:val="center"/>
          </w:tcPr>
          <w:p w14:paraId="67A10BD7" w14:textId="77777777" w:rsidR="00AA385F" w:rsidRPr="00B02813" w:rsidRDefault="00AA385F" w:rsidP="00252FFB">
            <w:pPr>
              <w:rPr>
                <w:rFonts w:ascii="Times New Roman" w:eastAsia="Times New Roman" w:hAnsi="Times New Roman" w:cs="Times New Roman"/>
                <w:b/>
                <w:bCs/>
                <w:sz w:val="12"/>
                <w:szCs w:val="12"/>
              </w:rPr>
            </w:pPr>
          </w:p>
        </w:tc>
        <w:tc>
          <w:tcPr>
            <w:tcW w:w="1056" w:type="dxa"/>
            <w:gridSpan w:val="4"/>
            <w:vMerge/>
            <w:tcBorders>
              <w:left w:val="single" w:sz="4" w:space="0" w:color="auto"/>
              <w:bottom w:val="single" w:sz="4" w:space="0" w:color="000000"/>
              <w:right w:val="single" w:sz="4" w:space="0" w:color="000000"/>
            </w:tcBorders>
            <w:vAlign w:val="center"/>
          </w:tcPr>
          <w:p w14:paraId="285015BE" w14:textId="77777777" w:rsidR="00AA385F" w:rsidRPr="00B02813" w:rsidRDefault="00AA385F" w:rsidP="00252FFB">
            <w:pPr>
              <w:rPr>
                <w:rFonts w:ascii="Times New Roman" w:eastAsia="Times New Roman" w:hAnsi="Times New Roman" w:cs="Times New Roman"/>
                <w:b/>
                <w:bCs/>
                <w:sz w:val="12"/>
                <w:szCs w:val="12"/>
              </w:rPr>
            </w:pPr>
          </w:p>
        </w:tc>
        <w:tc>
          <w:tcPr>
            <w:tcW w:w="1320" w:type="dxa"/>
            <w:gridSpan w:val="5"/>
            <w:vMerge/>
            <w:tcBorders>
              <w:left w:val="single" w:sz="4" w:space="0" w:color="000000"/>
              <w:bottom w:val="single" w:sz="4" w:space="0" w:color="000000"/>
              <w:right w:val="single" w:sz="4" w:space="0" w:color="auto"/>
            </w:tcBorders>
            <w:vAlign w:val="center"/>
          </w:tcPr>
          <w:p w14:paraId="235EDD50" w14:textId="77777777" w:rsidR="00AA385F" w:rsidRPr="00B02813" w:rsidRDefault="00AA385F" w:rsidP="00252FFB">
            <w:pPr>
              <w:rPr>
                <w:rFonts w:ascii="Times New Roman" w:eastAsia="Times New Roman" w:hAnsi="Times New Roman" w:cs="Times New Roman"/>
                <w:b/>
                <w:bCs/>
                <w:sz w:val="12"/>
                <w:szCs w:val="12"/>
              </w:rPr>
            </w:pPr>
          </w:p>
        </w:tc>
        <w:tc>
          <w:tcPr>
            <w:tcW w:w="1056" w:type="dxa"/>
            <w:gridSpan w:val="4"/>
            <w:vMerge/>
            <w:tcBorders>
              <w:left w:val="single" w:sz="4" w:space="0" w:color="auto"/>
              <w:bottom w:val="single" w:sz="4" w:space="0" w:color="000000"/>
              <w:right w:val="single" w:sz="4" w:space="0" w:color="auto"/>
            </w:tcBorders>
            <w:vAlign w:val="center"/>
          </w:tcPr>
          <w:p w14:paraId="095CFDE3" w14:textId="77777777" w:rsidR="00AA385F" w:rsidRPr="00B02813" w:rsidRDefault="00AA385F" w:rsidP="00252FFB">
            <w:pPr>
              <w:rPr>
                <w:rFonts w:ascii="Times New Roman" w:eastAsia="Times New Roman" w:hAnsi="Times New Roman" w:cs="Times New Roman"/>
                <w:b/>
                <w:bCs/>
                <w:sz w:val="12"/>
                <w:szCs w:val="12"/>
              </w:rPr>
            </w:pPr>
          </w:p>
        </w:tc>
        <w:tc>
          <w:tcPr>
            <w:tcW w:w="1056" w:type="dxa"/>
            <w:gridSpan w:val="4"/>
            <w:vMerge/>
            <w:tcBorders>
              <w:left w:val="single" w:sz="4" w:space="0" w:color="auto"/>
              <w:bottom w:val="single" w:sz="4" w:space="0" w:color="000000"/>
              <w:right w:val="single" w:sz="4" w:space="0" w:color="auto"/>
            </w:tcBorders>
            <w:vAlign w:val="center"/>
          </w:tcPr>
          <w:p w14:paraId="4F84AD4E" w14:textId="77777777" w:rsidR="00AA385F" w:rsidRPr="00B02813" w:rsidRDefault="00AA385F" w:rsidP="00252FFB">
            <w:pPr>
              <w:rPr>
                <w:rFonts w:ascii="Times New Roman" w:eastAsia="Times New Roman" w:hAnsi="Times New Roman" w:cs="Times New Roman"/>
                <w:b/>
                <w:bCs/>
                <w:sz w:val="12"/>
                <w:szCs w:val="12"/>
              </w:rPr>
            </w:pP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2FF959E3" w14:textId="77777777" w:rsidR="00AA385F" w:rsidRPr="00B02813" w:rsidRDefault="00AA385F" w:rsidP="00252FFB">
            <w:pPr>
              <w:rPr>
                <w:rFonts w:ascii="Times New Roman" w:eastAsia="Times New Roman" w:hAnsi="Times New Roman" w:cs="Times New Roman"/>
                <w:b/>
                <w:bCs/>
                <w:sz w:val="12"/>
                <w:szCs w:val="12"/>
              </w:rPr>
            </w:pPr>
          </w:p>
        </w:tc>
      </w:tr>
      <w:tr w:rsidR="00AA385F" w:rsidRPr="00B02813" w14:paraId="700AC729" w14:textId="77777777" w:rsidTr="00AA385F">
        <w:trPr>
          <w:trHeight w:val="255"/>
        </w:trPr>
        <w:tc>
          <w:tcPr>
            <w:tcW w:w="274" w:type="dxa"/>
            <w:vMerge/>
            <w:tcBorders>
              <w:top w:val="single" w:sz="4" w:space="0" w:color="auto"/>
              <w:left w:val="single" w:sz="4" w:space="0" w:color="auto"/>
              <w:bottom w:val="single" w:sz="4" w:space="0" w:color="000000"/>
              <w:right w:val="single" w:sz="4" w:space="0" w:color="auto"/>
            </w:tcBorders>
            <w:vAlign w:val="center"/>
            <w:hideMark/>
          </w:tcPr>
          <w:p w14:paraId="145359C4" w14:textId="77777777" w:rsidR="00AA385F" w:rsidRPr="00B02813" w:rsidRDefault="00AA385F" w:rsidP="00252FFB">
            <w:pPr>
              <w:rPr>
                <w:rFonts w:ascii="Times New Roman" w:eastAsia="Times New Roman" w:hAnsi="Times New Roman" w:cs="Times New Roman"/>
                <w:b/>
                <w:bCs/>
                <w:sz w:val="12"/>
                <w:szCs w:val="12"/>
              </w:rPr>
            </w:pPr>
          </w:p>
        </w:tc>
        <w:tc>
          <w:tcPr>
            <w:tcW w:w="288" w:type="dxa"/>
            <w:vMerge/>
            <w:tcBorders>
              <w:top w:val="single" w:sz="4" w:space="0" w:color="auto"/>
              <w:left w:val="single" w:sz="4" w:space="0" w:color="auto"/>
              <w:bottom w:val="single" w:sz="4" w:space="0" w:color="000000"/>
              <w:right w:val="single" w:sz="4" w:space="0" w:color="auto"/>
            </w:tcBorders>
            <w:vAlign w:val="center"/>
            <w:hideMark/>
          </w:tcPr>
          <w:p w14:paraId="5CA77A56" w14:textId="77777777" w:rsidR="00AA385F" w:rsidRPr="00B02813" w:rsidRDefault="00AA385F" w:rsidP="00252FFB">
            <w:pP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vAlign w:val="center"/>
            <w:hideMark/>
          </w:tcPr>
          <w:p w14:paraId="200D0FA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39" w:type="dxa"/>
            <w:tcBorders>
              <w:top w:val="nil"/>
              <w:left w:val="nil"/>
              <w:bottom w:val="single" w:sz="4" w:space="0" w:color="auto"/>
              <w:right w:val="single" w:sz="4" w:space="0" w:color="auto"/>
            </w:tcBorders>
            <w:shd w:val="clear" w:color="auto" w:fill="auto"/>
            <w:vAlign w:val="center"/>
            <w:hideMark/>
          </w:tcPr>
          <w:p w14:paraId="301F694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39" w:type="dxa"/>
            <w:tcBorders>
              <w:top w:val="nil"/>
              <w:left w:val="nil"/>
              <w:bottom w:val="single" w:sz="4" w:space="0" w:color="auto"/>
              <w:right w:val="single" w:sz="4" w:space="0" w:color="auto"/>
            </w:tcBorders>
            <w:shd w:val="clear" w:color="auto" w:fill="auto"/>
            <w:vAlign w:val="center"/>
            <w:hideMark/>
          </w:tcPr>
          <w:p w14:paraId="4016347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39" w:type="dxa"/>
            <w:tcBorders>
              <w:top w:val="nil"/>
              <w:left w:val="nil"/>
              <w:bottom w:val="single" w:sz="4" w:space="0" w:color="auto"/>
              <w:right w:val="single" w:sz="4" w:space="0" w:color="auto"/>
            </w:tcBorders>
            <w:shd w:val="clear" w:color="auto" w:fill="auto"/>
            <w:vAlign w:val="center"/>
            <w:hideMark/>
          </w:tcPr>
          <w:p w14:paraId="2EE870A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39" w:type="dxa"/>
            <w:tcBorders>
              <w:top w:val="nil"/>
              <w:left w:val="nil"/>
              <w:bottom w:val="single" w:sz="4" w:space="0" w:color="auto"/>
              <w:right w:val="single" w:sz="4" w:space="0" w:color="auto"/>
            </w:tcBorders>
            <w:shd w:val="clear" w:color="auto" w:fill="auto"/>
            <w:vAlign w:val="center"/>
            <w:hideMark/>
          </w:tcPr>
          <w:p w14:paraId="2635CCC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39" w:type="dxa"/>
            <w:tcBorders>
              <w:top w:val="nil"/>
              <w:left w:val="nil"/>
              <w:bottom w:val="single" w:sz="4" w:space="0" w:color="auto"/>
              <w:right w:val="single" w:sz="4" w:space="0" w:color="auto"/>
            </w:tcBorders>
            <w:shd w:val="clear" w:color="auto" w:fill="auto"/>
            <w:vAlign w:val="center"/>
            <w:hideMark/>
          </w:tcPr>
          <w:p w14:paraId="78FE6EB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39" w:type="dxa"/>
            <w:tcBorders>
              <w:top w:val="nil"/>
              <w:left w:val="nil"/>
              <w:bottom w:val="single" w:sz="4" w:space="0" w:color="auto"/>
              <w:right w:val="single" w:sz="4" w:space="0" w:color="auto"/>
            </w:tcBorders>
            <w:shd w:val="clear" w:color="auto" w:fill="auto"/>
            <w:vAlign w:val="center"/>
            <w:hideMark/>
          </w:tcPr>
          <w:p w14:paraId="53E9928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0" w:type="dxa"/>
            <w:tcBorders>
              <w:top w:val="nil"/>
              <w:left w:val="nil"/>
              <w:bottom w:val="single" w:sz="4" w:space="0" w:color="auto"/>
              <w:right w:val="single" w:sz="4" w:space="0" w:color="auto"/>
            </w:tcBorders>
            <w:shd w:val="clear" w:color="auto" w:fill="auto"/>
            <w:vAlign w:val="center"/>
            <w:hideMark/>
          </w:tcPr>
          <w:p w14:paraId="42A74C9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40" w:type="dxa"/>
            <w:tcBorders>
              <w:top w:val="nil"/>
              <w:left w:val="nil"/>
              <w:bottom w:val="single" w:sz="4" w:space="0" w:color="auto"/>
              <w:right w:val="single" w:sz="4" w:space="0" w:color="auto"/>
            </w:tcBorders>
            <w:shd w:val="clear" w:color="auto" w:fill="auto"/>
            <w:vAlign w:val="center"/>
            <w:hideMark/>
          </w:tcPr>
          <w:p w14:paraId="273206E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64" w:type="dxa"/>
            <w:tcBorders>
              <w:top w:val="nil"/>
              <w:left w:val="nil"/>
              <w:bottom w:val="single" w:sz="4" w:space="0" w:color="auto"/>
              <w:right w:val="single" w:sz="4" w:space="0" w:color="auto"/>
            </w:tcBorders>
            <w:shd w:val="clear" w:color="auto" w:fill="auto"/>
            <w:vAlign w:val="center"/>
            <w:hideMark/>
          </w:tcPr>
          <w:p w14:paraId="453EF7A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64" w:type="dxa"/>
            <w:tcBorders>
              <w:top w:val="nil"/>
              <w:left w:val="nil"/>
              <w:bottom w:val="single" w:sz="4" w:space="0" w:color="auto"/>
              <w:right w:val="single" w:sz="4" w:space="0" w:color="auto"/>
            </w:tcBorders>
            <w:shd w:val="clear" w:color="auto" w:fill="auto"/>
            <w:vAlign w:val="center"/>
            <w:hideMark/>
          </w:tcPr>
          <w:p w14:paraId="1BAE81B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64" w:type="dxa"/>
            <w:tcBorders>
              <w:top w:val="nil"/>
              <w:left w:val="nil"/>
              <w:bottom w:val="single" w:sz="4" w:space="0" w:color="auto"/>
              <w:right w:val="single" w:sz="4" w:space="0" w:color="auto"/>
            </w:tcBorders>
            <w:shd w:val="clear" w:color="auto" w:fill="auto"/>
            <w:vAlign w:val="center"/>
            <w:hideMark/>
          </w:tcPr>
          <w:p w14:paraId="10B2A24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64" w:type="dxa"/>
            <w:tcBorders>
              <w:top w:val="nil"/>
              <w:left w:val="nil"/>
              <w:bottom w:val="single" w:sz="4" w:space="0" w:color="auto"/>
              <w:right w:val="single" w:sz="4" w:space="0" w:color="auto"/>
            </w:tcBorders>
            <w:shd w:val="clear" w:color="auto" w:fill="auto"/>
            <w:vAlign w:val="center"/>
            <w:hideMark/>
          </w:tcPr>
          <w:p w14:paraId="3008F12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64" w:type="dxa"/>
            <w:tcBorders>
              <w:top w:val="nil"/>
              <w:left w:val="nil"/>
              <w:bottom w:val="single" w:sz="4" w:space="0" w:color="auto"/>
              <w:right w:val="single" w:sz="4" w:space="0" w:color="auto"/>
            </w:tcBorders>
            <w:shd w:val="clear" w:color="auto" w:fill="auto"/>
            <w:vAlign w:val="center"/>
            <w:hideMark/>
          </w:tcPr>
          <w:p w14:paraId="62188A8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64" w:type="dxa"/>
            <w:tcBorders>
              <w:top w:val="nil"/>
              <w:left w:val="nil"/>
              <w:bottom w:val="single" w:sz="4" w:space="0" w:color="auto"/>
              <w:right w:val="single" w:sz="4" w:space="0" w:color="auto"/>
            </w:tcBorders>
            <w:shd w:val="clear" w:color="auto" w:fill="auto"/>
            <w:vAlign w:val="center"/>
            <w:hideMark/>
          </w:tcPr>
          <w:p w14:paraId="62877F0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64" w:type="dxa"/>
            <w:tcBorders>
              <w:top w:val="nil"/>
              <w:left w:val="nil"/>
              <w:bottom w:val="single" w:sz="4" w:space="0" w:color="auto"/>
              <w:right w:val="single" w:sz="4" w:space="0" w:color="auto"/>
            </w:tcBorders>
            <w:shd w:val="clear" w:color="auto" w:fill="auto"/>
            <w:vAlign w:val="center"/>
            <w:hideMark/>
          </w:tcPr>
          <w:p w14:paraId="0321713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64" w:type="dxa"/>
            <w:tcBorders>
              <w:top w:val="nil"/>
              <w:left w:val="nil"/>
              <w:bottom w:val="single" w:sz="4" w:space="0" w:color="auto"/>
              <w:right w:val="single" w:sz="4" w:space="0" w:color="auto"/>
            </w:tcBorders>
            <w:shd w:val="clear" w:color="auto" w:fill="auto"/>
            <w:vAlign w:val="center"/>
            <w:hideMark/>
          </w:tcPr>
          <w:p w14:paraId="3501D30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64" w:type="dxa"/>
            <w:tcBorders>
              <w:top w:val="nil"/>
              <w:left w:val="nil"/>
              <w:bottom w:val="single" w:sz="4" w:space="0" w:color="auto"/>
              <w:right w:val="single" w:sz="4" w:space="0" w:color="auto"/>
            </w:tcBorders>
            <w:shd w:val="clear" w:color="auto" w:fill="auto"/>
            <w:vAlign w:val="center"/>
            <w:hideMark/>
          </w:tcPr>
          <w:p w14:paraId="2209914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64" w:type="dxa"/>
            <w:tcBorders>
              <w:top w:val="nil"/>
              <w:left w:val="nil"/>
              <w:bottom w:val="single" w:sz="4" w:space="0" w:color="auto"/>
              <w:right w:val="single" w:sz="4" w:space="0" w:color="auto"/>
            </w:tcBorders>
            <w:shd w:val="clear" w:color="auto" w:fill="auto"/>
            <w:vAlign w:val="center"/>
            <w:hideMark/>
          </w:tcPr>
          <w:p w14:paraId="64174A8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64" w:type="dxa"/>
            <w:tcBorders>
              <w:top w:val="nil"/>
              <w:left w:val="nil"/>
              <w:bottom w:val="single" w:sz="4" w:space="0" w:color="auto"/>
              <w:right w:val="single" w:sz="4" w:space="0" w:color="auto"/>
            </w:tcBorders>
            <w:shd w:val="clear" w:color="auto" w:fill="auto"/>
            <w:vAlign w:val="center"/>
            <w:hideMark/>
          </w:tcPr>
          <w:p w14:paraId="6C93E36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64" w:type="dxa"/>
            <w:tcBorders>
              <w:top w:val="nil"/>
              <w:left w:val="nil"/>
              <w:bottom w:val="single" w:sz="4" w:space="0" w:color="auto"/>
              <w:right w:val="single" w:sz="4" w:space="0" w:color="auto"/>
            </w:tcBorders>
            <w:shd w:val="clear" w:color="auto" w:fill="auto"/>
            <w:vAlign w:val="center"/>
            <w:hideMark/>
          </w:tcPr>
          <w:p w14:paraId="0088D57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64" w:type="dxa"/>
            <w:tcBorders>
              <w:top w:val="nil"/>
              <w:left w:val="nil"/>
              <w:bottom w:val="single" w:sz="4" w:space="0" w:color="auto"/>
              <w:right w:val="single" w:sz="4" w:space="0" w:color="auto"/>
            </w:tcBorders>
            <w:shd w:val="clear" w:color="auto" w:fill="auto"/>
            <w:vAlign w:val="center"/>
            <w:hideMark/>
          </w:tcPr>
          <w:p w14:paraId="1C73173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64" w:type="dxa"/>
            <w:tcBorders>
              <w:top w:val="nil"/>
              <w:left w:val="nil"/>
              <w:bottom w:val="single" w:sz="4" w:space="0" w:color="auto"/>
              <w:right w:val="single" w:sz="4" w:space="0" w:color="auto"/>
            </w:tcBorders>
            <w:shd w:val="clear" w:color="auto" w:fill="auto"/>
            <w:vAlign w:val="center"/>
            <w:hideMark/>
          </w:tcPr>
          <w:p w14:paraId="064E8E0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64" w:type="dxa"/>
            <w:tcBorders>
              <w:top w:val="nil"/>
              <w:left w:val="nil"/>
              <w:bottom w:val="single" w:sz="4" w:space="0" w:color="auto"/>
              <w:right w:val="single" w:sz="4" w:space="0" w:color="auto"/>
            </w:tcBorders>
            <w:shd w:val="clear" w:color="auto" w:fill="auto"/>
            <w:vAlign w:val="center"/>
            <w:hideMark/>
          </w:tcPr>
          <w:p w14:paraId="0EAB308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64" w:type="dxa"/>
            <w:tcBorders>
              <w:top w:val="nil"/>
              <w:left w:val="nil"/>
              <w:bottom w:val="single" w:sz="4" w:space="0" w:color="auto"/>
              <w:right w:val="single" w:sz="4" w:space="0" w:color="auto"/>
            </w:tcBorders>
            <w:shd w:val="clear" w:color="auto" w:fill="auto"/>
            <w:vAlign w:val="center"/>
            <w:hideMark/>
          </w:tcPr>
          <w:p w14:paraId="5871203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64" w:type="dxa"/>
            <w:tcBorders>
              <w:top w:val="nil"/>
              <w:left w:val="nil"/>
              <w:bottom w:val="single" w:sz="4" w:space="0" w:color="auto"/>
              <w:right w:val="single" w:sz="4" w:space="0" w:color="auto"/>
            </w:tcBorders>
            <w:shd w:val="clear" w:color="auto" w:fill="auto"/>
            <w:vAlign w:val="center"/>
            <w:hideMark/>
          </w:tcPr>
          <w:p w14:paraId="06EDC18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64" w:type="dxa"/>
            <w:tcBorders>
              <w:top w:val="nil"/>
              <w:left w:val="nil"/>
              <w:bottom w:val="single" w:sz="4" w:space="0" w:color="auto"/>
              <w:right w:val="single" w:sz="4" w:space="0" w:color="auto"/>
            </w:tcBorders>
            <w:shd w:val="clear" w:color="auto" w:fill="auto"/>
            <w:vAlign w:val="center"/>
            <w:hideMark/>
          </w:tcPr>
          <w:p w14:paraId="6A26044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64" w:type="dxa"/>
            <w:tcBorders>
              <w:top w:val="nil"/>
              <w:left w:val="nil"/>
              <w:bottom w:val="single" w:sz="4" w:space="0" w:color="auto"/>
              <w:right w:val="single" w:sz="4" w:space="0" w:color="auto"/>
            </w:tcBorders>
            <w:shd w:val="clear" w:color="auto" w:fill="auto"/>
            <w:vAlign w:val="center"/>
            <w:hideMark/>
          </w:tcPr>
          <w:p w14:paraId="4F7DEB8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64" w:type="dxa"/>
            <w:tcBorders>
              <w:top w:val="nil"/>
              <w:left w:val="nil"/>
              <w:bottom w:val="single" w:sz="4" w:space="0" w:color="auto"/>
              <w:right w:val="single" w:sz="4" w:space="0" w:color="auto"/>
            </w:tcBorders>
            <w:shd w:val="clear" w:color="auto" w:fill="auto"/>
            <w:vAlign w:val="center"/>
            <w:hideMark/>
          </w:tcPr>
          <w:p w14:paraId="2CC1A9E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64" w:type="dxa"/>
            <w:tcBorders>
              <w:top w:val="nil"/>
              <w:left w:val="nil"/>
              <w:bottom w:val="single" w:sz="4" w:space="0" w:color="auto"/>
              <w:right w:val="single" w:sz="4" w:space="0" w:color="auto"/>
            </w:tcBorders>
            <w:shd w:val="clear" w:color="auto" w:fill="auto"/>
            <w:vAlign w:val="center"/>
            <w:hideMark/>
          </w:tcPr>
          <w:p w14:paraId="1C9FF98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64" w:type="dxa"/>
            <w:tcBorders>
              <w:top w:val="nil"/>
              <w:left w:val="nil"/>
              <w:bottom w:val="single" w:sz="4" w:space="0" w:color="auto"/>
              <w:right w:val="single" w:sz="4" w:space="0" w:color="auto"/>
            </w:tcBorders>
            <w:shd w:val="clear" w:color="auto" w:fill="auto"/>
            <w:vAlign w:val="center"/>
            <w:hideMark/>
          </w:tcPr>
          <w:p w14:paraId="40349E7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64" w:type="dxa"/>
            <w:tcBorders>
              <w:top w:val="nil"/>
              <w:left w:val="nil"/>
              <w:bottom w:val="single" w:sz="4" w:space="0" w:color="auto"/>
              <w:right w:val="single" w:sz="4" w:space="0" w:color="auto"/>
            </w:tcBorders>
            <w:shd w:val="clear" w:color="auto" w:fill="auto"/>
            <w:vAlign w:val="center"/>
            <w:hideMark/>
          </w:tcPr>
          <w:p w14:paraId="3DB0F13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64" w:type="dxa"/>
            <w:tcBorders>
              <w:top w:val="nil"/>
              <w:left w:val="nil"/>
              <w:bottom w:val="single" w:sz="4" w:space="0" w:color="auto"/>
              <w:right w:val="single" w:sz="4" w:space="0" w:color="auto"/>
            </w:tcBorders>
            <w:shd w:val="clear" w:color="auto" w:fill="auto"/>
            <w:vAlign w:val="center"/>
            <w:hideMark/>
          </w:tcPr>
          <w:p w14:paraId="4822694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64" w:type="dxa"/>
            <w:tcBorders>
              <w:top w:val="nil"/>
              <w:left w:val="nil"/>
              <w:bottom w:val="single" w:sz="4" w:space="0" w:color="auto"/>
              <w:right w:val="single" w:sz="4" w:space="0" w:color="auto"/>
            </w:tcBorders>
            <w:shd w:val="clear" w:color="auto" w:fill="auto"/>
            <w:vAlign w:val="center"/>
            <w:hideMark/>
          </w:tcPr>
          <w:p w14:paraId="6B2CA4C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64" w:type="dxa"/>
            <w:tcBorders>
              <w:top w:val="nil"/>
              <w:left w:val="nil"/>
              <w:bottom w:val="single" w:sz="4" w:space="0" w:color="auto"/>
              <w:right w:val="single" w:sz="4" w:space="0" w:color="auto"/>
            </w:tcBorders>
            <w:shd w:val="clear" w:color="auto" w:fill="auto"/>
            <w:vAlign w:val="center"/>
            <w:hideMark/>
          </w:tcPr>
          <w:p w14:paraId="2ABA28A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64" w:type="dxa"/>
            <w:tcBorders>
              <w:top w:val="nil"/>
              <w:left w:val="nil"/>
              <w:bottom w:val="single" w:sz="4" w:space="0" w:color="auto"/>
              <w:right w:val="single" w:sz="4" w:space="0" w:color="auto"/>
            </w:tcBorders>
            <w:shd w:val="clear" w:color="auto" w:fill="auto"/>
            <w:vAlign w:val="center"/>
            <w:hideMark/>
          </w:tcPr>
          <w:p w14:paraId="42B772A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64" w:type="dxa"/>
            <w:tcBorders>
              <w:top w:val="nil"/>
              <w:left w:val="nil"/>
              <w:bottom w:val="single" w:sz="4" w:space="0" w:color="auto"/>
              <w:right w:val="single" w:sz="4" w:space="0" w:color="auto"/>
            </w:tcBorders>
            <w:shd w:val="clear" w:color="auto" w:fill="auto"/>
            <w:vAlign w:val="center"/>
            <w:hideMark/>
          </w:tcPr>
          <w:p w14:paraId="12B6498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64" w:type="dxa"/>
            <w:tcBorders>
              <w:top w:val="nil"/>
              <w:left w:val="nil"/>
              <w:bottom w:val="single" w:sz="4" w:space="0" w:color="auto"/>
              <w:right w:val="single" w:sz="4" w:space="0" w:color="auto"/>
            </w:tcBorders>
            <w:shd w:val="clear" w:color="auto" w:fill="auto"/>
            <w:vAlign w:val="center"/>
            <w:hideMark/>
          </w:tcPr>
          <w:p w14:paraId="762FD09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64" w:type="dxa"/>
            <w:tcBorders>
              <w:top w:val="nil"/>
              <w:left w:val="nil"/>
              <w:bottom w:val="single" w:sz="4" w:space="0" w:color="auto"/>
              <w:right w:val="single" w:sz="4" w:space="0" w:color="auto"/>
            </w:tcBorders>
            <w:shd w:val="clear" w:color="auto" w:fill="auto"/>
            <w:vAlign w:val="center"/>
            <w:hideMark/>
          </w:tcPr>
          <w:p w14:paraId="2361A65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64" w:type="dxa"/>
            <w:tcBorders>
              <w:top w:val="nil"/>
              <w:left w:val="nil"/>
              <w:bottom w:val="single" w:sz="4" w:space="0" w:color="auto"/>
              <w:right w:val="single" w:sz="4" w:space="0" w:color="auto"/>
            </w:tcBorders>
            <w:shd w:val="clear" w:color="auto" w:fill="auto"/>
            <w:vAlign w:val="center"/>
            <w:hideMark/>
          </w:tcPr>
          <w:p w14:paraId="74382D8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64" w:type="dxa"/>
            <w:tcBorders>
              <w:top w:val="nil"/>
              <w:left w:val="nil"/>
              <w:bottom w:val="single" w:sz="4" w:space="0" w:color="auto"/>
              <w:right w:val="single" w:sz="4" w:space="0" w:color="auto"/>
            </w:tcBorders>
            <w:shd w:val="clear" w:color="auto" w:fill="auto"/>
            <w:vAlign w:val="center"/>
            <w:hideMark/>
          </w:tcPr>
          <w:p w14:paraId="2A36810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64" w:type="dxa"/>
            <w:tcBorders>
              <w:top w:val="nil"/>
              <w:left w:val="nil"/>
              <w:bottom w:val="single" w:sz="4" w:space="0" w:color="auto"/>
              <w:right w:val="single" w:sz="4" w:space="0" w:color="auto"/>
            </w:tcBorders>
            <w:shd w:val="clear" w:color="auto" w:fill="auto"/>
            <w:vAlign w:val="center"/>
            <w:hideMark/>
          </w:tcPr>
          <w:p w14:paraId="080101B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64" w:type="dxa"/>
            <w:tcBorders>
              <w:top w:val="nil"/>
              <w:left w:val="nil"/>
              <w:bottom w:val="single" w:sz="4" w:space="0" w:color="auto"/>
              <w:right w:val="single" w:sz="4" w:space="0" w:color="auto"/>
            </w:tcBorders>
            <w:shd w:val="clear" w:color="auto" w:fill="auto"/>
            <w:vAlign w:val="center"/>
            <w:hideMark/>
          </w:tcPr>
          <w:p w14:paraId="29ABECA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64" w:type="dxa"/>
            <w:tcBorders>
              <w:top w:val="nil"/>
              <w:left w:val="nil"/>
              <w:bottom w:val="single" w:sz="4" w:space="0" w:color="auto"/>
              <w:right w:val="single" w:sz="4" w:space="0" w:color="auto"/>
            </w:tcBorders>
            <w:shd w:val="clear" w:color="auto" w:fill="auto"/>
            <w:vAlign w:val="center"/>
            <w:hideMark/>
          </w:tcPr>
          <w:p w14:paraId="43A373D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64" w:type="dxa"/>
            <w:tcBorders>
              <w:top w:val="nil"/>
              <w:left w:val="nil"/>
              <w:bottom w:val="single" w:sz="4" w:space="0" w:color="auto"/>
              <w:right w:val="single" w:sz="4" w:space="0" w:color="auto"/>
            </w:tcBorders>
            <w:shd w:val="clear" w:color="auto" w:fill="auto"/>
            <w:vAlign w:val="center"/>
            <w:hideMark/>
          </w:tcPr>
          <w:p w14:paraId="70A0453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64" w:type="dxa"/>
            <w:tcBorders>
              <w:top w:val="nil"/>
              <w:left w:val="nil"/>
              <w:bottom w:val="single" w:sz="4" w:space="0" w:color="auto"/>
              <w:right w:val="single" w:sz="4" w:space="0" w:color="auto"/>
            </w:tcBorders>
            <w:shd w:val="clear" w:color="auto" w:fill="auto"/>
            <w:vAlign w:val="center"/>
            <w:hideMark/>
          </w:tcPr>
          <w:p w14:paraId="4F8C32B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64" w:type="dxa"/>
            <w:tcBorders>
              <w:top w:val="nil"/>
              <w:left w:val="nil"/>
              <w:bottom w:val="single" w:sz="4" w:space="0" w:color="auto"/>
              <w:right w:val="single" w:sz="4" w:space="0" w:color="auto"/>
            </w:tcBorders>
            <w:shd w:val="clear" w:color="auto" w:fill="auto"/>
            <w:vAlign w:val="center"/>
            <w:hideMark/>
          </w:tcPr>
          <w:p w14:paraId="508240F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64" w:type="dxa"/>
            <w:tcBorders>
              <w:top w:val="nil"/>
              <w:left w:val="nil"/>
              <w:bottom w:val="single" w:sz="4" w:space="0" w:color="auto"/>
              <w:right w:val="single" w:sz="4" w:space="0" w:color="auto"/>
            </w:tcBorders>
            <w:shd w:val="clear" w:color="auto" w:fill="auto"/>
            <w:vAlign w:val="center"/>
            <w:hideMark/>
          </w:tcPr>
          <w:p w14:paraId="30031D3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64" w:type="dxa"/>
            <w:tcBorders>
              <w:top w:val="nil"/>
              <w:left w:val="nil"/>
              <w:bottom w:val="single" w:sz="4" w:space="0" w:color="auto"/>
              <w:right w:val="single" w:sz="4" w:space="0" w:color="auto"/>
            </w:tcBorders>
            <w:shd w:val="clear" w:color="auto" w:fill="auto"/>
            <w:vAlign w:val="center"/>
            <w:hideMark/>
          </w:tcPr>
          <w:p w14:paraId="0283DC5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64" w:type="dxa"/>
            <w:tcBorders>
              <w:top w:val="nil"/>
              <w:left w:val="nil"/>
              <w:bottom w:val="single" w:sz="4" w:space="0" w:color="auto"/>
              <w:right w:val="single" w:sz="4" w:space="0" w:color="auto"/>
            </w:tcBorders>
            <w:shd w:val="clear" w:color="auto" w:fill="auto"/>
            <w:vAlign w:val="center"/>
            <w:hideMark/>
          </w:tcPr>
          <w:p w14:paraId="17A97D0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64" w:type="dxa"/>
            <w:tcBorders>
              <w:top w:val="nil"/>
              <w:left w:val="nil"/>
              <w:bottom w:val="single" w:sz="4" w:space="0" w:color="auto"/>
              <w:right w:val="single" w:sz="4" w:space="0" w:color="auto"/>
            </w:tcBorders>
            <w:shd w:val="clear" w:color="auto" w:fill="auto"/>
            <w:vAlign w:val="center"/>
            <w:hideMark/>
          </w:tcPr>
          <w:p w14:paraId="5C2F4E7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64" w:type="dxa"/>
            <w:tcBorders>
              <w:top w:val="nil"/>
              <w:left w:val="nil"/>
              <w:bottom w:val="single" w:sz="4" w:space="0" w:color="auto"/>
              <w:right w:val="single" w:sz="4" w:space="0" w:color="auto"/>
            </w:tcBorders>
            <w:shd w:val="clear" w:color="auto" w:fill="auto"/>
            <w:vAlign w:val="center"/>
            <w:hideMark/>
          </w:tcPr>
          <w:p w14:paraId="1DE1130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275" w:type="dxa"/>
            <w:vMerge/>
            <w:tcBorders>
              <w:top w:val="single" w:sz="4" w:space="0" w:color="auto"/>
              <w:left w:val="single" w:sz="4" w:space="0" w:color="auto"/>
              <w:bottom w:val="single" w:sz="4" w:space="0" w:color="000000"/>
              <w:right w:val="single" w:sz="4" w:space="0" w:color="auto"/>
            </w:tcBorders>
            <w:vAlign w:val="center"/>
            <w:hideMark/>
          </w:tcPr>
          <w:p w14:paraId="5EA4B6EF" w14:textId="77777777" w:rsidR="00AA385F" w:rsidRPr="00B02813" w:rsidRDefault="00AA385F" w:rsidP="00252FFB">
            <w:pPr>
              <w:rPr>
                <w:rFonts w:ascii="Times New Roman" w:eastAsia="Times New Roman" w:hAnsi="Times New Roman" w:cs="Times New Roman"/>
                <w:b/>
                <w:bCs/>
                <w:sz w:val="12"/>
                <w:szCs w:val="12"/>
              </w:rPr>
            </w:pPr>
          </w:p>
        </w:tc>
      </w:tr>
      <w:tr w:rsidR="00AA385F" w:rsidRPr="00B02813" w14:paraId="03B48076" w14:textId="77777777" w:rsidTr="00AA385F">
        <w:trPr>
          <w:trHeight w:val="255"/>
        </w:trPr>
        <w:tc>
          <w:tcPr>
            <w:tcW w:w="27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7760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88" w:type="dxa"/>
            <w:tcBorders>
              <w:top w:val="nil"/>
              <w:left w:val="nil"/>
              <w:bottom w:val="single" w:sz="4" w:space="0" w:color="auto"/>
              <w:right w:val="single" w:sz="4" w:space="0" w:color="auto"/>
            </w:tcBorders>
            <w:shd w:val="clear" w:color="auto" w:fill="auto"/>
            <w:noWrap/>
            <w:vAlign w:val="center"/>
            <w:hideMark/>
          </w:tcPr>
          <w:p w14:paraId="2FC756B0"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39" w:type="dxa"/>
            <w:tcBorders>
              <w:top w:val="nil"/>
              <w:left w:val="nil"/>
              <w:bottom w:val="single" w:sz="4" w:space="0" w:color="auto"/>
              <w:right w:val="single" w:sz="4" w:space="0" w:color="auto"/>
            </w:tcBorders>
            <w:shd w:val="clear" w:color="auto" w:fill="auto"/>
            <w:noWrap/>
            <w:vAlign w:val="center"/>
          </w:tcPr>
          <w:p w14:paraId="0D55729C"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221A87E4"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6EDBF8A9"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07DF6C80"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21521CC7"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6626D38F"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7A8F09E9"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auto" w:fill="auto"/>
            <w:noWrap/>
            <w:vAlign w:val="center"/>
          </w:tcPr>
          <w:p w14:paraId="5C7C1E3D"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auto" w:fill="auto"/>
            <w:noWrap/>
            <w:vAlign w:val="center"/>
          </w:tcPr>
          <w:p w14:paraId="20A0E7E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57ED1EF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EC9133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2F1FA2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581631E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684A02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900544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CAE016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6A78D5E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8B3317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4D7DC30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tcBorders>
              <w:top w:val="nil"/>
              <w:left w:val="nil"/>
              <w:bottom w:val="single" w:sz="4" w:space="0" w:color="auto"/>
              <w:right w:val="single" w:sz="4" w:space="0" w:color="auto"/>
            </w:tcBorders>
            <w:shd w:val="clear" w:color="auto" w:fill="auto"/>
            <w:noWrap/>
            <w:vAlign w:val="center"/>
          </w:tcPr>
          <w:p w14:paraId="6CAFB5B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BDBF777"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0B167F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0EE89D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A2A8A1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CFF984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481971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A8D0E4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1069FFA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D82851C"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3396747"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C3BDC0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F75764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00B0F0"/>
            <w:noWrap/>
            <w:vAlign w:val="center"/>
          </w:tcPr>
          <w:p w14:paraId="68465096" w14:textId="77777777" w:rsidR="00AA385F" w:rsidRPr="00B02813" w:rsidRDefault="00AA385F" w:rsidP="00252FFB">
            <w:pPr>
              <w:jc w:val="center"/>
              <w:rPr>
                <w:rFonts w:ascii="Times New Roman" w:eastAsia="Times New Roman" w:hAnsi="Times New Roman" w:cs="Times New Roman"/>
                <w:b/>
                <w:bCs/>
                <w:color w:val="00B0F0"/>
                <w:sz w:val="12"/>
                <w:szCs w:val="12"/>
              </w:rPr>
            </w:pPr>
          </w:p>
        </w:tc>
        <w:tc>
          <w:tcPr>
            <w:tcW w:w="264" w:type="dxa"/>
            <w:tcBorders>
              <w:top w:val="nil"/>
              <w:left w:val="nil"/>
              <w:bottom w:val="single" w:sz="4" w:space="0" w:color="auto"/>
              <w:right w:val="single" w:sz="4" w:space="0" w:color="auto"/>
            </w:tcBorders>
            <w:shd w:val="clear" w:color="auto" w:fill="00B0F0"/>
            <w:noWrap/>
            <w:vAlign w:val="center"/>
          </w:tcPr>
          <w:p w14:paraId="6C8E7470" w14:textId="77777777" w:rsidR="00AA385F" w:rsidRPr="00B02813" w:rsidRDefault="00AA385F" w:rsidP="00252FFB">
            <w:pPr>
              <w:jc w:val="center"/>
              <w:rPr>
                <w:rFonts w:ascii="Times New Roman" w:eastAsia="Times New Roman" w:hAnsi="Times New Roman" w:cs="Times New Roman"/>
                <w:b/>
                <w:bCs/>
                <w:color w:val="00B0F0"/>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015E6B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5342032E"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680D4B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76DB55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6D1C4C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8771D2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CA520C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5E6549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2047315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63BC6F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E4CEA1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7BC5D1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04B860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C60C7F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7E4A61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9C4021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F91085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09FADA1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8D52F5"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r>
      <w:tr w:rsidR="00B05E6A" w:rsidRPr="00B02813" w14:paraId="364212FC" w14:textId="77777777" w:rsidTr="00AA385F">
        <w:trPr>
          <w:trHeight w:val="255"/>
        </w:trPr>
        <w:tc>
          <w:tcPr>
            <w:tcW w:w="274" w:type="dxa"/>
            <w:vMerge/>
            <w:tcBorders>
              <w:top w:val="nil"/>
              <w:left w:val="single" w:sz="4" w:space="0" w:color="auto"/>
              <w:bottom w:val="single" w:sz="4" w:space="0" w:color="000000"/>
              <w:right w:val="single" w:sz="4" w:space="0" w:color="auto"/>
            </w:tcBorders>
            <w:vAlign w:val="center"/>
            <w:hideMark/>
          </w:tcPr>
          <w:p w14:paraId="3EB0E14B" w14:textId="77777777" w:rsidR="00AA385F" w:rsidRPr="00B02813" w:rsidRDefault="00AA385F" w:rsidP="00252FFB">
            <w:pPr>
              <w:rPr>
                <w:rFonts w:ascii="Times New Roman" w:eastAsia="Times New Roman" w:hAnsi="Times New Roman" w:cs="Times New Roman"/>
                <w:b/>
                <w:bCs/>
                <w:sz w:val="12"/>
                <w:szCs w:val="12"/>
              </w:rPr>
            </w:pPr>
          </w:p>
        </w:tc>
        <w:tc>
          <w:tcPr>
            <w:tcW w:w="288" w:type="dxa"/>
            <w:tcBorders>
              <w:top w:val="nil"/>
              <w:left w:val="nil"/>
              <w:bottom w:val="single" w:sz="4" w:space="0" w:color="auto"/>
              <w:right w:val="single" w:sz="4" w:space="0" w:color="auto"/>
            </w:tcBorders>
            <w:shd w:val="clear" w:color="000000" w:fill="BFBFBF"/>
            <w:noWrap/>
            <w:vAlign w:val="center"/>
            <w:hideMark/>
          </w:tcPr>
          <w:p w14:paraId="22BFDD7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39" w:type="dxa"/>
            <w:tcBorders>
              <w:top w:val="nil"/>
              <w:left w:val="nil"/>
              <w:bottom w:val="single" w:sz="4" w:space="0" w:color="auto"/>
              <w:right w:val="single" w:sz="4" w:space="0" w:color="auto"/>
            </w:tcBorders>
            <w:shd w:val="clear" w:color="000000" w:fill="BFBFBF"/>
            <w:noWrap/>
            <w:vAlign w:val="center"/>
          </w:tcPr>
          <w:p w14:paraId="359F7180"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40D2047B"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5402B960"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078E77C9"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7F9620AC"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3D7071B4"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1DC6CCC0"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000000" w:fill="BFBFBF"/>
            <w:noWrap/>
            <w:vAlign w:val="center"/>
          </w:tcPr>
          <w:p w14:paraId="6EA9AABA"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000000" w:fill="BFBFBF"/>
            <w:noWrap/>
            <w:vAlign w:val="center"/>
          </w:tcPr>
          <w:p w14:paraId="7E079E9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55D401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65713FD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4AC35B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D956FF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8F44ED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F80485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76530F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tcPr>
          <w:p w14:paraId="20134B85"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auto"/>
              <w:right w:val="single" w:sz="4" w:space="0" w:color="auto"/>
            </w:tcBorders>
            <w:vAlign w:val="center"/>
            <w:hideMark/>
          </w:tcPr>
          <w:p w14:paraId="1F44E91D"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auto"/>
              <w:right w:val="single" w:sz="4" w:space="0" w:color="auto"/>
            </w:tcBorders>
            <w:vAlign w:val="center"/>
            <w:hideMark/>
          </w:tcPr>
          <w:p w14:paraId="31AFAF10" w14:textId="77777777" w:rsidR="00AA385F" w:rsidRPr="00B02813" w:rsidRDefault="00AA385F" w:rsidP="00252FFB">
            <w:pP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BDBD52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7B8BFE1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49EE36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E8627B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BADFCF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7CCE114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87AB00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65C0F74E"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6DC4C9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C733437"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AA7096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651FC18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E512CF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808080" w:themeFill="background1" w:themeFillShade="80"/>
            <w:noWrap/>
            <w:vAlign w:val="center"/>
          </w:tcPr>
          <w:p w14:paraId="5B36EB67"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808080" w:themeFill="background1" w:themeFillShade="80"/>
            <w:noWrap/>
            <w:vAlign w:val="center"/>
          </w:tcPr>
          <w:p w14:paraId="64F1A8EE"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5EA9C7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4821BB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7E6DE6B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938CCE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73198C4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626D81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B3C6D4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83919D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31A1B0F7"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230EB55F"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0650B57D"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614F23D2"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341E1DF6"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027024B6"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233D1264"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78F7499D"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41D00139"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63CBC4D7" w14:textId="77777777" w:rsidR="00AA385F" w:rsidRPr="00B02813" w:rsidRDefault="00AA385F" w:rsidP="00252FFB">
            <w:pPr>
              <w:rPr>
                <w:rFonts w:ascii="Times New Roman" w:eastAsia="Times New Roman" w:hAnsi="Times New Roman" w:cs="Times New Roman"/>
                <w:b/>
                <w:bCs/>
                <w:sz w:val="12"/>
                <w:szCs w:val="12"/>
              </w:rPr>
            </w:pPr>
          </w:p>
        </w:tc>
        <w:tc>
          <w:tcPr>
            <w:tcW w:w="275" w:type="dxa"/>
            <w:vMerge/>
            <w:tcBorders>
              <w:top w:val="nil"/>
              <w:left w:val="single" w:sz="4" w:space="0" w:color="auto"/>
              <w:bottom w:val="single" w:sz="4" w:space="0" w:color="000000"/>
              <w:right w:val="single" w:sz="4" w:space="0" w:color="auto"/>
            </w:tcBorders>
            <w:vAlign w:val="center"/>
            <w:hideMark/>
          </w:tcPr>
          <w:p w14:paraId="1B4B63D8" w14:textId="77777777" w:rsidR="00AA385F" w:rsidRPr="00B02813" w:rsidRDefault="00AA385F" w:rsidP="00252FFB">
            <w:pPr>
              <w:rPr>
                <w:rFonts w:ascii="Times New Roman" w:eastAsia="Times New Roman" w:hAnsi="Times New Roman" w:cs="Times New Roman"/>
                <w:b/>
                <w:bCs/>
                <w:sz w:val="12"/>
                <w:szCs w:val="12"/>
              </w:rPr>
            </w:pPr>
          </w:p>
        </w:tc>
      </w:tr>
      <w:tr w:rsidR="00AA385F" w:rsidRPr="00B02813" w14:paraId="5A5C3F31" w14:textId="77777777" w:rsidTr="00AA385F">
        <w:trPr>
          <w:trHeight w:val="255"/>
        </w:trPr>
        <w:tc>
          <w:tcPr>
            <w:tcW w:w="27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DF2C4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88" w:type="dxa"/>
            <w:tcBorders>
              <w:top w:val="nil"/>
              <w:left w:val="nil"/>
              <w:bottom w:val="single" w:sz="4" w:space="0" w:color="auto"/>
              <w:right w:val="single" w:sz="4" w:space="0" w:color="auto"/>
            </w:tcBorders>
            <w:shd w:val="clear" w:color="auto" w:fill="auto"/>
            <w:noWrap/>
            <w:vAlign w:val="center"/>
            <w:hideMark/>
          </w:tcPr>
          <w:p w14:paraId="4FB1AA3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39" w:type="dxa"/>
            <w:tcBorders>
              <w:top w:val="nil"/>
              <w:left w:val="nil"/>
              <w:bottom w:val="single" w:sz="4" w:space="0" w:color="auto"/>
              <w:right w:val="single" w:sz="4" w:space="0" w:color="auto"/>
            </w:tcBorders>
            <w:shd w:val="clear" w:color="auto" w:fill="auto"/>
            <w:noWrap/>
            <w:vAlign w:val="center"/>
          </w:tcPr>
          <w:p w14:paraId="6DDC737F"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3D47B5B7"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0312FA96"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0A23FC73"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219884D9"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732D44B9"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2AB25E3D"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auto" w:fill="auto"/>
            <w:noWrap/>
            <w:vAlign w:val="center"/>
          </w:tcPr>
          <w:p w14:paraId="17D6111F"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auto" w:fill="auto"/>
            <w:noWrap/>
            <w:vAlign w:val="center"/>
          </w:tcPr>
          <w:p w14:paraId="0A5B8644"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43A946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65CFC8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84FB1B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4616C94"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88F655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02EE8C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2A5336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6B0A0E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31187FA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13E6E29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tcBorders>
              <w:top w:val="nil"/>
              <w:left w:val="nil"/>
              <w:bottom w:val="single" w:sz="4" w:space="0" w:color="auto"/>
              <w:right w:val="single" w:sz="4" w:space="0" w:color="auto"/>
            </w:tcBorders>
            <w:shd w:val="clear" w:color="auto" w:fill="auto"/>
            <w:noWrap/>
            <w:vAlign w:val="center"/>
          </w:tcPr>
          <w:p w14:paraId="1B8EC2E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ED7AC7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2FF88C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02EFB54"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56CB8D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6FB8BC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B2D7D2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B26F55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09E0E7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00B0F0"/>
            <w:noWrap/>
            <w:vAlign w:val="center"/>
          </w:tcPr>
          <w:p w14:paraId="3A9D2C7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00B0F0"/>
            <w:noWrap/>
            <w:vAlign w:val="center"/>
          </w:tcPr>
          <w:p w14:paraId="3ABEBCA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257FEB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4D3F7E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12DABDC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CAE3E3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396EC5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FF6F184"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3F9C62A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D8119F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CCF457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00B0F0"/>
            <w:noWrap/>
            <w:vAlign w:val="center"/>
          </w:tcPr>
          <w:p w14:paraId="06A8F3EC"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00B0F0"/>
            <w:noWrap/>
            <w:vAlign w:val="center"/>
          </w:tcPr>
          <w:p w14:paraId="1AA26AB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00B0F0"/>
            <w:noWrap/>
            <w:vAlign w:val="center"/>
          </w:tcPr>
          <w:p w14:paraId="63E4E15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000000"/>
              <w:right w:val="single" w:sz="4" w:space="0" w:color="auto"/>
            </w:tcBorders>
            <w:shd w:val="clear" w:color="000000" w:fill="F79646"/>
            <w:noWrap/>
            <w:vAlign w:val="center"/>
            <w:hideMark/>
          </w:tcPr>
          <w:p w14:paraId="5EA5D84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1B6686B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74BD8E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3CDD4E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A6CEBAB"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4F99EBD7"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5EF9867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5A7C07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2F8F9B8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334D6A8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BFC552C"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r>
      <w:tr w:rsidR="00B05E6A" w:rsidRPr="00B02813" w14:paraId="472FFBBE" w14:textId="77777777" w:rsidTr="00AA385F">
        <w:trPr>
          <w:trHeight w:val="255"/>
        </w:trPr>
        <w:tc>
          <w:tcPr>
            <w:tcW w:w="274" w:type="dxa"/>
            <w:vMerge/>
            <w:tcBorders>
              <w:top w:val="nil"/>
              <w:left w:val="single" w:sz="4" w:space="0" w:color="auto"/>
              <w:bottom w:val="single" w:sz="4" w:space="0" w:color="000000"/>
              <w:right w:val="single" w:sz="4" w:space="0" w:color="auto"/>
            </w:tcBorders>
            <w:vAlign w:val="center"/>
            <w:hideMark/>
          </w:tcPr>
          <w:p w14:paraId="1FF11C36" w14:textId="77777777" w:rsidR="00AA385F" w:rsidRPr="00B02813" w:rsidRDefault="00AA385F" w:rsidP="00252FFB">
            <w:pPr>
              <w:rPr>
                <w:rFonts w:ascii="Times New Roman" w:eastAsia="Times New Roman" w:hAnsi="Times New Roman" w:cs="Times New Roman"/>
                <w:b/>
                <w:bCs/>
                <w:sz w:val="12"/>
                <w:szCs w:val="12"/>
              </w:rPr>
            </w:pPr>
          </w:p>
        </w:tc>
        <w:tc>
          <w:tcPr>
            <w:tcW w:w="288" w:type="dxa"/>
            <w:tcBorders>
              <w:top w:val="nil"/>
              <w:left w:val="nil"/>
              <w:bottom w:val="single" w:sz="4" w:space="0" w:color="auto"/>
              <w:right w:val="single" w:sz="4" w:space="0" w:color="auto"/>
            </w:tcBorders>
            <w:shd w:val="clear" w:color="000000" w:fill="BFBFBF"/>
            <w:noWrap/>
            <w:vAlign w:val="center"/>
            <w:hideMark/>
          </w:tcPr>
          <w:p w14:paraId="7FD3FC2F"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39" w:type="dxa"/>
            <w:tcBorders>
              <w:top w:val="nil"/>
              <w:left w:val="nil"/>
              <w:bottom w:val="single" w:sz="4" w:space="0" w:color="auto"/>
              <w:right w:val="single" w:sz="4" w:space="0" w:color="auto"/>
            </w:tcBorders>
            <w:shd w:val="clear" w:color="000000" w:fill="BFBFBF"/>
            <w:noWrap/>
            <w:vAlign w:val="center"/>
          </w:tcPr>
          <w:p w14:paraId="027E9C9A"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4E4A676F"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176EDC9A"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1311D12C"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2D923491"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5CF75F43"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190E7D36"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000000" w:fill="BFBFBF"/>
            <w:noWrap/>
            <w:vAlign w:val="center"/>
          </w:tcPr>
          <w:p w14:paraId="5BE63B5C"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000000" w:fill="BFBFBF"/>
            <w:noWrap/>
            <w:vAlign w:val="center"/>
          </w:tcPr>
          <w:p w14:paraId="2A8021D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09F4B1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A1163B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82C191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6ECB292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2F66D9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2D6611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55699A7"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651694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auto"/>
              <w:right w:val="single" w:sz="4" w:space="0" w:color="auto"/>
            </w:tcBorders>
            <w:vAlign w:val="center"/>
            <w:hideMark/>
          </w:tcPr>
          <w:p w14:paraId="0C4142FB"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auto"/>
              <w:right w:val="single" w:sz="4" w:space="0" w:color="auto"/>
            </w:tcBorders>
            <w:vAlign w:val="center"/>
            <w:hideMark/>
          </w:tcPr>
          <w:p w14:paraId="3EB35DC4" w14:textId="77777777" w:rsidR="00AA385F" w:rsidRPr="00B02813" w:rsidRDefault="00AA385F" w:rsidP="00252FFB">
            <w:pP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221061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7F36AA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60509C9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F94DFC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D594CE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5E8069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7150E1E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6F77D7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F940AC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D6E4D0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B8D21F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05CCB35"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2EC9F3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AA527EC"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CF956E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487074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B2DF25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CB720D7"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873B02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793965B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9FF008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6C3408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7B8FA24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50518E2E"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63C85572"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1782F558"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160AFF46"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3EEFCCCA"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1090293E"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058AEA6C"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3D4FDBDE"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3BB2BB0D"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52BEAEAC" w14:textId="77777777" w:rsidR="00AA385F" w:rsidRPr="00B02813" w:rsidRDefault="00AA385F" w:rsidP="00252FFB">
            <w:pPr>
              <w:rPr>
                <w:rFonts w:ascii="Times New Roman" w:eastAsia="Times New Roman" w:hAnsi="Times New Roman" w:cs="Times New Roman"/>
                <w:b/>
                <w:bCs/>
                <w:sz w:val="12"/>
                <w:szCs w:val="12"/>
              </w:rPr>
            </w:pPr>
          </w:p>
        </w:tc>
        <w:tc>
          <w:tcPr>
            <w:tcW w:w="275" w:type="dxa"/>
            <w:vMerge/>
            <w:tcBorders>
              <w:top w:val="nil"/>
              <w:left w:val="single" w:sz="4" w:space="0" w:color="auto"/>
              <w:bottom w:val="single" w:sz="4" w:space="0" w:color="000000"/>
              <w:right w:val="single" w:sz="4" w:space="0" w:color="auto"/>
            </w:tcBorders>
            <w:vAlign w:val="center"/>
            <w:hideMark/>
          </w:tcPr>
          <w:p w14:paraId="783FEB3A" w14:textId="77777777" w:rsidR="00AA385F" w:rsidRPr="00B02813" w:rsidRDefault="00AA385F" w:rsidP="00252FFB">
            <w:pPr>
              <w:rPr>
                <w:rFonts w:ascii="Times New Roman" w:eastAsia="Times New Roman" w:hAnsi="Times New Roman" w:cs="Times New Roman"/>
                <w:b/>
                <w:bCs/>
                <w:sz w:val="12"/>
                <w:szCs w:val="12"/>
              </w:rPr>
            </w:pPr>
          </w:p>
        </w:tc>
      </w:tr>
      <w:tr w:rsidR="00AA385F" w:rsidRPr="00B02813" w14:paraId="28B3B985" w14:textId="77777777" w:rsidTr="00AA385F">
        <w:trPr>
          <w:trHeight w:val="255"/>
        </w:trPr>
        <w:tc>
          <w:tcPr>
            <w:tcW w:w="27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D9829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88" w:type="dxa"/>
            <w:tcBorders>
              <w:top w:val="nil"/>
              <w:left w:val="nil"/>
              <w:bottom w:val="single" w:sz="4" w:space="0" w:color="auto"/>
              <w:right w:val="single" w:sz="4" w:space="0" w:color="auto"/>
            </w:tcBorders>
            <w:shd w:val="clear" w:color="auto" w:fill="auto"/>
            <w:noWrap/>
            <w:vAlign w:val="center"/>
            <w:hideMark/>
          </w:tcPr>
          <w:p w14:paraId="31748BA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39" w:type="dxa"/>
            <w:tcBorders>
              <w:top w:val="nil"/>
              <w:left w:val="nil"/>
              <w:bottom w:val="single" w:sz="4" w:space="0" w:color="auto"/>
              <w:right w:val="single" w:sz="4" w:space="0" w:color="auto"/>
            </w:tcBorders>
            <w:shd w:val="clear" w:color="auto" w:fill="auto"/>
            <w:noWrap/>
            <w:vAlign w:val="center"/>
          </w:tcPr>
          <w:p w14:paraId="5F1ECF4C"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auto" w:fill="auto"/>
            <w:noWrap/>
            <w:vAlign w:val="center"/>
          </w:tcPr>
          <w:p w14:paraId="3C038EF2"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00B0F0"/>
            <w:noWrap/>
            <w:vAlign w:val="center"/>
          </w:tcPr>
          <w:p w14:paraId="6F8FA8D0"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00B0F0"/>
            <w:noWrap/>
            <w:vAlign w:val="center"/>
          </w:tcPr>
          <w:p w14:paraId="754C17AA"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00B0F0"/>
            <w:noWrap/>
            <w:vAlign w:val="center"/>
          </w:tcPr>
          <w:p w14:paraId="0334C860"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00B0F0"/>
            <w:noWrap/>
            <w:vAlign w:val="center"/>
          </w:tcPr>
          <w:p w14:paraId="1AF7C8D8"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00B0F0"/>
            <w:noWrap/>
            <w:vAlign w:val="center"/>
          </w:tcPr>
          <w:p w14:paraId="2EE0C244"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000000" w:fill="00B0F0"/>
            <w:noWrap/>
            <w:vAlign w:val="center"/>
          </w:tcPr>
          <w:p w14:paraId="7F89733B"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000000" w:fill="00B0F0"/>
            <w:noWrap/>
            <w:vAlign w:val="center"/>
          </w:tcPr>
          <w:p w14:paraId="5716980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18D3B058"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C20EB5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5F184D4"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D81AE8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3105D8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55E02B8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13F3ACA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633096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6EFCE85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vMerge w:val="restart"/>
            <w:tcBorders>
              <w:top w:val="nil"/>
              <w:left w:val="single" w:sz="4" w:space="0" w:color="auto"/>
              <w:bottom w:val="single" w:sz="4" w:space="0" w:color="auto"/>
              <w:right w:val="single" w:sz="4" w:space="0" w:color="auto"/>
            </w:tcBorders>
            <w:shd w:val="clear" w:color="000000" w:fill="FFC000"/>
            <w:noWrap/>
            <w:vAlign w:val="center"/>
            <w:hideMark/>
          </w:tcPr>
          <w:p w14:paraId="7769703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64" w:type="dxa"/>
            <w:tcBorders>
              <w:top w:val="nil"/>
              <w:left w:val="nil"/>
              <w:bottom w:val="single" w:sz="4" w:space="0" w:color="auto"/>
              <w:right w:val="single" w:sz="4" w:space="0" w:color="auto"/>
            </w:tcBorders>
            <w:shd w:val="clear" w:color="auto" w:fill="auto"/>
            <w:noWrap/>
            <w:vAlign w:val="center"/>
          </w:tcPr>
          <w:p w14:paraId="2302294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4F626B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123719F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66ECAF8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117168E"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0DC8FBC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726F27D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D57CE8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1C99E04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563E3DE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CDA1B57"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4657B09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2D1DB45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00B0F0"/>
            <w:noWrap/>
            <w:vAlign w:val="center"/>
          </w:tcPr>
          <w:p w14:paraId="679B7B1D"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00B0F0"/>
            <w:noWrap/>
            <w:vAlign w:val="center"/>
          </w:tcPr>
          <w:p w14:paraId="52CEF2C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00B0F0"/>
            <w:noWrap/>
            <w:vAlign w:val="center"/>
          </w:tcPr>
          <w:p w14:paraId="6843D38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00B0F0"/>
            <w:noWrap/>
            <w:vAlign w:val="center"/>
          </w:tcPr>
          <w:p w14:paraId="0D1757E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53935184"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auto" w:fill="auto"/>
            <w:noWrap/>
            <w:vAlign w:val="center"/>
          </w:tcPr>
          <w:p w14:paraId="55AB1BAE"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051BD2D"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4"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7AD32E74"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4"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12AA007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4"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1EDFC2E6"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4"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0944AEDA"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4"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2AF484A3"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64" w:type="dxa"/>
            <w:vMerge w:val="restart"/>
            <w:tcBorders>
              <w:top w:val="nil"/>
              <w:left w:val="single" w:sz="4" w:space="0" w:color="auto"/>
              <w:bottom w:val="single" w:sz="4" w:space="0" w:color="000000"/>
              <w:right w:val="single" w:sz="4" w:space="0" w:color="auto"/>
            </w:tcBorders>
            <w:shd w:val="clear" w:color="auto" w:fill="auto"/>
            <w:noWrap/>
            <w:vAlign w:val="center"/>
          </w:tcPr>
          <w:p w14:paraId="019137D6"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000000"/>
              <w:right w:val="single" w:sz="4" w:space="0" w:color="auto"/>
            </w:tcBorders>
            <w:shd w:val="clear" w:color="auto" w:fill="auto"/>
            <w:noWrap/>
            <w:vAlign w:val="center"/>
          </w:tcPr>
          <w:p w14:paraId="3B17BF5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000000"/>
              <w:right w:val="single" w:sz="4" w:space="0" w:color="auto"/>
            </w:tcBorders>
            <w:shd w:val="clear" w:color="auto" w:fill="auto"/>
            <w:noWrap/>
            <w:vAlign w:val="center"/>
          </w:tcPr>
          <w:p w14:paraId="1913779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000000"/>
              <w:right w:val="single" w:sz="4" w:space="0" w:color="auto"/>
            </w:tcBorders>
            <w:shd w:val="clear" w:color="auto" w:fill="auto"/>
            <w:noWrap/>
            <w:vAlign w:val="center"/>
          </w:tcPr>
          <w:p w14:paraId="1ADEE59F"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1BC679"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99F54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62D4FE"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920351"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961BC2"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r>
      <w:tr w:rsidR="00B05E6A" w:rsidRPr="00B02813" w14:paraId="576405F3" w14:textId="77777777" w:rsidTr="00AA385F">
        <w:trPr>
          <w:trHeight w:val="255"/>
        </w:trPr>
        <w:tc>
          <w:tcPr>
            <w:tcW w:w="274" w:type="dxa"/>
            <w:vMerge/>
            <w:tcBorders>
              <w:top w:val="nil"/>
              <w:left w:val="single" w:sz="4" w:space="0" w:color="auto"/>
              <w:bottom w:val="single" w:sz="4" w:space="0" w:color="000000"/>
              <w:right w:val="single" w:sz="4" w:space="0" w:color="auto"/>
            </w:tcBorders>
            <w:vAlign w:val="center"/>
            <w:hideMark/>
          </w:tcPr>
          <w:p w14:paraId="11E0E734" w14:textId="77777777" w:rsidR="00AA385F" w:rsidRPr="00B02813" w:rsidRDefault="00AA385F" w:rsidP="00252FFB">
            <w:pPr>
              <w:rPr>
                <w:rFonts w:ascii="Times New Roman" w:eastAsia="Times New Roman" w:hAnsi="Times New Roman" w:cs="Times New Roman"/>
                <w:b/>
                <w:bCs/>
                <w:sz w:val="12"/>
                <w:szCs w:val="12"/>
              </w:rPr>
            </w:pPr>
          </w:p>
        </w:tc>
        <w:tc>
          <w:tcPr>
            <w:tcW w:w="288" w:type="dxa"/>
            <w:tcBorders>
              <w:top w:val="nil"/>
              <w:left w:val="nil"/>
              <w:bottom w:val="single" w:sz="4" w:space="0" w:color="auto"/>
              <w:right w:val="single" w:sz="4" w:space="0" w:color="auto"/>
            </w:tcBorders>
            <w:shd w:val="clear" w:color="000000" w:fill="BFBFBF"/>
            <w:noWrap/>
            <w:vAlign w:val="center"/>
            <w:hideMark/>
          </w:tcPr>
          <w:p w14:paraId="7C127F18" w14:textId="77777777" w:rsidR="00AA385F" w:rsidRPr="00B02813" w:rsidRDefault="00AA385F"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39" w:type="dxa"/>
            <w:tcBorders>
              <w:top w:val="nil"/>
              <w:left w:val="nil"/>
              <w:bottom w:val="single" w:sz="4" w:space="0" w:color="auto"/>
              <w:right w:val="single" w:sz="4" w:space="0" w:color="auto"/>
            </w:tcBorders>
            <w:shd w:val="clear" w:color="000000" w:fill="BFBFBF"/>
            <w:noWrap/>
            <w:vAlign w:val="center"/>
          </w:tcPr>
          <w:p w14:paraId="6CA2A750"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36F9A1F9"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21C79551"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00B7FF53"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2DCABDCA"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55DFAF6C" w14:textId="77777777" w:rsidR="00AA385F" w:rsidRPr="00B02813" w:rsidRDefault="00AA385F" w:rsidP="00252FFB">
            <w:pPr>
              <w:jc w:val="center"/>
              <w:rPr>
                <w:rFonts w:ascii="Times New Roman" w:eastAsia="Times New Roman" w:hAnsi="Times New Roman" w:cs="Times New Roman"/>
                <w:b/>
                <w:bCs/>
                <w:sz w:val="12"/>
                <w:szCs w:val="12"/>
              </w:rPr>
            </w:pPr>
          </w:p>
        </w:tc>
        <w:tc>
          <w:tcPr>
            <w:tcW w:w="239" w:type="dxa"/>
            <w:tcBorders>
              <w:top w:val="nil"/>
              <w:left w:val="nil"/>
              <w:bottom w:val="single" w:sz="4" w:space="0" w:color="auto"/>
              <w:right w:val="single" w:sz="4" w:space="0" w:color="auto"/>
            </w:tcBorders>
            <w:shd w:val="clear" w:color="000000" w:fill="BFBFBF"/>
            <w:noWrap/>
            <w:vAlign w:val="center"/>
          </w:tcPr>
          <w:p w14:paraId="01599AB1"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000000" w:fill="BFBFBF"/>
            <w:noWrap/>
            <w:vAlign w:val="center"/>
          </w:tcPr>
          <w:p w14:paraId="65902901" w14:textId="77777777" w:rsidR="00AA385F" w:rsidRPr="00B02813" w:rsidRDefault="00AA385F" w:rsidP="00252FFB">
            <w:pPr>
              <w:jc w:val="center"/>
              <w:rPr>
                <w:rFonts w:ascii="Times New Roman" w:eastAsia="Times New Roman" w:hAnsi="Times New Roman" w:cs="Times New Roman"/>
                <w:b/>
                <w:bCs/>
                <w:sz w:val="12"/>
                <w:szCs w:val="12"/>
              </w:rPr>
            </w:pPr>
          </w:p>
        </w:tc>
        <w:tc>
          <w:tcPr>
            <w:tcW w:w="240" w:type="dxa"/>
            <w:tcBorders>
              <w:top w:val="nil"/>
              <w:left w:val="nil"/>
              <w:bottom w:val="single" w:sz="4" w:space="0" w:color="auto"/>
              <w:right w:val="single" w:sz="4" w:space="0" w:color="auto"/>
            </w:tcBorders>
            <w:shd w:val="clear" w:color="000000" w:fill="BFBFBF"/>
            <w:noWrap/>
            <w:vAlign w:val="center"/>
          </w:tcPr>
          <w:p w14:paraId="6681E7C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0A494A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64E6C33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3DB45C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E10E3B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8FCF06C"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AA02C42"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DCED5B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2E8A87E"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auto"/>
              <w:right w:val="single" w:sz="4" w:space="0" w:color="auto"/>
            </w:tcBorders>
            <w:vAlign w:val="center"/>
            <w:hideMark/>
          </w:tcPr>
          <w:p w14:paraId="02949E4D"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auto"/>
              <w:right w:val="single" w:sz="4" w:space="0" w:color="auto"/>
            </w:tcBorders>
            <w:vAlign w:val="center"/>
            <w:hideMark/>
          </w:tcPr>
          <w:p w14:paraId="1A89B01D" w14:textId="77777777" w:rsidR="00AA385F" w:rsidRPr="00B02813" w:rsidRDefault="00AA385F" w:rsidP="00252FFB">
            <w:pP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F360E9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7DAC7B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F2BAF6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9F52E6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E0113E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A658EDC"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0526772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2FB4BB00"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376C791"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ED2D3F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91AF08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98ACC5A"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3CCE79F4"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82956A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44ED929E"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691E8459"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52C8391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66427993"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tcBorders>
              <w:top w:val="nil"/>
              <w:left w:val="nil"/>
              <w:bottom w:val="single" w:sz="4" w:space="0" w:color="auto"/>
              <w:right w:val="single" w:sz="4" w:space="0" w:color="auto"/>
            </w:tcBorders>
            <w:shd w:val="clear" w:color="000000" w:fill="BFBFBF"/>
            <w:noWrap/>
            <w:vAlign w:val="center"/>
          </w:tcPr>
          <w:p w14:paraId="1F3ED6EB" w14:textId="77777777" w:rsidR="00AA385F" w:rsidRPr="00B02813" w:rsidRDefault="00AA385F" w:rsidP="00252FFB">
            <w:pPr>
              <w:jc w:val="cente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48C7B908"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31124292"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2490ACA3"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5D3BBBA2"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579A2E8F"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50F915B1"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tcPr>
          <w:p w14:paraId="7EC1F6CC"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tcPr>
          <w:p w14:paraId="7225E598"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tcPr>
          <w:p w14:paraId="32E5F13B"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tcPr>
          <w:p w14:paraId="3A642566"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2EFB800A"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016BCC24"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1F831FA7" w14:textId="77777777" w:rsidR="00AA385F" w:rsidRPr="00B02813" w:rsidRDefault="00AA385F" w:rsidP="00252FFB">
            <w:pPr>
              <w:rPr>
                <w:rFonts w:ascii="Times New Roman" w:eastAsia="Times New Roman" w:hAnsi="Times New Roman" w:cs="Times New Roman"/>
                <w:b/>
                <w:bCs/>
                <w:sz w:val="12"/>
                <w:szCs w:val="12"/>
              </w:rPr>
            </w:pPr>
          </w:p>
        </w:tc>
        <w:tc>
          <w:tcPr>
            <w:tcW w:w="264" w:type="dxa"/>
            <w:vMerge/>
            <w:tcBorders>
              <w:top w:val="nil"/>
              <w:left w:val="single" w:sz="4" w:space="0" w:color="auto"/>
              <w:bottom w:val="single" w:sz="4" w:space="0" w:color="000000"/>
              <w:right w:val="single" w:sz="4" w:space="0" w:color="auto"/>
            </w:tcBorders>
            <w:vAlign w:val="center"/>
            <w:hideMark/>
          </w:tcPr>
          <w:p w14:paraId="04620158" w14:textId="77777777" w:rsidR="00AA385F" w:rsidRPr="00B02813" w:rsidRDefault="00AA385F" w:rsidP="00252FFB">
            <w:pPr>
              <w:rPr>
                <w:rFonts w:ascii="Times New Roman" w:eastAsia="Times New Roman" w:hAnsi="Times New Roman" w:cs="Times New Roman"/>
                <w:b/>
                <w:bCs/>
                <w:sz w:val="12"/>
                <w:szCs w:val="12"/>
              </w:rPr>
            </w:pPr>
          </w:p>
        </w:tc>
        <w:tc>
          <w:tcPr>
            <w:tcW w:w="275" w:type="dxa"/>
            <w:vMerge/>
            <w:tcBorders>
              <w:top w:val="nil"/>
              <w:left w:val="single" w:sz="4" w:space="0" w:color="auto"/>
              <w:bottom w:val="single" w:sz="4" w:space="0" w:color="000000"/>
              <w:right w:val="single" w:sz="4" w:space="0" w:color="auto"/>
            </w:tcBorders>
            <w:vAlign w:val="center"/>
            <w:hideMark/>
          </w:tcPr>
          <w:p w14:paraId="3EDA4A5F" w14:textId="77777777" w:rsidR="00AA385F" w:rsidRPr="00B02813" w:rsidRDefault="00AA385F" w:rsidP="00252FFB">
            <w:pPr>
              <w:rPr>
                <w:rFonts w:ascii="Times New Roman" w:eastAsia="Times New Roman" w:hAnsi="Times New Roman" w:cs="Times New Roman"/>
                <w:b/>
                <w:bCs/>
                <w:sz w:val="12"/>
                <w:szCs w:val="12"/>
              </w:rPr>
            </w:pPr>
          </w:p>
        </w:tc>
      </w:tr>
    </w:tbl>
    <w:p w14:paraId="33451EEF" w14:textId="77777777" w:rsidR="00BC35A7" w:rsidRPr="00B02813" w:rsidRDefault="00BC35A7" w:rsidP="00252FFB">
      <w:pPr>
        <w:ind w:firstLine="709"/>
        <w:jc w:val="both"/>
        <w:rPr>
          <w:rFonts w:ascii="Times New Roman" w:hAnsi="Times New Roman" w:cs="Times New Roman"/>
          <w:sz w:val="28"/>
          <w:szCs w:val="28"/>
        </w:rPr>
      </w:pPr>
    </w:p>
    <w:tbl>
      <w:tblPr>
        <w:tblW w:w="13497" w:type="dxa"/>
        <w:tblInd w:w="-5" w:type="dxa"/>
        <w:tblLook w:val="04A0" w:firstRow="1" w:lastRow="0" w:firstColumn="1" w:lastColumn="0" w:noHBand="0" w:noVBand="1"/>
      </w:tblPr>
      <w:tblGrid>
        <w:gridCol w:w="540"/>
        <w:gridCol w:w="540"/>
        <w:gridCol w:w="540"/>
        <w:gridCol w:w="540"/>
        <w:gridCol w:w="749"/>
        <w:gridCol w:w="749"/>
        <w:gridCol w:w="749"/>
        <w:gridCol w:w="749"/>
        <w:gridCol w:w="540"/>
        <w:gridCol w:w="540"/>
        <w:gridCol w:w="545"/>
        <w:gridCol w:w="540"/>
        <w:gridCol w:w="540"/>
        <w:gridCol w:w="2936"/>
        <w:gridCol w:w="540"/>
        <w:gridCol w:w="540"/>
        <w:gridCol w:w="540"/>
        <w:gridCol w:w="540"/>
        <w:gridCol w:w="540"/>
      </w:tblGrid>
      <w:tr w:rsidR="00BC35A7" w:rsidRPr="00B02813" w14:paraId="4979E407" w14:textId="77777777" w:rsidTr="00DD7EC4">
        <w:trPr>
          <w:trHeight w:val="270"/>
        </w:trPr>
        <w:tc>
          <w:tcPr>
            <w:tcW w:w="1080" w:type="dxa"/>
            <w:gridSpan w:val="2"/>
            <w:tcBorders>
              <w:top w:val="nil"/>
              <w:left w:val="nil"/>
              <w:bottom w:val="nil"/>
              <w:right w:val="nil"/>
            </w:tcBorders>
            <w:shd w:val="clear" w:color="auto" w:fill="auto"/>
            <w:noWrap/>
            <w:vAlign w:val="bottom"/>
            <w:hideMark/>
          </w:tcPr>
          <w:p w14:paraId="7DC080A0"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Обозначения:</w:t>
            </w:r>
          </w:p>
        </w:tc>
        <w:tc>
          <w:tcPr>
            <w:tcW w:w="540" w:type="dxa"/>
            <w:tcBorders>
              <w:top w:val="nil"/>
              <w:left w:val="nil"/>
              <w:bottom w:val="nil"/>
              <w:right w:val="nil"/>
            </w:tcBorders>
            <w:shd w:val="clear" w:color="auto" w:fill="auto"/>
            <w:noWrap/>
            <w:vAlign w:val="bottom"/>
            <w:hideMark/>
          </w:tcPr>
          <w:p w14:paraId="5D13771B" w14:textId="77777777" w:rsidR="00BC35A7" w:rsidRPr="00B02813" w:rsidRDefault="00BC35A7" w:rsidP="00252FFB">
            <w:pPr>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vAlign w:val="bottom"/>
            <w:hideMark/>
          </w:tcPr>
          <w:p w14:paraId="4ECD1FBF"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E47D388"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148AC686"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AEECC69" w14:textId="77777777" w:rsidR="00BC35A7" w:rsidRPr="00B02813" w:rsidRDefault="00BC35A7" w:rsidP="00252FFB">
            <w:pPr>
              <w:rPr>
                <w:rFonts w:ascii="Times New Roman" w:eastAsia="Times New Roman" w:hAnsi="Times New Roman" w:cs="Times New Roman"/>
                <w:sz w:val="20"/>
                <w:szCs w:val="20"/>
              </w:rPr>
            </w:pPr>
          </w:p>
        </w:tc>
        <w:tc>
          <w:tcPr>
            <w:tcW w:w="749" w:type="dxa"/>
            <w:tcBorders>
              <w:top w:val="nil"/>
              <w:left w:val="nil"/>
              <w:bottom w:val="nil"/>
              <w:right w:val="nil"/>
            </w:tcBorders>
            <w:shd w:val="clear" w:color="auto" w:fill="auto"/>
            <w:noWrap/>
            <w:vAlign w:val="bottom"/>
            <w:hideMark/>
          </w:tcPr>
          <w:p w14:paraId="2624A7C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745F3C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1A7169B"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vAlign w:val="bottom"/>
            <w:hideMark/>
          </w:tcPr>
          <w:p w14:paraId="021AF9F3"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FF39740"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EFE4B87"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1CA43A09"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353236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7818F0B"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0595910"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EBA79E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2E36A82"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6600ADCC" w14:textId="77777777" w:rsidTr="00DD7EC4">
        <w:trPr>
          <w:trHeight w:val="270"/>
        </w:trPr>
        <w:tc>
          <w:tcPr>
            <w:tcW w:w="540" w:type="dxa"/>
            <w:tcBorders>
              <w:top w:val="nil"/>
              <w:left w:val="nil"/>
              <w:bottom w:val="nil"/>
              <w:right w:val="nil"/>
            </w:tcBorders>
            <w:shd w:val="clear" w:color="auto" w:fill="auto"/>
            <w:noWrap/>
            <w:vAlign w:val="bottom"/>
            <w:hideMark/>
          </w:tcPr>
          <w:p w14:paraId="642DC279"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A8A854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F28EA03"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A6456A" w14:textId="77777777" w:rsidR="00BC35A7" w:rsidRPr="00B02813" w:rsidRDefault="00BC35A7" w:rsidP="00252FFB">
            <w:pPr>
              <w:jc w:val="center"/>
              <w:rPr>
                <w:rFonts w:ascii="Times New Roman" w:eastAsia="Times New Roman" w:hAnsi="Times New Roman" w:cs="Times New Roman"/>
                <w:sz w:val="12"/>
                <w:szCs w:val="12"/>
              </w:rPr>
            </w:pPr>
          </w:p>
        </w:tc>
        <w:tc>
          <w:tcPr>
            <w:tcW w:w="2996" w:type="dxa"/>
            <w:gridSpan w:val="4"/>
            <w:tcBorders>
              <w:top w:val="nil"/>
              <w:left w:val="nil"/>
              <w:bottom w:val="nil"/>
              <w:right w:val="nil"/>
            </w:tcBorders>
            <w:shd w:val="clear" w:color="auto" w:fill="auto"/>
            <w:noWrap/>
            <w:vAlign w:val="center"/>
            <w:hideMark/>
          </w:tcPr>
          <w:p w14:paraId="48C1C28F"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(обязательная часть)</w:t>
            </w:r>
          </w:p>
        </w:tc>
        <w:tc>
          <w:tcPr>
            <w:tcW w:w="540" w:type="dxa"/>
            <w:tcBorders>
              <w:top w:val="nil"/>
              <w:left w:val="nil"/>
              <w:bottom w:val="nil"/>
              <w:right w:val="nil"/>
            </w:tcBorders>
            <w:shd w:val="clear" w:color="auto" w:fill="auto"/>
            <w:noWrap/>
            <w:hideMark/>
          </w:tcPr>
          <w:p w14:paraId="4C51B3A0"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7564EC7F"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3BD1A924"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75529E38"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8CC9DE" w14:textId="77777777" w:rsidR="00BC35A7" w:rsidRPr="00B02813" w:rsidRDefault="00BC35A7" w:rsidP="00252FFB">
            <w:pPr>
              <w:jc w:val="center"/>
              <w:rPr>
                <w:rFonts w:ascii="Times New Roman" w:eastAsia="Times New Roman" w:hAnsi="Times New Roman" w:cs="Times New Roman"/>
                <w:b/>
                <w:bCs/>
                <w:sz w:val="12"/>
                <w:szCs w:val="12"/>
              </w:rPr>
            </w:pPr>
          </w:p>
        </w:tc>
        <w:tc>
          <w:tcPr>
            <w:tcW w:w="2936" w:type="dxa"/>
            <w:tcBorders>
              <w:top w:val="nil"/>
              <w:left w:val="nil"/>
              <w:bottom w:val="nil"/>
              <w:right w:val="nil"/>
            </w:tcBorders>
            <w:shd w:val="clear" w:color="auto" w:fill="auto"/>
            <w:noWrap/>
            <w:vAlign w:val="center"/>
            <w:hideMark/>
          </w:tcPr>
          <w:p w14:paraId="1D294FD9"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Модули и дисциплины (вариативная часть)</w:t>
            </w:r>
          </w:p>
        </w:tc>
        <w:tc>
          <w:tcPr>
            <w:tcW w:w="540" w:type="dxa"/>
            <w:tcBorders>
              <w:top w:val="nil"/>
              <w:left w:val="nil"/>
              <w:bottom w:val="nil"/>
              <w:right w:val="nil"/>
            </w:tcBorders>
            <w:shd w:val="clear" w:color="auto" w:fill="auto"/>
            <w:noWrap/>
            <w:hideMark/>
          </w:tcPr>
          <w:p w14:paraId="54E8F798"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nil"/>
              <w:left w:val="nil"/>
              <w:bottom w:val="nil"/>
              <w:right w:val="nil"/>
            </w:tcBorders>
            <w:shd w:val="clear" w:color="auto" w:fill="auto"/>
            <w:noWrap/>
            <w:hideMark/>
          </w:tcPr>
          <w:p w14:paraId="086F722A"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367B76F9"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398FED66"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1932BB5" w14:textId="77777777" w:rsidR="00BC35A7" w:rsidRPr="00B02813" w:rsidRDefault="00BC35A7" w:rsidP="00252FFB">
            <w:pPr>
              <w:rPr>
                <w:rFonts w:ascii="Times New Roman" w:eastAsia="Times New Roman" w:hAnsi="Times New Roman" w:cs="Times New Roman"/>
                <w:sz w:val="20"/>
                <w:szCs w:val="20"/>
              </w:rPr>
            </w:pPr>
          </w:p>
        </w:tc>
      </w:tr>
      <w:tr w:rsidR="00252FFB" w:rsidRPr="00B02813" w14:paraId="11FD2DFB" w14:textId="77777777" w:rsidTr="00DD7EC4">
        <w:trPr>
          <w:trHeight w:val="255"/>
        </w:trPr>
        <w:tc>
          <w:tcPr>
            <w:tcW w:w="540" w:type="dxa"/>
            <w:tcBorders>
              <w:top w:val="nil"/>
              <w:left w:val="nil"/>
              <w:bottom w:val="nil"/>
              <w:right w:val="nil"/>
            </w:tcBorders>
            <w:shd w:val="clear" w:color="auto" w:fill="auto"/>
            <w:noWrap/>
            <w:vAlign w:val="bottom"/>
            <w:hideMark/>
          </w:tcPr>
          <w:p w14:paraId="43184C4B"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633A347"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60B9FF3"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17042038"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996" w:type="dxa"/>
            <w:gridSpan w:val="4"/>
            <w:tcBorders>
              <w:top w:val="nil"/>
              <w:left w:val="nil"/>
              <w:bottom w:val="nil"/>
              <w:right w:val="nil"/>
            </w:tcBorders>
            <w:shd w:val="clear" w:color="auto" w:fill="auto"/>
            <w:noWrap/>
            <w:vAlign w:val="center"/>
            <w:hideMark/>
          </w:tcPr>
          <w:p w14:paraId="1454D040"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14C5DACE"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1085" w:type="dxa"/>
            <w:gridSpan w:val="2"/>
            <w:tcBorders>
              <w:top w:val="nil"/>
              <w:left w:val="nil"/>
              <w:bottom w:val="nil"/>
              <w:right w:val="nil"/>
            </w:tcBorders>
            <w:shd w:val="clear" w:color="auto" w:fill="auto"/>
            <w:noWrap/>
            <w:vAlign w:val="bottom"/>
            <w:hideMark/>
          </w:tcPr>
          <w:p w14:paraId="0567C31E"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Каникулы</w:t>
            </w:r>
          </w:p>
        </w:tc>
        <w:tc>
          <w:tcPr>
            <w:tcW w:w="540" w:type="dxa"/>
            <w:tcBorders>
              <w:top w:val="nil"/>
              <w:left w:val="nil"/>
              <w:bottom w:val="nil"/>
              <w:right w:val="nil"/>
            </w:tcBorders>
            <w:shd w:val="clear" w:color="auto" w:fill="auto"/>
            <w:noWrap/>
            <w:vAlign w:val="bottom"/>
            <w:hideMark/>
          </w:tcPr>
          <w:p w14:paraId="78B504CD"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5386216F" w14:textId="77777777" w:rsidR="00BC35A7" w:rsidRPr="00B02813" w:rsidRDefault="00BC35A7" w:rsidP="00252FFB">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5636" w:type="dxa"/>
            <w:gridSpan w:val="6"/>
            <w:tcBorders>
              <w:top w:val="nil"/>
              <w:left w:val="nil"/>
              <w:bottom w:val="nil"/>
              <w:right w:val="nil"/>
            </w:tcBorders>
            <w:shd w:val="clear" w:color="auto" w:fill="auto"/>
            <w:hideMark/>
          </w:tcPr>
          <w:p w14:paraId="5BBD8DFE" w14:textId="77777777" w:rsidR="00BC35A7" w:rsidRPr="00B02813" w:rsidRDefault="00BC35A7" w:rsidP="00252FFB">
            <w:pP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xml:space="preserve">       Государственная итоговая аттестация</w:t>
            </w:r>
          </w:p>
        </w:tc>
      </w:tr>
      <w:tr w:rsidR="00252FFB" w:rsidRPr="00B02813" w14:paraId="008EC98C" w14:textId="77777777" w:rsidTr="00DD7EC4">
        <w:trPr>
          <w:trHeight w:val="270"/>
        </w:trPr>
        <w:tc>
          <w:tcPr>
            <w:tcW w:w="540" w:type="dxa"/>
            <w:tcBorders>
              <w:top w:val="nil"/>
              <w:left w:val="nil"/>
              <w:bottom w:val="nil"/>
              <w:right w:val="nil"/>
            </w:tcBorders>
            <w:shd w:val="clear" w:color="auto" w:fill="auto"/>
            <w:noWrap/>
            <w:vAlign w:val="bottom"/>
            <w:hideMark/>
          </w:tcPr>
          <w:p w14:paraId="38D9AE75"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20681CB"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EAE009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1458A0E2" w14:textId="77777777" w:rsidR="00BC35A7" w:rsidRPr="00B02813" w:rsidRDefault="00792371" w:rsidP="00252FFB">
            <w:pPr>
              <w:jc w:val="center"/>
              <w:rPr>
                <w:rFonts w:ascii="Times New Roman" w:eastAsia="Times New Roman" w:hAnsi="Times New Roman" w:cs="Times New Roman"/>
                <w:sz w:val="12"/>
                <w:szCs w:val="12"/>
              </w:rPr>
            </w:pPr>
            <w:r w:rsidRPr="00B02813">
              <w:rPr>
                <w:rFonts w:ascii="Times New Roman" w:eastAsia="Times New Roman" w:hAnsi="Times New Roman" w:cs="Times New Roman"/>
                <w:sz w:val="12"/>
                <w:szCs w:val="12"/>
              </w:rPr>
              <w:t>П</w:t>
            </w:r>
          </w:p>
        </w:tc>
        <w:tc>
          <w:tcPr>
            <w:tcW w:w="1498" w:type="dxa"/>
            <w:gridSpan w:val="2"/>
            <w:tcBorders>
              <w:top w:val="nil"/>
              <w:left w:val="nil"/>
              <w:bottom w:val="nil"/>
              <w:right w:val="nil"/>
            </w:tcBorders>
            <w:shd w:val="clear" w:color="auto" w:fill="auto"/>
            <w:noWrap/>
            <w:vAlign w:val="center"/>
            <w:hideMark/>
          </w:tcPr>
          <w:p w14:paraId="2720A84A" w14:textId="77777777" w:rsidR="00BC35A7" w:rsidRPr="00B02813" w:rsidRDefault="00BC35A7" w:rsidP="00252FFB">
            <w:pPr>
              <w:ind w:firstLineChars="100" w:firstLine="120"/>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Практики</w:t>
            </w:r>
          </w:p>
        </w:tc>
        <w:tc>
          <w:tcPr>
            <w:tcW w:w="749" w:type="dxa"/>
            <w:tcBorders>
              <w:top w:val="nil"/>
              <w:left w:val="nil"/>
              <w:bottom w:val="nil"/>
              <w:right w:val="nil"/>
            </w:tcBorders>
            <w:shd w:val="clear" w:color="auto" w:fill="auto"/>
            <w:noWrap/>
            <w:vAlign w:val="bottom"/>
            <w:hideMark/>
          </w:tcPr>
          <w:p w14:paraId="2AE4DC7A" w14:textId="77777777" w:rsidR="00BC35A7" w:rsidRPr="00B02813" w:rsidRDefault="00BC35A7" w:rsidP="00252FFB">
            <w:pPr>
              <w:ind w:firstLineChars="100" w:firstLine="120"/>
              <w:rPr>
                <w:rFonts w:ascii="Times New Roman" w:eastAsia="Times New Roman" w:hAnsi="Times New Roman" w:cs="Times New Roman"/>
                <w:b/>
                <w:bCs/>
                <w:sz w:val="12"/>
                <w:szCs w:val="12"/>
              </w:rPr>
            </w:pPr>
          </w:p>
        </w:tc>
        <w:tc>
          <w:tcPr>
            <w:tcW w:w="749" w:type="dxa"/>
            <w:tcBorders>
              <w:top w:val="nil"/>
              <w:left w:val="nil"/>
              <w:bottom w:val="nil"/>
              <w:right w:val="nil"/>
            </w:tcBorders>
            <w:shd w:val="clear" w:color="auto" w:fill="auto"/>
            <w:noWrap/>
            <w:vAlign w:val="bottom"/>
            <w:hideMark/>
          </w:tcPr>
          <w:p w14:paraId="28EAF3A3"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58917A59"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hideMark/>
          </w:tcPr>
          <w:p w14:paraId="600F82C5" w14:textId="77777777" w:rsidR="00BC35A7" w:rsidRPr="00B02813" w:rsidRDefault="00BC35A7" w:rsidP="00252FFB">
            <w:pPr>
              <w:rPr>
                <w:rFonts w:ascii="Times New Roman" w:eastAsia="Times New Roman" w:hAnsi="Times New Roman" w:cs="Times New Roman"/>
                <w:sz w:val="20"/>
                <w:szCs w:val="20"/>
              </w:rPr>
            </w:pPr>
          </w:p>
        </w:tc>
        <w:tc>
          <w:tcPr>
            <w:tcW w:w="545" w:type="dxa"/>
            <w:tcBorders>
              <w:top w:val="nil"/>
              <w:left w:val="nil"/>
              <w:bottom w:val="nil"/>
              <w:right w:val="nil"/>
            </w:tcBorders>
            <w:shd w:val="clear" w:color="auto" w:fill="auto"/>
            <w:noWrap/>
            <w:hideMark/>
          </w:tcPr>
          <w:p w14:paraId="4E18A29F"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2238C8C"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8D3A815" w14:textId="77777777" w:rsidR="00BC35A7" w:rsidRPr="00B02813" w:rsidRDefault="00BC35A7" w:rsidP="00252FFB">
            <w:pPr>
              <w:rPr>
                <w:rFonts w:ascii="Times New Roman" w:eastAsia="Times New Roman" w:hAnsi="Times New Roman" w:cs="Times New Roman"/>
                <w:sz w:val="20"/>
                <w:szCs w:val="20"/>
              </w:rPr>
            </w:pPr>
          </w:p>
        </w:tc>
        <w:tc>
          <w:tcPr>
            <w:tcW w:w="2936" w:type="dxa"/>
            <w:tcBorders>
              <w:top w:val="nil"/>
              <w:left w:val="nil"/>
              <w:bottom w:val="nil"/>
              <w:right w:val="nil"/>
            </w:tcBorders>
            <w:shd w:val="clear" w:color="auto" w:fill="auto"/>
            <w:noWrap/>
            <w:vAlign w:val="bottom"/>
            <w:hideMark/>
          </w:tcPr>
          <w:p w14:paraId="7AE40392"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869DEF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09C7FEE"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EE49623"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2260C443" w14:textId="77777777" w:rsidR="00BC35A7" w:rsidRPr="00B02813" w:rsidRDefault="00BC35A7" w:rsidP="00252FFB">
            <w:pPr>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5560871" w14:textId="77777777" w:rsidR="00BC35A7" w:rsidRPr="00B02813" w:rsidRDefault="00BC35A7" w:rsidP="00252FFB">
            <w:pPr>
              <w:rPr>
                <w:rFonts w:ascii="Times New Roman" w:eastAsia="Times New Roman" w:hAnsi="Times New Roman" w:cs="Times New Roman"/>
                <w:sz w:val="20"/>
                <w:szCs w:val="20"/>
              </w:rPr>
            </w:pPr>
          </w:p>
        </w:tc>
      </w:tr>
    </w:tbl>
    <w:p w14:paraId="00D6A1F5" w14:textId="77777777" w:rsidR="00BC35A7" w:rsidRDefault="00BC35A7" w:rsidP="00252FFB">
      <w:pPr>
        <w:ind w:firstLine="709"/>
        <w:jc w:val="both"/>
        <w:rPr>
          <w:rFonts w:ascii="Times New Roman" w:hAnsi="Times New Roman"/>
          <w:sz w:val="28"/>
          <w:szCs w:val="28"/>
        </w:rPr>
      </w:pPr>
    </w:p>
    <w:p w14:paraId="450FD9EB" w14:textId="77777777" w:rsidR="00BC35A7" w:rsidRDefault="00BC35A7" w:rsidP="00252FFB">
      <w:pPr>
        <w:ind w:firstLine="709"/>
        <w:jc w:val="both"/>
        <w:rPr>
          <w:rFonts w:ascii="Times New Roman" w:hAnsi="Times New Roman"/>
          <w:sz w:val="28"/>
          <w:szCs w:val="28"/>
          <w:highlight w:val="yellow"/>
        </w:rPr>
        <w:sectPr w:rsidR="00BC35A7" w:rsidSect="006940F0">
          <w:pgSz w:w="16838" w:h="11906" w:orient="landscape"/>
          <w:pgMar w:top="1701" w:right="1134" w:bottom="850" w:left="1134" w:header="708" w:footer="708" w:gutter="0"/>
          <w:cols w:space="708"/>
          <w:docGrid w:linePitch="360"/>
        </w:sectPr>
      </w:pPr>
    </w:p>
    <w:p w14:paraId="0C27EE44" w14:textId="77777777" w:rsidR="00C63463" w:rsidRPr="00C33E48" w:rsidRDefault="00C63463" w:rsidP="00252FFB">
      <w:pPr>
        <w:pStyle w:val="114"/>
        <w:spacing w:after="0" w:line="240" w:lineRule="auto"/>
        <w:rPr>
          <w:b/>
        </w:rPr>
      </w:pPr>
      <w:bookmarkStart w:id="34" w:name="_Toc156156503"/>
      <w:r w:rsidRPr="00252FFB">
        <w:rPr>
          <w:bCs/>
        </w:rPr>
        <w:lastRenderedPageBreak/>
        <w:t>5.3. Примерные рабочие программы учебных дисциплин</w:t>
      </w:r>
      <w:r>
        <w:t xml:space="preserve"> и </w:t>
      </w:r>
      <w:r w:rsidRPr="00A44B98">
        <w:t>профессиональных модулей</w:t>
      </w:r>
      <w:bookmarkEnd w:id="34"/>
    </w:p>
    <w:p w14:paraId="72EC626B" w14:textId="77777777" w:rsidR="00092627" w:rsidRPr="00B02813" w:rsidRDefault="00A52A0E" w:rsidP="00252FFB">
      <w:pPr>
        <w:ind w:firstLine="709"/>
        <w:jc w:val="both"/>
        <w:rPr>
          <w:rFonts w:ascii="Times New Roman" w:hAnsi="Times New Roman" w:cs="Times New Roman"/>
          <w:sz w:val="24"/>
          <w:szCs w:val="24"/>
        </w:rPr>
      </w:pPr>
      <w:bookmarkStart w:id="35" w:name="_Hlk158130156"/>
      <w:r w:rsidRPr="00463D83">
        <w:rPr>
          <w:rFonts w:ascii="Times New Roman" w:hAnsi="Times New Roman" w:cs="Times New Roman"/>
          <w:sz w:val="24"/>
          <w:szCs w:val="24"/>
        </w:rPr>
        <w:t>Примерная р</w:t>
      </w:r>
      <w:r w:rsidR="00092627" w:rsidRPr="00463D83">
        <w:rPr>
          <w:rFonts w:ascii="Times New Roman" w:hAnsi="Times New Roman" w:cs="Times New Roman"/>
          <w:sz w:val="24"/>
          <w:szCs w:val="24"/>
        </w:rPr>
        <w:t xml:space="preserve">абочая </w:t>
      </w:r>
      <w:bookmarkEnd w:id="35"/>
      <w:r w:rsidR="00092627" w:rsidRPr="00463D83">
        <w:rPr>
          <w:rFonts w:ascii="Times New Roman" w:hAnsi="Times New Roman" w:cs="Times New Roman"/>
          <w:sz w:val="24"/>
          <w:szCs w:val="24"/>
        </w:rPr>
        <w:t>программа</w:t>
      </w:r>
      <w:r w:rsidR="00092627" w:rsidRPr="00B02813">
        <w:rPr>
          <w:rFonts w:ascii="Times New Roman" w:hAnsi="Times New Roman" w:cs="Times New Roman"/>
          <w:sz w:val="24"/>
          <w:szCs w:val="24"/>
        </w:rPr>
        <w:t xml:space="preserve"> учебной дисциплины (модуля) является составной частью образовательный программы и определяет содержание дисциплины (модуля), </w:t>
      </w:r>
      <w:r w:rsidR="00092627" w:rsidRPr="00092627">
        <w:rPr>
          <w:rFonts w:ascii="Times New Roman" w:hAnsi="Times New Roman" w:cs="Times New Roman"/>
          <w:sz w:val="24"/>
          <w:szCs w:val="24"/>
        </w:rPr>
        <w:t>запланированные результат</w:t>
      </w:r>
      <w:r w:rsidR="00092627" w:rsidRPr="00AC75D3">
        <w:rPr>
          <w:rFonts w:ascii="Times New Roman" w:hAnsi="Times New Roman" w:cs="Times New Roman"/>
          <w:sz w:val="24"/>
          <w:szCs w:val="24"/>
        </w:rPr>
        <w:t>ы</w:t>
      </w:r>
      <w:r w:rsidR="00092627" w:rsidRPr="00751213">
        <w:rPr>
          <w:rFonts w:ascii="Times New Roman" w:hAnsi="Times New Roman" w:cs="Times New Roman"/>
          <w:sz w:val="24"/>
          <w:szCs w:val="24"/>
        </w:rPr>
        <w:t xml:space="preserve"> обучения</w:t>
      </w:r>
      <w:r w:rsidR="00092627"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71889A27" w14:textId="77777777" w:rsidR="00092627" w:rsidRPr="00A44B98" w:rsidRDefault="00092627" w:rsidP="00252FFB">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208ED0F7" w14:textId="77777777" w:rsidR="00AA24FF" w:rsidRPr="00C63463" w:rsidRDefault="00AA24FF" w:rsidP="00252FFB">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 СПО.</w:t>
      </w:r>
    </w:p>
    <w:p w14:paraId="21F364E1" w14:textId="77777777" w:rsidR="00AA24FF" w:rsidRDefault="00AA24FF" w:rsidP="00252FFB">
      <w:pPr>
        <w:rPr>
          <w:rFonts w:ascii="Times New Roman" w:eastAsia="Times New Roman" w:hAnsi="Times New Roman" w:cs="Times New Roman"/>
        </w:rPr>
      </w:pPr>
    </w:p>
    <w:p w14:paraId="1171DAB7" w14:textId="77777777" w:rsidR="00064407" w:rsidRPr="00354F05" w:rsidRDefault="00064407" w:rsidP="00252FFB">
      <w:pPr>
        <w:pStyle w:val="114"/>
        <w:spacing w:after="0" w:line="240" w:lineRule="auto"/>
        <w:rPr>
          <w:bCs/>
        </w:rPr>
      </w:pPr>
      <w:bookmarkStart w:id="36" w:name="_Toc84499246"/>
      <w:bookmarkStart w:id="37" w:name="_Toc103594002"/>
      <w:bookmarkStart w:id="38" w:name="_Toc156156504"/>
      <w:bookmarkEnd w:id="32"/>
      <w:bookmarkEnd w:id="33"/>
      <w:r w:rsidRPr="00354F05">
        <w:rPr>
          <w:bCs/>
        </w:rPr>
        <w:t>5.</w:t>
      </w:r>
      <w:r w:rsidR="00C63463" w:rsidRPr="00354F05">
        <w:rPr>
          <w:bCs/>
        </w:rPr>
        <w:t>4</w:t>
      </w:r>
      <w:r w:rsidRPr="00354F05">
        <w:rPr>
          <w:bCs/>
        </w:rPr>
        <w:t>. Примерная рабочая программа воспитания</w:t>
      </w:r>
      <w:bookmarkEnd w:id="36"/>
      <w:bookmarkEnd w:id="37"/>
      <w:r w:rsidR="00057EB0" w:rsidRPr="00354F05">
        <w:rPr>
          <w:bCs/>
        </w:rPr>
        <w:t xml:space="preserve"> </w:t>
      </w:r>
      <w:r w:rsidR="00057EB0" w:rsidRPr="00354F05">
        <w:rPr>
          <w:rFonts w:eastAsia="Times New Roman"/>
        </w:rPr>
        <w:t>и примерный календарный план воспитательной работы</w:t>
      </w:r>
      <w:bookmarkEnd w:id="38"/>
    </w:p>
    <w:p w14:paraId="57E06330" w14:textId="77777777" w:rsidR="00FB4FB6" w:rsidRPr="00354F05" w:rsidRDefault="00FB4FB6" w:rsidP="00252FFB">
      <w:pPr>
        <w:ind w:firstLine="709"/>
        <w:jc w:val="both"/>
        <w:rPr>
          <w:rFonts w:ascii="Times New Roman" w:eastAsia="Times New Roman" w:hAnsi="Times New Roman" w:cs="Times New Roman"/>
          <w:sz w:val="24"/>
          <w:szCs w:val="24"/>
        </w:rPr>
      </w:pPr>
      <w:bookmarkStart w:id="39" w:name="_Toc103594004"/>
      <w:r w:rsidRPr="00354F0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64A17EE" w14:textId="77777777" w:rsidR="00064407" w:rsidRPr="00354F05" w:rsidRDefault="00FB4FB6" w:rsidP="00252FFB">
      <w:pPr>
        <w:shd w:val="clear" w:color="auto" w:fill="FFFFFF" w:themeFill="background1"/>
        <w:suppressAutoHyphens/>
        <w:ind w:firstLine="709"/>
        <w:contextualSpacing/>
        <w:jc w:val="both"/>
        <w:rPr>
          <w:rFonts w:ascii="Times New Roman" w:eastAsia="Times New Roman" w:hAnsi="Times New Roman" w:cs="Times New Roman"/>
          <w:sz w:val="24"/>
          <w:szCs w:val="24"/>
        </w:rPr>
      </w:pPr>
      <w:r w:rsidRPr="00354F05">
        <w:rPr>
          <w:rFonts w:ascii="Times New Roman" w:eastAsia="Times New Roman" w:hAnsi="Times New Roman" w:cs="Times New Roman"/>
          <w:sz w:val="24"/>
          <w:szCs w:val="24"/>
        </w:rPr>
        <w:t xml:space="preserve">Примерная рабочая программа воспитания и примерный календарный план воспитательной работы по </w:t>
      </w:r>
      <w:r w:rsidRPr="006E5B9E">
        <w:rPr>
          <w:rFonts w:ascii="Times New Roman" w:eastAsia="Times New Roman" w:hAnsi="Times New Roman" w:cs="Times New Roman"/>
          <w:sz w:val="24"/>
          <w:szCs w:val="24"/>
        </w:rPr>
        <w:t>специальности</w:t>
      </w:r>
      <w:r w:rsidRPr="00354F05">
        <w:rPr>
          <w:rFonts w:ascii="Times New Roman" w:eastAsia="Times New Roman" w:hAnsi="Times New Roman" w:cs="Times New Roman"/>
          <w:sz w:val="24"/>
          <w:szCs w:val="24"/>
        </w:rPr>
        <w:t xml:space="preserve"> представлены в Приложении 5.</w:t>
      </w:r>
    </w:p>
    <w:p w14:paraId="7384EA16" w14:textId="77777777" w:rsidR="007165F3" w:rsidRPr="00354F05" w:rsidRDefault="007165F3" w:rsidP="00252FFB">
      <w:pPr>
        <w:autoSpaceDE w:val="0"/>
        <w:autoSpaceDN w:val="0"/>
        <w:adjustRightInd w:val="0"/>
        <w:rPr>
          <w:rFonts w:ascii="Times New Roman" w:hAnsi="Times New Roman" w:cs="Times New Roman"/>
          <w:sz w:val="24"/>
          <w:szCs w:val="24"/>
        </w:rPr>
      </w:pPr>
    </w:p>
    <w:p w14:paraId="4D154C05" w14:textId="77777777" w:rsidR="00E1054F" w:rsidRDefault="00E1054F" w:rsidP="00252FFB">
      <w:pPr>
        <w:pStyle w:val="114"/>
        <w:spacing w:after="0" w:line="240" w:lineRule="auto"/>
      </w:pPr>
      <w:bookmarkStart w:id="40" w:name="_Toc156156505"/>
      <w:r>
        <w:t>5.</w:t>
      </w:r>
      <w:r w:rsidR="00C63463">
        <w:t>5</w:t>
      </w:r>
      <w:r>
        <w:t xml:space="preserve"> Практическая подготовка</w:t>
      </w:r>
      <w:bookmarkEnd w:id="40"/>
    </w:p>
    <w:p w14:paraId="451249BC" w14:textId="77777777" w:rsidR="00E8093C" w:rsidRPr="00985111" w:rsidRDefault="00E8093C" w:rsidP="00252FFB">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Практическая подготовка при реализации образовательных программ </w:t>
      </w:r>
      <w:r w:rsidR="00AC75D3">
        <w:rPr>
          <w:rFonts w:ascii="Times New Roman" w:eastAsia="Times New Roman" w:hAnsi="Times New Roman" w:cs="Times New Roman"/>
          <w:sz w:val="24"/>
          <w:szCs w:val="24"/>
        </w:rPr>
        <w:t>СПО н</w:t>
      </w:r>
      <w:r>
        <w:rPr>
          <w:rFonts w:ascii="Times New Roman" w:eastAsia="Times New Roman" w:hAnsi="Times New Roman" w:cs="Times New Roman"/>
          <w:sz w:val="24"/>
          <w:szCs w:val="24"/>
        </w:rPr>
        <w:t>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69A39D0B"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44CC907A"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76CF7E38" w14:textId="6294EF70" w:rsidR="00E8093C" w:rsidRPr="00985111" w:rsidRDefault="00E8093C" w:rsidP="00696F25">
      <w:pPr>
        <w:numPr>
          <w:ilvl w:val="0"/>
          <w:numId w:val="1"/>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реализуется при проведении практических и лабораторных занятий, </w:t>
      </w:r>
      <w:r w:rsidRPr="007D1FBF">
        <w:rPr>
          <w:rFonts w:ascii="Times New Roman" w:hAnsi="Times New Roman" w:cs="Times New Roman"/>
          <w:bCs/>
          <w:sz w:val="24"/>
          <w:szCs w:val="24"/>
        </w:rPr>
        <w:t xml:space="preserve">выполнении курсового проектирования, всех </w:t>
      </w:r>
      <w:r w:rsidRPr="00985111">
        <w:rPr>
          <w:rFonts w:ascii="Times New Roman" w:hAnsi="Times New Roman" w:cs="Times New Roman"/>
          <w:bCs/>
          <w:sz w:val="24"/>
          <w:szCs w:val="24"/>
        </w:rPr>
        <w:t>видов практики и иных видов учебной деятельности;</w:t>
      </w:r>
    </w:p>
    <w:p w14:paraId="112A2BC0" w14:textId="77777777" w:rsidR="00E8093C" w:rsidRPr="00985111" w:rsidRDefault="00E8093C" w:rsidP="00696F25">
      <w:pPr>
        <w:numPr>
          <w:ilvl w:val="0"/>
          <w:numId w:val="1"/>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w:t>
      </w:r>
      <w:r w:rsidR="00AC75D3">
        <w:rPr>
          <w:rFonts w:ascii="Times New Roman" w:hAnsi="Times New Roman" w:cs="Times New Roman"/>
          <w:bCs/>
          <w:sz w:val="24"/>
          <w:szCs w:val="24"/>
        </w:rPr>
        <w:t xml:space="preserve"> в формате демонстрации (моделирования) практических компонентов</w:t>
      </w:r>
      <w:r w:rsidR="00AC75D3" w:rsidRPr="00985111">
        <w:rPr>
          <w:rFonts w:ascii="Times New Roman" w:hAnsi="Times New Roman" w:cs="Times New Roman"/>
          <w:bCs/>
          <w:sz w:val="24"/>
          <w:szCs w:val="24"/>
        </w:rPr>
        <w:t xml:space="preserve"> </w:t>
      </w:r>
      <w:r w:rsidRPr="00985111">
        <w:rPr>
          <w:rFonts w:ascii="Times New Roman" w:hAnsi="Times New Roman" w:cs="Times New Roman"/>
          <w:bCs/>
          <w:sz w:val="24"/>
          <w:szCs w:val="24"/>
        </w:rPr>
        <w:t>учебной информации, необходимой для последующего выполнения работ, связанных с будущей профессиональной деятельностью.</w:t>
      </w:r>
    </w:p>
    <w:p w14:paraId="19DD0C8A" w14:textId="77777777" w:rsidR="00E8093C" w:rsidRPr="00985111" w:rsidRDefault="00E8093C" w:rsidP="00252FFB">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Образовательная деятельность в форме практической подготовки </w:t>
      </w:r>
      <w:r>
        <w:rPr>
          <w:rFonts w:ascii="Times New Roman" w:hAnsi="Times New Roman" w:cs="Times New Roman"/>
          <w:bCs/>
          <w:sz w:val="24"/>
          <w:szCs w:val="24"/>
        </w:rPr>
        <w:t>может</w:t>
      </w:r>
      <w:r w:rsidRPr="00985111">
        <w:rPr>
          <w:rFonts w:ascii="Times New Roman" w:hAnsi="Times New Roman" w:cs="Times New Roman"/>
          <w:bCs/>
          <w:sz w:val="24"/>
          <w:szCs w:val="24"/>
        </w:rPr>
        <w:t xml:space="preserve">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5036CEEB" w14:textId="396FF28F" w:rsidR="00E1054F" w:rsidRDefault="00E1054F" w:rsidP="00252FFB">
      <w:pPr>
        <w:autoSpaceDE w:val="0"/>
        <w:autoSpaceDN w:val="0"/>
        <w:adjustRightInd w:val="0"/>
        <w:ind w:firstLine="709"/>
        <w:rPr>
          <w:rFonts w:ascii="Times New Roman" w:hAnsi="Times New Roman" w:cs="Times New Roman"/>
          <w:color w:val="000000"/>
          <w:sz w:val="24"/>
          <w:szCs w:val="24"/>
        </w:rPr>
      </w:pPr>
    </w:p>
    <w:p w14:paraId="16B92F3E" w14:textId="77777777" w:rsidR="007450AC" w:rsidRDefault="007450AC" w:rsidP="00252FFB">
      <w:pPr>
        <w:autoSpaceDE w:val="0"/>
        <w:autoSpaceDN w:val="0"/>
        <w:adjustRightInd w:val="0"/>
        <w:ind w:firstLine="709"/>
        <w:rPr>
          <w:rFonts w:ascii="Times New Roman" w:hAnsi="Times New Roman" w:cs="Times New Roman"/>
          <w:color w:val="000000"/>
          <w:sz w:val="24"/>
          <w:szCs w:val="24"/>
        </w:rPr>
      </w:pPr>
    </w:p>
    <w:p w14:paraId="61ACDD78" w14:textId="77777777" w:rsidR="008B3336" w:rsidRPr="00B02813" w:rsidRDefault="008B3336" w:rsidP="00252FFB">
      <w:pPr>
        <w:pStyle w:val="114"/>
        <w:spacing w:after="0" w:line="240" w:lineRule="auto"/>
      </w:pPr>
      <w:bookmarkStart w:id="41" w:name="_Toc156156506"/>
      <w:r w:rsidRPr="00B02813">
        <w:lastRenderedPageBreak/>
        <w:t>5.</w:t>
      </w:r>
      <w:r w:rsidR="00C63463">
        <w:t>6</w:t>
      </w:r>
      <w:r w:rsidRPr="00B02813">
        <w:t>. Государственная итоговая аттестация</w:t>
      </w:r>
      <w:bookmarkEnd w:id="41"/>
    </w:p>
    <w:p w14:paraId="3FB9251A" w14:textId="77777777" w:rsidR="008B3336" w:rsidRPr="00B02813" w:rsidRDefault="008B3336" w:rsidP="00252FFB">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3CD12E7D" w14:textId="77777777" w:rsidR="008B3336" w:rsidRPr="00B02813" w:rsidRDefault="008B3336" w:rsidP="00252FFB">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p>
    <w:p w14:paraId="3FF1354C" w14:textId="77777777" w:rsidR="00BB6523" w:rsidRPr="007D1FBF" w:rsidRDefault="00BB6523" w:rsidP="00252FFB">
      <w:pPr>
        <w:autoSpaceDE w:val="0"/>
        <w:autoSpaceDN w:val="0"/>
        <w:adjustRightInd w:val="0"/>
        <w:ind w:firstLine="709"/>
        <w:jc w:val="both"/>
        <w:rPr>
          <w:rFonts w:ascii="Times New Roman" w:hAnsi="Times New Roman" w:cs="Times New Roman"/>
          <w:color w:val="000000"/>
          <w:sz w:val="24"/>
          <w:szCs w:val="24"/>
        </w:rPr>
      </w:pPr>
      <w:r w:rsidRPr="007D1FBF">
        <w:rPr>
          <w:rFonts w:ascii="Times New Roman" w:hAnsi="Times New Roman" w:cs="Times New Roman"/>
          <w:color w:val="000000"/>
          <w:sz w:val="24"/>
          <w:szCs w:val="24"/>
          <w:shd w:val="clear" w:color="auto" w:fill="FFFFFF"/>
        </w:rPr>
        <w:t>демонстрационный экзамен и защита дипломного проекта (работы)</w:t>
      </w:r>
      <w:r w:rsidRPr="007D1FBF">
        <w:rPr>
          <w:rFonts w:ascii="Times New Roman" w:hAnsi="Times New Roman" w:cs="Times New Roman"/>
          <w:color w:val="000000"/>
          <w:sz w:val="24"/>
          <w:szCs w:val="24"/>
        </w:rPr>
        <w:t xml:space="preserve"> </w:t>
      </w:r>
    </w:p>
    <w:p w14:paraId="23966DD1" w14:textId="77777777" w:rsidR="00487DC4" w:rsidRDefault="008B3336"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Программа </w:t>
      </w:r>
      <w:r w:rsidR="00AC75D3">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требования </w:t>
      </w:r>
      <w:r w:rsidR="00487DC4" w:rsidRPr="00487DC4">
        <w:rPr>
          <w:rFonts w:ascii="Times New Roman" w:hAnsi="Times New Roman" w:cs="Times New Roman"/>
          <w:color w:val="000000"/>
          <w:sz w:val="24"/>
          <w:szCs w:val="24"/>
        </w:rPr>
        <w:t>к дипломным проектам (работам), методик</w:t>
      </w:r>
      <w:r w:rsidR="00487DC4">
        <w:rPr>
          <w:rFonts w:ascii="Times New Roman" w:hAnsi="Times New Roman" w:cs="Times New Roman"/>
          <w:color w:val="000000"/>
          <w:sz w:val="24"/>
          <w:szCs w:val="24"/>
        </w:rPr>
        <w:t>е</w:t>
      </w:r>
      <w:r w:rsidR="00487DC4" w:rsidRPr="00487DC4">
        <w:rPr>
          <w:rFonts w:ascii="Times New Roman" w:hAnsi="Times New Roman" w:cs="Times New Roman"/>
          <w:color w:val="000000"/>
          <w:sz w:val="24"/>
          <w:szCs w:val="24"/>
        </w:rPr>
        <w:t xml:space="preserve">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Интернет</w:t>
      </w:r>
      <w:r w:rsidR="00C63463">
        <w:rPr>
          <w:rFonts w:ascii="Times New Roman" w:hAnsi="Times New Roman" w:cs="Times New Roman"/>
          <w:color w:val="000000"/>
          <w:sz w:val="24"/>
          <w:szCs w:val="24"/>
        </w:rPr>
        <w:t>»</w:t>
      </w:r>
      <w:r w:rsidR="00487DC4" w:rsidRPr="00487DC4">
        <w:rPr>
          <w:rFonts w:ascii="Times New Roman" w:hAnsi="Times New Roman" w:cs="Times New Roman"/>
          <w:color w:val="000000"/>
          <w:sz w:val="24"/>
          <w:szCs w:val="24"/>
        </w:rPr>
        <w:t xml:space="preserve"> единых оценочных материалов</w:t>
      </w:r>
      <w:r w:rsidR="00487DC4">
        <w:rPr>
          <w:rFonts w:ascii="Times New Roman" w:hAnsi="Times New Roman" w:cs="Times New Roman"/>
          <w:color w:val="000000"/>
          <w:sz w:val="24"/>
          <w:szCs w:val="24"/>
        </w:rPr>
        <w:t>.</w:t>
      </w:r>
    </w:p>
    <w:p w14:paraId="5CFFB028" w14:textId="77777777" w:rsidR="00487DC4" w:rsidRPr="00B02813" w:rsidRDefault="00487DC4" w:rsidP="00252FFB">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Примерная программа ГИА представлена в приложении </w:t>
      </w:r>
      <w:r>
        <w:rPr>
          <w:rFonts w:ascii="Times New Roman" w:hAnsi="Times New Roman" w:cs="Times New Roman"/>
          <w:color w:val="000000"/>
          <w:sz w:val="24"/>
          <w:szCs w:val="24"/>
        </w:rPr>
        <w:t>4.</w:t>
      </w:r>
    </w:p>
    <w:p w14:paraId="5815E870" w14:textId="77777777" w:rsidR="00487DC4" w:rsidRPr="00E8011B" w:rsidRDefault="00844A03" w:rsidP="00252FFB">
      <w:pPr>
        <w:shd w:val="clear" w:color="auto" w:fill="FFFFFF" w:themeFill="background1"/>
        <w:suppressAutoHyphen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B82FED5" w14:textId="77777777" w:rsidR="00064407" w:rsidRPr="00B02813" w:rsidRDefault="00064407" w:rsidP="00252FFB">
      <w:pPr>
        <w:pStyle w:val="10"/>
        <w:spacing w:before="0" w:after="0"/>
      </w:pPr>
      <w:bookmarkStart w:id="42" w:name="_Toc156156507"/>
      <w:r w:rsidRPr="00B02813">
        <w:t>Раздел 6. Примерные условия реализации образовательной программы</w:t>
      </w:r>
      <w:bookmarkEnd w:id="39"/>
      <w:bookmarkEnd w:id="42"/>
    </w:p>
    <w:p w14:paraId="4B770BAB" w14:textId="77777777" w:rsidR="00252FFB" w:rsidRDefault="00252FFB" w:rsidP="00252FFB">
      <w:bookmarkStart w:id="43" w:name="_Toc103594005"/>
    </w:p>
    <w:p w14:paraId="3107743E" w14:textId="77777777" w:rsidR="00064407" w:rsidRPr="00252FFB" w:rsidRDefault="00064407" w:rsidP="00252FFB">
      <w:pPr>
        <w:pStyle w:val="114"/>
        <w:spacing w:after="0" w:line="240" w:lineRule="auto"/>
        <w:rPr>
          <w:bCs/>
        </w:rPr>
      </w:pPr>
      <w:bookmarkStart w:id="44" w:name="_Toc156156508"/>
      <w:r w:rsidRPr="00252FFB">
        <w:rPr>
          <w:bCs/>
        </w:rPr>
        <w:t>6.1. </w:t>
      </w:r>
      <w:r w:rsidR="0012513E" w:rsidRPr="00252FFB">
        <w:rPr>
          <w:bCs/>
        </w:rPr>
        <w:t>М</w:t>
      </w:r>
      <w:r w:rsidRPr="00252FFB">
        <w:rPr>
          <w:bCs/>
        </w:rPr>
        <w:t>атериально-</w:t>
      </w:r>
      <w:r w:rsidR="0012513E" w:rsidRPr="00252FFB">
        <w:rPr>
          <w:bCs/>
        </w:rPr>
        <w:t>техническое</w:t>
      </w:r>
      <w:r w:rsidR="00751213" w:rsidRPr="00252FFB">
        <w:rPr>
          <w:bCs/>
        </w:rPr>
        <w:t xml:space="preserve"> и учебно-методическое </w:t>
      </w:r>
      <w:r w:rsidR="0012513E" w:rsidRPr="00252FFB">
        <w:rPr>
          <w:bCs/>
        </w:rPr>
        <w:t xml:space="preserve">обеспечение </w:t>
      </w:r>
      <w:r w:rsidRPr="00252FFB">
        <w:rPr>
          <w:bCs/>
        </w:rPr>
        <w:t>образовательной программы</w:t>
      </w:r>
      <w:bookmarkEnd w:id="43"/>
      <w:bookmarkEnd w:id="44"/>
    </w:p>
    <w:p w14:paraId="06032F31" w14:textId="77777777" w:rsidR="0023723C" w:rsidRPr="00B02813" w:rsidRDefault="00B11EFB" w:rsidP="00252FFB">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 xml:space="preserve">6.1.1 </w:t>
      </w:r>
      <w:r w:rsidR="0023723C" w:rsidRPr="00B02813">
        <w:rPr>
          <w:rFonts w:ascii="Times New Roman" w:hAnsi="Times New Roman" w:cs="Times New Roman"/>
          <w:sz w:val="24"/>
          <w:szCs w:val="24"/>
        </w:rPr>
        <w:t>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14:paraId="433614E9" w14:textId="77777777" w:rsidR="0023723C" w:rsidRPr="00A52A0E" w:rsidRDefault="00A83CF5" w:rsidP="00252FFB">
      <w:pPr>
        <w:suppressAutoHyphens/>
        <w:ind w:firstLine="709"/>
        <w:contextualSpacing/>
        <w:jc w:val="both"/>
        <w:rPr>
          <w:rFonts w:ascii="Times New Roman" w:hAnsi="Times New Roman" w:cs="Times New Roman"/>
          <w:sz w:val="24"/>
          <w:szCs w:val="24"/>
        </w:rPr>
      </w:pPr>
      <w:r w:rsidRPr="00A52A0E">
        <w:rPr>
          <w:rFonts w:ascii="Times New Roman" w:hAnsi="Times New Roman" w:cs="Times New Roman"/>
          <w:sz w:val="24"/>
          <w:szCs w:val="24"/>
        </w:rPr>
        <w:t>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(модулей).</w:t>
      </w:r>
    </w:p>
    <w:p w14:paraId="0CCD0BA2" w14:textId="77777777" w:rsidR="00064407" w:rsidRPr="00463D83" w:rsidRDefault="00B11EFB" w:rsidP="00252FFB">
      <w:pPr>
        <w:suppressAutoHyphens/>
        <w:ind w:firstLine="709"/>
        <w:contextualSpacing/>
        <w:jc w:val="both"/>
        <w:rPr>
          <w:rFonts w:ascii="Times New Roman" w:hAnsi="Times New Roman" w:cs="Times New Roman"/>
          <w:bCs/>
          <w:sz w:val="24"/>
          <w:szCs w:val="24"/>
        </w:rPr>
      </w:pPr>
      <w:r w:rsidRPr="00463D83">
        <w:rPr>
          <w:rFonts w:ascii="Times New Roman" w:hAnsi="Times New Roman" w:cs="Times New Roman"/>
          <w:bCs/>
          <w:sz w:val="24"/>
          <w:szCs w:val="24"/>
        </w:rPr>
        <w:t xml:space="preserve">6.1.2 </w:t>
      </w:r>
      <w:bookmarkStart w:id="45" w:name="_Hlk158133988"/>
      <w:r w:rsidR="00064407" w:rsidRPr="00463D83">
        <w:rPr>
          <w:rFonts w:ascii="Times New Roman" w:hAnsi="Times New Roman" w:cs="Times New Roman"/>
          <w:bCs/>
          <w:sz w:val="24"/>
          <w:szCs w:val="24"/>
        </w:rPr>
        <w:t>П</w:t>
      </w:r>
      <w:r w:rsidR="00A52A0E" w:rsidRPr="00463D83">
        <w:rPr>
          <w:rFonts w:ascii="Times New Roman" w:hAnsi="Times New Roman" w:cs="Times New Roman"/>
          <w:bCs/>
          <w:sz w:val="24"/>
          <w:szCs w:val="24"/>
        </w:rPr>
        <w:t>римерный п</w:t>
      </w:r>
      <w:r w:rsidR="00064407" w:rsidRPr="00463D83">
        <w:rPr>
          <w:rFonts w:ascii="Times New Roman" w:hAnsi="Times New Roman" w:cs="Times New Roman"/>
          <w:bCs/>
          <w:sz w:val="24"/>
          <w:szCs w:val="24"/>
        </w:rPr>
        <w:t xml:space="preserve">еречень </w:t>
      </w:r>
      <w:bookmarkEnd w:id="45"/>
      <w:r w:rsidR="00064407" w:rsidRPr="00463D83">
        <w:rPr>
          <w:rFonts w:ascii="Times New Roman" w:hAnsi="Times New Roman" w:cs="Times New Roman"/>
          <w:bCs/>
          <w:sz w:val="24"/>
          <w:szCs w:val="24"/>
        </w:rPr>
        <w:t>специальных помещений</w:t>
      </w:r>
      <w:r w:rsidR="0023723C" w:rsidRPr="00463D83">
        <w:rPr>
          <w:rFonts w:ascii="Times New Roman" w:hAnsi="Times New Roman" w:cs="Times New Roman"/>
          <w:bCs/>
          <w:sz w:val="24"/>
          <w:szCs w:val="24"/>
        </w:rPr>
        <w:t xml:space="preserve"> для проведения занятий всех видов, предусмотренных образовательной программой</w:t>
      </w:r>
    </w:p>
    <w:p w14:paraId="3144094A" w14:textId="77777777" w:rsidR="00064407" w:rsidRPr="00463D83" w:rsidRDefault="00064407" w:rsidP="00252FFB">
      <w:pPr>
        <w:suppressAutoHyphens/>
        <w:ind w:firstLine="709"/>
        <w:contextualSpacing/>
        <w:rPr>
          <w:rFonts w:ascii="Times New Roman" w:hAnsi="Times New Roman" w:cs="Times New Roman"/>
          <w:sz w:val="24"/>
          <w:szCs w:val="24"/>
        </w:rPr>
      </w:pPr>
      <w:r w:rsidRPr="00463D83">
        <w:rPr>
          <w:rFonts w:ascii="Times New Roman" w:hAnsi="Times New Roman" w:cs="Times New Roman"/>
          <w:sz w:val="24"/>
          <w:szCs w:val="24"/>
        </w:rPr>
        <w:t>Кабинеты:</w:t>
      </w:r>
    </w:p>
    <w:p w14:paraId="180EEC36"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Социально-гуманитарных дисциплин;</w:t>
      </w:r>
    </w:p>
    <w:p w14:paraId="0F88A4B1"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Иностранного языка;</w:t>
      </w:r>
    </w:p>
    <w:p w14:paraId="0822E250"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xml:space="preserve">- Кабинет ядерной </w:t>
      </w:r>
      <w:proofErr w:type="spellStart"/>
      <w:r w:rsidRPr="007450AC">
        <w:rPr>
          <w:rFonts w:ascii="Times New Roman" w:hAnsi="Times New Roman" w:cs="Times New Roman"/>
          <w:iCs/>
          <w:sz w:val="24"/>
          <w:szCs w:val="24"/>
        </w:rPr>
        <w:t>физикии</w:t>
      </w:r>
      <w:proofErr w:type="spellEnd"/>
      <w:r w:rsidRPr="007450AC">
        <w:rPr>
          <w:rFonts w:ascii="Times New Roman" w:hAnsi="Times New Roman" w:cs="Times New Roman"/>
          <w:iCs/>
          <w:sz w:val="24"/>
          <w:szCs w:val="24"/>
        </w:rPr>
        <w:t xml:space="preserve"> дозиметрии</w:t>
      </w:r>
    </w:p>
    <w:p w14:paraId="3D50B988"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Безопасности жизнедеятельности</w:t>
      </w:r>
    </w:p>
    <w:p w14:paraId="5CEA5F29"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Инженерной графики</w:t>
      </w:r>
    </w:p>
    <w:p w14:paraId="2651900C"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-Технической механики</w:t>
      </w:r>
    </w:p>
    <w:p w14:paraId="220FE245"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Информационных технологий в профессиональной деятельности</w:t>
      </w:r>
    </w:p>
    <w:p w14:paraId="56683699"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Электротехники и электроники</w:t>
      </w:r>
    </w:p>
    <w:p w14:paraId="77037AFF"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xml:space="preserve">- Фабрика </w:t>
      </w:r>
      <w:proofErr w:type="spellStart"/>
      <w:r w:rsidRPr="007450AC">
        <w:rPr>
          <w:rFonts w:ascii="Times New Roman" w:hAnsi="Times New Roman" w:cs="Times New Roman"/>
          <w:iCs/>
          <w:sz w:val="24"/>
          <w:szCs w:val="24"/>
        </w:rPr>
        <w:t>процесов</w:t>
      </w:r>
      <w:proofErr w:type="spellEnd"/>
    </w:p>
    <w:p w14:paraId="58C0E8A3" w14:textId="77777777" w:rsidR="00A631CC" w:rsidRDefault="00A631CC" w:rsidP="00252FFB">
      <w:pPr>
        <w:ind w:firstLine="709"/>
        <w:rPr>
          <w:rFonts w:ascii="Times New Roman" w:eastAsia="Times New Roman" w:hAnsi="Times New Roman" w:cs="Times New Roman"/>
          <w:sz w:val="24"/>
          <w:szCs w:val="24"/>
        </w:rPr>
      </w:pPr>
    </w:p>
    <w:p w14:paraId="1D886E8A" w14:textId="1BE8BE0F" w:rsidR="00D00C7A" w:rsidRPr="00463D83" w:rsidRDefault="00D00C7A" w:rsidP="00252FFB">
      <w:pPr>
        <w:ind w:firstLine="709"/>
        <w:rPr>
          <w:rFonts w:ascii="Times New Roman" w:eastAsia="Times New Roman" w:hAnsi="Times New Roman" w:cs="Times New Roman"/>
          <w:sz w:val="24"/>
          <w:szCs w:val="24"/>
        </w:rPr>
      </w:pPr>
      <w:r w:rsidRPr="00463D83">
        <w:rPr>
          <w:rFonts w:ascii="Times New Roman" w:eastAsia="Times New Roman" w:hAnsi="Times New Roman" w:cs="Times New Roman"/>
          <w:sz w:val="24"/>
          <w:szCs w:val="24"/>
        </w:rPr>
        <w:t>Лаборатории:</w:t>
      </w:r>
    </w:p>
    <w:p w14:paraId="66AF9656"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Электротехники и электроники</w:t>
      </w:r>
    </w:p>
    <w:p w14:paraId="79275B26"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xml:space="preserve">- Технологического </w:t>
      </w:r>
      <w:proofErr w:type="spellStart"/>
      <w:r w:rsidRPr="007450AC">
        <w:rPr>
          <w:rFonts w:ascii="Times New Roman" w:hAnsi="Times New Roman" w:cs="Times New Roman"/>
          <w:iCs/>
          <w:sz w:val="24"/>
          <w:szCs w:val="24"/>
        </w:rPr>
        <w:t>обрудования</w:t>
      </w:r>
      <w:proofErr w:type="spellEnd"/>
    </w:p>
    <w:p w14:paraId="75E0AEF2"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Гидравлики и насосов</w:t>
      </w:r>
    </w:p>
    <w:p w14:paraId="47A47AB7"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Теплотехники и термодинамики</w:t>
      </w:r>
    </w:p>
    <w:p w14:paraId="0C04A19D" w14:textId="304A6FAB" w:rsid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К</w:t>
      </w:r>
      <w:r>
        <w:rPr>
          <w:rFonts w:ascii="Times New Roman" w:hAnsi="Times New Roman" w:cs="Times New Roman"/>
          <w:iCs/>
          <w:sz w:val="24"/>
          <w:szCs w:val="24"/>
        </w:rPr>
        <w:t>о</w:t>
      </w:r>
      <w:r w:rsidRPr="007450AC">
        <w:rPr>
          <w:rFonts w:ascii="Times New Roman" w:hAnsi="Times New Roman" w:cs="Times New Roman"/>
          <w:iCs/>
          <w:sz w:val="24"/>
          <w:szCs w:val="24"/>
        </w:rPr>
        <w:t>мпьютерных обучающих систем</w:t>
      </w:r>
    </w:p>
    <w:p w14:paraId="32AAB73B" w14:textId="5A44308B" w:rsidR="007450AC" w:rsidRDefault="007450AC" w:rsidP="007450AC">
      <w:pPr>
        <w:ind w:firstLine="709"/>
        <w:rPr>
          <w:rFonts w:ascii="Times New Roman" w:hAnsi="Times New Roman" w:cs="Times New Roman"/>
          <w:iCs/>
          <w:sz w:val="24"/>
          <w:szCs w:val="24"/>
        </w:rPr>
      </w:pPr>
    </w:p>
    <w:p w14:paraId="5DC8A486" w14:textId="77777777" w:rsidR="007450AC" w:rsidRPr="007450AC" w:rsidRDefault="007450AC" w:rsidP="007450AC">
      <w:pPr>
        <w:ind w:firstLine="709"/>
        <w:rPr>
          <w:rFonts w:ascii="Times New Roman" w:hAnsi="Times New Roman" w:cs="Times New Roman"/>
          <w:iCs/>
          <w:sz w:val="24"/>
          <w:szCs w:val="24"/>
        </w:rPr>
      </w:pPr>
      <w:r w:rsidRPr="007450AC">
        <w:rPr>
          <w:rFonts w:ascii="Times New Roman" w:hAnsi="Times New Roman" w:cs="Times New Roman"/>
          <w:iCs/>
          <w:sz w:val="24"/>
          <w:szCs w:val="24"/>
        </w:rPr>
        <w:t xml:space="preserve">Мастерские/зоны по видам работ: </w:t>
      </w:r>
    </w:p>
    <w:p w14:paraId="1FD396A0" w14:textId="77777777" w:rsidR="007450AC" w:rsidRPr="007450AC" w:rsidRDefault="007450AC" w:rsidP="007450AC">
      <w:pPr>
        <w:ind w:firstLine="709"/>
        <w:rPr>
          <w:rFonts w:ascii="Times New Roman" w:hAnsi="Times New Roman" w:cs="Times New Roman"/>
          <w:b/>
          <w:i/>
          <w:iCs/>
          <w:sz w:val="24"/>
          <w:szCs w:val="24"/>
        </w:rPr>
      </w:pPr>
      <w:r w:rsidRPr="007450AC">
        <w:rPr>
          <w:rFonts w:ascii="Times New Roman" w:hAnsi="Times New Roman" w:cs="Times New Roman"/>
          <w:iCs/>
          <w:sz w:val="24"/>
          <w:szCs w:val="24"/>
        </w:rPr>
        <w:t>- Технического обслуживания и ремонта оборудования и трубопроводов технологических систем</w:t>
      </w:r>
    </w:p>
    <w:p w14:paraId="13463126" w14:textId="77777777" w:rsidR="007450AC" w:rsidRPr="007450AC" w:rsidRDefault="007450AC" w:rsidP="007450AC">
      <w:pPr>
        <w:ind w:firstLine="709"/>
        <w:rPr>
          <w:rFonts w:ascii="Times New Roman" w:hAnsi="Times New Roman" w:cs="Times New Roman"/>
          <w:b/>
          <w:i/>
          <w:iCs/>
          <w:sz w:val="24"/>
          <w:szCs w:val="24"/>
        </w:rPr>
      </w:pPr>
      <w:r w:rsidRPr="007450AC">
        <w:rPr>
          <w:rFonts w:ascii="Times New Roman" w:hAnsi="Times New Roman" w:cs="Times New Roman"/>
          <w:bCs/>
          <w:i/>
          <w:iCs/>
          <w:sz w:val="24"/>
          <w:szCs w:val="24"/>
        </w:rPr>
        <w:t>-</w:t>
      </w:r>
      <w:r w:rsidRPr="007450AC">
        <w:rPr>
          <w:rFonts w:ascii="Times New Roman" w:hAnsi="Times New Roman" w:cs="Times New Roman"/>
          <w:b/>
          <w:i/>
          <w:iCs/>
          <w:sz w:val="24"/>
          <w:szCs w:val="24"/>
        </w:rPr>
        <w:t xml:space="preserve"> </w:t>
      </w:r>
      <w:r w:rsidRPr="007450AC">
        <w:rPr>
          <w:rFonts w:ascii="Times New Roman" w:hAnsi="Times New Roman" w:cs="Times New Roman"/>
          <w:iCs/>
          <w:sz w:val="24"/>
          <w:szCs w:val="24"/>
        </w:rPr>
        <w:t>Слесарно-механическая</w:t>
      </w:r>
    </w:p>
    <w:p w14:paraId="050723BC" w14:textId="77777777" w:rsidR="007450AC" w:rsidRPr="007450AC" w:rsidRDefault="007450AC" w:rsidP="007450AC">
      <w:pPr>
        <w:ind w:firstLine="709"/>
        <w:rPr>
          <w:rFonts w:ascii="Times New Roman" w:hAnsi="Times New Roman" w:cs="Times New Roman"/>
          <w:iCs/>
          <w:sz w:val="24"/>
          <w:szCs w:val="24"/>
        </w:rPr>
      </w:pPr>
    </w:p>
    <w:p w14:paraId="16F2825A" w14:textId="77777777" w:rsidR="00064407" w:rsidRPr="00463D83" w:rsidRDefault="00064407" w:rsidP="00252FFB">
      <w:pPr>
        <w:suppressAutoHyphens/>
        <w:ind w:firstLine="709"/>
        <w:contextualSpacing/>
        <w:rPr>
          <w:rFonts w:ascii="Times New Roman" w:hAnsi="Times New Roman" w:cs="Times New Roman"/>
          <w:sz w:val="24"/>
          <w:szCs w:val="24"/>
        </w:rPr>
      </w:pPr>
      <w:r w:rsidRPr="00463D83">
        <w:rPr>
          <w:rFonts w:ascii="Times New Roman" w:hAnsi="Times New Roman" w:cs="Times New Roman"/>
          <w:sz w:val="24"/>
          <w:szCs w:val="24"/>
        </w:rPr>
        <w:t>Спортивный комплекс</w:t>
      </w:r>
      <w:r w:rsidRPr="00463D83">
        <w:rPr>
          <w:rFonts w:ascii="Times New Roman" w:hAnsi="Times New Roman" w:cs="Times New Roman"/>
          <w:sz w:val="24"/>
          <w:szCs w:val="24"/>
          <w:vertAlign w:val="superscript"/>
        </w:rPr>
        <w:footnoteReference w:id="6"/>
      </w:r>
    </w:p>
    <w:p w14:paraId="707F6E11" w14:textId="77777777" w:rsidR="00064407" w:rsidRPr="00463D83" w:rsidRDefault="00064407" w:rsidP="00252FFB">
      <w:pPr>
        <w:suppressAutoHyphens/>
        <w:ind w:firstLine="709"/>
        <w:contextualSpacing/>
        <w:rPr>
          <w:rFonts w:ascii="Times New Roman" w:hAnsi="Times New Roman" w:cs="Times New Roman"/>
          <w:sz w:val="24"/>
          <w:szCs w:val="24"/>
        </w:rPr>
      </w:pPr>
      <w:r w:rsidRPr="00463D83">
        <w:rPr>
          <w:rFonts w:ascii="Times New Roman" w:hAnsi="Times New Roman" w:cs="Times New Roman"/>
          <w:sz w:val="24"/>
          <w:szCs w:val="24"/>
        </w:rPr>
        <w:lastRenderedPageBreak/>
        <w:t>Залы:</w:t>
      </w:r>
    </w:p>
    <w:p w14:paraId="63AE64EE" w14:textId="77777777" w:rsidR="00064407" w:rsidRPr="00463D83" w:rsidRDefault="00064407" w:rsidP="00696F25">
      <w:pPr>
        <w:pStyle w:val="a5"/>
        <w:numPr>
          <w:ilvl w:val="0"/>
          <w:numId w:val="2"/>
        </w:numPr>
        <w:suppressAutoHyphens/>
        <w:ind w:left="0" w:firstLine="709"/>
        <w:jc w:val="both"/>
        <w:rPr>
          <w:rFonts w:ascii="Times New Roman" w:hAnsi="Times New Roman" w:cs="Times New Roman"/>
          <w:sz w:val="24"/>
          <w:szCs w:val="24"/>
        </w:rPr>
      </w:pPr>
      <w:r w:rsidRPr="00463D83">
        <w:rPr>
          <w:rFonts w:ascii="Times New Roman" w:hAnsi="Times New Roman" w:cs="Times New Roman"/>
          <w:sz w:val="24"/>
          <w:szCs w:val="24"/>
        </w:rPr>
        <w:t xml:space="preserve">библиотека, читальный зал с выходом в </w:t>
      </w:r>
      <w:r w:rsidR="00911281" w:rsidRPr="00463D83">
        <w:rPr>
          <w:rFonts w:ascii="Times New Roman" w:hAnsi="Times New Roman" w:cs="Times New Roman"/>
          <w:sz w:val="24"/>
          <w:szCs w:val="24"/>
        </w:rPr>
        <w:t>И</w:t>
      </w:r>
      <w:r w:rsidRPr="00463D83">
        <w:rPr>
          <w:rFonts w:ascii="Times New Roman" w:hAnsi="Times New Roman" w:cs="Times New Roman"/>
          <w:sz w:val="24"/>
          <w:szCs w:val="24"/>
        </w:rPr>
        <w:t>нтернет;</w:t>
      </w:r>
    </w:p>
    <w:p w14:paraId="3462E7E3" w14:textId="77777777" w:rsidR="00064407" w:rsidRPr="00463D83" w:rsidRDefault="00064407" w:rsidP="00696F25">
      <w:pPr>
        <w:pStyle w:val="a5"/>
        <w:numPr>
          <w:ilvl w:val="0"/>
          <w:numId w:val="2"/>
        </w:numPr>
        <w:suppressAutoHyphens/>
        <w:ind w:left="0" w:firstLine="709"/>
        <w:jc w:val="both"/>
        <w:rPr>
          <w:rFonts w:ascii="Times New Roman" w:hAnsi="Times New Roman" w:cs="Times New Roman"/>
          <w:sz w:val="24"/>
          <w:szCs w:val="24"/>
        </w:rPr>
      </w:pPr>
      <w:r w:rsidRPr="00463D83">
        <w:rPr>
          <w:rFonts w:ascii="Times New Roman" w:hAnsi="Times New Roman" w:cs="Times New Roman"/>
          <w:sz w:val="24"/>
          <w:szCs w:val="24"/>
        </w:rPr>
        <w:t>актовый зал.</w:t>
      </w:r>
    </w:p>
    <w:p w14:paraId="5166B8BE" w14:textId="77777777" w:rsidR="00064407" w:rsidRPr="00463D83" w:rsidRDefault="00751213" w:rsidP="00252FFB">
      <w:pPr>
        <w:suppressAutoHyphens/>
        <w:ind w:firstLine="709"/>
        <w:jc w:val="both"/>
        <w:rPr>
          <w:rFonts w:ascii="Times New Roman" w:eastAsia="Times New Roman" w:hAnsi="Times New Roman" w:cs="Times New Roman"/>
          <w:sz w:val="24"/>
          <w:szCs w:val="24"/>
        </w:rPr>
      </w:pPr>
      <w:r w:rsidRPr="00463D83">
        <w:rPr>
          <w:rFonts w:ascii="Times New Roman" w:hAnsi="Times New Roman" w:cs="Times New Roman"/>
          <w:sz w:val="24"/>
          <w:szCs w:val="24"/>
        </w:rPr>
        <w:t xml:space="preserve">6.1.3 </w:t>
      </w:r>
      <w:bookmarkStart w:id="46" w:name="_Hlk158133958"/>
      <w:r w:rsidR="003B38E2" w:rsidRPr="00463D83">
        <w:rPr>
          <w:rFonts w:ascii="Times New Roman" w:hAnsi="Times New Roman" w:cs="Times New Roman"/>
          <w:sz w:val="24"/>
          <w:szCs w:val="24"/>
        </w:rPr>
        <w:t xml:space="preserve">Минимально </w:t>
      </w:r>
      <w:bookmarkStart w:id="47" w:name="_Hlk149668648"/>
      <w:r w:rsidR="003B38E2" w:rsidRPr="00463D83">
        <w:rPr>
          <w:rFonts w:ascii="Times New Roman" w:hAnsi="Times New Roman" w:cs="Times New Roman"/>
          <w:sz w:val="24"/>
          <w:szCs w:val="24"/>
        </w:rPr>
        <w:t xml:space="preserve">необходимый для реализации </w:t>
      </w:r>
      <w:r w:rsidR="003F3003" w:rsidRPr="00463D83">
        <w:rPr>
          <w:rFonts w:ascii="Times New Roman" w:hAnsi="Times New Roman" w:cs="Times New Roman"/>
          <w:sz w:val="24"/>
          <w:szCs w:val="24"/>
        </w:rPr>
        <w:t>ОП СПО</w:t>
      </w:r>
      <w:r w:rsidR="003B38E2" w:rsidRPr="00463D83">
        <w:rPr>
          <w:rFonts w:ascii="Times New Roman" w:hAnsi="Times New Roman" w:cs="Times New Roman"/>
          <w:sz w:val="24"/>
          <w:szCs w:val="24"/>
        </w:rPr>
        <w:t xml:space="preserve"> </w:t>
      </w:r>
      <w:r w:rsidR="00A52A0E" w:rsidRPr="00463D83">
        <w:rPr>
          <w:rFonts w:ascii="Times New Roman" w:hAnsi="Times New Roman" w:cs="Times New Roman"/>
          <w:sz w:val="24"/>
          <w:szCs w:val="24"/>
        </w:rPr>
        <w:t xml:space="preserve">примерный </w:t>
      </w:r>
      <w:r w:rsidR="003B38E2" w:rsidRPr="00463D83">
        <w:rPr>
          <w:rFonts w:ascii="Times New Roman" w:hAnsi="Times New Roman" w:cs="Times New Roman"/>
          <w:sz w:val="24"/>
          <w:szCs w:val="24"/>
        </w:rPr>
        <w:t>перечень материально-технического обеспечения</w:t>
      </w:r>
      <w:r w:rsidR="00734A12" w:rsidRPr="00463D83">
        <w:rPr>
          <w:rFonts w:ascii="Times New Roman" w:hAnsi="Times New Roman" w:cs="Times New Roman"/>
          <w:sz w:val="24"/>
          <w:szCs w:val="24"/>
        </w:rPr>
        <w:t xml:space="preserve"> и </w:t>
      </w:r>
      <w:r w:rsidR="00D8569D" w:rsidRPr="00463D83">
        <w:rPr>
          <w:rFonts w:ascii="Times New Roman" w:hAnsi="Times New Roman" w:cs="Times New Roman"/>
          <w:sz w:val="24"/>
          <w:szCs w:val="24"/>
        </w:rPr>
        <w:t>примерный</w:t>
      </w:r>
      <w:bookmarkEnd w:id="46"/>
      <w:r w:rsidR="00D8569D" w:rsidRPr="00463D83">
        <w:rPr>
          <w:rFonts w:ascii="Times New Roman" w:hAnsi="Times New Roman" w:cs="Times New Roman"/>
          <w:sz w:val="24"/>
          <w:szCs w:val="24"/>
        </w:rPr>
        <w:t xml:space="preserve"> </w:t>
      </w:r>
      <w:r w:rsidR="00734A12" w:rsidRPr="00463D83">
        <w:rPr>
          <w:rFonts w:ascii="Times New Roman" w:hAnsi="Times New Roman" w:cs="Times New Roman"/>
          <w:sz w:val="24"/>
          <w:szCs w:val="24"/>
        </w:rPr>
        <w:t xml:space="preserve">перечень необходимого комплекта лицензионного </w:t>
      </w:r>
      <w:r w:rsidR="00BF485B" w:rsidRPr="00463D83">
        <w:rPr>
          <w:rFonts w:ascii="Times New Roman" w:hAnsi="Times New Roman" w:cs="Times New Roman"/>
          <w:sz w:val="24"/>
          <w:szCs w:val="24"/>
        </w:rPr>
        <w:br/>
      </w:r>
      <w:r w:rsidR="00734A12" w:rsidRPr="00463D83">
        <w:rPr>
          <w:rFonts w:ascii="Times New Roman" w:hAnsi="Times New Roman" w:cs="Times New Roman"/>
          <w:sz w:val="24"/>
          <w:szCs w:val="24"/>
        </w:rPr>
        <w:t>и свободно распространяемого программного обеспечения</w:t>
      </w:r>
      <w:r w:rsidR="003B38E2" w:rsidRPr="00463D83">
        <w:rPr>
          <w:rFonts w:ascii="Times New Roman" w:hAnsi="Times New Roman" w:cs="Times New Roman"/>
          <w:sz w:val="24"/>
          <w:szCs w:val="24"/>
        </w:rPr>
        <w:t xml:space="preserve"> </w:t>
      </w:r>
      <w:bookmarkEnd w:id="47"/>
      <w:r w:rsidR="00D00C7A" w:rsidRPr="00463D83">
        <w:rPr>
          <w:rFonts w:ascii="Times New Roman" w:eastAsia="Times New Roman" w:hAnsi="Times New Roman" w:cs="Times New Roman"/>
          <w:sz w:val="24"/>
          <w:szCs w:val="24"/>
        </w:rPr>
        <w:t>представлен в Приложении 3.</w:t>
      </w:r>
    </w:p>
    <w:p w14:paraId="6CCA4396" w14:textId="77777777" w:rsidR="001F5A79" w:rsidRPr="00463D83" w:rsidRDefault="001F5A79" w:rsidP="001F5A79">
      <w:pPr>
        <w:pStyle w:val="114"/>
        <w:spacing w:after="0" w:line="240" w:lineRule="auto"/>
        <w:rPr>
          <w:rFonts w:eastAsia="Calibri"/>
        </w:rPr>
      </w:pPr>
    </w:p>
    <w:p w14:paraId="268FC748" w14:textId="77777777" w:rsidR="001F5A79" w:rsidRPr="000472A8" w:rsidRDefault="001F5A79" w:rsidP="001F5A79">
      <w:pPr>
        <w:pStyle w:val="114"/>
        <w:spacing w:after="0" w:line="240" w:lineRule="auto"/>
        <w:rPr>
          <w:bCs/>
        </w:rPr>
      </w:pPr>
      <w:bookmarkStart w:id="48" w:name="_Toc156156509"/>
      <w:r w:rsidRPr="00463D83">
        <w:rPr>
          <w:bCs/>
        </w:rPr>
        <w:t>6.2. Применение электронного обучения и дистанционных образовательных</w:t>
      </w:r>
      <w:r w:rsidRPr="000472A8">
        <w:rPr>
          <w:bCs/>
        </w:rPr>
        <w:t xml:space="preserve"> технологий</w:t>
      </w:r>
      <w:bookmarkEnd w:id="48"/>
    </w:p>
    <w:p w14:paraId="74DCDD4F" w14:textId="77777777" w:rsidR="001F5A79" w:rsidRPr="00B02813" w:rsidRDefault="001F5A79" w:rsidP="001F5A79">
      <w:pPr>
        <w:ind w:firstLine="709"/>
        <w:jc w:val="both"/>
        <w:rPr>
          <w:rFonts w:ascii="Times New Roman" w:hAnsi="Times New Roman"/>
          <w:sz w:val="24"/>
          <w:szCs w:val="24"/>
        </w:rPr>
      </w:pPr>
      <w:r w:rsidRPr="00B02813">
        <w:rPr>
          <w:rFonts w:ascii="Times New Roman" w:hAnsi="Times New Roman"/>
          <w:sz w:val="24"/>
          <w:szCs w:val="24"/>
        </w:rPr>
        <w:t>При реализации образовательной программы возможно применение электронного обучения и дистанционных образовательных технологий.</w:t>
      </w:r>
    </w:p>
    <w:p w14:paraId="58231CD4" w14:textId="34960311" w:rsidR="001F5A79" w:rsidRPr="00432957" w:rsidRDefault="001F5A79" w:rsidP="001F5A79">
      <w:pPr>
        <w:shd w:val="clear" w:color="auto" w:fill="FFFFFF" w:themeFill="background1"/>
        <w:suppressAutoHyphens/>
        <w:ind w:firstLine="709"/>
        <w:jc w:val="both"/>
        <w:rPr>
          <w:rFonts w:ascii="Times New Roman" w:eastAsia="Calibri" w:hAnsi="Times New Roman" w:cs="Times New Roman"/>
          <w:sz w:val="24"/>
          <w:szCs w:val="24"/>
        </w:rPr>
      </w:pPr>
      <w:r w:rsidRPr="00432957">
        <w:rPr>
          <w:rFonts w:ascii="Times New Roman" w:eastAsia="Calibri" w:hAnsi="Times New Roman" w:cs="Times New Roman"/>
          <w:sz w:val="24"/>
          <w:szCs w:val="24"/>
        </w:rPr>
        <w:t xml:space="preserve">Не допускается реализация образовательной программы с применением исключительно электронного обучения, дистанционных образовательных технологий </w:t>
      </w:r>
    </w:p>
    <w:p w14:paraId="5615D80A" w14:textId="77777777" w:rsidR="00064407" w:rsidRPr="00985111" w:rsidRDefault="00064407" w:rsidP="00252FFB">
      <w:pPr>
        <w:suppressAutoHyphens/>
        <w:jc w:val="both"/>
        <w:rPr>
          <w:rFonts w:ascii="Times New Roman" w:hAnsi="Times New Roman" w:cs="Times New Roman"/>
          <w:bCs/>
          <w:sz w:val="24"/>
          <w:szCs w:val="24"/>
        </w:rPr>
      </w:pPr>
    </w:p>
    <w:p w14:paraId="1F0DEE79" w14:textId="77777777" w:rsidR="00064407" w:rsidRPr="00252FFB" w:rsidRDefault="00064407" w:rsidP="00252FFB">
      <w:pPr>
        <w:pStyle w:val="114"/>
        <w:spacing w:after="0" w:line="240" w:lineRule="auto"/>
        <w:rPr>
          <w:bCs/>
        </w:rPr>
      </w:pPr>
      <w:bookmarkStart w:id="49" w:name="_Toc103594009"/>
      <w:bookmarkStart w:id="50" w:name="_Toc156156510"/>
      <w:r w:rsidRPr="00252FFB">
        <w:rPr>
          <w:bCs/>
        </w:rPr>
        <w:t>6.</w:t>
      </w:r>
      <w:r w:rsidR="001F5A79">
        <w:rPr>
          <w:bCs/>
        </w:rPr>
        <w:t>3</w:t>
      </w:r>
      <w:r w:rsidRPr="00252FFB">
        <w:rPr>
          <w:bCs/>
        </w:rPr>
        <w:t>. </w:t>
      </w:r>
      <w:r w:rsidR="00751213" w:rsidRPr="00252FFB">
        <w:rPr>
          <w:bCs/>
        </w:rPr>
        <w:t>К</w:t>
      </w:r>
      <w:r w:rsidRPr="00252FFB">
        <w:rPr>
          <w:bCs/>
        </w:rPr>
        <w:t>адровы</w:t>
      </w:r>
      <w:r w:rsidR="00751213" w:rsidRPr="00252FFB">
        <w:rPr>
          <w:bCs/>
        </w:rPr>
        <w:t>е</w:t>
      </w:r>
      <w:r w:rsidRPr="00252FFB">
        <w:rPr>
          <w:bCs/>
        </w:rPr>
        <w:t xml:space="preserve"> условия реализации образовательной программы</w:t>
      </w:r>
      <w:bookmarkEnd w:id="49"/>
      <w:bookmarkEnd w:id="50"/>
      <w:r w:rsidRPr="00252FFB">
        <w:rPr>
          <w:bCs/>
        </w:rPr>
        <w:t xml:space="preserve"> </w:t>
      </w:r>
    </w:p>
    <w:p w14:paraId="74824E94" w14:textId="77777777" w:rsidR="0023723C" w:rsidRPr="0023723C" w:rsidRDefault="0023723C" w:rsidP="00252FFB">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14:paraId="460D6D90" w14:textId="59011EB0" w:rsidR="00064407" w:rsidRPr="00432957" w:rsidRDefault="00064407" w:rsidP="00252FFB">
      <w:pPr>
        <w:pStyle w:val="1e"/>
        <w:ind w:firstLine="708"/>
        <w:jc w:val="both"/>
        <w:rPr>
          <w:rFonts w:eastAsia="Calibri"/>
          <w:lang w:val="ru-RU" w:eastAsia="en-US"/>
        </w:rPr>
      </w:pPr>
      <w:r w:rsidRPr="00985111">
        <w:rPr>
          <w:rFonts w:eastAsia="Calibri"/>
          <w:lang w:val="ru-RU" w:eastAsia="en-US"/>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w:t>
      </w:r>
      <w:r w:rsidRPr="00432957">
        <w:rPr>
          <w:rFonts w:eastAsia="Calibri"/>
          <w:lang w:val="ru-RU" w:eastAsia="en-US"/>
        </w:rPr>
        <w:t>деятельности</w:t>
      </w:r>
      <w:r w:rsidR="00D00C48" w:rsidRPr="00432957">
        <w:rPr>
          <w:rFonts w:eastAsia="Calibri"/>
          <w:lang w:val="ru-RU" w:eastAsia="en-US"/>
        </w:rPr>
        <w:t>:</w:t>
      </w:r>
      <w:r w:rsidRPr="00432957">
        <w:rPr>
          <w:rFonts w:eastAsia="Calibri"/>
          <w:lang w:val="ru-RU" w:eastAsia="en-US"/>
        </w:rPr>
        <w:t xml:space="preserve"> </w:t>
      </w:r>
      <w:r w:rsidR="00432957" w:rsidRPr="00432957">
        <w:rPr>
          <w:rFonts w:eastAsia="Calibri"/>
          <w:bCs/>
          <w:lang w:val="ru-RU" w:eastAsia="en-US"/>
        </w:rPr>
        <w:t>24 Атомная промышленность</w:t>
      </w:r>
      <w:r w:rsidRPr="00432957">
        <w:rPr>
          <w:rFonts w:eastAsia="Calibri"/>
          <w:bCs/>
          <w:lang w:val="ru-RU" w:eastAsia="en-US"/>
        </w:rPr>
        <w:t xml:space="preserve">, и </w:t>
      </w:r>
      <w:r w:rsidRPr="00432957">
        <w:rPr>
          <w:rFonts w:eastAsia="Calibri"/>
          <w:lang w:val="ru-RU" w:eastAsia="en-US"/>
        </w:rPr>
        <w:t>имеющими стаж работы в данной профессиональной области не менее трех лет.</w:t>
      </w:r>
    </w:p>
    <w:p w14:paraId="0C311970" w14:textId="3AE38E3C" w:rsidR="00064407" w:rsidRPr="00432957" w:rsidRDefault="00064407" w:rsidP="00252FFB">
      <w:pPr>
        <w:pStyle w:val="1e"/>
        <w:ind w:firstLine="708"/>
        <w:jc w:val="both"/>
        <w:rPr>
          <w:lang w:val="ru-RU"/>
        </w:rPr>
      </w:pPr>
      <w:r w:rsidRPr="00432957">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sidR="00D00C48" w:rsidRPr="00432957">
        <w:rPr>
          <w:lang w:val="ru-RU"/>
        </w:rPr>
        <w:t xml:space="preserve">: </w:t>
      </w:r>
      <w:r w:rsidR="00432957" w:rsidRPr="00432957">
        <w:rPr>
          <w:bCs/>
          <w:lang w:val="ru-RU"/>
        </w:rPr>
        <w:t>24 Атомная промышленность</w:t>
      </w:r>
      <w:r w:rsidR="00D00C48" w:rsidRPr="00432957">
        <w:rPr>
          <w:lang w:val="ru-RU"/>
        </w:rPr>
        <w:t>,</w:t>
      </w:r>
      <w:r w:rsidRPr="00432957">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14:paraId="52A99549" w14:textId="233E1087" w:rsidR="00064407" w:rsidRPr="00985111" w:rsidRDefault="00064407" w:rsidP="00252FFB">
      <w:pPr>
        <w:pStyle w:val="1e"/>
        <w:ind w:firstLine="708"/>
        <w:jc w:val="both"/>
        <w:rPr>
          <w:lang w:val="ru-RU"/>
        </w:rPr>
      </w:pPr>
      <w:r w:rsidRPr="00432957">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w:t>
      </w:r>
      <w:r w:rsidRPr="00985111">
        <w:rPr>
          <w:lang w:val="ru-RU"/>
        </w:rPr>
        <w:t xml:space="preserve"> </w:t>
      </w:r>
      <w:r w:rsidR="00876CEC">
        <w:rPr>
          <w:lang w:val="ru-RU"/>
        </w:rPr>
        <w:t>%</w:t>
      </w:r>
      <w:r w:rsidR="00B11EFB">
        <w:rPr>
          <w:lang w:val="ru-RU"/>
        </w:rPr>
        <w:t xml:space="preserve"> </w:t>
      </w:r>
    </w:p>
    <w:p w14:paraId="4ED0E2D1" w14:textId="77777777" w:rsidR="00064407" w:rsidRPr="00985111" w:rsidRDefault="00064407" w:rsidP="00252FFB">
      <w:pPr>
        <w:pStyle w:val="1e"/>
        <w:jc w:val="both"/>
        <w:rPr>
          <w:b/>
          <w:lang w:val="ru-RU"/>
        </w:rPr>
      </w:pPr>
    </w:p>
    <w:p w14:paraId="3E9A48D6" w14:textId="77777777" w:rsidR="00064407" w:rsidRPr="00C33E48" w:rsidRDefault="00064407" w:rsidP="00252FFB">
      <w:pPr>
        <w:pStyle w:val="114"/>
        <w:spacing w:after="0" w:line="240" w:lineRule="auto"/>
        <w:rPr>
          <w:b/>
        </w:rPr>
      </w:pPr>
      <w:bookmarkStart w:id="51" w:name="_Hlk68082695"/>
      <w:bookmarkStart w:id="52" w:name="_Toc103594010"/>
      <w:bookmarkStart w:id="53" w:name="_Toc156156511"/>
      <w:r w:rsidRPr="00252FFB">
        <w:rPr>
          <w:bCs/>
        </w:rPr>
        <w:t>6.</w:t>
      </w:r>
      <w:r w:rsidR="000472A8">
        <w:rPr>
          <w:bCs/>
        </w:rPr>
        <w:t>4</w:t>
      </w:r>
      <w:r w:rsidRPr="00252FFB">
        <w:rPr>
          <w:bCs/>
        </w:rPr>
        <w:t>.</w:t>
      </w:r>
      <w:r w:rsidRPr="00C33E48">
        <w:rPr>
          <w:b/>
        </w:rPr>
        <w:t> </w:t>
      </w:r>
      <w:r w:rsidR="00751213" w:rsidRPr="00985111">
        <w:rPr>
          <w:rFonts w:eastAsia="Calibri"/>
          <w:bCs/>
          <w:lang w:eastAsia="en-US"/>
        </w:rPr>
        <w:t xml:space="preserve">Примерные расчеты </w:t>
      </w:r>
      <w:r w:rsidR="00751213" w:rsidRPr="00A44B98">
        <w:rPr>
          <w:bCs/>
        </w:rPr>
        <w:t>финансового обеспечения</w:t>
      </w:r>
      <w:r w:rsidR="00751213" w:rsidRPr="00985111">
        <w:rPr>
          <w:rFonts w:eastAsia="Calibri"/>
          <w:bCs/>
          <w:lang w:eastAsia="en-US"/>
        </w:rPr>
        <w:t xml:space="preserve"> реализации образовательной программы</w:t>
      </w:r>
      <w:bookmarkEnd w:id="51"/>
      <w:bookmarkEnd w:id="52"/>
      <w:bookmarkEnd w:id="53"/>
    </w:p>
    <w:bookmarkEnd w:id="4"/>
    <w:bookmarkEnd w:id="5"/>
    <w:p w14:paraId="3FE91C93" w14:textId="77777777" w:rsidR="00064407" w:rsidRPr="00985111" w:rsidRDefault="00064407" w:rsidP="00252FFB">
      <w:pPr>
        <w:pStyle w:val="1e"/>
        <w:ind w:firstLine="709"/>
        <w:jc w:val="both"/>
        <w:rPr>
          <w:rFonts w:eastAsia="Calibri"/>
          <w:lang w:val="ru-RU" w:eastAsia="en-US"/>
        </w:rPr>
      </w:pPr>
      <w:r w:rsidRPr="00985111">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w:t>
      </w:r>
      <w:proofErr w:type="spellStart"/>
      <w:r w:rsidRPr="00985111">
        <w:rPr>
          <w:rFonts w:eastAsia="Calibri"/>
          <w:lang w:val="ru-RU" w:eastAsia="en-US"/>
        </w:rPr>
        <w:t>Минпросвещения</w:t>
      </w:r>
      <w:proofErr w:type="spellEnd"/>
      <w:r w:rsidRPr="00985111">
        <w:rPr>
          <w:rFonts w:eastAsia="Calibri"/>
          <w:lang w:val="ru-RU" w:eastAsia="en-US"/>
        </w:rPr>
        <w:t xml:space="preserve"> России ежегодно.</w:t>
      </w:r>
    </w:p>
    <w:p w14:paraId="6CF9FD47" w14:textId="77777777" w:rsidR="00064407" w:rsidRDefault="00064407" w:rsidP="00252FFB">
      <w:pPr>
        <w:pStyle w:val="1e"/>
        <w:ind w:firstLine="709"/>
        <w:jc w:val="both"/>
        <w:rPr>
          <w:lang w:val="ru-RU"/>
        </w:rPr>
      </w:pPr>
      <w:r w:rsidRPr="00985111">
        <w:rPr>
          <w:lang w:val="ru-RU"/>
        </w:rPr>
        <w:t xml:space="preserve">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w:t>
      </w:r>
      <w:r w:rsidRPr="00985111">
        <w:rPr>
          <w:lang w:val="ru-RU"/>
        </w:rPr>
        <w:lastRenderedPageBreak/>
        <w:t>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4D7690BE" w14:textId="77777777" w:rsidR="00751213" w:rsidRPr="00751213" w:rsidRDefault="00751213" w:rsidP="00252FFB">
      <w:pPr>
        <w:pStyle w:val="afd"/>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14:paraId="589B9DEB" w14:textId="77777777" w:rsidR="00215219" w:rsidRDefault="00215219" w:rsidP="00252FFB">
      <w:pPr>
        <w:keepNext/>
        <w:jc w:val="center"/>
        <w:outlineLvl w:val="0"/>
        <w:rPr>
          <w:rFonts w:ascii="Times New Roman" w:hAnsi="Times New Roman" w:cs="Times New Roman"/>
          <w:spacing w:val="-2"/>
          <w:sz w:val="24"/>
          <w:szCs w:val="24"/>
        </w:rPr>
      </w:pPr>
    </w:p>
    <w:sectPr w:rsidR="00215219" w:rsidSect="007051C7">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A1314" w14:textId="77777777" w:rsidR="00EB2E15" w:rsidRDefault="00EB2E15" w:rsidP="00A858FE">
      <w:r>
        <w:separator/>
      </w:r>
    </w:p>
  </w:endnote>
  <w:endnote w:type="continuationSeparator" w:id="0">
    <w:p w14:paraId="3CF4B44C" w14:textId="77777777" w:rsidR="00EB2E15" w:rsidRDefault="00EB2E1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panose1 w:val="00000000000000000000"/>
    <w:charset w:val="02"/>
    <w:family w:val="auto"/>
    <w:notTrueType/>
    <w:pitch w:val="default"/>
  </w:font>
  <w:font w:name="Times New Roman CYR">
    <w:panose1 w:val="02020603050405020304"/>
    <w:charset w:val="CC"/>
    <w:family w:val="roman"/>
    <w:pitch w:val="variable"/>
    <w:sig w:usb0="E0002EFF" w:usb1="C000785B" w:usb2="00000009" w:usb3="00000000" w:csb0="000001FF" w:csb1="00000000"/>
  </w:font>
  <w:font w:name="DejaVu Sans">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F02A" w14:textId="77777777" w:rsidR="00EB2E15" w:rsidRDefault="00EB2E15" w:rsidP="00A858FE">
      <w:r>
        <w:separator/>
      </w:r>
    </w:p>
  </w:footnote>
  <w:footnote w:type="continuationSeparator" w:id="0">
    <w:p w14:paraId="565F40F5" w14:textId="77777777" w:rsidR="00EB2E15" w:rsidRDefault="00EB2E15" w:rsidP="00A858FE">
      <w:r>
        <w:continuationSeparator/>
      </w:r>
    </w:p>
  </w:footnote>
  <w:footnote w:id="1">
    <w:p w14:paraId="5B42DB69" w14:textId="77777777" w:rsidR="002A2309" w:rsidRPr="00175EC9" w:rsidRDefault="002A2309" w:rsidP="000A317B">
      <w:pPr>
        <w:pStyle w:val="af2"/>
        <w:jc w:val="both"/>
        <w:rPr>
          <w:sz w:val="18"/>
          <w:lang w:val="ru-RU"/>
        </w:rPr>
      </w:pPr>
      <w:r w:rsidRPr="00175EC9">
        <w:rPr>
          <w:rStyle w:val="af4"/>
          <w:sz w:val="18"/>
        </w:rPr>
        <w:footnoteRef/>
      </w:r>
      <w:r w:rsidRPr="00175EC9">
        <w:rPr>
          <w:i/>
          <w:sz w:val="18"/>
          <w:lang w:val="ru-RU"/>
        </w:rPr>
        <w:t>Приведенные знания и умения имеют рекомендательный характер и могут быть скорректированы в зависимости от профессии (специальности).</w:t>
      </w:r>
    </w:p>
  </w:footnote>
  <w:footnote w:id="2">
    <w:p w14:paraId="0417367D" w14:textId="77777777" w:rsidR="007450AC" w:rsidRPr="00003D6B" w:rsidRDefault="007450AC" w:rsidP="007450AC">
      <w:pPr>
        <w:pStyle w:val="af2"/>
        <w:suppressAutoHyphens/>
        <w:jc w:val="both"/>
        <w:rPr>
          <w:sz w:val="18"/>
          <w:szCs w:val="18"/>
          <w:lang w:val="ru-RU"/>
        </w:rPr>
      </w:pPr>
      <w:r w:rsidRPr="00003D6B">
        <w:rPr>
          <w:rStyle w:val="af4"/>
          <w:sz w:val="18"/>
          <w:szCs w:val="18"/>
        </w:rPr>
        <w:footnoteRef/>
      </w:r>
      <w:r w:rsidRPr="00003D6B">
        <w:rPr>
          <w:sz w:val="18"/>
          <w:szCs w:val="18"/>
          <w:lang w:val="ru-RU"/>
        </w:rPr>
        <w:t xml:space="preserve"> 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3">
    <w:p w14:paraId="099214E8" w14:textId="77777777" w:rsidR="007450AC" w:rsidRPr="00003D6B" w:rsidRDefault="007450AC" w:rsidP="007450AC">
      <w:pPr>
        <w:pStyle w:val="af2"/>
        <w:rPr>
          <w:sz w:val="18"/>
          <w:szCs w:val="18"/>
          <w:lang w:val="ru-RU"/>
        </w:rPr>
      </w:pPr>
      <w:r w:rsidRPr="00003D6B">
        <w:rPr>
          <w:rStyle w:val="af4"/>
          <w:sz w:val="18"/>
          <w:szCs w:val="18"/>
        </w:rPr>
        <w:footnoteRef/>
      </w:r>
      <w:r w:rsidRPr="00003D6B">
        <w:rPr>
          <w:sz w:val="18"/>
          <w:szCs w:val="18"/>
        </w:rPr>
        <w:t xml:space="preserve"> </w:t>
      </w:r>
      <w:r w:rsidRPr="00003D6B">
        <w:rPr>
          <w:sz w:val="18"/>
          <w:szCs w:val="18"/>
          <w:lang w:val="ru-RU"/>
        </w:rPr>
        <w:t>Для программ подготовки специалистов среднего звена</w:t>
      </w:r>
      <w:r>
        <w:rPr>
          <w:sz w:val="18"/>
          <w:szCs w:val="18"/>
          <w:lang w:val="ru-RU"/>
        </w:rPr>
        <w:t xml:space="preserve">. В данную колонку вносятся также часы, выделенные на реализацию сквозного проектного модуля. </w:t>
      </w:r>
    </w:p>
  </w:footnote>
  <w:footnote w:id="4">
    <w:p w14:paraId="4438C44D" w14:textId="77777777" w:rsidR="007450AC" w:rsidRPr="00003D6B" w:rsidRDefault="007450AC" w:rsidP="007450AC">
      <w:pPr>
        <w:pStyle w:val="af2"/>
        <w:suppressAutoHyphens/>
        <w:jc w:val="both"/>
        <w:rPr>
          <w:sz w:val="18"/>
          <w:szCs w:val="18"/>
          <w:lang w:val="ru-RU"/>
        </w:rPr>
      </w:pPr>
      <w:r w:rsidRPr="00003D6B">
        <w:rPr>
          <w:rStyle w:val="af4"/>
          <w:sz w:val="18"/>
          <w:szCs w:val="18"/>
        </w:rPr>
        <w:footnoteRef/>
      </w:r>
      <w:r w:rsidRPr="00003D6B">
        <w:rPr>
          <w:sz w:val="18"/>
          <w:szCs w:val="18"/>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003D6B">
        <w:rPr>
          <w:rStyle w:val="afc"/>
          <w:i w:val="0"/>
          <w:sz w:val="18"/>
          <w:szCs w:val="18"/>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5">
    <w:p w14:paraId="3361FA2F" w14:textId="77777777" w:rsidR="002A2309" w:rsidRPr="00262134" w:rsidRDefault="002A2309" w:rsidP="00CF51AE">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w:t>
      </w:r>
      <w:r w:rsidRPr="00463D83">
        <w:rPr>
          <w:rFonts w:ascii="Times New Roman" w:eastAsia="Times New Roman" w:hAnsi="Times New Roman" w:cs="Times New Roman"/>
          <w:color w:val="000000"/>
          <w:sz w:val="18"/>
          <w:szCs w:val="18"/>
        </w:rPr>
        <w:t xml:space="preserve">В КУГ указывается количество часов, включающих </w:t>
      </w:r>
      <w:r w:rsidRPr="00463D83">
        <w:rPr>
          <w:rFonts w:ascii="Times New Roman" w:eastAsia="Times New Roman" w:hAnsi="Times New Roman" w:cs="Times New Roman"/>
          <w:color w:val="000000"/>
          <w:sz w:val="18"/>
          <w:szCs w:val="18"/>
        </w:rPr>
        <w:br/>
        <w:t xml:space="preserve"> самостоятельную работу. Суммарная недельная нагрузка не должна превышать 36 часов.</w:t>
      </w:r>
    </w:p>
  </w:footnote>
  <w:footnote w:id="6">
    <w:p w14:paraId="50C7A501" w14:textId="77777777" w:rsidR="002A2309" w:rsidRPr="00876CEC" w:rsidRDefault="002A2309" w:rsidP="00064407">
      <w:pPr>
        <w:pStyle w:val="af2"/>
        <w:jc w:val="both"/>
        <w:rPr>
          <w:iCs/>
          <w:sz w:val="18"/>
          <w:lang w:val="ru-RU"/>
        </w:rPr>
      </w:pPr>
      <w:r w:rsidRPr="00876CEC">
        <w:rPr>
          <w:rStyle w:val="af4"/>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683336"/>
      <w:docPartObj>
        <w:docPartGallery w:val="Page Numbers (Top of Page)"/>
        <w:docPartUnique/>
      </w:docPartObj>
    </w:sdtPr>
    <w:sdtEndPr>
      <w:rPr>
        <w:rFonts w:ascii="Times New Roman" w:hAnsi="Times New Roman" w:cs="Times New Roman"/>
        <w:sz w:val="24"/>
        <w:szCs w:val="24"/>
      </w:rPr>
    </w:sdtEndPr>
    <w:sdtContent>
      <w:p w14:paraId="21A2D3D1" w14:textId="77777777" w:rsidR="002A2309" w:rsidRPr="003D49CA" w:rsidRDefault="002A2309" w:rsidP="003D49CA">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124670">
          <w:rPr>
            <w:rFonts w:ascii="Times New Roman" w:hAnsi="Times New Roman" w:cs="Times New Roman"/>
            <w:noProof/>
            <w:sz w:val="24"/>
            <w:szCs w:val="24"/>
          </w:rPr>
          <w:t>136</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7EE7" w14:textId="77777777" w:rsidR="002A2309" w:rsidRPr="007C63D0" w:rsidRDefault="002A2309">
    <w:pPr>
      <w:pStyle w:val="ad"/>
      <w:jc w:val="center"/>
      <w:rPr>
        <w:rFonts w:ascii="Times New Roman" w:hAnsi="Times New Roman" w:cs="Times New Roman"/>
        <w:sz w:val="24"/>
        <w:szCs w:val="24"/>
      </w:rPr>
    </w:pPr>
  </w:p>
  <w:p w14:paraId="74672A46" w14:textId="77777777" w:rsidR="002A2309" w:rsidRDefault="002A2309">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72303"/>
      <w:docPartObj>
        <w:docPartGallery w:val="Page Numbers (Top of Page)"/>
        <w:docPartUnique/>
      </w:docPartObj>
    </w:sdtPr>
    <w:sdtEndPr>
      <w:rPr>
        <w:rFonts w:ascii="Times New Roman" w:hAnsi="Times New Roman" w:cs="Times New Roman"/>
        <w:sz w:val="24"/>
        <w:szCs w:val="24"/>
      </w:rPr>
    </w:sdtEndPr>
    <w:sdtContent>
      <w:p w14:paraId="51B6B8C5" w14:textId="77777777" w:rsidR="002A2309" w:rsidRPr="007C63D0" w:rsidRDefault="002A2309">
        <w:pPr>
          <w:pStyle w:val="ad"/>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124670">
          <w:rPr>
            <w:rFonts w:ascii="Times New Roman" w:hAnsi="Times New Roman" w:cs="Times New Roman"/>
            <w:noProof/>
            <w:sz w:val="24"/>
            <w:szCs w:val="24"/>
          </w:rPr>
          <w:t>70</w:t>
        </w:r>
        <w:r w:rsidRPr="007C63D0">
          <w:rPr>
            <w:rFonts w:ascii="Times New Roman" w:hAnsi="Times New Roman" w:cs="Times New Roman"/>
            <w:sz w:val="24"/>
            <w:szCs w:val="24"/>
          </w:rPr>
          <w:fldChar w:fldCharType="end"/>
        </w:r>
      </w:p>
    </w:sdtContent>
  </w:sdt>
  <w:p w14:paraId="69DB4B69" w14:textId="77777777" w:rsidR="002A2309" w:rsidRDefault="002A230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F2"/>
    <w:multiLevelType w:val="hybridMultilevel"/>
    <w:tmpl w:val="B0CE5A8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1EB3548"/>
    <w:multiLevelType w:val="hybridMultilevel"/>
    <w:tmpl w:val="0270FD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8C0B59"/>
    <w:multiLevelType w:val="hybridMultilevel"/>
    <w:tmpl w:val="DFF09EDE"/>
    <w:lvl w:ilvl="0" w:tplc="412451A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9F101DE"/>
    <w:multiLevelType w:val="hybridMultilevel"/>
    <w:tmpl w:val="C3180906"/>
    <w:lvl w:ilvl="0" w:tplc="79A08C24">
      <w:start w:val="1"/>
      <w:numFmt w:val="decimal"/>
      <w:lvlText w:val="%1."/>
      <w:lvlJc w:val="left"/>
      <w:pPr>
        <w:ind w:left="221" w:hanging="624"/>
      </w:pPr>
      <w:rPr>
        <w:rFonts w:ascii="Times New Roman" w:eastAsia="Times New Roman" w:hAnsi="Times New Roman" w:cs="Times New Roman" w:hint="default"/>
        <w:b w:val="0"/>
        <w:bCs w:val="0"/>
        <w:i w:val="0"/>
        <w:iCs w:val="0"/>
        <w:spacing w:val="0"/>
        <w:w w:val="90"/>
        <w:sz w:val="28"/>
        <w:szCs w:val="28"/>
      </w:rPr>
    </w:lvl>
    <w:lvl w:ilvl="1" w:tplc="AE8260AE">
      <w:numFmt w:val="bullet"/>
      <w:lvlText w:val=""/>
      <w:lvlJc w:val="left"/>
      <w:pPr>
        <w:ind w:left="929" w:hanging="696"/>
      </w:pPr>
      <w:rPr>
        <w:rFonts w:ascii="Symbol" w:eastAsia="Times New Roman" w:hAnsi="Symbol" w:hint="default"/>
        <w:b w:val="0"/>
        <w:i w:val="0"/>
        <w:spacing w:val="0"/>
        <w:w w:val="99"/>
        <w:sz w:val="20"/>
      </w:rPr>
    </w:lvl>
    <w:lvl w:ilvl="2" w:tplc="638C6E5A">
      <w:numFmt w:val="bullet"/>
      <w:lvlText w:val=""/>
      <w:lvlJc w:val="left"/>
      <w:pPr>
        <w:ind w:left="3053" w:hanging="684"/>
      </w:pPr>
      <w:rPr>
        <w:rFonts w:ascii="Symbol" w:eastAsia="Times New Roman" w:hAnsi="Symbol" w:hint="default"/>
        <w:b w:val="0"/>
        <w:i w:val="0"/>
        <w:spacing w:val="0"/>
        <w:w w:val="100"/>
        <w:sz w:val="28"/>
      </w:rPr>
    </w:lvl>
    <w:lvl w:ilvl="3" w:tplc="D5B0747A">
      <w:numFmt w:val="bullet"/>
      <w:lvlText w:val="•"/>
      <w:lvlJc w:val="left"/>
      <w:pPr>
        <w:ind w:left="3902" w:hanging="684"/>
      </w:pPr>
      <w:rPr>
        <w:rFonts w:hint="default"/>
      </w:rPr>
    </w:lvl>
    <w:lvl w:ilvl="4" w:tplc="F692CC8A">
      <w:numFmt w:val="bullet"/>
      <w:lvlText w:val="•"/>
      <w:lvlJc w:val="left"/>
      <w:pPr>
        <w:ind w:left="4745" w:hanging="684"/>
      </w:pPr>
      <w:rPr>
        <w:rFonts w:hint="default"/>
      </w:rPr>
    </w:lvl>
    <w:lvl w:ilvl="5" w:tplc="6F9045A6">
      <w:numFmt w:val="bullet"/>
      <w:lvlText w:val="•"/>
      <w:lvlJc w:val="left"/>
      <w:pPr>
        <w:ind w:left="5587" w:hanging="684"/>
      </w:pPr>
      <w:rPr>
        <w:rFonts w:hint="default"/>
      </w:rPr>
    </w:lvl>
    <w:lvl w:ilvl="6" w:tplc="3C76F51C">
      <w:numFmt w:val="bullet"/>
      <w:lvlText w:val="•"/>
      <w:lvlJc w:val="left"/>
      <w:pPr>
        <w:ind w:left="6430" w:hanging="684"/>
      </w:pPr>
      <w:rPr>
        <w:rFonts w:hint="default"/>
      </w:rPr>
    </w:lvl>
    <w:lvl w:ilvl="7" w:tplc="CAE44254">
      <w:numFmt w:val="bullet"/>
      <w:lvlText w:val="•"/>
      <w:lvlJc w:val="left"/>
      <w:pPr>
        <w:ind w:left="7272" w:hanging="684"/>
      </w:pPr>
      <w:rPr>
        <w:rFonts w:hint="default"/>
      </w:rPr>
    </w:lvl>
    <w:lvl w:ilvl="8" w:tplc="0E68F0A0">
      <w:numFmt w:val="bullet"/>
      <w:lvlText w:val="•"/>
      <w:lvlJc w:val="left"/>
      <w:pPr>
        <w:ind w:left="8115" w:hanging="684"/>
      </w:pPr>
      <w:rPr>
        <w:rFonts w:hint="default"/>
      </w:rPr>
    </w:lvl>
  </w:abstractNum>
  <w:abstractNum w:abstractNumId="4" w15:restartNumberingAfterBreak="0">
    <w:nsid w:val="0ACD0B1F"/>
    <w:multiLevelType w:val="multilevel"/>
    <w:tmpl w:val="081460A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B7A72DD"/>
    <w:multiLevelType w:val="hybridMultilevel"/>
    <w:tmpl w:val="8D28BA58"/>
    <w:lvl w:ilvl="0" w:tplc="54B884FE">
      <w:start w:val="1"/>
      <w:numFmt w:val="decimal"/>
      <w:lvlText w:val="%1."/>
      <w:lvlJc w:val="left"/>
      <w:pPr>
        <w:ind w:left="1136"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927C159E">
      <w:numFmt w:val="bullet"/>
      <w:lvlText w:val="•"/>
      <w:lvlJc w:val="left"/>
      <w:pPr>
        <w:ind w:left="2050" w:hanging="351"/>
      </w:pPr>
      <w:rPr>
        <w:rFonts w:hint="default"/>
        <w:lang w:val="ru-RU" w:eastAsia="en-US" w:bidi="ar-SA"/>
      </w:rPr>
    </w:lvl>
    <w:lvl w:ilvl="2" w:tplc="ABCE85A8">
      <w:numFmt w:val="bullet"/>
      <w:lvlText w:val="•"/>
      <w:lvlJc w:val="left"/>
      <w:pPr>
        <w:ind w:left="2960" w:hanging="351"/>
      </w:pPr>
      <w:rPr>
        <w:rFonts w:hint="default"/>
        <w:lang w:val="ru-RU" w:eastAsia="en-US" w:bidi="ar-SA"/>
      </w:rPr>
    </w:lvl>
    <w:lvl w:ilvl="3" w:tplc="0DAA9D9E">
      <w:numFmt w:val="bullet"/>
      <w:lvlText w:val="•"/>
      <w:lvlJc w:val="left"/>
      <w:pPr>
        <w:ind w:left="3870" w:hanging="351"/>
      </w:pPr>
      <w:rPr>
        <w:rFonts w:hint="default"/>
        <w:lang w:val="ru-RU" w:eastAsia="en-US" w:bidi="ar-SA"/>
      </w:rPr>
    </w:lvl>
    <w:lvl w:ilvl="4" w:tplc="44502004">
      <w:numFmt w:val="bullet"/>
      <w:lvlText w:val="•"/>
      <w:lvlJc w:val="left"/>
      <w:pPr>
        <w:ind w:left="4780" w:hanging="351"/>
      </w:pPr>
      <w:rPr>
        <w:rFonts w:hint="default"/>
        <w:lang w:val="ru-RU" w:eastAsia="en-US" w:bidi="ar-SA"/>
      </w:rPr>
    </w:lvl>
    <w:lvl w:ilvl="5" w:tplc="9790FD3C">
      <w:numFmt w:val="bullet"/>
      <w:lvlText w:val="•"/>
      <w:lvlJc w:val="left"/>
      <w:pPr>
        <w:ind w:left="5690" w:hanging="351"/>
      </w:pPr>
      <w:rPr>
        <w:rFonts w:hint="default"/>
        <w:lang w:val="ru-RU" w:eastAsia="en-US" w:bidi="ar-SA"/>
      </w:rPr>
    </w:lvl>
    <w:lvl w:ilvl="6" w:tplc="B1BC2A3E">
      <w:numFmt w:val="bullet"/>
      <w:lvlText w:val="•"/>
      <w:lvlJc w:val="left"/>
      <w:pPr>
        <w:ind w:left="6600" w:hanging="351"/>
      </w:pPr>
      <w:rPr>
        <w:rFonts w:hint="default"/>
        <w:lang w:val="ru-RU" w:eastAsia="en-US" w:bidi="ar-SA"/>
      </w:rPr>
    </w:lvl>
    <w:lvl w:ilvl="7" w:tplc="FF0ADB68">
      <w:numFmt w:val="bullet"/>
      <w:lvlText w:val="•"/>
      <w:lvlJc w:val="left"/>
      <w:pPr>
        <w:ind w:left="7510" w:hanging="351"/>
      </w:pPr>
      <w:rPr>
        <w:rFonts w:hint="default"/>
        <w:lang w:val="ru-RU" w:eastAsia="en-US" w:bidi="ar-SA"/>
      </w:rPr>
    </w:lvl>
    <w:lvl w:ilvl="8" w:tplc="B52275E2">
      <w:numFmt w:val="bullet"/>
      <w:lvlText w:val="•"/>
      <w:lvlJc w:val="left"/>
      <w:pPr>
        <w:ind w:left="8420" w:hanging="351"/>
      </w:pPr>
      <w:rPr>
        <w:rFonts w:hint="default"/>
        <w:lang w:val="ru-RU" w:eastAsia="en-US" w:bidi="ar-SA"/>
      </w:rPr>
    </w:lvl>
  </w:abstractNum>
  <w:abstractNum w:abstractNumId="6" w15:restartNumberingAfterBreak="0">
    <w:nsid w:val="0C5D766B"/>
    <w:multiLevelType w:val="multilevel"/>
    <w:tmpl w:val="E0E2BEB6"/>
    <w:lvl w:ilvl="0">
      <w:start w:val="1"/>
      <w:numFmt w:val="decimal"/>
      <w:lvlText w:val="%1."/>
      <w:lvlJc w:val="left"/>
      <w:pPr>
        <w:ind w:left="4212" w:hanging="281"/>
      </w:pPr>
      <w:rPr>
        <w:rFonts w:ascii="Times New Roman" w:eastAsia="Times New Roman" w:hAnsi="Times New Roman" w:cs="Times New Roman" w:hint="default"/>
        <w:b/>
        <w:bCs/>
        <w:i w:val="0"/>
        <w:iCs w:val="0"/>
        <w:spacing w:val="0"/>
        <w:w w:val="100"/>
        <w:sz w:val="28"/>
        <w:szCs w:val="28"/>
      </w:rPr>
    </w:lvl>
    <w:lvl w:ilvl="1">
      <w:start w:val="1"/>
      <w:numFmt w:val="decimal"/>
      <w:lvlText w:val="%1.%2."/>
      <w:lvlJc w:val="left"/>
      <w:pPr>
        <w:ind w:left="4462" w:hanging="492"/>
      </w:pPr>
      <w:rPr>
        <w:rFonts w:ascii="Times New Roman" w:eastAsia="Times New Roman" w:hAnsi="Times New Roman" w:cs="Times New Roman" w:hint="default"/>
        <w:b/>
        <w:bCs/>
        <w:i w:val="0"/>
        <w:iCs w:val="0"/>
        <w:spacing w:val="-1"/>
        <w:w w:val="100"/>
        <w:sz w:val="28"/>
        <w:szCs w:val="28"/>
      </w:rPr>
    </w:lvl>
    <w:lvl w:ilvl="2">
      <w:numFmt w:val="bullet"/>
      <w:lvlText w:val="•"/>
      <w:lvlJc w:val="left"/>
      <w:pPr>
        <w:ind w:left="1280" w:hanging="492"/>
      </w:pPr>
      <w:rPr>
        <w:rFonts w:hint="default"/>
      </w:rPr>
    </w:lvl>
    <w:lvl w:ilvl="3">
      <w:numFmt w:val="bullet"/>
      <w:lvlText w:val="•"/>
      <w:lvlJc w:val="left"/>
      <w:pPr>
        <w:ind w:left="4220" w:hanging="492"/>
      </w:pPr>
      <w:rPr>
        <w:rFonts w:hint="default"/>
      </w:rPr>
    </w:lvl>
    <w:lvl w:ilvl="4">
      <w:numFmt w:val="bullet"/>
      <w:lvlText w:val="•"/>
      <w:lvlJc w:val="left"/>
      <w:pPr>
        <w:ind w:left="5017" w:hanging="492"/>
      </w:pPr>
      <w:rPr>
        <w:rFonts w:hint="default"/>
      </w:rPr>
    </w:lvl>
    <w:lvl w:ilvl="5">
      <w:numFmt w:val="bullet"/>
      <w:lvlText w:val="•"/>
      <w:lvlJc w:val="left"/>
      <w:pPr>
        <w:ind w:left="5814" w:hanging="492"/>
      </w:pPr>
      <w:rPr>
        <w:rFonts w:hint="default"/>
      </w:rPr>
    </w:lvl>
    <w:lvl w:ilvl="6">
      <w:numFmt w:val="bullet"/>
      <w:lvlText w:val="•"/>
      <w:lvlJc w:val="left"/>
      <w:pPr>
        <w:ind w:left="6611" w:hanging="492"/>
      </w:pPr>
      <w:rPr>
        <w:rFonts w:hint="default"/>
      </w:rPr>
    </w:lvl>
    <w:lvl w:ilvl="7">
      <w:numFmt w:val="bullet"/>
      <w:lvlText w:val="•"/>
      <w:lvlJc w:val="left"/>
      <w:pPr>
        <w:ind w:left="7408" w:hanging="492"/>
      </w:pPr>
      <w:rPr>
        <w:rFonts w:hint="default"/>
      </w:rPr>
    </w:lvl>
    <w:lvl w:ilvl="8">
      <w:numFmt w:val="bullet"/>
      <w:lvlText w:val="•"/>
      <w:lvlJc w:val="left"/>
      <w:pPr>
        <w:ind w:left="8205" w:hanging="492"/>
      </w:pPr>
      <w:rPr>
        <w:rFonts w:hint="default"/>
      </w:rPr>
    </w:lvl>
  </w:abstractNum>
  <w:abstractNum w:abstractNumId="7" w15:restartNumberingAfterBreak="0">
    <w:nsid w:val="0FD34F58"/>
    <w:multiLevelType w:val="multilevel"/>
    <w:tmpl w:val="A66879EA"/>
    <w:lvl w:ilvl="0">
      <w:start w:val="1"/>
      <w:numFmt w:val="decimal"/>
      <w:lvlText w:val="%1."/>
      <w:lvlJc w:val="left"/>
      <w:pPr>
        <w:ind w:left="3128" w:hanging="281"/>
        <w:jc w:val="right"/>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279" w:hanging="492"/>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3."/>
      <w:lvlJc w:val="left"/>
      <w:pPr>
        <w:ind w:left="321" w:hanging="5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520" w:hanging="564"/>
      </w:pPr>
      <w:rPr>
        <w:rFonts w:hint="default"/>
        <w:lang w:val="ru-RU" w:eastAsia="en-US" w:bidi="ar-SA"/>
      </w:rPr>
    </w:lvl>
    <w:lvl w:ilvl="4">
      <w:numFmt w:val="bullet"/>
      <w:lvlText w:val="•"/>
      <w:lvlJc w:val="left"/>
      <w:pPr>
        <w:ind w:left="3120" w:hanging="564"/>
      </w:pPr>
      <w:rPr>
        <w:rFonts w:hint="default"/>
        <w:lang w:val="ru-RU" w:eastAsia="en-US" w:bidi="ar-SA"/>
      </w:rPr>
    </w:lvl>
    <w:lvl w:ilvl="5">
      <w:numFmt w:val="bullet"/>
      <w:lvlText w:val="•"/>
      <w:lvlJc w:val="left"/>
      <w:pPr>
        <w:ind w:left="4210" w:hanging="564"/>
      </w:pPr>
      <w:rPr>
        <w:rFonts w:hint="default"/>
        <w:lang w:val="ru-RU" w:eastAsia="en-US" w:bidi="ar-SA"/>
      </w:rPr>
    </w:lvl>
    <w:lvl w:ilvl="6">
      <w:numFmt w:val="bullet"/>
      <w:lvlText w:val="•"/>
      <w:lvlJc w:val="left"/>
      <w:pPr>
        <w:ind w:left="5300" w:hanging="564"/>
      </w:pPr>
      <w:rPr>
        <w:rFonts w:hint="default"/>
        <w:lang w:val="ru-RU" w:eastAsia="en-US" w:bidi="ar-SA"/>
      </w:rPr>
    </w:lvl>
    <w:lvl w:ilvl="7">
      <w:numFmt w:val="bullet"/>
      <w:lvlText w:val="•"/>
      <w:lvlJc w:val="left"/>
      <w:pPr>
        <w:ind w:left="6390" w:hanging="564"/>
      </w:pPr>
      <w:rPr>
        <w:rFonts w:hint="default"/>
        <w:lang w:val="ru-RU" w:eastAsia="en-US" w:bidi="ar-SA"/>
      </w:rPr>
    </w:lvl>
    <w:lvl w:ilvl="8">
      <w:numFmt w:val="bullet"/>
      <w:lvlText w:val="•"/>
      <w:lvlJc w:val="left"/>
      <w:pPr>
        <w:ind w:left="7480" w:hanging="564"/>
      </w:pPr>
      <w:rPr>
        <w:rFonts w:hint="default"/>
        <w:lang w:val="ru-RU" w:eastAsia="en-US" w:bidi="ar-SA"/>
      </w:rPr>
    </w:lvl>
  </w:abstractNum>
  <w:abstractNum w:abstractNumId="8" w15:restartNumberingAfterBreak="0">
    <w:nsid w:val="117727FC"/>
    <w:multiLevelType w:val="hybridMultilevel"/>
    <w:tmpl w:val="52F4C6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35C632F"/>
    <w:multiLevelType w:val="hybridMultilevel"/>
    <w:tmpl w:val="B7224708"/>
    <w:lvl w:ilvl="0" w:tplc="5A943A08">
      <w:numFmt w:val="bullet"/>
      <w:lvlText w:val="—"/>
      <w:lvlJc w:val="left"/>
      <w:pPr>
        <w:ind w:left="220" w:hanging="485"/>
      </w:pPr>
      <w:rPr>
        <w:rFonts w:ascii="Times New Roman" w:eastAsia="Times New Roman" w:hAnsi="Times New Roman" w:cs="Times New Roman" w:hint="default"/>
        <w:b w:val="0"/>
        <w:bCs w:val="0"/>
        <w:i w:val="0"/>
        <w:iCs w:val="0"/>
        <w:spacing w:val="0"/>
        <w:w w:val="100"/>
        <w:sz w:val="28"/>
        <w:szCs w:val="28"/>
        <w:lang w:val="ru-RU" w:eastAsia="en-US" w:bidi="ar-SA"/>
      </w:rPr>
    </w:lvl>
    <w:lvl w:ilvl="1" w:tplc="CC5A30A8">
      <w:numFmt w:val="bullet"/>
      <w:lvlText w:val="•"/>
      <w:lvlJc w:val="left"/>
      <w:pPr>
        <w:ind w:left="1222" w:hanging="485"/>
      </w:pPr>
      <w:rPr>
        <w:rFonts w:hint="default"/>
        <w:lang w:val="ru-RU" w:eastAsia="en-US" w:bidi="ar-SA"/>
      </w:rPr>
    </w:lvl>
    <w:lvl w:ilvl="2" w:tplc="0106AA3C">
      <w:numFmt w:val="bullet"/>
      <w:lvlText w:val="•"/>
      <w:lvlJc w:val="left"/>
      <w:pPr>
        <w:ind w:left="2224" w:hanging="485"/>
      </w:pPr>
      <w:rPr>
        <w:rFonts w:hint="default"/>
        <w:lang w:val="ru-RU" w:eastAsia="en-US" w:bidi="ar-SA"/>
      </w:rPr>
    </w:lvl>
    <w:lvl w:ilvl="3" w:tplc="43C657AA">
      <w:numFmt w:val="bullet"/>
      <w:lvlText w:val="•"/>
      <w:lvlJc w:val="left"/>
      <w:pPr>
        <w:ind w:left="3226" w:hanging="485"/>
      </w:pPr>
      <w:rPr>
        <w:rFonts w:hint="default"/>
        <w:lang w:val="ru-RU" w:eastAsia="en-US" w:bidi="ar-SA"/>
      </w:rPr>
    </w:lvl>
    <w:lvl w:ilvl="4" w:tplc="975A01FA">
      <w:numFmt w:val="bullet"/>
      <w:lvlText w:val="•"/>
      <w:lvlJc w:val="left"/>
      <w:pPr>
        <w:ind w:left="4228" w:hanging="485"/>
      </w:pPr>
      <w:rPr>
        <w:rFonts w:hint="default"/>
        <w:lang w:val="ru-RU" w:eastAsia="en-US" w:bidi="ar-SA"/>
      </w:rPr>
    </w:lvl>
    <w:lvl w:ilvl="5" w:tplc="3C1A4430">
      <w:numFmt w:val="bullet"/>
      <w:lvlText w:val="•"/>
      <w:lvlJc w:val="left"/>
      <w:pPr>
        <w:ind w:left="5230" w:hanging="485"/>
      </w:pPr>
      <w:rPr>
        <w:rFonts w:hint="default"/>
        <w:lang w:val="ru-RU" w:eastAsia="en-US" w:bidi="ar-SA"/>
      </w:rPr>
    </w:lvl>
    <w:lvl w:ilvl="6" w:tplc="6ED8BED6">
      <w:numFmt w:val="bullet"/>
      <w:lvlText w:val="•"/>
      <w:lvlJc w:val="left"/>
      <w:pPr>
        <w:ind w:left="6232" w:hanging="485"/>
      </w:pPr>
      <w:rPr>
        <w:rFonts w:hint="default"/>
        <w:lang w:val="ru-RU" w:eastAsia="en-US" w:bidi="ar-SA"/>
      </w:rPr>
    </w:lvl>
    <w:lvl w:ilvl="7" w:tplc="8E04A4B4">
      <w:numFmt w:val="bullet"/>
      <w:lvlText w:val="•"/>
      <w:lvlJc w:val="left"/>
      <w:pPr>
        <w:ind w:left="7234" w:hanging="485"/>
      </w:pPr>
      <w:rPr>
        <w:rFonts w:hint="default"/>
        <w:lang w:val="ru-RU" w:eastAsia="en-US" w:bidi="ar-SA"/>
      </w:rPr>
    </w:lvl>
    <w:lvl w:ilvl="8" w:tplc="22C08F5E">
      <w:numFmt w:val="bullet"/>
      <w:lvlText w:val="•"/>
      <w:lvlJc w:val="left"/>
      <w:pPr>
        <w:ind w:left="8236" w:hanging="485"/>
      </w:pPr>
      <w:rPr>
        <w:rFonts w:hint="default"/>
        <w:lang w:val="ru-RU" w:eastAsia="en-US" w:bidi="ar-SA"/>
      </w:rPr>
    </w:lvl>
  </w:abstractNum>
  <w:abstractNum w:abstractNumId="10" w15:restartNumberingAfterBreak="0">
    <w:nsid w:val="168D63F3"/>
    <w:multiLevelType w:val="hybridMultilevel"/>
    <w:tmpl w:val="613836B2"/>
    <w:lvl w:ilvl="0" w:tplc="A70850C6">
      <w:numFmt w:val="bullet"/>
      <w:lvlText w:val="—"/>
      <w:lvlJc w:val="left"/>
      <w:pPr>
        <w:ind w:left="292" w:hanging="538"/>
      </w:pPr>
      <w:rPr>
        <w:rFonts w:ascii="Times New Roman" w:eastAsia="Times New Roman" w:hAnsi="Times New Roman" w:cs="Times New Roman" w:hint="default"/>
        <w:w w:val="100"/>
        <w:sz w:val="28"/>
        <w:szCs w:val="28"/>
        <w:lang w:val="ru-RU" w:eastAsia="en-US" w:bidi="ar-SA"/>
      </w:rPr>
    </w:lvl>
    <w:lvl w:ilvl="1" w:tplc="31002BBE">
      <w:numFmt w:val="bullet"/>
      <w:lvlText w:val="•"/>
      <w:lvlJc w:val="left"/>
      <w:pPr>
        <w:ind w:left="1350" w:hanging="538"/>
      </w:pPr>
      <w:rPr>
        <w:rFonts w:hint="default"/>
        <w:lang w:val="ru-RU" w:eastAsia="en-US" w:bidi="ar-SA"/>
      </w:rPr>
    </w:lvl>
    <w:lvl w:ilvl="2" w:tplc="6ED44762">
      <w:numFmt w:val="bullet"/>
      <w:lvlText w:val="•"/>
      <w:lvlJc w:val="left"/>
      <w:pPr>
        <w:ind w:left="2400" w:hanging="538"/>
      </w:pPr>
      <w:rPr>
        <w:rFonts w:hint="default"/>
        <w:lang w:val="ru-RU" w:eastAsia="en-US" w:bidi="ar-SA"/>
      </w:rPr>
    </w:lvl>
    <w:lvl w:ilvl="3" w:tplc="E30279A0">
      <w:numFmt w:val="bullet"/>
      <w:lvlText w:val="•"/>
      <w:lvlJc w:val="left"/>
      <w:pPr>
        <w:ind w:left="3450" w:hanging="538"/>
      </w:pPr>
      <w:rPr>
        <w:rFonts w:hint="default"/>
        <w:lang w:val="ru-RU" w:eastAsia="en-US" w:bidi="ar-SA"/>
      </w:rPr>
    </w:lvl>
    <w:lvl w:ilvl="4" w:tplc="62EA1C16">
      <w:numFmt w:val="bullet"/>
      <w:lvlText w:val="•"/>
      <w:lvlJc w:val="left"/>
      <w:pPr>
        <w:ind w:left="4500" w:hanging="538"/>
      </w:pPr>
      <w:rPr>
        <w:rFonts w:hint="default"/>
        <w:lang w:val="ru-RU" w:eastAsia="en-US" w:bidi="ar-SA"/>
      </w:rPr>
    </w:lvl>
    <w:lvl w:ilvl="5" w:tplc="C72EE338">
      <w:numFmt w:val="bullet"/>
      <w:lvlText w:val="•"/>
      <w:lvlJc w:val="left"/>
      <w:pPr>
        <w:ind w:left="5550" w:hanging="538"/>
      </w:pPr>
      <w:rPr>
        <w:rFonts w:hint="default"/>
        <w:lang w:val="ru-RU" w:eastAsia="en-US" w:bidi="ar-SA"/>
      </w:rPr>
    </w:lvl>
    <w:lvl w:ilvl="6" w:tplc="A0F46028">
      <w:numFmt w:val="bullet"/>
      <w:lvlText w:val="•"/>
      <w:lvlJc w:val="left"/>
      <w:pPr>
        <w:ind w:left="6600" w:hanging="538"/>
      </w:pPr>
      <w:rPr>
        <w:rFonts w:hint="default"/>
        <w:lang w:val="ru-RU" w:eastAsia="en-US" w:bidi="ar-SA"/>
      </w:rPr>
    </w:lvl>
    <w:lvl w:ilvl="7" w:tplc="67046600">
      <w:numFmt w:val="bullet"/>
      <w:lvlText w:val="•"/>
      <w:lvlJc w:val="left"/>
      <w:pPr>
        <w:ind w:left="7650" w:hanging="538"/>
      </w:pPr>
      <w:rPr>
        <w:rFonts w:hint="default"/>
        <w:lang w:val="ru-RU" w:eastAsia="en-US" w:bidi="ar-SA"/>
      </w:rPr>
    </w:lvl>
    <w:lvl w:ilvl="8" w:tplc="9B8CB0BA">
      <w:numFmt w:val="bullet"/>
      <w:lvlText w:val="•"/>
      <w:lvlJc w:val="left"/>
      <w:pPr>
        <w:ind w:left="8700" w:hanging="538"/>
      </w:pPr>
      <w:rPr>
        <w:rFonts w:hint="default"/>
        <w:lang w:val="ru-RU" w:eastAsia="en-US" w:bidi="ar-SA"/>
      </w:rPr>
    </w:lvl>
  </w:abstractNum>
  <w:abstractNum w:abstractNumId="11" w15:restartNumberingAfterBreak="0">
    <w:nsid w:val="177D3EB7"/>
    <w:multiLevelType w:val="hybridMultilevel"/>
    <w:tmpl w:val="855C9710"/>
    <w:lvl w:ilvl="0" w:tplc="4E5A6C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AD68FD"/>
    <w:multiLevelType w:val="multilevel"/>
    <w:tmpl w:val="D59C6ECE"/>
    <w:lvl w:ilvl="0">
      <w:start w:val="3"/>
      <w:numFmt w:val="decimal"/>
      <w:lvlText w:val="%1"/>
      <w:lvlJc w:val="left"/>
      <w:pPr>
        <w:ind w:left="421" w:hanging="423"/>
      </w:pPr>
      <w:rPr>
        <w:rFonts w:cs="Times New Roman" w:hint="default"/>
      </w:rPr>
    </w:lvl>
    <w:lvl w:ilvl="1">
      <w:start w:val="2"/>
      <w:numFmt w:val="decimal"/>
      <w:lvlText w:val="%1.%2"/>
      <w:lvlJc w:val="left"/>
      <w:pPr>
        <w:ind w:left="421" w:hanging="423"/>
      </w:pPr>
      <w:rPr>
        <w:rFonts w:ascii="Times New Roman" w:eastAsia="Times New Roman" w:hAnsi="Times New Roman" w:cs="Times New Roman" w:hint="default"/>
        <w:b/>
        <w:bCs/>
        <w:spacing w:val="-1"/>
        <w:w w:val="100"/>
        <w:sz w:val="28"/>
        <w:szCs w:val="28"/>
      </w:rPr>
    </w:lvl>
    <w:lvl w:ilvl="2">
      <w:start w:val="1"/>
      <w:numFmt w:val="decimal"/>
      <w:lvlText w:val="%3."/>
      <w:lvlJc w:val="left"/>
      <w:pPr>
        <w:ind w:left="421" w:hanging="351"/>
      </w:pPr>
      <w:rPr>
        <w:rFonts w:ascii="Times New Roman" w:eastAsia="Times New Roman" w:hAnsi="Times New Roman" w:cs="Times New Roman" w:hint="default"/>
        <w:spacing w:val="0"/>
        <w:w w:val="100"/>
        <w:sz w:val="28"/>
        <w:szCs w:val="28"/>
      </w:rPr>
    </w:lvl>
    <w:lvl w:ilvl="3">
      <w:numFmt w:val="bullet"/>
      <w:lvlText w:val="•"/>
      <w:lvlJc w:val="left"/>
      <w:pPr>
        <w:ind w:left="3354" w:hanging="351"/>
      </w:pPr>
      <w:rPr>
        <w:rFonts w:hint="default"/>
      </w:rPr>
    </w:lvl>
    <w:lvl w:ilvl="4">
      <w:numFmt w:val="bullet"/>
      <w:lvlText w:val="•"/>
      <w:lvlJc w:val="left"/>
      <w:pPr>
        <w:ind w:left="4332" w:hanging="351"/>
      </w:pPr>
      <w:rPr>
        <w:rFonts w:hint="default"/>
      </w:rPr>
    </w:lvl>
    <w:lvl w:ilvl="5">
      <w:numFmt w:val="bullet"/>
      <w:lvlText w:val="•"/>
      <w:lvlJc w:val="left"/>
      <w:pPr>
        <w:ind w:left="5310" w:hanging="351"/>
      </w:pPr>
      <w:rPr>
        <w:rFonts w:hint="default"/>
      </w:rPr>
    </w:lvl>
    <w:lvl w:ilvl="6">
      <w:numFmt w:val="bullet"/>
      <w:lvlText w:val="•"/>
      <w:lvlJc w:val="left"/>
      <w:pPr>
        <w:ind w:left="6288" w:hanging="351"/>
      </w:pPr>
      <w:rPr>
        <w:rFonts w:hint="default"/>
      </w:rPr>
    </w:lvl>
    <w:lvl w:ilvl="7">
      <w:numFmt w:val="bullet"/>
      <w:lvlText w:val="•"/>
      <w:lvlJc w:val="left"/>
      <w:pPr>
        <w:ind w:left="7266" w:hanging="351"/>
      </w:pPr>
      <w:rPr>
        <w:rFonts w:hint="default"/>
      </w:rPr>
    </w:lvl>
    <w:lvl w:ilvl="8">
      <w:numFmt w:val="bullet"/>
      <w:lvlText w:val="•"/>
      <w:lvlJc w:val="left"/>
      <w:pPr>
        <w:ind w:left="8244" w:hanging="351"/>
      </w:pPr>
      <w:rPr>
        <w:rFonts w:hint="default"/>
      </w:rPr>
    </w:lvl>
  </w:abstractNum>
  <w:abstractNum w:abstractNumId="13" w15:restartNumberingAfterBreak="0">
    <w:nsid w:val="18DF5B72"/>
    <w:multiLevelType w:val="hybridMultilevel"/>
    <w:tmpl w:val="F17249AA"/>
    <w:lvl w:ilvl="0" w:tplc="4E5A6C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1032D2"/>
    <w:multiLevelType w:val="hybridMultilevel"/>
    <w:tmpl w:val="23D86DEA"/>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1ACD6969"/>
    <w:multiLevelType w:val="hybridMultilevel"/>
    <w:tmpl w:val="B25ACC9E"/>
    <w:lvl w:ilvl="0" w:tplc="7D42EC4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6" w15:restartNumberingAfterBreak="0">
    <w:nsid w:val="1DAE5B27"/>
    <w:multiLevelType w:val="hybridMultilevel"/>
    <w:tmpl w:val="84F8862C"/>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D34C83"/>
    <w:multiLevelType w:val="hybridMultilevel"/>
    <w:tmpl w:val="57A4CA02"/>
    <w:lvl w:ilvl="0" w:tplc="327C182E">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6F3034"/>
    <w:multiLevelType w:val="multilevel"/>
    <w:tmpl w:val="B804EBD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720"/>
      </w:pPr>
      <w:rPr>
        <w:rFonts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440"/>
        </w:tabs>
        <w:ind w:left="1440" w:hanging="108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800"/>
        </w:tabs>
        <w:ind w:left="1800" w:hanging="1440"/>
      </w:pPr>
      <w:rPr>
        <w:rFonts w:cs="Times New Roman"/>
      </w:rPr>
    </w:lvl>
    <w:lvl w:ilvl="6">
      <w:start w:val="1"/>
      <w:numFmt w:val="decimal"/>
      <w:isLgl/>
      <w:lvlText w:val="%1.%2.%3.%4.%5.%6.%7."/>
      <w:lvlJc w:val="left"/>
      <w:pPr>
        <w:tabs>
          <w:tab w:val="num" w:pos="2160"/>
        </w:tabs>
        <w:ind w:left="2160" w:hanging="1800"/>
      </w:pPr>
      <w:rPr>
        <w:rFonts w:cs="Times New Roman"/>
      </w:rPr>
    </w:lvl>
    <w:lvl w:ilvl="7">
      <w:start w:val="1"/>
      <w:numFmt w:val="decimal"/>
      <w:isLgl/>
      <w:lvlText w:val="%1.%2.%3.%4.%5.%6.%7.%8."/>
      <w:lvlJc w:val="left"/>
      <w:pPr>
        <w:tabs>
          <w:tab w:val="num" w:pos="2160"/>
        </w:tabs>
        <w:ind w:left="2160" w:hanging="1800"/>
      </w:pPr>
      <w:rPr>
        <w:rFonts w:cs="Times New Roman"/>
      </w:rPr>
    </w:lvl>
    <w:lvl w:ilvl="8">
      <w:start w:val="1"/>
      <w:numFmt w:val="decimal"/>
      <w:isLgl/>
      <w:lvlText w:val="%1.%2.%3.%4.%5.%6.%7.%8.%9."/>
      <w:lvlJc w:val="left"/>
      <w:pPr>
        <w:tabs>
          <w:tab w:val="num" w:pos="2520"/>
        </w:tabs>
        <w:ind w:left="2520" w:hanging="2160"/>
      </w:pPr>
      <w:rPr>
        <w:rFonts w:cs="Times New Roman"/>
      </w:rPr>
    </w:lvl>
  </w:abstractNum>
  <w:abstractNum w:abstractNumId="19"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20" w15:restartNumberingAfterBreak="0">
    <w:nsid w:val="246D25FD"/>
    <w:multiLevelType w:val="multilevel"/>
    <w:tmpl w:val="4DFAF578"/>
    <w:lvl w:ilvl="0">
      <w:start w:val="1"/>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2664106C"/>
    <w:multiLevelType w:val="hybridMultilevel"/>
    <w:tmpl w:val="FFFFFFFF"/>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9A5643D"/>
    <w:multiLevelType w:val="multilevel"/>
    <w:tmpl w:val="9AAC3A06"/>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2E6CC6"/>
    <w:multiLevelType w:val="hybridMultilevel"/>
    <w:tmpl w:val="44700DFE"/>
    <w:lvl w:ilvl="0" w:tplc="44AAB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C784368"/>
    <w:multiLevelType w:val="multilevel"/>
    <w:tmpl w:val="5112A838"/>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720" w:hanging="360"/>
      </w:pPr>
      <w:rPr>
        <w:rFonts w:cs="Times New Roman" w:hint="default"/>
        <w:b/>
      </w:rPr>
    </w:lvl>
    <w:lvl w:ilvl="2">
      <w:start w:val="1"/>
      <w:numFmt w:val="decimalZero"/>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26" w15:restartNumberingAfterBreak="0">
    <w:nsid w:val="2CEE6E67"/>
    <w:multiLevelType w:val="hybridMultilevel"/>
    <w:tmpl w:val="4D7AA79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2E3B4945"/>
    <w:multiLevelType w:val="hybridMultilevel"/>
    <w:tmpl w:val="BBD2F3C0"/>
    <w:lvl w:ilvl="0" w:tplc="4E5A6C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800F41"/>
    <w:multiLevelType w:val="hybridMultilevel"/>
    <w:tmpl w:val="C5340C62"/>
    <w:lvl w:ilvl="0" w:tplc="57B8A14E">
      <w:start w:val="1"/>
      <w:numFmt w:val="bullet"/>
      <w:lvlText w:val=""/>
      <w:lvlJc w:val="left"/>
      <w:pPr>
        <w:ind w:left="64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2E6B44"/>
    <w:multiLevelType w:val="multilevel"/>
    <w:tmpl w:val="5B76146E"/>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313E5CD6"/>
    <w:multiLevelType w:val="hybridMultilevel"/>
    <w:tmpl w:val="80DC1DBA"/>
    <w:lvl w:ilvl="0" w:tplc="EA7ACD40">
      <w:start w:val="1"/>
      <w:numFmt w:val="decimal"/>
      <w:lvlText w:val="%1."/>
      <w:lvlJc w:val="left"/>
      <w:pPr>
        <w:ind w:left="221" w:hanging="567"/>
      </w:pPr>
      <w:rPr>
        <w:rFonts w:ascii="Times New Roman" w:eastAsia="Times New Roman" w:hAnsi="Times New Roman" w:cs="Times New Roman" w:hint="default"/>
        <w:spacing w:val="0"/>
        <w:w w:val="100"/>
        <w:sz w:val="28"/>
        <w:szCs w:val="28"/>
        <w:lang w:val="ru-RU" w:eastAsia="en-US" w:bidi="ar-SA"/>
      </w:rPr>
    </w:lvl>
    <w:lvl w:ilvl="1" w:tplc="970C4F64">
      <w:numFmt w:val="bullet"/>
      <w:lvlText w:val="•"/>
      <w:lvlJc w:val="left"/>
      <w:pPr>
        <w:ind w:left="1166" w:hanging="567"/>
      </w:pPr>
      <w:rPr>
        <w:rFonts w:hint="default"/>
        <w:lang w:val="ru-RU" w:eastAsia="en-US" w:bidi="ar-SA"/>
      </w:rPr>
    </w:lvl>
    <w:lvl w:ilvl="2" w:tplc="44E20D50">
      <w:numFmt w:val="bullet"/>
      <w:lvlText w:val="•"/>
      <w:lvlJc w:val="left"/>
      <w:pPr>
        <w:ind w:left="2112" w:hanging="567"/>
      </w:pPr>
      <w:rPr>
        <w:rFonts w:hint="default"/>
        <w:lang w:val="ru-RU" w:eastAsia="en-US" w:bidi="ar-SA"/>
      </w:rPr>
    </w:lvl>
    <w:lvl w:ilvl="3" w:tplc="19FE98EC">
      <w:numFmt w:val="bullet"/>
      <w:lvlText w:val="•"/>
      <w:lvlJc w:val="left"/>
      <w:pPr>
        <w:ind w:left="3058" w:hanging="567"/>
      </w:pPr>
      <w:rPr>
        <w:rFonts w:hint="default"/>
        <w:lang w:val="ru-RU" w:eastAsia="en-US" w:bidi="ar-SA"/>
      </w:rPr>
    </w:lvl>
    <w:lvl w:ilvl="4" w:tplc="1B9A436C">
      <w:numFmt w:val="bullet"/>
      <w:lvlText w:val="•"/>
      <w:lvlJc w:val="left"/>
      <w:pPr>
        <w:ind w:left="4004" w:hanging="567"/>
      </w:pPr>
      <w:rPr>
        <w:rFonts w:hint="default"/>
        <w:lang w:val="ru-RU" w:eastAsia="en-US" w:bidi="ar-SA"/>
      </w:rPr>
    </w:lvl>
    <w:lvl w:ilvl="5" w:tplc="E27C719C">
      <w:numFmt w:val="bullet"/>
      <w:lvlText w:val="•"/>
      <w:lvlJc w:val="left"/>
      <w:pPr>
        <w:ind w:left="4950" w:hanging="567"/>
      </w:pPr>
      <w:rPr>
        <w:rFonts w:hint="default"/>
        <w:lang w:val="ru-RU" w:eastAsia="en-US" w:bidi="ar-SA"/>
      </w:rPr>
    </w:lvl>
    <w:lvl w:ilvl="6" w:tplc="108E5702">
      <w:numFmt w:val="bullet"/>
      <w:lvlText w:val="•"/>
      <w:lvlJc w:val="left"/>
      <w:pPr>
        <w:ind w:left="5896" w:hanging="567"/>
      </w:pPr>
      <w:rPr>
        <w:rFonts w:hint="default"/>
        <w:lang w:val="ru-RU" w:eastAsia="en-US" w:bidi="ar-SA"/>
      </w:rPr>
    </w:lvl>
    <w:lvl w:ilvl="7" w:tplc="759E9668">
      <w:numFmt w:val="bullet"/>
      <w:lvlText w:val="•"/>
      <w:lvlJc w:val="left"/>
      <w:pPr>
        <w:ind w:left="6842" w:hanging="567"/>
      </w:pPr>
      <w:rPr>
        <w:rFonts w:hint="default"/>
        <w:lang w:val="ru-RU" w:eastAsia="en-US" w:bidi="ar-SA"/>
      </w:rPr>
    </w:lvl>
    <w:lvl w:ilvl="8" w:tplc="81F282A2">
      <w:numFmt w:val="bullet"/>
      <w:lvlText w:val="•"/>
      <w:lvlJc w:val="left"/>
      <w:pPr>
        <w:ind w:left="7788" w:hanging="567"/>
      </w:pPr>
      <w:rPr>
        <w:rFonts w:hint="default"/>
        <w:lang w:val="ru-RU" w:eastAsia="en-US" w:bidi="ar-SA"/>
      </w:rPr>
    </w:lvl>
  </w:abstractNum>
  <w:abstractNum w:abstractNumId="31" w15:restartNumberingAfterBreak="0">
    <w:nsid w:val="35AB159B"/>
    <w:multiLevelType w:val="multilevel"/>
    <w:tmpl w:val="D40AFCD0"/>
    <w:lvl w:ilvl="0">
      <w:start w:val="3"/>
      <w:numFmt w:val="decimal"/>
      <w:lvlText w:val="%1"/>
      <w:lvlJc w:val="left"/>
      <w:pPr>
        <w:ind w:left="292" w:hanging="492"/>
      </w:pPr>
      <w:rPr>
        <w:rFonts w:hint="default"/>
        <w:lang w:val="ru-RU" w:eastAsia="en-US" w:bidi="ar-SA"/>
      </w:rPr>
    </w:lvl>
    <w:lvl w:ilvl="1">
      <w:start w:val="2"/>
      <w:numFmt w:val="decimal"/>
      <w:lvlText w:val="%1.%2"/>
      <w:lvlJc w:val="left"/>
      <w:pPr>
        <w:ind w:left="292" w:hanging="492"/>
      </w:pPr>
      <w:rPr>
        <w:rFonts w:ascii="Times New Roman" w:eastAsia="Times New Roman" w:hAnsi="Times New Roman" w:cs="Times New Roman" w:hint="default"/>
        <w:b/>
        <w:bCs/>
        <w:spacing w:val="-1"/>
        <w:w w:val="100"/>
        <w:sz w:val="28"/>
        <w:szCs w:val="28"/>
        <w:lang w:val="ru-RU" w:eastAsia="en-US" w:bidi="ar-SA"/>
      </w:rPr>
    </w:lvl>
    <w:lvl w:ilvl="2">
      <w:start w:val="1"/>
      <w:numFmt w:val="decimal"/>
      <w:lvlText w:val="%3."/>
      <w:lvlJc w:val="left"/>
      <w:pPr>
        <w:ind w:left="1708" w:hanging="564"/>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722" w:hanging="564"/>
      </w:pPr>
      <w:rPr>
        <w:rFonts w:hint="default"/>
        <w:lang w:val="ru-RU" w:eastAsia="en-US" w:bidi="ar-SA"/>
      </w:rPr>
    </w:lvl>
    <w:lvl w:ilvl="4">
      <w:numFmt w:val="bullet"/>
      <w:lvlText w:val="•"/>
      <w:lvlJc w:val="left"/>
      <w:pPr>
        <w:ind w:left="4733" w:hanging="564"/>
      </w:pPr>
      <w:rPr>
        <w:rFonts w:hint="default"/>
        <w:lang w:val="ru-RU" w:eastAsia="en-US" w:bidi="ar-SA"/>
      </w:rPr>
    </w:lvl>
    <w:lvl w:ilvl="5">
      <w:numFmt w:val="bullet"/>
      <w:lvlText w:val="•"/>
      <w:lvlJc w:val="left"/>
      <w:pPr>
        <w:ind w:left="5744" w:hanging="564"/>
      </w:pPr>
      <w:rPr>
        <w:rFonts w:hint="default"/>
        <w:lang w:val="ru-RU" w:eastAsia="en-US" w:bidi="ar-SA"/>
      </w:rPr>
    </w:lvl>
    <w:lvl w:ilvl="6">
      <w:numFmt w:val="bullet"/>
      <w:lvlText w:val="•"/>
      <w:lvlJc w:val="left"/>
      <w:pPr>
        <w:ind w:left="6755" w:hanging="564"/>
      </w:pPr>
      <w:rPr>
        <w:rFonts w:hint="default"/>
        <w:lang w:val="ru-RU" w:eastAsia="en-US" w:bidi="ar-SA"/>
      </w:rPr>
    </w:lvl>
    <w:lvl w:ilvl="7">
      <w:numFmt w:val="bullet"/>
      <w:lvlText w:val="•"/>
      <w:lvlJc w:val="left"/>
      <w:pPr>
        <w:ind w:left="7766" w:hanging="564"/>
      </w:pPr>
      <w:rPr>
        <w:rFonts w:hint="default"/>
        <w:lang w:val="ru-RU" w:eastAsia="en-US" w:bidi="ar-SA"/>
      </w:rPr>
    </w:lvl>
    <w:lvl w:ilvl="8">
      <w:numFmt w:val="bullet"/>
      <w:lvlText w:val="•"/>
      <w:lvlJc w:val="left"/>
      <w:pPr>
        <w:ind w:left="8777" w:hanging="564"/>
      </w:pPr>
      <w:rPr>
        <w:rFonts w:hint="default"/>
        <w:lang w:val="ru-RU" w:eastAsia="en-US" w:bidi="ar-SA"/>
      </w:rPr>
    </w:lvl>
  </w:abstractNum>
  <w:abstractNum w:abstractNumId="32" w15:restartNumberingAfterBreak="0">
    <w:nsid w:val="383A36D3"/>
    <w:multiLevelType w:val="multilevel"/>
    <w:tmpl w:val="15F81D34"/>
    <w:lvl w:ilvl="0">
      <w:start w:val="1"/>
      <w:numFmt w:val="decimal"/>
      <w:lvlText w:val="%1"/>
      <w:lvlJc w:val="left"/>
      <w:pPr>
        <w:ind w:left="420" w:hanging="420"/>
      </w:pPr>
      <w:rPr>
        <w:rFonts w:cs="Times New Roman" w:hint="default"/>
        <w:b/>
      </w:rPr>
    </w:lvl>
    <w:lvl w:ilvl="1">
      <w:start w:val="1"/>
      <w:numFmt w:val="decimal"/>
      <w:lvlText w:val="%1.%2"/>
      <w:lvlJc w:val="left"/>
      <w:pPr>
        <w:ind w:left="1272" w:hanging="4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3" w15:restartNumberingAfterBreak="0">
    <w:nsid w:val="3C943D16"/>
    <w:multiLevelType w:val="multilevel"/>
    <w:tmpl w:val="342E3000"/>
    <w:lvl w:ilvl="0">
      <w:start w:val="1"/>
      <w:numFmt w:val="decimal"/>
      <w:lvlText w:val="%1."/>
      <w:lvlJc w:val="left"/>
      <w:pPr>
        <w:ind w:left="720" w:hanging="360"/>
      </w:pPr>
      <w:rPr>
        <w:rFonts w:ascii="Times New Roman" w:hAnsi="Times New Roman" w:cs="Times New Roman" w:hint="default"/>
        <w:b w:val="0"/>
        <w:sz w:val="22"/>
      </w:rPr>
    </w:lvl>
    <w:lvl w:ilvl="1">
      <w:start w:val="2"/>
      <w:numFmt w:val="decimal"/>
      <w:isLgl/>
      <w:lvlText w:val="%1.%2."/>
      <w:lvlJc w:val="left"/>
      <w:pPr>
        <w:ind w:left="1129" w:hanging="420"/>
      </w:pPr>
      <w:rPr>
        <w:rFonts w:cs="Times New Roman" w:hint="default"/>
      </w:rPr>
    </w:lvl>
    <w:lvl w:ilvl="2">
      <w:start w:val="1"/>
      <w:numFmt w:val="decimalZero"/>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4" w15:restartNumberingAfterBreak="0">
    <w:nsid w:val="3CCC1E52"/>
    <w:multiLevelType w:val="hybridMultilevel"/>
    <w:tmpl w:val="EC0873C8"/>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F1187F"/>
    <w:multiLevelType w:val="hybridMultilevel"/>
    <w:tmpl w:val="B3845034"/>
    <w:lvl w:ilvl="0" w:tplc="2F2AA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01525B8"/>
    <w:multiLevelType w:val="hybridMultilevel"/>
    <w:tmpl w:val="77F221B8"/>
    <w:lvl w:ilvl="0" w:tplc="EB06CA48">
      <w:start w:val="1"/>
      <w:numFmt w:val="decimal"/>
      <w:lvlText w:val="%1."/>
      <w:lvlJc w:val="left"/>
      <w:pPr>
        <w:ind w:left="1036" w:hanging="468"/>
      </w:pPr>
      <w:rPr>
        <w:rFonts w:ascii="Times New Roman" w:eastAsia="Times New Roman" w:hAnsi="Times New Roman" w:cs="Times New Roman" w:hint="default"/>
        <w:b w:val="0"/>
        <w:bCs w:val="0"/>
        <w:i w:val="0"/>
        <w:iCs w:val="0"/>
        <w:spacing w:val="0"/>
        <w:w w:val="90"/>
        <w:sz w:val="28"/>
        <w:szCs w:val="28"/>
      </w:rPr>
    </w:lvl>
    <w:lvl w:ilvl="1" w:tplc="DFD44CA6">
      <w:numFmt w:val="bullet"/>
      <w:lvlText w:val="•"/>
      <w:lvlJc w:val="left"/>
      <w:pPr>
        <w:ind w:left="2040" w:hanging="468"/>
      </w:pPr>
      <w:rPr>
        <w:rFonts w:hint="default"/>
      </w:rPr>
    </w:lvl>
    <w:lvl w:ilvl="2" w:tplc="F93E8A72">
      <w:numFmt w:val="bullet"/>
      <w:lvlText w:val="•"/>
      <w:lvlJc w:val="left"/>
      <w:pPr>
        <w:ind w:left="3044" w:hanging="468"/>
      </w:pPr>
      <w:rPr>
        <w:rFonts w:hint="default"/>
      </w:rPr>
    </w:lvl>
    <w:lvl w:ilvl="3" w:tplc="C6ECE124">
      <w:numFmt w:val="bullet"/>
      <w:lvlText w:val="•"/>
      <w:lvlJc w:val="left"/>
      <w:pPr>
        <w:ind w:left="4048" w:hanging="468"/>
      </w:pPr>
      <w:rPr>
        <w:rFonts w:hint="default"/>
      </w:rPr>
    </w:lvl>
    <w:lvl w:ilvl="4" w:tplc="B29696FC">
      <w:numFmt w:val="bullet"/>
      <w:lvlText w:val="•"/>
      <w:lvlJc w:val="left"/>
      <w:pPr>
        <w:ind w:left="5052" w:hanging="468"/>
      </w:pPr>
      <w:rPr>
        <w:rFonts w:hint="default"/>
      </w:rPr>
    </w:lvl>
    <w:lvl w:ilvl="5" w:tplc="B40011E2">
      <w:numFmt w:val="bullet"/>
      <w:lvlText w:val="•"/>
      <w:lvlJc w:val="left"/>
      <w:pPr>
        <w:ind w:left="6056" w:hanging="468"/>
      </w:pPr>
      <w:rPr>
        <w:rFonts w:hint="default"/>
      </w:rPr>
    </w:lvl>
    <w:lvl w:ilvl="6" w:tplc="65FCE9F2">
      <w:numFmt w:val="bullet"/>
      <w:lvlText w:val="•"/>
      <w:lvlJc w:val="left"/>
      <w:pPr>
        <w:ind w:left="7060" w:hanging="468"/>
      </w:pPr>
      <w:rPr>
        <w:rFonts w:hint="default"/>
      </w:rPr>
    </w:lvl>
    <w:lvl w:ilvl="7" w:tplc="AB3EFB3E">
      <w:numFmt w:val="bullet"/>
      <w:lvlText w:val="•"/>
      <w:lvlJc w:val="left"/>
      <w:pPr>
        <w:ind w:left="8064" w:hanging="468"/>
      </w:pPr>
      <w:rPr>
        <w:rFonts w:hint="default"/>
      </w:rPr>
    </w:lvl>
    <w:lvl w:ilvl="8" w:tplc="FF2A9D4C">
      <w:numFmt w:val="bullet"/>
      <w:lvlText w:val="•"/>
      <w:lvlJc w:val="left"/>
      <w:pPr>
        <w:ind w:left="9068" w:hanging="468"/>
      </w:pPr>
      <w:rPr>
        <w:rFonts w:hint="default"/>
      </w:rPr>
    </w:lvl>
  </w:abstractNum>
  <w:abstractNum w:abstractNumId="37" w15:restartNumberingAfterBreak="0">
    <w:nsid w:val="44762290"/>
    <w:multiLevelType w:val="multilevel"/>
    <w:tmpl w:val="B558A5C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129" w:hanging="420"/>
      </w:pPr>
      <w:rPr>
        <w:rFonts w:cs="Times New Roman" w:hint="default"/>
      </w:rPr>
    </w:lvl>
    <w:lvl w:ilvl="2">
      <w:start w:val="1"/>
      <w:numFmt w:val="decimalZero"/>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8" w15:restartNumberingAfterBreak="0">
    <w:nsid w:val="477D4F54"/>
    <w:multiLevelType w:val="hybridMultilevel"/>
    <w:tmpl w:val="0B8A1DB0"/>
    <w:lvl w:ilvl="0" w:tplc="8B56F0A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9CC5927"/>
    <w:multiLevelType w:val="multilevel"/>
    <w:tmpl w:val="33BE8E52"/>
    <w:lvl w:ilvl="0">
      <w:start w:val="1"/>
      <w:numFmt w:val="decimal"/>
      <w:lvlText w:val="%1."/>
      <w:lvlJc w:val="left"/>
      <w:pPr>
        <w:ind w:left="720" w:hanging="360"/>
      </w:pPr>
      <w:rPr>
        <w:rFonts w:cs="Times New Roman"/>
      </w:rPr>
    </w:lvl>
    <w:lvl w:ilvl="1">
      <w:start w:val="2"/>
      <w:numFmt w:val="decimal"/>
      <w:isLgl/>
      <w:lvlText w:val="%1.%2"/>
      <w:lvlJc w:val="left"/>
      <w:pPr>
        <w:ind w:left="840" w:hanging="480"/>
      </w:pPr>
      <w:rPr>
        <w:rFonts w:cs="Times New Roman" w:hint="default"/>
        <w:b/>
        <w:sz w:val="24"/>
      </w:rPr>
    </w:lvl>
    <w:lvl w:ilvl="2">
      <w:start w:val="1"/>
      <w:numFmt w:val="decimalZero"/>
      <w:isLgl/>
      <w:lvlText w:val="%1.%2.%3"/>
      <w:lvlJc w:val="left"/>
      <w:pPr>
        <w:ind w:left="1080" w:hanging="720"/>
      </w:pPr>
      <w:rPr>
        <w:rFonts w:cs="Times New Roman" w:hint="default"/>
        <w:b/>
        <w:sz w:val="24"/>
      </w:rPr>
    </w:lvl>
    <w:lvl w:ilvl="3">
      <w:start w:val="1"/>
      <w:numFmt w:val="decimal"/>
      <w:isLgl/>
      <w:lvlText w:val="%1.%2.%3.%4"/>
      <w:lvlJc w:val="left"/>
      <w:pPr>
        <w:ind w:left="1080" w:hanging="720"/>
      </w:pPr>
      <w:rPr>
        <w:rFonts w:cs="Times New Roman" w:hint="default"/>
        <w:b/>
        <w:sz w:val="24"/>
      </w:rPr>
    </w:lvl>
    <w:lvl w:ilvl="4">
      <w:start w:val="1"/>
      <w:numFmt w:val="decimal"/>
      <w:isLgl/>
      <w:lvlText w:val="%1.%2.%3.%4.%5"/>
      <w:lvlJc w:val="left"/>
      <w:pPr>
        <w:ind w:left="1440" w:hanging="1080"/>
      </w:pPr>
      <w:rPr>
        <w:rFonts w:cs="Times New Roman" w:hint="default"/>
        <w:b/>
        <w:sz w:val="24"/>
      </w:rPr>
    </w:lvl>
    <w:lvl w:ilvl="5">
      <w:start w:val="1"/>
      <w:numFmt w:val="decimal"/>
      <w:isLgl/>
      <w:lvlText w:val="%1.%2.%3.%4.%5.%6"/>
      <w:lvlJc w:val="left"/>
      <w:pPr>
        <w:ind w:left="1440" w:hanging="1080"/>
      </w:pPr>
      <w:rPr>
        <w:rFonts w:cs="Times New Roman" w:hint="default"/>
        <w:b/>
        <w:sz w:val="24"/>
      </w:rPr>
    </w:lvl>
    <w:lvl w:ilvl="6">
      <w:start w:val="1"/>
      <w:numFmt w:val="decimal"/>
      <w:isLgl/>
      <w:lvlText w:val="%1.%2.%3.%4.%5.%6.%7"/>
      <w:lvlJc w:val="left"/>
      <w:pPr>
        <w:ind w:left="1800" w:hanging="1440"/>
      </w:pPr>
      <w:rPr>
        <w:rFonts w:cs="Times New Roman" w:hint="default"/>
        <w:b/>
        <w:sz w:val="24"/>
      </w:rPr>
    </w:lvl>
    <w:lvl w:ilvl="7">
      <w:start w:val="1"/>
      <w:numFmt w:val="decimal"/>
      <w:isLgl/>
      <w:lvlText w:val="%1.%2.%3.%4.%5.%6.%7.%8"/>
      <w:lvlJc w:val="left"/>
      <w:pPr>
        <w:ind w:left="1800" w:hanging="1440"/>
      </w:pPr>
      <w:rPr>
        <w:rFonts w:cs="Times New Roman" w:hint="default"/>
        <w:b/>
        <w:sz w:val="24"/>
      </w:rPr>
    </w:lvl>
    <w:lvl w:ilvl="8">
      <w:start w:val="1"/>
      <w:numFmt w:val="decimal"/>
      <w:isLgl/>
      <w:lvlText w:val="%1.%2.%3.%4.%5.%6.%7.%8.%9"/>
      <w:lvlJc w:val="left"/>
      <w:pPr>
        <w:ind w:left="2160" w:hanging="1800"/>
      </w:pPr>
      <w:rPr>
        <w:rFonts w:cs="Times New Roman" w:hint="default"/>
        <w:b/>
        <w:sz w:val="24"/>
      </w:rPr>
    </w:lvl>
  </w:abstractNum>
  <w:abstractNum w:abstractNumId="40" w15:restartNumberingAfterBreak="0">
    <w:nsid w:val="4BF30058"/>
    <w:multiLevelType w:val="hybridMultilevel"/>
    <w:tmpl w:val="E312C75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1" w15:restartNumberingAfterBreak="0">
    <w:nsid w:val="4C646F21"/>
    <w:multiLevelType w:val="multilevel"/>
    <w:tmpl w:val="72F49D74"/>
    <w:lvl w:ilvl="0">
      <w:start w:val="1"/>
      <w:numFmt w:val="decimal"/>
      <w:lvlText w:val="%1."/>
      <w:lvlJc w:val="center"/>
      <w:pPr>
        <w:ind w:left="720" w:hanging="360"/>
      </w:pPr>
      <w:rPr>
        <w:rFonts w:cs="Times New Roman" w:hint="default"/>
        <w:b w:val="0"/>
      </w:rPr>
    </w:lvl>
    <w:lvl w:ilvl="1">
      <w:start w:val="1"/>
      <w:numFmt w:val="decimal"/>
      <w:isLgl/>
      <w:lvlText w:val="%1.%2."/>
      <w:lvlJc w:val="left"/>
      <w:pPr>
        <w:ind w:left="1186" w:hanging="420"/>
      </w:pPr>
      <w:rPr>
        <w:rFonts w:cs="Times New Roman" w:hint="default"/>
      </w:rPr>
    </w:lvl>
    <w:lvl w:ilvl="2">
      <w:start w:val="1"/>
      <w:numFmt w:val="decimalZero"/>
      <w:isLgl/>
      <w:lvlText w:val="%1.%2.%3."/>
      <w:lvlJc w:val="left"/>
      <w:pPr>
        <w:ind w:left="1892" w:hanging="720"/>
      </w:pPr>
      <w:rPr>
        <w:rFonts w:cs="Times New Roman" w:hint="default"/>
      </w:rPr>
    </w:lvl>
    <w:lvl w:ilvl="3">
      <w:start w:val="1"/>
      <w:numFmt w:val="decimal"/>
      <w:isLgl/>
      <w:lvlText w:val="%1.%2.%3.%4."/>
      <w:lvlJc w:val="left"/>
      <w:pPr>
        <w:ind w:left="2298" w:hanging="72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470" w:hanging="1080"/>
      </w:pPr>
      <w:rPr>
        <w:rFonts w:cs="Times New Roman" w:hint="default"/>
      </w:rPr>
    </w:lvl>
    <w:lvl w:ilvl="6">
      <w:start w:val="1"/>
      <w:numFmt w:val="decimal"/>
      <w:isLgl/>
      <w:lvlText w:val="%1.%2.%3.%4.%5.%6.%7."/>
      <w:lvlJc w:val="left"/>
      <w:pPr>
        <w:ind w:left="4236" w:hanging="1440"/>
      </w:pPr>
      <w:rPr>
        <w:rFonts w:cs="Times New Roman" w:hint="default"/>
      </w:rPr>
    </w:lvl>
    <w:lvl w:ilvl="7">
      <w:start w:val="1"/>
      <w:numFmt w:val="decimal"/>
      <w:isLgl/>
      <w:lvlText w:val="%1.%2.%3.%4.%5.%6.%7.%8."/>
      <w:lvlJc w:val="left"/>
      <w:pPr>
        <w:ind w:left="4642" w:hanging="1440"/>
      </w:pPr>
      <w:rPr>
        <w:rFonts w:cs="Times New Roman" w:hint="default"/>
      </w:rPr>
    </w:lvl>
    <w:lvl w:ilvl="8">
      <w:start w:val="1"/>
      <w:numFmt w:val="decimal"/>
      <w:isLgl/>
      <w:lvlText w:val="%1.%2.%3.%4.%5.%6.%7.%8.%9."/>
      <w:lvlJc w:val="left"/>
      <w:pPr>
        <w:ind w:left="5408" w:hanging="1800"/>
      </w:pPr>
      <w:rPr>
        <w:rFonts w:cs="Times New Roman" w:hint="default"/>
      </w:rPr>
    </w:lvl>
  </w:abstractNum>
  <w:abstractNum w:abstractNumId="42" w15:restartNumberingAfterBreak="0">
    <w:nsid w:val="50BA3809"/>
    <w:multiLevelType w:val="hybridMultilevel"/>
    <w:tmpl w:val="F4D680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59E73CFB"/>
    <w:multiLevelType w:val="hybridMultilevel"/>
    <w:tmpl w:val="5B5689C6"/>
    <w:lvl w:ilvl="0" w:tplc="E38AA71C">
      <w:numFmt w:val="bullet"/>
      <w:lvlText w:val="-"/>
      <w:lvlJc w:val="left"/>
      <w:pPr>
        <w:ind w:left="258" w:hanging="142"/>
      </w:pPr>
      <w:rPr>
        <w:rFonts w:ascii="Times New Roman" w:eastAsia="Times New Roman" w:hAnsi="Times New Roman" w:cs="Times New Roman" w:hint="default"/>
        <w:w w:val="100"/>
        <w:sz w:val="24"/>
        <w:szCs w:val="24"/>
        <w:lang w:val="ru-RU" w:eastAsia="en-US" w:bidi="ar-SA"/>
      </w:rPr>
    </w:lvl>
    <w:lvl w:ilvl="1" w:tplc="525AB2AC">
      <w:numFmt w:val="bullet"/>
      <w:lvlText w:val="•"/>
      <w:lvlJc w:val="left"/>
      <w:pPr>
        <w:ind w:left="1692" w:hanging="142"/>
      </w:pPr>
      <w:rPr>
        <w:rFonts w:hint="default"/>
        <w:lang w:val="ru-RU" w:eastAsia="en-US" w:bidi="ar-SA"/>
      </w:rPr>
    </w:lvl>
    <w:lvl w:ilvl="2" w:tplc="03C606AC">
      <w:numFmt w:val="bullet"/>
      <w:lvlText w:val="•"/>
      <w:lvlJc w:val="left"/>
      <w:pPr>
        <w:ind w:left="3125" w:hanging="142"/>
      </w:pPr>
      <w:rPr>
        <w:rFonts w:hint="default"/>
        <w:lang w:val="ru-RU" w:eastAsia="en-US" w:bidi="ar-SA"/>
      </w:rPr>
    </w:lvl>
    <w:lvl w:ilvl="3" w:tplc="6E62452C">
      <w:numFmt w:val="bullet"/>
      <w:lvlText w:val="•"/>
      <w:lvlJc w:val="left"/>
      <w:pPr>
        <w:ind w:left="4557" w:hanging="142"/>
      </w:pPr>
      <w:rPr>
        <w:rFonts w:hint="default"/>
        <w:lang w:val="ru-RU" w:eastAsia="en-US" w:bidi="ar-SA"/>
      </w:rPr>
    </w:lvl>
    <w:lvl w:ilvl="4" w:tplc="36C0D53E">
      <w:numFmt w:val="bullet"/>
      <w:lvlText w:val="•"/>
      <w:lvlJc w:val="left"/>
      <w:pPr>
        <w:ind w:left="5990" w:hanging="142"/>
      </w:pPr>
      <w:rPr>
        <w:rFonts w:hint="default"/>
        <w:lang w:val="ru-RU" w:eastAsia="en-US" w:bidi="ar-SA"/>
      </w:rPr>
    </w:lvl>
    <w:lvl w:ilvl="5" w:tplc="55563360">
      <w:numFmt w:val="bullet"/>
      <w:lvlText w:val="•"/>
      <w:lvlJc w:val="left"/>
      <w:pPr>
        <w:ind w:left="7423" w:hanging="142"/>
      </w:pPr>
      <w:rPr>
        <w:rFonts w:hint="default"/>
        <w:lang w:val="ru-RU" w:eastAsia="en-US" w:bidi="ar-SA"/>
      </w:rPr>
    </w:lvl>
    <w:lvl w:ilvl="6" w:tplc="6BCA8BB4">
      <w:numFmt w:val="bullet"/>
      <w:lvlText w:val="•"/>
      <w:lvlJc w:val="left"/>
      <w:pPr>
        <w:ind w:left="8855" w:hanging="142"/>
      </w:pPr>
      <w:rPr>
        <w:rFonts w:hint="default"/>
        <w:lang w:val="ru-RU" w:eastAsia="en-US" w:bidi="ar-SA"/>
      </w:rPr>
    </w:lvl>
    <w:lvl w:ilvl="7" w:tplc="DA601FC2">
      <w:numFmt w:val="bullet"/>
      <w:lvlText w:val="•"/>
      <w:lvlJc w:val="left"/>
      <w:pPr>
        <w:ind w:left="10288" w:hanging="142"/>
      </w:pPr>
      <w:rPr>
        <w:rFonts w:hint="default"/>
        <w:lang w:val="ru-RU" w:eastAsia="en-US" w:bidi="ar-SA"/>
      </w:rPr>
    </w:lvl>
    <w:lvl w:ilvl="8" w:tplc="BE960096">
      <w:numFmt w:val="bullet"/>
      <w:lvlText w:val="•"/>
      <w:lvlJc w:val="left"/>
      <w:pPr>
        <w:ind w:left="11720" w:hanging="142"/>
      </w:pPr>
      <w:rPr>
        <w:rFonts w:hint="default"/>
        <w:lang w:val="ru-RU" w:eastAsia="en-US" w:bidi="ar-SA"/>
      </w:rPr>
    </w:lvl>
  </w:abstractNum>
  <w:abstractNum w:abstractNumId="44" w15:restartNumberingAfterBreak="0">
    <w:nsid w:val="5C240CB9"/>
    <w:multiLevelType w:val="hybridMultilevel"/>
    <w:tmpl w:val="76FE8FF2"/>
    <w:lvl w:ilvl="0" w:tplc="C3A894FC">
      <w:numFmt w:val="bullet"/>
      <w:lvlText w:val="-"/>
      <w:lvlJc w:val="left"/>
      <w:pPr>
        <w:ind w:left="258" w:hanging="142"/>
      </w:pPr>
      <w:rPr>
        <w:rFonts w:ascii="Times New Roman" w:eastAsia="Times New Roman" w:hAnsi="Times New Roman" w:hint="default"/>
        <w:w w:val="100"/>
        <w:sz w:val="24"/>
      </w:rPr>
    </w:lvl>
    <w:lvl w:ilvl="1" w:tplc="EFF89D28">
      <w:numFmt w:val="bullet"/>
      <w:lvlText w:val="•"/>
      <w:lvlJc w:val="left"/>
      <w:pPr>
        <w:ind w:left="1692" w:hanging="142"/>
      </w:pPr>
      <w:rPr>
        <w:rFonts w:hint="default"/>
      </w:rPr>
    </w:lvl>
    <w:lvl w:ilvl="2" w:tplc="9B187124">
      <w:numFmt w:val="bullet"/>
      <w:lvlText w:val="•"/>
      <w:lvlJc w:val="left"/>
      <w:pPr>
        <w:ind w:left="3125" w:hanging="142"/>
      </w:pPr>
      <w:rPr>
        <w:rFonts w:hint="default"/>
      </w:rPr>
    </w:lvl>
    <w:lvl w:ilvl="3" w:tplc="1414B850">
      <w:numFmt w:val="bullet"/>
      <w:lvlText w:val="•"/>
      <w:lvlJc w:val="left"/>
      <w:pPr>
        <w:ind w:left="4557" w:hanging="142"/>
      </w:pPr>
      <w:rPr>
        <w:rFonts w:hint="default"/>
      </w:rPr>
    </w:lvl>
    <w:lvl w:ilvl="4" w:tplc="5600AA92">
      <w:numFmt w:val="bullet"/>
      <w:lvlText w:val="•"/>
      <w:lvlJc w:val="left"/>
      <w:pPr>
        <w:ind w:left="5990" w:hanging="142"/>
      </w:pPr>
      <w:rPr>
        <w:rFonts w:hint="default"/>
      </w:rPr>
    </w:lvl>
    <w:lvl w:ilvl="5" w:tplc="3F0C101E">
      <w:numFmt w:val="bullet"/>
      <w:lvlText w:val="•"/>
      <w:lvlJc w:val="left"/>
      <w:pPr>
        <w:ind w:left="7423" w:hanging="142"/>
      </w:pPr>
      <w:rPr>
        <w:rFonts w:hint="default"/>
      </w:rPr>
    </w:lvl>
    <w:lvl w:ilvl="6" w:tplc="C018D98A">
      <w:numFmt w:val="bullet"/>
      <w:lvlText w:val="•"/>
      <w:lvlJc w:val="left"/>
      <w:pPr>
        <w:ind w:left="8855" w:hanging="142"/>
      </w:pPr>
      <w:rPr>
        <w:rFonts w:hint="default"/>
      </w:rPr>
    </w:lvl>
    <w:lvl w:ilvl="7" w:tplc="1964668A">
      <w:numFmt w:val="bullet"/>
      <w:lvlText w:val="•"/>
      <w:lvlJc w:val="left"/>
      <w:pPr>
        <w:ind w:left="10288" w:hanging="142"/>
      </w:pPr>
      <w:rPr>
        <w:rFonts w:hint="default"/>
      </w:rPr>
    </w:lvl>
    <w:lvl w:ilvl="8" w:tplc="3470F2E8">
      <w:numFmt w:val="bullet"/>
      <w:lvlText w:val="•"/>
      <w:lvlJc w:val="left"/>
      <w:pPr>
        <w:ind w:left="11720" w:hanging="142"/>
      </w:pPr>
      <w:rPr>
        <w:rFonts w:hint="default"/>
      </w:rPr>
    </w:lvl>
  </w:abstractNum>
  <w:abstractNum w:abstractNumId="45" w15:restartNumberingAfterBreak="0">
    <w:nsid w:val="5D68315E"/>
    <w:multiLevelType w:val="hybridMultilevel"/>
    <w:tmpl w:val="1AAED4B8"/>
    <w:lvl w:ilvl="0" w:tplc="20105D00">
      <w:start w:val="1"/>
      <w:numFmt w:val="decimal"/>
      <w:lvlText w:val="%1."/>
      <w:lvlJc w:val="left"/>
      <w:pPr>
        <w:ind w:left="221" w:hanging="387"/>
      </w:pPr>
      <w:rPr>
        <w:rFonts w:ascii="Times New Roman" w:eastAsia="Times New Roman" w:hAnsi="Times New Roman" w:cs="Times New Roman" w:hint="default"/>
        <w:b w:val="0"/>
        <w:bCs w:val="0"/>
        <w:i w:val="0"/>
        <w:iCs w:val="0"/>
        <w:spacing w:val="0"/>
        <w:w w:val="100"/>
        <w:sz w:val="28"/>
        <w:szCs w:val="28"/>
      </w:rPr>
    </w:lvl>
    <w:lvl w:ilvl="1" w:tplc="38F80C44">
      <w:numFmt w:val="bullet"/>
      <w:lvlText w:val="•"/>
      <w:lvlJc w:val="left"/>
      <w:pPr>
        <w:ind w:left="1178" w:hanging="387"/>
      </w:pPr>
      <w:rPr>
        <w:rFonts w:hint="default"/>
      </w:rPr>
    </w:lvl>
    <w:lvl w:ilvl="2" w:tplc="FE329118">
      <w:numFmt w:val="bullet"/>
      <w:lvlText w:val="•"/>
      <w:lvlJc w:val="left"/>
      <w:pPr>
        <w:ind w:left="2136" w:hanging="387"/>
      </w:pPr>
      <w:rPr>
        <w:rFonts w:hint="default"/>
      </w:rPr>
    </w:lvl>
    <w:lvl w:ilvl="3" w:tplc="EB502502">
      <w:numFmt w:val="bullet"/>
      <w:lvlText w:val="•"/>
      <w:lvlJc w:val="left"/>
      <w:pPr>
        <w:ind w:left="3094" w:hanging="387"/>
      </w:pPr>
      <w:rPr>
        <w:rFonts w:hint="default"/>
      </w:rPr>
    </w:lvl>
    <w:lvl w:ilvl="4" w:tplc="243095D2">
      <w:numFmt w:val="bullet"/>
      <w:lvlText w:val="•"/>
      <w:lvlJc w:val="left"/>
      <w:pPr>
        <w:ind w:left="4052" w:hanging="387"/>
      </w:pPr>
      <w:rPr>
        <w:rFonts w:hint="default"/>
      </w:rPr>
    </w:lvl>
    <w:lvl w:ilvl="5" w:tplc="FE3A9B54">
      <w:numFmt w:val="bullet"/>
      <w:lvlText w:val="•"/>
      <w:lvlJc w:val="left"/>
      <w:pPr>
        <w:ind w:left="5010" w:hanging="387"/>
      </w:pPr>
      <w:rPr>
        <w:rFonts w:hint="default"/>
      </w:rPr>
    </w:lvl>
    <w:lvl w:ilvl="6" w:tplc="6B9E1B0C">
      <w:numFmt w:val="bullet"/>
      <w:lvlText w:val="•"/>
      <w:lvlJc w:val="left"/>
      <w:pPr>
        <w:ind w:left="5968" w:hanging="387"/>
      </w:pPr>
      <w:rPr>
        <w:rFonts w:hint="default"/>
      </w:rPr>
    </w:lvl>
    <w:lvl w:ilvl="7" w:tplc="F25C3B5E">
      <w:numFmt w:val="bullet"/>
      <w:lvlText w:val="•"/>
      <w:lvlJc w:val="left"/>
      <w:pPr>
        <w:ind w:left="6926" w:hanging="387"/>
      </w:pPr>
      <w:rPr>
        <w:rFonts w:hint="default"/>
      </w:rPr>
    </w:lvl>
    <w:lvl w:ilvl="8" w:tplc="D684FD10">
      <w:numFmt w:val="bullet"/>
      <w:lvlText w:val="•"/>
      <w:lvlJc w:val="left"/>
      <w:pPr>
        <w:ind w:left="7884" w:hanging="387"/>
      </w:pPr>
      <w:rPr>
        <w:rFonts w:hint="default"/>
      </w:rPr>
    </w:lvl>
  </w:abstractNum>
  <w:abstractNum w:abstractNumId="46" w15:restartNumberingAfterBreak="0">
    <w:nsid w:val="6CFA0C54"/>
    <w:multiLevelType w:val="hybridMultilevel"/>
    <w:tmpl w:val="3DBA79C8"/>
    <w:lvl w:ilvl="0" w:tplc="1DD4CBC4">
      <w:start w:val="1"/>
      <w:numFmt w:val="decimal"/>
      <w:lvlText w:val="%1."/>
      <w:lvlJc w:val="left"/>
      <w:pPr>
        <w:tabs>
          <w:tab w:val="num" w:pos="72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15:restartNumberingAfterBreak="0">
    <w:nsid w:val="6FDD36C8"/>
    <w:multiLevelType w:val="multilevel"/>
    <w:tmpl w:val="5EFA0994"/>
    <w:lvl w:ilvl="0">
      <w:start w:val="1"/>
      <w:numFmt w:val="decimal"/>
      <w:lvlText w:val="%1."/>
      <w:lvlJc w:val="left"/>
      <w:pPr>
        <w:ind w:left="720" w:hanging="360"/>
      </w:pPr>
      <w:rPr>
        <w:rFonts w:cs="Times New Roman"/>
      </w:rPr>
    </w:lvl>
    <w:lvl w:ilvl="1">
      <w:start w:val="2"/>
      <w:numFmt w:val="decimal"/>
      <w:isLgl/>
      <w:lvlText w:val="%1.%2"/>
      <w:lvlJc w:val="left"/>
      <w:pPr>
        <w:ind w:left="960" w:hanging="420"/>
      </w:pPr>
      <w:rPr>
        <w:rFonts w:cs="Times New Roman" w:hint="default"/>
      </w:rPr>
    </w:lvl>
    <w:lvl w:ilvl="2">
      <w:start w:val="1"/>
      <w:numFmt w:val="decimalZero"/>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8" w15:restartNumberingAfterBreak="0">
    <w:nsid w:val="704A1F68"/>
    <w:multiLevelType w:val="hybridMultilevel"/>
    <w:tmpl w:val="1FFC4E7E"/>
    <w:lvl w:ilvl="0" w:tplc="9516FDCC">
      <w:start w:val="1"/>
      <w:numFmt w:val="decimal"/>
      <w:lvlText w:val="%1."/>
      <w:lvlJc w:val="left"/>
      <w:pPr>
        <w:ind w:left="121" w:hanging="348"/>
      </w:pPr>
      <w:rPr>
        <w:rFonts w:ascii="Times New Roman" w:eastAsia="Times New Roman" w:hAnsi="Times New Roman" w:cs="Times New Roman" w:hint="default"/>
        <w:b w:val="0"/>
        <w:bCs w:val="0"/>
        <w:i w:val="0"/>
        <w:iCs w:val="0"/>
        <w:spacing w:val="0"/>
        <w:w w:val="100"/>
        <w:sz w:val="28"/>
        <w:szCs w:val="28"/>
      </w:rPr>
    </w:lvl>
    <w:lvl w:ilvl="1" w:tplc="28441578">
      <w:numFmt w:val="bullet"/>
      <w:lvlText w:val="•"/>
      <w:lvlJc w:val="left"/>
      <w:pPr>
        <w:ind w:left="1096" w:hanging="348"/>
      </w:pPr>
      <w:rPr>
        <w:rFonts w:hint="default"/>
      </w:rPr>
    </w:lvl>
    <w:lvl w:ilvl="2" w:tplc="1020E736">
      <w:numFmt w:val="bullet"/>
      <w:lvlText w:val="•"/>
      <w:lvlJc w:val="left"/>
      <w:pPr>
        <w:ind w:left="2072" w:hanging="348"/>
      </w:pPr>
      <w:rPr>
        <w:rFonts w:hint="default"/>
      </w:rPr>
    </w:lvl>
    <w:lvl w:ilvl="3" w:tplc="98DEE96E">
      <w:numFmt w:val="bullet"/>
      <w:lvlText w:val="•"/>
      <w:lvlJc w:val="left"/>
      <w:pPr>
        <w:ind w:left="3048" w:hanging="348"/>
      </w:pPr>
      <w:rPr>
        <w:rFonts w:hint="default"/>
      </w:rPr>
    </w:lvl>
    <w:lvl w:ilvl="4" w:tplc="9EAA7696">
      <w:numFmt w:val="bullet"/>
      <w:lvlText w:val="•"/>
      <w:lvlJc w:val="left"/>
      <w:pPr>
        <w:ind w:left="4024" w:hanging="348"/>
      </w:pPr>
      <w:rPr>
        <w:rFonts w:hint="default"/>
      </w:rPr>
    </w:lvl>
    <w:lvl w:ilvl="5" w:tplc="CD1ADA40">
      <w:numFmt w:val="bullet"/>
      <w:lvlText w:val="•"/>
      <w:lvlJc w:val="left"/>
      <w:pPr>
        <w:ind w:left="5000" w:hanging="348"/>
      </w:pPr>
      <w:rPr>
        <w:rFonts w:hint="default"/>
      </w:rPr>
    </w:lvl>
    <w:lvl w:ilvl="6" w:tplc="5DCE36C2">
      <w:numFmt w:val="bullet"/>
      <w:lvlText w:val="•"/>
      <w:lvlJc w:val="left"/>
      <w:pPr>
        <w:ind w:left="5976" w:hanging="348"/>
      </w:pPr>
      <w:rPr>
        <w:rFonts w:hint="default"/>
      </w:rPr>
    </w:lvl>
    <w:lvl w:ilvl="7" w:tplc="2FF2CFE0">
      <w:numFmt w:val="bullet"/>
      <w:lvlText w:val="•"/>
      <w:lvlJc w:val="left"/>
      <w:pPr>
        <w:ind w:left="6952" w:hanging="348"/>
      </w:pPr>
      <w:rPr>
        <w:rFonts w:hint="default"/>
      </w:rPr>
    </w:lvl>
    <w:lvl w:ilvl="8" w:tplc="79F4160E">
      <w:numFmt w:val="bullet"/>
      <w:lvlText w:val="•"/>
      <w:lvlJc w:val="left"/>
      <w:pPr>
        <w:ind w:left="7928" w:hanging="348"/>
      </w:pPr>
      <w:rPr>
        <w:rFonts w:hint="default"/>
      </w:rPr>
    </w:lvl>
  </w:abstractNum>
  <w:abstractNum w:abstractNumId="49" w15:restartNumberingAfterBreak="0">
    <w:nsid w:val="72B01C40"/>
    <w:multiLevelType w:val="hybridMultilevel"/>
    <w:tmpl w:val="ECCCE3F0"/>
    <w:lvl w:ilvl="0" w:tplc="079432B4">
      <w:numFmt w:val="bullet"/>
      <w:lvlText w:val="—"/>
      <w:lvlJc w:val="left"/>
      <w:pPr>
        <w:ind w:left="572" w:hanging="351"/>
      </w:pPr>
      <w:rPr>
        <w:rFonts w:hint="default"/>
        <w:w w:val="100"/>
        <w:lang w:val="ru-RU" w:eastAsia="en-US" w:bidi="ar-SA"/>
      </w:rPr>
    </w:lvl>
    <w:lvl w:ilvl="1" w:tplc="792609A8">
      <w:numFmt w:val="bullet"/>
      <w:lvlText w:val=""/>
      <w:lvlJc w:val="left"/>
      <w:pPr>
        <w:ind w:left="1354" w:hanging="425"/>
      </w:pPr>
      <w:rPr>
        <w:rFonts w:ascii="Symbol" w:eastAsia="Symbol" w:hAnsi="Symbol" w:cs="Symbol" w:hint="default"/>
        <w:w w:val="100"/>
        <w:sz w:val="28"/>
        <w:szCs w:val="28"/>
        <w:lang w:val="ru-RU" w:eastAsia="en-US" w:bidi="ar-SA"/>
      </w:rPr>
    </w:lvl>
    <w:lvl w:ilvl="2" w:tplc="F4B20486">
      <w:numFmt w:val="bullet"/>
      <w:lvlText w:val="•"/>
      <w:lvlJc w:val="left"/>
      <w:pPr>
        <w:ind w:left="2284" w:hanging="425"/>
      </w:pPr>
      <w:rPr>
        <w:rFonts w:hint="default"/>
        <w:lang w:val="ru-RU" w:eastAsia="en-US" w:bidi="ar-SA"/>
      </w:rPr>
    </w:lvl>
    <w:lvl w:ilvl="3" w:tplc="043011A4">
      <w:numFmt w:val="bullet"/>
      <w:lvlText w:val="•"/>
      <w:lvlJc w:val="left"/>
      <w:pPr>
        <w:ind w:left="3208" w:hanging="425"/>
      </w:pPr>
      <w:rPr>
        <w:rFonts w:hint="default"/>
        <w:lang w:val="ru-RU" w:eastAsia="en-US" w:bidi="ar-SA"/>
      </w:rPr>
    </w:lvl>
    <w:lvl w:ilvl="4" w:tplc="027455B6">
      <w:numFmt w:val="bullet"/>
      <w:lvlText w:val="•"/>
      <w:lvlJc w:val="left"/>
      <w:pPr>
        <w:ind w:left="4133" w:hanging="425"/>
      </w:pPr>
      <w:rPr>
        <w:rFonts w:hint="default"/>
        <w:lang w:val="ru-RU" w:eastAsia="en-US" w:bidi="ar-SA"/>
      </w:rPr>
    </w:lvl>
    <w:lvl w:ilvl="5" w:tplc="B5D64216">
      <w:numFmt w:val="bullet"/>
      <w:lvlText w:val="•"/>
      <w:lvlJc w:val="left"/>
      <w:pPr>
        <w:ind w:left="5057" w:hanging="425"/>
      </w:pPr>
      <w:rPr>
        <w:rFonts w:hint="default"/>
        <w:lang w:val="ru-RU" w:eastAsia="en-US" w:bidi="ar-SA"/>
      </w:rPr>
    </w:lvl>
    <w:lvl w:ilvl="6" w:tplc="ABF41DD6">
      <w:numFmt w:val="bullet"/>
      <w:lvlText w:val="•"/>
      <w:lvlJc w:val="left"/>
      <w:pPr>
        <w:ind w:left="5982" w:hanging="425"/>
      </w:pPr>
      <w:rPr>
        <w:rFonts w:hint="default"/>
        <w:lang w:val="ru-RU" w:eastAsia="en-US" w:bidi="ar-SA"/>
      </w:rPr>
    </w:lvl>
    <w:lvl w:ilvl="7" w:tplc="E638740E">
      <w:numFmt w:val="bullet"/>
      <w:lvlText w:val="•"/>
      <w:lvlJc w:val="left"/>
      <w:pPr>
        <w:ind w:left="6906" w:hanging="425"/>
      </w:pPr>
      <w:rPr>
        <w:rFonts w:hint="default"/>
        <w:lang w:val="ru-RU" w:eastAsia="en-US" w:bidi="ar-SA"/>
      </w:rPr>
    </w:lvl>
    <w:lvl w:ilvl="8" w:tplc="A9F00170">
      <w:numFmt w:val="bullet"/>
      <w:lvlText w:val="•"/>
      <w:lvlJc w:val="left"/>
      <w:pPr>
        <w:ind w:left="7831" w:hanging="425"/>
      </w:pPr>
      <w:rPr>
        <w:rFonts w:hint="default"/>
        <w:lang w:val="ru-RU" w:eastAsia="en-US" w:bidi="ar-SA"/>
      </w:rPr>
    </w:lvl>
  </w:abstractNum>
  <w:abstractNum w:abstractNumId="50" w15:restartNumberingAfterBreak="0">
    <w:nsid w:val="79894061"/>
    <w:multiLevelType w:val="multilevel"/>
    <w:tmpl w:val="5CDA9298"/>
    <w:lvl w:ilvl="0">
      <w:start w:val="3"/>
      <w:numFmt w:val="decimal"/>
      <w:lvlText w:val="%1"/>
      <w:lvlJc w:val="left"/>
      <w:pPr>
        <w:ind w:left="221" w:hanging="732"/>
      </w:pPr>
      <w:rPr>
        <w:rFonts w:cs="Times New Roman" w:hint="default"/>
      </w:rPr>
    </w:lvl>
    <w:lvl w:ilvl="1">
      <w:start w:val="1"/>
      <w:numFmt w:val="decimal"/>
      <w:lvlText w:val="%1.%2."/>
      <w:lvlJc w:val="left"/>
      <w:pPr>
        <w:ind w:left="221" w:hanging="732"/>
      </w:pPr>
      <w:rPr>
        <w:rFonts w:ascii="Times New Roman" w:eastAsia="Times New Roman" w:hAnsi="Times New Roman" w:cs="Times New Roman" w:hint="default"/>
        <w:b/>
        <w:bCs/>
        <w:spacing w:val="-1"/>
        <w:w w:val="100"/>
        <w:sz w:val="28"/>
        <w:szCs w:val="28"/>
      </w:rPr>
    </w:lvl>
    <w:lvl w:ilvl="2">
      <w:start w:val="1"/>
      <w:numFmt w:val="decimal"/>
      <w:lvlText w:val="%3."/>
      <w:lvlJc w:val="left"/>
      <w:pPr>
        <w:ind w:left="221" w:hanging="564"/>
      </w:pPr>
      <w:rPr>
        <w:rFonts w:ascii="Times New Roman" w:eastAsia="Times New Roman" w:hAnsi="Times New Roman" w:cs="Times New Roman" w:hint="default"/>
        <w:spacing w:val="0"/>
        <w:w w:val="100"/>
        <w:sz w:val="28"/>
        <w:szCs w:val="28"/>
      </w:rPr>
    </w:lvl>
    <w:lvl w:ilvl="3">
      <w:numFmt w:val="bullet"/>
      <w:lvlText w:val="•"/>
      <w:lvlJc w:val="left"/>
      <w:pPr>
        <w:ind w:left="3112" w:hanging="564"/>
      </w:pPr>
      <w:rPr>
        <w:rFonts w:hint="default"/>
      </w:rPr>
    </w:lvl>
    <w:lvl w:ilvl="4">
      <w:numFmt w:val="bullet"/>
      <w:lvlText w:val="•"/>
      <w:lvlJc w:val="left"/>
      <w:pPr>
        <w:ind w:left="4076" w:hanging="564"/>
      </w:pPr>
      <w:rPr>
        <w:rFonts w:hint="default"/>
      </w:rPr>
    </w:lvl>
    <w:lvl w:ilvl="5">
      <w:numFmt w:val="bullet"/>
      <w:lvlText w:val="•"/>
      <w:lvlJc w:val="left"/>
      <w:pPr>
        <w:ind w:left="5040" w:hanging="564"/>
      </w:pPr>
      <w:rPr>
        <w:rFonts w:hint="default"/>
      </w:rPr>
    </w:lvl>
    <w:lvl w:ilvl="6">
      <w:numFmt w:val="bullet"/>
      <w:lvlText w:val="•"/>
      <w:lvlJc w:val="left"/>
      <w:pPr>
        <w:ind w:left="6004" w:hanging="564"/>
      </w:pPr>
      <w:rPr>
        <w:rFonts w:hint="default"/>
      </w:rPr>
    </w:lvl>
    <w:lvl w:ilvl="7">
      <w:numFmt w:val="bullet"/>
      <w:lvlText w:val="•"/>
      <w:lvlJc w:val="left"/>
      <w:pPr>
        <w:ind w:left="6968" w:hanging="564"/>
      </w:pPr>
      <w:rPr>
        <w:rFonts w:hint="default"/>
      </w:rPr>
    </w:lvl>
    <w:lvl w:ilvl="8">
      <w:numFmt w:val="bullet"/>
      <w:lvlText w:val="•"/>
      <w:lvlJc w:val="left"/>
      <w:pPr>
        <w:ind w:left="7932" w:hanging="564"/>
      </w:pPr>
      <w:rPr>
        <w:rFonts w:hint="default"/>
      </w:rPr>
    </w:lvl>
  </w:abstractNum>
  <w:abstractNum w:abstractNumId="51" w15:restartNumberingAfterBreak="0">
    <w:nsid w:val="7D951E48"/>
    <w:multiLevelType w:val="multilevel"/>
    <w:tmpl w:val="33E2C0DE"/>
    <w:lvl w:ilvl="0">
      <w:start w:val="1"/>
      <w:numFmt w:val="decimal"/>
      <w:lvlText w:val="%1."/>
      <w:lvlJc w:val="center"/>
      <w:pPr>
        <w:ind w:left="720" w:hanging="360"/>
      </w:pPr>
      <w:rPr>
        <w:rFonts w:cs="Times New Roman" w:hint="default"/>
      </w:rPr>
    </w:lvl>
    <w:lvl w:ilvl="1">
      <w:start w:val="1"/>
      <w:numFmt w:val="decimal"/>
      <w:isLgl/>
      <w:lvlText w:val="%1.%2."/>
      <w:lvlJc w:val="left"/>
      <w:pPr>
        <w:ind w:left="1129" w:hanging="420"/>
      </w:pPr>
      <w:rPr>
        <w:rFonts w:cs="Times New Roman" w:hint="default"/>
        <w:b/>
        <w:sz w:val="24"/>
      </w:rPr>
    </w:lvl>
    <w:lvl w:ilvl="2">
      <w:start w:val="1"/>
      <w:numFmt w:val="decimalZero"/>
      <w:isLgl/>
      <w:lvlText w:val="%1.%2.%3."/>
      <w:lvlJc w:val="left"/>
      <w:pPr>
        <w:ind w:left="1778" w:hanging="720"/>
      </w:pPr>
      <w:rPr>
        <w:rFonts w:cs="Times New Roman" w:hint="default"/>
        <w:b/>
        <w:sz w:val="24"/>
      </w:rPr>
    </w:lvl>
    <w:lvl w:ilvl="3">
      <w:start w:val="1"/>
      <w:numFmt w:val="decimal"/>
      <w:isLgl/>
      <w:lvlText w:val="%1.%2.%3.%4."/>
      <w:lvlJc w:val="left"/>
      <w:pPr>
        <w:ind w:left="2127" w:hanging="720"/>
      </w:pPr>
      <w:rPr>
        <w:rFonts w:cs="Times New Roman" w:hint="default"/>
        <w:b/>
        <w:sz w:val="24"/>
      </w:rPr>
    </w:lvl>
    <w:lvl w:ilvl="4">
      <w:start w:val="1"/>
      <w:numFmt w:val="decimal"/>
      <w:isLgl/>
      <w:lvlText w:val="%1.%2.%3.%4.%5."/>
      <w:lvlJc w:val="left"/>
      <w:pPr>
        <w:ind w:left="2836" w:hanging="1080"/>
      </w:pPr>
      <w:rPr>
        <w:rFonts w:cs="Times New Roman" w:hint="default"/>
        <w:b/>
        <w:sz w:val="24"/>
      </w:rPr>
    </w:lvl>
    <w:lvl w:ilvl="5">
      <w:start w:val="1"/>
      <w:numFmt w:val="decimal"/>
      <w:isLgl/>
      <w:lvlText w:val="%1.%2.%3.%4.%5.%6."/>
      <w:lvlJc w:val="left"/>
      <w:pPr>
        <w:ind w:left="3185" w:hanging="1080"/>
      </w:pPr>
      <w:rPr>
        <w:rFonts w:cs="Times New Roman" w:hint="default"/>
        <w:b/>
        <w:sz w:val="24"/>
      </w:rPr>
    </w:lvl>
    <w:lvl w:ilvl="6">
      <w:start w:val="1"/>
      <w:numFmt w:val="decimal"/>
      <w:isLgl/>
      <w:lvlText w:val="%1.%2.%3.%4.%5.%6.%7."/>
      <w:lvlJc w:val="left"/>
      <w:pPr>
        <w:ind w:left="3894" w:hanging="1440"/>
      </w:pPr>
      <w:rPr>
        <w:rFonts w:cs="Times New Roman" w:hint="default"/>
        <w:b/>
        <w:sz w:val="24"/>
      </w:rPr>
    </w:lvl>
    <w:lvl w:ilvl="7">
      <w:start w:val="1"/>
      <w:numFmt w:val="decimal"/>
      <w:isLgl/>
      <w:lvlText w:val="%1.%2.%3.%4.%5.%6.%7.%8."/>
      <w:lvlJc w:val="left"/>
      <w:pPr>
        <w:ind w:left="4243" w:hanging="1440"/>
      </w:pPr>
      <w:rPr>
        <w:rFonts w:cs="Times New Roman" w:hint="default"/>
        <w:b/>
        <w:sz w:val="24"/>
      </w:rPr>
    </w:lvl>
    <w:lvl w:ilvl="8">
      <w:start w:val="1"/>
      <w:numFmt w:val="decimal"/>
      <w:isLgl/>
      <w:lvlText w:val="%1.%2.%3.%4.%5.%6.%7.%8.%9."/>
      <w:lvlJc w:val="left"/>
      <w:pPr>
        <w:ind w:left="4952" w:hanging="1800"/>
      </w:pPr>
      <w:rPr>
        <w:rFonts w:cs="Times New Roman" w:hint="default"/>
        <w:b/>
        <w:sz w:val="24"/>
      </w:rPr>
    </w:lvl>
  </w:abstractNum>
  <w:abstractNum w:abstractNumId="52" w15:restartNumberingAfterBreak="0">
    <w:nsid w:val="7DA16EE0"/>
    <w:multiLevelType w:val="multilevel"/>
    <w:tmpl w:val="AAC60F3A"/>
    <w:lvl w:ilvl="0">
      <w:start w:val="1"/>
      <w:numFmt w:val="decimal"/>
      <w:lvlText w:val="%1."/>
      <w:lvlJc w:val="left"/>
      <w:pPr>
        <w:ind w:left="720"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Zero"/>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53" w15:restartNumberingAfterBreak="0">
    <w:nsid w:val="7F372EEB"/>
    <w:multiLevelType w:val="hybridMultilevel"/>
    <w:tmpl w:val="021A2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4"/>
  </w:num>
  <w:num w:numId="3">
    <w:abstractNumId w:val="28"/>
  </w:num>
  <w:num w:numId="4">
    <w:abstractNumId w:val="17"/>
  </w:num>
  <w:num w:numId="5">
    <w:abstractNumId w:val="29"/>
  </w:num>
  <w:num w:numId="6">
    <w:abstractNumId w:val="47"/>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3"/>
  </w:num>
  <w:num w:numId="10">
    <w:abstractNumId w:val="51"/>
  </w:num>
  <w:num w:numId="11">
    <w:abstractNumId w:val="4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34"/>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20"/>
  </w:num>
  <w:num w:numId="25">
    <w:abstractNumId w:val="37"/>
  </w:num>
  <w:num w:numId="26">
    <w:abstractNumId w:val="32"/>
  </w:num>
  <w:num w:numId="27">
    <w:abstractNumId w:val="8"/>
  </w:num>
  <w:num w:numId="28">
    <w:abstractNumId w:val="52"/>
  </w:num>
  <w:num w:numId="29">
    <w:abstractNumId w:val="45"/>
  </w:num>
  <w:num w:numId="30">
    <w:abstractNumId w:val="6"/>
  </w:num>
  <w:num w:numId="31">
    <w:abstractNumId w:val="3"/>
  </w:num>
  <w:num w:numId="32">
    <w:abstractNumId w:val="12"/>
  </w:num>
  <w:num w:numId="33">
    <w:abstractNumId w:val="44"/>
  </w:num>
  <w:num w:numId="34">
    <w:abstractNumId w:val="36"/>
  </w:num>
  <w:num w:numId="35">
    <w:abstractNumId w:val="48"/>
  </w:num>
  <w:num w:numId="36">
    <w:abstractNumId w:val="50"/>
  </w:num>
  <w:num w:numId="37">
    <w:abstractNumId w:val="7"/>
  </w:num>
  <w:num w:numId="38">
    <w:abstractNumId w:val="5"/>
  </w:num>
  <w:num w:numId="39">
    <w:abstractNumId w:val="9"/>
  </w:num>
  <w:num w:numId="40">
    <w:abstractNumId w:val="49"/>
  </w:num>
  <w:num w:numId="41">
    <w:abstractNumId w:val="30"/>
  </w:num>
  <w:num w:numId="42">
    <w:abstractNumId w:val="10"/>
  </w:num>
  <w:num w:numId="43">
    <w:abstractNumId w:val="31"/>
  </w:num>
  <w:num w:numId="44">
    <w:abstractNumId w:val="27"/>
  </w:num>
  <w:num w:numId="45">
    <w:abstractNumId w:val="11"/>
  </w:num>
  <w:num w:numId="46">
    <w:abstractNumId w:val="13"/>
  </w:num>
  <w:num w:numId="47">
    <w:abstractNumId w:val="4"/>
  </w:num>
  <w:num w:numId="48">
    <w:abstractNumId w:val="53"/>
  </w:num>
  <w:num w:numId="49">
    <w:abstractNumId w:val="22"/>
  </w:num>
  <w:num w:numId="50">
    <w:abstractNumId w:val="21"/>
  </w:num>
  <w:num w:numId="51">
    <w:abstractNumId w:val="43"/>
  </w:num>
  <w:num w:numId="52">
    <w:abstractNumId w:val="23"/>
  </w:num>
  <w:num w:numId="53">
    <w:abstractNumId w:val="15"/>
  </w:num>
  <w:num w:numId="54">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17F"/>
    <w:rsid w:val="0000394E"/>
    <w:rsid w:val="00003D6B"/>
    <w:rsid w:val="00004A33"/>
    <w:rsid w:val="000079C3"/>
    <w:rsid w:val="00007F70"/>
    <w:rsid w:val="000112BC"/>
    <w:rsid w:val="00011EE3"/>
    <w:rsid w:val="00012459"/>
    <w:rsid w:val="00012701"/>
    <w:rsid w:val="00015626"/>
    <w:rsid w:val="000179F8"/>
    <w:rsid w:val="00020290"/>
    <w:rsid w:val="00021F15"/>
    <w:rsid w:val="00025148"/>
    <w:rsid w:val="000274BC"/>
    <w:rsid w:val="000310CB"/>
    <w:rsid w:val="000347D6"/>
    <w:rsid w:val="00042069"/>
    <w:rsid w:val="000472A8"/>
    <w:rsid w:val="000475B5"/>
    <w:rsid w:val="00057EB0"/>
    <w:rsid w:val="0006301B"/>
    <w:rsid w:val="00064407"/>
    <w:rsid w:val="0007128F"/>
    <w:rsid w:val="00072D4E"/>
    <w:rsid w:val="00073452"/>
    <w:rsid w:val="0008081E"/>
    <w:rsid w:val="00083B9B"/>
    <w:rsid w:val="0008627A"/>
    <w:rsid w:val="0008639E"/>
    <w:rsid w:val="0008772C"/>
    <w:rsid w:val="00087B5D"/>
    <w:rsid w:val="00087CF5"/>
    <w:rsid w:val="00092627"/>
    <w:rsid w:val="000936BD"/>
    <w:rsid w:val="000953A0"/>
    <w:rsid w:val="0009559B"/>
    <w:rsid w:val="00095EB2"/>
    <w:rsid w:val="00095EBD"/>
    <w:rsid w:val="00095EC1"/>
    <w:rsid w:val="000A0EFF"/>
    <w:rsid w:val="000A13D5"/>
    <w:rsid w:val="000A17B0"/>
    <w:rsid w:val="000A1B89"/>
    <w:rsid w:val="000A317B"/>
    <w:rsid w:val="000A3529"/>
    <w:rsid w:val="000A41FA"/>
    <w:rsid w:val="000A4B35"/>
    <w:rsid w:val="000A54E1"/>
    <w:rsid w:val="000A6952"/>
    <w:rsid w:val="000A6A7A"/>
    <w:rsid w:val="000A796E"/>
    <w:rsid w:val="000B06F4"/>
    <w:rsid w:val="000B3F06"/>
    <w:rsid w:val="000B4F66"/>
    <w:rsid w:val="000B5B5D"/>
    <w:rsid w:val="000B6521"/>
    <w:rsid w:val="000C05CE"/>
    <w:rsid w:val="000C254C"/>
    <w:rsid w:val="000C3AB8"/>
    <w:rsid w:val="000C4726"/>
    <w:rsid w:val="000C5DE0"/>
    <w:rsid w:val="000D4FB5"/>
    <w:rsid w:val="000D6D2B"/>
    <w:rsid w:val="000E11F3"/>
    <w:rsid w:val="000E2D3D"/>
    <w:rsid w:val="000E2D5E"/>
    <w:rsid w:val="000E5DF0"/>
    <w:rsid w:val="000E6D6F"/>
    <w:rsid w:val="000E6DD2"/>
    <w:rsid w:val="000E6DE9"/>
    <w:rsid w:val="000F122B"/>
    <w:rsid w:val="000F19BA"/>
    <w:rsid w:val="000F33E9"/>
    <w:rsid w:val="000F419D"/>
    <w:rsid w:val="000F5587"/>
    <w:rsid w:val="00100F1D"/>
    <w:rsid w:val="0010264D"/>
    <w:rsid w:val="001029C2"/>
    <w:rsid w:val="00105F4B"/>
    <w:rsid w:val="0011295E"/>
    <w:rsid w:val="00115C97"/>
    <w:rsid w:val="00117DB9"/>
    <w:rsid w:val="001244C3"/>
    <w:rsid w:val="00124670"/>
    <w:rsid w:val="0012513E"/>
    <w:rsid w:val="00127647"/>
    <w:rsid w:val="0013186F"/>
    <w:rsid w:val="00132B46"/>
    <w:rsid w:val="00133A8A"/>
    <w:rsid w:val="00134858"/>
    <w:rsid w:val="00135CE3"/>
    <w:rsid w:val="00137F0D"/>
    <w:rsid w:val="00144EE1"/>
    <w:rsid w:val="00151715"/>
    <w:rsid w:val="00152D91"/>
    <w:rsid w:val="00155BB4"/>
    <w:rsid w:val="0015784E"/>
    <w:rsid w:val="0016297B"/>
    <w:rsid w:val="00163473"/>
    <w:rsid w:val="00164F90"/>
    <w:rsid w:val="001650B5"/>
    <w:rsid w:val="00165700"/>
    <w:rsid w:val="001661AA"/>
    <w:rsid w:val="001718B9"/>
    <w:rsid w:val="00171FB9"/>
    <w:rsid w:val="00172B24"/>
    <w:rsid w:val="00173CD4"/>
    <w:rsid w:val="00173DEB"/>
    <w:rsid w:val="00175EC9"/>
    <w:rsid w:val="001773A8"/>
    <w:rsid w:val="00177C13"/>
    <w:rsid w:val="00180071"/>
    <w:rsid w:val="00181183"/>
    <w:rsid w:val="00183F3B"/>
    <w:rsid w:val="0018446A"/>
    <w:rsid w:val="00187560"/>
    <w:rsid w:val="001944D3"/>
    <w:rsid w:val="00196996"/>
    <w:rsid w:val="00197F9A"/>
    <w:rsid w:val="001A2B29"/>
    <w:rsid w:val="001A38DD"/>
    <w:rsid w:val="001A6B4D"/>
    <w:rsid w:val="001A723D"/>
    <w:rsid w:val="001C170B"/>
    <w:rsid w:val="001C3496"/>
    <w:rsid w:val="001C3659"/>
    <w:rsid w:val="001C3C8A"/>
    <w:rsid w:val="001C61E2"/>
    <w:rsid w:val="001D1BF0"/>
    <w:rsid w:val="001D7748"/>
    <w:rsid w:val="001F052B"/>
    <w:rsid w:val="001F3287"/>
    <w:rsid w:val="001F38D5"/>
    <w:rsid w:val="001F47BF"/>
    <w:rsid w:val="001F5A79"/>
    <w:rsid w:val="001F7412"/>
    <w:rsid w:val="002003DB"/>
    <w:rsid w:val="002005BD"/>
    <w:rsid w:val="002005E8"/>
    <w:rsid w:val="00200AFE"/>
    <w:rsid w:val="00200BCC"/>
    <w:rsid w:val="00207F28"/>
    <w:rsid w:val="00214055"/>
    <w:rsid w:val="00215219"/>
    <w:rsid w:val="00217CBC"/>
    <w:rsid w:val="00220FA9"/>
    <w:rsid w:val="002221E1"/>
    <w:rsid w:val="00223530"/>
    <w:rsid w:val="00223558"/>
    <w:rsid w:val="00235942"/>
    <w:rsid w:val="00235CC4"/>
    <w:rsid w:val="0023723C"/>
    <w:rsid w:val="002415E0"/>
    <w:rsid w:val="00244B70"/>
    <w:rsid w:val="00246043"/>
    <w:rsid w:val="0024748B"/>
    <w:rsid w:val="00247667"/>
    <w:rsid w:val="00250BEC"/>
    <w:rsid w:val="002513D8"/>
    <w:rsid w:val="00252C9A"/>
    <w:rsid w:val="00252FFB"/>
    <w:rsid w:val="0025305D"/>
    <w:rsid w:val="0025322E"/>
    <w:rsid w:val="002608A2"/>
    <w:rsid w:val="0026104A"/>
    <w:rsid w:val="00261A98"/>
    <w:rsid w:val="00262134"/>
    <w:rsid w:val="002634CE"/>
    <w:rsid w:val="00270B26"/>
    <w:rsid w:val="00280ABA"/>
    <w:rsid w:val="00280C08"/>
    <w:rsid w:val="00284E57"/>
    <w:rsid w:val="00286EA2"/>
    <w:rsid w:val="002879BA"/>
    <w:rsid w:val="00290CA1"/>
    <w:rsid w:val="00291E7B"/>
    <w:rsid w:val="00292910"/>
    <w:rsid w:val="002945C8"/>
    <w:rsid w:val="00297000"/>
    <w:rsid w:val="002A19FA"/>
    <w:rsid w:val="002A2309"/>
    <w:rsid w:val="002A243F"/>
    <w:rsid w:val="002A400A"/>
    <w:rsid w:val="002A538D"/>
    <w:rsid w:val="002C0827"/>
    <w:rsid w:val="002C4B17"/>
    <w:rsid w:val="002C75C7"/>
    <w:rsid w:val="002D1B43"/>
    <w:rsid w:val="002D4897"/>
    <w:rsid w:val="002D49B6"/>
    <w:rsid w:val="002E5A9A"/>
    <w:rsid w:val="002E64F6"/>
    <w:rsid w:val="002E6F96"/>
    <w:rsid w:val="002E752C"/>
    <w:rsid w:val="002F03DF"/>
    <w:rsid w:val="002F0CCE"/>
    <w:rsid w:val="002F1408"/>
    <w:rsid w:val="002F72AB"/>
    <w:rsid w:val="0030202C"/>
    <w:rsid w:val="003033D5"/>
    <w:rsid w:val="00303406"/>
    <w:rsid w:val="0030728C"/>
    <w:rsid w:val="0031061A"/>
    <w:rsid w:val="00310E7E"/>
    <w:rsid w:val="00312282"/>
    <w:rsid w:val="00312533"/>
    <w:rsid w:val="00314663"/>
    <w:rsid w:val="00316768"/>
    <w:rsid w:val="003172EE"/>
    <w:rsid w:val="0032315D"/>
    <w:rsid w:val="00324B82"/>
    <w:rsid w:val="003271B8"/>
    <w:rsid w:val="00327952"/>
    <w:rsid w:val="00332233"/>
    <w:rsid w:val="003369AE"/>
    <w:rsid w:val="00340F33"/>
    <w:rsid w:val="0034368E"/>
    <w:rsid w:val="00343F5D"/>
    <w:rsid w:val="00343FBA"/>
    <w:rsid w:val="00347551"/>
    <w:rsid w:val="00347FE9"/>
    <w:rsid w:val="003520FD"/>
    <w:rsid w:val="0035213C"/>
    <w:rsid w:val="00353982"/>
    <w:rsid w:val="00354F05"/>
    <w:rsid w:val="00356292"/>
    <w:rsid w:val="00357431"/>
    <w:rsid w:val="003649A3"/>
    <w:rsid w:val="00366488"/>
    <w:rsid w:val="003664B6"/>
    <w:rsid w:val="00372DD2"/>
    <w:rsid w:val="00375759"/>
    <w:rsid w:val="0037624A"/>
    <w:rsid w:val="00376544"/>
    <w:rsid w:val="00376830"/>
    <w:rsid w:val="00381F0B"/>
    <w:rsid w:val="003857B5"/>
    <w:rsid w:val="00392EEE"/>
    <w:rsid w:val="003951BC"/>
    <w:rsid w:val="00395A9E"/>
    <w:rsid w:val="00395C3D"/>
    <w:rsid w:val="003A0480"/>
    <w:rsid w:val="003A4C71"/>
    <w:rsid w:val="003A61D5"/>
    <w:rsid w:val="003A6EEA"/>
    <w:rsid w:val="003B060B"/>
    <w:rsid w:val="003B38E2"/>
    <w:rsid w:val="003B4577"/>
    <w:rsid w:val="003B4590"/>
    <w:rsid w:val="003B46DB"/>
    <w:rsid w:val="003B58F9"/>
    <w:rsid w:val="003B6459"/>
    <w:rsid w:val="003B7149"/>
    <w:rsid w:val="003B7C0D"/>
    <w:rsid w:val="003C50D0"/>
    <w:rsid w:val="003C6F87"/>
    <w:rsid w:val="003D15A2"/>
    <w:rsid w:val="003D49CA"/>
    <w:rsid w:val="003D6B5E"/>
    <w:rsid w:val="003D75E7"/>
    <w:rsid w:val="003E3944"/>
    <w:rsid w:val="003E53A2"/>
    <w:rsid w:val="003E679E"/>
    <w:rsid w:val="003F2DBF"/>
    <w:rsid w:val="003F3003"/>
    <w:rsid w:val="003F46FC"/>
    <w:rsid w:val="003F6821"/>
    <w:rsid w:val="003F7CE2"/>
    <w:rsid w:val="003F7D5F"/>
    <w:rsid w:val="00400709"/>
    <w:rsid w:val="00412DCD"/>
    <w:rsid w:val="004156BF"/>
    <w:rsid w:val="00417E27"/>
    <w:rsid w:val="004211E4"/>
    <w:rsid w:val="00421B42"/>
    <w:rsid w:val="00421DCE"/>
    <w:rsid w:val="004229AC"/>
    <w:rsid w:val="004275D2"/>
    <w:rsid w:val="004309BE"/>
    <w:rsid w:val="00432957"/>
    <w:rsid w:val="00433CDF"/>
    <w:rsid w:val="00437EDC"/>
    <w:rsid w:val="004400A3"/>
    <w:rsid w:val="00443FB5"/>
    <w:rsid w:val="0044451D"/>
    <w:rsid w:val="00447B08"/>
    <w:rsid w:val="00453ED1"/>
    <w:rsid w:val="004546E3"/>
    <w:rsid w:val="00456C5C"/>
    <w:rsid w:val="00456D18"/>
    <w:rsid w:val="0045771E"/>
    <w:rsid w:val="00457DBB"/>
    <w:rsid w:val="004603A3"/>
    <w:rsid w:val="004626BE"/>
    <w:rsid w:val="00463D83"/>
    <w:rsid w:val="004722A0"/>
    <w:rsid w:val="004806A0"/>
    <w:rsid w:val="004809D9"/>
    <w:rsid w:val="00483219"/>
    <w:rsid w:val="00487DC4"/>
    <w:rsid w:val="00490128"/>
    <w:rsid w:val="004922D6"/>
    <w:rsid w:val="00494B4A"/>
    <w:rsid w:val="004A1B5A"/>
    <w:rsid w:val="004A49FD"/>
    <w:rsid w:val="004A715C"/>
    <w:rsid w:val="004A7CA8"/>
    <w:rsid w:val="004B0E9E"/>
    <w:rsid w:val="004B2C5C"/>
    <w:rsid w:val="004B2C7D"/>
    <w:rsid w:val="004B4175"/>
    <w:rsid w:val="004B56AE"/>
    <w:rsid w:val="004C2EC8"/>
    <w:rsid w:val="004C3CA8"/>
    <w:rsid w:val="004C66DC"/>
    <w:rsid w:val="004D0798"/>
    <w:rsid w:val="004D0C83"/>
    <w:rsid w:val="004D28FA"/>
    <w:rsid w:val="004D358D"/>
    <w:rsid w:val="004D3D5B"/>
    <w:rsid w:val="004D6CDF"/>
    <w:rsid w:val="004D7754"/>
    <w:rsid w:val="004E036F"/>
    <w:rsid w:val="004E1592"/>
    <w:rsid w:val="004E62E6"/>
    <w:rsid w:val="004F030E"/>
    <w:rsid w:val="004F10AA"/>
    <w:rsid w:val="004F19D7"/>
    <w:rsid w:val="004F60DA"/>
    <w:rsid w:val="00500294"/>
    <w:rsid w:val="005003BE"/>
    <w:rsid w:val="00501F99"/>
    <w:rsid w:val="00502E27"/>
    <w:rsid w:val="005038E6"/>
    <w:rsid w:val="005052BF"/>
    <w:rsid w:val="00505834"/>
    <w:rsid w:val="0051713F"/>
    <w:rsid w:val="005260E9"/>
    <w:rsid w:val="0052763B"/>
    <w:rsid w:val="00533319"/>
    <w:rsid w:val="0053332A"/>
    <w:rsid w:val="00533582"/>
    <w:rsid w:val="00537C30"/>
    <w:rsid w:val="005438AD"/>
    <w:rsid w:val="00543932"/>
    <w:rsid w:val="00547313"/>
    <w:rsid w:val="00550283"/>
    <w:rsid w:val="005549D6"/>
    <w:rsid w:val="005551BB"/>
    <w:rsid w:val="0055753C"/>
    <w:rsid w:val="00561422"/>
    <w:rsid w:val="00562CE2"/>
    <w:rsid w:val="0056478F"/>
    <w:rsid w:val="005648CA"/>
    <w:rsid w:val="005733AE"/>
    <w:rsid w:val="00574913"/>
    <w:rsid w:val="00576A89"/>
    <w:rsid w:val="0058000F"/>
    <w:rsid w:val="00583426"/>
    <w:rsid w:val="00584265"/>
    <w:rsid w:val="005852C3"/>
    <w:rsid w:val="00585658"/>
    <w:rsid w:val="005857F1"/>
    <w:rsid w:val="00587FF5"/>
    <w:rsid w:val="005905EF"/>
    <w:rsid w:val="00594D59"/>
    <w:rsid w:val="005953FB"/>
    <w:rsid w:val="005A07FC"/>
    <w:rsid w:val="005B1B72"/>
    <w:rsid w:val="005B2AC8"/>
    <w:rsid w:val="005C14A7"/>
    <w:rsid w:val="005C3984"/>
    <w:rsid w:val="005C52E9"/>
    <w:rsid w:val="005C636E"/>
    <w:rsid w:val="005C6504"/>
    <w:rsid w:val="005C6A3A"/>
    <w:rsid w:val="005C7265"/>
    <w:rsid w:val="005D0B9C"/>
    <w:rsid w:val="005D13B1"/>
    <w:rsid w:val="005D45EB"/>
    <w:rsid w:val="005D6355"/>
    <w:rsid w:val="005D7117"/>
    <w:rsid w:val="005E1251"/>
    <w:rsid w:val="005E2A95"/>
    <w:rsid w:val="005E380B"/>
    <w:rsid w:val="005E3A3D"/>
    <w:rsid w:val="005E666F"/>
    <w:rsid w:val="005E767F"/>
    <w:rsid w:val="005E7DF7"/>
    <w:rsid w:val="005F254D"/>
    <w:rsid w:val="005F3BA8"/>
    <w:rsid w:val="005F59C7"/>
    <w:rsid w:val="005F647B"/>
    <w:rsid w:val="00600588"/>
    <w:rsid w:val="00600817"/>
    <w:rsid w:val="0060207D"/>
    <w:rsid w:val="006034DE"/>
    <w:rsid w:val="0061148A"/>
    <w:rsid w:val="0061235E"/>
    <w:rsid w:val="00613795"/>
    <w:rsid w:val="00613F0D"/>
    <w:rsid w:val="00615954"/>
    <w:rsid w:val="0061758E"/>
    <w:rsid w:val="00620976"/>
    <w:rsid w:val="006229A4"/>
    <w:rsid w:val="00626BB6"/>
    <w:rsid w:val="00632F55"/>
    <w:rsid w:val="00635015"/>
    <w:rsid w:val="00640C5A"/>
    <w:rsid w:val="00650455"/>
    <w:rsid w:val="006540C1"/>
    <w:rsid w:val="00656A72"/>
    <w:rsid w:val="006617E2"/>
    <w:rsid w:val="00661BCB"/>
    <w:rsid w:val="00663DF9"/>
    <w:rsid w:val="00665678"/>
    <w:rsid w:val="00666B58"/>
    <w:rsid w:val="006672FE"/>
    <w:rsid w:val="00667EAA"/>
    <w:rsid w:val="0067045C"/>
    <w:rsid w:val="0067255A"/>
    <w:rsid w:val="00673ADD"/>
    <w:rsid w:val="00674D9F"/>
    <w:rsid w:val="006758CE"/>
    <w:rsid w:val="00677DF5"/>
    <w:rsid w:val="006805F6"/>
    <w:rsid w:val="00680EE4"/>
    <w:rsid w:val="0068198B"/>
    <w:rsid w:val="006873CD"/>
    <w:rsid w:val="00687F44"/>
    <w:rsid w:val="00687F58"/>
    <w:rsid w:val="00691887"/>
    <w:rsid w:val="00693608"/>
    <w:rsid w:val="006940F0"/>
    <w:rsid w:val="00696F25"/>
    <w:rsid w:val="00697D60"/>
    <w:rsid w:val="006A25E2"/>
    <w:rsid w:val="006A4AF7"/>
    <w:rsid w:val="006A5CE2"/>
    <w:rsid w:val="006A77F8"/>
    <w:rsid w:val="006B0501"/>
    <w:rsid w:val="006B0694"/>
    <w:rsid w:val="006B1F6D"/>
    <w:rsid w:val="006B24A9"/>
    <w:rsid w:val="006B29DD"/>
    <w:rsid w:val="006B58C4"/>
    <w:rsid w:val="006C5629"/>
    <w:rsid w:val="006D036B"/>
    <w:rsid w:val="006D3A82"/>
    <w:rsid w:val="006D4C3D"/>
    <w:rsid w:val="006E29B8"/>
    <w:rsid w:val="006E319A"/>
    <w:rsid w:val="006E5130"/>
    <w:rsid w:val="006E5B9E"/>
    <w:rsid w:val="006F239E"/>
    <w:rsid w:val="006F7C5D"/>
    <w:rsid w:val="00701D4A"/>
    <w:rsid w:val="007051C7"/>
    <w:rsid w:val="0070724D"/>
    <w:rsid w:val="0071057A"/>
    <w:rsid w:val="007112DA"/>
    <w:rsid w:val="007129CE"/>
    <w:rsid w:val="007165F3"/>
    <w:rsid w:val="0072121D"/>
    <w:rsid w:val="007243F6"/>
    <w:rsid w:val="00724E81"/>
    <w:rsid w:val="00726EE6"/>
    <w:rsid w:val="007271F1"/>
    <w:rsid w:val="0072753F"/>
    <w:rsid w:val="00730F3F"/>
    <w:rsid w:val="00731549"/>
    <w:rsid w:val="007340DE"/>
    <w:rsid w:val="00734895"/>
    <w:rsid w:val="00734A12"/>
    <w:rsid w:val="00735A20"/>
    <w:rsid w:val="00737FE4"/>
    <w:rsid w:val="0074040E"/>
    <w:rsid w:val="007408DC"/>
    <w:rsid w:val="00741526"/>
    <w:rsid w:val="0074288A"/>
    <w:rsid w:val="0074292E"/>
    <w:rsid w:val="00743120"/>
    <w:rsid w:val="00744FD5"/>
    <w:rsid w:val="007450AC"/>
    <w:rsid w:val="007452B6"/>
    <w:rsid w:val="00751213"/>
    <w:rsid w:val="007533BF"/>
    <w:rsid w:val="0075494A"/>
    <w:rsid w:val="00754BF2"/>
    <w:rsid w:val="00757662"/>
    <w:rsid w:val="00761C8A"/>
    <w:rsid w:val="00762720"/>
    <w:rsid w:val="007661E7"/>
    <w:rsid w:val="0077014D"/>
    <w:rsid w:val="00770390"/>
    <w:rsid w:val="00774C93"/>
    <w:rsid w:val="00774CB0"/>
    <w:rsid w:val="00775F7D"/>
    <w:rsid w:val="00781491"/>
    <w:rsid w:val="00783A45"/>
    <w:rsid w:val="00784B56"/>
    <w:rsid w:val="00785307"/>
    <w:rsid w:val="007900D3"/>
    <w:rsid w:val="00792371"/>
    <w:rsid w:val="00792912"/>
    <w:rsid w:val="007A1BB6"/>
    <w:rsid w:val="007A575F"/>
    <w:rsid w:val="007A5964"/>
    <w:rsid w:val="007A7D23"/>
    <w:rsid w:val="007B0B1F"/>
    <w:rsid w:val="007B0D1E"/>
    <w:rsid w:val="007B344B"/>
    <w:rsid w:val="007B4E02"/>
    <w:rsid w:val="007B5CC1"/>
    <w:rsid w:val="007B619A"/>
    <w:rsid w:val="007B65C6"/>
    <w:rsid w:val="007B6DA2"/>
    <w:rsid w:val="007B7911"/>
    <w:rsid w:val="007C63D0"/>
    <w:rsid w:val="007D050C"/>
    <w:rsid w:val="007D0C4C"/>
    <w:rsid w:val="007D0D8C"/>
    <w:rsid w:val="007D1FBF"/>
    <w:rsid w:val="007D2E71"/>
    <w:rsid w:val="007D4E5D"/>
    <w:rsid w:val="007D61D3"/>
    <w:rsid w:val="007E00E1"/>
    <w:rsid w:val="007E1F34"/>
    <w:rsid w:val="007E2ACA"/>
    <w:rsid w:val="007E45BC"/>
    <w:rsid w:val="007E5D87"/>
    <w:rsid w:val="007F1FD0"/>
    <w:rsid w:val="00802A37"/>
    <w:rsid w:val="00806C4A"/>
    <w:rsid w:val="00811910"/>
    <w:rsid w:val="00815CB5"/>
    <w:rsid w:val="00817472"/>
    <w:rsid w:val="0081775B"/>
    <w:rsid w:val="00820155"/>
    <w:rsid w:val="0082217F"/>
    <w:rsid w:val="008221DB"/>
    <w:rsid w:val="00824A07"/>
    <w:rsid w:val="0083014A"/>
    <w:rsid w:val="0083183C"/>
    <w:rsid w:val="008320EF"/>
    <w:rsid w:val="0083567F"/>
    <w:rsid w:val="00844A03"/>
    <w:rsid w:val="00851896"/>
    <w:rsid w:val="00857232"/>
    <w:rsid w:val="0086178E"/>
    <w:rsid w:val="00865E6C"/>
    <w:rsid w:val="00866E9A"/>
    <w:rsid w:val="0086709B"/>
    <w:rsid w:val="00870AA2"/>
    <w:rsid w:val="008714EF"/>
    <w:rsid w:val="008729B7"/>
    <w:rsid w:val="008739EF"/>
    <w:rsid w:val="00876989"/>
    <w:rsid w:val="00876CEC"/>
    <w:rsid w:val="00883D79"/>
    <w:rsid w:val="00884560"/>
    <w:rsid w:val="008855EA"/>
    <w:rsid w:val="008868C5"/>
    <w:rsid w:val="008872FD"/>
    <w:rsid w:val="00887AD5"/>
    <w:rsid w:val="00890538"/>
    <w:rsid w:val="0089282A"/>
    <w:rsid w:val="00892CA5"/>
    <w:rsid w:val="008932E1"/>
    <w:rsid w:val="008A0E73"/>
    <w:rsid w:val="008A14EA"/>
    <w:rsid w:val="008A1F52"/>
    <w:rsid w:val="008A298A"/>
    <w:rsid w:val="008A3434"/>
    <w:rsid w:val="008A492C"/>
    <w:rsid w:val="008A5787"/>
    <w:rsid w:val="008A6342"/>
    <w:rsid w:val="008B3336"/>
    <w:rsid w:val="008B4CF7"/>
    <w:rsid w:val="008B7222"/>
    <w:rsid w:val="008C3C0E"/>
    <w:rsid w:val="008C64F0"/>
    <w:rsid w:val="008D00EF"/>
    <w:rsid w:val="008E176E"/>
    <w:rsid w:val="008E19E9"/>
    <w:rsid w:val="008E329E"/>
    <w:rsid w:val="008E444A"/>
    <w:rsid w:val="008E712C"/>
    <w:rsid w:val="008E7C9D"/>
    <w:rsid w:val="008F4F1D"/>
    <w:rsid w:val="008F76ED"/>
    <w:rsid w:val="0090012C"/>
    <w:rsid w:val="00901CFE"/>
    <w:rsid w:val="00903316"/>
    <w:rsid w:val="0090672D"/>
    <w:rsid w:val="00906981"/>
    <w:rsid w:val="00910248"/>
    <w:rsid w:val="00911281"/>
    <w:rsid w:val="0091257D"/>
    <w:rsid w:val="009166B7"/>
    <w:rsid w:val="00917222"/>
    <w:rsid w:val="0092062D"/>
    <w:rsid w:val="00921364"/>
    <w:rsid w:val="00924566"/>
    <w:rsid w:val="009250A7"/>
    <w:rsid w:val="00925C1B"/>
    <w:rsid w:val="00926E7B"/>
    <w:rsid w:val="00927A58"/>
    <w:rsid w:val="009314A7"/>
    <w:rsid w:val="00933A88"/>
    <w:rsid w:val="00934A19"/>
    <w:rsid w:val="009355B2"/>
    <w:rsid w:val="009356AB"/>
    <w:rsid w:val="00935C23"/>
    <w:rsid w:val="009433CC"/>
    <w:rsid w:val="009436C7"/>
    <w:rsid w:val="00943A3D"/>
    <w:rsid w:val="00946EA9"/>
    <w:rsid w:val="00951D9B"/>
    <w:rsid w:val="009559C1"/>
    <w:rsid w:val="0095653B"/>
    <w:rsid w:val="00956668"/>
    <w:rsid w:val="00957653"/>
    <w:rsid w:val="00962AFE"/>
    <w:rsid w:val="009644CA"/>
    <w:rsid w:val="00967526"/>
    <w:rsid w:val="00967C3E"/>
    <w:rsid w:val="0097210A"/>
    <w:rsid w:val="0097354E"/>
    <w:rsid w:val="00985111"/>
    <w:rsid w:val="0098641D"/>
    <w:rsid w:val="00986EEC"/>
    <w:rsid w:val="00987700"/>
    <w:rsid w:val="00987E61"/>
    <w:rsid w:val="009916EA"/>
    <w:rsid w:val="009A11C4"/>
    <w:rsid w:val="009A1DFB"/>
    <w:rsid w:val="009A4D9F"/>
    <w:rsid w:val="009A5019"/>
    <w:rsid w:val="009B19E8"/>
    <w:rsid w:val="009B6A77"/>
    <w:rsid w:val="009B7136"/>
    <w:rsid w:val="009C121E"/>
    <w:rsid w:val="009C2C4C"/>
    <w:rsid w:val="009C47E8"/>
    <w:rsid w:val="009C5AF6"/>
    <w:rsid w:val="009D709B"/>
    <w:rsid w:val="009D7922"/>
    <w:rsid w:val="009E44E8"/>
    <w:rsid w:val="009E57EA"/>
    <w:rsid w:val="009F22E9"/>
    <w:rsid w:val="009F6FDA"/>
    <w:rsid w:val="00A055DC"/>
    <w:rsid w:val="00A06CD6"/>
    <w:rsid w:val="00A10B16"/>
    <w:rsid w:val="00A10FBD"/>
    <w:rsid w:val="00A12848"/>
    <w:rsid w:val="00A12CBE"/>
    <w:rsid w:val="00A17BB0"/>
    <w:rsid w:val="00A20347"/>
    <w:rsid w:val="00A20CBB"/>
    <w:rsid w:val="00A20ECF"/>
    <w:rsid w:val="00A2117A"/>
    <w:rsid w:val="00A21972"/>
    <w:rsid w:val="00A21A63"/>
    <w:rsid w:val="00A26A20"/>
    <w:rsid w:val="00A30923"/>
    <w:rsid w:val="00A31B98"/>
    <w:rsid w:val="00A324EB"/>
    <w:rsid w:val="00A33D52"/>
    <w:rsid w:val="00A37E46"/>
    <w:rsid w:val="00A402EA"/>
    <w:rsid w:val="00A43059"/>
    <w:rsid w:val="00A52A0E"/>
    <w:rsid w:val="00A54E6F"/>
    <w:rsid w:val="00A55A51"/>
    <w:rsid w:val="00A6158F"/>
    <w:rsid w:val="00A631CC"/>
    <w:rsid w:val="00A63431"/>
    <w:rsid w:val="00A6653D"/>
    <w:rsid w:val="00A679AA"/>
    <w:rsid w:val="00A71768"/>
    <w:rsid w:val="00A73A61"/>
    <w:rsid w:val="00A73E23"/>
    <w:rsid w:val="00A770A3"/>
    <w:rsid w:val="00A77FF8"/>
    <w:rsid w:val="00A83CF5"/>
    <w:rsid w:val="00A85882"/>
    <w:rsid w:val="00A858FE"/>
    <w:rsid w:val="00A92897"/>
    <w:rsid w:val="00A92CA3"/>
    <w:rsid w:val="00A92DA2"/>
    <w:rsid w:val="00A936C2"/>
    <w:rsid w:val="00A94AF6"/>
    <w:rsid w:val="00AA0619"/>
    <w:rsid w:val="00AA09E1"/>
    <w:rsid w:val="00AA1B7A"/>
    <w:rsid w:val="00AA24FF"/>
    <w:rsid w:val="00AA30B8"/>
    <w:rsid w:val="00AA385F"/>
    <w:rsid w:val="00AA3AE2"/>
    <w:rsid w:val="00AA538C"/>
    <w:rsid w:val="00AA5BD1"/>
    <w:rsid w:val="00AA6DDA"/>
    <w:rsid w:val="00AA7F68"/>
    <w:rsid w:val="00AB1C3A"/>
    <w:rsid w:val="00AB3372"/>
    <w:rsid w:val="00AB6F52"/>
    <w:rsid w:val="00AC1758"/>
    <w:rsid w:val="00AC58B5"/>
    <w:rsid w:val="00AC5DA2"/>
    <w:rsid w:val="00AC75D3"/>
    <w:rsid w:val="00AC75E7"/>
    <w:rsid w:val="00AD1AEA"/>
    <w:rsid w:val="00AD32F1"/>
    <w:rsid w:val="00AD7C3E"/>
    <w:rsid w:val="00AE4631"/>
    <w:rsid w:val="00AE4F6E"/>
    <w:rsid w:val="00AE57D4"/>
    <w:rsid w:val="00AE6F05"/>
    <w:rsid w:val="00AE7156"/>
    <w:rsid w:val="00AF28AC"/>
    <w:rsid w:val="00AF2BD9"/>
    <w:rsid w:val="00AF4622"/>
    <w:rsid w:val="00AF59B5"/>
    <w:rsid w:val="00AF74F2"/>
    <w:rsid w:val="00B00D17"/>
    <w:rsid w:val="00B00F6D"/>
    <w:rsid w:val="00B01238"/>
    <w:rsid w:val="00B02813"/>
    <w:rsid w:val="00B02C25"/>
    <w:rsid w:val="00B049BF"/>
    <w:rsid w:val="00B05E6A"/>
    <w:rsid w:val="00B06343"/>
    <w:rsid w:val="00B0786A"/>
    <w:rsid w:val="00B07A59"/>
    <w:rsid w:val="00B11EFB"/>
    <w:rsid w:val="00B15148"/>
    <w:rsid w:val="00B17C0E"/>
    <w:rsid w:val="00B20A56"/>
    <w:rsid w:val="00B20E51"/>
    <w:rsid w:val="00B21841"/>
    <w:rsid w:val="00B25BC4"/>
    <w:rsid w:val="00B25C13"/>
    <w:rsid w:val="00B34361"/>
    <w:rsid w:val="00B4086B"/>
    <w:rsid w:val="00B421C2"/>
    <w:rsid w:val="00B432BF"/>
    <w:rsid w:val="00B4535B"/>
    <w:rsid w:val="00B47A03"/>
    <w:rsid w:val="00B54813"/>
    <w:rsid w:val="00B5795F"/>
    <w:rsid w:val="00B6372F"/>
    <w:rsid w:val="00B663FB"/>
    <w:rsid w:val="00B7348D"/>
    <w:rsid w:val="00B7450D"/>
    <w:rsid w:val="00B75A33"/>
    <w:rsid w:val="00B773DA"/>
    <w:rsid w:val="00B77C27"/>
    <w:rsid w:val="00B82FA8"/>
    <w:rsid w:val="00B83151"/>
    <w:rsid w:val="00B84FBE"/>
    <w:rsid w:val="00B90606"/>
    <w:rsid w:val="00B908BE"/>
    <w:rsid w:val="00B908E8"/>
    <w:rsid w:val="00B91381"/>
    <w:rsid w:val="00B97A66"/>
    <w:rsid w:val="00BA16FD"/>
    <w:rsid w:val="00BA2D02"/>
    <w:rsid w:val="00BA3E55"/>
    <w:rsid w:val="00BB118D"/>
    <w:rsid w:val="00BB40E8"/>
    <w:rsid w:val="00BB6523"/>
    <w:rsid w:val="00BC02B0"/>
    <w:rsid w:val="00BC07BC"/>
    <w:rsid w:val="00BC1BE2"/>
    <w:rsid w:val="00BC3058"/>
    <w:rsid w:val="00BC35A7"/>
    <w:rsid w:val="00BC51F6"/>
    <w:rsid w:val="00BC55C7"/>
    <w:rsid w:val="00BC5827"/>
    <w:rsid w:val="00BC7A2E"/>
    <w:rsid w:val="00BD1C92"/>
    <w:rsid w:val="00BD697C"/>
    <w:rsid w:val="00BD744C"/>
    <w:rsid w:val="00BE320C"/>
    <w:rsid w:val="00BE3FDA"/>
    <w:rsid w:val="00BE64CE"/>
    <w:rsid w:val="00BF07DC"/>
    <w:rsid w:val="00BF20DB"/>
    <w:rsid w:val="00BF2E82"/>
    <w:rsid w:val="00BF4202"/>
    <w:rsid w:val="00BF485B"/>
    <w:rsid w:val="00BF7D61"/>
    <w:rsid w:val="00BF7FA9"/>
    <w:rsid w:val="00C02D01"/>
    <w:rsid w:val="00C03480"/>
    <w:rsid w:val="00C0458D"/>
    <w:rsid w:val="00C079B1"/>
    <w:rsid w:val="00C10568"/>
    <w:rsid w:val="00C11CA7"/>
    <w:rsid w:val="00C12101"/>
    <w:rsid w:val="00C162D4"/>
    <w:rsid w:val="00C17D5E"/>
    <w:rsid w:val="00C17FD1"/>
    <w:rsid w:val="00C22785"/>
    <w:rsid w:val="00C328C9"/>
    <w:rsid w:val="00C33E48"/>
    <w:rsid w:val="00C341D6"/>
    <w:rsid w:val="00C35B20"/>
    <w:rsid w:val="00C36BD4"/>
    <w:rsid w:val="00C40043"/>
    <w:rsid w:val="00C455CE"/>
    <w:rsid w:val="00C4573C"/>
    <w:rsid w:val="00C460EE"/>
    <w:rsid w:val="00C471C3"/>
    <w:rsid w:val="00C500FE"/>
    <w:rsid w:val="00C55112"/>
    <w:rsid w:val="00C57F84"/>
    <w:rsid w:val="00C62D94"/>
    <w:rsid w:val="00C632F2"/>
    <w:rsid w:val="00C63463"/>
    <w:rsid w:val="00C64571"/>
    <w:rsid w:val="00C70236"/>
    <w:rsid w:val="00C7085A"/>
    <w:rsid w:val="00C712C3"/>
    <w:rsid w:val="00C7352F"/>
    <w:rsid w:val="00C7393A"/>
    <w:rsid w:val="00C743DA"/>
    <w:rsid w:val="00C75358"/>
    <w:rsid w:val="00C75582"/>
    <w:rsid w:val="00C76B98"/>
    <w:rsid w:val="00C809CD"/>
    <w:rsid w:val="00C810F2"/>
    <w:rsid w:val="00C81E65"/>
    <w:rsid w:val="00C83797"/>
    <w:rsid w:val="00C87179"/>
    <w:rsid w:val="00C878C8"/>
    <w:rsid w:val="00C87B1C"/>
    <w:rsid w:val="00C92FD5"/>
    <w:rsid w:val="00C95532"/>
    <w:rsid w:val="00CA2C06"/>
    <w:rsid w:val="00CA38EC"/>
    <w:rsid w:val="00CA4094"/>
    <w:rsid w:val="00CA424B"/>
    <w:rsid w:val="00CA551B"/>
    <w:rsid w:val="00CA7760"/>
    <w:rsid w:val="00CB1C4C"/>
    <w:rsid w:val="00CB2490"/>
    <w:rsid w:val="00CB32C7"/>
    <w:rsid w:val="00CB4004"/>
    <w:rsid w:val="00CB4C73"/>
    <w:rsid w:val="00CB56F2"/>
    <w:rsid w:val="00CB5F72"/>
    <w:rsid w:val="00CB6F71"/>
    <w:rsid w:val="00CB70AF"/>
    <w:rsid w:val="00CB71D8"/>
    <w:rsid w:val="00CB7FB1"/>
    <w:rsid w:val="00CC02F7"/>
    <w:rsid w:val="00CC0E54"/>
    <w:rsid w:val="00CC325B"/>
    <w:rsid w:val="00CC74BA"/>
    <w:rsid w:val="00CC7BD0"/>
    <w:rsid w:val="00CD0013"/>
    <w:rsid w:val="00CD2973"/>
    <w:rsid w:val="00CD4574"/>
    <w:rsid w:val="00CD62D8"/>
    <w:rsid w:val="00CD685C"/>
    <w:rsid w:val="00CD7BAB"/>
    <w:rsid w:val="00CE0487"/>
    <w:rsid w:val="00CF51AE"/>
    <w:rsid w:val="00CF68A0"/>
    <w:rsid w:val="00CF706C"/>
    <w:rsid w:val="00CF71C2"/>
    <w:rsid w:val="00CF7C53"/>
    <w:rsid w:val="00D005AA"/>
    <w:rsid w:val="00D00C48"/>
    <w:rsid w:val="00D00C7A"/>
    <w:rsid w:val="00D03070"/>
    <w:rsid w:val="00D0680D"/>
    <w:rsid w:val="00D1179D"/>
    <w:rsid w:val="00D132AD"/>
    <w:rsid w:val="00D13745"/>
    <w:rsid w:val="00D16112"/>
    <w:rsid w:val="00D170EC"/>
    <w:rsid w:val="00D21459"/>
    <w:rsid w:val="00D234A7"/>
    <w:rsid w:val="00D253EE"/>
    <w:rsid w:val="00D26616"/>
    <w:rsid w:val="00D3146B"/>
    <w:rsid w:val="00D32104"/>
    <w:rsid w:val="00D34A9C"/>
    <w:rsid w:val="00D34AB2"/>
    <w:rsid w:val="00D34BAC"/>
    <w:rsid w:val="00D36405"/>
    <w:rsid w:val="00D3763E"/>
    <w:rsid w:val="00D40AE9"/>
    <w:rsid w:val="00D42432"/>
    <w:rsid w:val="00D4371B"/>
    <w:rsid w:val="00D43D26"/>
    <w:rsid w:val="00D46501"/>
    <w:rsid w:val="00D54A74"/>
    <w:rsid w:val="00D5506C"/>
    <w:rsid w:val="00D63987"/>
    <w:rsid w:val="00D64D28"/>
    <w:rsid w:val="00D65908"/>
    <w:rsid w:val="00D67E36"/>
    <w:rsid w:val="00D726D1"/>
    <w:rsid w:val="00D742DE"/>
    <w:rsid w:val="00D778FA"/>
    <w:rsid w:val="00D77A1B"/>
    <w:rsid w:val="00D825F9"/>
    <w:rsid w:val="00D84816"/>
    <w:rsid w:val="00D8569D"/>
    <w:rsid w:val="00D86513"/>
    <w:rsid w:val="00D86789"/>
    <w:rsid w:val="00D902F4"/>
    <w:rsid w:val="00D91ADA"/>
    <w:rsid w:val="00D93919"/>
    <w:rsid w:val="00D94E86"/>
    <w:rsid w:val="00D95507"/>
    <w:rsid w:val="00DA0089"/>
    <w:rsid w:val="00DA2D6C"/>
    <w:rsid w:val="00DA7D58"/>
    <w:rsid w:val="00DB7055"/>
    <w:rsid w:val="00DC04A7"/>
    <w:rsid w:val="00DC1794"/>
    <w:rsid w:val="00DC33AA"/>
    <w:rsid w:val="00DC3490"/>
    <w:rsid w:val="00DC6D32"/>
    <w:rsid w:val="00DD00E4"/>
    <w:rsid w:val="00DD047D"/>
    <w:rsid w:val="00DD0B43"/>
    <w:rsid w:val="00DD0E74"/>
    <w:rsid w:val="00DD4416"/>
    <w:rsid w:val="00DD7EC4"/>
    <w:rsid w:val="00DE1FCA"/>
    <w:rsid w:val="00DE3D24"/>
    <w:rsid w:val="00DE4EF8"/>
    <w:rsid w:val="00DE69B6"/>
    <w:rsid w:val="00DE7355"/>
    <w:rsid w:val="00DE7ABE"/>
    <w:rsid w:val="00DF064B"/>
    <w:rsid w:val="00DF0A07"/>
    <w:rsid w:val="00DF1EFC"/>
    <w:rsid w:val="00DF3AE2"/>
    <w:rsid w:val="00DF5A57"/>
    <w:rsid w:val="00E04831"/>
    <w:rsid w:val="00E06E2E"/>
    <w:rsid w:val="00E1054F"/>
    <w:rsid w:val="00E10A30"/>
    <w:rsid w:val="00E10B85"/>
    <w:rsid w:val="00E11C84"/>
    <w:rsid w:val="00E129BC"/>
    <w:rsid w:val="00E17F05"/>
    <w:rsid w:val="00E22BB1"/>
    <w:rsid w:val="00E2393C"/>
    <w:rsid w:val="00E35630"/>
    <w:rsid w:val="00E35BDB"/>
    <w:rsid w:val="00E36056"/>
    <w:rsid w:val="00E370AF"/>
    <w:rsid w:val="00E40A99"/>
    <w:rsid w:val="00E40C10"/>
    <w:rsid w:val="00E426F9"/>
    <w:rsid w:val="00E464D0"/>
    <w:rsid w:val="00E46C8E"/>
    <w:rsid w:val="00E474C6"/>
    <w:rsid w:val="00E517B1"/>
    <w:rsid w:val="00E53F23"/>
    <w:rsid w:val="00E5788D"/>
    <w:rsid w:val="00E57C3A"/>
    <w:rsid w:val="00E6032F"/>
    <w:rsid w:val="00E605D5"/>
    <w:rsid w:val="00E611A4"/>
    <w:rsid w:val="00E62D19"/>
    <w:rsid w:val="00E6379F"/>
    <w:rsid w:val="00E71284"/>
    <w:rsid w:val="00E738DD"/>
    <w:rsid w:val="00E7530E"/>
    <w:rsid w:val="00E759C8"/>
    <w:rsid w:val="00E75D41"/>
    <w:rsid w:val="00E765B1"/>
    <w:rsid w:val="00E77597"/>
    <w:rsid w:val="00E8011B"/>
    <w:rsid w:val="00E8093C"/>
    <w:rsid w:val="00E810A5"/>
    <w:rsid w:val="00E82BD5"/>
    <w:rsid w:val="00E87F67"/>
    <w:rsid w:val="00E91799"/>
    <w:rsid w:val="00E935F3"/>
    <w:rsid w:val="00E939D9"/>
    <w:rsid w:val="00E969F8"/>
    <w:rsid w:val="00EA5B86"/>
    <w:rsid w:val="00EB2E15"/>
    <w:rsid w:val="00EB4576"/>
    <w:rsid w:val="00EB4BFC"/>
    <w:rsid w:val="00EB4DFB"/>
    <w:rsid w:val="00EB7055"/>
    <w:rsid w:val="00EB7056"/>
    <w:rsid w:val="00EC161D"/>
    <w:rsid w:val="00EC1C3E"/>
    <w:rsid w:val="00EC55B4"/>
    <w:rsid w:val="00EC5E35"/>
    <w:rsid w:val="00EC7722"/>
    <w:rsid w:val="00ED0B47"/>
    <w:rsid w:val="00ED2880"/>
    <w:rsid w:val="00ED6170"/>
    <w:rsid w:val="00EE0121"/>
    <w:rsid w:val="00EE0DFF"/>
    <w:rsid w:val="00EE116A"/>
    <w:rsid w:val="00EE289D"/>
    <w:rsid w:val="00EE625F"/>
    <w:rsid w:val="00EF00AF"/>
    <w:rsid w:val="00EF167F"/>
    <w:rsid w:val="00EF208C"/>
    <w:rsid w:val="00EF5E14"/>
    <w:rsid w:val="00F00D1F"/>
    <w:rsid w:val="00F05FF2"/>
    <w:rsid w:val="00F06054"/>
    <w:rsid w:val="00F07D92"/>
    <w:rsid w:val="00F10B34"/>
    <w:rsid w:val="00F1150F"/>
    <w:rsid w:val="00F1278D"/>
    <w:rsid w:val="00F12B05"/>
    <w:rsid w:val="00F12CC6"/>
    <w:rsid w:val="00F1799E"/>
    <w:rsid w:val="00F245D0"/>
    <w:rsid w:val="00F24FFD"/>
    <w:rsid w:val="00F31A64"/>
    <w:rsid w:val="00F323B7"/>
    <w:rsid w:val="00F36E61"/>
    <w:rsid w:val="00F40FB6"/>
    <w:rsid w:val="00F40FD5"/>
    <w:rsid w:val="00F42B0D"/>
    <w:rsid w:val="00F44812"/>
    <w:rsid w:val="00F44ED6"/>
    <w:rsid w:val="00F509BC"/>
    <w:rsid w:val="00F50FE3"/>
    <w:rsid w:val="00F51D4D"/>
    <w:rsid w:val="00F54598"/>
    <w:rsid w:val="00F56026"/>
    <w:rsid w:val="00F5754E"/>
    <w:rsid w:val="00F641ED"/>
    <w:rsid w:val="00F64E28"/>
    <w:rsid w:val="00F665BC"/>
    <w:rsid w:val="00F666EC"/>
    <w:rsid w:val="00F70A68"/>
    <w:rsid w:val="00F716DB"/>
    <w:rsid w:val="00F735C1"/>
    <w:rsid w:val="00F77D1D"/>
    <w:rsid w:val="00F802AB"/>
    <w:rsid w:val="00F80C94"/>
    <w:rsid w:val="00F876CD"/>
    <w:rsid w:val="00F87CCB"/>
    <w:rsid w:val="00F87D60"/>
    <w:rsid w:val="00F92178"/>
    <w:rsid w:val="00F94F60"/>
    <w:rsid w:val="00F95319"/>
    <w:rsid w:val="00F9569D"/>
    <w:rsid w:val="00F96684"/>
    <w:rsid w:val="00FA283F"/>
    <w:rsid w:val="00FA3C22"/>
    <w:rsid w:val="00FA4722"/>
    <w:rsid w:val="00FA67F6"/>
    <w:rsid w:val="00FA6C84"/>
    <w:rsid w:val="00FA6D8A"/>
    <w:rsid w:val="00FA77B1"/>
    <w:rsid w:val="00FB2082"/>
    <w:rsid w:val="00FB371B"/>
    <w:rsid w:val="00FB394E"/>
    <w:rsid w:val="00FB4FB6"/>
    <w:rsid w:val="00FC1BE0"/>
    <w:rsid w:val="00FC413E"/>
    <w:rsid w:val="00FC6123"/>
    <w:rsid w:val="00FD01E7"/>
    <w:rsid w:val="00FD03F8"/>
    <w:rsid w:val="00FD0E3A"/>
    <w:rsid w:val="00FD1F7C"/>
    <w:rsid w:val="00FD2187"/>
    <w:rsid w:val="00FD316C"/>
    <w:rsid w:val="00FD541B"/>
    <w:rsid w:val="00FD70EB"/>
    <w:rsid w:val="00FE1961"/>
    <w:rsid w:val="00FE21B6"/>
    <w:rsid w:val="00FE2A83"/>
    <w:rsid w:val="00FE4DAB"/>
    <w:rsid w:val="00FE5BA7"/>
    <w:rsid w:val="00FE617C"/>
    <w:rsid w:val="00FE6D8B"/>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A07E"/>
  <w15:docId w15:val="{9DF88971-FF18-4F81-B67C-DB7DEE38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605D5"/>
  </w:style>
  <w:style w:type="paragraph" w:styleId="10">
    <w:name w:val="heading 1"/>
    <w:basedOn w:val="a0"/>
    <w:link w:val="11"/>
    <w:uiPriority w:val="9"/>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0"/>
    <w:next w:val="a0"/>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qFormat/>
    <w:rsid w:val="00D726D1"/>
    <w:pPr>
      <w:spacing w:before="240" w:after="60"/>
      <w:outlineLvl w:val="4"/>
    </w:pPr>
    <w:rPr>
      <w:rFonts w:ascii="Times New Roman" w:eastAsia="Times New Roman" w:hAnsi="Times New Roman" w:cs="Times New Roman"/>
      <w:b/>
      <w:bCs/>
      <w:i/>
      <w:iCs/>
      <w:sz w:val="26"/>
      <w:szCs w:val="26"/>
      <w:lang w:eastAsia="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Абзац списка"/>
    <w:basedOn w:val="a0"/>
    <w:link w:val="a6"/>
    <w:uiPriority w:val="34"/>
    <w:qFormat/>
    <w:rsid w:val="00851896"/>
    <w:pPr>
      <w:ind w:left="720"/>
      <w:contextualSpacing/>
    </w:pPr>
  </w:style>
  <w:style w:type="table" w:customStyle="1" w:styleId="12">
    <w:name w:val="Сетка таблицы1"/>
    <w:basedOn w:val="a2"/>
    <w:next w:val="a4"/>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unhideWhenUsed/>
    <w:rsid w:val="00286EA2"/>
    <w:rPr>
      <w:sz w:val="16"/>
      <w:szCs w:val="16"/>
    </w:rPr>
  </w:style>
  <w:style w:type="paragraph" w:styleId="a8">
    <w:name w:val="annotation text"/>
    <w:basedOn w:val="a0"/>
    <w:link w:val="a9"/>
    <w:uiPriority w:val="99"/>
    <w:unhideWhenUsed/>
    <w:rsid w:val="00286EA2"/>
    <w:rPr>
      <w:sz w:val="20"/>
      <w:szCs w:val="20"/>
    </w:rPr>
  </w:style>
  <w:style w:type="character" w:customStyle="1" w:styleId="a9">
    <w:name w:val="Текст примечания Знак"/>
    <w:basedOn w:val="a1"/>
    <w:link w:val="a8"/>
    <w:uiPriority w:val="99"/>
    <w:rsid w:val="00286EA2"/>
    <w:rPr>
      <w:sz w:val="20"/>
      <w:szCs w:val="20"/>
    </w:rPr>
  </w:style>
  <w:style w:type="paragraph" w:styleId="aa">
    <w:name w:val="annotation subject"/>
    <w:basedOn w:val="a8"/>
    <w:next w:val="a8"/>
    <w:link w:val="ab"/>
    <w:uiPriority w:val="99"/>
    <w:unhideWhenUsed/>
    <w:rsid w:val="00286EA2"/>
    <w:rPr>
      <w:b/>
      <w:bCs/>
    </w:rPr>
  </w:style>
  <w:style w:type="character" w:customStyle="1" w:styleId="ab">
    <w:name w:val="Тема примечания Знак"/>
    <w:basedOn w:val="a9"/>
    <w:link w:val="aa"/>
    <w:uiPriority w:val="99"/>
    <w:rsid w:val="00286EA2"/>
    <w:rPr>
      <w:b/>
      <w:bCs/>
      <w:sz w:val="20"/>
      <w:szCs w:val="20"/>
    </w:rPr>
  </w:style>
  <w:style w:type="table" w:customStyle="1" w:styleId="110">
    <w:name w:val="Сетка таблицы11"/>
    <w:basedOn w:val="a2"/>
    <w:uiPriority w:val="9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0"/>
    <w:link w:val="ae"/>
    <w:uiPriority w:val="99"/>
    <w:unhideWhenUsed/>
    <w:rsid w:val="00A858FE"/>
    <w:pPr>
      <w:tabs>
        <w:tab w:val="center" w:pos="4677"/>
        <w:tab w:val="right" w:pos="9355"/>
      </w:tabs>
    </w:pPr>
  </w:style>
  <w:style w:type="character" w:customStyle="1" w:styleId="ae">
    <w:name w:val="Верхний колонтитул Знак"/>
    <w:basedOn w:val="a1"/>
    <w:link w:val="ad"/>
    <w:uiPriority w:val="99"/>
    <w:rsid w:val="00A858FE"/>
  </w:style>
  <w:style w:type="paragraph" w:styleId="af">
    <w:name w:val="footer"/>
    <w:aliases w:val="Нижний колонтитул Знак Знак Знак,Нижний колонтитул1,Нижний колонтитул Знак Знак"/>
    <w:basedOn w:val="a0"/>
    <w:link w:val="af0"/>
    <w:uiPriority w:val="99"/>
    <w:unhideWhenUsed/>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rsid w:val="00A858FE"/>
  </w:style>
  <w:style w:type="character" w:styleId="af1">
    <w:name w:val="Hyperlink"/>
    <w:basedOn w:val="a1"/>
    <w:uiPriority w:val="99"/>
    <w:unhideWhenUsed/>
    <w:rsid w:val="00802A37"/>
    <w:rPr>
      <w:color w:val="0563C1" w:themeColor="hyperlink"/>
      <w:u w:val="single"/>
    </w:rPr>
  </w:style>
  <w:style w:type="character" w:customStyle="1" w:styleId="13">
    <w:name w:val="Неразрешенное упоминание1"/>
    <w:basedOn w:val="a1"/>
    <w:uiPriority w:val="99"/>
    <w:semiHidden/>
    <w:unhideWhenUsed/>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Абзац списка Знак"/>
    <w:link w:val="a5"/>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3"/>
    <w:uiPriority w:val="99"/>
    <w:qFormat/>
    <w:rsid w:val="00943A3D"/>
    <w:rPr>
      <w:rFonts w:ascii="Times New Roman" w:eastAsia="Times New Roman" w:hAnsi="Times New Roman" w:cs="Times New Roman"/>
      <w:sz w:val="20"/>
      <w:szCs w:val="20"/>
      <w:lang w:val="x-none" w:eastAsia="x-none"/>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lang w:val="x-none" w:eastAsia="x-none"/>
    </w:rPr>
  </w:style>
  <w:style w:type="character" w:styleId="af4">
    <w:name w:val="footnote reference"/>
    <w:aliases w:val="Знак сноски-FN,Ciae niinee-FN,AЗнак сноски зел"/>
    <w:link w:val="14"/>
    <w:uiPriority w:val="99"/>
    <w:rsid w:val="00943A3D"/>
    <w:rPr>
      <w:rFonts w:cs="Times New Roman"/>
      <w:vertAlign w:val="superscript"/>
    </w:rPr>
  </w:style>
  <w:style w:type="paragraph" w:styleId="af5">
    <w:name w:val="Body Text"/>
    <w:basedOn w:val="a0"/>
    <w:link w:val="af6"/>
    <w:uiPriority w:val="99"/>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6">
    <w:name w:val="Основной текст Знак"/>
    <w:basedOn w:val="a1"/>
    <w:link w:val="af5"/>
    <w:uiPriority w:val="99"/>
    <w:rsid w:val="00F31A64"/>
    <w:rPr>
      <w:rFonts w:ascii="Times New Roman" w:eastAsia="Times New Roman" w:hAnsi="Times New Roman" w:cs="Times New Roman"/>
      <w:sz w:val="24"/>
      <w:szCs w:val="20"/>
      <w:lang w:eastAsia="ru-RU"/>
    </w:rPr>
  </w:style>
  <w:style w:type="paragraph" w:styleId="af7">
    <w:name w:val="Balloon Text"/>
    <w:basedOn w:val="a0"/>
    <w:link w:val="af8"/>
    <w:uiPriority w:val="99"/>
    <w:unhideWhenUsed/>
    <w:rsid w:val="00395A9E"/>
    <w:rPr>
      <w:rFonts w:ascii="Segoe UI" w:hAnsi="Segoe UI" w:cs="Segoe UI"/>
      <w:sz w:val="18"/>
      <w:szCs w:val="18"/>
    </w:rPr>
  </w:style>
  <w:style w:type="character" w:customStyle="1" w:styleId="af8">
    <w:name w:val="Текст выноски Знак"/>
    <w:basedOn w:val="a1"/>
    <w:link w:val="af7"/>
    <w:uiPriority w:val="99"/>
    <w:rsid w:val="00395A9E"/>
    <w:rPr>
      <w:rFonts w:ascii="Segoe UI" w:hAnsi="Segoe UI" w:cs="Segoe UI"/>
      <w:sz w:val="18"/>
      <w:szCs w:val="18"/>
    </w:rPr>
  </w:style>
  <w:style w:type="character" w:customStyle="1" w:styleId="11">
    <w:name w:val="Заголовок 1 Знак"/>
    <w:basedOn w:val="a1"/>
    <w:link w:val="10"/>
    <w:uiPriority w:val="9"/>
    <w:rsid w:val="00730F3F"/>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9">
    <w:name w:val="Subtitle"/>
    <w:basedOn w:val="a0"/>
    <w:next w:val="a0"/>
    <w:link w:val="afa"/>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a">
    <w:name w:val="Подзаголовок Знак"/>
    <w:basedOn w:val="a1"/>
    <w:link w:val="af9"/>
    <w:uiPriority w:val="11"/>
    <w:rsid w:val="00433CDF"/>
    <w:rPr>
      <w:rFonts w:eastAsiaTheme="minorEastAsia"/>
      <w:color w:val="5A5A5A" w:themeColor="text1" w:themeTint="A5"/>
      <w:spacing w:val="15"/>
    </w:rPr>
  </w:style>
  <w:style w:type="character" w:styleId="afb">
    <w:name w:val="FollowedHyperlink"/>
    <w:basedOn w:val="a1"/>
    <w:uiPriority w:val="99"/>
    <w:unhideWhenUsed/>
    <w:rsid w:val="00433CDF"/>
    <w:rPr>
      <w:color w:val="954F72" w:themeColor="followedHyperlink"/>
      <w:u w:val="single"/>
    </w:rPr>
  </w:style>
  <w:style w:type="paragraph" w:styleId="15">
    <w:name w:val="toc 1"/>
    <w:basedOn w:val="a0"/>
    <w:next w:val="a0"/>
    <w:autoRedefine/>
    <w:uiPriority w:val="39"/>
    <w:unhideWhenUsed/>
    <w:rsid w:val="00CE0487"/>
    <w:pPr>
      <w:tabs>
        <w:tab w:val="right" w:leader="dot" w:pos="9638"/>
      </w:tabs>
      <w:spacing w:before="120" w:line="276" w:lineRule="auto"/>
      <w:jc w:val="both"/>
    </w:pPr>
    <w:rPr>
      <w:rFonts w:ascii="Times New Roman" w:hAnsi="Times New Roman" w:cs="Times New Roman"/>
      <w:b/>
      <w:bCs/>
      <w:noProof/>
    </w:rPr>
  </w:style>
  <w:style w:type="character" w:customStyle="1" w:styleId="20">
    <w:name w:val="Заголовок 2 Знак"/>
    <w:basedOn w:val="a1"/>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3"/>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1"/>
    <w:uiPriority w:val="99"/>
    <w:unhideWhenUsed/>
    <w:rsid w:val="00DE1FCA"/>
    <w:rPr>
      <w:color w:val="0000FF"/>
      <w:u w:val="single"/>
    </w:rPr>
  </w:style>
  <w:style w:type="character" w:customStyle="1" w:styleId="18">
    <w:name w:val="Просмотренная гиперссылка1"/>
    <w:basedOn w:val="a1"/>
    <w:uiPriority w:val="99"/>
    <w:semiHidden/>
    <w:unhideWhenUsed/>
    <w:rsid w:val="00DE1FCA"/>
    <w:rPr>
      <w:color w:val="800080"/>
      <w:u w:val="single"/>
    </w:rPr>
  </w:style>
  <w:style w:type="character" w:styleId="afc">
    <w:name w:val="Emphasis"/>
    <w:uiPriority w:val="20"/>
    <w:qFormat/>
    <w:rsid w:val="00DE1FCA"/>
    <w:rPr>
      <w:rFonts w:ascii="Times New Roman" w:hAnsi="Times New Roman" w:cs="Times New Roman" w:hint="default"/>
      <w:i/>
      <w:iCs w:val="0"/>
    </w:rPr>
  </w:style>
  <w:style w:type="paragraph" w:customStyle="1" w:styleId="msonormal0">
    <w:name w:val="msonormal"/>
    <w:basedOn w:val="a0"/>
    <w:rsid w:val="00DE1FCA"/>
    <w:pPr>
      <w:spacing w:after="200" w:line="276" w:lineRule="auto"/>
    </w:pPr>
    <w:rPr>
      <w:rFonts w:ascii="Times New Roman" w:eastAsia="Times New Roman" w:hAnsi="Times New Roman" w:cs="Times New Roman"/>
      <w:sz w:val="24"/>
      <w:szCs w:val="24"/>
      <w:lang w:eastAsia="ru-RU"/>
    </w:rPr>
  </w:style>
  <w:style w:type="paragraph" w:styleId="afd">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0"/>
    <w:next w:val="a0"/>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0"/>
    <w:next w:val="a0"/>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0"/>
    <w:next w:val="a0"/>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0"/>
    <w:next w:val="a0"/>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0"/>
    <w:next w:val="a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0"/>
    <w:next w:val="a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0"/>
    <w:next w:val="a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0"/>
    <w:next w:val="a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0"/>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1"/>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0"/>
    <w:uiPriority w:val="99"/>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0"/>
    <w:link w:val="24"/>
    <w:uiPriority w:val="99"/>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1"/>
    <w:link w:val="23"/>
    <w:uiPriority w:val="99"/>
    <w:rsid w:val="00DE1FCA"/>
    <w:rPr>
      <w:rFonts w:ascii="Times New Roman" w:eastAsia="Times New Roman" w:hAnsi="Times New Roman" w:cs="Times New Roman"/>
      <w:sz w:val="24"/>
      <w:szCs w:val="24"/>
      <w:lang w:val="x-none" w:eastAsia="x-none"/>
    </w:rPr>
  </w:style>
  <w:style w:type="paragraph" w:styleId="25">
    <w:name w:val="Body Text Indent 2"/>
    <w:basedOn w:val="a0"/>
    <w:link w:val="26"/>
    <w:uiPriority w:val="9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uiPriority w:val="99"/>
    <w:rsid w:val="00DE1FCA"/>
    <w:rPr>
      <w:rFonts w:ascii="Times New Roman" w:eastAsia="Times New Roman" w:hAnsi="Times New Roman" w:cs="Times New Roman"/>
      <w:sz w:val="24"/>
      <w:szCs w:val="24"/>
      <w:lang w:val="x-none" w:eastAsia="x-none"/>
    </w:rPr>
  </w:style>
  <w:style w:type="paragraph" w:customStyle="1" w:styleId="aff0">
    <w:name w:val="Внимание"/>
    <w:basedOn w:val="a0"/>
    <w:next w:val="a0"/>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0"/>
    <w:uiPriority w:val="99"/>
    <w:rsid w:val="00DE1FCA"/>
  </w:style>
  <w:style w:type="paragraph" w:customStyle="1" w:styleId="aff2">
    <w:name w:val="Внимание: недобросовестность!"/>
    <w:basedOn w:val="aff0"/>
    <w:next w:val="a0"/>
    <w:uiPriority w:val="99"/>
    <w:rsid w:val="00DE1FCA"/>
  </w:style>
  <w:style w:type="paragraph" w:customStyle="1" w:styleId="aff3">
    <w:name w:val="Дочерний элемент списка"/>
    <w:basedOn w:val="a0"/>
    <w:next w:val="a0"/>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0"/>
    <w:uiPriority w:val="99"/>
    <w:rsid w:val="00DE1FCA"/>
    <w:pPr>
      <w:shd w:val="clear" w:color="auto" w:fill="ECE9D8"/>
    </w:pPr>
    <w:rPr>
      <w:b/>
      <w:bCs/>
      <w:color w:val="0058A9"/>
    </w:rPr>
  </w:style>
  <w:style w:type="paragraph" w:customStyle="1" w:styleId="aff5">
    <w:name w:val="Заголовок группы контролов"/>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7">
    <w:name w:val="Заголовок распахивающейся части диалога"/>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0"/>
    <w:next w:val="a0"/>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0"/>
    <w:next w:val="a0"/>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rsid w:val="00DE1FCA"/>
    <w:pPr>
      <w:spacing w:after="0"/>
      <w:jc w:val="left"/>
    </w:pPr>
  </w:style>
  <w:style w:type="paragraph" w:customStyle="1" w:styleId="affb">
    <w:name w:val="Интерактивный заголовок"/>
    <w:basedOn w:val="1a"/>
    <w:next w:val="a0"/>
    <w:uiPriority w:val="99"/>
    <w:rsid w:val="00DE1FCA"/>
    <w:rPr>
      <w:u w:val="single"/>
    </w:rPr>
  </w:style>
  <w:style w:type="paragraph" w:customStyle="1" w:styleId="affc">
    <w:name w:val="Текст информации об изменениях"/>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rsid w:val="00DE1FCA"/>
    <w:pPr>
      <w:shd w:val="clear" w:color="auto" w:fill="EAEFED"/>
      <w:spacing w:before="180"/>
      <w:ind w:left="360" w:right="360" w:firstLine="0"/>
    </w:pPr>
  </w:style>
  <w:style w:type="paragraph" w:customStyle="1" w:styleId="affe">
    <w:name w:val="Текст (справка)"/>
    <w:basedOn w:val="a0"/>
    <w:next w:val="a0"/>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0"/>
    <w:uiPriority w:val="99"/>
    <w:rsid w:val="00DE1FCA"/>
    <w:rPr>
      <w:i/>
      <w:iCs/>
    </w:rPr>
  </w:style>
  <w:style w:type="paragraph" w:customStyle="1" w:styleId="afff1">
    <w:name w:val="Текст (лев. подпись)"/>
    <w:basedOn w:val="a0"/>
    <w:next w:val="a0"/>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rsid w:val="00DE1FCA"/>
    <w:rPr>
      <w:sz w:val="14"/>
      <w:szCs w:val="14"/>
    </w:rPr>
  </w:style>
  <w:style w:type="paragraph" w:customStyle="1" w:styleId="afff3">
    <w:name w:val="Текст (прав. подпись)"/>
    <w:basedOn w:val="a0"/>
    <w:next w:val="a0"/>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rsid w:val="00DE1FCA"/>
    <w:rPr>
      <w:sz w:val="14"/>
      <w:szCs w:val="14"/>
    </w:rPr>
  </w:style>
  <w:style w:type="paragraph" w:customStyle="1" w:styleId="afff5">
    <w:name w:val="Комментарий пользователя"/>
    <w:basedOn w:val="afff"/>
    <w:next w:val="a0"/>
    <w:uiPriority w:val="99"/>
    <w:rsid w:val="00DE1FCA"/>
    <w:pPr>
      <w:shd w:val="clear" w:color="auto" w:fill="FFDFE0"/>
      <w:jc w:val="left"/>
    </w:pPr>
  </w:style>
  <w:style w:type="paragraph" w:customStyle="1" w:styleId="afff6">
    <w:name w:val="Куда обратиться?"/>
    <w:basedOn w:val="aff0"/>
    <w:next w:val="a0"/>
    <w:uiPriority w:val="99"/>
    <w:rsid w:val="00DE1FCA"/>
  </w:style>
  <w:style w:type="paragraph" w:customStyle="1" w:styleId="afff7">
    <w:name w:val="Моноширинный"/>
    <w:basedOn w:val="a0"/>
    <w:next w:val="a0"/>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0"/>
    <w:next w:val="a0"/>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0"/>
    <w:uiPriority w:val="99"/>
    <w:rsid w:val="00DE1FCA"/>
    <w:pPr>
      <w:ind w:firstLine="118"/>
    </w:pPr>
  </w:style>
  <w:style w:type="paragraph" w:customStyle="1" w:styleId="afffa">
    <w:name w:val="Нормальный (таблица)"/>
    <w:basedOn w:val="a0"/>
    <w:next w:val="a0"/>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0"/>
    <w:next w:val="a0"/>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0"/>
    <w:uiPriority w:val="99"/>
    <w:rsid w:val="00DE1FCA"/>
    <w:pPr>
      <w:ind w:left="140"/>
    </w:pPr>
  </w:style>
  <w:style w:type="paragraph" w:customStyle="1" w:styleId="afffd">
    <w:name w:val="Переменная часть"/>
    <w:basedOn w:val="aff4"/>
    <w:next w:val="a0"/>
    <w:uiPriority w:val="99"/>
    <w:rsid w:val="00DE1FCA"/>
    <w:rPr>
      <w:sz w:val="18"/>
      <w:szCs w:val="18"/>
    </w:rPr>
  </w:style>
  <w:style w:type="paragraph" w:customStyle="1" w:styleId="afffe">
    <w:name w:val="Подвал для информации об изменениях"/>
    <w:basedOn w:val="10"/>
    <w:next w:val="a0"/>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0"/>
    <w:uiPriority w:val="99"/>
    <w:rsid w:val="00DE1FCA"/>
    <w:rPr>
      <w:b/>
      <w:bCs/>
    </w:rPr>
  </w:style>
  <w:style w:type="paragraph" w:customStyle="1" w:styleId="affff0">
    <w:name w:val="Подчёркнуный текст"/>
    <w:basedOn w:val="a0"/>
    <w:next w:val="a0"/>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0"/>
    <w:uiPriority w:val="99"/>
    <w:rsid w:val="00DE1FCA"/>
    <w:rPr>
      <w:sz w:val="20"/>
      <w:szCs w:val="20"/>
    </w:rPr>
  </w:style>
  <w:style w:type="paragraph" w:customStyle="1" w:styleId="affff2">
    <w:name w:val="Прижатый влево"/>
    <w:basedOn w:val="a0"/>
    <w:next w:val="a0"/>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0"/>
    <w:uiPriority w:val="99"/>
    <w:rsid w:val="00DE1FCA"/>
  </w:style>
  <w:style w:type="paragraph" w:customStyle="1" w:styleId="affff4">
    <w:name w:val="Примечание."/>
    <w:basedOn w:val="aff0"/>
    <w:next w:val="a0"/>
    <w:uiPriority w:val="99"/>
    <w:rsid w:val="00DE1FCA"/>
  </w:style>
  <w:style w:type="paragraph" w:customStyle="1" w:styleId="affff5">
    <w:name w:val="Словарная статья"/>
    <w:basedOn w:val="a0"/>
    <w:next w:val="a0"/>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0"/>
    <w:next w:val="a0"/>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0"/>
    <w:uiPriority w:val="99"/>
    <w:rsid w:val="00DE1FCA"/>
    <w:pPr>
      <w:ind w:firstLine="500"/>
    </w:pPr>
  </w:style>
  <w:style w:type="paragraph" w:customStyle="1" w:styleId="affff8">
    <w:name w:val="Текст ЭР (см. также)"/>
    <w:basedOn w:val="a0"/>
    <w:next w:val="a0"/>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0"/>
    <w:next w:val="a0"/>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0"/>
    <w:next w:val="a0"/>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0"/>
    <w:uiPriority w:val="99"/>
    <w:rsid w:val="00DE1FCA"/>
    <w:pPr>
      <w:jc w:val="center"/>
    </w:pPr>
  </w:style>
  <w:style w:type="paragraph" w:customStyle="1" w:styleId="-">
    <w:name w:val="ЭР-содержание (правое окно)"/>
    <w:basedOn w:val="a0"/>
    <w:next w:val="a0"/>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iPriority w:val="99"/>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2"/>
    <w:next w:val="a4"/>
    <w:uiPriority w:val="9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0"/>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0"/>
    <w:next w:val="a0"/>
    <w:link w:val="28"/>
    <w:uiPriority w:val="1"/>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1"/>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99"/>
    <w:rsid w:val="00064407"/>
    <w:rPr>
      <w:rFonts w:ascii="Segoe UI" w:eastAsia="Segoe UI" w:hAnsi="Segoe UI" w:cs="Segoe UI"/>
      <w:kern w:val="28"/>
      <w:sz w:val="24"/>
      <w:szCs w:val="24"/>
      <w:lang w:eastAsia="ru-RU"/>
    </w:rPr>
  </w:style>
  <w:style w:type="paragraph" w:customStyle="1" w:styleId="120">
    <w:name w:val="таблСлева12"/>
    <w:basedOn w:val="a0"/>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uiPriority w:val="99"/>
    <w:locked/>
    <w:rsid w:val="00064407"/>
    <w:rPr>
      <w:sz w:val="28"/>
      <w:shd w:val="clear" w:color="auto" w:fill="FFFFFF"/>
    </w:rPr>
  </w:style>
  <w:style w:type="paragraph" w:customStyle="1" w:styleId="2b">
    <w:name w:val="Основной текст (2)"/>
    <w:basedOn w:val="a0"/>
    <w:link w:val="2a"/>
    <w:rsid w:val="00064407"/>
    <w:pPr>
      <w:widowControl w:val="0"/>
      <w:shd w:val="clear" w:color="auto" w:fill="FFFFFF"/>
      <w:spacing w:before="360" w:line="240" w:lineRule="atLeast"/>
      <w:jc w:val="both"/>
    </w:pPr>
    <w:rPr>
      <w:sz w:val="28"/>
    </w:rPr>
  </w:style>
  <w:style w:type="character" w:customStyle="1" w:styleId="c7">
    <w:name w:val="c7"/>
    <w:uiPriority w:val="99"/>
    <w:rsid w:val="00064407"/>
    <w:rPr>
      <w:rFonts w:cs="Times New Roman"/>
    </w:rPr>
  </w:style>
  <w:style w:type="paragraph" w:customStyle="1" w:styleId="xl63">
    <w:name w:val="xl63"/>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0"/>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0"/>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0"/>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0"/>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0"/>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0"/>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0"/>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0"/>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0"/>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0"/>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0"/>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0"/>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0"/>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0"/>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0"/>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0"/>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0"/>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0"/>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0"/>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0"/>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0"/>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0"/>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0"/>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0"/>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0"/>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0"/>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c">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0"/>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0"/>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0"/>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0"/>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0"/>
    <w:next w:val="afd"/>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uiPriority w:val="9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1"/>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D00C48"/>
    <w:pPr>
      <w:keepNext/>
      <w:ind w:firstLine="0"/>
      <w:jc w:val="center"/>
    </w:pPr>
    <w:rPr>
      <w:rFonts w:eastAsia="Segoe UI"/>
      <w:kern w:val="32"/>
      <w:lang w:val="x-none" w:eastAsia="x-none"/>
    </w:rPr>
  </w:style>
  <w:style w:type="paragraph" w:customStyle="1" w:styleId="114">
    <w:name w:val="Раздел 1.1"/>
    <w:basedOn w:val="af9"/>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1">
    <w:name w:val="Раздел 1 Знак"/>
    <w:basedOn w:val="11"/>
    <w:link w:val="1f0"/>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a"/>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0"/>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2"/>
    <w:next w:val="a4"/>
    <w:uiPriority w:val="9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0"/>
    <w:link w:val="af4"/>
    <w:uiPriority w:val="99"/>
    <w:rsid w:val="005D7117"/>
    <w:rPr>
      <w:rFonts w:cs="Times New Roman"/>
      <w:vertAlign w:val="superscript"/>
    </w:rPr>
  </w:style>
  <w:style w:type="paragraph" w:customStyle="1" w:styleId="formattext">
    <w:name w:val="formattext"/>
    <w:basedOn w:val="a0"/>
    <w:rsid w:val="00E46C8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D726D1"/>
    <w:rPr>
      <w:rFonts w:ascii="Times New Roman" w:eastAsia="Times New Roman" w:hAnsi="Times New Roman" w:cs="Times New Roman"/>
      <w:b/>
      <w:bCs/>
      <w:i/>
      <w:iCs/>
      <w:sz w:val="26"/>
      <w:szCs w:val="26"/>
      <w:lang w:eastAsia="ru-RU"/>
    </w:rPr>
  </w:style>
  <w:style w:type="character" w:customStyle="1" w:styleId="129">
    <w:name w:val="Текст примечания Знак129"/>
    <w:basedOn w:val="a1"/>
    <w:uiPriority w:val="99"/>
    <w:semiHidden/>
    <w:rsid w:val="00D726D1"/>
    <w:rPr>
      <w:rFonts w:cs="Times New Roman"/>
      <w:sz w:val="20"/>
      <w:szCs w:val="20"/>
    </w:rPr>
  </w:style>
  <w:style w:type="character" w:customStyle="1" w:styleId="128">
    <w:name w:val="Текст примечания Знак128"/>
    <w:basedOn w:val="a1"/>
    <w:uiPriority w:val="99"/>
    <w:semiHidden/>
    <w:rsid w:val="00D726D1"/>
    <w:rPr>
      <w:rFonts w:cs="Times New Roman"/>
      <w:sz w:val="20"/>
      <w:szCs w:val="20"/>
    </w:rPr>
  </w:style>
  <w:style w:type="character" w:customStyle="1" w:styleId="127">
    <w:name w:val="Текст примечания Знак127"/>
    <w:basedOn w:val="a1"/>
    <w:uiPriority w:val="99"/>
    <w:semiHidden/>
    <w:rsid w:val="00D726D1"/>
    <w:rPr>
      <w:rFonts w:cs="Times New Roman"/>
      <w:sz w:val="20"/>
      <w:szCs w:val="20"/>
    </w:rPr>
  </w:style>
  <w:style w:type="character" w:customStyle="1" w:styleId="126">
    <w:name w:val="Текст примечания Знак126"/>
    <w:basedOn w:val="a1"/>
    <w:uiPriority w:val="99"/>
    <w:semiHidden/>
    <w:rsid w:val="00D726D1"/>
    <w:rPr>
      <w:rFonts w:cs="Times New Roman"/>
      <w:sz w:val="20"/>
      <w:szCs w:val="20"/>
    </w:rPr>
  </w:style>
  <w:style w:type="character" w:customStyle="1" w:styleId="125">
    <w:name w:val="Текст примечания Знак125"/>
    <w:basedOn w:val="a1"/>
    <w:uiPriority w:val="99"/>
    <w:semiHidden/>
    <w:rsid w:val="00D726D1"/>
    <w:rPr>
      <w:rFonts w:cs="Times New Roman"/>
      <w:sz w:val="20"/>
      <w:szCs w:val="20"/>
    </w:rPr>
  </w:style>
  <w:style w:type="character" w:customStyle="1" w:styleId="124">
    <w:name w:val="Текст примечания Знак124"/>
    <w:basedOn w:val="a1"/>
    <w:uiPriority w:val="99"/>
    <w:semiHidden/>
    <w:rsid w:val="00D726D1"/>
    <w:rPr>
      <w:rFonts w:cs="Times New Roman"/>
      <w:sz w:val="20"/>
      <w:szCs w:val="20"/>
    </w:rPr>
  </w:style>
  <w:style w:type="character" w:customStyle="1" w:styleId="123">
    <w:name w:val="Текст примечания Знак123"/>
    <w:basedOn w:val="a1"/>
    <w:uiPriority w:val="99"/>
    <w:semiHidden/>
    <w:rsid w:val="00D726D1"/>
    <w:rPr>
      <w:rFonts w:cs="Times New Roman"/>
      <w:sz w:val="20"/>
      <w:szCs w:val="20"/>
    </w:rPr>
  </w:style>
  <w:style w:type="character" w:customStyle="1" w:styleId="122">
    <w:name w:val="Текст примечания Знак122"/>
    <w:basedOn w:val="a1"/>
    <w:uiPriority w:val="99"/>
    <w:semiHidden/>
    <w:rsid w:val="00D726D1"/>
    <w:rPr>
      <w:rFonts w:cs="Times New Roman"/>
      <w:sz w:val="20"/>
      <w:szCs w:val="20"/>
    </w:rPr>
  </w:style>
  <w:style w:type="character" w:customStyle="1" w:styleId="121">
    <w:name w:val="Текст примечания Знак121"/>
    <w:basedOn w:val="a1"/>
    <w:uiPriority w:val="99"/>
    <w:semiHidden/>
    <w:rsid w:val="00D726D1"/>
    <w:rPr>
      <w:rFonts w:cs="Times New Roman"/>
      <w:sz w:val="20"/>
      <w:szCs w:val="20"/>
    </w:rPr>
  </w:style>
  <w:style w:type="character" w:customStyle="1" w:styleId="1200">
    <w:name w:val="Текст примечания Знак120"/>
    <w:basedOn w:val="a1"/>
    <w:uiPriority w:val="99"/>
    <w:semiHidden/>
    <w:rsid w:val="00D726D1"/>
    <w:rPr>
      <w:rFonts w:cs="Times New Roman"/>
      <w:sz w:val="20"/>
      <w:szCs w:val="20"/>
    </w:rPr>
  </w:style>
  <w:style w:type="character" w:customStyle="1" w:styleId="119">
    <w:name w:val="Текст примечания Знак119"/>
    <w:basedOn w:val="a1"/>
    <w:uiPriority w:val="99"/>
    <w:semiHidden/>
    <w:rsid w:val="00D726D1"/>
    <w:rPr>
      <w:rFonts w:cs="Times New Roman"/>
      <w:sz w:val="20"/>
      <w:szCs w:val="20"/>
    </w:rPr>
  </w:style>
  <w:style w:type="character" w:customStyle="1" w:styleId="118">
    <w:name w:val="Текст примечания Знак118"/>
    <w:basedOn w:val="a1"/>
    <w:uiPriority w:val="99"/>
    <w:semiHidden/>
    <w:rsid w:val="00D726D1"/>
    <w:rPr>
      <w:rFonts w:cs="Times New Roman"/>
      <w:sz w:val="20"/>
      <w:szCs w:val="20"/>
    </w:rPr>
  </w:style>
  <w:style w:type="character" w:customStyle="1" w:styleId="117">
    <w:name w:val="Текст примечания Знак117"/>
    <w:basedOn w:val="a1"/>
    <w:uiPriority w:val="99"/>
    <w:semiHidden/>
    <w:rsid w:val="00D726D1"/>
    <w:rPr>
      <w:rFonts w:cs="Times New Roman"/>
      <w:sz w:val="20"/>
      <w:szCs w:val="20"/>
    </w:rPr>
  </w:style>
  <w:style w:type="character" w:customStyle="1" w:styleId="116">
    <w:name w:val="Текст примечания Знак116"/>
    <w:basedOn w:val="a1"/>
    <w:uiPriority w:val="99"/>
    <w:semiHidden/>
    <w:rsid w:val="00D726D1"/>
    <w:rPr>
      <w:rFonts w:cs="Times New Roman"/>
      <w:sz w:val="20"/>
      <w:szCs w:val="20"/>
    </w:rPr>
  </w:style>
  <w:style w:type="character" w:customStyle="1" w:styleId="1150">
    <w:name w:val="Текст примечания Знак115"/>
    <w:basedOn w:val="a1"/>
    <w:uiPriority w:val="99"/>
    <w:semiHidden/>
    <w:rsid w:val="00D726D1"/>
    <w:rPr>
      <w:rFonts w:cs="Times New Roman"/>
      <w:sz w:val="20"/>
      <w:szCs w:val="20"/>
    </w:rPr>
  </w:style>
  <w:style w:type="character" w:customStyle="1" w:styleId="1140">
    <w:name w:val="Текст примечания Знак114"/>
    <w:basedOn w:val="a1"/>
    <w:uiPriority w:val="99"/>
    <w:semiHidden/>
    <w:rsid w:val="00D726D1"/>
    <w:rPr>
      <w:rFonts w:cs="Times New Roman"/>
      <w:sz w:val="20"/>
      <w:szCs w:val="20"/>
    </w:rPr>
  </w:style>
  <w:style w:type="character" w:customStyle="1" w:styleId="1130">
    <w:name w:val="Текст примечания Знак113"/>
    <w:basedOn w:val="a1"/>
    <w:uiPriority w:val="99"/>
    <w:semiHidden/>
    <w:rsid w:val="00D726D1"/>
    <w:rPr>
      <w:rFonts w:cs="Times New Roman"/>
      <w:sz w:val="20"/>
      <w:szCs w:val="20"/>
    </w:rPr>
  </w:style>
  <w:style w:type="character" w:customStyle="1" w:styleId="1120">
    <w:name w:val="Текст примечания Знак112"/>
    <w:basedOn w:val="a1"/>
    <w:uiPriority w:val="99"/>
    <w:semiHidden/>
    <w:rsid w:val="00D726D1"/>
    <w:rPr>
      <w:rFonts w:cs="Times New Roman"/>
      <w:sz w:val="20"/>
      <w:szCs w:val="20"/>
    </w:rPr>
  </w:style>
  <w:style w:type="character" w:customStyle="1" w:styleId="1111">
    <w:name w:val="Текст примечания Знак111"/>
    <w:basedOn w:val="a1"/>
    <w:uiPriority w:val="99"/>
    <w:semiHidden/>
    <w:rsid w:val="00D726D1"/>
    <w:rPr>
      <w:rFonts w:cs="Times New Roman"/>
      <w:sz w:val="20"/>
      <w:szCs w:val="20"/>
    </w:rPr>
  </w:style>
  <w:style w:type="character" w:customStyle="1" w:styleId="1100">
    <w:name w:val="Текст примечания Знак110"/>
    <w:basedOn w:val="a1"/>
    <w:uiPriority w:val="99"/>
    <w:semiHidden/>
    <w:rsid w:val="00D726D1"/>
    <w:rPr>
      <w:rFonts w:cs="Times New Roman"/>
      <w:sz w:val="20"/>
      <w:szCs w:val="20"/>
    </w:rPr>
  </w:style>
  <w:style w:type="character" w:customStyle="1" w:styleId="190">
    <w:name w:val="Текст примечания Знак19"/>
    <w:basedOn w:val="a1"/>
    <w:uiPriority w:val="99"/>
    <w:semiHidden/>
    <w:rsid w:val="00D726D1"/>
    <w:rPr>
      <w:rFonts w:cs="Times New Roman"/>
      <w:sz w:val="20"/>
      <w:szCs w:val="20"/>
    </w:rPr>
  </w:style>
  <w:style w:type="character" w:customStyle="1" w:styleId="180">
    <w:name w:val="Текст примечания Знак18"/>
    <w:basedOn w:val="a1"/>
    <w:uiPriority w:val="99"/>
    <w:semiHidden/>
    <w:rsid w:val="00D726D1"/>
    <w:rPr>
      <w:rFonts w:cs="Times New Roman"/>
      <w:sz w:val="20"/>
      <w:szCs w:val="20"/>
    </w:rPr>
  </w:style>
  <w:style w:type="character" w:customStyle="1" w:styleId="170">
    <w:name w:val="Текст примечания Знак17"/>
    <w:basedOn w:val="a1"/>
    <w:uiPriority w:val="99"/>
    <w:semiHidden/>
    <w:rsid w:val="00D726D1"/>
    <w:rPr>
      <w:rFonts w:cs="Times New Roman"/>
      <w:sz w:val="20"/>
      <w:szCs w:val="20"/>
    </w:rPr>
  </w:style>
  <w:style w:type="character" w:customStyle="1" w:styleId="160">
    <w:name w:val="Текст примечания Знак16"/>
    <w:basedOn w:val="a1"/>
    <w:uiPriority w:val="99"/>
    <w:semiHidden/>
    <w:rsid w:val="00D726D1"/>
    <w:rPr>
      <w:rFonts w:cs="Times New Roman"/>
      <w:sz w:val="20"/>
      <w:szCs w:val="20"/>
    </w:rPr>
  </w:style>
  <w:style w:type="character" w:customStyle="1" w:styleId="150">
    <w:name w:val="Текст примечания Знак15"/>
    <w:basedOn w:val="a1"/>
    <w:uiPriority w:val="99"/>
    <w:semiHidden/>
    <w:rsid w:val="00D726D1"/>
    <w:rPr>
      <w:rFonts w:cs="Times New Roman"/>
      <w:sz w:val="20"/>
      <w:szCs w:val="20"/>
    </w:rPr>
  </w:style>
  <w:style w:type="character" w:customStyle="1" w:styleId="140">
    <w:name w:val="Текст примечания Знак14"/>
    <w:basedOn w:val="a1"/>
    <w:uiPriority w:val="99"/>
    <w:semiHidden/>
    <w:rsid w:val="00D726D1"/>
    <w:rPr>
      <w:rFonts w:cs="Times New Roman"/>
      <w:sz w:val="20"/>
      <w:szCs w:val="20"/>
    </w:rPr>
  </w:style>
  <w:style w:type="character" w:customStyle="1" w:styleId="130">
    <w:name w:val="Текст примечания Знак13"/>
    <w:basedOn w:val="a1"/>
    <w:uiPriority w:val="99"/>
    <w:semiHidden/>
    <w:rsid w:val="00D726D1"/>
    <w:rPr>
      <w:rFonts w:cs="Times New Roman"/>
      <w:sz w:val="20"/>
      <w:szCs w:val="20"/>
    </w:rPr>
  </w:style>
  <w:style w:type="character" w:customStyle="1" w:styleId="12a">
    <w:name w:val="Текст примечания Знак12"/>
    <w:basedOn w:val="a1"/>
    <w:uiPriority w:val="99"/>
    <w:semiHidden/>
    <w:rsid w:val="00D726D1"/>
    <w:rPr>
      <w:rFonts w:cs="Times New Roman"/>
      <w:sz w:val="20"/>
      <w:szCs w:val="20"/>
    </w:rPr>
  </w:style>
  <w:style w:type="character" w:customStyle="1" w:styleId="1290">
    <w:name w:val="Тема примечания Знак129"/>
    <w:basedOn w:val="a9"/>
    <w:uiPriority w:val="99"/>
    <w:semiHidden/>
    <w:rsid w:val="00D726D1"/>
    <w:rPr>
      <w:rFonts w:ascii="Times New Roman" w:hAnsi="Times New Roman" w:cs="Times New Roman"/>
      <w:b/>
      <w:bCs/>
      <w:sz w:val="20"/>
      <w:szCs w:val="20"/>
    </w:rPr>
  </w:style>
  <w:style w:type="character" w:customStyle="1" w:styleId="1280">
    <w:name w:val="Тема примечания Знак128"/>
    <w:basedOn w:val="a9"/>
    <w:uiPriority w:val="99"/>
    <w:semiHidden/>
    <w:rsid w:val="00D726D1"/>
    <w:rPr>
      <w:rFonts w:ascii="Times New Roman" w:hAnsi="Times New Roman" w:cs="Times New Roman"/>
      <w:b/>
      <w:bCs/>
      <w:sz w:val="20"/>
      <w:szCs w:val="20"/>
    </w:rPr>
  </w:style>
  <w:style w:type="character" w:customStyle="1" w:styleId="1270">
    <w:name w:val="Тема примечания Знак127"/>
    <w:basedOn w:val="a9"/>
    <w:uiPriority w:val="99"/>
    <w:semiHidden/>
    <w:rsid w:val="00D726D1"/>
    <w:rPr>
      <w:rFonts w:ascii="Times New Roman" w:hAnsi="Times New Roman" w:cs="Times New Roman"/>
      <w:b/>
      <w:bCs/>
      <w:sz w:val="20"/>
      <w:szCs w:val="20"/>
    </w:rPr>
  </w:style>
  <w:style w:type="character" w:customStyle="1" w:styleId="1260">
    <w:name w:val="Тема примечания Знак126"/>
    <w:basedOn w:val="a9"/>
    <w:uiPriority w:val="99"/>
    <w:semiHidden/>
    <w:rsid w:val="00D726D1"/>
    <w:rPr>
      <w:rFonts w:ascii="Times New Roman" w:hAnsi="Times New Roman" w:cs="Times New Roman"/>
      <w:b/>
      <w:bCs/>
      <w:sz w:val="20"/>
      <w:szCs w:val="20"/>
    </w:rPr>
  </w:style>
  <w:style w:type="character" w:customStyle="1" w:styleId="1250">
    <w:name w:val="Тема примечания Знак125"/>
    <w:basedOn w:val="a9"/>
    <w:uiPriority w:val="99"/>
    <w:semiHidden/>
    <w:rsid w:val="00D726D1"/>
    <w:rPr>
      <w:rFonts w:ascii="Times New Roman" w:hAnsi="Times New Roman" w:cs="Times New Roman"/>
      <w:b/>
      <w:bCs/>
      <w:sz w:val="20"/>
      <w:szCs w:val="20"/>
    </w:rPr>
  </w:style>
  <w:style w:type="character" w:customStyle="1" w:styleId="1240">
    <w:name w:val="Тема примечания Знак124"/>
    <w:basedOn w:val="a9"/>
    <w:uiPriority w:val="99"/>
    <w:semiHidden/>
    <w:rsid w:val="00D726D1"/>
    <w:rPr>
      <w:rFonts w:ascii="Times New Roman" w:hAnsi="Times New Roman" w:cs="Times New Roman"/>
      <w:b/>
      <w:bCs/>
      <w:sz w:val="20"/>
      <w:szCs w:val="20"/>
    </w:rPr>
  </w:style>
  <w:style w:type="character" w:customStyle="1" w:styleId="1230">
    <w:name w:val="Тема примечания Знак123"/>
    <w:basedOn w:val="a9"/>
    <w:uiPriority w:val="99"/>
    <w:semiHidden/>
    <w:rsid w:val="00D726D1"/>
    <w:rPr>
      <w:rFonts w:ascii="Times New Roman" w:hAnsi="Times New Roman" w:cs="Times New Roman"/>
      <w:b/>
      <w:bCs/>
      <w:sz w:val="20"/>
      <w:szCs w:val="20"/>
    </w:rPr>
  </w:style>
  <w:style w:type="character" w:customStyle="1" w:styleId="1220">
    <w:name w:val="Тема примечания Знак122"/>
    <w:basedOn w:val="a9"/>
    <w:uiPriority w:val="99"/>
    <w:semiHidden/>
    <w:rsid w:val="00D726D1"/>
    <w:rPr>
      <w:rFonts w:ascii="Times New Roman" w:hAnsi="Times New Roman" w:cs="Times New Roman"/>
      <w:b/>
      <w:bCs/>
      <w:sz w:val="20"/>
      <w:szCs w:val="20"/>
    </w:rPr>
  </w:style>
  <w:style w:type="character" w:customStyle="1" w:styleId="1210">
    <w:name w:val="Тема примечания Знак121"/>
    <w:basedOn w:val="a9"/>
    <w:uiPriority w:val="99"/>
    <w:semiHidden/>
    <w:rsid w:val="00D726D1"/>
    <w:rPr>
      <w:rFonts w:ascii="Times New Roman" w:hAnsi="Times New Roman" w:cs="Times New Roman"/>
      <w:b/>
      <w:bCs/>
      <w:sz w:val="20"/>
      <w:szCs w:val="20"/>
    </w:rPr>
  </w:style>
  <w:style w:type="character" w:customStyle="1" w:styleId="1201">
    <w:name w:val="Тема примечания Знак120"/>
    <w:basedOn w:val="a9"/>
    <w:uiPriority w:val="99"/>
    <w:semiHidden/>
    <w:rsid w:val="00D726D1"/>
    <w:rPr>
      <w:rFonts w:ascii="Times New Roman" w:hAnsi="Times New Roman" w:cs="Times New Roman"/>
      <w:b/>
      <w:bCs/>
      <w:sz w:val="20"/>
      <w:szCs w:val="20"/>
    </w:rPr>
  </w:style>
  <w:style w:type="character" w:customStyle="1" w:styleId="1190">
    <w:name w:val="Тема примечания Знак119"/>
    <w:basedOn w:val="a9"/>
    <w:uiPriority w:val="99"/>
    <w:semiHidden/>
    <w:rsid w:val="00D726D1"/>
    <w:rPr>
      <w:rFonts w:ascii="Times New Roman" w:hAnsi="Times New Roman" w:cs="Times New Roman"/>
      <w:b/>
      <w:bCs/>
      <w:sz w:val="20"/>
      <w:szCs w:val="20"/>
    </w:rPr>
  </w:style>
  <w:style w:type="character" w:customStyle="1" w:styleId="1180">
    <w:name w:val="Тема примечания Знак118"/>
    <w:basedOn w:val="a9"/>
    <w:uiPriority w:val="99"/>
    <w:semiHidden/>
    <w:rsid w:val="00D726D1"/>
    <w:rPr>
      <w:rFonts w:ascii="Times New Roman" w:hAnsi="Times New Roman" w:cs="Times New Roman"/>
      <w:b/>
      <w:bCs/>
      <w:sz w:val="20"/>
      <w:szCs w:val="20"/>
    </w:rPr>
  </w:style>
  <w:style w:type="character" w:customStyle="1" w:styleId="1170">
    <w:name w:val="Тема примечания Знак117"/>
    <w:basedOn w:val="a9"/>
    <w:uiPriority w:val="99"/>
    <w:semiHidden/>
    <w:rsid w:val="00D726D1"/>
    <w:rPr>
      <w:rFonts w:ascii="Times New Roman" w:hAnsi="Times New Roman" w:cs="Times New Roman"/>
      <w:b/>
      <w:bCs/>
      <w:sz w:val="20"/>
      <w:szCs w:val="20"/>
    </w:rPr>
  </w:style>
  <w:style w:type="character" w:customStyle="1" w:styleId="1160">
    <w:name w:val="Тема примечания Знак116"/>
    <w:basedOn w:val="a9"/>
    <w:uiPriority w:val="99"/>
    <w:semiHidden/>
    <w:rsid w:val="00D726D1"/>
    <w:rPr>
      <w:rFonts w:ascii="Times New Roman" w:hAnsi="Times New Roman" w:cs="Times New Roman"/>
      <w:b/>
      <w:bCs/>
      <w:sz w:val="20"/>
      <w:szCs w:val="20"/>
    </w:rPr>
  </w:style>
  <w:style w:type="character" w:customStyle="1" w:styleId="1151">
    <w:name w:val="Тема примечания Знак115"/>
    <w:basedOn w:val="a9"/>
    <w:uiPriority w:val="99"/>
    <w:semiHidden/>
    <w:rsid w:val="00D726D1"/>
    <w:rPr>
      <w:rFonts w:ascii="Times New Roman" w:hAnsi="Times New Roman" w:cs="Times New Roman"/>
      <w:b/>
      <w:bCs/>
      <w:sz w:val="20"/>
      <w:szCs w:val="20"/>
    </w:rPr>
  </w:style>
  <w:style w:type="character" w:customStyle="1" w:styleId="1141">
    <w:name w:val="Тема примечания Знак114"/>
    <w:basedOn w:val="a9"/>
    <w:uiPriority w:val="99"/>
    <w:semiHidden/>
    <w:rsid w:val="00D726D1"/>
    <w:rPr>
      <w:rFonts w:ascii="Times New Roman" w:hAnsi="Times New Roman" w:cs="Times New Roman"/>
      <w:b/>
      <w:bCs/>
      <w:sz w:val="20"/>
      <w:szCs w:val="20"/>
    </w:rPr>
  </w:style>
  <w:style w:type="character" w:customStyle="1" w:styleId="1131">
    <w:name w:val="Тема примечания Знак113"/>
    <w:basedOn w:val="a9"/>
    <w:uiPriority w:val="99"/>
    <w:semiHidden/>
    <w:rsid w:val="00D726D1"/>
    <w:rPr>
      <w:rFonts w:ascii="Times New Roman" w:hAnsi="Times New Roman" w:cs="Times New Roman"/>
      <w:b/>
      <w:bCs/>
      <w:sz w:val="20"/>
      <w:szCs w:val="20"/>
    </w:rPr>
  </w:style>
  <w:style w:type="character" w:customStyle="1" w:styleId="1121">
    <w:name w:val="Тема примечания Знак112"/>
    <w:basedOn w:val="a9"/>
    <w:uiPriority w:val="99"/>
    <w:semiHidden/>
    <w:rsid w:val="00D726D1"/>
    <w:rPr>
      <w:rFonts w:ascii="Times New Roman" w:hAnsi="Times New Roman" w:cs="Times New Roman"/>
      <w:b/>
      <w:bCs/>
      <w:sz w:val="20"/>
      <w:szCs w:val="20"/>
    </w:rPr>
  </w:style>
  <w:style w:type="character" w:customStyle="1" w:styleId="1112">
    <w:name w:val="Тема примечания Знак111"/>
    <w:basedOn w:val="a9"/>
    <w:uiPriority w:val="99"/>
    <w:semiHidden/>
    <w:rsid w:val="00D726D1"/>
    <w:rPr>
      <w:rFonts w:ascii="Times New Roman" w:hAnsi="Times New Roman" w:cs="Times New Roman"/>
      <w:b/>
      <w:bCs/>
      <w:sz w:val="20"/>
      <w:szCs w:val="20"/>
    </w:rPr>
  </w:style>
  <w:style w:type="character" w:customStyle="1" w:styleId="1101">
    <w:name w:val="Тема примечания Знак110"/>
    <w:basedOn w:val="a9"/>
    <w:uiPriority w:val="99"/>
    <w:semiHidden/>
    <w:rsid w:val="00D726D1"/>
    <w:rPr>
      <w:rFonts w:ascii="Times New Roman" w:hAnsi="Times New Roman" w:cs="Times New Roman"/>
      <w:b/>
      <w:bCs/>
      <w:sz w:val="20"/>
      <w:szCs w:val="20"/>
    </w:rPr>
  </w:style>
  <w:style w:type="character" w:customStyle="1" w:styleId="191">
    <w:name w:val="Тема примечания Знак19"/>
    <w:basedOn w:val="a9"/>
    <w:uiPriority w:val="99"/>
    <w:semiHidden/>
    <w:rsid w:val="00D726D1"/>
    <w:rPr>
      <w:rFonts w:ascii="Times New Roman" w:hAnsi="Times New Roman" w:cs="Times New Roman"/>
      <w:b/>
      <w:bCs/>
      <w:sz w:val="20"/>
      <w:szCs w:val="20"/>
    </w:rPr>
  </w:style>
  <w:style w:type="character" w:customStyle="1" w:styleId="181">
    <w:name w:val="Тема примечания Знак18"/>
    <w:basedOn w:val="a9"/>
    <w:uiPriority w:val="99"/>
    <w:semiHidden/>
    <w:rsid w:val="00D726D1"/>
    <w:rPr>
      <w:rFonts w:ascii="Times New Roman" w:hAnsi="Times New Roman" w:cs="Times New Roman"/>
      <w:b/>
      <w:bCs/>
      <w:sz w:val="20"/>
      <w:szCs w:val="20"/>
    </w:rPr>
  </w:style>
  <w:style w:type="character" w:customStyle="1" w:styleId="171">
    <w:name w:val="Тема примечания Знак17"/>
    <w:basedOn w:val="a9"/>
    <w:uiPriority w:val="99"/>
    <w:semiHidden/>
    <w:rsid w:val="00D726D1"/>
    <w:rPr>
      <w:rFonts w:ascii="Times New Roman" w:hAnsi="Times New Roman" w:cs="Times New Roman"/>
      <w:b/>
      <w:bCs/>
      <w:sz w:val="20"/>
      <w:szCs w:val="20"/>
    </w:rPr>
  </w:style>
  <w:style w:type="character" w:customStyle="1" w:styleId="161">
    <w:name w:val="Тема примечания Знак16"/>
    <w:basedOn w:val="a9"/>
    <w:uiPriority w:val="99"/>
    <w:semiHidden/>
    <w:rsid w:val="00D726D1"/>
    <w:rPr>
      <w:rFonts w:ascii="Times New Roman" w:hAnsi="Times New Roman" w:cs="Times New Roman"/>
      <w:b/>
      <w:bCs/>
      <w:sz w:val="20"/>
      <w:szCs w:val="20"/>
    </w:rPr>
  </w:style>
  <w:style w:type="character" w:customStyle="1" w:styleId="151">
    <w:name w:val="Тема примечания Знак15"/>
    <w:basedOn w:val="a9"/>
    <w:uiPriority w:val="99"/>
    <w:semiHidden/>
    <w:rsid w:val="00D726D1"/>
    <w:rPr>
      <w:rFonts w:ascii="Times New Roman" w:hAnsi="Times New Roman" w:cs="Times New Roman"/>
      <w:b/>
      <w:bCs/>
      <w:sz w:val="20"/>
      <w:szCs w:val="20"/>
    </w:rPr>
  </w:style>
  <w:style w:type="character" w:customStyle="1" w:styleId="141">
    <w:name w:val="Тема примечания Знак14"/>
    <w:basedOn w:val="a9"/>
    <w:uiPriority w:val="99"/>
    <w:semiHidden/>
    <w:rsid w:val="00D726D1"/>
    <w:rPr>
      <w:rFonts w:ascii="Times New Roman" w:hAnsi="Times New Roman" w:cs="Times New Roman"/>
      <w:b/>
      <w:bCs/>
      <w:sz w:val="20"/>
      <w:szCs w:val="20"/>
    </w:rPr>
  </w:style>
  <w:style w:type="character" w:customStyle="1" w:styleId="131">
    <w:name w:val="Тема примечания Знак13"/>
    <w:basedOn w:val="a9"/>
    <w:uiPriority w:val="99"/>
    <w:semiHidden/>
    <w:rsid w:val="00D726D1"/>
    <w:rPr>
      <w:rFonts w:ascii="Times New Roman" w:hAnsi="Times New Roman" w:cs="Times New Roman"/>
      <w:b/>
      <w:bCs/>
      <w:sz w:val="20"/>
      <w:szCs w:val="20"/>
    </w:rPr>
  </w:style>
  <w:style w:type="character" w:customStyle="1" w:styleId="12b">
    <w:name w:val="Тема примечания Знак12"/>
    <w:basedOn w:val="a9"/>
    <w:uiPriority w:val="99"/>
    <w:semiHidden/>
    <w:rsid w:val="00D726D1"/>
    <w:rPr>
      <w:rFonts w:ascii="Times New Roman" w:hAnsi="Times New Roman" w:cs="Times New Roman"/>
      <w:b/>
      <w:bCs/>
      <w:sz w:val="20"/>
      <w:szCs w:val="20"/>
    </w:rPr>
  </w:style>
  <w:style w:type="paragraph" w:styleId="affffff6">
    <w:name w:val="Body Text Indent"/>
    <w:basedOn w:val="a0"/>
    <w:link w:val="affffff7"/>
    <w:uiPriority w:val="99"/>
    <w:rsid w:val="00D726D1"/>
    <w:pPr>
      <w:spacing w:after="120" w:line="276" w:lineRule="auto"/>
      <w:ind w:left="283"/>
    </w:pPr>
    <w:rPr>
      <w:rFonts w:ascii="Calibri" w:eastAsia="Times New Roman" w:hAnsi="Calibri" w:cs="Arial"/>
    </w:rPr>
  </w:style>
  <w:style w:type="character" w:customStyle="1" w:styleId="affffff7">
    <w:name w:val="Основной текст с отступом Знак"/>
    <w:basedOn w:val="a1"/>
    <w:link w:val="affffff6"/>
    <w:uiPriority w:val="99"/>
    <w:rsid w:val="00D726D1"/>
    <w:rPr>
      <w:rFonts w:ascii="Calibri" w:eastAsia="Times New Roman" w:hAnsi="Calibri" w:cs="Arial"/>
    </w:rPr>
  </w:style>
  <w:style w:type="paragraph" w:customStyle="1" w:styleId="TableContents">
    <w:name w:val="Table Contents"/>
    <w:basedOn w:val="a0"/>
    <w:uiPriority w:val="99"/>
    <w:rsid w:val="00D726D1"/>
    <w:pPr>
      <w:widowControl w:val="0"/>
      <w:suppressLineNumbers/>
      <w:suppressAutoHyphens/>
      <w:autoSpaceDN w:val="0"/>
    </w:pPr>
    <w:rPr>
      <w:rFonts w:ascii="Times New Roman" w:eastAsia="Times New Roman" w:hAnsi="Times New Roman" w:cs="Tahoma"/>
      <w:kern w:val="3"/>
      <w:sz w:val="24"/>
      <w:szCs w:val="24"/>
      <w:lang w:val="de-DE" w:eastAsia="ja-JP" w:bidi="fa-IR"/>
    </w:rPr>
  </w:style>
  <w:style w:type="paragraph" w:customStyle="1" w:styleId="affffff8">
    <w:name w:val="Перечисление"/>
    <w:link w:val="affffff9"/>
    <w:uiPriority w:val="99"/>
    <w:rsid w:val="00D726D1"/>
    <w:pPr>
      <w:spacing w:after="60" w:line="276" w:lineRule="auto"/>
      <w:ind w:left="360" w:hanging="360"/>
      <w:jc w:val="both"/>
    </w:pPr>
    <w:rPr>
      <w:rFonts w:ascii="Times New Roman" w:eastAsia="Times New Roman" w:hAnsi="Times New Roman" w:cs="Times New Roman"/>
      <w:sz w:val="20"/>
      <w:szCs w:val="20"/>
    </w:rPr>
  </w:style>
  <w:style w:type="character" w:customStyle="1" w:styleId="affffff9">
    <w:name w:val="Перечисление Знак"/>
    <w:link w:val="affffff8"/>
    <w:uiPriority w:val="99"/>
    <w:locked/>
    <w:rsid w:val="00D726D1"/>
    <w:rPr>
      <w:rFonts w:ascii="Times New Roman" w:eastAsia="Times New Roman" w:hAnsi="Times New Roman" w:cs="Times New Roman"/>
      <w:sz w:val="20"/>
      <w:szCs w:val="20"/>
    </w:rPr>
  </w:style>
  <w:style w:type="character" w:customStyle="1" w:styleId="2105pt">
    <w:name w:val="Основной текст (2) + 10.5 pt"/>
    <w:uiPriority w:val="99"/>
    <w:rsid w:val="00D726D1"/>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basedOn w:val="a1"/>
    <w:uiPriority w:val="99"/>
    <w:rsid w:val="00D726D1"/>
    <w:rPr>
      <w:rFonts w:cs="Times New Roman"/>
    </w:rPr>
  </w:style>
  <w:style w:type="character" w:customStyle="1" w:styleId="2d">
    <w:name w:val="Основной текст (2) + Курсив"/>
    <w:uiPriority w:val="99"/>
    <w:rsid w:val="00D726D1"/>
    <w:rPr>
      <w:rFonts w:ascii="Times New Roman" w:hAnsi="Times New Roman"/>
      <w:i/>
      <w:color w:val="000000"/>
      <w:spacing w:val="0"/>
      <w:w w:val="100"/>
      <w:position w:val="0"/>
      <w:sz w:val="24"/>
      <w:u w:val="none"/>
      <w:lang w:val="ru-RU" w:eastAsia="ru-RU"/>
    </w:rPr>
  </w:style>
  <w:style w:type="character" w:styleId="affffffa">
    <w:name w:val="Placeholder Text"/>
    <w:basedOn w:val="a1"/>
    <w:uiPriority w:val="99"/>
    <w:semiHidden/>
    <w:rsid w:val="00D726D1"/>
    <w:rPr>
      <w:rFonts w:cs="Times New Roman"/>
      <w:color w:val="808080"/>
    </w:rPr>
  </w:style>
  <w:style w:type="character" w:customStyle="1" w:styleId="90">
    <w:name w:val="Основной текст (9)_"/>
    <w:uiPriority w:val="99"/>
    <w:rsid w:val="00D726D1"/>
    <w:rPr>
      <w:rFonts w:ascii="Times New Roman" w:hAnsi="Times New Roman"/>
      <w:b/>
      <w:spacing w:val="0"/>
      <w:u w:val="none"/>
      <w:effect w:val="none"/>
    </w:rPr>
  </w:style>
  <w:style w:type="character" w:customStyle="1" w:styleId="91">
    <w:name w:val="Основной текст (9)"/>
    <w:uiPriority w:val="99"/>
    <w:rsid w:val="00D726D1"/>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uiPriority w:val="99"/>
    <w:rsid w:val="00D726D1"/>
    <w:pPr>
      <w:numPr>
        <w:numId w:val="4"/>
      </w:numPr>
      <w:tabs>
        <w:tab w:val="clear" w:pos="720"/>
        <w:tab w:val="num" w:pos="550"/>
        <w:tab w:val="left" w:pos="1176"/>
      </w:tabs>
      <w:ind w:left="-170" w:firstLine="454"/>
      <w:jc w:val="both"/>
    </w:pPr>
    <w:rPr>
      <w:rFonts w:ascii="Times New Roman" w:eastAsia="Times New Roman" w:hAnsi="Times New Roman" w:cs="Times New Roman"/>
      <w:color w:val="000000"/>
      <w:sz w:val="28"/>
      <w:szCs w:val="24"/>
      <w:lang w:eastAsia="ru-RU"/>
    </w:rPr>
  </w:style>
  <w:style w:type="paragraph" w:customStyle="1" w:styleId="11a">
    <w:name w:val="Заголовок1М1"/>
    <w:basedOn w:val="a0"/>
    <w:next w:val="1"/>
    <w:uiPriority w:val="99"/>
    <w:rsid w:val="00D726D1"/>
    <w:pPr>
      <w:keepNext/>
      <w:tabs>
        <w:tab w:val="num" w:pos="360"/>
      </w:tabs>
      <w:spacing w:before="240" w:after="120"/>
      <w:ind w:left="360" w:hanging="360"/>
      <w:jc w:val="center"/>
    </w:pPr>
    <w:rPr>
      <w:rFonts w:ascii="Times New Roman" w:eastAsia="Times New Roman" w:hAnsi="Times New Roman" w:cs="Times New Roman"/>
      <w:b/>
      <w:bCs/>
      <w:color w:val="000000"/>
      <w:sz w:val="32"/>
      <w:szCs w:val="24"/>
      <w:lang w:eastAsia="ru-RU"/>
    </w:rPr>
  </w:style>
  <w:style w:type="paragraph" w:customStyle="1" w:styleId="affffffb">
    <w:name w:val="!! стиль список"/>
    <w:basedOn w:val="a0"/>
    <w:uiPriority w:val="99"/>
    <w:rsid w:val="00D726D1"/>
    <w:pPr>
      <w:tabs>
        <w:tab w:val="num" w:pos="720"/>
      </w:tabs>
      <w:autoSpaceDE w:val="0"/>
      <w:autoSpaceDN w:val="0"/>
      <w:adjustRightInd w:val="0"/>
      <w:spacing w:line="360" w:lineRule="auto"/>
      <w:ind w:left="720" w:hanging="360"/>
      <w:jc w:val="both"/>
    </w:pPr>
    <w:rPr>
      <w:rFonts w:ascii="Times New Roman" w:eastAsia="Times New Roman" w:hAnsi="Times New Roman" w:cs="Times New Roman"/>
      <w:szCs w:val="20"/>
      <w:lang w:eastAsia="ru-RU"/>
    </w:rPr>
  </w:style>
  <w:style w:type="character" w:customStyle="1" w:styleId="affffffc">
    <w:name w:val="Основной текст_"/>
    <w:basedOn w:val="a1"/>
    <w:link w:val="44"/>
    <w:locked/>
    <w:rsid w:val="00D726D1"/>
    <w:rPr>
      <w:rFonts w:ascii="Calibri" w:hAnsi="Calibri" w:cs="Calibri"/>
      <w:spacing w:val="2"/>
      <w:shd w:val="clear" w:color="auto" w:fill="FFFFFF"/>
    </w:rPr>
  </w:style>
  <w:style w:type="paragraph" w:customStyle="1" w:styleId="44">
    <w:name w:val="Основной текст4"/>
    <w:basedOn w:val="a0"/>
    <w:link w:val="affffffc"/>
    <w:uiPriority w:val="99"/>
    <w:rsid w:val="00D726D1"/>
    <w:pPr>
      <w:widowControl w:val="0"/>
      <w:shd w:val="clear" w:color="auto" w:fill="FFFFFF"/>
      <w:spacing w:before="420" w:after="240" w:line="298" w:lineRule="exact"/>
      <w:ind w:hanging="360"/>
      <w:jc w:val="both"/>
    </w:pPr>
    <w:rPr>
      <w:rFonts w:ascii="Calibri" w:hAnsi="Calibri" w:cs="Calibri"/>
      <w:spacing w:val="2"/>
    </w:rPr>
  </w:style>
  <w:style w:type="character" w:customStyle="1" w:styleId="1f2">
    <w:name w:val="Основной текст1"/>
    <w:basedOn w:val="affffffc"/>
    <w:uiPriority w:val="99"/>
    <w:rsid w:val="00D726D1"/>
    <w:rPr>
      <w:rFonts w:ascii="Calibri" w:hAnsi="Calibri" w:cs="Calibri"/>
      <w:color w:val="000000"/>
      <w:spacing w:val="2"/>
      <w:w w:val="100"/>
      <w:position w:val="0"/>
      <w:shd w:val="clear" w:color="auto" w:fill="FFFFFF"/>
      <w:lang w:val="ru-RU" w:eastAsia="x-none"/>
    </w:rPr>
  </w:style>
  <w:style w:type="paragraph" w:customStyle="1" w:styleId="affffffd">
    <w:name w:val="Базовый"/>
    <w:link w:val="affffffe"/>
    <w:uiPriority w:val="99"/>
    <w:rsid w:val="00D726D1"/>
    <w:pPr>
      <w:suppressAutoHyphens/>
      <w:spacing w:after="200" w:line="276" w:lineRule="auto"/>
    </w:pPr>
    <w:rPr>
      <w:rFonts w:ascii="Times New Roman" w:eastAsia="Times New Roman" w:hAnsi="Times New Roman" w:cs="Times New Roman"/>
      <w:sz w:val="24"/>
      <w:szCs w:val="24"/>
    </w:rPr>
  </w:style>
  <w:style w:type="character" w:customStyle="1" w:styleId="affffffe">
    <w:name w:val="Базовый Знак"/>
    <w:link w:val="affffffd"/>
    <w:uiPriority w:val="99"/>
    <w:locked/>
    <w:rsid w:val="00D726D1"/>
    <w:rPr>
      <w:rFonts w:ascii="Times New Roman" w:eastAsia="Times New Roman" w:hAnsi="Times New Roman" w:cs="Times New Roman"/>
      <w:sz w:val="24"/>
      <w:szCs w:val="24"/>
    </w:rPr>
  </w:style>
  <w:style w:type="character" w:customStyle="1" w:styleId="status">
    <w:name w:val="status"/>
    <w:basedOn w:val="a1"/>
    <w:uiPriority w:val="99"/>
    <w:rsid w:val="00D726D1"/>
    <w:rPr>
      <w:rFonts w:cs="Times New Roman"/>
    </w:rPr>
  </w:style>
  <w:style w:type="paragraph" w:customStyle="1" w:styleId="productname">
    <w:name w:val="product_name"/>
    <w:basedOn w:val="a0"/>
    <w:uiPriority w:val="99"/>
    <w:rsid w:val="00D726D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uthors">
    <w:name w:val="authors"/>
    <w:basedOn w:val="a0"/>
    <w:uiPriority w:val="99"/>
    <w:rsid w:val="00D726D1"/>
    <w:pPr>
      <w:spacing w:before="100" w:beforeAutospacing="1" w:after="100" w:afterAutospacing="1"/>
    </w:pPr>
    <w:rPr>
      <w:rFonts w:ascii="Times New Roman" w:eastAsia="Times New Roman" w:hAnsi="Times New Roman" w:cs="Times New Roman"/>
      <w:sz w:val="24"/>
      <w:szCs w:val="24"/>
      <w:lang w:eastAsia="ru-RU"/>
    </w:rPr>
  </w:style>
  <w:style w:type="paragraph" w:styleId="afffffff">
    <w:name w:val="List"/>
    <w:basedOn w:val="a0"/>
    <w:uiPriority w:val="99"/>
    <w:rsid w:val="00D726D1"/>
    <w:pPr>
      <w:spacing w:after="200" w:line="276" w:lineRule="auto"/>
      <w:ind w:left="283" w:hanging="283"/>
      <w:contextualSpacing/>
    </w:pPr>
    <w:rPr>
      <w:rFonts w:ascii="Calibri" w:eastAsia="Times New Roman" w:hAnsi="Calibri" w:cs="Times New Roman"/>
      <w:lang w:eastAsia="ru-RU"/>
    </w:rPr>
  </w:style>
  <w:style w:type="paragraph" w:customStyle="1" w:styleId="pboth">
    <w:name w:val="pboth"/>
    <w:basedOn w:val="a0"/>
    <w:uiPriority w:val="99"/>
    <w:rsid w:val="00D726D1"/>
    <w:pPr>
      <w:spacing w:before="100" w:beforeAutospacing="1" w:after="100" w:afterAutospacing="1"/>
    </w:pPr>
    <w:rPr>
      <w:rFonts w:ascii="Times New Roman" w:eastAsia="Times New Roman" w:hAnsi="Times New Roman" w:cs="Times New Roman"/>
      <w:sz w:val="24"/>
      <w:szCs w:val="24"/>
      <w:lang w:eastAsia="ru-RU"/>
    </w:rPr>
  </w:style>
  <w:style w:type="paragraph" w:styleId="35">
    <w:name w:val="Body Text 3"/>
    <w:basedOn w:val="a0"/>
    <w:link w:val="36"/>
    <w:uiPriority w:val="99"/>
    <w:rsid w:val="00D726D1"/>
    <w:pPr>
      <w:spacing w:after="120"/>
    </w:pPr>
    <w:rPr>
      <w:rFonts w:ascii="Times New Roman" w:eastAsia="Times New Roman" w:hAnsi="Times New Roman" w:cs="Times New Roman"/>
      <w:sz w:val="16"/>
      <w:szCs w:val="16"/>
      <w:lang w:eastAsia="ru-RU"/>
    </w:rPr>
  </w:style>
  <w:style w:type="character" w:customStyle="1" w:styleId="36">
    <w:name w:val="Основной текст 3 Знак"/>
    <w:basedOn w:val="a1"/>
    <w:link w:val="35"/>
    <w:uiPriority w:val="99"/>
    <w:rsid w:val="00D726D1"/>
    <w:rPr>
      <w:rFonts w:ascii="Times New Roman" w:eastAsia="Times New Roman" w:hAnsi="Times New Roman" w:cs="Times New Roman"/>
      <w:sz w:val="16"/>
      <w:szCs w:val="16"/>
      <w:lang w:eastAsia="ru-RU"/>
    </w:rPr>
  </w:style>
  <w:style w:type="paragraph" w:customStyle="1" w:styleId="2e">
    <w:name w:val="Знак2"/>
    <w:basedOn w:val="a0"/>
    <w:rsid w:val="00D726D1"/>
    <w:pPr>
      <w:tabs>
        <w:tab w:val="left" w:pos="708"/>
      </w:tabs>
      <w:spacing w:after="160" w:line="240" w:lineRule="exact"/>
    </w:pPr>
    <w:rPr>
      <w:rFonts w:ascii="Verdana" w:eastAsia="Times New Roman" w:hAnsi="Verdana" w:cs="Verdana"/>
      <w:sz w:val="20"/>
      <w:szCs w:val="20"/>
      <w:lang w:val="en-US"/>
    </w:rPr>
  </w:style>
  <w:style w:type="paragraph" w:customStyle="1" w:styleId="afffffff0">
    <w:name w:val="Знак"/>
    <w:basedOn w:val="a0"/>
    <w:rsid w:val="00D726D1"/>
    <w:pPr>
      <w:tabs>
        <w:tab w:val="left" w:pos="708"/>
      </w:tabs>
      <w:spacing w:after="160" w:line="240" w:lineRule="exact"/>
    </w:pPr>
    <w:rPr>
      <w:rFonts w:ascii="Verdana" w:eastAsia="Times New Roman" w:hAnsi="Verdana" w:cs="Verdana"/>
      <w:sz w:val="20"/>
      <w:szCs w:val="20"/>
      <w:lang w:val="en-US"/>
    </w:rPr>
  </w:style>
  <w:style w:type="paragraph" w:customStyle="1" w:styleId="1f3">
    <w:name w:val="Знак1"/>
    <w:basedOn w:val="a0"/>
    <w:rsid w:val="00D726D1"/>
    <w:pPr>
      <w:spacing w:after="160" w:line="240" w:lineRule="exact"/>
    </w:pPr>
    <w:rPr>
      <w:rFonts w:ascii="Verdana" w:eastAsia="Times New Roman" w:hAnsi="Verdana" w:cs="Verdana"/>
      <w:sz w:val="20"/>
      <w:szCs w:val="20"/>
      <w:lang w:val="en-US"/>
    </w:rPr>
  </w:style>
  <w:style w:type="table" w:styleId="1f4">
    <w:name w:val="Table Grid 1"/>
    <w:basedOn w:val="a2"/>
    <w:uiPriority w:val="99"/>
    <w:rsid w:val="00D726D1"/>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4">
    <w:name w:val="Style24"/>
    <w:basedOn w:val="a0"/>
    <w:uiPriority w:val="99"/>
    <w:rsid w:val="00D726D1"/>
    <w:pPr>
      <w:widowControl w:val="0"/>
      <w:autoSpaceDE w:val="0"/>
      <w:autoSpaceDN w:val="0"/>
      <w:adjustRightInd w:val="0"/>
      <w:spacing w:line="317" w:lineRule="exact"/>
      <w:ind w:firstLine="3053"/>
    </w:pPr>
    <w:rPr>
      <w:rFonts w:ascii="Times New Roman" w:eastAsia="Times New Roman" w:hAnsi="Times New Roman" w:cs="Times New Roman"/>
      <w:sz w:val="24"/>
      <w:szCs w:val="24"/>
      <w:lang w:eastAsia="ru-RU"/>
    </w:rPr>
  </w:style>
  <w:style w:type="character" w:customStyle="1" w:styleId="FontStyle44">
    <w:name w:val="Font Style44"/>
    <w:uiPriority w:val="99"/>
    <w:rsid w:val="00D726D1"/>
    <w:rPr>
      <w:rFonts w:ascii="Times New Roman" w:hAnsi="Times New Roman"/>
      <w:sz w:val="26"/>
    </w:rPr>
  </w:style>
  <w:style w:type="character" w:customStyle="1" w:styleId="FontStyle46">
    <w:name w:val="Font Style46"/>
    <w:uiPriority w:val="99"/>
    <w:rsid w:val="00D726D1"/>
    <w:rPr>
      <w:rFonts w:ascii="Times New Roman" w:hAnsi="Times New Roman"/>
      <w:i/>
      <w:sz w:val="26"/>
    </w:rPr>
  </w:style>
  <w:style w:type="paragraph" w:customStyle="1" w:styleId="Style21">
    <w:name w:val="Style21"/>
    <w:basedOn w:val="a0"/>
    <w:uiPriority w:val="99"/>
    <w:rsid w:val="00D726D1"/>
    <w:pPr>
      <w:widowControl w:val="0"/>
      <w:autoSpaceDE w:val="0"/>
      <w:autoSpaceDN w:val="0"/>
      <w:adjustRightInd w:val="0"/>
      <w:spacing w:line="322" w:lineRule="exact"/>
      <w:ind w:firstLine="509"/>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D726D1"/>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D726D1"/>
    <w:pPr>
      <w:widowControl w:val="0"/>
      <w:autoSpaceDE w:val="0"/>
      <w:autoSpaceDN w:val="0"/>
      <w:adjustRightInd w:val="0"/>
      <w:spacing w:line="374" w:lineRule="exact"/>
      <w:jc w:val="both"/>
    </w:pPr>
    <w:rPr>
      <w:rFonts w:ascii="Times New Roman" w:eastAsia="Times New Roman" w:hAnsi="Times New Roman" w:cs="Times New Roman"/>
      <w:sz w:val="24"/>
      <w:szCs w:val="24"/>
      <w:lang w:eastAsia="ru-RU"/>
    </w:rPr>
  </w:style>
  <w:style w:type="paragraph" w:customStyle="1" w:styleId="Style37">
    <w:name w:val="Style37"/>
    <w:basedOn w:val="a0"/>
    <w:uiPriority w:val="99"/>
    <w:rsid w:val="00D726D1"/>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8">
    <w:name w:val="Style38"/>
    <w:basedOn w:val="a0"/>
    <w:uiPriority w:val="99"/>
    <w:rsid w:val="00D726D1"/>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39">
    <w:name w:val="Style39"/>
    <w:basedOn w:val="a0"/>
    <w:uiPriority w:val="99"/>
    <w:rsid w:val="00D726D1"/>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4">
    <w:name w:val="Style4"/>
    <w:basedOn w:val="a0"/>
    <w:uiPriority w:val="99"/>
    <w:rsid w:val="00D726D1"/>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r">
    <w:name w:val="r"/>
    <w:basedOn w:val="a1"/>
    <w:uiPriority w:val="99"/>
    <w:rsid w:val="00D726D1"/>
    <w:rPr>
      <w:rFonts w:cs="Times New Roman"/>
    </w:rPr>
  </w:style>
  <w:style w:type="paragraph" w:customStyle="1" w:styleId="msonormalcxspmiddle">
    <w:name w:val="msonormalcxspmiddle"/>
    <w:basedOn w:val="a0"/>
    <w:uiPriority w:val="99"/>
    <w:rsid w:val="00D726D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last">
    <w:name w:val="msonormalcxsplast"/>
    <w:basedOn w:val="a0"/>
    <w:uiPriority w:val="99"/>
    <w:rsid w:val="00D726D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ei1">
    <w:name w:val="ei1"/>
    <w:basedOn w:val="a1"/>
    <w:uiPriority w:val="99"/>
    <w:rsid w:val="00D726D1"/>
    <w:rPr>
      <w:rFonts w:cs="Times New Roman"/>
    </w:rPr>
  </w:style>
  <w:style w:type="character" w:customStyle="1" w:styleId="b-resulturl1">
    <w:name w:val="b-result__url1"/>
    <w:uiPriority w:val="99"/>
    <w:rsid w:val="00D726D1"/>
    <w:rPr>
      <w:color w:val="005020"/>
    </w:rPr>
  </w:style>
  <w:style w:type="paragraph" w:customStyle="1" w:styleId="bodytxt">
    <w:name w:val="bodytxt"/>
    <w:basedOn w:val="a0"/>
    <w:uiPriority w:val="99"/>
    <w:rsid w:val="00D726D1"/>
    <w:pPr>
      <w:spacing w:before="100" w:beforeAutospacing="1" w:after="100" w:afterAutospacing="1"/>
    </w:pPr>
    <w:rPr>
      <w:rFonts w:ascii="Tahoma" w:eastAsia="Times New Roman" w:hAnsi="Tahoma" w:cs="Tahoma"/>
      <w:color w:val="111111"/>
      <w:sz w:val="33"/>
      <w:szCs w:val="33"/>
      <w:lang w:eastAsia="ru-RU"/>
    </w:rPr>
  </w:style>
  <w:style w:type="table" w:customStyle="1" w:styleId="52">
    <w:name w:val="Сетка таблицы5"/>
    <w:uiPriority w:val="99"/>
    <w:rsid w:val="00D726D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Знак3"/>
    <w:basedOn w:val="a0"/>
    <w:uiPriority w:val="99"/>
    <w:rsid w:val="00D726D1"/>
    <w:pPr>
      <w:spacing w:after="160" w:line="240" w:lineRule="exact"/>
    </w:pPr>
    <w:rPr>
      <w:rFonts w:ascii="Verdana" w:eastAsia="Times New Roman" w:hAnsi="Verdana" w:cs="Times New Roman"/>
      <w:sz w:val="20"/>
      <w:szCs w:val="20"/>
      <w:lang w:eastAsia="ru-RU"/>
    </w:rPr>
  </w:style>
  <w:style w:type="table" w:customStyle="1" w:styleId="11b">
    <w:name w:val="Сетка таблицы 11"/>
    <w:uiPriority w:val="99"/>
    <w:rsid w:val="00D726D1"/>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11">
    <w:name w:val="Знак21"/>
    <w:basedOn w:val="a0"/>
    <w:uiPriority w:val="99"/>
    <w:rsid w:val="00D726D1"/>
    <w:pPr>
      <w:tabs>
        <w:tab w:val="left" w:pos="708"/>
      </w:tabs>
      <w:spacing w:after="160" w:line="240" w:lineRule="exact"/>
    </w:pPr>
    <w:rPr>
      <w:rFonts w:ascii="Verdana" w:eastAsia="Times New Roman" w:hAnsi="Verdana" w:cs="Verdana"/>
      <w:sz w:val="20"/>
      <w:szCs w:val="20"/>
      <w:lang w:val="en-US"/>
    </w:rPr>
  </w:style>
  <w:style w:type="character" w:customStyle="1" w:styleId="Nummerierungszeichen">
    <w:name w:val="Nummerierungszeichen"/>
    <w:uiPriority w:val="99"/>
    <w:rsid w:val="00D726D1"/>
  </w:style>
  <w:style w:type="paragraph" w:customStyle="1" w:styleId="FR2">
    <w:name w:val="FR2"/>
    <w:uiPriority w:val="99"/>
    <w:rsid w:val="00D726D1"/>
    <w:pPr>
      <w:widowControl w:val="0"/>
      <w:suppressAutoHyphens/>
      <w:jc w:val="center"/>
    </w:pPr>
    <w:rPr>
      <w:rFonts w:ascii="Times New Roman" w:eastAsia="Times New Roman" w:hAnsi="Times New Roman" w:cs="Times New Roman"/>
      <w:b/>
      <w:sz w:val="32"/>
      <w:szCs w:val="20"/>
      <w:lang w:eastAsia="ar-SA"/>
    </w:rPr>
  </w:style>
  <w:style w:type="character" w:customStyle="1" w:styleId="style31">
    <w:name w:val="style31"/>
    <w:uiPriority w:val="99"/>
    <w:rsid w:val="00D726D1"/>
    <w:rPr>
      <w:color w:val="0000FF"/>
    </w:rPr>
  </w:style>
  <w:style w:type="character" w:customStyle="1" w:styleId="1f5">
    <w:name w:val="Знак Знак1"/>
    <w:uiPriority w:val="99"/>
    <w:rsid w:val="00D726D1"/>
    <w:rPr>
      <w:sz w:val="24"/>
    </w:rPr>
  </w:style>
  <w:style w:type="paragraph" w:customStyle="1" w:styleId="plaintext">
    <w:name w:val="plain_text"/>
    <w:link w:val="plaintext0"/>
    <w:uiPriority w:val="99"/>
    <w:rsid w:val="00D726D1"/>
    <w:pPr>
      <w:widowControl w:val="0"/>
      <w:autoSpaceDE w:val="0"/>
      <w:autoSpaceDN w:val="0"/>
      <w:adjustRightInd w:val="0"/>
      <w:ind w:firstLine="720"/>
      <w:jc w:val="both"/>
    </w:pPr>
    <w:rPr>
      <w:rFonts w:ascii="Times New Roman" w:eastAsia="Times New Roman" w:hAnsi="Times New Roman" w:cs="Times New Roman"/>
      <w:sz w:val="24"/>
      <w:szCs w:val="24"/>
      <w:lang w:eastAsia="ru-RU"/>
    </w:rPr>
  </w:style>
  <w:style w:type="character" w:customStyle="1" w:styleId="plaintext0">
    <w:name w:val="plain_text Знак"/>
    <w:link w:val="plaintext"/>
    <w:uiPriority w:val="99"/>
    <w:locked/>
    <w:rsid w:val="00D726D1"/>
    <w:rPr>
      <w:rFonts w:ascii="Times New Roman" w:eastAsia="Times New Roman" w:hAnsi="Times New Roman" w:cs="Times New Roman"/>
      <w:sz w:val="24"/>
      <w:szCs w:val="24"/>
      <w:lang w:eastAsia="ru-RU"/>
    </w:rPr>
  </w:style>
  <w:style w:type="table" w:customStyle="1" w:styleId="60">
    <w:name w:val="Сетка таблицы6"/>
    <w:uiPriority w:val="99"/>
    <w:rsid w:val="00D726D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Знак Знак2"/>
    <w:uiPriority w:val="99"/>
    <w:locked/>
    <w:rsid w:val="00D726D1"/>
    <w:rPr>
      <w:sz w:val="24"/>
      <w:lang w:val="ru-RU" w:eastAsia="ru-RU"/>
    </w:rPr>
  </w:style>
  <w:style w:type="paragraph" w:customStyle="1" w:styleId="1f6">
    <w:name w:val="Обычный1"/>
    <w:uiPriority w:val="99"/>
    <w:semiHidden/>
    <w:rsid w:val="00D726D1"/>
    <w:pPr>
      <w:spacing w:before="100" w:beforeAutospacing="1" w:after="100" w:afterAutospacing="1" w:line="273" w:lineRule="auto"/>
    </w:pPr>
    <w:rPr>
      <w:rFonts w:ascii="Calibri" w:eastAsia="Times New Roman" w:hAnsi="Calibri" w:cs="Calibri"/>
      <w:sz w:val="24"/>
      <w:szCs w:val="24"/>
      <w:lang w:eastAsia="ru-RU"/>
    </w:rPr>
  </w:style>
  <w:style w:type="character" w:customStyle="1" w:styleId="152">
    <w:name w:val="15"/>
    <w:basedOn w:val="a1"/>
    <w:uiPriority w:val="99"/>
    <w:rsid w:val="00D726D1"/>
    <w:rPr>
      <w:rFonts w:ascii="Times New Roman" w:hAnsi="Times New Roman" w:cs="Times New Roman"/>
    </w:rPr>
  </w:style>
  <w:style w:type="table" w:customStyle="1" w:styleId="70">
    <w:name w:val="Сетка таблицы7"/>
    <w:uiPriority w:val="99"/>
    <w:rsid w:val="00D726D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fzhlungszeichen">
    <w:name w:val="Aufzählungszeichen"/>
    <w:uiPriority w:val="99"/>
    <w:rsid w:val="00D726D1"/>
    <w:rPr>
      <w:rFonts w:ascii="StarSymbol" w:hAnsi="StarSymbol"/>
      <w:sz w:val="18"/>
    </w:rPr>
  </w:style>
  <w:style w:type="character" w:customStyle="1" w:styleId="WW8Num2z0">
    <w:name w:val="WW8Num2z0"/>
    <w:uiPriority w:val="99"/>
    <w:rsid w:val="00D726D1"/>
    <w:rPr>
      <w:color w:val="000000"/>
      <w:sz w:val="24"/>
    </w:rPr>
  </w:style>
  <w:style w:type="character" w:customStyle="1" w:styleId="WW8Num3z0">
    <w:name w:val="WW8Num3z0"/>
    <w:uiPriority w:val="99"/>
    <w:rsid w:val="00D726D1"/>
  </w:style>
  <w:style w:type="character" w:customStyle="1" w:styleId="WW8Num4z0">
    <w:name w:val="WW8Num4z0"/>
    <w:uiPriority w:val="99"/>
    <w:rsid w:val="00D726D1"/>
    <w:rPr>
      <w:color w:val="000000"/>
      <w:sz w:val="24"/>
    </w:rPr>
  </w:style>
  <w:style w:type="character" w:customStyle="1" w:styleId="WW8Num7z0">
    <w:name w:val="WW8Num7z0"/>
    <w:uiPriority w:val="99"/>
    <w:rsid w:val="00D726D1"/>
  </w:style>
  <w:style w:type="character" w:customStyle="1" w:styleId="WW8Num10z0">
    <w:name w:val="WW8Num10z0"/>
    <w:uiPriority w:val="99"/>
    <w:rsid w:val="00D726D1"/>
    <w:rPr>
      <w:color w:val="000000"/>
      <w:sz w:val="24"/>
    </w:rPr>
  </w:style>
  <w:style w:type="character" w:customStyle="1" w:styleId="WW8Num12z0">
    <w:name w:val="WW8Num12z0"/>
    <w:uiPriority w:val="99"/>
    <w:rsid w:val="00D726D1"/>
    <w:rPr>
      <w:rFonts w:ascii="Wingdings" w:hAnsi="Wingdings"/>
    </w:rPr>
  </w:style>
  <w:style w:type="character" w:customStyle="1" w:styleId="WW8Num12z1">
    <w:name w:val="WW8Num12z1"/>
    <w:uiPriority w:val="99"/>
    <w:rsid w:val="00D726D1"/>
    <w:rPr>
      <w:rFonts w:ascii="Courier New" w:hAnsi="Courier New"/>
    </w:rPr>
  </w:style>
  <w:style w:type="character" w:customStyle="1" w:styleId="WW8Num12z3">
    <w:name w:val="WW8Num12z3"/>
    <w:uiPriority w:val="99"/>
    <w:rsid w:val="00D726D1"/>
    <w:rPr>
      <w:rFonts w:ascii="Symbol" w:hAnsi="Symbol"/>
    </w:rPr>
  </w:style>
  <w:style w:type="character" w:customStyle="1" w:styleId="WW8Num16z0">
    <w:name w:val="WW8Num16z0"/>
    <w:uiPriority w:val="99"/>
    <w:rsid w:val="00D726D1"/>
    <w:rPr>
      <w:color w:val="000000"/>
      <w:sz w:val="24"/>
    </w:rPr>
  </w:style>
  <w:style w:type="character" w:customStyle="1" w:styleId="WW8Num18z0">
    <w:name w:val="WW8Num18z0"/>
    <w:uiPriority w:val="99"/>
    <w:rsid w:val="00D726D1"/>
    <w:rPr>
      <w:rFonts w:ascii="Wingdings" w:hAnsi="Wingdings"/>
    </w:rPr>
  </w:style>
  <w:style w:type="character" w:customStyle="1" w:styleId="WW8Num18z1">
    <w:name w:val="WW8Num18z1"/>
    <w:uiPriority w:val="99"/>
    <w:rsid w:val="00D726D1"/>
    <w:rPr>
      <w:rFonts w:ascii="Courier New" w:hAnsi="Courier New"/>
    </w:rPr>
  </w:style>
  <w:style w:type="character" w:customStyle="1" w:styleId="WW8Num18z3">
    <w:name w:val="WW8Num18z3"/>
    <w:uiPriority w:val="99"/>
    <w:rsid w:val="00D726D1"/>
    <w:rPr>
      <w:rFonts w:ascii="Symbol" w:hAnsi="Symbol"/>
    </w:rPr>
  </w:style>
  <w:style w:type="character" w:customStyle="1" w:styleId="WW8Num22z0">
    <w:name w:val="WW8Num22z0"/>
    <w:uiPriority w:val="99"/>
    <w:rsid w:val="00D726D1"/>
    <w:rPr>
      <w:rFonts w:ascii="Wingdings" w:hAnsi="Wingdings"/>
    </w:rPr>
  </w:style>
  <w:style w:type="character" w:customStyle="1" w:styleId="WW8Num22z1">
    <w:name w:val="WW8Num22z1"/>
    <w:uiPriority w:val="99"/>
    <w:rsid w:val="00D726D1"/>
    <w:rPr>
      <w:rFonts w:ascii="Courier New" w:hAnsi="Courier New"/>
    </w:rPr>
  </w:style>
  <w:style w:type="character" w:customStyle="1" w:styleId="WW8Num22z3">
    <w:name w:val="WW8Num22z3"/>
    <w:uiPriority w:val="99"/>
    <w:rsid w:val="00D726D1"/>
    <w:rPr>
      <w:rFonts w:ascii="Symbol" w:hAnsi="Symbol"/>
    </w:rPr>
  </w:style>
  <w:style w:type="character" w:customStyle="1" w:styleId="WW-">
    <w:name w:val="WW-Основной шрифт абзаца"/>
    <w:uiPriority w:val="99"/>
    <w:rsid w:val="00D726D1"/>
  </w:style>
  <w:style w:type="character" w:customStyle="1" w:styleId="afffffff1">
    <w:name w:val="Знак Знак"/>
    <w:uiPriority w:val="99"/>
    <w:rsid w:val="00D726D1"/>
    <w:rPr>
      <w:sz w:val="24"/>
      <w:lang w:val="ru-RU" w:eastAsia="ar-SA" w:bidi="ar-SA"/>
    </w:rPr>
  </w:style>
  <w:style w:type="character" w:customStyle="1" w:styleId="WW-HTML">
    <w:name w:val="WW-Цитата HTML"/>
    <w:uiPriority w:val="99"/>
    <w:rsid w:val="00D726D1"/>
    <w:rPr>
      <w:i/>
    </w:rPr>
  </w:style>
  <w:style w:type="character" w:customStyle="1" w:styleId="38">
    <w:name w:val="Знак Знак3"/>
    <w:uiPriority w:val="99"/>
    <w:rsid w:val="00D726D1"/>
    <w:rPr>
      <w:rFonts w:ascii="Arial" w:hAnsi="Arial"/>
      <w:b/>
      <w:i/>
      <w:sz w:val="28"/>
      <w:lang w:val="ru-RU" w:eastAsia="ar-SA" w:bidi="ar-SA"/>
    </w:rPr>
  </w:style>
  <w:style w:type="paragraph" w:customStyle="1" w:styleId="berschrift">
    <w:name w:val="Überschrift"/>
    <w:basedOn w:val="a0"/>
    <w:next w:val="af5"/>
    <w:uiPriority w:val="99"/>
    <w:rsid w:val="00D726D1"/>
    <w:pPr>
      <w:keepNext/>
      <w:suppressAutoHyphens/>
      <w:spacing w:before="240" w:after="120"/>
    </w:pPr>
    <w:rPr>
      <w:rFonts w:ascii="Arial" w:eastAsia="Times New Roman" w:hAnsi="Arial" w:cs="Tahoma"/>
      <w:sz w:val="28"/>
      <w:szCs w:val="28"/>
      <w:lang w:eastAsia="ar-SA"/>
    </w:rPr>
  </w:style>
  <w:style w:type="paragraph" w:customStyle="1" w:styleId="TabellenInhalt">
    <w:name w:val="Tabellen Inhalt"/>
    <w:basedOn w:val="af5"/>
    <w:uiPriority w:val="99"/>
    <w:rsid w:val="00D726D1"/>
    <w:pPr>
      <w:widowControl/>
      <w:suppressLineNumbers/>
      <w:suppressAutoHyphens/>
      <w:snapToGrid/>
      <w:spacing w:before="0"/>
      <w:jc w:val="left"/>
    </w:pPr>
    <w:rPr>
      <w:szCs w:val="24"/>
      <w:lang w:eastAsia="ar-SA"/>
    </w:rPr>
  </w:style>
  <w:style w:type="paragraph" w:customStyle="1" w:styleId="Tabellenberschrift">
    <w:name w:val="Tabellen Überschrift"/>
    <w:basedOn w:val="TabellenInhalt"/>
    <w:uiPriority w:val="99"/>
    <w:rsid w:val="00D726D1"/>
    <w:pPr>
      <w:jc w:val="center"/>
    </w:pPr>
    <w:rPr>
      <w:b/>
      <w:bCs/>
      <w:i/>
      <w:iCs/>
    </w:rPr>
  </w:style>
  <w:style w:type="paragraph" w:customStyle="1" w:styleId="Beschriftung">
    <w:name w:val="Beschriftung"/>
    <w:basedOn w:val="a0"/>
    <w:uiPriority w:val="99"/>
    <w:rsid w:val="00D726D1"/>
    <w:pPr>
      <w:suppressLineNumbers/>
      <w:suppressAutoHyphens/>
      <w:spacing w:before="120" w:after="120"/>
    </w:pPr>
    <w:rPr>
      <w:rFonts w:ascii="Times New Roman" w:eastAsia="Times New Roman" w:hAnsi="Times New Roman" w:cs="Tahoma"/>
      <w:i/>
      <w:iCs/>
      <w:sz w:val="20"/>
      <w:szCs w:val="20"/>
      <w:lang w:eastAsia="ar-SA"/>
    </w:rPr>
  </w:style>
  <w:style w:type="paragraph" w:customStyle="1" w:styleId="Rahmeninhalt">
    <w:name w:val="Rahmeninhalt"/>
    <w:basedOn w:val="af5"/>
    <w:uiPriority w:val="99"/>
    <w:rsid w:val="00D726D1"/>
    <w:pPr>
      <w:widowControl/>
      <w:suppressAutoHyphens/>
      <w:snapToGrid/>
      <w:spacing w:before="0"/>
      <w:jc w:val="left"/>
    </w:pPr>
    <w:rPr>
      <w:szCs w:val="24"/>
      <w:lang w:eastAsia="ar-SA"/>
    </w:rPr>
  </w:style>
  <w:style w:type="paragraph" w:customStyle="1" w:styleId="Verzeichnis">
    <w:name w:val="Verzeichnis"/>
    <w:basedOn w:val="a0"/>
    <w:uiPriority w:val="99"/>
    <w:rsid w:val="00D726D1"/>
    <w:pPr>
      <w:suppressLineNumbers/>
      <w:suppressAutoHyphens/>
    </w:pPr>
    <w:rPr>
      <w:rFonts w:ascii="Times New Roman" w:eastAsia="Times New Roman" w:hAnsi="Times New Roman" w:cs="Tahoma"/>
      <w:sz w:val="24"/>
      <w:szCs w:val="24"/>
      <w:lang w:eastAsia="ar-SA"/>
    </w:rPr>
  </w:style>
  <w:style w:type="paragraph" w:customStyle="1" w:styleId="WW-2">
    <w:name w:val="WW-Основной текст с отступом 2"/>
    <w:basedOn w:val="a0"/>
    <w:uiPriority w:val="99"/>
    <w:rsid w:val="00D726D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WW-3">
    <w:name w:val="WW-Основной текст 3"/>
    <w:basedOn w:val="a0"/>
    <w:uiPriority w:val="99"/>
    <w:rsid w:val="00D726D1"/>
    <w:pPr>
      <w:suppressAutoHyphens/>
      <w:spacing w:after="120"/>
    </w:pPr>
    <w:rPr>
      <w:rFonts w:ascii="Times New Roman" w:eastAsia="Times New Roman" w:hAnsi="Times New Roman" w:cs="Times New Roman"/>
      <w:sz w:val="16"/>
      <w:szCs w:val="16"/>
      <w:lang w:eastAsia="ar-SA"/>
    </w:rPr>
  </w:style>
  <w:style w:type="paragraph" w:customStyle="1" w:styleId="WW-20">
    <w:name w:val="WW-Основной текст 2"/>
    <w:basedOn w:val="a0"/>
    <w:uiPriority w:val="99"/>
    <w:rsid w:val="00D726D1"/>
    <w:pPr>
      <w:suppressAutoHyphens/>
      <w:spacing w:after="120" w:line="480" w:lineRule="auto"/>
    </w:pPr>
    <w:rPr>
      <w:rFonts w:ascii="Times New Roman" w:eastAsia="Times New Roman" w:hAnsi="Times New Roman" w:cs="Times New Roman"/>
      <w:sz w:val="24"/>
      <w:szCs w:val="24"/>
      <w:lang w:eastAsia="ar-SA"/>
    </w:rPr>
  </w:style>
  <w:style w:type="paragraph" w:customStyle="1" w:styleId="afffffff2">
    <w:name w:val="......."/>
    <w:basedOn w:val="Default"/>
    <w:next w:val="Default"/>
    <w:uiPriority w:val="99"/>
    <w:rsid w:val="00D726D1"/>
    <w:pPr>
      <w:suppressAutoHyphens/>
      <w:autoSpaceDN/>
      <w:adjustRightInd/>
    </w:pPr>
    <w:rPr>
      <w:rFonts w:eastAsia="Times New Roman" w:cs="Tahoma"/>
      <w:color w:val="auto"/>
    </w:rPr>
  </w:style>
  <w:style w:type="character" w:customStyle="1" w:styleId="buycl1">
    <w:name w:val="buycl1"/>
    <w:uiPriority w:val="99"/>
    <w:rsid w:val="00D726D1"/>
    <w:rPr>
      <w:rFonts w:ascii="Arial" w:hAnsi="Arial"/>
      <w:b/>
      <w:color w:val="AD2B2B"/>
    </w:rPr>
  </w:style>
  <w:style w:type="table" w:customStyle="1" w:styleId="80">
    <w:name w:val="Сетка таблицы8"/>
    <w:uiPriority w:val="99"/>
    <w:rsid w:val="00D726D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9">
    <w:name w:val="Body Text Indent 3"/>
    <w:basedOn w:val="a0"/>
    <w:link w:val="3a"/>
    <w:uiPriority w:val="99"/>
    <w:rsid w:val="00D726D1"/>
    <w:pPr>
      <w:spacing w:after="120"/>
      <w:ind w:left="283"/>
    </w:pPr>
    <w:rPr>
      <w:rFonts w:ascii="Times New Roman" w:eastAsia="Times New Roman" w:hAnsi="Times New Roman" w:cs="Times New Roman"/>
      <w:sz w:val="16"/>
      <w:szCs w:val="16"/>
      <w:lang w:eastAsia="ru-RU"/>
    </w:rPr>
  </w:style>
  <w:style w:type="character" w:customStyle="1" w:styleId="3a">
    <w:name w:val="Основной текст с отступом 3 Знак"/>
    <w:basedOn w:val="a1"/>
    <w:link w:val="39"/>
    <w:uiPriority w:val="99"/>
    <w:rsid w:val="00D726D1"/>
    <w:rPr>
      <w:rFonts w:ascii="Times New Roman" w:eastAsia="Times New Roman" w:hAnsi="Times New Roman" w:cs="Times New Roman"/>
      <w:sz w:val="16"/>
      <w:szCs w:val="16"/>
      <w:lang w:eastAsia="ru-RU"/>
    </w:rPr>
  </w:style>
  <w:style w:type="paragraph" w:styleId="afffffff3">
    <w:name w:val="Document Map"/>
    <w:basedOn w:val="a0"/>
    <w:link w:val="afffffff4"/>
    <w:uiPriority w:val="99"/>
    <w:semiHidden/>
    <w:rsid w:val="00D726D1"/>
    <w:pPr>
      <w:shd w:val="clear" w:color="auto" w:fill="000080"/>
    </w:pPr>
    <w:rPr>
      <w:rFonts w:ascii="Tahoma" w:eastAsia="Times New Roman" w:hAnsi="Tahoma" w:cs="Tahoma"/>
      <w:sz w:val="20"/>
      <w:szCs w:val="20"/>
      <w:lang w:eastAsia="ru-RU"/>
    </w:rPr>
  </w:style>
  <w:style w:type="character" w:customStyle="1" w:styleId="afffffff4">
    <w:name w:val="Схема документа Знак"/>
    <w:basedOn w:val="a1"/>
    <w:link w:val="afffffff3"/>
    <w:uiPriority w:val="99"/>
    <w:semiHidden/>
    <w:rsid w:val="00D726D1"/>
    <w:rPr>
      <w:rFonts w:ascii="Tahoma" w:eastAsia="Times New Roman" w:hAnsi="Tahoma" w:cs="Tahoma"/>
      <w:sz w:val="20"/>
      <w:szCs w:val="20"/>
      <w:shd w:val="clear" w:color="auto" w:fill="000080"/>
      <w:lang w:eastAsia="ru-RU"/>
    </w:rPr>
  </w:style>
  <w:style w:type="table" w:customStyle="1" w:styleId="92">
    <w:name w:val="Сетка таблицы9"/>
    <w:uiPriority w:val="99"/>
    <w:rsid w:val="00D726D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D726D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c">
    <w:name w:val="Сетка таблицы12"/>
    <w:uiPriority w:val="99"/>
    <w:rsid w:val="00D726D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pt">
    <w:name w:val="Основной текст + 15 pt"/>
    <w:uiPriority w:val="99"/>
    <w:rsid w:val="00D726D1"/>
    <w:rPr>
      <w:sz w:val="30"/>
      <w:shd w:val="clear" w:color="auto" w:fill="FFFFFF"/>
    </w:rPr>
  </w:style>
  <w:style w:type="character" w:customStyle="1" w:styleId="3b">
    <w:name w:val="Основной текст (3)"/>
    <w:uiPriority w:val="99"/>
    <w:rsid w:val="00D726D1"/>
    <w:rPr>
      <w:rFonts w:ascii="Times New Roman" w:hAnsi="Times New Roman"/>
      <w:i/>
      <w:spacing w:val="-10"/>
      <w:sz w:val="31"/>
      <w:shd w:val="clear" w:color="auto" w:fill="FFFFFF"/>
    </w:rPr>
  </w:style>
  <w:style w:type="table" w:customStyle="1" w:styleId="132">
    <w:name w:val="Сетка таблицы13"/>
    <w:uiPriority w:val="99"/>
    <w:rsid w:val="00D726D1"/>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Знак22"/>
    <w:basedOn w:val="a0"/>
    <w:uiPriority w:val="99"/>
    <w:rsid w:val="00D726D1"/>
    <w:pPr>
      <w:tabs>
        <w:tab w:val="left" w:pos="708"/>
      </w:tabs>
      <w:spacing w:after="160" w:line="240" w:lineRule="exact"/>
    </w:pPr>
    <w:rPr>
      <w:rFonts w:ascii="Verdana" w:eastAsia="Times New Roman" w:hAnsi="Verdana" w:cs="Verdana"/>
      <w:sz w:val="20"/>
      <w:szCs w:val="20"/>
      <w:lang w:val="en-US"/>
    </w:rPr>
  </w:style>
  <w:style w:type="character" w:customStyle="1" w:styleId="apple-style-span">
    <w:name w:val="apple-style-span"/>
    <w:basedOn w:val="a1"/>
    <w:uiPriority w:val="99"/>
    <w:rsid w:val="00D726D1"/>
    <w:rPr>
      <w:rFonts w:cs="Times New Roman"/>
    </w:rPr>
  </w:style>
  <w:style w:type="character" w:customStyle="1" w:styleId="71">
    <w:name w:val="Знак Знак7"/>
    <w:uiPriority w:val="99"/>
    <w:locked/>
    <w:rsid w:val="00D726D1"/>
    <w:rPr>
      <w:sz w:val="24"/>
      <w:lang w:val="ru-RU" w:eastAsia="ru-RU"/>
    </w:rPr>
  </w:style>
  <w:style w:type="character" w:customStyle="1" w:styleId="11c">
    <w:name w:val="Знак Знак11"/>
    <w:uiPriority w:val="99"/>
    <w:locked/>
    <w:rsid w:val="00D726D1"/>
    <w:rPr>
      <w:sz w:val="24"/>
      <w:lang w:val="ru-RU" w:eastAsia="ru-RU"/>
    </w:rPr>
  </w:style>
  <w:style w:type="paragraph" w:customStyle="1" w:styleId="Standard">
    <w:name w:val="Standard"/>
    <w:rsid w:val="00D726D1"/>
    <w:pPr>
      <w:suppressAutoHyphens/>
      <w:autoSpaceDN w:val="0"/>
      <w:jc w:val="both"/>
    </w:pPr>
    <w:rPr>
      <w:rFonts w:ascii="Times New Roman" w:eastAsia="Times New Roman" w:hAnsi="Times New Roman" w:cs="Times New Roman"/>
      <w:kern w:val="3"/>
      <w:sz w:val="24"/>
      <w:szCs w:val="24"/>
      <w:lang w:eastAsia="zh-CN"/>
    </w:rPr>
  </w:style>
  <w:style w:type="character" w:customStyle="1" w:styleId="Heading2Char">
    <w:name w:val="Heading 2 Char"/>
    <w:basedOn w:val="a1"/>
    <w:uiPriority w:val="9"/>
    <w:rsid w:val="00D726D1"/>
    <w:rPr>
      <w:rFonts w:ascii="Arial" w:eastAsia="Arial" w:hAnsi="Arial" w:cs="Arial"/>
      <w:sz w:val="34"/>
    </w:rPr>
  </w:style>
  <w:style w:type="numbering" w:customStyle="1" w:styleId="3c">
    <w:name w:val="Нет списка3"/>
    <w:next w:val="a3"/>
    <w:uiPriority w:val="99"/>
    <w:semiHidden/>
    <w:unhideWhenUsed/>
    <w:rsid w:val="006805F6"/>
  </w:style>
  <w:style w:type="table" w:customStyle="1" w:styleId="142">
    <w:name w:val="Сетка таблицы14"/>
    <w:basedOn w:val="a2"/>
    <w:next w:val="a4"/>
    <w:uiPriority w:val="59"/>
    <w:rsid w:val="006805F6"/>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d">
    <w:name w:val="Сетка таблицы 12"/>
    <w:basedOn w:val="a2"/>
    <w:next w:val="1f4"/>
    <w:uiPriority w:val="99"/>
    <w:rsid w:val="006805F6"/>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311">
    <w:name w:val="Сетка таблицы3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uiPriority w:val="99"/>
    <w:rsid w:val="006805F6"/>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22">
    <w:name w:val="Сетка таблицы112"/>
    <w:uiPriority w:val="99"/>
    <w:rsid w:val="006805F6"/>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rsid w:val="006805F6"/>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uiPriority w:val="99"/>
    <w:rsid w:val="006805F6"/>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6805F6"/>
    <w:pPr>
      <w:widowControl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6805F6"/>
    <w:pPr>
      <w:widowControl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6805F6"/>
    <w:pPr>
      <w:widowControl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53">
    <w:name w:val="Неразрешенное упоминание5"/>
    <w:uiPriority w:val="99"/>
    <w:semiHidden/>
    <w:unhideWhenUsed/>
    <w:rsid w:val="003D15A2"/>
    <w:rPr>
      <w:color w:val="605E5C"/>
      <w:shd w:val="clear" w:color="auto" w:fill="E1DFDD"/>
    </w:rPr>
  </w:style>
  <w:style w:type="table" w:customStyle="1" w:styleId="TableGrid">
    <w:name w:val="TableGrid"/>
    <w:rsid w:val="003D15A2"/>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1"/>
    <w:rsid w:val="003D15A2"/>
  </w:style>
  <w:style w:type="table" w:customStyle="1" w:styleId="212">
    <w:name w:val="Таблица простая 21"/>
    <w:basedOn w:val="a2"/>
    <w:uiPriority w:val="42"/>
    <w:rsid w:val="003D15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0"/>
    <w:link w:val="HTML0"/>
    <w:uiPriority w:val="99"/>
    <w:rsid w:val="003D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3D15A2"/>
    <w:rPr>
      <w:rFonts w:ascii="Courier New" w:eastAsia="Times New Roman" w:hAnsi="Courier New" w:cs="Courier New"/>
      <w:sz w:val="20"/>
      <w:szCs w:val="20"/>
      <w:lang w:eastAsia="ru-RU"/>
    </w:rPr>
  </w:style>
  <w:style w:type="paragraph" w:customStyle="1" w:styleId="ConsPlusTitle">
    <w:name w:val="ConsPlusTitle"/>
    <w:uiPriority w:val="99"/>
    <w:rsid w:val="003D15A2"/>
    <w:pPr>
      <w:widowControl w:val="0"/>
      <w:autoSpaceDE w:val="0"/>
      <w:autoSpaceDN w:val="0"/>
      <w:adjustRightInd w:val="0"/>
    </w:pPr>
    <w:rPr>
      <w:rFonts w:ascii="Arial" w:eastAsiaTheme="minorEastAsia" w:hAnsi="Arial" w:cs="Arial"/>
      <w:b/>
      <w:bCs/>
      <w:sz w:val="24"/>
      <w:szCs w:val="24"/>
      <w:lang w:eastAsia="ru-RU"/>
    </w:rPr>
  </w:style>
  <w:style w:type="paragraph" w:customStyle="1" w:styleId="a">
    <w:name w:val="Перечень"/>
    <w:basedOn w:val="a0"/>
    <w:next w:val="a0"/>
    <w:link w:val="afffffff5"/>
    <w:qFormat/>
    <w:rsid w:val="003D15A2"/>
    <w:pPr>
      <w:numPr>
        <w:numId w:val="50"/>
      </w:numPr>
      <w:suppressAutoHyphens/>
      <w:spacing w:line="360" w:lineRule="auto"/>
      <w:ind w:firstLine="284"/>
      <w:jc w:val="both"/>
    </w:pPr>
    <w:rPr>
      <w:rFonts w:ascii="Times New Roman" w:eastAsia="Times New Roman" w:hAnsi="Times New Roman" w:cs="Times New Roman"/>
      <w:sz w:val="28"/>
      <w:u w:color="000000"/>
      <w:lang w:eastAsia="ru-RU"/>
    </w:rPr>
  </w:style>
  <w:style w:type="character" w:customStyle="1" w:styleId="afffffff5">
    <w:name w:val="Перечень Знак"/>
    <w:link w:val="a"/>
    <w:locked/>
    <w:rsid w:val="003D15A2"/>
    <w:rPr>
      <w:rFonts w:ascii="Times New Roman" w:eastAsia="Times New Roman" w:hAnsi="Times New Roman" w:cs="Times New Roman"/>
      <w:sz w:val="28"/>
      <w:u w:color="000000"/>
      <w:lang w:eastAsia="ru-RU"/>
    </w:rPr>
  </w:style>
  <w:style w:type="paragraph" w:customStyle="1" w:styleId="afffffff6">
    <w:name w:val="Информация о версии"/>
    <w:basedOn w:val="afff"/>
    <w:next w:val="a0"/>
    <w:uiPriority w:val="99"/>
    <w:rsid w:val="003D15A2"/>
    <w:pPr>
      <w:shd w:val="clear" w:color="auto" w:fill="auto"/>
      <w:spacing w:line="240" w:lineRule="auto"/>
    </w:pPr>
    <w:rPr>
      <w:rFonts w:ascii="Times New Roman CYR" w:eastAsiaTheme="minorEastAsia" w:hAnsi="Times New Roman CYR" w:cs="Times New Roman CYR"/>
      <w:i/>
      <w:iCs/>
    </w:rPr>
  </w:style>
  <w:style w:type="paragraph" w:customStyle="1" w:styleId="ConsPlusDocList">
    <w:name w:val="ConsPlusDocList"/>
    <w:uiPriority w:val="99"/>
    <w:rsid w:val="003D15A2"/>
    <w:pPr>
      <w:widowControl w:val="0"/>
      <w:autoSpaceDE w:val="0"/>
      <w:autoSpaceDN w:val="0"/>
      <w:adjustRightInd w:val="0"/>
    </w:pPr>
    <w:rPr>
      <w:rFonts w:ascii="Tahoma" w:eastAsiaTheme="minorEastAsia" w:hAnsi="Tahoma" w:cs="Tahoma"/>
      <w:sz w:val="18"/>
      <w:szCs w:val="18"/>
      <w:lang w:eastAsia="ru-RU"/>
    </w:rPr>
  </w:style>
  <w:style w:type="character" w:customStyle="1" w:styleId="411">
    <w:name w:val="Основной текст (4) + 11"/>
    <w:aliases w:val="5 pt,Не полужирный,Интервал 3 pt"/>
    <w:rsid w:val="003D15A2"/>
    <w:rPr>
      <w:rFonts w:ascii="Times New Roman" w:hAnsi="Times New Roman"/>
      <w:b/>
      <w:spacing w:val="60"/>
      <w:sz w:val="23"/>
    </w:rPr>
  </w:style>
  <w:style w:type="paragraph" w:customStyle="1" w:styleId="Style12">
    <w:name w:val="Style12"/>
    <w:basedOn w:val="a0"/>
    <w:uiPriority w:val="99"/>
    <w:rsid w:val="003D15A2"/>
    <w:pPr>
      <w:widowControl w:val="0"/>
      <w:autoSpaceDE w:val="0"/>
      <w:autoSpaceDN w:val="0"/>
      <w:adjustRightInd w:val="0"/>
      <w:spacing w:line="317" w:lineRule="exact"/>
    </w:pPr>
    <w:rPr>
      <w:rFonts w:ascii="Times New Roman" w:eastAsia="Times New Roman" w:hAnsi="Times New Roman" w:cs="Times New Roman"/>
      <w:sz w:val="24"/>
      <w:szCs w:val="24"/>
      <w:lang w:eastAsia="ru-RU"/>
    </w:rPr>
  </w:style>
  <w:style w:type="character" w:customStyle="1" w:styleId="FontStyle43">
    <w:name w:val="Font Style43"/>
    <w:uiPriority w:val="99"/>
    <w:rsid w:val="003D15A2"/>
    <w:rPr>
      <w:rFonts w:ascii="Times New Roman" w:hAnsi="Times New Roman"/>
      <w:sz w:val="26"/>
    </w:rPr>
  </w:style>
  <w:style w:type="paragraph" w:customStyle="1" w:styleId="c25">
    <w:name w:val="c25"/>
    <w:basedOn w:val="a0"/>
    <w:rsid w:val="003D15A2"/>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49399024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8A1D5-EFE3-4D27-8700-ED68D16FC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35</Pages>
  <Words>8528</Words>
  <Characters>48615</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Грубникова Наталья Юрьевна</cp:lastModifiedBy>
  <cp:revision>37</cp:revision>
  <cp:lastPrinted>2024-01-11T06:39:00Z</cp:lastPrinted>
  <dcterms:created xsi:type="dcterms:W3CDTF">2025-09-10T12:23:00Z</dcterms:created>
  <dcterms:modified xsi:type="dcterms:W3CDTF">2025-10-23T15:31:00Z</dcterms:modified>
</cp:coreProperties>
</file>