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Default="008F225F" w:rsidP="008F225F">
      <w:pPr>
        <w:keepNext/>
        <w:ind w:firstLine="709"/>
        <w:jc w:val="right"/>
        <w:rPr>
          <w:b/>
        </w:rPr>
      </w:pPr>
      <w:bookmarkStart w:id="0" w:name="_Toc84499257"/>
      <w:r>
        <w:rPr>
          <w:b/>
        </w:rPr>
        <w:t xml:space="preserve">ПРИЛОЖЕНИЕ </w:t>
      </w:r>
      <w:r w:rsidR="002D0503">
        <w:rPr>
          <w:b/>
        </w:rPr>
        <w:t>1</w:t>
      </w:r>
    </w:p>
    <w:p w14:paraId="38BDFED2" w14:textId="4F3B04B2" w:rsidR="008F578C" w:rsidRPr="00387519" w:rsidRDefault="008F225F" w:rsidP="00387519">
      <w:pPr>
        <w:keepNext/>
        <w:jc w:val="right"/>
        <w:outlineLvl w:val="0"/>
        <w:rPr>
          <w:b/>
          <w:bCs/>
          <w:color w:val="000000" w:themeColor="text1"/>
          <w:kern w:val="32"/>
          <w:lang w:eastAsia="x-none"/>
        </w:rPr>
      </w:pPr>
      <w:bookmarkStart w:id="1" w:name="_Toc150695619"/>
      <w:r>
        <w:rPr>
          <w:b/>
          <w:bCs/>
          <w:kern w:val="32"/>
          <w:lang w:eastAsia="x-none"/>
        </w:rPr>
        <w:t xml:space="preserve">к </w:t>
      </w:r>
      <w:r w:rsidR="006041E6">
        <w:rPr>
          <w:b/>
          <w:bCs/>
          <w:kern w:val="32"/>
          <w:lang w:eastAsia="x-none"/>
        </w:rPr>
        <w:t>ПОП</w:t>
      </w:r>
      <w:r>
        <w:rPr>
          <w:b/>
          <w:bCs/>
          <w:kern w:val="32"/>
          <w:lang w:eastAsia="x-none"/>
        </w:rPr>
        <w:t xml:space="preserve"> </w:t>
      </w:r>
      <w:r w:rsidRPr="00387519">
        <w:rPr>
          <w:b/>
          <w:bCs/>
          <w:color w:val="000000" w:themeColor="text1"/>
          <w:kern w:val="32"/>
          <w:lang w:eastAsia="x-none"/>
        </w:rPr>
        <w:t xml:space="preserve">по профессии </w:t>
      </w:r>
      <w:r w:rsidR="008018C7" w:rsidRPr="00387519">
        <w:rPr>
          <w:b/>
          <w:bCs/>
          <w:color w:val="000000" w:themeColor="text1"/>
          <w:kern w:val="32"/>
          <w:lang w:eastAsia="x-none"/>
        </w:rPr>
        <w:br/>
      </w:r>
      <w:bookmarkEnd w:id="1"/>
      <w:r w:rsidR="00387519" w:rsidRPr="00387519">
        <w:rPr>
          <w:b/>
          <w:bCs/>
          <w:color w:val="000000" w:themeColor="text1"/>
          <w:kern w:val="32"/>
          <w:lang w:eastAsia="x-none"/>
        </w:rPr>
        <w:t>27.01.01 Контролер измерительных приборов</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b/>
          <w:bCs/>
          <w:kern w:val="32"/>
          <w:lang w:eastAsia="x-none"/>
        </w:rPr>
      </w:pPr>
      <w:bookmarkStart w:id="2" w:name="_Toc150695620"/>
      <w:r>
        <w:rPr>
          <w:b/>
          <w:bCs/>
          <w:kern w:val="32"/>
          <w:lang w:eastAsia="x-none"/>
        </w:rPr>
        <w:t xml:space="preserve">ПРИМЕРНЫЕ </w:t>
      </w:r>
      <w:r w:rsidR="008F578C">
        <w:rPr>
          <w:b/>
          <w:bCs/>
          <w:kern w:val="32"/>
          <w:lang w:eastAsia="x-none"/>
        </w:rPr>
        <w:t>РАБОЧИЕ</w:t>
      </w:r>
      <w:r w:rsidR="008F578C" w:rsidRPr="00985111">
        <w:rPr>
          <w:b/>
          <w:bCs/>
          <w:kern w:val="32"/>
          <w:lang w:eastAsia="x-none"/>
        </w:rPr>
        <w:t xml:space="preserve"> </w:t>
      </w:r>
      <w:r w:rsidR="008F578C" w:rsidRPr="00985111">
        <w:rPr>
          <w:b/>
          <w:bCs/>
          <w:kern w:val="32"/>
          <w:lang w:val="x-none" w:eastAsia="x-none"/>
        </w:rPr>
        <w:t>ПРОГРАММЫ ПРОФЕССИОНАЛЬНЫХ МОДУЛЕЙ</w:t>
      </w:r>
      <w:bookmarkEnd w:id="0"/>
      <w:bookmarkEnd w:id="2"/>
    </w:p>
    <w:p w14:paraId="4A127AD6" w14:textId="77777777" w:rsidR="00F53FDC" w:rsidRDefault="00F53FDC" w:rsidP="00F53FDC">
      <w:pPr>
        <w:jc w:val="center"/>
        <w:rPr>
          <w:lang w:eastAsia="x-none"/>
        </w:rPr>
      </w:pPr>
    </w:p>
    <w:p w14:paraId="00291C3C" w14:textId="41FF4779" w:rsidR="00C7536E" w:rsidRPr="005F59C7" w:rsidRDefault="00F53FDC" w:rsidP="00F53FDC">
      <w:pPr>
        <w:jc w:val="center"/>
        <w:rPr>
          <w:lang w:val="x-none" w:eastAsia="x-none"/>
        </w:rPr>
      </w:pPr>
      <w:r>
        <w:rPr>
          <w:lang w:eastAsia="x-none"/>
        </w:rPr>
        <w:t>ОГЛАВЛЕНИЕ</w:t>
      </w:r>
    </w:p>
    <w:p w14:paraId="7A30C54A" w14:textId="60D7E505" w:rsidR="002C5035" w:rsidRDefault="00896BB3">
      <w:pPr>
        <w:pStyle w:val="14"/>
        <w:rPr>
          <w:rFonts w:asciiTheme="minorHAnsi" w:eastAsiaTheme="minorEastAsia" w:hAnsiTheme="minorHAnsi" w:cstheme="minorBidi"/>
          <w:b w:val="0"/>
          <w:bCs w:val="0"/>
        </w:rPr>
      </w:pPr>
      <w:r>
        <w:fldChar w:fldCharType="begin"/>
      </w:r>
      <w:r>
        <w:instrText xml:space="preserve"> TOC \o "3-3" \h \z \t "Заголовок 1;1;Заголовок 2;2;Заголовок1;1;Заголовок;1" </w:instrText>
      </w:r>
      <w:r>
        <w:fldChar w:fldCharType="separate"/>
      </w:r>
      <w:hyperlink w:anchor="_Toc202518151" w:history="1">
        <w:r w:rsidR="002C5035" w:rsidRPr="005275A8">
          <w:rPr>
            <w:rStyle w:val="af0"/>
          </w:rPr>
          <w:t>«ПМ.01 ОСУЩЕСТВЛЕНИЕ КОНТРОЛЯ МЕР, ИЗМЕРИТЕЛЬНЫХ ПРИБОРОВ, СПЕЦИАЛЬНЫХ ИНСТРУМЕНТОВ И ПРИСПОСОБЛЕНИЙ РАЗЛИЧНОЙ СЛОЖНОСТИ»</w:t>
        </w:r>
        <w:r w:rsidR="002C5035">
          <w:rPr>
            <w:webHidden/>
          </w:rPr>
          <w:tab/>
        </w:r>
        <w:r w:rsidR="002C5035">
          <w:rPr>
            <w:webHidden/>
          </w:rPr>
          <w:fldChar w:fldCharType="begin"/>
        </w:r>
        <w:r w:rsidR="002C5035">
          <w:rPr>
            <w:webHidden/>
          </w:rPr>
          <w:instrText xml:space="preserve"> PAGEREF _Toc202518151 \h </w:instrText>
        </w:r>
        <w:r w:rsidR="002C5035">
          <w:rPr>
            <w:webHidden/>
          </w:rPr>
        </w:r>
        <w:r w:rsidR="002C5035">
          <w:rPr>
            <w:webHidden/>
          </w:rPr>
          <w:fldChar w:fldCharType="separate"/>
        </w:r>
        <w:r w:rsidR="002C5035">
          <w:rPr>
            <w:webHidden/>
          </w:rPr>
          <w:t>2</w:t>
        </w:r>
        <w:r w:rsidR="002C5035">
          <w:rPr>
            <w:webHidden/>
          </w:rPr>
          <w:fldChar w:fldCharType="end"/>
        </w:r>
      </w:hyperlink>
    </w:p>
    <w:p w14:paraId="15516DDC" w14:textId="3C0D9E32" w:rsidR="00CD2973" w:rsidRDefault="00896BB3" w:rsidP="00502F97">
      <w:pPr>
        <w:tabs>
          <w:tab w:val="right" w:leader="dot" w:pos="14459"/>
          <w:tab w:val="right" w:leader="dot" w:pos="14570"/>
        </w:tabs>
        <w:rPr>
          <w:b/>
          <w:bCs/>
        </w:rPr>
      </w:pPr>
      <w:r>
        <w:rPr>
          <w:b/>
          <w:bCs/>
          <w:noProof/>
        </w:rPr>
        <w:fldChar w:fldCharType="end"/>
      </w:r>
    </w:p>
    <w:p w14:paraId="27B3CCC9" w14:textId="7E68D7D1" w:rsidR="006E7FF4" w:rsidRDefault="006E7FF4" w:rsidP="00CD2973">
      <w:pPr>
        <w:jc w:val="center"/>
        <w:rPr>
          <w:b/>
          <w:i/>
        </w:rPr>
      </w:pPr>
    </w:p>
    <w:p w14:paraId="4753B10B" w14:textId="70BBD3CD" w:rsidR="00D32F37" w:rsidRDefault="00D32F37" w:rsidP="00CD2973">
      <w:pPr>
        <w:jc w:val="center"/>
        <w:rPr>
          <w:b/>
          <w:i/>
        </w:rPr>
      </w:pPr>
    </w:p>
    <w:p w14:paraId="70B95362" w14:textId="10C0D6CF" w:rsidR="00D32F37" w:rsidRDefault="00D32F37" w:rsidP="00CD2973">
      <w:pPr>
        <w:jc w:val="center"/>
        <w:rPr>
          <w:b/>
          <w:i/>
        </w:rPr>
      </w:pPr>
    </w:p>
    <w:p w14:paraId="50FD6E95" w14:textId="25882A7D" w:rsidR="00D32F37" w:rsidRDefault="00D32F37" w:rsidP="00CD2973">
      <w:pPr>
        <w:jc w:val="center"/>
        <w:rPr>
          <w:b/>
          <w:i/>
        </w:rPr>
      </w:pPr>
    </w:p>
    <w:p w14:paraId="73D2C783" w14:textId="783CDF14" w:rsidR="00D32F37" w:rsidRDefault="00D32F37" w:rsidP="00CD2973">
      <w:pPr>
        <w:jc w:val="center"/>
        <w:rPr>
          <w:b/>
          <w:i/>
        </w:rPr>
      </w:pPr>
    </w:p>
    <w:p w14:paraId="5246F115" w14:textId="069BA559" w:rsidR="00D32F37" w:rsidRDefault="00D32F37" w:rsidP="00CD2973">
      <w:pPr>
        <w:jc w:val="center"/>
        <w:rPr>
          <w:b/>
          <w:i/>
        </w:rPr>
      </w:pPr>
    </w:p>
    <w:p w14:paraId="1C22FE55" w14:textId="0583C2CC" w:rsidR="00D32F37" w:rsidRDefault="00D32F37" w:rsidP="00CD2973">
      <w:pPr>
        <w:jc w:val="center"/>
        <w:rPr>
          <w:b/>
          <w:i/>
        </w:rPr>
      </w:pPr>
    </w:p>
    <w:p w14:paraId="2AD4BD44" w14:textId="3E6D932C" w:rsidR="00D32F37" w:rsidRDefault="00D32F37" w:rsidP="00CD2973">
      <w:pPr>
        <w:jc w:val="center"/>
        <w:rPr>
          <w:b/>
          <w:i/>
        </w:rPr>
      </w:pPr>
    </w:p>
    <w:p w14:paraId="0CB3E50A" w14:textId="6C66733E" w:rsidR="00D32F37" w:rsidRDefault="00D32F37" w:rsidP="00CD2973">
      <w:pPr>
        <w:jc w:val="center"/>
        <w:rPr>
          <w:b/>
          <w:i/>
        </w:rPr>
      </w:pPr>
    </w:p>
    <w:p w14:paraId="315FFDB9" w14:textId="4A9560C6" w:rsidR="00D32F37" w:rsidRDefault="00D32F37" w:rsidP="00CD2973">
      <w:pPr>
        <w:jc w:val="center"/>
        <w:rPr>
          <w:b/>
          <w:i/>
        </w:rPr>
      </w:pPr>
    </w:p>
    <w:p w14:paraId="5FAE591B" w14:textId="3E9D3E18" w:rsidR="00D32F37" w:rsidRDefault="00D32F37" w:rsidP="00CD2973">
      <w:pPr>
        <w:jc w:val="center"/>
        <w:rPr>
          <w:b/>
          <w:i/>
        </w:rPr>
      </w:pPr>
    </w:p>
    <w:p w14:paraId="3163FE07" w14:textId="77777777" w:rsidR="00D32F37" w:rsidRDefault="00D32F37" w:rsidP="00CD2973">
      <w:pPr>
        <w:jc w:val="center"/>
        <w:rPr>
          <w:b/>
          <w:i/>
        </w:rPr>
      </w:pPr>
    </w:p>
    <w:p w14:paraId="7A3EF97E" w14:textId="293CC49B" w:rsidR="008018C7" w:rsidRDefault="008018C7" w:rsidP="00CD2973">
      <w:pPr>
        <w:jc w:val="center"/>
        <w:rPr>
          <w:b/>
          <w:i/>
        </w:rPr>
      </w:pPr>
    </w:p>
    <w:p w14:paraId="1B4F399D" w14:textId="49620491" w:rsidR="00502F97" w:rsidRDefault="00502F97" w:rsidP="00CD2973">
      <w:pPr>
        <w:jc w:val="center"/>
        <w:rPr>
          <w:b/>
          <w:i/>
        </w:rPr>
      </w:pPr>
    </w:p>
    <w:p w14:paraId="505601EC" w14:textId="0E948D02" w:rsidR="00502F97" w:rsidRDefault="00502F97" w:rsidP="00CD2973">
      <w:pPr>
        <w:jc w:val="center"/>
        <w:rPr>
          <w:b/>
          <w:i/>
        </w:rPr>
      </w:pPr>
    </w:p>
    <w:p w14:paraId="73F24A22" w14:textId="3112F456" w:rsidR="00502F97" w:rsidRDefault="00502F97" w:rsidP="00CD2973">
      <w:pPr>
        <w:jc w:val="center"/>
        <w:rPr>
          <w:b/>
          <w:i/>
        </w:rPr>
      </w:pPr>
    </w:p>
    <w:p w14:paraId="3F3455FE" w14:textId="55D3C771" w:rsidR="00502F97" w:rsidRDefault="00502F97" w:rsidP="00CD2973">
      <w:pPr>
        <w:jc w:val="center"/>
        <w:rPr>
          <w:b/>
          <w:i/>
        </w:rPr>
      </w:pPr>
    </w:p>
    <w:p w14:paraId="38970F8B" w14:textId="163C2B01" w:rsidR="00502F97" w:rsidRDefault="00502F97" w:rsidP="00CD2973">
      <w:pPr>
        <w:jc w:val="center"/>
        <w:rPr>
          <w:b/>
          <w:i/>
        </w:rPr>
      </w:pPr>
    </w:p>
    <w:p w14:paraId="1D4A813C" w14:textId="4E4C934B" w:rsidR="00502F97" w:rsidRDefault="00502F97" w:rsidP="00CD2973">
      <w:pPr>
        <w:jc w:val="center"/>
        <w:rPr>
          <w:b/>
          <w:i/>
        </w:rPr>
      </w:pPr>
    </w:p>
    <w:p w14:paraId="6ABB7C6F" w14:textId="35A1A683" w:rsidR="00502F97" w:rsidRDefault="00502F97" w:rsidP="00CD2973">
      <w:pPr>
        <w:jc w:val="center"/>
        <w:rPr>
          <w:b/>
          <w:i/>
        </w:rPr>
      </w:pPr>
    </w:p>
    <w:p w14:paraId="157DB08E" w14:textId="11EAFD92" w:rsidR="00502F97" w:rsidRDefault="00502F97" w:rsidP="00CD2973">
      <w:pPr>
        <w:jc w:val="center"/>
        <w:rPr>
          <w:b/>
          <w:i/>
        </w:rPr>
      </w:pPr>
    </w:p>
    <w:p w14:paraId="7F0E968A" w14:textId="6DB2176D" w:rsidR="00502F97" w:rsidRDefault="00502F97" w:rsidP="00CD2973">
      <w:pPr>
        <w:jc w:val="center"/>
        <w:rPr>
          <w:b/>
          <w:i/>
        </w:rPr>
      </w:pPr>
    </w:p>
    <w:p w14:paraId="6439B4FE" w14:textId="77777777" w:rsidR="00502F97" w:rsidRDefault="00502F97" w:rsidP="00CD2973">
      <w:pPr>
        <w:jc w:val="center"/>
        <w:rPr>
          <w:b/>
          <w:i/>
        </w:rPr>
      </w:pPr>
    </w:p>
    <w:p w14:paraId="713A0927" w14:textId="5A7E0338" w:rsidR="008018C7" w:rsidRDefault="008018C7" w:rsidP="00CD2973">
      <w:pPr>
        <w:jc w:val="center"/>
        <w:rPr>
          <w:b/>
          <w:i/>
        </w:rPr>
      </w:pPr>
    </w:p>
    <w:p w14:paraId="2F4E6478" w14:textId="6D71235C" w:rsidR="008018C7" w:rsidRDefault="008018C7" w:rsidP="00CD2973">
      <w:pPr>
        <w:jc w:val="center"/>
        <w:rPr>
          <w:b/>
          <w:i/>
        </w:rPr>
      </w:pPr>
    </w:p>
    <w:p w14:paraId="28668379" w14:textId="2BBC2841" w:rsidR="008018C7" w:rsidRDefault="008018C7" w:rsidP="00CD2973">
      <w:pPr>
        <w:jc w:val="center"/>
        <w:rPr>
          <w:b/>
          <w:i/>
        </w:rPr>
      </w:pPr>
    </w:p>
    <w:p w14:paraId="6C610560" w14:textId="611823D1" w:rsidR="00502F97" w:rsidRDefault="00502F97" w:rsidP="00CD2973">
      <w:pPr>
        <w:jc w:val="center"/>
        <w:rPr>
          <w:b/>
          <w:i/>
        </w:rPr>
      </w:pPr>
    </w:p>
    <w:p w14:paraId="7622F126" w14:textId="358A320C" w:rsidR="00502F97" w:rsidRDefault="00502F97" w:rsidP="00CD2973">
      <w:pPr>
        <w:jc w:val="center"/>
        <w:rPr>
          <w:b/>
          <w:i/>
        </w:rPr>
      </w:pPr>
    </w:p>
    <w:p w14:paraId="11AEB7ED" w14:textId="77777777" w:rsidR="00502F97" w:rsidRDefault="00502F97" w:rsidP="00CD2973">
      <w:pPr>
        <w:jc w:val="center"/>
        <w:rPr>
          <w:b/>
          <w:i/>
        </w:rPr>
      </w:pPr>
    </w:p>
    <w:p w14:paraId="311C4237" w14:textId="5579E10F" w:rsidR="008018C7" w:rsidRDefault="008018C7" w:rsidP="00CD2973">
      <w:pPr>
        <w:jc w:val="center"/>
        <w:rPr>
          <w:b/>
          <w:i/>
        </w:rPr>
      </w:pPr>
    </w:p>
    <w:p w14:paraId="3FBBDA09" w14:textId="63E4C0D5" w:rsidR="002C5035" w:rsidRDefault="002C5035" w:rsidP="00CD2973">
      <w:pPr>
        <w:jc w:val="center"/>
        <w:rPr>
          <w:b/>
          <w:i/>
        </w:rPr>
      </w:pPr>
    </w:p>
    <w:p w14:paraId="59C69D32" w14:textId="33895DA2" w:rsidR="002C5035" w:rsidRDefault="002C5035" w:rsidP="00CD2973">
      <w:pPr>
        <w:jc w:val="center"/>
        <w:rPr>
          <w:b/>
          <w:i/>
        </w:rPr>
      </w:pPr>
    </w:p>
    <w:p w14:paraId="37D9DADB" w14:textId="77777777" w:rsidR="002C5035" w:rsidRDefault="002C5035" w:rsidP="00CD2973">
      <w:pPr>
        <w:jc w:val="center"/>
        <w:rPr>
          <w:b/>
          <w:i/>
        </w:rPr>
      </w:pPr>
    </w:p>
    <w:p w14:paraId="3CEFF98C" w14:textId="5D454EF1" w:rsidR="008018C7" w:rsidRDefault="008018C7" w:rsidP="00CD2973">
      <w:pPr>
        <w:jc w:val="center"/>
        <w:rPr>
          <w:b/>
          <w:i/>
        </w:rPr>
      </w:pPr>
    </w:p>
    <w:p w14:paraId="46F260A5" w14:textId="5B7285C3" w:rsidR="008018C7" w:rsidRDefault="008018C7" w:rsidP="00CD2973">
      <w:pPr>
        <w:jc w:val="center"/>
        <w:rPr>
          <w:b/>
          <w:i/>
        </w:rPr>
      </w:pPr>
    </w:p>
    <w:p w14:paraId="5382724A" w14:textId="77777777" w:rsidR="008018C7" w:rsidRPr="005F59C7" w:rsidRDefault="008018C7" w:rsidP="00CD2973">
      <w:pPr>
        <w:jc w:val="center"/>
        <w:rPr>
          <w:b/>
          <w:i/>
        </w:rPr>
      </w:pPr>
    </w:p>
    <w:p w14:paraId="6FF0472B" w14:textId="27AA298D" w:rsidR="00CD2973" w:rsidRPr="00F53FDC" w:rsidRDefault="008018C7" w:rsidP="00F53FDC">
      <w:pPr>
        <w:jc w:val="center"/>
        <w:rPr>
          <w:b/>
          <w:bCs/>
        </w:rPr>
      </w:pPr>
      <w:r w:rsidRPr="00F53FDC">
        <w:rPr>
          <w:b/>
          <w:bCs/>
        </w:rPr>
        <w:t>202</w:t>
      </w:r>
      <w:r w:rsidR="00387519">
        <w:rPr>
          <w:b/>
          <w:bCs/>
        </w:rPr>
        <w:t>5</w:t>
      </w:r>
      <w:r w:rsidRPr="00F53FDC">
        <w:rPr>
          <w:b/>
          <w:bCs/>
        </w:rPr>
        <w:t xml:space="preserve"> г.</w:t>
      </w:r>
    </w:p>
    <w:p w14:paraId="76A94161" w14:textId="77777777" w:rsidR="006E7FF4" w:rsidRDefault="006E7FF4">
      <w:pPr>
        <w:rPr>
          <w:b/>
          <w:color w:val="000000"/>
        </w:rPr>
      </w:pPr>
      <w:r>
        <w:rPr>
          <w:b/>
          <w:color w:val="000000"/>
        </w:rPr>
        <w:br w:type="page"/>
      </w:r>
    </w:p>
    <w:p w14:paraId="46DB3426" w14:textId="76D2B019" w:rsidR="00502F97" w:rsidRDefault="00502F97" w:rsidP="00502F97">
      <w:pPr>
        <w:jc w:val="right"/>
        <w:rPr>
          <w:b/>
          <w:bCs/>
        </w:rPr>
      </w:pPr>
      <w:r>
        <w:rPr>
          <w:b/>
          <w:bCs/>
        </w:rPr>
        <w:lastRenderedPageBreak/>
        <w:t>Приложение 1.1</w:t>
      </w:r>
    </w:p>
    <w:p w14:paraId="23AF77B5" w14:textId="1B492E83" w:rsidR="00502F97" w:rsidRDefault="00387519" w:rsidP="00502F97">
      <w:pPr>
        <w:jc w:val="right"/>
        <w:rPr>
          <w:b/>
          <w:bCs/>
        </w:rPr>
      </w:pPr>
      <w:r>
        <w:rPr>
          <w:b/>
          <w:bCs/>
        </w:rPr>
        <w:t>к ПОП по профессии</w:t>
      </w:r>
    </w:p>
    <w:p w14:paraId="01C18ED5" w14:textId="2BD18557" w:rsidR="00502F97" w:rsidRPr="00387519" w:rsidRDefault="00387519" w:rsidP="00502F97">
      <w:pPr>
        <w:jc w:val="right"/>
        <w:rPr>
          <w:b/>
          <w:bCs/>
          <w:color w:val="000000" w:themeColor="text1"/>
        </w:rPr>
      </w:pPr>
      <w:r w:rsidRPr="00387519">
        <w:rPr>
          <w:b/>
          <w:bCs/>
          <w:color w:val="000000" w:themeColor="text1"/>
        </w:rPr>
        <w:t>27.01.01 Контролер измерительных приборов</w:t>
      </w:r>
    </w:p>
    <w:p w14:paraId="12B2A2FA" w14:textId="6A2319A6" w:rsidR="00502F97" w:rsidRDefault="00502F97" w:rsidP="00502F97">
      <w:pPr>
        <w:jc w:val="right"/>
        <w:rPr>
          <w:b/>
          <w:bCs/>
          <w:color w:val="0070C0"/>
        </w:rPr>
      </w:pPr>
    </w:p>
    <w:p w14:paraId="5F9BE46C" w14:textId="7A96EB62" w:rsidR="00502F97" w:rsidRDefault="00502F97" w:rsidP="00502F97">
      <w:pPr>
        <w:jc w:val="right"/>
        <w:rPr>
          <w:b/>
          <w:bCs/>
          <w:color w:val="0070C0"/>
        </w:rPr>
      </w:pPr>
    </w:p>
    <w:p w14:paraId="0AD0FAE0" w14:textId="0E3528FD" w:rsidR="00502F97" w:rsidRDefault="00502F97" w:rsidP="00502F97">
      <w:pPr>
        <w:jc w:val="right"/>
        <w:rPr>
          <w:b/>
          <w:bCs/>
          <w:color w:val="0070C0"/>
        </w:rPr>
      </w:pPr>
    </w:p>
    <w:p w14:paraId="28721B92" w14:textId="5F3D05CE" w:rsidR="00502F97" w:rsidRDefault="00502F97" w:rsidP="00502F97">
      <w:pPr>
        <w:jc w:val="right"/>
        <w:rPr>
          <w:b/>
          <w:bCs/>
          <w:color w:val="0070C0"/>
        </w:rPr>
      </w:pPr>
    </w:p>
    <w:p w14:paraId="431486D4" w14:textId="49662C46" w:rsidR="00502F97" w:rsidRDefault="00502F97" w:rsidP="00502F97">
      <w:pPr>
        <w:jc w:val="right"/>
        <w:rPr>
          <w:b/>
          <w:bCs/>
          <w:color w:val="0070C0"/>
        </w:rPr>
      </w:pPr>
    </w:p>
    <w:p w14:paraId="6FBD57E9" w14:textId="77777777" w:rsidR="00502F97" w:rsidRDefault="00502F97" w:rsidP="00502F97">
      <w:pPr>
        <w:jc w:val="right"/>
        <w:rPr>
          <w:b/>
          <w:bCs/>
          <w:color w:val="0070C0"/>
        </w:rPr>
      </w:pPr>
    </w:p>
    <w:p w14:paraId="42E2CEED" w14:textId="122943F9" w:rsidR="00502F97" w:rsidRDefault="00502F97" w:rsidP="00502F97">
      <w:pPr>
        <w:jc w:val="right"/>
        <w:rPr>
          <w:b/>
          <w:bCs/>
          <w:color w:val="0070C0"/>
        </w:rPr>
      </w:pPr>
    </w:p>
    <w:p w14:paraId="5421742F" w14:textId="227308EA" w:rsidR="00502F97" w:rsidRDefault="00502F97" w:rsidP="00502F97">
      <w:pPr>
        <w:jc w:val="right"/>
        <w:rPr>
          <w:b/>
          <w:bCs/>
          <w:color w:val="0070C0"/>
        </w:rPr>
      </w:pPr>
    </w:p>
    <w:p w14:paraId="3229CAAE" w14:textId="08514E9B" w:rsidR="00502F97" w:rsidRDefault="00502F97" w:rsidP="00502F97">
      <w:pPr>
        <w:jc w:val="right"/>
        <w:rPr>
          <w:b/>
          <w:bCs/>
          <w:color w:val="0070C0"/>
        </w:rPr>
      </w:pPr>
    </w:p>
    <w:p w14:paraId="3241382C" w14:textId="0B14BBBE" w:rsidR="00502F97" w:rsidRDefault="00502F97" w:rsidP="00502F97">
      <w:pPr>
        <w:jc w:val="right"/>
        <w:rPr>
          <w:b/>
          <w:bCs/>
          <w:color w:val="0070C0"/>
        </w:rPr>
      </w:pPr>
    </w:p>
    <w:p w14:paraId="35730DA3" w14:textId="77777777" w:rsidR="00502F97" w:rsidRPr="00502F97" w:rsidRDefault="00502F97" w:rsidP="00502F97">
      <w:pPr>
        <w:jc w:val="right"/>
        <w:rPr>
          <w:b/>
          <w:bCs/>
          <w:color w:val="0070C0"/>
        </w:rPr>
      </w:pPr>
    </w:p>
    <w:p w14:paraId="1E0024D1" w14:textId="1AE463F3" w:rsidR="008F578C" w:rsidRPr="008F578C" w:rsidRDefault="00D32F37" w:rsidP="008F578C">
      <w:pPr>
        <w:jc w:val="center"/>
        <w:rPr>
          <w:b/>
          <w:bCs/>
        </w:rPr>
      </w:pPr>
      <w:r>
        <w:rPr>
          <w:b/>
          <w:bCs/>
        </w:rPr>
        <w:t xml:space="preserve">Примерная </w:t>
      </w:r>
      <w:r w:rsidRPr="008F578C">
        <w:rPr>
          <w:b/>
          <w:bCs/>
        </w:rPr>
        <w:t>рабочая программа профессионального модуля</w:t>
      </w:r>
    </w:p>
    <w:p w14:paraId="62499A62" w14:textId="0F51B3EA" w:rsidR="00CD2973" w:rsidRDefault="008F578C" w:rsidP="006E7FF4">
      <w:pPr>
        <w:pStyle w:val="1"/>
      </w:pPr>
      <w:bookmarkStart w:id="3" w:name="_Toc150695621"/>
      <w:bookmarkStart w:id="4" w:name="_Toc150695786"/>
      <w:bookmarkStart w:id="5" w:name="_Toc202518151"/>
      <w:r w:rsidRPr="006E7FF4">
        <w:t>«</w:t>
      </w:r>
      <w:r w:rsidR="00387519" w:rsidRPr="00387519">
        <w:t>ПМ.01</w:t>
      </w:r>
      <w:r w:rsidR="00387519">
        <w:t xml:space="preserve"> </w:t>
      </w:r>
      <w:r w:rsidR="00387519" w:rsidRPr="00387519">
        <w:t>ОСУЩЕСТВЛЕНИЕ КОНТРОЛЯ МЕР, ИЗМЕРИТЕЛЬНЫХ ПРИБОРОВ, СПЕЦИАЛЬНЫХ ИНСТРУМЕНТОВ И ПРИСПОСОБЛЕНИЙ РАЗЛИЧНОЙ СЛОЖНОСТИ</w:t>
      </w:r>
      <w:r w:rsidRPr="006E7FF4">
        <w:t>»</w:t>
      </w:r>
      <w:bookmarkEnd w:id="3"/>
      <w:bookmarkEnd w:id="4"/>
      <w:bookmarkEnd w:id="5"/>
    </w:p>
    <w:p w14:paraId="41E9DB3F" w14:textId="600FBBAA" w:rsidR="00502F97" w:rsidRPr="00F53FDC" w:rsidRDefault="00502F97" w:rsidP="00F53FDC">
      <w:pPr>
        <w:spacing w:line="360" w:lineRule="auto"/>
        <w:jc w:val="center"/>
      </w:pPr>
    </w:p>
    <w:p w14:paraId="569F4FC8" w14:textId="2B3DF486" w:rsidR="00502F97" w:rsidRPr="00F53FDC" w:rsidRDefault="00502F97" w:rsidP="00F53FDC">
      <w:pPr>
        <w:spacing w:line="360" w:lineRule="auto"/>
        <w:jc w:val="center"/>
      </w:pPr>
    </w:p>
    <w:p w14:paraId="02DA7D2B" w14:textId="13BD8956" w:rsidR="00502F97" w:rsidRPr="00F53FDC" w:rsidRDefault="00502F97" w:rsidP="00F53FDC">
      <w:pPr>
        <w:spacing w:line="360" w:lineRule="auto"/>
        <w:jc w:val="center"/>
      </w:pPr>
    </w:p>
    <w:p w14:paraId="694A6A67" w14:textId="61169B7C" w:rsidR="00502F97" w:rsidRPr="00F53FDC" w:rsidRDefault="00502F97" w:rsidP="00F53FDC">
      <w:pPr>
        <w:spacing w:line="360" w:lineRule="auto"/>
        <w:jc w:val="center"/>
      </w:pPr>
    </w:p>
    <w:p w14:paraId="3B57E081" w14:textId="4DE287B8" w:rsidR="00502F97" w:rsidRPr="00F53FDC" w:rsidRDefault="00502F97" w:rsidP="00F53FDC">
      <w:pPr>
        <w:spacing w:line="360" w:lineRule="auto"/>
        <w:jc w:val="center"/>
      </w:pPr>
    </w:p>
    <w:p w14:paraId="067D8446" w14:textId="18483086" w:rsidR="00502F97" w:rsidRPr="00F53FDC" w:rsidRDefault="00502F97" w:rsidP="00F53FDC">
      <w:pPr>
        <w:spacing w:line="360" w:lineRule="auto"/>
        <w:jc w:val="center"/>
      </w:pPr>
    </w:p>
    <w:p w14:paraId="247A35E9" w14:textId="7F72EC14" w:rsidR="00502F97" w:rsidRPr="00F53FDC" w:rsidRDefault="00502F97" w:rsidP="00F53FDC">
      <w:pPr>
        <w:spacing w:line="360" w:lineRule="auto"/>
        <w:jc w:val="center"/>
      </w:pPr>
    </w:p>
    <w:p w14:paraId="76D7C38F" w14:textId="4E762E5F" w:rsidR="00502F97" w:rsidRPr="00F53FDC" w:rsidRDefault="00502F97" w:rsidP="00F53FDC">
      <w:pPr>
        <w:spacing w:line="360" w:lineRule="auto"/>
        <w:jc w:val="center"/>
      </w:pPr>
    </w:p>
    <w:p w14:paraId="26DDE23B" w14:textId="77777777" w:rsidR="00502F97" w:rsidRPr="00F53FDC" w:rsidRDefault="00502F97" w:rsidP="00F53FDC">
      <w:pPr>
        <w:spacing w:line="360" w:lineRule="auto"/>
        <w:jc w:val="center"/>
      </w:pPr>
    </w:p>
    <w:p w14:paraId="0E85E081" w14:textId="61ED8A64" w:rsidR="00502F97" w:rsidRDefault="00502F97" w:rsidP="00F53FDC">
      <w:pPr>
        <w:spacing w:line="360" w:lineRule="auto"/>
        <w:jc w:val="center"/>
      </w:pPr>
    </w:p>
    <w:p w14:paraId="70E30BF2" w14:textId="514E3926" w:rsidR="002C5035" w:rsidRDefault="002C5035" w:rsidP="00F53FDC">
      <w:pPr>
        <w:spacing w:line="360" w:lineRule="auto"/>
        <w:jc w:val="center"/>
      </w:pPr>
    </w:p>
    <w:p w14:paraId="522AF655" w14:textId="4C229FCD" w:rsidR="00502F97" w:rsidRPr="00F53FDC" w:rsidRDefault="00502F97" w:rsidP="00F53FDC">
      <w:pPr>
        <w:spacing w:line="360" w:lineRule="auto"/>
        <w:jc w:val="center"/>
      </w:pPr>
    </w:p>
    <w:p w14:paraId="67595370" w14:textId="66669932" w:rsidR="00502F97" w:rsidRPr="00F53FDC" w:rsidRDefault="00502F97" w:rsidP="00F53FDC">
      <w:pPr>
        <w:spacing w:line="360" w:lineRule="auto"/>
        <w:jc w:val="center"/>
      </w:pPr>
    </w:p>
    <w:p w14:paraId="090FF9E5" w14:textId="790C1918" w:rsidR="00502F97" w:rsidRDefault="00502F97" w:rsidP="00F53FDC">
      <w:pPr>
        <w:spacing w:line="360" w:lineRule="auto"/>
        <w:jc w:val="center"/>
      </w:pPr>
    </w:p>
    <w:p w14:paraId="602B9C76" w14:textId="041E46B1" w:rsidR="00387519" w:rsidRDefault="00387519" w:rsidP="00F53FDC">
      <w:pPr>
        <w:spacing w:line="360" w:lineRule="auto"/>
        <w:jc w:val="center"/>
      </w:pPr>
    </w:p>
    <w:p w14:paraId="188AB664" w14:textId="1C83D5C0" w:rsidR="00387519" w:rsidRDefault="00387519" w:rsidP="00F53FDC">
      <w:pPr>
        <w:spacing w:line="360" w:lineRule="auto"/>
        <w:jc w:val="center"/>
      </w:pPr>
    </w:p>
    <w:p w14:paraId="08ABDBCE" w14:textId="441C1207" w:rsidR="00387519" w:rsidRDefault="00387519" w:rsidP="00F53FDC">
      <w:pPr>
        <w:spacing w:line="360" w:lineRule="auto"/>
        <w:jc w:val="center"/>
      </w:pPr>
    </w:p>
    <w:p w14:paraId="03EC661F" w14:textId="1F1662FE" w:rsidR="00387519" w:rsidRDefault="00387519" w:rsidP="00F53FDC">
      <w:pPr>
        <w:spacing w:line="360" w:lineRule="auto"/>
        <w:jc w:val="center"/>
      </w:pPr>
    </w:p>
    <w:p w14:paraId="38E078CD" w14:textId="77777777" w:rsidR="00387519" w:rsidRPr="00F53FDC" w:rsidRDefault="00387519" w:rsidP="00F53FDC">
      <w:pPr>
        <w:spacing w:line="360" w:lineRule="auto"/>
        <w:jc w:val="center"/>
      </w:pPr>
    </w:p>
    <w:p w14:paraId="1A6A1C57" w14:textId="771B64CF" w:rsidR="00502F97" w:rsidRPr="00F53FDC" w:rsidRDefault="00502F97" w:rsidP="00F53FDC">
      <w:pPr>
        <w:spacing w:line="360" w:lineRule="auto"/>
        <w:jc w:val="center"/>
      </w:pPr>
    </w:p>
    <w:p w14:paraId="4DF11363" w14:textId="4594D069" w:rsidR="00F53FDC" w:rsidRPr="00F53FDC" w:rsidRDefault="00F53FDC" w:rsidP="00F53FDC">
      <w:pPr>
        <w:jc w:val="center"/>
        <w:rPr>
          <w:b/>
          <w:bCs/>
        </w:rPr>
      </w:pPr>
      <w:r w:rsidRPr="00F53FDC">
        <w:rPr>
          <w:b/>
          <w:bCs/>
        </w:rPr>
        <w:t>202</w:t>
      </w:r>
      <w:r w:rsidR="00387519">
        <w:rPr>
          <w:b/>
          <w:bCs/>
        </w:rPr>
        <w:t>5</w:t>
      </w:r>
      <w:r w:rsidRPr="00F53FDC">
        <w:rPr>
          <w:b/>
          <w:bCs/>
        </w:rPr>
        <w:t xml:space="preserve"> г.</w:t>
      </w:r>
    </w:p>
    <w:p w14:paraId="70F752F4" w14:textId="41B9B345" w:rsidR="00B766E1" w:rsidRDefault="00B766E1">
      <w:pPr>
        <w:rPr>
          <w:b/>
          <w:bCs/>
          <w:kern w:val="36"/>
        </w:rPr>
      </w:pPr>
      <w:r>
        <w:br w:type="page"/>
      </w:r>
    </w:p>
    <w:p w14:paraId="0C1F2986" w14:textId="40C3C0F4" w:rsidR="00502F97" w:rsidRPr="00B766E1" w:rsidRDefault="00B766E1" w:rsidP="00B766E1">
      <w:pPr>
        <w:jc w:val="center"/>
        <w:rPr>
          <w:b/>
          <w:bCs/>
        </w:rPr>
      </w:pPr>
      <w:r w:rsidRPr="00B766E1">
        <w:rPr>
          <w:b/>
          <w:bCs/>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781B15C5" w:rsidR="00B766E1" w:rsidRPr="00B766E1" w:rsidRDefault="00B766E1" w:rsidP="002C5035">
      <w:pPr>
        <w:pStyle w:val="21"/>
        <w:rPr>
          <w:rFonts w:asciiTheme="minorHAnsi" w:eastAsiaTheme="minorEastAsia" w:hAnsiTheme="minorHAnsi" w:cstheme="minorBidi"/>
          <w:sz w:val="22"/>
          <w:szCs w:val="22"/>
        </w:rPr>
      </w:pPr>
      <w:hyperlink w:anchor="_Toc156820310" w:history="1">
        <w:r w:rsidRPr="00B766E1">
          <w:rPr>
            <w:rStyle w:val="af0"/>
            <w:i w:val="0"/>
            <w:iCs w:val="0"/>
          </w:rPr>
          <w:t>1.1. Цель и место профессионального модуля «</w:t>
        </w:r>
        <w:r w:rsidR="002C5035">
          <w:rPr>
            <w:rStyle w:val="af0"/>
            <w:i w:val="0"/>
            <w:iCs w:val="0"/>
          </w:rPr>
          <w:t>ПМ.01 Осуществление контроля мер, измерительных приборов, специальных инструментов и приспособлений различной сложности</w:t>
        </w:r>
        <w:r w:rsidRPr="00B766E1">
          <w:rPr>
            <w:rStyle w:val="af0"/>
            <w:i w:val="0"/>
            <w:iCs w:val="0"/>
          </w:rPr>
          <w:t>»  в структуре образовательной программы</w:t>
        </w:r>
        <w:r w:rsidRPr="00B766E1">
          <w:rPr>
            <w:webHidden/>
          </w:rPr>
          <w:tab/>
        </w:r>
      </w:hyperlink>
    </w:p>
    <w:p w14:paraId="4E75BACC" w14:textId="4162212E" w:rsidR="00B766E1" w:rsidRPr="00B766E1" w:rsidRDefault="00B766E1" w:rsidP="002C5035">
      <w:pPr>
        <w:pStyle w:val="21"/>
        <w:rPr>
          <w:rFonts w:asciiTheme="minorHAnsi" w:eastAsiaTheme="minorEastAsia" w:hAnsiTheme="minorHAnsi" w:cstheme="minorBidi"/>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webHidden/>
          </w:rPr>
          <w:tab/>
        </w:r>
      </w:hyperlink>
    </w:p>
    <w:p w14:paraId="158BFA81" w14:textId="6C9FBC5F" w:rsidR="00B766E1" w:rsidRDefault="00B766E1">
      <w:pPr>
        <w:pStyle w:val="14"/>
        <w:rPr>
          <w:rFonts w:asciiTheme="minorHAnsi" w:eastAsiaTheme="minorEastAsia" w:hAnsiTheme="minorHAnsi" w:cstheme="minorBidi"/>
          <w:b w:val="0"/>
          <w:bCs w:val="0"/>
        </w:rPr>
      </w:pPr>
      <w:hyperlink w:anchor="_Toc156820312" w:history="1">
        <w:r w:rsidRPr="00A9619D">
          <w:rPr>
            <w:rStyle w:val="af0"/>
          </w:rPr>
          <w:t>2. Структура и содержание профессионального модуля</w:t>
        </w:r>
        <w:r>
          <w:rPr>
            <w:webHidden/>
          </w:rPr>
          <w:tab/>
        </w:r>
      </w:hyperlink>
    </w:p>
    <w:p w14:paraId="3615EAE6" w14:textId="52D65008" w:rsidR="00B766E1" w:rsidRPr="00B766E1" w:rsidRDefault="00B766E1" w:rsidP="002C5035">
      <w:pPr>
        <w:pStyle w:val="21"/>
        <w:rPr>
          <w:rFonts w:asciiTheme="minorHAnsi" w:eastAsiaTheme="minorEastAsia" w:hAnsiTheme="minorHAnsi" w:cstheme="minorBidi"/>
          <w:sz w:val="22"/>
          <w:szCs w:val="22"/>
        </w:rPr>
      </w:pPr>
      <w:hyperlink w:anchor="_Toc156820313" w:history="1">
        <w:r w:rsidRPr="00B766E1">
          <w:rPr>
            <w:rStyle w:val="af0"/>
            <w:i w:val="0"/>
            <w:iCs w:val="0"/>
          </w:rPr>
          <w:t>2.1. Трудоемкость освоения модуля</w:t>
        </w:r>
        <w:r w:rsidRPr="00B766E1">
          <w:rPr>
            <w:webHidden/>
          </w:rPr>
          <w:tab/>
        </w:r>
      </w:hyperlink>
    </w:p>
    <w:p w14:paraId="01E150B3" w14:textId="470A8079" w:rsidR="00B766E1" w:rsidRPr="00B766E1" w:rsidRDefault="00B766E1" w:rsidP="002C5035">
      <w:pPr>
        <w:pStyle w:val="21"/>
        <w:rPr>
          <w:rFonts w:asciiTheme="minorHAnsi" w:eastAsiaTheme="minorEastAsia" w:hAnsiTheme="minorHAnsi" w:cstheme="minorBidi"/>
          <w:sz w:val="22"/>
          <w:szCs w:val="22"/>
        </w:rPr>
      </w:pPr>
      <w:hyperlink w:anchor="_Toc156820314" w:history="1">
        <w:r w:rsidRPr="00B766E1">
          <w:rPr>
            <w:rStyle w:val="af0"/>
            <w:i w:val="0"/>
            <w:iCs w:val="0"/>
          </w:rPr>
          <w:t>2.2. Структура профессионального модуля</w:t>
        </w:r>
        <w:r w:rsidRPr="00B766E1">
          <w:rPr>
            <w:webHidden/>
          </w:rPr>
          <w:tab/>
        </w:r>
      </w:hyperlink>
    </w:p>
    <w:p w14:paraId="3BE1A005" w14:textId="78EF7473" w:rsidR="00B766E1" w:rsidRPr="00B766E1" w:rsidRDefault="00B766E1" w:rsidP="002C5035">
      <w:pPr>
        <w:pStyle w:val="21"/>
        <w:rPr>
          <w:rFonts w:asciiTheme="minorHAnsi" w:eastAsiaTheme="minorEastAsia" w:hAnsiTheme="minorHAnsi" w:cstheme="minorBidi"/>
          <w:sz w:val="22"/>
          <w:szCs w:val="22"/>
        </w:rPr>
      </w:pPr>
      <w:hyperlink w:anchor="_Toc156820315" w:history="1">
        <w:r w:rsidRPr="00B766E1">
          <w:rPr>
            <w:rStyle w:val="af0"/>
            <w:i w:val="0"/>
            <w:iCs w:val="0"/>
          </w:rPr>
          <w:t>2.3. Примерное содержание профессионального модуля</w:t>
        </w:r>
        <w:r w:rsidRPr="00B766E1">
          <w:rPr>
            <w:webHidden/>
          </w:rPr>
          <w:tab/>
        </w:r>
      </w:hyperlink>
    </w:p>
    <w:p w14:paraId="6A3E9446" w14:textId="3A81D2C3" w:rsidR="00B766E1" w:rsidRDefault="00B766E1">
      <w:pPr>
        <w:pStyle w:val="14"/>
        <w:rPr>
          <w:rFonts w:asciiTheme="minorHAnsi" w:eastAsiaTheme="minorEastAsia" w:hAnsiTheme="minorHAnsi" w:cstheme="minorBidi"/>
          <w:b w:val="0"/>
          <w:bCs w:val="0"/>
        </w:rPr>
      </w:pPr>
      <w:hyperlink w:anchor="_Toc156820317" w:history="1">
        <w:r w:rsidRPr="00A9619D">
          <w:rPr>
            <w:rStyle w:val="af0"/>
          </w:rPr>
          <w:t>3. Условия реализации профессионального модуля</w:t>
        </w:r>
        <w:r>
          <w:rPr>
            <w:webHidden/>
          </w:rPr>
          <w:tab/>
        </w:r>
      </w:hyperlink>
    </w:p>
    <w:p w14:paraId="7DCB362A" w14:textId="217F52B7" w:rsidR="00B766E1" w:rsidRPr="00B766E1" w:rsidRDefault="00B766E1" w:rsidP="002C5035">
      <w:pPr>
        <w:pStyle w:val="21"/>
        <w:rPr>
          <w:rFonts w:asciiTheme="minorHAnsi" w:eastAsiaTheme="minorEastAsia" w:hAnsiTheme="minorHAnsi" w:cstheme="minorBidi"/>
          <w:sz w:val="22"/>
          <w:szCs w:val="22"/>
        </w:rPr>
      </w:pPr>
      <w:hyperlink w:anchor="_Toc156820318" w:history="1">
        <w:r w:rsidRPr="00B766E1">
          <w:rPr>
            <w:rStyle w:val="af0"/>
            <w:i w:val="0"/>
            <w:iCs w:val="0"/>
          </w:rPr>
          <w:t>3.1. Материально-техническое обеспечение</w:t>
        </w:r>
        <w:r w:rsidRPr="00B766E1">
          <w:rPr>
            <w:webHidden/>
          </w:rPr>
          <w:tab/>
        </w:r>
      </w:hyperlink>
    </w:p>
    <w:p w14:paraId="77E9E94F" w14:textId="2C950216" w:rsidR="00B766E1" w:rsidRPr="00B766E1" w:rsidRDefault="00B766E1" w:rsidP="002C5035">
      <w:pPr>
        <w:pStyle w:val="21"/>
        <w:rPr>
          <w:rFonts w:asciiTheme="minorHAnsi" w:eastAsiaTheme="minorEastAsia" w:hAnsiTheme="minorHAnsi" w:cstheme="minorBidi"/>
          <w:sz w:val="22"/>
          <w:szCs w:val="22"/>
        </w:rPr>
      </w:pPr>
      <w:hyperlink w:anchor="_Toc156820319" w:history="1">
        <w:r w:rsidRPr="00B766E1">
          <w:rPr>
            <w:rStyle w:val="af0"/>
            <w:i w:val="0"/>
            <w:iCs w:val="0"/>
          </w:rPr>
          <w:t>3.2. Учебно-методическое обеспечение</w:t>
        </w:r>
        <w:r w:rsidRPr="00B766E1">
          <w:rPr>
            <w:webHidden/>
          </w:rPr>
          <w:tab/>
        </w:r>
      </w:hyperlink>
    </w:p>
    <w:p w14:paraId="63A865DF" w14:textId="6B7DC408" w:rsidR="00B766E1" w:rsidRDefault="00B766E1">
      <w:pPr>
        <w:pStyle w:val="14"/>
        <w:rPr>
          <w:rFonts w:asciiTheme="minorHAnsi" w:eastAsiaTheme="minorEastAsia" w:hAnsiTheme="minorHAnsi" w:cstheme="minorBidi"/>
          <w:b w:val="0"/>
          <w:bCs w:val="0"/>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DFBEBFA" w14:textId="4E5904B0" w:rsidR="00B766E1" w:rsidRPr="00B766E1" w:rsidRDefault="00B766E1" w:rsidP="00B766E1">
      <w:r>
        <w:fldChar w:fldCharType="end"/>
      </w:r>
    </w:p>
    <w:p w14:paraId="6993E632" w14:textId="77777777" w:rsidR="00B766E1" w:rsidRDefault="00B766E1" w:rsidP="002C5035">
      <w:pPr>
        <w:pStyle w:val="1d"/>
      </w:pPr>
    </w:p>
    <w:p w14:paraId="08DCC1CB" w14:textId="77777777" w:rsidR="00502F97" w:rsidRDefault="00502F97" w:rsidP="00A3570A">
      <w:pPr>
        <w:pStyle w:val="1f"/>
        <w:jc w:val="left"/>
        <w:sectPr w:rsidR="00502F97" w:rsidSect="002F02A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1EDDE1B5" w:rsidR="00E52263" w:rsidRPr="00C13371" w:rsidRDefault="00E52263" w:rsidP="00E52263">
      <w:pPr>
        <w:pStyle w:val="1d"/>
        <w:jc w:val="center"/>
        <w:rPr>
          <w:rFonts w:eastAsia="Segoe UI"/>
          <w:lang w:val="ru-RU"/>
        </w:rPr>
      </w:pPr>
      <w:r w:rsidRPr="00C13371">
        <w:rPr>
          <w:rFonts w:eastAsia="Segoe UI"/>
          <w:lang w:val="ru-RU"/>
        </w:rPr>
        <w:t>«</w:t>
      </w:r>
      <w:r w:rsidR="00387519" w:rsidRPr="00387519">
        <w:rPr>
          <w:rFonts w:eastAsia="Segoe UI"/>
          <w:lang w:val="ru-RU"/>
        </w:rPr>
        <w:t>ПМ.01</w:t>
      </w:r>
      <w:r w:rsidR="00387519">
        <w:rPr>
          <w:rFonts w:eastAsia="Segoe UI"/>
          <w:lang w:val="ru-RU"/>
        </w:rPr>
        <w:t xml:space="preserve"> </w:t>
      </w:r>
      <w:r w:rsidR="00387519" w:rsidRPr="00387519">
        <w:rPr>
          <w:rFonts w:eastAsia="Segoe UI"/>
          <w:lang w:val="ru-RU"/>
        </w:rPr>
        <w:t>Осуществление контроля мер, измерительных приборов, специальных инструментов и приспособлений различной сложности</w:t>
      </w:r>
      <w:r w:rsidRPr="00C13371">
        <w:rPr>
          <w:rFonts w:eastAsia="Segoe UI"/>
          <w:lang w:val="ru-RU"/>
        </w:rPr>
        <w:t>»</w:t>
      </w:r>
    </w:p>
    <w:p w14:paraId="19B931A0" w14:textId="794F26AC" w:rsidR="006E7FF4" w:rsidRPr="006D4FEE" w:rsidRDefault="006E7FF4" w:rsidP="002C5035">
      <w:pPr>
        <w:pStyle w:val="1d"/>
        <w:rPr>
          <w:lang w:val="ru-RU"/>
        </w:rPr>
      </w:pPr>
    </w:p>
    <w:p w14:paraId="46AC078F" w14:textId="476B70BD" w:rsidR="00C63897" w:rsidRPr="00EA6E1D" w:rsidRDefault="007863C1" w:rsidP="00387519">
      <w:pPr>
        <w:pStyle w:val="114"/>
        <w:jc w:val="both"/>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0C11ACFE" w:rsidR="00C63897" w:rsidRPr="00387519" w:rsidRDefault="004F5C5E" w:rsidP="00A3570A">
      <w:pPr>
        <w:suppressAutoHyphens/>
        <w:spacing w:line="276" w:lineRule="auto"/>
        <w:ind w:firstLine="709"/>
        <w:jc w:val="both"/>
        <w:rPr>
          <w:color w:val="000000" w:themeColor="text1"/>
        </w:rPr>
      </w:pPr>
      <w:r w:rsidRPr="00FA680C">
        <w:t xml:space="preserve">Цель модуля: </w:t>
      </w:r>
      <w:r>
        <w:t xml:space="preserve">освоение вида деятельности </w:t>
      </w:r>
      <w:r w:rsidR="00896BB3" w:rsidRPr="00387519">
        <w:rPr>
          <w:color w:val="000000" w:themeColor="text1"/>
        </w:rPr>
        <w:t>«</w:t>
      </w:r>
      <w:r w:rsidR="00387519" w:rsidRPr="00387519">
        <w:rPr>
          <w:color w:val="000000" w:themeColor="text1"/>
        </w:rPr>
        <w:t>Осуществление контроля мер, измерительных приборов, специальных инструментов и приспособлений различной сложности</w:t>
      </w:r>
      <w:r w:rsidR="00896BB3" w:rsidRPr="00387519">
        <w:rPr>
          <w:bCs/>
          <w:color w:val="000000" w:themeColor="text1"/>
        </w:rPr>
        <w:t>»</w:t>
      </w:r>
      <w:r w:rsidR="00896BB3" w:rsidRPr="00387519">
        <w:rPr>
          <w:color w:val="000000" w:themeColor="text1"/>
        </w:rPr>
        <w:t>.</w:t>
      </w:r>
      <w:r w:rsidRPr="00387519">
        <w:rPr>
          <w:color w:val="000000" w:themeColor="text1"/>
        </w:rPr>
        <w:t xml:space="preserve"> </w:t>
      </w:r>
    </w:p>
    <w:p w14:paraId="6DF4969D" w14:textId="6C905FC7" w:rsidR="004F5C5E" w:rsidRPr="00B60597" w:rsidRDefault="004F5C5E" w:rsidP="00A3570A">
      <w:pPr>
        <w:suppressAutoHyphens/>
        <w:spacing w:line="276" w:lineRule="auto"/>
        <w:ind w:firstLine="709"/>
        <w:jc w:val="both"/>
        <w:rPr>
          <w:iCs/>
          <w:color w:val="000000" w:themeColor="text1"/>
        </w:rPr>
      </w:pPr>
      <w:r>
        <w:t xml:space="preserve">Профессиональный модуль </w:t>
      </w:r>
      <w:r w:rsidRPr="00E11160">
        <w:t xml:space="preserve">включен в </w:t>
      </w:r>
      <w:r w:rsidRPr="00B60597">
        <w:rPr>
          <w:iCs/>
          <w:color w:val="000000" w:themeColor="text1"/>
        </w:rPr>
        <w:t>обязательную часть образовательной программы.</w:t>
      </w:r>
    </w:p>
    <w:p w14:paraId="3D789A95" w14:textId="56CF2AAE" w:rsidR="00EA6E1D" w:rsidRDefault="00EA6E1D" w:rsidP="00A3570A">
      <w:pPr>
        <w:suppressAutoHyphens/>
        <w:spacing w:line="276" w:lineRule="auto"/>
        <w:ind w:firstLine="709"/>
        <w:jc w:val="both"/>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67CC91C5" w:rsidR="00C63897" w:rsidRDefault="00EA6E1D" w:rsidP="0020413C">
      <w:pPr>
        <w:ind w:firstLine="709"/>
        <w:jc w:val="both"/>
      </w:pPr>
      <w:r w:rsidRPr="00FA680C">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t xml:space="preserve">матрице компетенций выпускника (п. </w:t>
      </w:r>
      <w:r w:rsidR="00F53FDC">
        <w:t>4.3</w:t>
      </w:r>
      <w:r w:rsidR="0020413C">
        <w:t xml:space="preserve"> </w:t>
      </w:r>
      <w:r w:rsidR="006041E6">
        <w:t>ПОП</w:t>
      </w:r>
      <w:r w:rsidR="0020413C">
        <w:t>)</w:t>
      </w:r>
      <w:r w:rsidRPr="00FA680C">
        <w:t>.</w:t>
      </w:r>
    </w:p>
    <w:p w14:paraId="510A76F1" w14:textId="216E0814" w:rsidR="005E2648" w:rsidRDefault="0020413C" w:rsidP="002C5035">
      <w:pPr>
        <w:spacing w:after="120"/>
        <w:ind w:firstLine="709"/>
        <w:rPr>
          <w:bCs/>
        </w:rPr>
      </w:pPr>
      <w:r>
        <w:rPr>
          <w:bCs/>
        </w:rPr>
        <w:t>В результате освоения профессионального модуля обучающийся должен</w:t>
      </w:r>
      <w:r>
        <w:rPr>
          <w:bCs/>
          <w:vertAlign w:val="superscript"/>
        </w:rPr>
        <w:footnoteReference w:id="1"/>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14732F">
        <w:tc>
          <w:tcPr>
            <w:tcW w:w="1129" w:type="dxa"/>
            <w:tcBorders>
              <w:top w:val="single" w:sz="4" w:space="0" w:color="auto"/>
              <w:left w:val="single" w:sz="4" w:space="0" w:color="auto"/>
              <w:right w:val="single" w:sz="4" w:space="0" w:color="auto"/>
            </w:tcBorders>
          </w:tcPr>
          <w:p w14:paraId="2ADE0C2B" w14:textId="77777777" w:rsidR="00E52263" w:rsidRPr="00C13371" w:rsidRDefault="00E52263" w:rsidP="0014732F">
            <w:pPr>
              <w:rPr>
                <w:rStyle w:val="afb"/>
                <w:b/>
                <w:i w:val="0"/>
              </w:rPr>
            </w:pPr>
            <w:r w:rsidRPr="00C13371">
              <w:rPr>
                <w:rStyle w:val="afb"/>
                <w:b/>
                <w:i w:val="0"/>
              </w:rPr>
              <w:t xml:space="preserve">Код </w:t>
            </w:r>
            <w:r w:rsidRPr="00C13371">
              <w:rPr>
                <w:rStyle w:val="afb"/>
                <w:b/>
              </w:rPr>
              <w:t>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5E2648">
            <w:pPr>
              <w:jc w:val="center"/>
              <w:rPr>
                <w:b/>
              </w:rPr>
            </w:pPr>
            <w:r w:rsidRPr="00C13371">
              <w:rPr>
                <w:b/>
              </w:rPr>
              <w:t>Уметь</w:t>
            </w:r>
          </w:p>
        </w:tc>
        <w:tc>
          <w:tcPr>
            <w:tcW w:w="2833" w:type="dxa"/>
            <w:tcBorders>
              <w:top w:val="single" w:sz="4" w:space="0" w:color="auto"/>
              <w:left w:val="single" w:sz="4" w:space="0" w:color="auto"/>
              <w:bottom w:val="single" w:sz="4" w:space="0" w:color="auto"/>
              <w:right w:val="single" w:sz="4" w:space="0" w:color="auto"/>
            </w:tcBorders>
          </w:tcPr>
          <w:p w14:paraId="590050D7" w14:textId="77777777" w:rsidR="00E52263" w:rsidRPr="00C13371" w:rsidRDefault="00E52263" w:rsidP="005E2648">
            <w:pPr>
              <w:jc w:val="center"/>
              <w:rPr>
                <w:b/>
                <w:i/>
              </w:rPr>
            </w:pPr>
            <w:r w:rsidRPr="00C13371">
              <w:rPr>
                <w:b/>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14732F">
            <w:pPr>
              <w:jc w:val="center"/>
              <w:rPr>
                <w:b/>
                <w:i/>
              </w:rPr>
            </w:pPr>
            <w:r w:rsidRPr="00C13371">
              <w:rPr>
                <w:b/>
              </w:rPr>
              <w:t>Владеть навыками</w:t>
            </w:r>
          </w:p>
        </w:tc>
      </w:tr>
      <w:tr w:rsidR="00E52263" w:rsidRPr="000E591D" w14:paraId="2F76FF93" w14:textId="77777777" w:rsidTr="0014732F">
        <w:tc>
          <w:tcPr>
            <w:tcW w:w="1129" w:type="dxa"/>
            <w:tcBorders>
              <w:top w:val="single" w:sz="4" w:space="0" w:color="auto"/>
              <w:left w:val="single" w:sz="4" w:space="0" w:color="auto"/>
              <w:right w:val="single" w:sz="4" w:space="0" w:color="auto"/>
            </w:tcBorders>
          </w:tcPr>
          <w:p w14:paraId="10D001FC" w14:textId="023CBE9B" w:rsidR="00E52263" w:rsidRPr="00C13371" w:rsidRDefault="00E52263" w:rsidP="0014732F">
            <w:pPr>
              <w:rPr>
                <w:bCs/>
              </w:rPr>
            </w:pPr>
            <w:r w:rsidRPr="00C13371">
              <w:rPr>
                <w:bCs/>
              </w:rPr>
              <w:t>ОК.</w:t>
            </w:r>
            <w:r w:rsidR="00B60597">
              <w:rPr>
                <w:bCs/>
              </w:rPr>
              <w:t>01</w:t>
            </w:r>
          </w:p>
        </w:tc>
        <w:tc>
          <w:tcPr>
            <w:tcW w:w="2833" w:type="dxa"/>
            <w:tcBorders>
              <w:top w:val="single" w:sz="4" w:space="0" w:color="auto"/>
              <w:left w:val="single" w:sz="4" w:space="0" w:color="auto"/>
              <w:right w:val="single" w:sz="4" w:space="0" w:color="auto"/>
            </w:tcBorders>
            <w:hideMark/>
          </w:tcPr>
          <w:p w14:paraId="443B011D" w14:textId="77777777" w:rsidR="005E2648" w:rsidRPr="005E2648" w:rsidRDefault="005E2648" w:rsidP="005E2648">
            <w:pPr>
              <w:spacing w:after="120"/>
              <w:rPr>
                <w:bCs/>
              </w:rPr>
            </w:pPr>
            <w:r w:rsidRPr="005E2648">
              <w:rPr>
                <w:bCs/>
              </w:rPr>
              <w:t>распознавать задачу и/или проблему в профессиональном и/или социальном контексте, анализировать и выделять её составные части</w:t>
            </w:r>
          </w:p>
          <w:p w14:paraId="26A69778" w14:textId="77777777" w:rsidR="005E2648" w:rsidRPr="005E2648" w:rsidRDefault="005E2648" w:rsidP="005E2648">
            <w:pPr>
              <w:spacing w:after="120"/>
              <w:rPr>
                <w:bCs/>
              </w:rPr>
            </w:pPr>
            <w:r w:rsidRPr="005E2648">
              <w:rPr>
                <w:bCs/>
              </w:rPr>
              <w:t>определять этапы решения задачи, составлять план действия, реализовывать составленный план, определять необходимые ресурсы</w:t>
            </w:r>
          </w:p>
          <w:p w14:paraId="600D9994" w14:textId="77777777" w:rsidR="005E2648" w:rsidRPr="005E2648" w:rsidRDefault="005E2648" w:rsidP="005E2648">
            <w:pPr>
              <w:spacing w:after="120"/>
              <w:rPr>
                <w:bCs/>
              </w:rPr>
            </w:pPr>
            <w:r w:rsidRPr="005E2648">
              <w:rPr>
                <w:bCs/>
              </w:rPr>
              <w:t>выявлять и эффективно искать информацию, необходимую для решения задачи и/или проблемы</w:t>
            </w:r>
          </w:p>
          <w:p w14:paraId="04C9AB72" w14:textId="77777777" w:rsidR="005E2648" w:rsidRPr="005E2648" w:rsidRDefault="005E2648" w:rsidP="005E2648">
            <w:pPr>
              <w:spacing w:after="120"/>
              <w:rPr>
                <w:bCs/>
              </w:rPr>
            </w:pPr>
            <w:r w:rsidRPr="005E2648">
              <w:rPr>
                <w:bCs/>
              </w:rPr>
              <w:t>владеть актуальными методами работы в профессиональной и смежных сферах</w:t>
            </w:r>
          </w:p>
          <w:p w14:paraId="47C2DE60" w14:textId="77777777" w:rsidR="005E2648" w:rsidRDefault="005E2648" w:rsidP="005E2648">
            <w:pPr>
              <w:spacing w:after="120"/>
              <w:rPr>
                <w:bCs/>
              </w:rPr>
            </w:pPr>
            <w:r w:rsidRPr="005E2648">
              <w:rPr>
                <w:bCs/>
              </w:rPr>
              <w:t xml:space="preserve">оценивать результат и последствия своих действий </w:t>
            </w:r>
            <w:r w:rsidRPr="005E2648">
              <w:rPr>
                <w:bCs/>
              </w:rPr>
              <w:lastRenderedPageBreak/>
              <w:t>(самостоятельно или с помощью наставника)</w:t>
            </w:r>
          </w:p>
          <w:p w14:paraId="16E8CE08" w14:textId="2EAC7E4E" w:rsidR="00E52263" w:rsidRPr="00B60597" w:rsidRDefault="00E52263" w:rsidP="005E2648">
            <w:pPr>
              <w:rPr>
                <w:bCs/>
                <w:iCs/>
              </w:rPr>
            </w:pPr>
          </w:p>
        </w:tc>
        <w:tc>
          <w:tcPr>
            <w:tcW w:w="2833" w:type="dxa"/>
            <w:tcBorders>
              <w:top w:val="single" w:sz="4" w:space="0" w:color="auto"/>
              <w:left w:val="single" w:sz="4" w:space="0" w:color="auto"/>
              <w:bottom w:val="single" w:sz="4" w:space="0" w:color="auto"/>
              <w:right w:val="single" w:sz="4" w:space="0" w:color="auto"/>
            </w:tcBorders>
          </w:tcPr>
          <w:p w14:paraId="580EE54E" w14:textId="77777777" w:rsidR="005E2648" w:rsidRPr="005E2648" w:rsidRDefault="005E2648" w:rsidP="005E2648">
            <w:pPr>
              <w:spacing w:after="120"/>
              <w:rPr>
                <w:bCs/>
              </w:rPr>
            </w:pPr>
            <w:r w:rsidRPr="005E2648">
              <w:rPr>
                <w:bCs/>
              </w:rPr>
              <w:lastRenderedPageBreak/>
              <w:t xml:space="preserve">актуальный профессиональный и социальный контекст, в котором приходится работать и жить </w:t>
            </w:r>
          </w:p>
          <w:p w14:paraId="4E7FB8A0" w14:textId="77777777" w:rsidR="005E2648" w:rsidRPr="005E2648" w:rsidRDefault="005E2648" w:rsidP="005E2648">
            <w:pPr>
              <w:spacing w:after="120"/>
              <w:rPr>
                <w:bCs/>
              </w:rPr>
            </w:pPr>
            <w:r w:rsidRPr="005E2648">
              <w:rPr>
                <w:bCs/>
              </w:rPr>
              <w:t>структура плана для решения задач, алгоритмы выполнения работ в профессиональной и смежных областях</w:t>
            </w:r>
          </w:p>
          <w:p w14:paraId="14DAC36B" w14:textId="77777777" w:rsidR="005E2648" w:rsidRPr="005E2648" w:rsidRDefault="005E2648" w:rsidP="005E2648">
            <w:pPr>
              <w:spacing w:after="120"/>
              <w:rPr>
                <w:bCs/>
              </w:rPr>
            </w:pPr>
            <w:r w:rsidRPr="005E2648">
              <w:rPr>
                <w:bCs/>
              </w:rPr>
              <w:t>основные источники информации и ресурсы для решения задач и/или проблем в профессиональном и/или социальном контексте</w:t>
            </w:r>
          </w:p>
          <w:p w14:paraId="2787ABED" w14:textId="77777777" w:rsidR="005E2648" w:rsidRPr="005E2648" w:rsidRDefault="005E2648" w:rsidP="005E2648">
            <w:pPr>
              <w:spacing w:after="120"/>
              <w:rPr>
                <w:bCs/>
              </w:rPr>
            </w:pPr>
            <w:r w:rsidRPr="005E2648">
              <w:rPr>
                <w:bCs/>
              </w:rPr>
              <w:t>методы работы в профессиональной и смежных сферах</w:t>
            </w:r>
          </w:p>
          <w:p w14:paraId="1ADB6496" w14:textId="77777777" w:rsidR="005E2648" w:rsidRDefault="005E2648" w:rsidP="005E2648">
            <w:pPr>
              <w:spacing w:after="120"/>
              <w:rPr>
                <w:bCs/>
              </w:rPr>
            </w:pPr>
            <w:r w:rsidRPr="005E2648">
              <w:rPr>
                <w:bCs/>
              </w:rPr>
              <w:t>порядок оценки результатов решения задач профессиональной деятельности</w:t>
            </w:r>
          </w:p>
          <w:p w14:paraId="7C34C632" w14:textId="799158F7" w:rsidR="00E52263" w:rsidRPr="005E2648" w:rsidRDefault="00E52263" w:rsidP="005E2648">
            <w:pPr>
              <w:rPr>
                <w:bCs/>
                <w:iCs/>
              </w:rPr>
            </w:pP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C13371" w:rsidRDefault="00E52263" w:rsidP="0014732F">
            <w:pPr>
              <w:jc w:val="center"/>
              <w:rPr>
                <w:bCs/>
                <w:i/>
              </w:rPr>
            </w:pPr>
            <w:r w:rsidRPr="00C13371">
              <w:rPr>
                <w:bCs/>
                <w:i/>
              </w:rPr>
              <w:t>-</w:t>
            </w:r>
          </w:p>
        </w:tc>
      </w:tr>
      <w:tr w:rsidR="00E52263" w:rsidRPr="000E591D" w14:paraId="6846F772" w14:textId="77777777" w:rsidTr="0014732F">
        <w:tc>
          <w:tcPr>
            <w:tcW w:w="1129" w:type="dxa"/>
            <w:tcBorders>
              <w:left w:val="single" w:sz="4" w:space="0" w:color="auto"/>
              <w:bottom w:val="single" w:sz="4" w:space="0" w:color="auto"/>
              <w:right w:val="single" w:sz="4" w:space="0" w:color="auto"/>
            </w:tcBorders>
          </w:tcPr>
          <w:p w14:paraId="033763F4" w14:textId="27E47D21" w:rsidR="00E52263" w:rsidRPr="00C13371" w:rsidRDefault="00E52263" w:rsidP="0014732F">
            <w:pPr>
              <w:rPr>
                <w:bCs/>
              </w:rPr>
            </w:pPr>
            <w:r w:rsidRPr="00C13371">
              <w:rPr>
                <w:bCs/>
              </w:rPr>
              <w:t>ОК.0</w:t>
            </w:r>
            <w:r w:rsidR="00B60597">
              <w:rPr>
                <w:bCs/>
              </w:rPr>
              <w:t>2</w:t>
            </w:r>
          </w:p>
        </w:tc>
        <w:tc>
          <w:tcPr>
            <w:tcW w:w="2833" w:type="dxa"/>
            <w:tcBorders>
              <w:left w:val="single" w:sz="4" w:space="0" w:color="auto"/>
              <w:bottom w:val="single" w:sz="4" w:space="0" w:color="auto"/>
              <w:right w:val="single" w:sz="4" w:space="0" w:color="auto"/>
            </w:tcBorders>
          </w:tcPr>
          <w:p w14:paraId="3D952BD5" w14:textId="77777777" w:rsidR="005E2648" w:rsidRDefault="005E2648" w:rsidP="005E2648">
            <w:r>
              <w:t>определять задачи для поиска информации, планировать процесс поиска, выбирать необходимые источники информации</w:t>
            </w:r>
          </w:p>
          <w:p w14:paraId="1EBF5C94" w14:textId="77777777" w:rsidR="005E2648" w:rsidRDefault="005E2648" w:rsidP="005E2648">
            <w:r>
              <w:t>выделять наиболее значимое в перечне информации, структурировать получаемую информацию, оформлять результаты поиска</w:t>
            </w:r>
          </w:p>
          <w:p w14:paraId="2E4F5735" w14:textId="77777777" w:rsidR="005E2648" w:rsidRDefault="005E2648" w:rsidP="005E2648">
            <w:r>
              <w:t>оценивать практическую значимость результатов поиска</w:t>
            </w:r>
          </w:p>
          <w:p w14:paraId="34D163FF" w14:textId="77777777" w:rsidR="005E2648" w:rsidRDefault="005E2648" w:rsidP="005E2648">
            <w:r>
              <w:t>применять средства информационных технологий для решения профессиональных задач</w:t>
            </w:r>
          </w:p>
          <w:p w14:paraId="5FF5FC03" w14:textId="77777777" w:rsidR="005E2648" w:rsidRDefault="005E2648" w:rsidP="005E2648">
            <w:r>
              <w:t>использовать современное программное обеспечение в профессиональной деятельности</w:t>
            </w:r>
          </w:p>
          <w:p w14:paraId="7F0227EE" w14:textId="79549F72" w:rsidR="00E52263" w:rsidRPr="005E2648" w:rsidRDefault="005E2648" w:rsidP="0014732F">
            <w: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6951A1AD" w14:textId="77777777" w:rsidR="005E2648" w:rsidRDefault="005E2648" w:rsidP="005E2648">
            <w:r>
              <w:t>номенклатура информационных источников, применяемых в профессиональной деятельности</w:t>
            </w:r>
          </w:p>
          <w:p w14:paraId="7BB46973" w14:textId="77777777" w:rsidR="005E2648" w:rsidRDefault="005E2648" w:rsidP="005E2648">
            <w:r>
              <w:t>приемы структурирования информации</w:t>
            </w:r>
          </w:p>
          <w:p w14:paraId="533E52E4" w14:textId="77777777" w:rsidR="005E2648" w:rsidRDefault="005E2648" w:rsidP="005E2648">
            <w:r>
              <w:t>формат оформления результатов поиска информации</w:t>
            </w:r>
          </w:p>
          <w:p w14:paraId="18FEE73F" w14:textId="77777777" w:rsidR="005E2648" w:rsidRDefault="005E2648" w:rsidP="005E2648">
            <w:r>
              <w:t xml:space="preserve">современные средства и устройства информатизации, порядок их применения и </w:t>
            </w:r>
          </w:p>
          <w:p w14:paraId="10C2E0AF" w14:textId="6745BC45" w:rsidR="00E52263" w:rsidRPr="005E2648" w:rsidRDefault="005E2648" w:rsidP="0014732F">
            <w: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E52263" w:rsidRPr="00C13371" w:rsidRDefault="00E52263" w:rsidP="0014732F">
            <w:pPr>
              <w:jc w:val="center"/>
              <w:rPr>
                <w:bCs/>
                <w:i/>
              </w:rPr>
            </w:pPr>
            <w:r w:rsidRPr="00C13371">
              <w:rPr>
                <w:bCs/>
                <w:i/>
              </w:rPr>
              <w:t>-</w:t>
            </w:r>
          </w:p>
        </w:tc>
      </w:tr>
      <w:tr w:rsidR="00B60597" w:rsidRPr="000E591D" w14:paraId="15A80F82" w14:textId="77777777" w:rsidTr="0014732F">
        <w:tc>
          <w:tcPr>
            <w:tcW w:w="1129" w:type="dxa"/>
            <w:tcBorders>
              <w:top w:val="single" w:sz="4" w:space="0" w:color="auto"/>
              <w:left w:val="single" w:sz="4" w:space="0" w:color="auto"/>
              <w:right w:val="single" w:sz="4" w:space="0" w:color="auto"/>
            </w:tcBorders>
          </w:tcPr>
          <w:p w14:paraId="013CE7E2" w14:textId="6734C677" w:rsidR="00B60597" w:rsidRPr="00E75846" w:rsidRDefault="00B60597" w:rsidP="00B60597">
            <w:pPr>
              <w:rPr>
                <w:rStyle w:val="afb"/>
                <w:b/>
                <w:i w:val="0"/>
              </w:rPr>
            </w:pPr>
            <w:r w:rsidRPr="00C13371">
              <w:rPr>
                <w:bCs/>
              </w:rPr>
              <w:t>ОК.0</w:t>
            </w:r>
            <w:r>
              <w:rPr>
                <w:bCs/>
              </w:rPr>
              <w:t>3</w:t>
            </w:r>
          </w:p>
        </w:tc>
        <w:tc>
          <w:tcPr>
            <w:tcW w:w="2833" w:type="dxa"/>
            <w:tcBorders>
              <w:top w:val="single" w:sz="4" w:space="0" w:color="auto"/>
              <w:left w:val="single" w:sz="4" w:space="0" w:color="auto"/>
              <w:right w:val="single" w:sz="4" w:space="0" w:color="auto"/>
            </w:tcBorders>
          </w:tcPr>
          <w:p w14:paraId="655EE448" w14:textId="77777777" w:rsidR="005E2648" w:rsidRDefault="005E2648" w:rsidP="005E2648">
            <w:r>
              <w:t>определять актуальность нормативно-правовой документации в профессиональной деятельности</w:t>
            </w:r>
          </w:p>
          <w:p w14:paraId="04689C90" w14:textId="77777777" w:rsidR="005E2648" w:rsidRDefault="005E2648" w:rsidP="005E2648">
            <w:r>
              <w:t>применять современную научную профессиональную терминологию</w:t>
            </w:r>
          </w:p>
          <w:p w14:paraId="3C4B0433" w14:textId="77777777" w:rsidR="005E2648" w:rsidRDefault="005E2648" w:rsidP="005E2648">
            <w:r>
              <w:t>определять и выстраивать траектории профессионального развития и самообразования</w:t>
            </w:r>
          </w:p>
          <w:p w14:paraId="24ECE1BC" w14:textId="77777777" w:rsidR="005E2648" w:rsidRDefault="005E2648" w:rsidP="005E2648">
            <w:r>
              <w:t>выявлять достоинства и недостатки коммерческой идеи</w:t>
            </w:r>
          </w:p>
          <w:p w14:paraId="2E9CAE88" w14:textId="77777777" w:rsidR="005E2648" w:rsidRDefault="005E2648" w:rsidP="005E2648">
            <w:r>
              <w:t xml:space="preserve">определять инвестиционную </w:t>
            </w:r>
            <w:r>
              <w:lastRenderedPageBreak/>
              <w:t>привлекательность коммерческих идей в рамках профессиональной деятельности, выявлять источники финансирования</w:t>
            </w:r>
          </w:p>
          <w:p w14:paraId="4BE06AF3" w14:textId="77777777" w:rsidR="005E2648" w:rsidRDefault="005E2648" w:rsidP="005E2648">
            <w:r>
              <w:t>презентовать идеи открытия собственного дела в профессиональной деятельности</w:t>
            </w:r>
          </w:p>
          <w:p w14:paraId="7B73DA6B" w14:textId="77777777" w:rsidR="005E2648" w:rsidRDefault="005E2648" w:rsidP="005E2648">
            <w:r>
              <w:t>определять источники достоверной правовой информации</w:t>
            </w:r>
          </w:p>
          <w:p w14:paraId="268F3B86" w14:textId="77777777" w:rsidR="005E2648" w:rsidRDefault="005E2648" w:rsidP="005E2648">
            <w:r>
              <w:t>составлять различные правовые документы</w:t>
            </w:r>
          </w:p>
          <w:p w14:paraId="5FEB58DF" w14:textId="77777777" w:rsidR="005E2648" w:rsidRDefault="005E2648" w:rsidP="005E2648">
            <w:r>
              <w:t>находить интересные проектные идеи, грамотно их формулировать и документировать</w:t>
            </w:r>
          </w:p>
          <w:p w14:paraId="18986E1E" w14:textId="39215249" w:rsidR="00B60597" w:rsidRPr="005E2648" w:rsidRDefault="005E2648" w:rsidP="00B60597">
            <w: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0162BA2A" w14:textId="77777777" w:rsidR="005E2648" w:rsidRDefault="005E2648" w:rsidP="005E2648">
            <w:r>
              <w:lastRenderedPageBreak/>
              <w:t>содержание актуальной нормативно-правовой документации</w:t>
            </w:r>
          </w:p>
          <w:p w14:paraId="438C8CB0" w14:textId="77777777" w:rsidR="005E2648" w:rsidRDefault="005E2648" w:rsidP="005E2648">
            <w:r>
              <w:t>современная научная и профессиональная терминология</w:t>
            </w:r>
          </w:p>
          <w:p w14:paraId="01FE14F5" w14:textId="77777777" w:rsidR="005E2648" w:rsidRDefault="005E2648" w:rsidP="005E2648">
            <w:r>
              <w:t>возможные траектории профессионального развития и самообразования</w:t>
            </w:r>
          </w:p>
          <w:p w14:paraId="0B76B1DB" w14:textId="77777777" w:rsidR="005E2648" w:rsidRDefault="005E2648" w:rsidP="005E2648">
            <w:r>
              <w:t>основы предпринимательской деятельности, правовой и финансовой грамотности</w:t>
            </w:r>
          </w:p>
          <w:p w14:paraId="6391D089" w14:textId="77777777" w:rsidR="005E2648" w:rsidRDefault="005E2648" w:rsidP="005E2648">
            <w:r>
              <w:t>правила разработки презентации</w:t>
            </w:r>
          </w:p>
          <w:p w14:paraId="2AC54466" w14:textId="730BF169" w:rsidR="00B60597" w:rsidRPr="005E2648" w:rsidRDefault="005E2648" w:rsidP="00B60597">
            <w:r>
              <w:lastRenderedPageBreak/>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6CDDD7AE" w14:textId="77777777" w:rsidR="00B60597" w:rsidRPr="00C13371" w:rsidRDefault="00B60597" w:rsidP="00B60597">
            <w:pPr>
              <w:rPr>
                <w:bCs/>
                <w:i/>
              </w:rPr>
            </w:pPr>
          </w:p>
        </w:tc>
      </w:tr>
      <w:tr w:rsidR="00B60597" w:rsidRPr="000E591D" w14:paraId="435B396F" w14:textId="77777777" w:rsidTr="0014732F">
        <w:tc>
          <w:tcPr>
            <w:tcW w:w="1129" w:type="dxa"/>
            <w:tcBorders>
              <w:top w:val="single" w:sz="4" w:space="0" w:color="auto"/>
              <w:left w:val="single" w:sz="4" w:space="0" w:color="auto"/>
              <w:right w:val="single" w:sz="4" w:space="0" w:color="auto"/>
            </w:tcBorders>
          </w:tcPr>
          <w:p w14:paraId="6B67AFA3" w14:textId="3A582A0D" w:rsidR="00B60597" w:rsidRPr="00E75846" w:rsidRDefault="00B60597" w:rsidP="00B60597">
            <w:pPr>
              <w:rPr>
                <w:rStyle w:val="afb"/>
                <w:b/>
                <w:i w:val="0"/>
              </w:rPr>
            </w:pPr>
            <w:r w:rsidRPr="00C13371">
              <w:rPr>
                <w:bCs/>
              </w:rPr>
              <w:t>ОК.0</w:t>
            </w:r>
            <w:r>
              <w:rPr>
                <w:bCs/>
              </w:rPr>
              <w:t>4</w:t>
            </w:r>
          </w:p>
        </w:tc>
        <w:tc>
          <w:tcPr>
            <w:tcW w:w="2833" w:type="dxa"/>
            <w:tcBorders>
              <w:top w:val="single" w:sz="4" w:space="0" w:color="auto"/>
              <w:left w:val="single" w:sz="4" w:space="0" w:color="auto"/>
              <w:right w:val="single" w:sz="4" w:space="0" w:color="auto"/>
            </w:tcBorders>
          </w:tcPr>
          <w:p w14:paraId="3ECC124A" w14:textId="77777777" w:rsidR="005E2648" w:rsidRDefault="005E2648" w:rsidP="005E2648">
            <w:r>
              <w:t>организовывать работу коллектива и команды</w:t>
            </w:r>
          </w:p>
          <w:p w14:paraId="03C9F003" w14:textId="65C55F77" w:rsidR="00B60597" w:rsidRPr="005E2648" w:rsidRDefault="005E2648" w:rsidP="00B60597">
            <w: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CAE0C55" w14:textId="77777777" w:rsidR="005E2648" w:rsidRDefault="005E2648" w:rsidP="005E2648">
            <w:r>
              <w:t>психологические основы деятельности коллектива</w:t>
            </w:r>
          </w:p>
          <w:p w14:paraId="750956DD" w14:textId="20DD77D8" w:rsidR="00B60597" w:rsidRPr="005E2648" w:rsidRDefault="005E2648" w:rsidP="00B60597">
            <w: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25649D6" w14:textId="77777777" w:rsidR="00B60597" w:rsidRPr="00C13371" w:rsidRDefault="00B60597" w:rsidP="00B60597">
            <w:pPr>
              <w:rPr>
                <w:bCs/>
                <w:i/>
              </w:rPr>
            </w:pPr>
          </w:p>
        </w:tc>
      </w:tr>
      <w:tr w:rsidR="00B60597" w:rsidRPr="000E591D" w14:paraId="087A6E0F" w14:textId="77777777" w:rsidTr="0014732F">
        <w:tc>
          <w:tcPr>
            <w:tcW w:w="1129" w:type="dxa"/>
            <w:tcBorders>
              <w:top w:val="single" w:sz="4" w:space="0" w:color="auto"/>
              <w:left w:val="single" w:sz="4" w:space="0" w:color="auto"/>
              <w:right w:val="single" w:sz="4" w:space="0" w:color="auto"/>
            </w:tcBorders>
          </w:tcPr>
          <w:p w14:paraId="1DB734FD" w14:textId="5AF435E8" w:rsidR="00B60597" w:rsidRPr="00E75846" w:rsidRDefault="00B60597" w:rsidP="00B60597">
            <w:pPr>
              <w:rPr>
                <w:rStyle w:val="afb"/>
                <w:b/>
                <w:i w:val="0"/>
              </w:rPr>
            </w:pPr>
            <w:r w:rsidRPr="00C13371">
              <w:rPr>
                <w:bCs/>
              </w:rPr>
              <w:t>ОК.0</w:t>
            </w:r>
            <w:r>
              <w:rPr>
                <w:bCs/>
              </w:rPr>
              <w:t>5</w:t>
            </w:r>
          </w:p>
        </w:tc>
        <w:tc>
          <w:tcPr>
            <w:tcW w:w="2833" w:type="dxa"/>
            <w:tcBorders>
              <w:top w:val="single" w:sz="4" w:space="0" w:color="auto"/>
              <w:left w:val="single" w:sz="4" w:space="0" w:color="auto"/>
              <w:right w:val="single" w:sz="4" w:space="0" w:color="auto"/>
            </w:tcBorders>
          </w:tcPr>
          <w:p w14:paraId="02689F1B" w14:textId="77777777" w:rsidR="005E2648" w:rsidRDefault="005E2648" w:rsidP="005E2648">
            <w:r>
              <w:t>грамотно излагать свои мысли и оформлять документы по профессиональной тематике на государственном языке</w:t>
            </w:r>
          </w:p>
          <w:p w14:paraId="18789A57" w14:textId="314B0276" w:rsidR="00B60597" w:rsidRPr="005E2648" w:rsidRDefault="005E2648" w:rsidP="00B60597">
            <w: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69D87FCE" w14:textId="77777777" w:rsidR="005E2648" w:rsidRDefault="005E2648" w:rsidP="005E2648">
            <w:r>
              <w:t xml:space="preserve">правила оформления документов </w:t>
            </w:r>
          </w:p>
          <w:p w14:paraId="31ABE4F8" w14:textId="77777777" w:rsidR="005E2648" w:rsidRDefault="005E2648" w:rsidP="005E2648">
            <w:r>
              <w:t>правила построения устных сообщений</w:t>
            </w:r>
          </w:p>
          <w:p w14:paraId="65C5B992" w14:textId="68210B25" w:rsidR="00B60597" w:rsidRPr="005E2648" w:rsidRDefault="005E2648" w:rsidP="00B60597">
            <w: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D6CF831" w14:textId="77777777" w:rsidR="00B60597" w:rsidRPr="00C13371" w:rsidRDefault="00B60597" w:rsidP="00B60597">
            <w:pPr>
              <w:rPr>
                <w:bCs/>
                <w:i/>
              </w:rPr>
            </w:pPr>
          </w:p>
        </w:tc>
      </w:tr>
      <w:tr w:rsidR="00B60597" w:rsidRPr="000E591D" w14:paraId="2EE26DBC" w14:textId="77777777" w:rsidTr="0014732F">
        <w:tc>
          <w:tcPr>
            <w:tcW w:w="1129" w:type="dxa"/>
            <w:tcBorders>
              <w:top w:val="single" w:sz="4" w:space="0" w:color="auto"/>
              <w:left w:val="single" w:sz="4" w:space="0" w:color="auto"/>
              <w:right w:val="single" w:sz="4" w:space="0" w:color="auto"/>
            </w:tcBorders>
          </w:tcPr>
          <w:p w14:paraId="5BDCEB79" w14:textId="7D793418" w:rsidR="00B60597" w:rsidRPr="00E75846" w:rsidRDefault="00B60597" w:rsidP="00B60597">
            <w:pPr>
              <w:rPr>
                <w:rStyle w:val="afb"/>
                <w:b/>
                <w:i w:val="0"/>
              </w:rPr>
            </w:pPr>
            <w:r w:rsidRPr="00C13371">
              <w:rPr>
                <w:bCs/>
              </w:rPr>
              <w:t>ОК.0</w:t>
            </w:r>
            <w:r>
              <w:rPr>
                <w:bCs/>
              </w:rPr>
              <w:t>9</w:t>
            </w:r>
          </w:p>
        </w:tc>
        <w:tc>
          <w:tcPr>
            <w:tcW w:w="2833" w:type="dxa"/>
            <w:tcBorders>
              <w:top w:val="single" w:sz="4" w:space="0" w:color="auto"/>
              <w:left w:val="single" w:sz="4" w:space="0" w:color="auto"/>
              <w:right w:val="single" w:sz="4" w:space="0" w:color="auto"/>
            </w:tcBorders>
          </w:tcPr>
          <w:p w14:paraId="36608CCD" w14:textId="77777777" w:rsidR="005E2648" w:rsidRDefault="005E2648" w:rsidP="005E2648">
            <w: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1066F83" w14:textId="77777777" w:rsidR="005E2648" w:rsidRDefault="005E2648" w:rsidP="005E2648">
            <w:r>
              <w:lastRenderedPageBreak/>
              <w:t>участвовать в диалогах на знакомые общие и профессиональные темы</w:t>
            </w:r>
          </w:p>
          <w:p w14:paraId="5EF0C2AA" w14:textId="77777777" w:rsidR="005E2648" w:rsidRDefault="005E2648" w:rsidP="005E2648">
            <w:r>
              <w:t>строить простые высказывания о себе и о своей профессиональной деятельности</w:t>
            </w:r>
          </w:p>
          <w:p w14:paraId="5568D7F0" w14:textId="77777777" w:rsidR="005E2648" w:rsidRDefault="005E2648" w:rsidP="005E2648">
            <w:r>
              <w:t>кратко обосновывать и объяснять свои действия (текущие и планируемые)</w:t>
            </w:r>
          </w:p>
          <w:p w14:paraId="4542595F" w14:textId="190403EB" w:rsidR="00B60597" w:rsidRPr="005E2648" w:rsidRDefault="005E2648" w:rsidP="00B60597">
            <w: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1A4FF62E" w14:textId="77777777" w:rsidR="005E2648" w:rsidRDefault="005E2648" w:rsidP="005E2648">
            <w:r>
              <w:lastRenderedPageBreak/>
              <w:t>правила построения простых и сложных предложений на профессиональные темы</w:t>
            </w:r>
          </w:p>
          <w:p w14:paraId="08A404F4" w14:textId="77777777" w:rsidR="005E2648" w:rsidRDefault="005E2648" w:rsidP="005E2648">
            <w:r>
              <w:t>основные общеупотребительные глаголы (бытовая и профессиональная лексика)</w:t>
            </w:r>
          </w:p>
          <w:p w14:paraId="175EA7A3" w14:textId="77777777" w:rsidR="005E2648" w:rsidRDefault="005E2648" w:rsidP="005E2648">
            <w:r>
              <w:lastRenderedPageBreak/>
              <w:t>лексический минимум, относящийся к описанию предметов, средств и процессов профессиональной деятельности</w:t>
            </w:r>
          </w:p>
          <w:p w14:paraId="2551C506" w14:textId="77777777" w:rsidR="005E2648" w:rsidRDefault="005E2648" w:rsidP="005E2648">
            <w:r>
              <w:t>особенности произношения</w:t>
            </w:r>
          </w:p>
          <w:p w14:paraId="1D6B783E" w14:textId="1E035794" w:rsidR="00B60597" w:rsidRPr="005E2648" w:rsidRDefault="005E2648" w:rsidP="00B60597">
            <w: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EF09720" w14:textId="77777777" w:rsidR="00B60597" w:rsidRPr="00C13371" w:rsidRDefault="00B60597" w:rsidP="00B60597">
            <w:pPr>
              <w:rPr>
                <w:bCs/>
                <w:i/>
              </w:rPr>
            </w:pPr>
          </w:p>
        </w:tc>
      </w:tr>
      <w:tr w:rsidR="005E2648" w:rsidRPr="000E591D" w14:paraId="17D5857E" w14:textId="77777777" w:rsidTr="0014732F">
        <w:tc>
          <w:tcPr>
            <w:tcW w:w="1129" w:type="dxa"/>
            <w:tcBorders>
              <w:top w:val="single" w:sz="4" w:space="0" w:color="auto"/>
              <w:left w:val="single" w:sz="4" w:space="0" w:color="auto"/>
              <w:right w:val="single" w:sz="4" w:space="0" w:color="auto"/>
            </w:tcBorders>
          </w:tcPr>
          <w:p w14:paraId="058FAC0E" w14:textId="6C632E28" w:rsidR="005E2648" w:rsidRPr="00B60597" w:rsidRDefault="005E2648" w:rsidP="005E2648">
            <w:pPr>
              <w:rPr>
                <w:bCs/>
              </w:rPr>
            </w:pPr>
            <w:r w:rsidRPr="00B60597">
              <w:rPr>
                <w:rStyle w:val="afb"/>
                <w:bCs/>
                <w:i w:val="0"/>
              </w:rPr>
              <w:t>ПК 1.1</w:t>
            </w:r>
          </w:p>
        </w:tc>
        <w:tc>
          <w:tcPr>
            <w:tcW w:w="2833" w:type="dxa"/>
            <w:tcBorders>
              <w:top w:val="single" w:sz="4" w:space="0" w:color="auto"/>
              <w:left w:val="single" w:sz="4" w:space="0" w:color="auto"/>
              <w:right w:val="single" w:sz="4" w:space="0" w:color="auto"/>
            </w:tcBorders>
            <w:hideMark/>
          </w:tcPr>
          <w:p w14:paraId="052A06CE" w14:textId="77777777" w:rsidR="005E2648" w:rsidRPr="00D05A15" w:rsidRDefault="005E2648" w:rsidP="005E2648">
            <w:pPr>
              <w:rPr>
                <w:rFonts w:eastAsia="Calibri"/>
              </w:rPr>
            </w:pPr>
            <w:r w:rsidRPr="00D05A15">
              <w:rPr>
                <w:rFonts w:eastAsia="Calibri"/>
              </w:rPr>
              <w:t>читать техническую документацию на меры, измерительные устройства и приборы различной сложности;</w:t>
            </w:r>
          </w:p>
          <w:p w14:paraId="73C84E2E" w14:textId="3853B167" w:rsidR="005E2648" w:rsidRPr="00C13371" w:rsidRDefault="005E2648" w:rsidP="005E2648">
            <w:pPr>
              <w:rPr>
                <w:bCs/>
              </w:rPr>
            </w:pPr>
            <w:r w:rsidRPr="00D05A15">
              <w:rPr>
                <w:rFonts w:eastAsia="Calibri"/>
              </w:rPr>
              <w:t>выбирать в соответствии с 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tcPr>
          <w:p w14:paraId="1F8E9078" w14:textId="77777777" w:rsidR="005E2648" w:rsidRPr="00D05A15" w:rsidRDefault="005E2648" w:rsidP="005E2648">
            <w:pPr>
              <w:rPr>
                <w:rFonts w:eastAsia="Calibri"/>
              </w:rPr>
            </w:pPr>
            <w:r w:rsidRPr="00D05A15">
              <w:rPr>
                <w:rFonts w:eastAsia="Calibri"/>
              </w:rPr>
              <w:t>основы машиностроительного черчения в объеме, необходимом для выполнения работы;</w:t>
            </w:r>
          </w:p>
          <w:p w14:paraId="3B4911BA" w14:textId="77777777" w:rsidR="005E2648" w:rsidRPr="00D05A15" w:rsidRDefault="005E2648" w:rsidP="005E2648">
            <w:pPr>
              <w:rPr>
                <w:rFonts w:eastAsia="Calibri"/>
              </w:rPr>
            </w:pPr>
            <w:r w:rsidRPr="00D05A15">
              <w:rPr>
                <w:rFonts w:eastAsia="Calibri"/>
              </w:rPr>
              <w:t>правила чтения технической документации в объеме, необходимом для выполнения работы;</w:t>
            </w:r>
          </w:p>
          <w:p w14:paraId="7D39E701" w14:textId="77777777" w:rsidR="005E2648" w:rsidRPr="00D05A15" w:rsidRDefault="005E2648" w:rsidP="005E2648">
            <w:pPr>
              <w:rPr>
                <w:rFonts w:eastAsia="Calibri"/>
              </w:rPr>
            </w:pPr>
            <w:r w:rsidRPr="00D05A15">
              <w:rPr>
                <w:rFonts w:eastAsia="Calibri"/>
              </w:rPr>
              <w:t>система допусков и посадок, квалитеты точности, параметры шероховатости;</w:t>
            </w:r>
          </w:p>
          <w:p w14:paraId="31601AC8" w14:textId="77777777" w:rsidR="005E2648" w:rsidRPr="00D05A15" w:rsidRDefault="005E2648" w:rsidP="005E2648">
            <w:pPr>
              <w:rPr>
                <w:rFonts w:eastAsia="Calibri"/>
              </w:rPr>
            </w:pPr>
            <w:r w:rsidRPr="00D05A15">
              <w:rPr>
                <w:rFonts w:eastAsia="Calibri"/>
              </w:rPr>
              <w:t>обозначение на чертежах допусков размеров, формы, ориентации и месторасположения поверхностей, шероховатости поверхностей;</w:t>
            </w:r>
          </w:p>
          <w:p w14:paraId="4EF04997" w14:textId="77777777" w:rsidR="005E2648" w:rsidRPr="00D05A15" w:rsidRDefault="005E2648" w:rsidP="005E2648">
            <w:pPr>
              <w:rPr>
                <w:rFonts w:eastAsia="Calibri"/>
              </w:rPr>
            </w:pPr>
            <w:r w:rsidRPr="00D05A15">
              <w:rPr>
                <w:rFonts w:eastAsia="Calibri"/>
              </w:rPr>
              <w:t>технические требования, предъявляемые к мерам и измерительным приборам;</w:t>
            </w:r>
          </w:p>
          <w:p w14:paraId="666C2448" w14:textId="73440503" w:rsidR="005E2648" w:rsidRPr="00C13371" w:rsidRDefault="005E2648" w:rsidP="005E2648">
            <w:pPr>
              <w:rPr>
                <w:bCs/>
                <w:i/>
              </w:rPr>
            </w:pPr>
            <w:r w:rsidRPr="00D05A15">
              <w:rPr>
                <w:rFonts w:eastAsia="Calibri"/>
              </w:rPr>
              <w:t>требования к оснащению и организации рабочего места для проведения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hideMark/>
          </w:tcPr>
          <w:p w14:paraId="5F5417F1" w14:textId="77777777" w:rsidR="005E2648" w:rsidRPr="00D05A15" w:rsidRDefault="005E2648" w:rsidP="005E2648">
            <w:pPr>
              <w:rPr>
                <w:rFonts w:eastAsia="Calibri"/>
              </w:rPr>
            </w:pPr>
            <w:r w:rsidRPr="00D05A15">
              <w:rPr>
                <w:rFonts w:eastAsia="Calibri"/>
              </w:rPr>
              <w:t>чтения технической документации на меры, измерительные устройства и приборы различной сложности;</w:t>
            </w:r>
          </w:p>
          <w:p w14:paraId="5DB8DBCF" w14:textId="38276858" w:rsidR="005E2648" w:rsidRPr="00C13371" w:rsidRDefault="005E2648" w:rsidP="005E2648">
            <w:pPr>
              <w:rPr>
                <w:bCs/>
              </w:rPr>
            </w:pPr>
            <w:r w:rsidRPr="00D05A15">
              <w:rPr>
                <w:rFonts w:eastAsia="Calibri"/>
              </w:rPr>
              <w:t>выбора различных шаблонов и универсальных средств измерений в соответствии с поставленной задачей</w:t>
            </w:r>
          </w:p>
        </w:tc>
      </w:tr>
      <w:tr w:rsidR="00B60597" w14:paraId="6122CDC2" w14:textId="77777777" w:rsidTr="00B60597">
        <w:trPr>
          <w:trHeight w:val="327"/>
        </w:trPr>
        <w:tc>
          <w:tcPr>
            <w:tcW w:w="1129" w:type="dxa"/>
            <w:tcBorders>
              <w:left w:val="single" w:sz="4" w:space="0" w:color="auto"/>
              <w:right w:val="single" w:sz="4" w:space="0" w:color="auto"/>
            </w:tcBorders>
          </w:tcPr>
          <w:p w14:paraId="756EFED3" w14:textId="6550DC38" w:rsidR="00B60597" w:rsidRPr="00B60597" w:rsidRDefault="00B60597" w:rsidP="00B60597">
            <w:pPr>
              <w:rPr>
                <w:bCs/>
              </w:rPr>
            </w:pPr>
            <w:r w:rsidRPr="00B60597">
              <w:rPr>
                <w:bCs/>
              </w:rPr>
              <w:t>ПК 1.2</w:t>
            </w:r>
          </w:p>
        </w:tc>
        <w:tc>
          <w:tcPr>
            <w:tcW w:w="2833" w:type="dxa"/>
            <w:tcBorders>
              <w:left w:val="single" w:sz="4" w:space="0" w:color="auto"/>
              <w:right w:val="single" w:sz="4" w:space="0" w:color="auto"/>
            </w:tcBorders>
          </w:tcPr>
          <w:p w14:paraId="1CECAFFD" w14:textId="77777777" w:rsidR="005E2648" w:rsidRPr="00D05A15" w:rsidRDefault="005E2648" w:rsidP="005E2648">
            <w:pPr>
              <w:rPr>
                <w:rFonts w:eastAsia="Calibri"/>
                <w:bCs/>
              </w:rPr>
            </w:pPr>
            <w:r w:rsidRPr="00D05A15">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3F282FC9" w14:textId="77777777" w:rsidR="005E2648" w:rsidRPr="00D05A15" w:rsidRDefault="005E2648" w:rsidP="005E2648">
            <w:pPr>
              <w:rPr>
                <w:rFonts w:eastAsia="Calibri"/>
                <w:bCs/>
              </w:rPr>
            </w:pPr>
            <w:r w:rsidRPr="00D05A15">
              <w:rPr>
                <w:rFonts w:eastAsia="Calibri"/>
                <w:bCs/>
              </w:rPr>
              <w:lastRenderedPageBreak/>
              <w:t>проверять взаимодействие подвижных частей при опробовании мер, измерительных приборов и устройств различной сложности;</w:t>
            </w:r>
          </w:p>
          <w:p w14:paraId="03BE18AD" w14:textId="77777777" w:rsidR="005E2648" w:rsidRPr="00D05A15" w:rsidRDefault="005E2648" w:rsidP="005E2648">
            <w:pPr>
              <w:rPr>
                <w:rFonts w:eastAsia="Calibri"/>
                <w:bCs/>
              </w:rPr>
            </w:pPr>
            <w:r w:rsidRPr="00D05A15">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3E32CC81" w14:textId="2EC5527B" w:rsidR="00B60597" w:rsidRPr="00C13371" w:rsidRDefault="005E2648" w:rsidP="005E2648">
            <w:pPr>
              <w:rPr>
                <w:bCs/>
              </w:rPr>
            </w:pPr>
            <w:r w:rsidRPr="00D05A15">
              <w:rPr>
                <w:rFonts w:eastAsia="Calibri"/>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330E2F67" w14:textId="77777777" w:rsidR="005E2648" w:rsidRPr="00D05A15" w:rsidRDefault="005E2648" w:rsidP="005E2648">
            <w:pPr>
              <w:rPr>
                <w:rFonts w:eastAsia="Calibri"/>
                <w:bCs/>
              </w:rPr>
            </w:pPr>
            <w:r w:rsidRPr="00D05A15">
              <w:rPr>
                <w:rFonts w:eastAsia="Calibri"/>
                <w:bCs/>
              </w:rPr>
              <w:lastRenderedPageBreak/>
              <w:t>технические требования, предъявляемые к мерам, измерительным приборам и устройствам различной сложности;</w:t>
            </w:r>
          </w:p>
          <w:p w14:paraId="423D499A" w14:textId="77777777" w:rsidR="005E2648" w:rsidRPr="00D05A15" w:rsidRDefault="005E2648" w:rsidP="005E2648">
            <w:pPr>
              <w:rPr>
                <w:rFonts w:eastAsia="Calibri"/>
                <w:bCs/>
              </w:rPr>
            </w:pPr>
            <w:r w:rsidRPr="00D05A15">
              <w:rPr>
                <w:rFonts w:eastAsia="Calibri"/>
                <w:bCs/>
              </w:rPr>
              <w:t xml:space="preserve">требования к оснащению и организации рабочего </w:t>
            </w:r>
            <w:r w:rsidRPr="00D05A15">
              <w:rPr>
                <w:rFonts w:eastAsia="Calibri"/>
                <w:bCs/>
              </w:rPr>
              <w:lastRenderedPageBreak/>
              <w:t>места для проведения контроля мер, измерительных приборов и устройств различной сложности;</w:t>
            </w:r>
          </w:p>
          <w:p w14:paraId="443D61DA" w14:textId="77777777" w:rsidR="005E2648" w:rsidRPr="00D05A15" w:rsidRDefault="005E2648" w:rsidP="005E2648">
            <w:pPr>
              <w:rPr>
                <w:rFonts w:eastAsia="Calibri"/>
                <w:bCs/>
              </w:rPr>
            </w:pPr>
            <w:r w:rsidRPr="00D05A15">
              <w:rPr>
                <w:rFonts w:eastAsia="Calibri"/>
                <w:bCs/>
              </w:rPr>
              <w:t xml:space="preserve">порядок выполнения внешнего осмотра мер, измерительных приборов и устройств различной сложности; </w:t>
            </w:r>
          </w:p>
          <w:p w14:paraId="01DFB7EC" w14:textId="77777777" w:rsidR="005E2648" w:rsidRPr="00D05A15" w:rsidRDefault="005E2648" w:rsidP="005E2648">
            <w:pPr>
              <w:rPr>
                <w:rFonts w:eastAsia="Calibri"/>
                <w:bCs/>
              </w:rPr>
            </w:pPr>
            <w:r w:rsidRPr="00D05A15">
              <w:rPr>
                <w:rFonts w:eastAsia="Calibri"/>
                <w:bCs/>
              </w:rPr>
              <w:t>порядок выполнения опробования мер, измерительных приборов и устройств различной сложности;</w:t>
            </w:r>
          </w:p>
          <w:p w14:paraId="3DDC4169" w14:textId="7E9F9666" w:rsidR="00B60597" w:rsidRPr="00C13371" w:rsidRDefault="005E2648" w:rsidP="005E2648">
            <w:pPr>
              <w:rPr>
                <w:bCs/>
                <w:i/>
              </w:rPr>
            </w:pPr>
            <w:r w:rsidRPr="00D05A15">
              <w:rPr>
                <w:rFonts w:eastAsia="Calibri"/>
                <w:bCs/>
              </w:rPr>
              <w:t>методы контроля точности геометрических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3F2B4D74" w14:textId="77777777" w:rsidR="005E2648" w:rsidRPr="00D05A15" w:rsidRDefault="005E2648" w:rsidP="005E2648">
            <w:pPr>
              <w:rPr>
                <w:rFonts w:eastAsia="Calibri"/>
                <w:bCs/>
              </w:rPr>
            </w:pPr>
            <w:r w:rsidRPr="00D05A15">
              <w:rPr>
                <w:rFonts w:eastAsia="Calibri"/>
                <w:bCs/>
              </w:rPr>
              <w:lastRenderedPageBreak/>
              <w:t>выявления дефектов и повреждений разного вида при внешнем осмотре мер, измерительных приборов и устройств различной сложности;</w:t>
            </w:r>
          </w:p>
          <w:p w14:paraId="45C63D19" w14:textId="7B473F2B" w:rsidR="00B60597" w:rsidRPr="00C13371" w:rsidRDefault="005E2648" w:rsidP="005E2648">
            <w:pPr>
              <w:rPr>
                <w:bCs/>
                <w:i/>
              </w:rPr>
            </w:pPr>
            <w:r w:rsidRPr="00D05A15">
              <w:rPr>
                <w:rFonts w:eastAsia="Calibri"/>
                <w:bCs/>
              </w:rPr>
              <w:lastRenderedPageBreak/>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5E2648" w14:paraId="5EBA8C89" w14:textId="77777777" w:rsidTr="00B60597">
        <w:trPr>
          <w:trHeight w:val="327"/>
        </w:trPr>
        <w:tc>
          <w:tcPr>
            <w:tcW w:w="1129" w:type="dxa"/>
            <w:tcBorders>
              <w:left w:val="single" w:sz="4" w:space="0" w:color="auto"/>
              <w:right w:val="single" w:sz="4" w:space="0" w:color="auto"/>
            </w:tcBorders>
          </w:tcPr>
          <w:p w14:paraId="0108EAA9" w14:textId="6A1D48AD" w:rsidR="005E2648" w:rsidRPr="00B60597" w:rsidRDefault="005E2648" w:rsidP="005E2648">
            <w:pPr>
              <w:rPr>
                <w:bCs/>
              </w:rPr>
            </w:pPr>
            <w:r w:rsidRPr="00B60597">
              <w:rPr>
                <w:bCs/>
              </w:rPr>
              <w:lastRenderedPageBreak/>
              <w:t>ПК 1.3</w:t>
            </w:r>
          </w:p>
        </w:tc>
        <w:tc>
          <w:tcPr>
            <w:tcW w:w="2833" w:type="dxa"/>
            <w:tcBorders>
              <w:left w:val="single" w:sz="4" w:space="0" w:color="auto"/>
              <w:right w:val="single" w:sz="4" w:space="0" w:color="auto"/>
            </w:tcBorders>
          </w:tcPr>
          <w:p w14:paraId="235C434B" w14:textId="77777777" w:rsidR="005E2648" w:rsidRPr="00D05A15" w:rsidRDefault="005E2648" w:rsidP="005E2648">
            <w:pPr>
              <w:rPr>
                <w:rFonts w:eastAsia="Calibri"/>
                <w:bCs/>
              </w:rPr>
            </w:pPr>
            <w:r w:rsidRPr="00D05A15">
              <w:rPr>
                <w:rFonts w:eastAsia="Calibri"/>
                <w:bCs/>
              </w:rPr>
              <w:t>применять эталоны, стандартные образцы и специальный инструмент для контроля погрешностей мер, измерительных приборов и устройств различной сложности;</w:t>
            </w:r>
          </w:p>
          <w:p w14:paraId="258E60AD" w14:textId="77777777" w:rsidR="005E2648" w:rsidRPr="00D05A15" w:rsidRDefault="005E2648" w:rsidP="005E2648">
            <w:pPr>
              <w:rPr>
                <w:rFonts w:eastAsia="Calibri"/>
                <w:bCs/>
              </w:rPr>
            </w:pPr>
            <w:r w:rsidRPr="00D05A15">
              <w:rPr>
                <w:rFonts w:eastAsia="Calibri"/>
                <w:bCs/>
              </w:rPr>
              <w:t>определять точность настройки измерительных приборов;</w:t>
            </w:r>
          </w:p>
          <w:p w14:paraId="621F8AD0" w14:textId="77777777" w:rsidR="005E2648" w:rsidRPr="00D05A15" w:rsidRDefault="005E2648" w:rsidP="005E2648">
            <w:pPr>
              <w:rPr>
                <w:rFonts w:eastAsia="Calibri"/>
                <w:bCs/>
              </w:rPr>
            </w:pPr>
            <w:r w:rsidRPr="00D05A15">
              <w:rPr>
                <w:rFonts w:eastAsia="Calibri"/>
                <w:bCs/>
              </w:rPr>
              <w:t>выполнять контрольные измерения измерительными приборами для сравнения с опорными значениями;</w:t>
            </w:r>
          </w:p>
          <w:p w14:paraId="4E1EFD2E" w14:textId="6F1D2FB7" w:rsidR="005E2648" w:rsidRPr="00C13371" w:rsidRDefault="005E2648" w:rsidP="005E2648">
            <w:pPr>
              <w:rPr>
                <w:bCs/>
                <w:i/>
              </w:rPr>
            </w:pPr>
            <w:r w:rsidRPr="00D05A15">
              <w:rPr>
                <w:rFonts w:eastAsia="Calibri"/>
                <w:bCs/>
              </w:rPr>
              <w:t>обрабатывать результаты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79090456" w14:textId="77777777" w:rsidR="005E2648" w:rsidRPr="00D05A15" w:rsidRDefault="005E2648" w:rsidP="005E2648">
            <w:pPr>
              <w:rPr>
                <w:rFonts w:eastAsia="Calibri"/>
                <w:bCs/>
              </w:rPr>
            </w:pPr>
            <w:r w:rsidRPr="00D05A15">
              <w:rPr>
                <w:rFonts w:eastAsia="Calibri"/>
                <w:bCs/>
              </w:rPr>
              <w:t>методики определения точности настройки измерительных приборов;</w:t>
            </w:r>
          </w:p>
          <w:p w14:paraId="69F8527F" w14:textId="77777777" w:rsidR="005E2648" w:rsidRPr="00D05A15" w:rsidRDefault="005E2648" w:rsidP="005E2648">
            <w:pPr>
              <w:rPr>
                <w:rFonts w:eastAsia="Calibri"/>
                <w:bCs/>
              </w:rPr>
            </w:pPr>
            <w:r w:rsidRPr="00D05A15">
              <w:rPr>
                <w:rFonts w:eastAsia="Calibri"/>
                <w:bCs/>
              </w:rPr>
              <w:t>методики определения погрешностей мер и измерительных приборов;</w:t>
            </w:r>
          </w:p>
          <w:p w14:paraId="15E3B8DD" w14:textId="7681CAB1" w:rsidR="005E2648" w:rsidRPr="00C13371" w:rsidRDefault="005E2648" w:rsidP="005E2648">
            <w:pPr>
              <w:rPr>
                <w:bCs/>
                <w:i/>
              </w:rPr>
            </w:pPr>
            <w:r w:rsidRPr="00D05A15">
              <w:rPr>
                <w:rFonts w:eastAsia="Calibri"/>
                <w:bCs/>
              </w:rPr>
              <w:t>методики обработки результатов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35A7B490" w14:textId="77777777" w:rsidR="005E2648" w:rsidRPr="00D05A15" w:rsidRDefault="005E2648" w:rsidP="005E2648">
            <w:pPr>
              <w:rPr>
                <w:rFonts w:eastAsia="Calibri"/>
                <w:bCs/>
              </w:rPr>
            </w:pPr>
            <w:r w:rsidRPr="00D05A15">
              <w:rPr>
                <w:rFonts w:eastAsia="Calibri"/>
                <w:bCs/>
              </w:rPr>
              <w:t>калибровки измерительных приборов и установок различной сложности;</w:t>
            </w:r>
          </w:p>
          <w:p w14:paraId="7DC6C676" w14:textId="77777777" w:rsidR="005E2648" w:rsidRPr="00D05A15" w:rsidRDefault="005E2648" w:rsidP="005E2648">
            <w:pPr>
              <w:rPr>
                <w:rFonts w:eastAsia="Calibri"/>
                <w:bCs/>
              </w:rPr>
            </w:pPr>
            <w:r w:rsidRPr="00D05A15">
              <w:rPr>
                <w:rFonts w:eastAsia="Calibri"/>
                <w:bCs/>
              </w:rPr>
              <w:t>определения точности измерительных приборов и установок различной сложности;</w:t>
            </w:r>
          </w:p>
          <w:p w14:paraId="5C37AB7C" w14:textId="4DB88804" w:rsidR="005E2648" w:rsidRPr="00C13371" w:rsidRDefault="005E2648" w:rsidP="005E2648">
            <w:pPr>
              <w:rPr>
                <w:bCs/>
                <w:i/>
              </w:rPr>
            </w:pPr>
            <w:r w:rsidRPr="00D05A15">
              <w:rPr>
                <w:rFonts w:eastAsia="Calibri"/>
                <w:bCs/>
              </w:rPr>
              <w:t>выполнения контрольных измерений</w:t>
            </w:r>
          </w:p>
        </w:tc>
      </w:tr>
      <w:tr w:rsidR="005E2648" w14:paraId="0C630F96" w14:textId="77777777" w:rsidTr="00B60597">
        <w:trPr>
          <w:trHeight w:val="327"/>
        </w:trPr>
        <w:tc>
          <w:tcPr>
            <w:tcW w:w="1129" w:type="dxa"/>
            <w:tcBorders>
              <w:left w:val="single" w:sz="4" w:space="0" w:color="auto"/>
              <w:right w:val="single" w:sz="4" w:space="0" w:color="auto"/>
            </w:tcBorders>
          </w:tcPr>
          <w:p w14:paraId="35AE5177" w14:textId="007A0A1D" w:rsidR="005E2648" w:rsidRPr="00B60597" w:rsidRDefault="005E2648" w:rsidP="005E2648">
            <w:pPr>
              <w:rPr>
                <w:bCs/>
              </w:rPr>
            </w:pPr>
            <w:r w:rsidRPr="00B60597">
              <w:rPr>
                <w:bCs/>
              </w:rPr>
              <w:t>ПК 1.4</w:t>
            </w:r>
          </w:p>
        </w:tc>
        <w:tc>
          <w:tcPr>
            <w:tcW w:w="2833" w:type="dxa"/>
            <w:tcBorders>
              <w:left w:val="single" w:sz="4" w:space="0" w:color="auto"/>
              <w:right w:val="single" w:sz="4" w:space="0" w:color="auto"/>
            </w:tcBorders>
          </w:tcPr>
          <w:p w14:paraId="794163B4" w14:textId="77777777" w:rsidR="00EF2A4F" w:rsidRPr="00D05A15" w:rsidRDefault="00EF2A4F" w:rsidP="00EF2A4F">
            <w:pPr>
              <w:rPr>
                <w:rFonts w:eastAsia="Calibri"/>
                <w:bCs/>
              </w:rPr>
            </w:pPr>
            <w:r w:rsidRPr="00D05A15">
              <w:rPr>
                <w:rFonts w:eastAsia="Calibri"/>
                <w:bCs/>
              </w:rPr>
              <w:t xml:space="preserve">проверять наличие дефектов и повреждений при внешнем осмотре мер, измерительных </w:t>
            </w:r>
            <w:r w:rsidRPr="00D05A15">
              <w:rPr>
                <w:rFonts w:eastAsia="Calibri"/>
                <w:bCs/>
              </w:rPr>
              <w:lastRenderedPageBreak/>
              <w:t>приборов и устройств различной сложности;</w:t>
            </w:r>
          </w:p>
          <w:p w14:paraId="5C9AE8E9" w14:textId="77777777" w:rsidR="00EF2A4F" w:rsidRPr="00D05A15" w:rsidRDefault="00EF2A4F" w:rsidP="00EF2A4F">
            <w:pPr>
              <w:rPr>
                <w:rFonts w:eastAsia="Calibri"/>
                <w:bCs/>
              </w:rPr>
            </w:pPr>
            <w:r w:rsidRPr="00D05A15">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3DE62642" w14:textId="77777777" w:rsidR="00EF2A4F" w:rsidRPr="00D05A15" w:rsidRDefault="00EF2A4F" w:rsidP="00EF2A4F">
            <w:pPr>
              <w:rPr>
                <w:rFonts w:eastAsia="Calibri"/>
                <w:bCs/>
              </w:rPr>
            </w:pPr>
            <w:r w:rsidRPr="00D05A15">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4156963B" w14:textId="77777777" w:rsidR="00EF2A4F" w:rsidRPr="00D05A15" w:rsidRDefault="00EF2A4F" w:rsidP="00EF2A4F">
            <w:pPr>
              <w:rPr>
                <w:rFonts w:eastAsia="Calibri"/>
                <w:bCs/>
              </w:rPr>
            </w:pPr>
            <w:r w:rsidRPr="00D05A15">
              <w:rPr>
                <w:rFonts w:eastAsia="Calibri"/>
                <w:bCs/>
              </w:rPr>
              <w:t xml:space="preserve">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 </w:t>
            </w:r>
          </w:p>
          <w:p w14:paraId="31CE309F" w14:textId="77777777" w:rsidR="00EF2A4F" w:rsidRPr="00D05A15" w:rsidRDefault="00EF2A4F" w:rsidP="00EF2A4F">
            <w:pPr>
              <w:rPr>
                <w:rFonts w:eastAsia="Calibri"/>
                <w:bCs/>
              </w:rPr>
            </w:pPr>
            <w:r w:rsidRPr="00D05A15">
              <w:rPr>
                <w:rFonts w:eastAsia="Calibri"/>
                <w:bCs/>
              </w:rPr>
              <w:t xml:space="preserve">применять эталоны и стандартные образцы для контроля погрешностей мер, измерительных приборов и устройств различной сложности; </w:t>
            </w:r>
          </w:p>
          <w:p w14:paraId="4E2C1FC6" w14:textId="77777777" w:rsidR="00EF2A4F" w:rsidRPr="00D05A15" w:rsidRDefault="00EF2A4F" w:rsidP="00EF2A4F">
            <w:pPr>
              <w:rPr>
                <w:rFonts w:eastAsia="Calibri"/>
                <w:bCs/>
              </w:rPr>
            </w:pPr>
            <w:r w:rsidRPr="00D05A15">
              <w:rPr>
                <w:rFonts w:eastAsia="Calibri"/>
                <w:bCs/>
              </w:rPr>
              <w:t>определять точность настройки измерительных приборов;</w:t>
            </w:r>
          </w:p>
          <w:p w14:paraId="0DCBCADF" w14:textId="77777777" w:rsidR="00EF2A4F" w:rsidRPr="00D05A15" w:rsidRDefault="00EF2A4F" w:rsidP="00EF2A4F">
            <w:pPr>
              <w:rPr>
                <w:rFonts w:eastAsia="Calibri"/>
                <w:bCs/>
              </w:rPr>
            </w:pPr>
            <w:r w:rsidRPr="00D05A15">
              <w:rPr>
                <w:rFonts w:eastAsia="Calibri"/>
                <w:bCs/>
              </w:rPr>
              <w:t>выполнять контрольные измерения измерительными приборами для сравнения с опорными значениями;</w:t>
            </w:r>
          </w:p>
          <w:p w14:paraId="5E327B9E" w14:textId="77777777" w:rsidR="00EF2A4F" w:rsidRPr="00D05A15" w:rsidRDefault="00EF2A4F" w:rsidP="00EF2A4F">
            <w:pPr>
              <w:rPr>
                <w:rFonts w:eastAsia="Calibri"/>
                <w:bCs/>
              </w:rPr>
            </w:pPr>
            <w:r w:rsidRPr="00D05A15">
              <w:rPr>
                <w:rFonts w:eastAsia="Calibri"/>
                <w:bCs/>
              </w:rPr>
              <w:t>обрабатывать результаты измерений для определения погрешностей измерительных приборов;</w:t>
            </w:r>
          </w:p>
          <w:p w14:paraId="7B781912" w14:textId="51BD357D" w:rsidR="005E2648" w:rsidRPr="00C13371" w:rsidRDefault="00EF2A4F" w:rsidP="00EF2A4F">
            <w:pPr>
              <w:rPr>
                <w:bCs/>
                <w:i/>
              </w:rPr>
            </w:pPr>
            <w:r w:rsidRPr="00D05A15">
              <w:rPr>
                <w:rFonts w:eastAsia="Calibri"/>
                <w:bCs/>
              </w:rPr>
              <w:t xml:space="preserve">выявлять дефекты мер, измерительных приборов </w:t>
            </w:r>
            <w:r w:rsidRPr="00D05A15">
              <w:rPr>
                <w:rFonts w:eastAsia="Calibri"/>
                <w:bCs/>
              </w:rPr>
              <w:lastRenderedPageBreak/>
              <w:t>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795E06D7" w14:textId="77777777" w:rsidR="00EF2A4F" w:rsidRPr="00D05A15" w:rsidRDefault="00EF2A4F" w:rsidP="00EF2A4F">
            <w:pPr>
              <w:rPr>
                <w:rFonts w:eastAsia="Calibri"/>
                <w:bCs/>
              </w:rPr>
            </w:pPr>
            <w:r w:rsidRPr="00D05A15">
              <w:rPr>
                <w:rFonts w:eastAsia="Calibri"/>
                <w:bCs/>
              </w:rPr>
              <w:lastRenderedPageBreak/>
              <w:t xml:space="preserve">технические требования, предъявляемые к мерам, измерительным </w:t>
            </w:r>
            <w:r w:rsidRPr="00D05A15">
              <w:rPr>
                <w:rFonts w:eastAsia="Calibri"/>
                <w:bCs/>
              </w:rPr>
              <w:lastRenderedPageBreak/>
              <w:t xml:space="preserve">приборам и устройствам различной сложности; </w:t>
            </w:r>
          </w:p>
          <w:p w14:paraId="273951C7" w14:textId="77777777" w:rsidR="00EF2A4F" w:rsidRPr="00D05A15" w:rsidRDefault="00EF2A4F" w:rsidP="00EF2A4F">
            <w:pPr>
              <w:rPr>
                <w:rFonts w:eastAsia="Calibri"/>
                <w:bCs/>
              </w:rPr>
            </w:pPr>
            <w:r w:rsidRPr="00D05A15">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5D0319E1" w14:textId="77777777" w:rsidR="00EF2A4F" w:rsidRPr="00D05A15" w:rsidRDefault="00EF2A4F" w:rsidP="00EF2A4F">
            <w:pPr>
              <w:rPr>
                <w:rFonts w:eastAsia="Calibri"/>
                <w:bCs/>
              </w:rPr>
            </w:pPr>
            <w:r w:rsidRPr="00D05A15">
              <w:rPr>
                <w:rFonts w:eastAsia="Calibri"/>
                <w:bCs/>
              </w:rPr>
              <w:t>порядок выполнения внешнего осмотра мер, измерительных приборов и устройств различной сложности;</w:t>
            </w:r>
          </w:p>
          <w:p w14:paraId="5B04BDBB" w14:textId="77777777" w:rsidR="00EF2A4F" w:rsidRPr="00D05A15" w:rsidRDefault="00EF2A4F" w:rsidP="00EF2A4F">
            <w:pPr>
              <w:rPr>
                <w:rFonts w:eastAsia="Calibri"/>
                <w:bCs/>
              </w:rPr>
            </w:pPr>
            <w:r w:rsidRPr="00D05A15">
              <w:rPr>
                <w:rFonts w:eastAsia="Calibri"/>
                <w:bCs/>
              </w:rPr>
              <w:t>порядок выполнения опробования мер, измерительных приборов и устройств различной сложности;</w:t>
            </w:r>
          </w:p>
          <w:p w14:paraId="5FEF8579" w14:textId="77777777" w:rsidR="00EF2A4F" w:rsidRPr="00D05A15" w:rsidRDefault="00EF2A4F" w:rsidP="00EF2A4F">
            <w:pPr>
              <w:rPr>
                <w:rFonts w:eastAsia="Calibri"/>
                <w:bCs/>
              </w:rPr>
            </w:pPr>
            <w:r w:rsidRPr="00D05A15">
              <w:rPr>
                <w:rFonts w:eastAsia="Calibri"/>
                <w:bCs/>
              </w:rPr>
              <w:t>методы контроля точности геометрических параметров;</w:t>
            </w:r>
          </w:p>
          <w:p w14:paraId="02E06B4C" w14:textId="77777777" w:rsidR="00EF2A4F" w:rsidRPr="00D05A15" w:rsidRDefault="00EF2A4F" w:rsidP="00EF2A4F">
            <w:pPr>
              <w:rPr>
                <w:rFonts w:eastAsia="Calibri"/>
                <w:bCs/>
              </w:rPr>
            </w:pPr>
            <w:r w:rsidRPr="00D05A15">
              <w:rPr>
                <w:rFonts w:eastAsia="Calibri"/>
                <w:bCs/>
              </w:rPr>
              <w:t>виды, конструкции, назначение, возможности и правила применения шаблонов и универсальных средств измерений для контроля точности геометрических параметров мер, измерительных приборов и устройств различной сложности;</w:t>
            </w:r>
          </w:p>
          <w:p w14:paraId="7680EB25" w14:textId="77777777" w:rsidR="00EF2A4F" w:rsidRPr="00D05A15" w:rsidRDefault="00EF2A4F" w:rsidP="00EF2A4F">
            <w:pPr>
              <w:rPr>
                <w:rFonts w:eastAsia="Calibri"/>
                <w:bCs/>
              </w:rPr>
            </w:pPr>
            <w:r w:rsidRPr="00D05A15">
              <w:rPr>
                <w:rFonts w:eastAsia="Calibri"/>
                <w:bCs/>
              </w:rPr>
              <w:t>методы контроля качества поверхностей;</w:t>
            </w:r>
          </w:p>
          <w:p w14:paraId="4966B562" w14:textId="4AC9CE8C" w:rsidR="005E2648" w:rsidRPr="00C13371" w:rsidRDefault="00EF2A4F" w:rsidP="00EF2A4F">
            <w:pPr>
              <w:rPr>
                <w:bCs/>
                <w:i/>
              </w:rPr>
            </w:pPr>
            <w:r w:rsidRPr="00D05A15">
              <w:rPr>
                <w:rFonts w:eastAsia="Calibri"/>
                <w:bCs/>
              </w:rPr>
              <w:t>виды, конструкции, назначение, возможности и правила применения универсальных средств измерений для контроля качества рабочих поверхностей</w:t>
            </w:r>
          </w:p>
        </w:tc>
        <w:tc>
          <w:tcPr>
            <w:tcW w:w="2833" w:type="dxa"/>
            <w:tcBorders>
              <w:top w:val="single" w:sz="4" w:space="0" w:color="auto"/>
              <w:left w:val="single" w:sz="4" w:space="0" w:color="auto"/>
              <w:bottom w:val="single" w:sz="4" w:space="0" w:color="auto"/>
              <w:right w:val="single" w:sz="4" w:space="0" w:color="auto"/>
            </w:tcBorders>
          </w:tcPr>
          <w:p w14:paraId="44BCD390" w14:textId="77777777" w:rsidR="00EF2A4F" w:rsidRPr="00D05A15" w:rsidRDefault="00EF2A4F" w:rsidP="00EF2A4F">
            <w:pPr>
              <w:rPr>
                <w:rFonts w:eastAsia="Calibri"/>
                <w:bCs/>
              </w:rPr>
            </w:pPr>
            <w:r w:rsidRPr="00D05A15">
              <w:rPr>
                <w:rFonts w:eastAsia="Calibri"/>
                <w:bCs/>
              </w:rPr>
              <w:lastRenderedPageBreak/>
              <w:t>поверки мер, измерительных приборов и установок различной сложности;</w:t>
            </w:r>
          </w:p>
          <w:p w14:paraId="04495589" w14:textId="1B0D25A3" w:rsidR="005E2648" w:rsidRPr="00C13371" w:rsidRDefault="00EF2A4F" w:rsidP="00EF2A4F">
            <w:pPr>
              <w:rPr>
                <w:bCs/>
                <w:i/>
              </w:rPr>
            </w:pPr>
            <w:r w:rsidRPr="00D05A15">
              <w:rPr>
                <w:rFonts w:eastAsia="Calibri"/>
                <w:bCs/>
              </w:rPr>
              <w:lastRenderedPageBreak/>
              <w:t>определения дефектов и браков мер, измерительных приборов и установок различной сложности</w:t>
            </w:r>
          </w:p>
        </w:tc>
      </w:tr>
      <w:tr w:rsidR="005E2648" w14:paraId="042B3425" w14:textId="77777777" w:rsidTr="00B60597">
        <w:trPr>
          <w:trHeight w:val="327"/>
        </w:trPr>
        <w:tc>
          <w:tcPr>
            <w:tcW w:w="1129" w:type="dxa"/>
            <w:tcBorders>
              <w:left w:val="single" w:sz="4" w:space="0" w:color="auto"/>
              <w:right w:val="single" w:sz="4" w:space="0" w:color="auto"/>
            </w:tcBorders>
          </w:tcPr>
          <w:p w14:paraId="4F59A46A" w14:textId="64E2B846" w:rsidR="005E2648" w:rsidRPr="00B60597" w:rsidRDefault="005E2648" w:rsidP="005E2648">
            <w:pPr>
              <w:rPr>
                <w:bCs/>
              </w:rPr>
            </w:pPr>
            <w:r w:rsidRPr="00B60597">
              <w:rPr>
                <w:bCs/>
              </w:rPr>
              <w:lastRenderedPageBreak/>
              <w:t>ПК 1.5</w:t>
            </w:r>
          </w:p>
        </w:tc>
        <w:tc>
          <w:tcPr>
            <w:tcW w:w="2833" w:type="dxa"/>
            <w:tcBorders>
              <w:left w:val="single" w:sz="4" w:space="0" w:color="auto"/>
              <w:right w:val="single" w:sz="4" w:space="0" w:color="auto"/>
            </w:tcBorders>
          </w:tcPr>
          <w:p w14:paraId="3D0555D1" w14:textId="676088EF" w:rsidR="005E2648" w:rsidRPr="00C13371" w:rsidRDefault="00EF2A4F" w:rsidP="005E2648">
            <w:pPr>
              <w:rPr>
                <w:bCs/>
                <w:i/>
              </w:rPr>
            </w:pPr>
            <w:r w:rsidRPr="00D05A15">
              <w:rPr>
                <w:rFonts w:eastAsia="Calibri"/>
                <w:bCs/>
              </w:rPr>
              <w:t>получать результаты измерений с учетом погрешностей</w:t>
            </w:r>
          </w:p>
        </w:tc>
        <w:tc>
          <w:tcPr>
            <w:tcW w:w="2833" w:type="dxa"/>
            <w:tcBorders>
              <w:top w:val="single" w:sz="4" w:space="0" w:color="auto"/>
              <w:left w:val="single" w:sz="4" w:space="0" w:color="auto"/>
              <w:bottom w:val="single" w:sz="4" w:space="0" w:color="auto"/>
              <w:right w:val="single" w:sz="4" w:space="0" w:color="auto"/>
            </w:tcBorders>
          </w:tcPr>
          <w:p w14:paraId="79DA490C" w14:textId="77777777" w:rsidR="00EF2A4F" w:rsidRPr="00D05A15" w:rsidRDefault="00EF2A4F" w:rsidP="00EF2A4F">
            <w:pPr>
              <w:rPr>
                <w:rFonts w:eastAsia="Calibri"/>
                <w:bCs/>
              </w:rPr>
            </w:pPr>
            <w:r w:rsidRPr="00D05A15">
              <w:rPr>
                <w:rFonts w:eastAsia="Calibri"/>
                <w:bCs/>
              </w:rPr>
              <w:t>основные виды погрешностей;</w:t>
            </w:r>
          </w:p>
          <w:p w14:paraId="463139F6" w14:textId="77777777" w:rsidR="00EF2A4F" w:rsidRPr="00D05A15" w:rsidRDefault="00EF2A4F" w:rsidP="00EF2A4F">
            <w:pPr>
              <w:rPr>
                <w:rFonts w:eastAsia="Calibri"/>
                <w:bCs/>
              </w:rPr>
            </w:pPr>
            <w:r w:rsidRPr="00D05A15">
              <w:rPr>
                <w:rFonts w:eastAsia="Calibri"/>
                <w:bCs/>
              </w:rPr>
              <w:t>методы определения и расчета погрешностей;</w:t>
            </w:r>
          </w:p>
          <w:p w14:paraId="10BA0E91" w14:textId="69895BB8" w:rsidR="005E2648" w:rsidRPr="00C13371" w:rsidRDefault="00EF2A4F" w:rsidP="00EF2A4F">
            <w:pPr>
              <w:rPr>
                <w:bCs/>
                <w:i/>
              </w:rPr>
            </w:pPr>
            <w:r w:rsidRPr="00D05A15">
              <w:rPr>
                <w:rFonts w:eastAsia="Calibri"/>
                <w:bCs/>
              </w:rPr>
              <w:t>основы статистического анализа данных.</w:t>
            </w:r>
          </w:p>
        </w:tc>
        <w:tc>
          <w:tcPr>
            <w:tcW w:w="2833" w:type="dxa"/>
            <w:tcBorders>
              <w:top w:val="single" w:sz="4" w:space="0" w:color="auto"/>
              <w:left w:val="single" w:sz="4" w:space="0" w:color="auto"/>
              <w:bottom w:val="single" w:sz="4" w:space="0" w:color="auto"/>
              <w:right w:val="single" w:sz="4" w:space="0" w:color="auto"/>
            </w:tcBorders>
          </w:tcPr>
          <w:p w14:paraId="3B8D079F" w14:textId="77777777" w:rsidR="00EF2A4F" w:rsidRPr="00D05A15" w:rsidRDefault="00EF2A4F" w:rsidP="00EF2A4F">
            <w:pPr>
              <w:rPr>
                <w:rFonts w:eastAsia="Calibri"/>
                <w:bCs/>
              </w:rPr>
            </w:pPr>
            <w:r w:rsidRPr="00D05A15">
              <w:rPr>
                <w:rFonts w:eastAsia="Calibri"/>
                <w:bCs/>
              </w:rPr>
              <w:t>проведения измерений и оценки погрешностей;</w:t>
            </w:r>
          </w:p>
          <w:p w14:paraId="4CCD89C5" w14:textId="2C6A395A" w:rsidR="005E2648" w:rsidRPr="00C13371" w:rsidRDefault="00EF2A4F" w:rsidP="00EF2A4F">
            <w:pPr>
              <w:rPr>
                <w:bCs/>
                <w:i/>
              </w:rPr>
            </w:pPr>
            <w:r w:rsidRPr="00D05A15">
              <w:rPr>
                <w:rFonts w:eastAsia="Calibri"/>
                <w:bCs/>
              </w:rPr>
              <w:t>расчета и устранения эффектов погрешностей</w:t>
            </w:r>
          </w:p>
        </w:tc>
      </w:tr>
      <w:tr w:rsidR="005E2648" w14:paraId="729BEBA3" w14:textId="77777777" w:rsidTr="00B60597">
        <w:trPr>
          <w:trHeight w:val="327"/>
        </w:trPr>
        <w:tc>
          <w:tcPr>
            <w:tcW w:w="1129" w:type="dxa"/>
            <w:tcBorders>
              <w:left w:val="single" w:sz="4" w:space="0" w:color="auto"/>
              <w:right w:val="single" w:sz="4" w:space="0" w:color="auto"/>
            </w:tcBorders>
          </w:tcPr>
          <w:p w14:paraId="087C204C" w14:textId="68C4490B" w:rsidR="005E2648" w:rsidRPr="00B60597" w:rsidRDefault="005E2648" w:rsidP="005E2648">
            <w:pPr>
              <w:rPr>
                <w:bCs/>
              </w:rPr>
            </w:pPr>
            <w:r w:rsidRPr="00B60597">
              <w:rPr>
                <w:bCs/>
              </w:rPr>
              <w:t>ПК 1.6</w:t>
            </w:r>
          </w:p>
        </w:tc>
        <w:tc>
          <w:tcPr>
            <w:tcW w:w="2833" w:type="dxa"/>
            <w:tcBorders>
              <w:left w:val="single" w:sz="4" w:space="0" w:color="auto"/>
              <w:right w:val="single" w:sz="4" w:space="0" w:color="auto"/>
            </w:tcBorders>
          </w:tcPr>
          <w:p w14:paraId="1CEFC792" w14:textId="1750386E" w:rsidR="005E2648" w:rsidRPr="00C13371" w:rsidRDefault="00EF2A4F" w:rsidP="005E2648">
            <w:pPr>
              <w:rPr>
                <w:bCs/>
                <w:i/>
              </w:rPr>
            </w:pPr>
            <w:r w:rsidRPr="00D05A15">
              <w:rPr>
                <w:rFonts w:eastAsia="Calibri"/>
                <w:bCs/>
              </w:rPr>
              <w:t>оформлять паспорта, формуляры, акты, извещения, отчеты, протоколы и свидетельства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0522958F" w14:textId="77777777" w:rsidR="00EF2A4F" w:rsidRPr="00D05A15" w:rsidRDefault="00EF2A4F" w:rsidP="00EF2A4F">
            <w:pPr>
              <w:rPr>
                <w:rFonts w:eastAsia="Calibri"/>
                <w:bCs/>
              </w:rPr>
            </w:pPr>
            <w:r w:rsidRPr="00D05A15">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1AD0486C" w14:textId="77777777" w:rsidR="00EF2A4F" w:rsidRPr="00D05A15" w:rsidRDefault="00EF2A4F" w:rsidP="00EF2A4F">
            <w:pPr>
              <w:rPr>
                <w:rFonts w:eastAsia="Calibri"/>
                <w:bCs/>
              </w:rPr>
            </w:pPr>
            <w:r w:rsidRPr="00D05A15">
              <w:rPr>
                <w:rFonts w:eastAsia="Calibri"/>
                <w:bCs/>
              </w:rPr>
              <w:t>основы материаловедения;</w:t>
            </w:r>
          </w:p>
          <w:p w14:paraId="437716EC" w14:textId="77777777" w:rsidR="00EF2A4F" w:rsidRPr="00D05A15" w:rsidRDefault="00EF2A4F" w:rsidP="00EF2A4F">
            <w:pPr>
              <w:rPr>
                <w:rFonts w:eastAsia="Calibri"/>
                <w:bCs/>
              </w:rPr>
            </w:pPr>
            <w:r w:rsidRPr="00D05A15">
              <w:rPr>
                <w:rFonts w:eastAsia="Calibri"/>
                <w:bCs/>
              </w:rPr>
              <w:t>типы дефектов и виды брака продукции;</w:t>
            </w:r>
          </w:p>
          <w:p w14:paraId="4AB744B5" w14:textId="77777777" w:rsidR="00EF2A4F" w:rsidRPr="00D05A15" w:rsidRDefault="00EF2A4F" w:rsidP="00EF2A4F">
            <w:pPr>
              <w:rPr>
                <w:rFonts w:eastAsia="Calibri"/>
                <w:bCs/>
              </w:rPr>
            </w:pPr>
            <w:r w:rsidRPr="00D05A15">
              <w:rPr>
                <w:rFonts w:eastAsia="Calibri"/>
                <w:bCs/>
              </w:rPr>
              <w:t>виды дефектов мер и измерительных приборов;</w:t>
            </w:r>
          </w:p>
          <w:p w14:paraId="35C7FC37" w14:textId="73D3BFF3" w:rsidR="005E2648" w:rsidRPr="00C13371" w:rsidRDefault="00EF2A4F" w:rsidP="00EF2A4F">
            <w:pPr>
              <w:rPr>
                <w:bCs/>
                <w:i/>
              </w:rPr>
            </w:pPr>
            <w:r w:rsidRPr="00D05A15">
              <w:rPr>
                <w:rFonts w:eastAsia="Calibri"/>
                <w:bCs/>
              </w:rPr>
              <w:t>правила оформления паспортов, формуляров, актов, извещений, протоколов и свидетельств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54238B18" w14:textId="46308EA7" w:rsidR="005E2648" w:rsidRPr="00C13371" w:rsidRDefault="00EF2A4F" w:rsidP="005E2648">
            <w:pPr>
              <w:rPr>
                <w:bCs/>
                <w:i/>
              </w:rPr>
            </w:pPr>
            <w:r w:rsidRPr="00D05A15">
              <w:rPr>
                <w:rFonts w:eastAsia="Calibri"/>
                <w:bCs/>
              </w:rPr>
              <w:t>оформления паспорта, формуляра, акта извещения, отчетов, протоколов и свидетельств по результатам контроля мер, измерительных приборов и устройств различной сложности</w:t>
            </w:r>
          </w:p>
        </w:tc>
      </w:tr>
      <w:tr w:rsidR="005E2648" w14:paraId="4ABE4925" w14:textId="77777777" w:rsidTr="0014732F">
        <w:trPr>
          <w:trHeight w:val="327"/>
        </w:trPr>
        <w:tc>
          <w:tcPr>
            <w:tcW w:w="1129" w:type="dxa"/>
            <w:tcBorders>
              <w:left w:val="single" w:sz="4" w:space="0" w:color="auto"/>
              <w:bottom w:val="single" w:sz="4" w:space="0" w:color="auto"/>
              <w:right w:val="single" w:sz="4" w:space="0" w:color="auto"/>
            </w:tcBorders>
          </w:tcPr>
          <w:p w14:paraId="0F3D3CF4" w14:textId="4D331AB7" w:rsidR="005E2648" w:rsidRPr="00B60597" w:rsidRDefault="005E2648" w:rsidP="005E2648">
            <w:pPr>
              <w:rPr>
                <w:bCs/>
              </w:rPr>
            </w:pPr>
            <w:r w:rsidRPr="00B60597">
              <w:rPr>
                <w:bCs/>
              </w:rPr>
              <w:t>ПК 1.7</w:t>
            </w:r>
          </w:p>
        </w:tc>
        <w:tc>
          <w:tcPr>
            <w:tcW w:w="2833" w:type="dxa"/>
            <w:tcBorders>
              <w:left w:val="single" w:sz="4" w:space="0" w:color="auto"/>
              <w:bottom w:val="single" w:sz="4" w:space="0" w:color="auto"/>
              <w:right w:val="single" w:sz="4" w:space="0" w:color="auto"/>
            </w:tcBorders>
          </w:tcPr>
          <w:p w14:paraId="3B580EFE" w14:textId="642ADDB8" w:rsidR="005E2648" w:rsidRPr="00C13371" w:rsidRDefault="00EF2A4F" w:rsidP="005E2648">
            <w:pPr>
              <w:rPr>
                <w:bCs/>
                <w:i/>
              </w:rPr>
            </w:pPr>
            <w:r w:rsidRPr="00F10F3F">
              <w:rPr>
                <w:rFonts w:eastAsia="Calibri"/>
                <w:bCs/>
              </w:rPr>
              <w:t>оформлять паспорта, формуляры, акты, извещения, отчеты, протоколы и свидетельства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254CDA5F" w14:textId="77777777" w:rsidR="00EF2A4F" w:rsidRPr="00F10F3F" w:rsidRDefault="00EF2A4F" w:rsidP="00EF2A4F">
            <w:pPr>
              <w:rPr>
                <w:rFonts w:eastAsia="Calibri"/>
                <w:bCs/>
              </w:rPr>
            </w:pPr>
            <w:r w:rsidRPr="00F10F3F">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3C440283" w14:textId="106233C0" w:rsidR="005E2648" w:rsidRPr="00C13371" w:rsidRDefault="00EF2A4F" w:rsidP="00EF2A4F">
            <w:pPr>
              <w:rPr>
                <w:bCs/>
                <w:i/>
              </w:rPr>
            </w:pPr>
            <w:r w:rsidRPr="00F10F3F">
              <w:rPr>
                <w:rFonts w:eastAsia="Calibri"/>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18212612" w14:textId="19FF394E" w:rsidR="005E2648" w:rsidRPr="00C13371" w:rsidRDefault="00EF2A4F" w:rsidP="005E2648">
            <w:pPr>
              <w:rPr>
                <w:bCs/>
                <w:i/>
              </w:rPr>
            </w:pPr>
            <w:r w:rsidRPr="00D05A15">
              <w:rPr>
                <w:rFonts w:eastAsia="Calibri"/>
                <w:bCs/>
              </w:rPr>
              <w:t>оформления протоколов, свидетельств, сертификатов по результатам калибровки, поверки мер, измерительных приборов и установок различной сложности</w:t>
            </w:r>
          </w:p>
        </w:tc>
      </w:tr>
    </w:tbl>
    <w:p w14:paraId="26F28CD3" w14:textId="77777777" w:rsidR="005E2648" w:rsidRDefault="005E2648" w:rsidP="00EF2A4F"/>
    <w:p w14:paraId="048F6C72" w14:textId="77777777" w:rsidR="00A364EA" w:rsidRDefault="00A364EA">
      <w:bookmarkStart w:id="13" w:name="_Toc152334663"/>
      <w:bookmarkStart w:id="14" w:name="_Toc156820312"/>
      <w:r>
        <w:rPr>
          <w:b/>
          <w:bCs/>
          <w:caps/>
        </w:rPr>
        <w:br w:type="page"/>
      </w:r>
    </w:p>
    <w:p w14:paraId="5B4B5E66" w14:textId="71773093" w:rsidR="000156CF" w:rsidRDefault="000156CF" w:rsidP="000156CF">
      <w:pPr>
        <w:pStyle w:val="1f"/>
        <w:rPr>
          <w:rFonts w:ascii="Times New Roman" w:hAnsi="Times New Roman"/>
          <w:lang w:val="ru-RU"/>
        </w:rPr>
      </w:pPr>
      <w:r w:rsidRPr="00E11160">
        <w:rPr>
          <w:rFonts w:ascii="Times New Roman" w:hAnsi="Times New Roman"/>
        </w:rPr>
        <w:lastRenderedPageBreak/>
        <w:t>2. Структура и содержание профессионального модуля</w:t>
      </w:r>
      <w:bookmarkEnd w:id="13"/>
      <w:bookmarkEnd w:id="14"/>
    </w:p>
    <w:p w14:paraId="705141E1" w14:textId="77777777" w:rsidR="00A364EA" w:rsidRPr="00A364EA" w:rsidRDefault="00A364EA" w:rsidP="000156CF">
      <w:pPr>
        <w:pStyle w:val="1f"/>
        <w:rPr>
          <w:rFonts w:ascii="Times New Roman" w:hAnsi="Times New Roman"/>
          <w:lang w:val="ru-RU"/>
        </w:rPr>
      </w:pPr>
    </w:p>
    <w:p w14:paraId="757157CD" w14:textId="77777777" w:rsidR="000156CF"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p w14:paraId="6A76029A" w14:textId="77777777" w:rsidR="00A364EA" w:rsidRPr="00E11160" w:rsidRDefault="00A364EA" w:rsidP="000156CF">
      <w:pPr>
        <w:pStyle w:val="114"/>
        <w:rPr>
          <w:rFonts w:ascii="Times New Roman" w:hAnsi="Times New Roman"/>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b/>
              </w:rPr>
            </w:pPr>
            <w:bookmarkStart w:id="17" w:name="_Hlk152333186"/>
            <w:r w:rsidRPr="00C13371">
              <w:rPr>
                <w:b/>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b/>
                <w:iCs/>
              </w:rPr>
            </w:pPr>
            <w:r w:rsidRPr="00C13371">
              <w:rPr>
                <w:b/>
                <w:iCs/>
              </w:rPr>
              <w:t>Объем в часах</w:t>
            </w:r>
          </w:p>
        </w:tc>
        <w:tc>
          <w:tcPr>
            <w:tcW w:w="1345" w:type="pct"/>
          </w:tcPr>
          <w:p w14:paraId="049D8979" w14:textId="77777777" w:rsidR="00E52263" w:rsidRPr="00C13371" w:rsidRDefault="00E52263" w:rsidP="0014732F">
            <w:pPr>
              <w:jc w:val="center"/>
              <w:rPr>
                <w:b/>
                <w:iCs/>
              </w:rPr>
            </w:pPr>
            <w:r w:rsidRPr="00C13371">
              <w:rPr>
                <w:b/>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C13371" w:rsidRDefault="00E52263" w:rsidP="0014732F">
            <w:pPr>
              <w:jc w:val="both"/>
              <w:rPr>
                <w:bCs/>
              </w:rPr>
            </w:pPr>
            <w:r w:rsidRPr="00C13371">
              <w:rPr>
                <w:bCs/>
              </w:rPr>
              <w:t>Учебные занятия</w:t>
            </w:r>
          </w:p>
        </w:tc>
        <w:tc>
          <w:tcPr>
            <w:tcW w:w="1195" w:type="pct"/>
            <w:vAlign w:val="center"/>
          </w:tcPr>
          <w:p w14:paraId="1BA36897" w14:textId="485CEABC" w:rsidR="00E52263" w:rsidRPr="00C13371" w:rsidRDefault="00D0376A" w:rsidP="0014732F">
            <w:pPr>
              <w:jc w:val="center"/>
              <w:rPr>
                <w:bCs/>
              </w:rPr>
            </w:pPr>
            <w:r>
              <w:rPr>
                <w:bCs/>
              </w:rPr>
              <w:t>140</w:t>
            </w:r>
          </w:p>
        </w:tc>
        <w:tc>
          <w:tcPr>
            <w:tcW w:w="1345" w:type="pct"/>
            <w:vAlign w:val="center"/>
          </w:tcPr>
          <w:p w14:paraId="66F03894" w14:textId="785C2DC1" w:rsidR="00E52263" w:rsidRPr="00C13371" w:rsidRDefault="00D0376A" w:rsidP="0014732F">
            <w:pPr>
              <w:jc w:val="center"/>
              <w:rPr>
                <w:bCs/>
              </w:rPr>
            </w:pPr>
            <w:r>
              <w:rPr>
                <w:bCs/>
              </w:rPr>
              <w:t>86</w:t>
            </w:r>
          </w:p>
        </w:tc>
      </w:tr>
      <w:tr w:rsidR="00E52263" w:rsidRPr="000E591D" w14:paraId="73D3236C" w14:textId="77777777" w:rsidTr="0014732F">
        <w:trPr>
          <w:trHeight w:val="23"/>
        </w:trPr>
        <w:tc>
          <w:tcPr>
            <w:tcW w:w="2460" w:type="pct"/>
            <w:vAlign w:val="center"/>
          </w:tcPr>
          <w:p w14:paraId="1F627D65" w14:textId="77777777" w:rsidR="00E52263" w:rsidRPr="00C13371" w:rsidRDefault="00E52263" w:rsidP="0014732F">
            <w:pPr>
              <w:jc w:val="both"/>
              <w:rPr>
                <w:bCs/>
              </w:rPr>
            </w:pPr>
            <w:r w:rsidRPr="00C13371">
              <w:rPr>
                <w:bCs/>
              </w:rPr>
              <w:t>Курсовая работа (проект)</w:t>
            </w:r>
          </w:p>
        </w:tc>
        <w:tc>
          <w:tcPr>
            <w:tcW w:w="1195" w:type="pct"/>
            <w:vAlign w:val="center"/>
          </w:tcPr>
          <w:p w14:paraId="20714DB5" w14:textId="77777777" w:rsidR="00E52263" w:rsidRPr="00C13371" w:rsidRDefault="00E52263" w:rsidP="0014732F">
            <w:pPr>
              <w:jc w:val="center"/>
              <w:rPr>
                <w:bCs/>
              </w:rPr>
            </w:pPr>
            <w:r w:rsidRPr="00C13371">
              <w:rPr>
                <w:bCs/>
              </w:rPr>
              <w:t>ХХ</w:t>
            </w:r>
          </w:p>
        </w:tc>
        <w:tc>
          <w:tcPr>
            <w:tcW w:w="1345" w:type="pct"/>
            <w:vAlign w:val="center"/>
          </w:tcPr>
          <w:p w14:paraId="35BECD34" w14:textId="77777777" w:rsidR="00E52263" w:rsidRPr="00C13371" w:rsidRDefault="00E52263" w:rsidP="0014732F">
            <w:pPr>
              <w:jc w:val="center"/>
              <w:rPr>
                <w:bCs/>
              </w:rPr>
            </w:pPr>
            <w:r w:rsidRPr="00C13371">
              <w:rPr>
                <w:bCs/>
              </w:rPr>
              <w:t>ХХ</w:t>
            </w: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bCs/>
              </w:rPr>
            </w:pPr>
            <w:r w:rsidRPr="00C13371">
              <w:rPr>
                <w:bCs/>
              </w:rPr>
              <w:t>Самостоятельная работа</w:t>
            </w:r>
          </w:p>
        </w:tc>
        <w:tc>
          <w:tcPr>
            <w:tcW w:w="1195" w:type="pct"/>
            <w:vAlign w:val="center"/>
          </w:tcPr>
          <w:p w14:paraId="35F6638A" w14:textId="77777777" w:rsidR="00E52263" w:rsidRPr="00C13371" w:rsidRDefault="00E52263" w:rsidP="0014732F">
            <w:pPr>
              <w:jc w:val="center"/>
              <w:rPr>
                <w:bCs/>
              </w:rPr>
            </w:pPr>
            <w:r w:rsidRPr="00C13371">
              <w:rPr>
                <w:bCs/>
              </w:rPr>
              <w:t>-</w:t>
            </w:r>
          </w:p>
        </w:tc>
        <w:tc>
          <w:tcPr>
            <w:tcW w:w="1345" w:type="pct"/>
            <w:vAlign w:val="center"/>
          </w:tcPr>
          <w:p w14:paraId="48557767" w14:textId="77777777" w:rsidR="00E52263" w:rsidRPr="00C13371" w:rsidRDefault="00E52263" w:rsidP="0014732F">
            <w:pPr>
              <w:jc w:val="center"/>
              <w:rPr>
                <w:bCs/>
              </w:rPr>
            </w:pPr>
            <w:r w:rsidRPr="00C13371">
              <w:rPr>
                <w:bCs/>
              </w:rPr>
              <w:t>-</w:t>
            </w:r>
          </w:p>
        </w:tc>
      </w:tr>
      <w:tr w:rsidR="00E52263" w:rsidRPr="000E591D" w14:paraId="13A6F7FA" w14:textId="77777777" w:rsidTr="0014732F">
        <w:trPr>
          <w:trHeight w:val="23"/>
        </w:trPr>
        <w:tc>
          <w:tcPr>
            <w:tcW w:w="2460" w:type="pct"/>
            <w:vAlign w:val="center"/>
          </w:tcPr>
          <w:p w14:paraId="56B24C6B" w14:textId="77777777" w:rsidR="00E52263" w:rsidRPr="00C13371" w:rsidRDefault="00E52263" w:rsidP="0014732F">
            <w:pPr>
              <w:jc w:val="both"/>
              <w:rPr>
                <w:bCs/>
              </w:rPr>
            </w:pPr>
            <w:r w:rsidRPr="00C13371">
              <w:rPr>
                <w:bCs/>
              </w:rPr>
              <w:t>Практика, в т.ч.:</w:t>
            </w:r>
          </w:p>
        </w:tc>
        <w:tc>
          <w:tcPr>
            <w:tcW w:w="1195" w:type="pct"/>
            <w:vAlign w:val="center"/>
          </w:tcPr>
          <w:p w14:paraId="112A99FD" w14:textId="0BBBA3F8" w:rsidR="00E52263" w:rsidRPr="00D0376A" w:rsidRDefault="00D0376A" w:rsidP="0014732F">
            <w:pPr>
              <w:jc w:val="center"/>
              <w:rPr>
                <w:b/>
              </w:rPr>
            </w:pPr>
            <w:r w:rsidRPr="00D0376A">
              <w:rPr>
                <w:b/>
              </w:rPr>
              <w:t>540</w:t>
            </w:r>
          </w:p>
        </w:tc>
        <w:tc>
          <w:tcPr>
            <w:tcW w:w="1345" w:type="pct"/>
            <w:vAlign w:val="center"/>
          </w:tcPr>
          <w:p w14:paraId="2A622EB7" w14:textId="02C33DB6" w:rsidR="00E52263" w:rsidRPr="00D0376A" w:rsidRDefault="00D0376A" w:rsidP="0014732F">
            <w:pPr>
              <w:jc w:val="center"/>
              <w:rPr>
                <w:b/>
              </w:rPr>
            </w:pPr>
            <w:r w:rsidRPr="00D0376A">
              <w:rPr>
                <w:b/>
              </w:rPr>
              <w:t>540</w:t>
            </w:r>
          </w:p>
        </w:tc>
      </w:tr>
      <w:tr w:rsidR="00D0376A" w:rsidRPr="000E591D" w14:paraId="3DFC8064" w14:textId="77777777" w:rsidTr="0014732F">
        <w:trPr>
          <w:trHeight w:val="23"/>
        </w:trPr>
        <w:tc>
          <w:tcPr>
            <w:tcW w:w="2460" w:type="pct"/>
            <w:vAlign w:val="center"/>
          </w:tcPr>
          <w:p w14:paraId="0783EEF7" w14:textId="77777777" w:rsidR="00D0376A" w:rsidRPr="00C13371" w:rsidRDefault="00D0376A" w:rsidP="00D0376A">
            <w:pPr>
              <w:jc w:val="both"/>
              <w:rPr>
                <w:bCs/>
              </w:rPr>
            </w:pPr>
            <w:r w:rsidRPr="00C13371">
              <w:rPr>
                <w:bCs/>
              </w:rPr>
              <w:t>учебная</w:t>
            </w:r>
          </w:p>
        </w:tc>
        <w:tc>
          <w:tcPr>
            <w:tcW w:w="1195" w:type="pct"/>
            <w:vAlign w:val="center"/>
          </w:tcPr>
          <w:p w14:paraId="6B733599" w14:textId="7818EA6E" w:rsidR="00D0376A" w:rsidRPr="00D0376A" w:rsidRDefault="00D0376A" w:rsidP="00D0376A">
            <w:pPr>
              <w:jc w:val="center"/>
              <w:rPr>
                <w:i/>
                <w:iCs/>
              </w:rPr>
            </w:pPr>
            <w:r w:rsidRPr="00D0376A">
              <w:rPr>
                <w:color w:val="000000"/>
              </w:rPr>
              <w:t>216</w:t>
            </w:r>
          </w:p>
        </w:tc>
        <w:tc>
          <w:tcPr>
            <w:tcW w:w="1345" w:type="pct"/>
            <w:vAlign w:val="center"/>
          </w:tcPr>
          <w:p w14:paraId="3DDC0D71" w14:textId="1A2BF51A" w:rsidR="00D0376A" w:rsidRPr="00D0376A" w:rsidRDefault="00D0376A" w:rsidP="00D0376A">
            <w:pPr>
              <w:jc w:val="center"/>
              <w:rPr>
                <w:i/>
                <w:iCs/>
              </w:rPr>
            </w:pPr>
            <w:r w:rsidRPr="00D0376A">
              <w:rPr>
                <w:color w:val="000000"/>
              </w:rPr>
              <w:t>216</w:t>
            </w:r>
          </w:p>
        </w:tc>
      </w:tr>
      <w:tr w:rsidR="00D0376A" w:rsidRPr="000E591D" w14:paraId="5DAC4275" w14:textId="77777777" w:rsidTr="0014732F">
        <w:trPr>
          <w:trHeight w:val="23"/>
        </w:trPr>
        <w:tc>
          <w:tcPr>
            <w:tcW w:w="2460" w:type="pct"/>
            <w:vAlign w:val="center"/>
          </w:tcPr>
          <w:p w14:paraId="1AD65C17" w14:textId="77777777" w:rsidR="00D0376A" w:rsidRPr="00C13371" w:rsidRDefault="00D0376A" w:rsidP="00D0376A">
            <w:pPr>
              <w:jc w:val="both"/>
              <w:rPr>
                <w:bCs/>
              </w:rPr>
            </w:pPr>
            <w:r w:rsidRPr="00C13371">
              <w:rPr>
                <w:bCs/>
              </w:rPr>
              <w:t>производственная</w:t>
            </w:r>
          </w:p>
        </w:tc>
        <w:tc>
          <w:tcPr>
            <w:tcW w:w="1195" w:type="pct"/>
            <w:vAlign w:val="center"/>
          </w:tcPr>
          <w:p w14:paraId="2C979714" w14:textId="1C85975E" w:rsidR="00D0376A" w:rsidRPr="00D0376A" w:rsidRDefault="00D0376A" w:rsidP="00D0376A">
            <w:pPr>
              <w:jc w:val="center"/>
              <w:rPr>
                <w:i/>
                <w:iCs/>
              </w:rPr>
            </w:pPr>
            <w:r w:rsidRPr="00D0376A">
              <w:rPr>
                <w:color w:val="000000"/>
              </w:rPr>
              <w:t>324</w:t>
            </w:r>
          </w:p>
        </w:tc>
        <w:tc>
          <w:tcPr>
            <w:tcW w:w="1345" w:type="pct"/>
            <w:vAlign w:val="center"/>
          </w:tcPr>
          <w:p w14:paraId="4E8BA0FF" w14:textId="313A4F45" w:rsidR="00D0376A" w:rsidRPr="00D0376A" w:rsidRDefault="00D0376A" w:rsidP="00D0376A">
            <w:pPr>
              <w:jc w:val="center"/>
              <w:rPr>
                <w:i/>
                <w:iCs/>
              </w:rPr>
            </w:pPr>
            <w:r w:rsidRPr="00D0376A">
              <w:rPr>
                <w:color w:val="000000"/>
              </w:rPr>
              <w:t>324</w:t>
            </w:r>
          </w:p>
        </w:tc>
      </w:tr>
      <w:tr w:rsidR="00E52263" w:rsidRPr="000E591D" w14:paraId="5472E0DC" w14:textId="77777777" w:rsidTr="0014732F">
        <w:trPr>
          <w:trHeight w:val="23"/>
        </w:trPr>
        <w:tc>
          <w:tcPr>
            <w:tcW w:w="2460" w:type="pct"/>
            <w:vAlign w:val="center"/>
          </w:tcPr>
          <w:p w14:paraId="347E6AF4" w14:textId="77777777" w:rsidR="00E52263" w:rsidRPr="00C13371" w:rsidRDefault="00E52263" w:rsidP="0014732F">
            <w:pPr>
              <w:jc w:val="both"/>
              <w:rPr>
                <w:bCs/>
              </w:rPr>
            </w:pPr>
            <w:r w:rsidRPr="00C13371">
              <w:rPr>
                <w:bCs/>
              </w:rPr>
              <w:t xml:space="preserve">Промежуточная аттестация </w:t>
            </w:r>
          </w:p>
        </w:tc>
        <w:tc>
          <w:tcPr>
            <w:tcW w:w="1195" w:type="pct"/>
            <w:vAlign w:val="center"/>
          </w:tcPr>
          <w:p w14:paraId="70D9F46B" w14:textId="4BE7B78A" w:rsidR="00E52263" w:rsidRPr="00C13371" w:rsidRDefault="00D0376A" w:rsidP="0014732F">
            <w:pPr>
              <w:jc w:val="center"/>
              <w:rPr>
                <w:bCs/>
              </w:rPr>
            </w:pPr>
            <w:r>
              <w:rPr>
                <w:bCs/>
              </w:rPr>
              <w:t>36</w:t>
            </w:r>
          </w:p>
        </w:tc>
        <w:tc>
          <w:tcPr>
            <w:tcW w:w="1345" w:type="pct"/>
            <w:vAlign w:val="center"/>
          </w:tcPr>
          <w:p w14:paraId="7482AEA5" w14:textId="77777777" w:rsidR="00E52263" w:rsidRPr="00C13371" w:rsidRDefault="00E52263" w:rsidP="0014732F">
            <w:pPr>
              <w:jc w:val="center"/>
              <w:rPr>
                <w:bCs/>
              </w:rPr>
            </w:pPr>
            <w:r w:rsidRPr="00C13371">
              <w:rPr>
                <w:bCs/>
              </w:rPr>
              <w:t>ХХ</w:t>
            </w:r>
          </w:p>
        </w:tc>
      </w:tr>
      <w:tr w:rsidR="00E52263" w:rsidRPr="00257255" w14:paraId="1B09F0D6" w14:textId="77777777" w:rsidTr="0014732F">
        <w:trPr>
          <w:trHeight w:val="23"/>
        </w:trPr>
        <w:tc>
          <w:tcPr>
            <w:tcW w:w="2460" w:type="pct"/>
            <w:vAlign w:val="center"/>
          </w:tcPr>
          <w:p w14:paraId="56292792" w14:textId="77777777" w:rsidR="00E52263" w:rsidRPr="00C13371" w:rsidRDefault="00E52263" w:rsidP="0014732F">
            <w:pPr>
              <w:jc w:val="both"/>
              <w:rPr>
                <w:bCs/>
              </w:rPr>
            </w:pPr>
            <w:r w:rsidRPr="00C13371">
              <w:rPr>
                <w:bCs/>
              </w:rPr>
              <w:t>Всего</w:t>
            </w:r>
          </w:p>
        </w:tc>
        <w:tc>
          <w:tcPr>
            <w:tcW w:w="1195" w:type="pct"/>
            <w:vAlign w:val="center"/>
          </w:tcPr>
          <w:p w14:paraId="03DFE91B" w14:textId="4E562C8F" w:rsidR="00E52263" w:rsidRPr="00C13371" w:rsidRDefault="000D69FB" w:rsidP="0014732F">
            <w:pPr>
              <w:jc w:val="center"/>
              <w:rPr>
                <w:b/>
              </w:rPr>
            </w:pPr>
            <w:r>
              <w:rPr>
                <w:b/>
              </w:rPr>
              <w:t>716</w:t>
            </w:r>
          </w:p>
        </w:tc>
        <w:tc>
          <w:tcPr>
            <w:tcW w:w="1345" w:type="pct"/>
            <w:vAlign w:val="center"/>
          </w:tcPr>
          <w:p w14:paraId="3FFE54D9" w14:textId="30EE2591" w:rsidR="00E52263" w:rsidRPr="00C13371" w:rsidRDefault="000D69FB" w:rsidP="0014732F">
            <w:pPr>
              <w:jc w:val="center"/>
              <w:rPr>
                <w:b/>
              </w:rPr>
            </w:pPr>
            <w:r>
              <w:rPr>
                <w:b/>
              </w:rPr>
              <w:t>626</w:t>
            </w:r>
          </w:p>
        </w:tc>
      </w:tr>
      <w:bookmarkEnd w:id="17"/>
    </w:tbl>
    <w:p w14:paraId="76B5549A" w14:textId="09776E01" w:rsidR="00EA6E1D" w:rsidRDefault="00EA6E1D" w:rsidP="00C63897">
      <w:pPr>
        <w:rPr>
          <w:i/>
        </w:rPr>
      </w:pPr>
    </w:p>
    <w:p w14:paraId="18C85FF8" w14:textId="29FA0E43" w:rsidR="00C63897"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p w14:paraId="3BBF3467" w14:textId="77777777" w:rsidR="00A364EA" w:rsidRPr="000156CF" w:rsidRDefault="00A364EA" w:rsidP="007863C1">
      <w:pPr>
        <w:pStyle w:val="114"/>
        <w:rPr>
          <w:rFonts w:ascii="Times New Roman" w:hAnsi="Times New Roman"/>
        </w:rPr>
      </w:pP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3702"/>
        <w:gridCol w:w="820"/>
        <w:gridCol w:w="758"/>
        <w:gridCol w:w="634"/>
        <w:gridCol w:w="594"/>
        <w:gridCol w:w="420"/>
        <w:gridCol w:w="482"/>
        <w:gridCol w:w="6"/>
        <w:gridCol w:w="727"/>
        <w:gridCol w:w="6"/>
        <w:gridCol w:w="658"/>
        <w:gridCol w:w="6"/>
      </w:tblGrid>
      <w:tr w:rsidR="00D0376A" w:rsidRPr="00C63897" w14:paraId="6F87E685" w14:textId="77777777" w:rsidTr="005E2648">
        <w:trPr>
          <w:gridAfter w:val="1"/>
          <w:wAfter w:w="3" w:type="pct"/>
          <w:cantSplit/>
          <w:trHeight w:val="3046"/>
        </w:trPr>
        <w:tc>
          <w:tcPr>
            <w:tcW w:w="444" w:type="pct"/>
            <w:tcBorders>
              <w:bottom w:val="single" w:sz="4" w:space="0" w:color="auto"/>
            </w:tcBorders>
          </w:tcPr>
          <w:p w14:paraId="64CDAFAF" w14:textId="77777777" w:rsidR="00E52263" w:rsidRPr="00C13371" w:rsidRDefault="00E52263" w:rsidP="0014732F">
            <w:pPr>
              <w:suppressAutoHyphens/>
              <w:jc w:val="center"/>
            </w:pPr>
            <w:r w:rsidRPr="00C13371">
              <w:t>Код ОК, ПК</w:t>
            </w:r>
          </w:p>
        </w:tc>
        <w:tc>
          <w:tcPr>
            <w:tcW w:w="1914" w:type="pct"/>
            <w:tcBorders>
              <w:bottom w:val="single" w:sz="4" w:space="0" w:color="auto"/>
            </w:tcBorders>
            <w:vAlign w:val="center"/>
          </w:tcPr>
          <w:p w14:paraId="41D9AA4F" w14:textId="77777777" w:rsidR="00E52263" w:rsidRPr="00C13371" w:rsidRDefault="00E52263" w:rsidP="0014732F">
            <w:pPr>
              <w:suppressAutoHyphens/>
              <w:jc w:val="center"/>
            </w:pPr>
            <w:r w:rsidRPr="00C13371">
              <w:t>Наименования разделов профессионального модуля</w:t>
            </w:r>
          </w:p>
        </w:tc>
        <w:tc>
          <w:tcPr>
            <w:tcW w:w="424" w:type="pct"/>
            <w:tcBorders>
              <w:bottom w:val="single" w:sz="4" w:space="0" w:color="auto"/>
            </w:tcBorders>
            <w:vAlign w:val="center"/>
          </w:tcPr>
          <w:p w14:paraId="56677B74" w14:textId="77777777" w:rsidR="00E52263" w:rsidRPr="00C13371" w:rsidRDefault="00E52263" w:rsidP="0014732F">
            <w:pPr>
              <w:jc w:val="center"/>
            </w:pPr>
            <w:r w:rsidRPr="00C13371">
              <w:rPr>
                <w:iCs/>
              </w:rPr>
              <w:t>Всего, час.</w:t>
            </w:r>
          </w:p>
        </w:tc>
        <w:tc>
          <w:tcPr>
            <w:tcW w:w="392" w:type="pct"/>
            <w:tcBorders>
              <w:bottom w:val="single" w:sz="4" w:space="0" w:color="auto"/>
            </w:tcBorders>
            <w:textDirection w:val="btLr"/>
            <w:vAlign w:val="center"/>
          </w:tcPr>
          <w:p w14:paraId="5AF7FA6A" w14:textId="77777777" w:rsidR="00E52263" w:rsidRPr="00C13371" w:rsidRDefault="00E52263" w:rsidP="0014732F">
            <w:pPr>
              <w:jc w:val="center"/>
            </w:pPr>
            <w:r w:rsidRPr="00C13371">
              <w:rPr>
                <w:iCs/>
              </w:rPr>
              <w:t>В т.ч. в форме практической подготовки</w:t>
            </w:r>
          </w:p>
        </w:tc>
        <w:tc>
          <w:tcPr>
            <w:tcW w:w="328" w:type="pct"/>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pPr>
            <w:r w:rsidRPr="00C13371">
              <w:t>Обучение по МДК, в т.ч.:</w:t>
            </w:r>
          </w:p>
        </w:tc>
        <w:tc>
          <w:tcPr>
            <w:tcW w:w="307" w:type="pct"/>
            <w:textDirection w:val="btLr"/>
            <w:vAlign w:val="center"/>
          </w:tcPr>
          <w:p w14:paraId="3FE5906D" w14:textId="77777777" w:rsidR="00E52263" w:rsidRPr="00C13371" w:rsidRDefault="00E52263" w:rsidP="0014732F">
            <w:pPr>
              <w:suppressAutoHyphens/>
              <w:jc w:val="center"/>
            </w:pPr>
            <w:r w:rsidRPr="00C13371">
              <w:rPr>
                <w:bCs/>
              </w:rPr>
              <w:t>Учебные занятия</w:t>
            </w:r>
          </w:p>
        </w:tc>
        <w:tc>
          <w:tcPr>
            <w:tcW w:w="217" w:type="pct"/>
            <w:textDirection w:val="btLr"/>
            <w:vAlign w:val="center"/>
          </w:tcPr>
          <w:p w14:paraId="64E27458" w14:textId="77777777" w:rsidR="00E52263" w:rsidRPr="00C63897" w:rsidRDefault="00E52263" w:rsidP="0014732F">
            <w:pPr>
              <w:suppressAutoHyphens/>
              <w:jc w:val="center"/>
            </w:pPr>
            <w:r w:rsidRPr="00C63897">
              <w:t>Курсовая работа (проект)</w:t>
            </w:r>
          </w:p>
        </w:tc>
        <w:tc>
          <w:tcPr>
            <w:tcW w:w="249" w:type="pct"/>
            <w:textDirection w:val="btLr"/>
            <w:vAlign w:val="center"/>
          </w:tcPr>
          <w:p w14:paraId="5E96507F" w14:textId="77777777" w:rsidR="00E52263" w:rsidRPr="00C63897" w:rsidRDefault="00E52263" w:rsidP="0014732F">
            <w:pPr>
              <w:suppressAutoHyphens/>
              <w:jc w:val="center"/>
            </w:pPr>
            <w:r w:rsidRPr="00C63897">
              <w:t>Самостоятельная работа</w:t>
            </w:r>
            <w:r w:rsidRPr="00C63897">
              <w:rPr>
                <w:i/>
                <w:vertAlign w:val="superscript"/>
              </w:rPr>
              <w:footnoteReference w:id="2"/>
            </w:r>
          </w:p>
        </w:tc>
        <w:tc>
          <w:tcPr>
            <w:tcW w:w="379" w:type="pct"/>
            <w:gridSpan w:val="2"/>
            <w:shd w:val="clear" w:color="auto" w:fill="D9D9D9" w:themeFill="background1" w:themeFillShade="D9"/>
            <w:textDirection w:val="btLr"/>
            <w:vAlign w:val="center"/>
          </w:tcPr>
          <w:p w14:paraId="479B13FE" w14:textId="77777777" w:rsidR="00E52263" w:rsidRPr="00C63897" w:rsidRDefault="00E52263" w:rsidP="0014732F">
            <w:pPr>
              <w:suppressAutoHyphens/>
              <w:jc w:val="center"/>
            </w:pPr>
            <w:r>
              <w:t>Учебная п</w:t>
            </w:r>
            <w:r w:rsidRPr="00C63897">
              <w:t>рактик</w:t>
            </w:r>
            <w:r>
              <w:t>а</w:t>
            </w:r>
          </w:p>
        </w:tc>
        <w:tc>
          <w:tcPr>
            <w:tcW w:w="343" w:type="pct"/>
            <w:gridSpan w:val="2"/>
            <w:shd w:val="clear" w:color="auto" w:fill="D9D9D9" w:themeFill="background1" w:themeFillShade="D9"/>
            <w:textDirection w:val="btLr"/>
          </w:tcPr>
          <w:p w14:paraId="235ADAC8" w14:textId="77777777" w:rsidR="00E52263" w:rsidRPr="00C63897" w:rsidRDefault="00E52263" w:rsidP="0014732F">
            <w:pPr>
              <w:suppressAutoHyphens/>
              <w:jc w:val="center"/>
            </w:pPr>
            <w:r>
              <w:t>Производственная практика</w:t>
            </w:r>
          </w:p>
        </w:tc>
      </w:tr>
      <w:tr w:rsidR="00D0376A" w:rsidRPr="005643D7" w14:paraId="1E0380C1" w14:textId="77777777" w:rsidTr="00D0376A">
        <w:trPr>
          <w:gridAfter w:val="1"/>
          <w:wAfter w:w="3" w:type="pct"/>
          <w:cantSplit/>
          <w:trHeight w:val="73"/>
        </w:trPr>
        <w:tc>
          <w:tcPr>
            <w:tcW w:w="444" w:type="pct"/>
            <w:tcBorders>
              <w:bottom w:val="single" w:sz="4" w:space="0" w:color="auto"/>
            </w:tcBorders>
            <w:vAlign w:val="center"/>
          </w:tcPr>
          <w:p w14:paraId="4BA3818A" w14:textId="77777777" w:rsidR="00E52263" w:rsidRPr="00C13371" w:rsidRDefault="00E52263" w:rsidP="0014732F">
            <w:pPr>
              <w:suppressAutoHyphens/>
              <w:jc w:val="center"/>
              <w:rPr>
                <w:sz w:val="16"/>
                <w:szCs w:val="16"/>
              </w:rPr>
            </w:pPr>
            <w:r w:rsidRPr="00C13371">
              <w:rPr>
                <w:sz w:val="16"/>
                <w:szCs w:val="16"/>
              </w:rPr>
              <w:t>1</w:t>
            </w:r>
          </w:p>
        </w:tc>
        <w:tc>
          <w:tcPr>
            <w:tcW w:w="1914" w:type="pct"/>
            <w:tcBorders>
              <w:bottom w:val="single" w:sz="4" w:space="0" w:color="auto"/>
            </w:tcBorders>
            <w:vAlign w:val="center"/>
          </w:tcPr>
          <w:p w14:paraId="5AAD6379" w14:textId="77777777" w:rsidR="00E52263" w:rsidRPr="00C13371" w:rsidRDefault="00E52263" w:rsidP="0014732F">
            <w:pPr>
              <w:suppressAutoHyphens/>
              <w:jc w:val="center"/>
              <w:rPr>
                <w:sz w:val="16"/>
                <w:szCs w:val="16"/>
              </w:rPr>
            </w:pPr>
            <w:r w:rsidRPr="00C13371">
              <w:rPr>
                <w:iCs/>
                <w:sz w:val="16"/>
                <w:szCs w:val="16"/>
              </w:rPr>
              <w:t>2</w:t>
            </w:r>
          </w:p>
        </w:tc>
        <w:tc>
          <w:tcPr>
            <w:tcW w:w="424" w:type="pct"/>
            <w:tcBorders>
              <w:bottom w:val="single" w:sz="4" w:space="0" w:color="auto"/>
            </w:tcBorders>
            <w:vAlign w:val="center"/>
          </w:tcPr>
          <w:p w14:paraId="48CDF8B7" w14:textId="77777777" w:rsidR="00E52263" w:rsidRPr="00C13371" w:rsidRDefault="00E52263" w:rsidP="0014732F">
            <w:pPr>
              <w:jc w:val="center"/>
              <w:rPr>
                <w:iCs/>
                <w:sz w:val="16"/>
                <w:szCs w:val="16"/>
              </w:rPr>
            </w:pPr>
            <w:r w:rsidRPr="00C13371">
              <w:rPr>
                <w:iCs/>
                <w:sz w:val="16"/>
                <w:szCs w:val="16"/>
              </w:rPr>
              <w:t>3</w:t>
            </w:r>
          </w:p>
        </w:tc>
        <w:tc>
          <w:tcPr>
            <w:tcW w:w="392" w:type="pct"/>
            <w:tcBorders>
              <w:bottom w:val="single" w:sz="4" w:space="0" w:color="auto"/>
            </w:tcBorders>
            <w:vAlign w:val="center"/>
          </w:tcPr>
          <w:p w14:paraId="20CB6391" w14:textId="77777777" w:rsidR="00E52263" w:rsidRPr="00C13371" w:rsidRDefault="00E52263" w:rsidP="0014732F">
            <w:pPr>
              <w:jc w:val="center"/>
              <w:rPr>
                <w:iCs/>
                <w:sz w:val="16"/>
                <w:szCs w:val="16"/>
              </w:rPr>
            </w:pPr>
            <w:r w:rsidRPr="00C13371">
              <w:rPr>
                <w:sz w:val="16"/>
                <w:szCs w:val="16"/>
              </w:rPr>
              <w:t>4</w:t>
            </w:r>
          </w:p>
        </w:tc>
        <w:tc>
          <w:tcPr>
            <w:tcW w:w="328" w:type="pct"/>
            <w:shd w:val="clear" w:color="auto" w:fill="D9D9D9" w:themeFill="background1" w:themeFillShade="D9"/>
            <w:vAlign w:val="center"/>
          </w:tcPr>
          <w:p w14:paraId="35B77869" w14:textId="77777777" w:rsidR="00E52263" w:rsidRPr="00C13371" w:rsidRDefault="00E52263" w:rsidP="0014732F">
            <w:pPr>
              <w:suppressAutoHyphens/>
              <w:jc w:val="center"/>
              <w:rPr>
                <w:sz w:val="16"/>
                <w:szCs w:val="16"/>
              </w:rPr>
            </w:pPr>
            <w:r w:rsidRPr="00C13371">
              <w:rPr>
                <w:sz w:val="16"/>
                <w:szCs w:val="16"/>
              </w:rPr>
              <w:t>5</w:t>
            </w:r>
          </w:p>
        </w:tc>
        <w:tc>
          <w:tcPr>
            <w:tcW w:w="307" w:type="pct"/>
            <w:vAlign w:val="center"/>
          </w:tcPr>
          <w:p w14:paraId="5A93199A" w14:textId="77777777" w:rsidR="00E52263" w:rsidRPr="00C13371" w:rsidRDefault="00E52263" w:rsidP="0014732F">
            <w:pPr>
              <w:suppressAutoHyphens/>
              <w:jc w:val="center"/>
              <w:rPr>
                <w:sz w:val="16"/>
                <w:szCs w:val="16"/>
              </w:rPr>
            </w:pPr>
            <w:r w:rsidRPr="00C13371">
              <w:rPr>
                <w:color w:val="000000"/>
                <w:sz w:val="16"/>
                <w:szCs w:val="16"/>
              </w:rPr>
              <w:t>6</w:t>
            </w:r>
          </w:p>
        </w:tc>
        <w:tc>
          <w:tcPr>
            <w:tcW w:w="217" w:type="pct"/>
            <w:vAlign w:val="center"/>
          </w:tcPr>
          <w:p w14:paraId="584A1165" w14:textId="77777777" w:rsidR="00E52263" w:rsidRPr="005643D7" w:rsidRDefault="00E52263" w:rsidP="0014732F">
            <w:pPr>
              <w:suppressAutoHyphens/>
              <w:jc w:val="center"/>
              <w:rPr>
                <w:sz w:val="16"/>
                <w:szCs w:val="16"/>
              </w:rPr>
            </w:pPr>
            <w:r>
              <w:rPr>
                <w:sz w:val="16"/>
                <w:szCs w:val="16"/>
              </w:rPr>
              <w:t>7</w:t>
            </w:r>
          </w:p>
        </w:tc>
        <w:tc>
          <w:tcPr>
            <w:tcW w:w="249" w:type="pct"/>
            <w:vAlign w:val="center"/>
          </w:tcPr>
          <w:p w14:paraId="2C8A3179" w14:textId="77777777" w:rsidR="00E52263" w:rsidRPr="005643D7" w:rsidRDefault="00E52263" w:rsidP="0014732F">
            <w:pPr>
              <w:suppressAutoHyphens/>
              <w:jc w:val="center"/>
              <w:rPr>
                <w:sz w:val="16"/>
                <w:szCs w:val="16"/>
              </w:rPr>
            </w:pPr>
            <w:r>
              <w:rPr>
                <w:sz w:val="16"/>
                <w:szCs w:val="16"/>
              </w:rPr>
              <w:t>8</w:t>
            </w:r>
          </w:p>
        </w:tc>
        <w:tc>
          <w:tcPr>
            <w:tcW w:w="379" w:type="pct"/>
            <w:gridSpan w:val="2"/>
            <w:shd w:val="clear" w:color="auto" w:fill="D9D9D9" w:themeFill="background1" w:themeFillShade="D9"/>
          </w:tcPr>
          <w:p w14:paraId="4C98CA5E" w14:textId="77777777" w:rsidR="00E52263" w:rsidRPr="005643D7" w:rsidRDefault="00E52263" w:rsidP="0014732F">
            <w:pPr>
              <w:suppressAutoHyphens/>
              <w:jc w:val="center"/>
              <w:rPr>
                <w:sz w:val="16"/>
                <w:szCs w:val="16"/>
              </w:rPr>
            </w:pPr>
            <w:r>
              <w:rPr>
                <w:sz w:val="16"/>
                <w:szCs w:val="16"/>
              </w:rPr>
              <w:t>9</w:t>
            </w:r>
          </w:p>
        </w:tc>
        <w:tc>
          <w:tcPr>
            <w:tcW w:w="343" w:type="pct"/>
            <w:gridSpan w:val="2"/>
            <w:shd w:val="clear" w:color="auto" w:fill="D9D9D9" w:themeFill="background1" w:themeFillShade="D9"/>
          </w:tcPr>
          <w:p w14:paraId="1C986911" w14:textId="77777777" w:rsidR="00E52263" w:rsidRPr="005643D7" w:rsidRDefault="00E52263" w:rsidP="0014732F">
            <w:pPr>
              <w:suppressAutoHyphens/>
              <w:jc w:val="center"/>
              <w:rPr>
                <w:sz w:val="16"/>
                <w:szCs w:val="16"/>
              </w:rPr>
            </w:pPr>
            <w:r>
              <w:rPr>
                <w:sz w:val="16"/>
                <w:szCs w:val="16"/>
              </w:rPr>
              <w:t>10</w:t>
            </w:r>
          </w:p>
        </w:tc>
      </w:tr>
      <w:tr w:rsidR="00D0376A" w:rsidRPr="00C63897" w14:paraId="69946EFA" w14:textId="77777777" w:rsidTr="00D0376A">
        <w:trPr>
          <w:gridAfter w:val="1"/>
          <w:wAfter w:w="3" w:type="pct"/>
        </w:trPr>
        <w:tc>
          <w:tcPr>
            <w:tcW w:w="444" w:type="pct"/>
          </w:tcPr>
          <w:p w14:paraId="076F1BD9" w14:textId="77777777" w:rsidR="00E52263" w:rsidRPr="00C13371" w:rsidRDefault="00E52263" w:rsidP="0014732F">
            <w:pPr>
              <w:rPr>
                <w:bCs/>
              </w:rPr>
            </w:pPr>
          </w:p>
        </w:tc>
        <w:tc>
          <w:tcPr>
            <w:tcW w:w="1914" w:type="pct"/>
          </w:tcPr>
          <w:p w14:paraId="4C8BFBFE" w14:textId="4ED180AA" w:rsidR="00E52263" w:rsidRPr="00C13371" w:rsidRDefault="00D0376A" w:rsidP="0014732F">
            <w:r w:rsidRPr="00DD1602">
              <w:rPr>
                <w:bCs/>
                <w:color w:val="000000"/>
              </w:rPr>
              <w:t>МДК 01.01</w:t>
            </w:r>
            <w:r>
              <w:rPr>
                <w:bCs/>
                <w:color w:val="000000"/>
              </w:rPr>
              <w:t xml:space="preserve"> </w:t>
            </w:r>
            <w:r w:rsidRPr="00DD1602">
              <w:rPr>
                <w:color w:val="000000"/>
              </w:rPr>
              <w:t>Технология контроля мер, измерительных приборов, специальных инструментов и приспособлений различной сложности</w:t>
            </w:r>
          </w:p>
        </w:tc>
        <w:tc>
          <w:tcPr>
            <w:tcW w:w="424" w:type="pct"/>
          </w:tcPr>
          <w:p w14:paraId="314F26E7" w14:textId="0D05CC27" w:rsidR="00E52263" w:rsidRPr="00C13371" w:rsidRDefault="00D0376A" w:rsidP="0014732F">
            <w:pPr>
              <w:jc w:val="center"/>
              <w:rPr>
                <w:b/>
                <w:bCs/>
              </w:rPr>
            </w:pPr>
            <w:r>
              <w:rPr>
                <w:b/>
                <w:bCs/>
              </w:rPr>
              <w:t>176</w:t>
            </w:r>
          </w:p>
        </w:tc>
        <w:tc>
          <w:tcPr>
            <w:tcW w:w="392" w:type="pct"/>
          </w:tcPr>
          <w:p w14:paraId="44942769" w14:textId="632D3A8D" w:rsidR="00E52263" w:rsidRPr="00C13371" w:rsidRDefault="005E2648" w:rsidP="0014732F">
            <w:pPr>
              <w:jc w:val="center"/>
              <w:rPr>
                <w:b/>
              </w:rPr>
            </w:pPr>
            <w:r>
              <w:rPr>
                <w:b/>
              </w:rPr>
              <w:t>86</w:t>
            </w:r>
          </w:p>
        </w:tc>
        <w:tc>
          <w:tcPr>
            <w:tcW w:w="328" w:type="pct"/>
            <w:shd w:val="clear" w:color="auto" w:fill="D9D9D9" w:themeFill="background1" w:themeFillShade="D9"/>
          </w:tcPr>
          <w:p w14:paraId="02B8C988" w14:textId="5BB2E756" w:rsidR="00E52263" w:rsidRPr="00C13371" w:rsidRDefault="00D0376A" w:rsidP="0014732F">
            <w:pPr>
              <w:jc w:val="center"/>
              <w:rPr>
                <w:b/>
                <w:bCs/>
              </w:rPr>
            </w:pPr>
            <w:r>
              <w:rPr>
                <w:b/>
                <w:bCs/>
              </w:rPr>
              <w:t>140</w:t>
            </w:r>
          </w:p>
        </w:tc>
        <w:tc>
          <w:tcPr>
            <w:tcW w:w="307" w:type="pct"/>
          </w:tcPr>
          <w:p w14:paraId="0618067B" w14:textId="72B73C47" w:rsidR="00E52263" w:rsidRPr="00C13371" w:rsidRDefault="00D0376A" w:rsidP="0014732F">
            <w:pPr>
              <w:jc w:val="center"/>
            </w:pPr>
            <w:r>
              <w:t>140</w:t>
            </w:r>
          </w:p>
        </w:tc>
        <w:tc>
          <w:tcPr>
            <w:tcW w:w="217" w:type="pct"/>
          </w:tcPr>
          <w:p w14:paraId="62BD4645" w14:textId="77777777" w:rsidR="00E52263" w:rsidRPr="00C63897" w:rsidRDefault="00E52263" w:rsidP="0014732F">
            <w:pPr>
              <w:jc w:val="center"/>
              <w:rPr>
                <w:b/>
                <w:bCs/>
              </w:rPr>
            </w:pPr>
            <w:r w:rsidRPr="005643D7">
              <w:t>х</w:t>
            </w:r>
          </w:p>
        </w:tc>
        <w:tc>
          <w:tcPr>
            <w:tcW w:w="249" w:type="pct"/>
          </w:tcPr>
          <w:p w14:paraId="123DAEA2" w14:textId="77777777" w:rsidR="00E52263" w:rsidRPr="00C63897" w:rsidRDefault="00E52263" w:rsidP="0014732F">
            <w:pPr>
              <w:jc w:val="center"/>
              <w:rPr>
                <w:b/>
                <w:bCs/>
              </w:rPr>
            </w:pPr>
            <w:r>
              <w:rPr>
                <w:b/>
                <w:bCs/>
              </w:rPr>
              <w:t>-</w:t>
            </w:r>
          </w:p>
        </w:tc>
        <w:tc>
          <w:tcPr>
            <w:tcW w:w="379" w:type="pct"/>
            <w:gridSpan w:val="2"/>
            <w:shd w:val="clear" w:color="auto" w:fill="D9D9D9" w:themeFill="background1" w:themeFillShade="D9"/>
          </w:tcPr>
          <w:p w14:paraId="636144C8" w14:textId="77777777" w:rsidR="00E52263" w:rsidRPr="00C63897" w:rsidRDefault="00E52263" w:rsidP="0014732F">
            <w:pPr>
              <w:jc w:val="center"/>
              <w:rPr>
                <w:b/>
                <w:bCs/>
              </w:rPr>
            </w:pPr>
          </w:p>
        </w:tc>
        <w:tc>
          <w:tcPr>
            <w:tcW w:w="343" w:type="pct"/>
            <w:gridSpan w:val="2"/>
            <w:shd w:val="clear" w:color="auto" w:fill="D9D9D9" w:themeFill="background1" w:themeFillShade="D9"/>
          </w:tcPr>
          <w:p w14:paraId="259894E2" w14:textId="77777777" w:rsidR="00E52263" w:rsidRPr="00C63897" w:rsidRDefault="00E52263" w:rsidP="0014732F">
            <w:pPr>
              <w:jc w:val="center"/>
              <w:rPr>
                <w:b/>
                <w:bCs/>
              </w:rPr>
            </w:pPr>
          </w:p>
        </w:tc>
      </w:tr>
      <w:tr w:rsidR="005E2648" w:rsidRPr="00C63897" w14:paraId="7D7DCCE8" w14:textId="77777777" w:rsidTr="00B03ED6">
        <w:trPr>
          <w:trHeight w:val="314"/>
        </w:trPr>
        <w:tc>
          <w:tcPr>
            <w:tcW w:w="444" w:type="pct"/>
          </w:tcPr>
          <w:p w14:paraId="14694963" w14:textId="77777777" w:rsidR="005E2648" w:rsidRPr="00C63897" w:rsidRDefault="005E2648" w:rsidP="005E2648">
            <w:pPr>
              <w:rPr>
                <w:bCs/>
              </w:rPr>
            </w:pPr>
          </w:p>
        </w:tc>
        <w:tc>
          <w:tcPr>
            <w:tcW w:w="1914" w:type="pct"/>
          </w:tcPr>
          <w:p w14:paraId="263118EF" w14:textId="77777777" w:rsidR="005E2648" w:rsidRPr="00C63897" w:rsidRDefault="005E2648" w:rsidP="005E2648">
            <w:pPr>
              <w:rPr>
                <w:bCs/>
              </w:rPr>
            </w:pPr>
            <w:r w:rsidRPr="00C63897">
              <w:rPr>
                <w:bCs/>
              </w:rPr>
              <w:t>Учебная практика</w:t>
            </w:r>
          </w:p>
        </w:tc>
        <w:tc>
          <w:tcPr>
            <w:tcW w:w="424" w:type="pct"/>
            <w:vAlign w:val="center"/>
          </w:tcPr>
          <w:p w14:paraId="4496449E" w14:textId="4130F638" w:rsidR="005E2648" w:rsidRPr="00C63897" w:rsidRDefault="005E2648" w:rsidP="005E2648">
            <w:pPr>
              <w:jc w:val="center"/>
              <w:rPr>
                <w:b/>
                <w:bCs/>
              </w:rPr>
            </w:pPr>
            <w:r w:rsidRPr="00DD1602">
              <w:rPr>
                <w:b/>
                <w:bCs/>
                <w:color w:val="000000"/>
              </w:rPr>
              <w:t>216</w:t>
            </w:r>
          </w:p>
        </w:tc>
        <w:tc>
          <w:tcPr>
            <w:tcW w:w="392" w:type="pct"/>
            <w:vAlign w:val="center"/>
          </w:tcPr>
          <w:p w14:paraId="53D3394A" w14:textId="64A10196" w:rsidR="005E2648" w:rsidRPr="00C63897" w:rsidRDefault="005E2648" w:rsidP="005E2648">
            <w:pPr>
              <w:jc w:val="center"/>
              <w:rPr>
                <w:b/>
              </w:rPr>
            </w:pPr>
            <w:r w:rsidRPr="00DD1602">
              <w:rPr>
                <w:b/>
                <w:bCs/>
                <w:color w:val="000000"/>
              </w:rPr>
              <w:t>216</w:t>
            </w:r>
          </w:p>
        </w:tc>
        <w:tc>
          <w:tcPr>
            <w:tcW w:w="328" w:type="pct"/>
            <w:shd w:val="clear" w:color="auto" w:fill="D9D9D9" w:themeFill="background1" w:themeFillShade="D9"/>
          </w:tcPr>
          <w:p w14:paraId="6949A831" w14:textId="77777777" w:rsidR="005E2648" w:rsidRPr="00C63897" w:rsidRDefault="005E2648" w:rsidP="005E2648">
            <w:pPr>
              <w:jc w:val="center"/>
              <w:rPr>
                <w:b/>
                <w:bCs/>
              </w:rPr>
            </w:pPr>
          </w:p>
        </w:tc>
        <w:tc>
          <w:tcPr>
            <w:tcW w:w="776" w:type="pct"/>
            <w:gridSpan w:val="4"/>
          </w:tcPr>
          <w:p w14:paraId="49C6579C" w14:textId="77777777" w:rsidR="005E2648" w:rsidRPr="00C63897" w:rsidRDefault="005E2648" w:rsidP="005E2648">
            <w:pPr>
              <w:jc w:val="center"/>
              <w:rPr>
                <w:b/>
                <w:bCs/>
              </w:rPr>
            </w:pPr>
          </w:p>
        </w:tc>
        <w:tc>
          <w:tcPr>
            <w:tcW w:w="379" w:type="pct"/>
            <w:gridSpan w:val="2"/>
            <w:shd w:val="clear" w:color="auto" w:fill="D9D9D9" w:themeFill="background1" w:themeFillShade="D9"/>
          </w:tcPr>
          <w:p w14:paraId="591BE685" w14:textId="37DF41DE" w:rsidR="005E2648" w:rsidRPr="00C63897" w:rsidRDefault="005E2648" w:rsidP="005E2648">
            <w:pPr>
              <w:jc w:val="center"/>
              <w:rPr>
                <w:b/>
                <w:bCs/>
              </w:rPr>
            </w:pPr>
            <w:r>
              <w:rPr>
                <w:b/>
                <w:bCs/>
              </w:rPr>
              <w:t>216</w:t>
            </w:r>
          </w:p>
        </w:tc>
        <w:tc>
          <w:tcPr>
            <w:tcW w:w="343" w:type="pct"/>
            <w:gridSpan w:val="2"/>
            <w:shd w:val="clear" w:color="auto" w:fill="D9D9D9" w:themeFill="background1" w:themeFillShade="D9"/>
          </w:tcPr>
          <w:p w14:paraId="1E6756E8" w14:textId="77777777" w:rsidR="005E2648" w:rsidRPr="00C63897" w:rsidRDefault="005E2648" w:rsidP="005E2648">
            <w:pPr>
              <w:jc w:val="center"/>
              <w:rPr>
                <w:b/>
                <w:bCs/>
              </w:rPr>
            </w:pPr>
          </w:p>
        </w:tc>
      </w:tr>
      <w:tr w:rsidR="005E2648" w:rsidRPr="00C63897" w14:paraId="7E9EC039" w14:textId="77777777" w:rsidTr="00B03ED6">
        <w:trPr>
          <w:trHeight w:val="314"/>
        </w:trPr>
        <w:tc>
          <w:tcPr>
            <w:tcW w:w="444" w:type="pct"/>
          </w:tcPr>
          <w:p w14:paraId="5E2ADD2F" w14:textId="77777777" w:rsidR="005E2648" w:rsidRPr="00C63897" w:rsidRDefault="005E2648" w:rsidP="005E2648"/>
        </w:tc>
        <w:tc>
          <w:tcPr>
            <w:tcW w:w="1914" w:type="pct"/>
          </w:tcPr>
          <w:p w14:paraId="2D744C7C" w14:textId="77777777" w:rsidR="005E2648" w:rsidRPr="00C63897" w:rsidRDefault="005E2648" w:rsidP="005E2648">
            <w:pPr>
              <w:rPr>
                <w:b/>
                <w:bCs/>
                <w:u w:val="single"/>
              </w:rPr>
            </w:pPr>
            <w:r w:rsidRPr="00C63897">
              <w:t>Производственная практика</w:t>
            </w:r>
          </w:p>
        </w:tc>
        <w:tc>
          <w:tcPr>
            <w:tcW w:w="424" w:type="pct"/>
            <w:vAlign w:val="center"/>
          </w:tcPr>
          <w:p w14:paraId="61A706EA" w14:textId="787EA3B3" w:rsidR="005E2648" w:rsidRPr="00C63897" w:rsidRDefault="005E2648" w:rsidP="005E2648">
            <w:pPr>
              <w:jc w:val="center"/>
              <w:rPr>
                <w:b/>
                <w:bCs/>
              </w:rPr>
            </w:pPr>
            <w:r w:rsidRPr="00DD1602">
              <w:rPr>
                <w:b/>
                <w:bCs/>
                <w:color w:val="000000"/>
              </w:rPr>
              <w:t>324</w:t>
            </w:r>
          </w:p>
        </w:tc>
        <w:tc>
          <w:tcPr>
            <w:tcW w:w="392" w:type="pct"/>
            <w:vAlign w:val="center"/>
          </w:tcPr>
          <w:p w14:paraId="5FC11EFD" w14:textId="3706965A" w:rsidR="005E2648" w:rsidRPr="00C63897" w:rsidRDefault="005E2648" w:rsidP="005E2648">
            <w:pPr>
              <w:jc w:val="center"/>
              <w:rPr>
                <w:b/>
              </w:rPr>
            </w:pPr>
            <w:r w:rsidRPr="00DD1602">
              <w:rPr>
                <w:b/>
                <w:bCs/>
                <w:color w:val="000000"/>
              </w:rPr>
              <w:t>324</w:t>
            </w:r>
          </w:p>
        </w:tc>
        <w:tc>
          <w:tcPr>
            <w:tcW w:w="328" w:type="pct"/>
            <w:shd w:val="clear" w:color="auto" w:fill="D9D9D9" w:themeFill="background1" w:themeFillShade="D9"/>
          </w:tcPr>
          <w:p w14:paraId="0ECEC3E7" w14:textId="77777777" w:rsidR="005E2648" w:rsidRPr="00C63897" w:rsidRDefault="005E2648" w:rsidP="005E2648">
            <w:pPr>
              <w:jc w:val="center"/>
              <w:rPr>
                <w:b/>
                <w:bCs/>
              </w:rPr>
            </w:pPr>
          </w:p>
        </w:tc>
        <w:tc>
          <w:tcPr>
            <w:tcW w:w="776" w:type="pct"/>
            <w:gridSpan w:val="4"/>
          </w:tcPr>
          <w:p w14:paraId="2D3E2F4A" w14:textId="77777777" w:rsidR="005E2648" w:rsidRPr="00C63897" w:rsidRDefault="005E2648" w:rsidP="005E2648">
            <w:pPr>
              <w:jc w:val="center"/>
              <w:rPr>
                <w:b/>
                <w:bCs/>
              </w:rPr>
            </w:pPr>
          </w:p>
        </w:tc>
        <w:tc>
          <w:tcPr>
            <w:tcW w:w="379" w:type="pct"/>
            <w:gridSpan w:val="2"/>
            <w:shd w:val="clear" w:color="auto" w:fill="D9D9D9" w:themeFill="background1" w:themeFillShade="D9"/>
          </w:tcPr>
          <w:p w14:paraId="45A8F077" w14:textId="77777777" w:rsidR="005E2648" w:rsidRPr="00C63897" w:rsidRDefault="005E2648" w:rsidP="005E2648">
            <w:pPr>
              <w:jc w:val="center"/>
              <w:rPr>
                <w:b/>
                <w:bCs/>
              </w:rPr>
            </w:pPr>
          </w:p>
        </w:tc>
        <w:tc>
          <w:tcPr>
            <w:tcW w:w="343" w:type="pct"/>
            <w:gridSpan w:val="2"/>
            <w:shd w:val="clear" w:color="auto" w:fill="D9D9D9" w:themeFill="background1" w:themeFillShade="D9"/>
          </w:tcPr>
          <w:p w14:paraId="7D1DE31D" w14:textId="07C1A62B" w:rsidR="005E2648" w:rsidRPr="00C63897" w:rsidRDefault="005E2648" w:rsidP="005E2648">
            <w:pPr>
              <w:jc w:val="center"/>
              <w:rPr>
                <w:b/>
                <w:bCs/>
              </w:rPr>
            </w:pPr>
            <w:r>
              <w:rPr>
                <w:b/>
                <w:bCs/>
              </w:rPr>
              <w:t>324</w:t>
            </w:r>
          </w:p>
        </w:tc>
      </w:tr>
      <w:tr w:rsidR="00D0376A" w:rsidRPr="00C63897" w14:paraId="6936528C" w14:textId="77777777" w:rsidTr="00D0376A">
        <w:tc>
          <w:tcPr>
            <w:tcW w:w="444" w:type="pct"/>
          </w:tcPr>
          <w:p w14:paraId="2B41521B" w14:textId="77777777" w:rsidR="00E52263" w:rsidRPr="00C63897" w:rsidRDefault="00E52263" w:rsidP="0014732F">
            <w:pPr>
              <w:suppressAutoHyphens/>
            </w:pPr>
          </w:p>
        </w:tc>
        <w:tc>
          <w:tcPr>
            <w:tcW w:w="1914" w:type="pct"/>
          </w:tcPr>
          <w:p w14:paraId="03F791FB" w14:textId="77777777" w:rsidR="00E52263" w:rsidRPr="00C63897" w:rsidRDefault="00E52263" w:rsidP="0014732F">
            <w:pPr>
              <w:suppressAutoHyphens/>
            </w:pPr>
            <w:r w:rsidRPr="00C63897">
              <w:t>Промежуточная аттестация</w:t>
            </w:r>
          </w:p>
        </w:tc>
        <w:tc>
          <w:tcPr>
            <w:tcW w:w="424" w:type="pct"/>
          </w:tcPr>
          <w:p w14:paraId="4BA7F830" w14:textId="56298AF0" w:rsidR="00E52263" w:rsidRPr="00C63897" w:rsidRDefault="00D0376A" w:rsidP="0014732F">
            <w:pPr>
              <w:suppressAutoHyphens/>
              <w:jc w:val="center"/>
              <w:rPr>
                <w:b/>
                <w:bCs/>
              </w:rPr>
            </w:pPr>
            <w:r>
              <w:rPr>
                <w:b/>
                <w:bCs/>
              </w:rPr>
              <w:t>36</w:t>
            </w:r>
          </w:p>
        </w:tc>
        <w:tc>
          <w:tcPr>
            <w:tcW w:w="392" w:type="pct"/>
          </w:tcPr>
          <w:p w14:paraId="05E93783" w14:textId="77777777" w:rsidR="00E52263" w:rsidRPr="00C63897" w:rsidRDefault="00E52263" w:rsidP="0014732F">
            <w:pPr>
              <w:jc w:val="center"/>
              <w:rPr>
                <w:b/>
              </w:rPr>
            </w:pPr>
          </w:p>
        </w:tc>
        <w:tc>
          <w:tcPr>
            <w:tcW w:w="328" w:type="pct"/>
            <w:shd w:val="clear" w:color="auto" w:fill="D9D9D9" w:themeFill="background1" w:themeFillShade="D9"/>
          </w:tcPr>
          <w:p w14:paraId="5F03498C" w14:textId="77777777" w:rsidR="00E52263" w:rsidRPr="00C63897" w:rsidRDefault="00E52263" w:rsidP="0014732F">
            <w:pPr>
              <w:jc w:val="center"/>
              <w:rPr>
                <w:i/>
              </w:rPr>
            </w:pPr>
          </w:p>
        </w:tc>
        <w:tc>
          <w:tcPr>
            <w:tcW w:w="776" w:type="pct"/>
            <w:gridSpan w:val="4"/>
          </w:tcPr>
          <w:p w14:paraId="1C29591A" w14:textId="77777777" w:rsidR="00E52263" w:rsidRPr="00C63897" w:rsidRDefault="00E52263" w:rsidP="0014732F">
            <w:pPr>
              <w:jc w:val="center"/>
              <w:rPr>
                <w:i/>
              </w:rPr>
            </w:pPr>
          </w:p>
        </w:tc>
        <w:tc>
          <w:tcPr>
            <w:tcW w:w="379" w:type="pct"/>
            <w:gridSpan w:val="2"/>
            <w:shd w:val="clear" w:color="auto" w:fill="D9D9D9" w:themeFill="background1" w:themeFillShade="D9"/>
          </w:tcPr>
          <w:p w14:paraId="794BFABB" w14:textId="77777777" w:rsidR="00E52263" w:rsidRPr="00C63897" w:rsidRDefault="00E52263" w:rsidP="0014732F">
            <w:pPr>
              <w:jc w:val="center"/>
              <w:rPr>
                <w:i/>
              </w:rPr>
            </w:pPr>
          </w:p>
        </w:tc>
        <w:tc>
          <w:tcPr>
            <w:tcW w:w="343" w:type="pct"/>
            <w:gridSpan w:val="2"/>
            <w:shd w:val="clear" w:color="auto" w:fill="D9D9D9" w:themeFill="background1" w:themeFillShade="D9"/>
          </w:tcPr>
          <w:p w14:paraId="72DED24A" w14:textId="77777777" w:rsidR="00E52263" w:rsidRPr="00C63897" w:rsidRDefault="00E52263" w:rsidP="0014732F">
            <w:pPr>
              <w:jc w:val="center"/>
              <w:rPr>
                <w:i/>
              </w:rPr>
            </w:pPr>
          </w:p>
        </w:tc>
      </w:tr>
      <w:tr w:rsidR="00D0376A" w:rsidRPr="00C63897" w14:paraId="409E2AC5" w14:textId="77777777" w:rsidTr="00D0376A">
        <w:trPr>
          <w:gridAfter w:val="1"/>
          <w:wAfter w:w="3" w:type="pct"/>
          <w:trHeight w:val="217"/>
        </w:trPr>
        <w:tc>
          <w:tcPr>
            <w:tcW w:w="444" w:type="pct"/>
          </w:tcPr>
          <w:p w14:paraId="6409B3D4" w14:textId="77777777" w:rsidR="00E52263" w:rsidRPr="00C63897" w:rsidRDefault="00E52263" w:rsidP="0014732F">
            <w:pPr>
              <w:rPr>
                <w:b/>
                <w:i/>
              </w:rPr>
            </w:pPr>
          </w:p>
        </w:tc>
        <w:tc>
          <w:tcPr>
            <w:tcW w:w="1914" w:type="pct"/>
          </w:tcPr>
          <w:p w14:paraId="6344A63A" w14:textId="77777777" w:rsidR="00E52263" w:rsidRPr="00C63897" w:rsidRDefault="00E52263" w:rsidP="0014732F">
            <w:pPr>
              <w:rPr>
                <w:b/>
                <w:i/>
              </w:rPr>
            </w:pPr>
            <w:r w:rsidRPr="00C63897">
              <w:rPr>
                <w:b/>
                <w:i/>
              </w:rPr>
              <w:t xml:space="preserve">Всего: </w:t>
            </w:r>
          </w:p>
        </w:tc>
        <w:tc>
          <w:tcPr>
            <w:tcW w:w="424" w:type="pct"/>
          </w:tcPr>
          <w:p w14:paraId="5BA9F395" w14:textId="45FC2978" w:rsidR="00E52263" w:rsidRPr="00B74E54" w:rsidRDefault="000D69FB" w:rsidP="0014732F">
            <w:pPr>
              <w:jc w:val="center"/>
              <w:rPr>
                <w:b/>
                <w:i/>
                <w:iCs/>
              </w:rPr>
            </w:pPr>
            <w:r>
              <w:rPr>
                <w:b/>
                <w:bCs/>
                <w:i/>
                <w:iCs/>
              </w:rPr>
              <w:t>716</w:t>
            </w:r>
          </w:p>
        </w:tc>
        <w:tc>
          <w:tcPr>
            <w:tcW w:w="392" w:type="pct"/>
          </w:tcPr>
          <w:p w14:paraId="21F28647" w14:textId="712AC980" w:rsidR="00E52263" w:rsidRPr="00C63897" w:rsidRDefault="000D69FB" w:rsidP="0014732F">
            <w:pPr>
              <w:jc w:val="center"/>
              <w:rPr>
                <w:b/>
              </w:rPr>
            </w:pPr>
            <w:r>
              <w:rPr>
                <w:b/>
              </w:rPr>
              <w:t>626</w:t>
            </w:r>
          </w:p>
        </w:tc>
        <w:tc>
          <w:tcPr>
            <w:tcW w:w="328" w:type="pct"/>
            <w:shd w:val="clear" w:color="auto" w:fill="D9D9D9" w:themeFill="background1" w:themeFillShade="D9"/>
          </w:tcPr>
          <w:p w14:paraId="701621E4" w14:textId="77777777" w:rsidR="00E52263" w:rsidRPr="00C63897" w:rsidRDefault="00E52263" w:rsidP="0014732F">
            <w:pPr>
              <w:jc w:val="center"/>
              <w:rPr>
                <w:b/>
                <w:i/>
              </w:rPr>
            </w:pPr>
          </w:p>
        </w:tc>
        <w:tc>
          <w:tcPr>
            <w:tcW w:w="307" w:type="pct"/>
          </w:tcPr>
          <w:p w14:paraId="1C1F0857" w14:textId="0116DE16" w:rsidR="00E52263" w:rsidRPr="00C63897" w:rsidRDefault="00D0376A" w:rsidP="0014732F">
            <w:pPr>
              <w:jc w:val="center"/>
              <w:rPr>
                <w:b/>
                <w:i/>
              </w:rPr>
            </w:pPr>
            <w:r>
              <w:rPr>
                <w:b/>
                <w:i/>
              </w:rPr>
              <w:t>140</w:t>
            </w:r>
          </w:p>
        </w:tc>
        <w:tc>
          <w:tcPr>
            <w:tcW w:w="217" w:type="pct"/>
          </w:tcPr>
          <w:p w14:paraId="6D8FA348" w14:textId="77777777" w:rsidR="00E52263" w:rsidRPr="00C63897" w:rsidRDefault="00E52263" w:rsidP="0014732F">
            <w:pPr>
              <w:jc w:val="center"/>
              <w:rPr>
                <w:b/>
                <w:i/>
              </w:rPr>
            </w:pPr>
            <w:r w:rsidRPr="00C63897">
              <w:rPr>
                <w:b/>
                <w:i/>
              </w:rPr>
              <w:t>Х</w:t>
            </w:r>
          </w:p>
        </w:tc>
        <w:tc>
          <w:tcPr>
            <w:tcW w:w="249" w:type="pct"/>
          </w:tcPr>
          <w:p w14:paraId="3A77EB68" w14:textId="77777777" w:rsidR="00E52263" w:rsidRPr="00C63897" w:rsidRDefault="00E52263" w:rsidP="0014732F">
            <w:pPr>
              <w:jc w:val="center"/>
              <w:rPr>
                <w:b/>
                <w:i/>
              </w:rPr>
            </w:pPr>
            <w:r w:rsidRPr="00C63897">
              <w:rPr>
                <w:b/>
                <w:i/>
              </w:rPr>
              <w:t>Х</w:t>
            </w:r>
          </w:p>
        </w:tc>
        <w:tc>
          <w:tcPr>
            <w:tcW w:w="379" w:type="pct"/>
            <w:gridSpan w:val="2"/>
            <w:shd w:val="clear" w:color="auto" w:fill="D9D9D9" w:themeFill="background1" w:themeFillShade="D9"/>
          </w:tcPr>
          <w:p w14:paraId="258EBE23" w14:textId="6473F130" w:rsidR="00E52263" w:rsidRPr="00C63897" w:rsidRDefault="00D0376A" w:rsidP="0014732F">
            <w:pPr>
              <w:jc w:val="center"/>
              <w:rPr>
                <w:b/>
              </w:rPr>
            </w:pPr>
            <w:r>
              <w:rPr>
                <w:b/>
              </w:rPr>
              <w:t>216</w:t>
            </w:r>
          </w:p>
        </w:tc>
        <w:tc>
          <w:tcPr>
            <w:tcW w:w="343" w:type="pct"/>
            <w:gridSpan w:val="2"/>
            <w:shd w:val="clear" w:color="auto" w:fill="D9D9D9" w:themeFill="background1" w:themeFillShade="D9"/>
          </w:tcPr>
          <w:p w14:paraId="702117E2" w14:textId="4D5E524C" w:rsidR="00E52263" w:rsidRPr="00C63897" w:rsidRDefault="00D0376A" w:rsidP="0014732F">
            <w:pPr>
              <w:jc w:val="center"/>
              <w:rPr>
                <w:b/>
              </w:rPr>
            </w:pPr>
            <w:r>
              <w:rPr>
                <w:b/>
              </w:rPr>
              <w:t>324</w:t>
            </w:r>
          </w:p>
        </w:tc>
      </w:tr>
    </w:tbl>
    <w:p w14:paraId="09A25031" w14:textId="79B17E50" w:rsidR="00C63897" w:rsidRDefault="00C63897" w:rsidP="005E2648">
      <w:pPr>
        <w:pStyle w:val="1d"/>
        <w:rPr>
          <w:lang w:val="ru-RU"/>
        </w:rPr>
      </w:pPr>
    </w:p>
    <w:p w14:paraId="57BE4033" w14:textId="38B1DBAA" w:rsidR="00A364EA" w:rsidRDefault="00A364EA">
      <w:pPr>
        <w:rPr>
          <w:lang w:eastAsia="nl-NL"/>
        </w:rPr>
      </w:pPr>
      <w:r>
        <w:rPr>
          <w:lang w:eastAsia="nl-NL"/>
        </w:rPr>
        <w:br w:type="page"/>
      </w:r>
    </w:p>
    <w:p w14:paraId="7EC4B882" w14:textId="0727262E" w:rsidR="00C63897"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9607" w:type="dxa"/>
        <w:tblLook w:val="04A0" w:firstRow="1" w:lastRow="0" w:firstColumn="1" w:lastColumn="0" w:noHBand="0" w:noVBand="1"/>
      </w:tblPr>
      <w:tblGrid>
        <w:gridCol w:w="2263"/>
        <w:gridCol w:w="284"/>
        <w:gridCol w:w="7060"/>
      </w:tblGrid>
      <w:tr w:rsidR="000D69FB" w14:paraId="314F2D3B" w14:textId="77777777" w:rsidTr="005E2648">
        <w:trPr>
          <w:trHeight w:val="340"/>
        </w:trPr>
        <w:tc>
          <w:tcPr>
            <w:tcW w:w="2547" w:type="dxa"/>
            <w:gridSpan w:val="2"/>
            <w:tcBorders>
              <w:top w:val="single" w:sz="4" w:space="0" w:color="auto"/>
              <w:left w:val="single" w:sz="4" w:space="0" w:color="auto"/>
              <w:bottom w:val="single" w:sz="4" w:space="0" w:color="auto"/>
              <w:right w:val="single" w:sz="4" w:space="0" w:color="auto"/>
            </w:tcBorders>
            <w:hideMark/>
          </w:tcPr>
          <w:p w14:paraId="7FA56F8D" w14:textId="77777777" w:rsidR="002F02A7" w:rsidRDefault="002F02A7">
            <w:pPr>
              <w:jc w:val="center"/>
              <w:rPr>
                <w:b/>
                <w:bCs/>
                <w:color w:val="000000"/>
                <w:sz w:val="22"/>
                <w:szCs w:val="22"/>
              </w:rPr>
            </w:pPr>
            <w:r>
              <w:rPr>
                <w:b/>
                <w:bCs/>
                <w:color w:val="000000"/>
                <w:sz w:val="22"/>
                <w:szCs w:val="22"/>
              </w:rPr>
              <w:t>Наименование разделов и тем</w:t>
            </w:r>
          </w:p>
        </w:tc>
        <w:tc>
          <w:tcPr>
            <w:tcW w:w="7060" w:type="dxa"/>
            <w:tcBorders>
              <w:top w:val="single" w:sz="4" w:space="0" w:color="auto"/>
              <w:left w:val="nil"/>
              <w:bottom w:val="single" w:sz="4" w:space="0" w:color="auto"/>
              <w:right w:val="single" w:sz="4" w:space="0" w:color="auto"/>
            </w:tcBorders>
            <w:hideMark/>
          </w:tcPr>
          <w:p w14:paraId="08B560CC" w14:textId="5F526FD6" w:rsidR="002F02A7" w:rsidRDefault="002F02A7">
            <w:pPr>
              <w:jc w:val="center"/>
              <w:rPr>
                <w:b/>
                <w:bCs/>
                <w:color w:val="000000"/>
                <w:sz w:val="22"/>
                <w:szCs w:val="22"/>
              </w:rPr>
            </w:pPr>
            <w:r>
              <w:rPr>
                <w:b/>
                <w:bCs/>
                <w:color w:val="000000"/>
                <w:sz w:val="22"/>
                <w:szCs w:val="22"/>
              </w:rPr>
              <w:t>Примерное содержание учебного материала, практических и лабораторных занятия</w:t>
            </w:r>
          </w:p>
        </w:tc>
      </w:tr>
      <w:tr w:rsidR="005E2648" w14:paraId="1CEEA8B2"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tcPr>
          <w:p w14:paraId="58465318" w14:textId="4DA81355" w:rsidR="005E2648" w:rsidRDefault="005E2648">
            <w:pPr>
              <w:rPr>
                <w:b/>
                <w:bCs/>
                <w:color w:val="000000"/>
              </w:rPr>
            </w:pPr>
            <w:r>
              <w:rPr>
                <w:b/>
                <w:bCs/>
                <w:color w:val="000000"/>
              </w:rPr>
              <w:t>МДК. 01.01. Технология контроля мер, измерительных приборов, специальных инструментов и приспособлений различной сложности (всего часов: 140)</w:t>
            </w:r>
          </w:p>
        </w:tc>
      </w:tr>
      <w:tr w:rsidR="000D69FB" w14:paraId="64B0FE7E"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4586EFF9" w14:textId="77777777" w:rsidR="002F02A7" w:rsidRDefault="002F02A7">
            <w:pPr>
              <w:rPr>
                <w:b/>
                <w:bCs/>
                <w:color w:val="000000"/>
              </w:rPr>
            </w:pPr>
            <w:r>
              <w:rPr>
                <w:b/>
                <w:bCs/>
                <w:color w:val="000000"/>
              </w:rPr>
              <w:t xml:space="preserve">Раздел 1. ПМ 01 Осуществление контроля мер, измерительных приборов, специальных инструментов и приспособлений различной сложности </w:t>
            </w:r>
          </w:p>
        </w:tc>
      </w:tr>
      <w:tr w:rsidR="000D69FB" w14:paraId="798FBCA0"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1DEE9168" w14:textId="77777777" w:rsidR="002F02A7" w:rsidRDefault="002F02A7" w:rsidP="00A364EA">
            <w:pPr>
              <w:rPr>
                <w:b/>
                <w:bCs/>
                <w:color w:val="000000"/>
              </w:rPr>
            </w:pPr>
            <w:r>
              <w:rPr>
                <w:b/>
                <w:bCs/>
                <w:color w:val="000000"/>
              </w:rPr>
              <w:t>Тема 1.1. Проведение поверки состояния рабочих эталонов</w:t>
            </w:r>
          </w:p>
        </w:tc>
        <w:tc>
          <w:tcPr>
            <w:tcW w:w="7344" w:type="dxa"/>
            <w:gridSpan w:val="2"/>
            <w:tcBorders>
              <w:top w:val="nil"/>
              <w:left w:val="nil"/>
              <w:bottom w:val="single" w:sz="4" w:space="0" w:color="auto"/>
              <w:right w:val="single" w:sz="4" w:space="0" w:color="auto"/>
            </w:tcBorders>
            <w:hideMark/>
          </w:tcPr>
          <w:p w14:paraId="644D0398" w14:textId="77777777" w:rsidR="002F02A7" w:rsidRDefault="002F02A7">
            <w:pPr>
              <w:rPr>
                <w:b/>
                <w:bCs/>
                <w:color w:val="000000"/>
              </w:rPr>
            </w:pPr>
            <w:r>
              <w:rPr>
                <w:b/>
                <w:bCs/>
                <w:color w:val="000000"/>
              </w:rPr>
              <w:t xml:space="preserve">Содержание </w:t>
            </w:r>
          </w:p>
        </w:tc>
      </w:tr>
      <w:tr w:rsidR="000D69FB" w14:paraId="2F568822"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1A44413C"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47875F0E" w14:textId="77777777" w:rsidR="002F02A7" w:rsidRDefault="002F02A7">
            <w:pPr>
              <w:jc w:val="both"/>
              <w:rPr>
                <w:color w:val="000000"/>
              </w:rPr>
            </w:pPr>
            <w:r>
              <w:rPr>
                <w:color w:val="000000"/>
              </w:rPr>
              <w:t>1. Эталоны, их классификация и виды. Передача информации о размере единицы от эталона рабочим мерам и измерительным приборам. Классификация и виды средств поверки и калибровки.</w:t>
            </w:r>
          </w:p>
        </w:tc>
      </w:tr>
      <w:tr w:rsidR="000D69FB" w14:paraId="3EC5D280"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5B15758"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1F70A064" w14:textId="77777777" w:rsidR="002F02A7" w:rsidRDefault="002F02A7">
            <w:pPr>
              <w:jc w:val="both"/>
              <w:rPr>
                <w:b/>
                <w:bCs/>
                <w:color w:val="000000"/>
              </w:rPr>
            </w:pPr>
            <w:r>
              <w:rPr>
                <w:b/>
                <w:bCs/>
                <w:color w:val="000000"/>
              </w:rPr>
              <w:t>В том числе практических занятий и лабораторных работ</w:t>
            </w:r>
          </w:p>
        </w:tc>
      </w:tr>
      <w:tr w:rsidR="000D69FB" w14:paraId="7FE881E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46295EDA"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3C28AFAE" w14:textId="77777777" w:rsidR="002F02A7" w:rsidRDefault="002F02A7">
            <w:pPr>
              <w:jc w:val="both"/>
              <w:rPr>
                <w:color w:val="000000"/>
              </w:rPr>
            </w:pPr>
            <w:r>
              <w:rPr>
                <w:bCs/>
                <w:color w:val="000000"/>
              </w:rPr>
              <w:t>1. Практическое занятие «Анализ действующих нормативных документов в области средств измерений, подлежащих метрологическому контролю и надзору».</w:t>
            </w:r>
          </w:p>
        </w:tc>
      </w:tr>
      <w:tr w:rsidR="000D69FB" w14:paraId="72EF98C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15CD212A"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97E076B" w14:textId="77777777" w:rsidR="002F02A7" w:rsidRDefault="002F02A7">
            <w:pPr>
              <w:rPr>
                <w:color w:val="000000"/>
              </w:rPr>
            </w:pPr>
            <w:r>
              <w:rPr>
                <w:color w:val="000000"/>
              </w:rPr>
              <w:t>2. Практическое занятие «Расчет абсолютной, относительной и приведенной погрешности измерения на ПЭВМ».</w:t>
            </w:r>
          </w:p>
        </w:tc>
      </w:tr>
      <w:tr w:rsidR="000D69FB" w14:paraId="5C8A6879"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CC58693"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0C8A5B8" w14:textId="77777777" w:rsidR="002F02A7" w:rsidRDefault="002F02A7">
            <w:pPr>
              <w:rPr>
                <w:color w:val="000000"/>
              </w:rPr>
            </w:pPr>
            <w:r>
              <w:rPr>
                <w:color w:val="000000"/>
              </w:rPr>
              <w:t>3. Практическое занятие «Выбор эталона. Применение эталона. Передача информации о размере единицы от эталона рабочим мерам».</w:t>
            </w:r>
          </w:p>
        </w:tc>
      </w:tr>
      <w:tr w:rsidR="000D69FB" w14:paraId="72824F1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44D6C1B3"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DD1BE66"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33BB013F"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0C21A8FC" w14:textId="77777777" w:rsidR="002F02A7" w:rsidRDefault="002F02A7" w:rsidP="00A364EA">
            <w:pPr>
              <w:rPr>
                <w:b/>
                <w:bCs/>
                <w:color w:val="000000"/>
              </w:rPr>
            </w:pPr>
            <w:r>
              <w:rPr>
                <w:b/>
                <w:bCs/>
                <w:color w:val="000000"/>
              </w:rPr>
              <w:t xml:space="preserve">Тема 1.2. Проведение поверки состояния рабочих мер </w:t>
            </w:r>
          </w:p>
        </w:tc>
        <w:tc>
          <w:tcPr>
            <w:tcW w:w="7344" w:type="dxa"/>
            <w:gridSpan w:val="2"/>
            <w:tcBorders>
              <w:top w:val="nil"/>
              <w:left w:val="nil"/>
              <w:bottom w:val="single" w:sz="4" w:space="0" w:color="auto"/>
              <w:right w:val="single" w:sz="4" w:space="0" w:color="auto"/>
            </w:tcBorders>
            <w:hideMark/>
          </w:tcPr>
          <w:p w14:paraId="025C8DDD" w14:textId="77777777" w:rsidR="002F02A7" w:rsidRDefault="002F02A7">
            <w:pPr>
              <w:rPr>
                <w:b/>
                <w:bCs/>
                <w:color w:val="000000"/>
              </w:rPr>
            </w:pPr>
            <w:r>
              <w:rPr>
                <w:b/>
                <w:bCs/>
                <w:color w:val="000000"/>
              </w:rPr>
              <w:t xml:space="preserve">Содержание </w:t>
            </w:r>
          </w:p>
        </w:tc>
      </w:tr>
      <w:tr w:rsidR="000D69FB" w14:paraId="5C8C77F4"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82B9CF1"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2C3085DF" w14:textId="77777777" w:rsidR="002F02A7" w:rsidRDefault="002F02A7">
            <w:pPr>
              <w:rPr>
                <w:color w:val="000000"/>
              </w:rPr>
            </w:pPr>
            <w:r>
              <w:rPr>
                <w:bCs/>
                <w:color w:val="000000"/>
              </w:rPr>
              <w:t>1. Выбор средств поверки и калибровки, применение средств поверки и калибровки. Первичная, периодическая и внеочередная проверка эталонов и рабочих мер. Методы оценки состояния эталонов и рабочих мер. Определение метрологических характеристик и документационное оформление результатов.</w:t>
            </w:r>
          </w:p>
        </w:tc>
      </w:tr>
      <w:tr w:rsidR="000D69FB" w14:paraId="10BB77F5"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13E2B179"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ABF1CA9" w14:textId="77777777" w:rsidR="002F02A7" w:rsidRDefault="002F02A7">
            <w:pPr>
              <w:rPr>
                <w:b/>
                <w:bCs/>
                <w:color w:val="000000"/>
              </w:rPr>
            </w:pPr>
            <w:r>
              <w:rPr>
                <w:b/>
                <w:bCs/>
                <w:color w:val="000000"/>
              </w:rPr>
              <w:t>В том числе практических занятий и лабораторных работ</w:t>
            </w:r>
          </w:p>
        </w:tc>
      </w:tr>
      <w:tr w:rsidR="000D69FB" w14:paraId="1A7FB6CD"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02F5AF86"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265B6007" w14:textId="77777777" w:rsidR="002F02A7" w:rsidRDefault="002F02A7">
            <w:pPr>
              <w:rPr>
                <w:color w:val="000000"/>
              </w:rPr>
            </w:pPr>
            <w:r>
              <w:rPr>
                <w:color w:val="000000"/>
              </w:rPr>
              <w:t>1. Лабораторное занятие «Операции и средства поверки рабочих мер. Определение метрологических характеристик рабочих мер. Оформление результатов поверки рабочих мер».</w:t>
            </w:r>
          </w:p>
        </w:tc>
      </w:tr>
      <w:tr w:rsidR="000D69FB" w14:paraId="58DE7DC5"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3094A12D"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50F818DC" w14:textId="77777777" w:rsidR="002F02A7" w:rsidRDefault="002F02A7">
            <w:pPr>
              <w:rPr>
                <w:color w:val="000000"/>
              </w:rPr>
            </w:pPr>
            <w:r>
              <w:rPr>
                <w:color w:val="000000"/>
              </w:rPr>
              <w:t>2. Лабораторное занятие «Применение вычислительной техники при поверке и калибровке средств измерений».</w:t>
            </w:r>
          </w:p>
        </w:tc>
      </w:tr>
      <w:tr w:rsidR="000D69FB" w14:paraId="0E2D23F8"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A8BE434"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13BE7F7A"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32D3D3BA"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74C9A0DB" w14:textId="77777777" w:rsidR="002F02A7" w:rsidRDefault="002F02A7" w:rsidP="00A364EA">
            <w:pPr>
              <w:rPr>
                <w:b/>
                <w:bCs/>
                <w:color w:val="000000"/>
              </w:rPr>
            </w:pPr>
            <w:r>
              <w:rPr>
                <w:b/>
                <w:bCs/>
                <w:color w:val="000000"/>
              </w:rPr>
              <w:t>Тема 2.1. Принципы работы и обслуживание измерительной техники</w:t>
            </w:r>
          </w:p>
        </w:tc>
        <w:tc>
          <w:tcPr>
            <w:tcW w:w="7344" w:type="dxa"/>
            <w:gridSpan w:val="2"/>
            <w:tcBorders>
              <w:top w:val="nil"/>
              <w:left w:val="nil"/>
              <w:bottom w:val="single" w:sz="4" w:space="0" w:color="auto"/>
              <w:right w:val="single" w:sz="4" w:space="0" w:color="auto"/>
            </w:tcBorders>
            <w:hideMark/>
          </w:tcPr>
          <w:p w14:paraId="762CE180" w14:textId="77777777" w:rsidR="002F02A7" w:rsidRDefault="002F02A7">
            <w:pPr>
              <w:rPr>
                <w:b/>
                <w:bCs/>
                <w:color w:val="000000"/>
              </w:rPr>
            </w:pPr>
            <w:r>
              <w:rPr>
                <w:b/>
                <w:bCs/>
                <w:color w:val="000000"/>
              </w:rPr>
              <w:t>Содержание</w:t>
            </w:r>
          </w:p>
        </w:tc>
      </w:tr>
      <w:tr w:rsidR="000D69FB" w14:paraId="68B39F1E"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036E5387"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3A870410" w14:textId="77777777" w:rsidR="002F02A7" w:rsidRDefault="002F02A7">
            <w:pPr>
              <w:rPr>
                <w:color w:val="000000"/>
              </w:rPr>
            </w:pPr>
            <w:r>
              <w:rPr>
                <w:color w:val="000000"/>
              </w:rPr>
              <w:t>Принципы работы измерительных приборов. Выбор измерительной техники. Ввод в эксплуатацию, подготовка к применению и использование по назначению измерительной техники. Техническое обслуживание и ремонт измерительной техники. Планирование поверки и ремонта средств измерений. Порядок сдачи средств измерений на поверку и в ремонт.</w:t>
            </w:r>
          </w:p>
        </w:tc>
      </w:tr>
      <w:tr w:rsidR="000D69FB" w14:paraId="25015E4E"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4DEC42C6"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BCA8FF3" w14:textId="77777777" w:rsidR="002F02A7" w:rsidRDefault="002F02A7">
            <w:pPr>
              <w:rPr>
                <w:b/>
                <w:bCs/>
                <w:color w:val="000000"/>
              </w:rPr>
            </w:pPr>
            <w:r>
              <w:rPr>
                <w:b/>
                <w:bCs/>
                <w:color w:val="000000"/>
              </w:rPr>
              <w:t>В том числе практических занятий и лабораторных работ</w:t>
            </w:r>
          </w:p>
        </w:tc>
      </w:tr>
      <w:tr w:rsidR="000D69FB" w14:paraId="71716D03"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408BA815"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48BC0DFD" w14:textId="77777777" w:rsidR="002F02A7" w:rsidRDefault="002F02A7">
            <w:pPr>
              <w:rPr>
                <w:color w:val="000000"/>
              </w:rPr>
            </w:pPr>
            <w:r>
              <w:rPr>
                <w:color w:val="000000"/>
              </w:rPr>
              <w:t>1. Лабораторное занятие «Операции и средства поверки штангенциркулей. Определение метрологических характеристик цифрового штангенциркуля и его поверка. Оформление результатов поверки цифрового штангенциркуля»</w:t>
            </w:r>
          </w:p>
        </w:tc>
      </w:tr>
      <w:tr w:rsidR="000D69FB" w14:paraId="5480E0C5"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76FFE95"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0E866297" w14:textId="77777777" w:rsidR="002F02A7" w:rsidRDefault="002F02A7">
            <w:pPr>
              <w:rPr>
                <w:color w:val="000000"/>
              </w:rPr>
            </w:pPr>
            <w:r>
              <w:rPr>
                <w:color w:val="000000"/>
              </w:rPr>
              <w:t>2. Лабораторное занятие «Определение метрологических характеристик цифрового вольтметра. Метрологическая калибровка цифрового вольтметра. Оформление результатов поверки цифрового вольтметра»</w:t>
            </w:r>
          </w:p>
        </w:tc>
      </w:tr>
      <w:tr w:rsidR="000D69FB" w14:paraId="4DFE968F"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F3BBBF5"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61A69066" w14:textId="77777777" w:rsidR="002F02A7" w:rsidRDefault="002F02A7">
            <w:pPr>
              <w:rPr>
                <w:color w:val="000000"/>
              </w:rPr>
            </w:pPr>
            <w:r>
              <w:rPr>
                <w:color w:val="000000"/>
              </w:rPr>
              <w:t>3. Лабораторное занятие «Определение метрологических характеристик термопары. Метрологическая калибровка термопары. Оформление результатов калибровки термопары»</w:t>
            </w:r>
          </w:p>
        </w:tc>
      </w:tr>
      <w:tr w:rsidR="000D69FB" w14:paraId="368C829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3AE2CF4E"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2A37B7A2"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0E949A22"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477AB24C" w14:textId="77777777" w:rsidR="002F02A7" w:rsidRDefault="002F02A7" w:rsidP="00A364EA">
            <w:pPr>
              <w:rPr>
                <w:b/>
                <w:bCs/>
                <w:color w:val="000000"/>
              </w:rPr>
            </w:pPr>
            <w:r>
              <w:rPr>
                <w:b/>
                <w:bCs/>
                <w:color w:val="000000"/>
              </w:rPr>
              <w:t>Тема 2.2. Организация эксплуатации измерительной техники</w:t>
            </w:r>
          </w:p>
        </w:tc>
        <w:tc>
          <w:tcPr>
            <w:tcW w:w="7344" w:type="dxa"/>
            <w:gridSpan w:val="2"/>
            <w:tcBorders>
              <w:top w:val="nil"/>
              <w:left w:val="nil"/>
              <w:bottom w:val="single" w:sz="4" w:space="0" w:color="auto"/>
              <w:right w:val="single" w:sz="4" w:space="0" w:color="auto"/>
            </w:tcBorders>
            <w:hideMark/>
          </w:tcPr>
          <w:p w14:paraId="4916E679" w14:textId="77777777" w:rsidR="002F02A7" w:rsidRDefault="002F02A7">
            <w:pPr>
              <w:rPr>
                <w:b/>
                <w:bCs/>
                <w:color w:val="000000"/>
              </w:rPr>
            </w:pPr>
            <w:r>
              <w:rPr>
                <w:b/>
                <w:bCs/>
                <w:color w:val="000000"/>
              </w:rPr>
              <w:t>Содержание</w:t>
            </w:r>
          </w:p>
        </w:tc>
      </w:tr>
      <w:tr w:rsidR="000D69FB" w14:paraId="1CDB98DD"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75E9CC96"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255A8636" w14:textId="77777777" w:rsidR="002F02A7" w:rsidRDefault="002F02A7">
            <w:pPr>
              <w:rPr>
                <w:color w:val="000000"/>
              </w:rPr>
            </w:pPr>
            <w:r>
              <w:rPr>
                <w:color w:val="000000"/>
              </w:rPr>
              <w:t>Организация и ведение рекламационной работы. Правила транспортирования измерительной техники. Условия и порядок хранения измерительной техники. Категорирование измерительной техники, порядок продления ресурса (срока службы) измерительной техники. Порядок списания и утилизации измерительной техники. Особенности опытной эксплуатации измерительной техники. Порядок ведения, хранения и внесения изменений в эксплуатационную документацию на измерительную технику. Обеспечение безопасной эксплуатации измерительной техники. Контроль правильности эксплуатации измерительной техники.</w:t>
            </w:r>
          </w:p>
        </w:tc>
      </w:tr>
      <w:tr w:rsidR="000D69FB" w14:paraId="423E2F0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F84288F"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7C14BA5B" w14:textId="77777777" w:rsidR="002F02A7" w:rsidRDefault="002F02A7">
            <w:pPr>
              <w:rPr>
                <w:b/>
                <w:bCs/>
                <w:color w:val="000000"/>
              </w:rPr>
            </w:pPr>
            <w:r>
              <w:rPr>
                <w:b/>
                <w:bCs/>
                <w:color w:val="000000"/>
              </w:rPr>
              <w:t>В том числе практических занятий и лабораторных работ</w:t>
            </w:r>
          </w:p>
        </w:tc>
      </w:tr>
      <w:tr w:rsidR="000D69FB" w14:paraId="57415EF8"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845EBC6" w14:textId="77777777" w:rsidR="002F02A7" w:rsidRDefault="002F02A7" w:rsidP="00A364EA">
            <w:pPr>
              <w:rPr>
                <w:b/>
                <w:bCs/>
                <w:color w:val="000000"/>
              </w:rPr>
            </w:pPr>
          </w:p>
        </w:tc>
        <w:tc>
          <w:tcPr>
            <w:tcW w:w="7344" w:type="dxa"/>
            <w:gridSpan w:val="2"/>
            <w:tcBorders>
              <w:top w:val="nil"/>
              <w:left w:val="nil"/>
              <w:bottom w:val="single" w:sz="4" w:space="0" w:color="auto"/>
              <w:right w:val="single" w:sz="4" w:space="0" w:color="auto"/>
            </w:tcBorders>
            <w:hideMark/>
          </w:tcPr>
          <w:p w14:paraId="1D72C6CD"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7CFBD2EE"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01E5284A" w14:textId="77777777" w:rsidR="002F02A7" w:rsidRDefault="002F02A7" w:rsidP="00A364EA">
            <w:pPr>
              <w:rPr>
                <w:b/>
                <w:bCs/>
                <w:color w:val="000000"/>
              </w:rPr>
            </w:pPr>
            <w:r>
              <w:rPr>
                <w:b/>
                <w:bCs/>
                <w:color w:val="000000"/>
              </w:rPr>
              <w:t>Тема 3.1 Организация контроля качества простых мер и измерительных приборов</w:t>
            </w:r>
          </w:p>
        </w:tc>
        <w:tc>
          <w:tcPr>
            <w:tcW w:w="7344" w:type="dxa"/>
            <w:gridSpan w:val="2"/>
            <w:tcBorders>
              <w:top w:val="nil"/>
              <w:left w:val="nil"/>
              <w:bottom w:val="single" w:sz="4" w:space="0" w:color="auto"/>
              <w:right w:val="single" w:sz="4" w:space="0" w:color="auto"/>
            </w:tcBorders>
            <w:hideMark/>
          </w:tcPr>
          <w:p w14:paraId="4F474A57" w14:textId="77777777" w:rsidR="002F02A7" w:rsidRDefault="002F02A7">
            <w:pPr>
              <w:rPr>
                <w:b/>
                <w:bCs/>
                <w:color w:val="000000"/>
              </w:rPr>
            </w:pPr>
            <w:r>
              <w:rPr>
                <w:b/>
                <w:bCs/>
                <w:color w:val="000000"/>
              </w:rPr>
              <w:t>Содержание</w:t>
            </w:r>
          </w:p>
        </w:tc>
      </w:tr>
      <w:tr w:rsidR="000D69FB" w14:paraId="1E6B67A2"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3D7F7CF"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6F4AAA12" w14:textId="77777777" w:rsidR="002F02A7" w:rsidRDefault="002F02A7">
            <w:pPr>
              <w:rPr>
                <w:color w:val="000000"/>
              </w:rPr>
            </w:pPr>
            <w:r>
              <w:rPr>
                <w:color w:val="000000"/>
              </w:rPr>
              <w:t>Организация рабочего места контролера. Выбор и подготовка шаблонов и универсальных средств измерений к простым мерам и измерительным приборам. Технология определения качества простых мер и измерительных приборов. Определение погрешностей простых мер и приборов. Установление видов дефектов и браков простых мер и измерительных приборов. Порядок оформления отчетной документации, паспортов, актов, извещений, протоколов и свидетельств по результатам контроля простых мер и измерительных приборов.</w:t>
            </w:r>
          </w:p>
        </w:tc>
      </w:tr>
      <w:tr w:rsidR="000D69FB" w14:paraId="40EA1FD4"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19736554"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7B03192F" w14:textId="77777777" w:rsidR="002F02A7" w:rsidRDefault="002F02A7">
            <w:pPr>
              <w:rPr>
                <w:b/>
                <w:bCs/>
                <w:color w:val="000000"/>
              </w:rPr>
            </w:pPr>
            <w:r>
              <w:rPr>
                <w:b/>
                <w:bCs/>
                <w:color w:val="000000"/>
              </w:rPr>
              <w:t>В том числе практических занятий и лабораторных работ</w:t>
            </w:r>
          </w:p>
        </w:tc>
      </w:tr>
      <w:tr w:rsidR="000D69FB" w14:paraId="4CF8DDA9"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70D3D650"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09D1B426" w14:textId="77777777" w:rsidR="002F02A7" w:rsidRDefault="002F02A7">
            <w:pPr>
              <w:jc w:val="both"/>
              <w:rPr>
                <w:color w:val="000000"/>
              </w:rPr>
            </w:pPr>
            <w:r>
              <w:rPr>
                <w:color w:val="000000"/>
              </w:rPr>
              <w:t>1. Практическое занятие «Формирование шаблонов к простым мерам измерений».</w:t>
            </w:r>
          </w:p>
        </w:tc>
      </w:tr>
      <w:tr w:rsidR="000D69FB" w14:paraId="7BB6A128"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025C7DA8"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314D40AB" w14:textId="77777777" w:rsidR="002F02A7" w:rsidRDefault="002F02A7">
            <w:pPr>
              <w:jc w:val="both"/>
              <w:rPr>
                <w:color w:val="000000"/>
              </w:rPr>
            </w:pPr>
            <w:r>
              <w:rPr>
                <w:color w:val="000000"/>
              </w:rPr>
              <w:t>2. Практическое занятие «Определение погрешностей простых мер измерений и шаблонов».</w:t>
            </w:r>
          </w:p>
        </w:tc>
      </w:tr>
      <w:tr w:rsidR="000D69FB" w14:paraId="4A94167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85185DA"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5A88BBA9" w14:textId="77777777" w:rsidR="002F02A7" w:rsidRDefault="002F02A7">
            <w:pPr>
              <w:jc w:val="both"/>
              <w:rPr>
                <w:color w:val="000000"/>
              </w:rPr>
            </w:pPr>
            <w:r>
              <w:rPr>
                <w:color w:val="000000"/>
              </w:rPr>
              <w:t>3. Практическое занятие «Определение видов дефектов и браков простых мер и приборов»</w:t>
            </w:r>
          </w:p>
        </w:tc>
      </w:tr>
      <w:tr w:rsidR="000D69FB" w14:paraId="18A08929"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E2EA56E"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4E8D2A67"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4128BE36" w14:textId="77777777" w:rsidTr="005E2648">
        <w:trPr>
          <w:trHeight w:val="340"/>
        </w:trPr>
        <w:tc>
          <w:tcPr>
            <w:tcW w:w="2263" w:type="dxa"/>
            <w:vMerge w:val="restart"/>
            <w:tcBorders>
              <w:top w:val="nil"/>
              <w:left w:val="single" w:sz="4" w:space="0" w:color="auto"/>
              <w:bottom w:val="single" w:sz="4" w:space="0" w:color="auto"/>
              <w:right w:val="single" w:sz="4" w:space="0" w:color="auto"/>
            </w:tcBorders>
            <w:hideMark/>
          </w:tcPr>
          <w:p w14:paraId="61BAB845" w14:textId="77777777" w:rsidR="002F02A7" w:rsidRDefault="002F02A7" w:rsidP="00A364EA">
            <w:pPr>
              <w:rPr>
                <w:b/>
                <w:bCs/>
                <w:color w:val="000000"/>
              </w:rPr>
            </w:pPr>
            <w:r>
              <w:rPr>
                <w:b/>
                <w:bCs/>
                <w:color w:val="000000"/>
              </w:rPr>
              <w:t xml:space="preserve">Тема 3.2 Организация контроля качества мер и </w:t>
            </w:r>
            <w:r>
              <w:rPr>
                <w:b/>
                <w:bCs/>
                <w:color w:val="000000"/>
              </w:rPr>
              <w:lastRenderedPageBreak/>
              <w:t>измерительных приборов</w:t>
            </w:r>
          </w:p>
        </w:tc>
        <w:tc>
          <w:tcPr>
            <w:tcW w:w="7344" w:type="dxa"/>
            <w:gridSpan w:val="2"/>
            <w:tcBorders>
              <w:top w:val="nil"/>
              <w:left w:val="nil"/>
              <w:bottom w:val="single" w:sz="4" w:space="0" w:color="auto"/>
              <w:right w:val="single" w:sz="4" w:space="0" w:color="auto"/>
            </w:tcBorders>
            <w:hideMark/>
          </w:tcPr>
          <w:p w14:paraId="533C08C1" w14:textId="77777777" w:rsidR="002F02A7" w:rsidRDefault="002F02A7">
            <w:pPr>
              <w:rPr>
                <w:b/>
                <w:bCs/>
                <w:color w:val="000000"/>
              </w:rPr>
            </w:pPr>
            <w:r>
              <w:rPr>
                <w:b/>
                <w:bCs/>
                <w:color w:val="000000"/>
              </w:rPr>
              <w:lastRenderedPageBreak/>
              <w:t>Содержание</w:t>
            </w:r>
          </w:p>
        </w:tc>
      </w:tr>
      <w:tr w:rsidR="000D69FB" w14:paraId="7FAB3D5D"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5315FF3F"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0DEE07BB" w14:textId="77777777" w:rsidR="002F02A7" w:rsidRDefault="002F02A7">
            <w:pPr>
              <w:jc w:val="both"/>
              <w:rPr>
                <w:color w:val="000000"/>
              </w:rPr>
            </w:pPr>
            <w:r>
              <w:rPr>
                <w:color w:val="000000"/>
              </w:rPr>
              <w:t xml:space="preserve">Выбор и подготовка шаблонов и универсальных средств измерений к мерам и измерительным приборам высокой сложности. Технология определения качества мер и измерительных приборов высокой сложности. Определение погрешностей мер и приборов высокой </w:t>
            </w:r>
            <w:r>
              <w:rPr>
                <w:color w:val="000000"/>
              </w:rPr>
              <w:lastRenderedPageBreak/>
              <w:t>сложности. Установление видов дефектов и браков мер и измерительных приборов высокой сложности.</w:t>
            </w:r>
          </w:p>
        </w:tc>
      </w:tr>
      <w:tr w:rsidR="000D69FB" w14:paraId="3A7D269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75E0DF9"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1E4AE698" w14:textId="77777777" w:rsidR="002F02A7" w:rsidRDefault="002F02A7">
            <w:pPr>
              <w:rPr>
                <w:b/>
                <w:bCs/>
                <w:color w:val="000000"/>
              </w:rPr>
            </w:pPr>
            <w:r>
              <w:rPr>
                <w:b/>
                <w:bCs/>
                <w:color w:val="000000"/>
              </w:rPr>
              <w:t>В том числе практических занятий и лабораторных работ</w:t>
            </w:r>
          </w:p>
        </w:tc>
      </w:tr>
      <w:tr w:rsidR="000D69FB" w14:paraId="501077F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E3E52BB"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67F8D501" w14:textId="77777777" w:rsidR="002F02A7" w:rsidRDefault="002F02A7">
            <w:pPr>
              <w:jc w:val="both"/>
              <w:rPr>
                <w:color w:val="000000"/>
              </w:rPr>
            </w:pPr>
            <w:r>
              <w:rPr>
                <w:color w:val="000000"/>
              </w:rPr>
              <w:t>1. Практическое занятие «Определение конструктива и принципа работы токарного станка серии JET. Формирование шаблонов для оценки контроля качества сложных мер измерений»</w:t>
            </w:r>
          </w:p>
        </w:tc>
      </w:tr>
      <w:tr w:rsidR="000D69FB" w14:paraId="2AEAFF42"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2D7B240"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47DE0177" w14:textId="77777777" w:rsidR="002F02A7" w:rsidRDefault="002F02A7">
            <w:pPr>
              <w:jc w:val="both"/>
              <w:rPr>
                <w:color w:val="000000"/>
              </w:rPr>
            </w:pPr>
            <w:r>
              <w:rPr>
                <w:color w:val="000000"/>
              </w:rPr>
              <w:t>2. Практическое занятие «Определение конструктива и принципа работы газоанализатора»</w:t>
            </w:r>
          </w:p>
        </w:tc>
      </w:tr>
      <w:tr w:rsidR="000D69FB" w14:paraId="650EF54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144F5654"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42AF95B4" w14:textId="77777777" w:rsidR="002F02A7" w:rsidRDefault="002F02A7">
            <w:pPr>
              <w:jc w:val="both"/>
              <w:rPr>
                <w:color w:val="000000"/>
              </w:rPr>
            </w:pPr>
            <w:r>
              <w:rPr>
                <w:color w:val="000000"/>
              </w:rPr>
              <w:t>3. Практическое занятие «Порядок оформления отчетной документации по результатам контроля»</w:t>
            </w:r>
          </w:p>
        </w:tc>
      </w:tr>
      <w:tr w:rsidR="000D69FB" w14:paraId="3D137B9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09E48B4C"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1FC0A8AB" w14:textId="77777777" w:rsidR="002F02A7" w:rsidRDefault="002F02A7">
            <w:pPr>
              <w:jc w:val="both"/>
              <w:rPr>
                <w:color w:val="000000"/>
              </w:rPr>
            </w:pPr>
            <w:r>
              <w:rPr>
                <w:color w:val="000000"/>
              </w:rPr>
              <w:t>4. Практическое занятие «Определение видов дефектов и браков мер и приборов высокой сложности»</w:t>
            </w:r>
          </w:p>
        </w:tc>
      </w:tr>
      <w:tr w:rsidR="000D69FB" w14:paraId="5282542B"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2F793708"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58410C51" w14:textId="77777777" w:rsidR="002F02A7" w:rsidRDefault="002F02A7">
            <w:pPr>
              <w:jc w:val="both"/>
              <w:rPr>
                <w:color w:val="000000"/>
              </w:rPr>
            </w:pPr>
            <w:r>
              <w:rPr>
                <w:color w:val="000000"/>
              </w:rPr>
              <w:t>5. Практическое занятие «Контроль и фиксация параметров измерительных приборов высокой сложности»</w:t>
            </w:r>
          </w:p>
        </w:tc>
      </w:tr>
      <w:tr w:rsidR="000D69FB" w14:paraId="2B3CCC37" w14:textId="77777777" w:rsidTr="005E2648">
        <w:trPr>
          <w:trHeight w:val="340"/>
        </w:trPr>
        <w:tc>
          <w:tcPr>
            <w:tcW w:w="2263" w:type="dxa"/>
            <w:vMerge/>
            <w:tcBorders>
              <w:top w:val="nil"/>
              <w:left w:val="single" w:sz="4" w:space="0" w:color="auto"/>
              <w:bottom w:val="single" w:sz="4" w:space="0" w:color="auto"/>
              <w:right w:val="single" w:sz="4" w:space="0" w:color="auto"/>
            </w:tcBorders>
            <w:vAlign w:val="center"/>
            <w:hideMark/>
          </w:tcPr>
          <w:p w14:paraId="6CE3E02B" w14:textId="77777777" w:rsidR="002F02A7" w:rsidRDefault="002F02A7">
            <w:pPr>
              <w:rPr>
                <w:b/>
                <w:bCs/>
                <w:color w:val="000000"/>
              </w:rPr>
            </w:pPr>
          </w:p>
        </w:tc>
        <w:tc>
          <w:tcPr>
            <w:tcW w:w="7344" w:type="dxa"/>
            <w:gridSpan w:val="2"/>
            <w:tcBorders>
              <w:top w:val="nil"/>
              <w:left w:val="nil"/>
              <w:bottom w:val="single" w:sz="4" w:space="0" w:color="auto"/>
              <w:right w:val="single" w:sz="4" w:space="0" w:color="auto"/>
            </w:tcBorders>
            <w:hideMark/>
          </w:tcPr>
          <w:p w14:paraId="7D1BB6B2" w14:textId="77777777" w:rsidR="002F02A7" w:rsidRDefault="002F02A7">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0D69FB" w14:paraId="1CEE0D15"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56733611" w14:textId="77777777" w:rsidR="002F02A7" w:rsidRDefault="002F02A7">
            <w:pPr>
              <w:rPr>
                <w:b/>
                <w:bCs/>
                <w:color w:val="000000"/>
              </w:rPr>
            </w:pPr>
            <w:r>
              <w:rPr>
                <w:b/>
                <w:bCs/>
                <w:color w:val="000000"/>
              </w:rPr>
              <w:t xml:space="preserve">Учебная практика </w:t>
            </w:r>
          </w:p>
        </w:tc>
      </w:tr>
      <w:tr w:rsidR="000D69FB" w14:paraId="77F0B4C8"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7378AF79" w14:textId="77777777" w:rsidR="002F02A7" w:rsidRDefault="002F02A7">
            <w:pPr>
              <w:rPr>
                <w:b/>
                <w:bCs/>
                <w:color w:val="000000"/>
              </w:rPr>
            </w:pPr>
            <w:r>
              <w:rPr>
                <w:b/>
                <w:bCs/>
                <w:color w:val="000000"/>
              </w:rPr>
              <w:t xml:space="preserve">Виды работ </w:t>
            </w:r>
          </w:p>
        </w:tc>
      </w:tr>
      <w:tr w:rsidR="000D69FB" w14:paraId="06CEBD6F"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6854585C" w14:textId="77777777" w:rsidR="002F02A7" w:rsidRDefault="002F02A7">
            <w:pPr>
              <w:rPr>
                <w:color w:val="000000"/>
              </w:rPr>
            </w:pPr>
            <w:r>
              <w:rPr>
                <w:color w:val="000000"/>
              </w:rPr>
              <w:t>1. Инструктаж по безопасности труда и ознакомление с учебными мастерскими, (производственным участком). Подготовка оборудования и инструментов к работе.</w:t>
            </w:r>
          </w:p>
        </w:tc>
      </w:tr>
      <w:tr w:rsidR="000D69FB" w14:paraId="4A16899F"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4445F00A" w14:textId="77777777" w:rsidR="002F02A7" w:rsidRDefault="002F02A7">
            <w:pPr>
              <w:rPr>
                <w:color w:val="000000"/>
              </w:rPr>
            </w:pPr>
            <w:r>
              <w:rPr>
                <w:color w:val="000000"/>
              </w:rPr>
              <w:t>2. Ремонт, регулировка, испытание и монтаж приборов.</w:t>
            </w:r>
          </w:p>
        </w:tc>
      </w:tr>
      <w:tr w:rsidR="000D69FB" w14:paraId="6FD8A5A8"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5DAA785E" w14:textId="77777777" w:rsidR="002F02A7" w:rsidRDefault="002F02A7">
            <w:pPr>
              <w:rPr>
                <w:color w:val="000000"/>
              </w:rPr>
            </w:pPr>
            <w:r>
              <w:rPr>
                <w:color w:val="000000"/>
              </w:rPr>
              <w:t>3. Настройка и наладка устройства защиты оборудования.</w:t>
            </w:r>
          </w:p>
        </w:tc>
      </w:tr>
      <w:tr w:rsidR="000D69FB" w14:paraId="7EEBE85E"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6558135E" w14:textId="77777777" w:rsidR="002F02A7" w:rsidRDefault="002F02A7">
            <w:pPr>
              <w:rPr>
                <w:color w:val="000000"/>
              </w:rPr>
            </w:pPr>
            <w:r>
              <w:rPr>
                <w:color w:val="000000"/>
              </w:rPr>
              <w:t>4. Дефекты ремонтируемых приборов и их устранение.</w:t>
            </w:r>
          </w:p>
        </w:tc>
      </w:tr>
      <w:tr w:rsidR="000D69FB" w14:paraId="624C194D"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3B3E5B94" w14:textId="77777777" w:rsidR="002F02A7" w:rsidRDefault="002F02A7">
            <w:pPr>
              <w:rPr>
                <w:color w:val="000000"/>
              </w:rPr>
            </w:pPr>
            <w:r>
              <w:rPr>
                <w:color w:val="000000"/>
              </w:rPr>
              <w:t>5. Слесарная обработка деталей.</w:t>
            </w:r>
          </w:p>
        </w:tc>
      </w:tr>
      <w:tr w:rsidR="000D69FB" w14:paraId="16CE9FA4"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1C738554" w14:textId="77777777" w:rsidR="002F02A7" w:rsidRDefault="002F02A7">
            <w:pPr>
              <w:rPr>
                <w:color w:val="000000"/>
              </w:rPr>
            </w:pPr>
            <w:r>
              <w:rPr>
                <w:color w:val="000000"/>
              </w:rPr>
              <w:t>6. Монтаж сложных схем соединений.</w:t>
            </w:r>
          </w:p>
        </w:tc>
      </w:tr>
      <w:tr w:rsidR="000D69FB" w14:paraId="15096987"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0FCF0BEE" w14:textId="77777777" w:rsidR="002F02A7" w:rsidRDefault="002F02A7">
            <w:pPr>
              <w:rPr>
                <w:color w:val="000000"/>
              </w:rPr>
            </w:pPr>
            <w:r>
              <w:rPr>
                <w:color w:val="000000"/>
              </w:rPr>
              <w:t>7. Абсолютная и относительная погрешности при проверке и испытании приборов.</w:t>
            </w:r>
          </w:p>
        </w:tc>
      </w:tr>
      <w:tr w:rsidR="000D69FB" w14:paraId="291132F2"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25221F22" w14:textId="77777777" w:rsidR="002F02A7" w:rsidRDefault="002F02A7">
            <w:pPr>
              <w:rPr>
                <w:color w:val="000000"/>
              </w:rPr>
            </w:pPr>
            <w:r>
              <w:rPr>
                <w:color w:val="000000"/>
              </w:rPr>
              <w:t>8. Дефектные ведомости, паспорта и аттестаты на приборы.</w:t>
            </w:r>
          </w:p>
        </w:tc>
      </w:tr>
      <w:tr w:rsidR="000D69FB" w14:paraId="00EB14A1"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13DC2E5B" w14:textId="77777777" w:rsidR="002F02A7" w:rsidRDefault="002F02A7">
            <w:pPr>
              <w:rPr>
                <w:color w:val="000000"/>
              </w:rPr>
            </w:pPr>
            <w:r>
              <w:rPr>
                <w:color w:val="000000"/>
              </w:rPr>
              <w:t>9. Регулировка и проверка всех видов контрольно-измерительных приборов.</w:t>
            </w:r>
          </w:p>
        </w:tc>
      </w:tr>
      <w:tr w:rsidR="000D69FB" w14:paraId="238E35A3"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55832779" w14:textId="77777777" w:rsidR="002F02A7" w:rsidRDefault="002F02A7">
            <w:pPr>
              <w:rPr>
                <w:color w:val="000000"/>
              </w:rPr>
            </w:pPr>
            <w:r>
              <w:rPr>
                <w:color w:val="000000"/>
              </w:rPr>
              <w:t>10. Изучение степеней износа деталей и узлов.</w:t>
            </w:r>
          </w:p>
        </w:tc>
      </w:tr>
      <w:tr w:rsidR="000D69FB" w14:paraId="6D77519C"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21AC63A4" w14:textId="77777777" w:rsidR="002F02A7" w:rsidRDefault="002F02A7">
            <w:pPr>
              <w:rPr>
                <w:color w:val="000000"/>
              </w:rPr>
            </w:pPr>
            <w:r>
              <w:rPr>
                <w:color w:val="000000"/>
              </w:rPr>
              <w:t>11. Наладка и комплексное опробование послемонтажных схем.</w:t>
            </w:r>
          </w:p>
        </w:tc>
      </w:tr>
      <w:tr w:rsidR="000D69FB" w14:paraId="51809167"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1582AF02" w14:textId="77777777" w:rsidR="002F02A7" w:rsidRDefault="002F02A7">
            <w:pPr>
              <w:rPr>
                <w:b/>
                <w:bCs/>
                <w:color w:val="000000"/>
              </w:rPr>
            </w:pPr>
            <w:r>
              <w:rPr>
                <w:b/>
                <w:bCs/>
                <w:color w:val="000000"/>
              </w:rPr>
              <w:t xml:space="preserve">Производственная практика </w:t>
            </w:r>
          </w:p>
        </w:tc>
      </w:tr>
      <w:tr w:rsidR="000D69FB" w14:paraId="41A79754"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4C5706AA" w14:textId="77777777" w:rsidR="002F02A7" w:rsidRDefault="002F02A7">
            <w:pPr>
              <w:rPr>
                <w:b/>
                <w:bCs/>
                <w:color w:val="000000"/>
              </w:rPr>
            </w:pPr>
            <w:r>
              <w:rPr>
                <w:b/>
                <w:bCs/>
                <w:color w:val="000000"/>
              </w:rPr>
              <w:t xml:space="preserve">Виды работ </w:t>
            </w:r>
          </w:p>
        </w:tc>
      </w:tr>
      <w:tr w:rsidR="000D69FB" w14:paraId="26F2374C"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556536C0" w14:textId="77777777" w:rsidR="002F02A7" w:rsidRDefault="002F02A7">
            <w:pPr>
              <w:rPr>
                <w:color w:val="000000"/>
              </w:rPr>
            </w:pPr>
            <w:r>
              <w:rPr>
                <w:color w:val="000000"/>
              </w:rPr>
              <w:t>1. Знакомство с организацией. Инструктаж по охране труда и пожарной безопасности.</w:t>
            </w:r>
          </w:p>
        </w:tc>
      </w:tr>
      <w:tr w:rsidR="000D69FB" w14:paraId="790DA49D"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35402664" w14:textId="77777777" w:rsidR="002F02A7" w:rsidRDefault="002F02A7">
            <w:pPr>
              <w:rPr>
                <w:color w:val="000000"/>
              </w:rPr>
            </w:pPr>
            <w:r>
              <w:rPr>
                <w:color w:val="000000"/>
              </w:rPr>
              <w:t>2. Проведение входного контроля рабочей документации и материалов</w:t>
            </w:r>
          </w:p>
        </w:tc>
      </w:tr>
      <w:tr w:rsidR="000D69FB" w14:paraId="5C79ACFA"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1B711685" w14:textId="77777777" w:rsidR="002F02A7" w:rsidRDefault="002F02A7">
            <w:pPr>
              <w:rPr>
                <w:color w:val="000000"/>
              </w:rPr>
            </w:pPr>
            <w:r>
              <w:rPr>
                <w:color w:val="000000"/>
              </w:rPr>
              <w:t>3. Участие в разработке монтажных чертежей</w:t>
            </w:r>
          </w:p>
        </w:tc>
      </w:tr>
      <w:tr w:rsidR="000D69FB" w14:paraId="3C29AF05"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42EDE9A8" w14:textId="77777777" w:rsidR="002F02A7" w:rsidRDefault="002F02A7">
            <w:pPr>
              <w:rPr>
                <w:color w:val="000000"/>
              </w:rPr>
            </w:pPr>
            <w:r>
              <w:rPr>
                <w:color w:val="000000"/>
              </w:rPr>
              <w:t>4. Изготовление и доставка заготовок на объект</w:t>
            </w:r>
          </w:p>
        </w:tc>
      </w:tr>
      <w:tr w:rsidR="000D69FB" w14:paraId="045E8160"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262C1641" w14:textId="77777777" w:rsidR="002F02A7" w:rsidRDefault="002F02A7">
            <w:pPr>
              <w:rPr>
                <w:color w:val="000000"/>
              </w:rPr>
            </w:pPr>
            <w:r>
              <w:rPr>
                <w:color w:val="000000"/>
              </w:rPr>
              <w:t xml:space="preserve">5. Составление технологических карт, с привязкой к реальному объекту. </w:t>
            </w:r>
          </w:p>
        </w:tc>
      </w:tr>
      <w:tr w:rsidR="000D69FB" w14:paraId="6C43AE40"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3895F779" w14:textId="77777777" w:rsidR="002F02A7" w:rsidRDefault="002F02A7">
            <w:pPr>
              <w:rPr>
                <w:color w:val="000000"/>
              </w:rPr>
            </w:pPr>
            <w:r>
              <w:rPr>
                <w:color w:val="000000"/>
              </w:rPr>
              <w:t>6. Выбор и использование инструментов и приспособлений для ведения работ.</w:t>
            </w:r>
          </w:p>
        </w:tc>
      </w:tr>
      <w:tr w:rsidR="000D69FB" w14:paraId="17CC8783"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7B80D085" w14:textId="77777777" w:rsidR="002F02A7" w:rsidRDefault="002F02A7">
            <w:pPr>
              <w:rPr>
                <w:color w:val="000000"/>
              </w:rPr>
            </w:pPr>
            <w:r>
              <w:rPr>
                <w:color w:val="000000"/>
              </w:rPr>
              <w:t xml:space="preserve">7. Выполнение монтажных работ. </w:t>
            </w:r>
          </w:p>
        </w:tc>
      </w:tr>
      <w:tr w:rsidR="000D69FB" w14:paraId="2E0B970D"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1C77768C" w14:textId="77777777" w:rsidR="002F02A7" w:rsidRDefault="002F02A7">
            <w:pPr>
              <w:rPr>
                <w:color w:val="000000"/>
              </w:rPr>
            </w:pPr>
            <w:r>
              <w:rPr>
                <w:color w:val="000000"/>
              </w:rPr>
              <w:t>8. Выполнение слесарной обработки деталей.</w:t>
            </w:r>
          </w:p>
        </w:tc>
      </w:tr>
      <w:tr w:rsidR="000D69FB" w14:paraId="7F0060C2"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0DAE9E6C" w14:textId="77777777" w:rsidR="002F02A7" w:rsidRDefault="002F02A7">
            <w:pPr>
              <w:rPr>
                <w:color w:val="000000"/>
              </w:rPr>
            </w:pPr>
            <w:r>
              <w:rPr>
                <w:color w:val="000000"/>
              </w:rPr>
              <w:t xml:space="preserve">9. Выполнение настройки, регулировки, испытаний, различных приборов. </w:t>
            </w:r>
          </w:p>
        </w:tc>
      </w:tr>
      <w:tr w:rsidR="000D69FB" w14:paraId="56D0C8C0"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hideMark/>
          </w:tcPr>
          <w:p w14:paraId="4C8CF646" w14:textId="77777777" w:rsidR="002F02A7" w:rsidRDefault="002F02A7">
            <w:pPr>
              <w:rPr>
                <w:color w:val="000000"/>
              </w:rPr>
            </w:pPr>
            <w:r>
              <w:rPr>
                <w:color w:val="000000"/>
              </w:rPr>
              <w:t>10. Определение степени износа деталей и узлов.</w:t>
            </w:r>
          </w:p>
        </w:tc>
      </w:tr>
      <w:tr w:rsidR="000D69FB" w14:paraId="2C855CA0"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vAlign w:val="center"/>
            <w:hideMark/>
          </w:tcPr>
          <w:p w14:paraId="22B2481E" w14:textId="77777777" w:rsidR="002F02A7" w:rsidRPr="002F02A7" w:rsidRDefault="002F02A7">
            <w:pPr>
              <w:rPr>
                <w:b/>
                <w:bCs/>
                <w:color w:val="000000"/>
                <w:sz w:val="22"/>
                <w:szCs w:val="22"/>
              </w:rPr>
            </w:pPr>
            <w:r w:rsidRPr="002F02A7">
              <w:rPr>
                <w:b/>
                <w:bCs/>
                <w:color w:val="000000"/>
                <w:sz w:val="22"/>
                <w:szCs w:val="22"/>
              </w:rPr>
              <w:t>Рекомендуемая форма промежуточной аттестации – экзамен</w:t>
            </w:r>
          </w:p>
        </w:tc>
      </w:tr>
      <w:tr w:rsidR="000D69FB" w14:paraId="7821CAF7" w14:textId="77777777" w:rsidTr="005E2648">
        <w:trPr>
          <w:trHeight w:val="340"/>
        </w:trPr>
        <w:tc>
          <w:tcPr>
            <w:tcW w:w="9607" w:type="dxa"/>
            <w:gridSpan w:val="3"/>
            <w:tcBorders>
              <w:top w:val="single" w:sz="4" w:space="0" w:color="auto"/>
              <w:left w:val="single" w:sz="4" w:space="0" w:color="auto"/>
              <w:bottom w:val="single" w:sz="4" w:space="0" w:color="auto"/>
              <w:right w:val="single" w:sz="4" w:space="0" w:color="auto"/>
            </w:tcBorders>
            <w:vAlign w:val="center"/>
            <w:hideMark/>
          </w:tcPr>
          <w:p w14:paraId="133F22AC" w14:textId="2A11DF72" w:rsidR="002F02A7" w:rsidRDefault="002F02A7">
            <w:pPr>
              <w:rPr>
                <w:b/>
                <w:bCs/>
                <w:color w:val="000000"/>
                <w:sz w:val="22"/>
                <w:szCs w:val="22"/>
              </w:rPr>
            </w:pPr>
            <w:r>
              <w:rPr>
                <w:b/>
                <w:bCs/>
                <w:color w:val="000000"/>
                <w:sz w:val="22"/>
                <w:szCs w:val="22"/>
              </w:rPr>
              <w:t xml:space="preserve">Всего: </w:t>
            </w:r>
            <w:r w:rsidR="005E2648">
              <w:rPr>
                <w:b/>
                <w:bCs/>
                <w:color w:val="000000"/>
                <w:sz w:val="22"/>
                <w:szCs w:val="22"/>
              </w:rPr>
              <w:t>716</w:t>
            </w:r>
          </w:p>
        </w:tc>
      </w:tr>
    </w:tbl>
    <w:p w14:paraId="5BA32B37" w14:textId="77777777" w:rsidR="00782EFC" w:rsidRDefault="00782EFC" w:rsidP="002C5035">
      <w:pPr>
        <w:pStyle w:val="1d"/>
      </w:pPr>
      <w:bookmarkStart w:id="22" w:name="_Toc152334670"/>
    </w:p>
    <w:bookmarkEnd w:id="22"/>
    <w:p w14:paraId="7CD4B185" w14:textId="576516C6" w:rsidR="00782EFC" w:rsidRPr="00FB3C85" w:rsidRDefault="00782EFC" w:rsidP="00782EFC"/>
    <w:p w14:paraId="74F0D779" w14:textId="77777777" w:rsidR="00782EFC" w:rsidRPr="00E11160" w:rsidRDefault="00782EFC" w:rsidP="00782EFC">
      <w:pPr>
        <w:pStyle w:val="1f"/>
        <w:rPr>
          <w:rFonts w:ascii="Times New Roman" w:hAnsi="Times New Roman"/>
        </w:rPr>
      </w:pPr>
      <w:bookmarkStart w:id="23" w:name="_Toc152334671"/>
      <w:bookmarkStart w:id="24"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bookmarkEnd w:id="24"/>
    </w:p>
    <w:p w14:paraId="5687404E" w14:textId="77777777" w:rsidR="00782EFC" w:rsidRPr="00E11160" w:rsidRDefault="00782EFC" w:rsidP="00782EFC">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14:paraId="1DBADA36" w14:textId="5E3EB88E" w:rsidR="00782EFC" w:rsidRPr="00FA680C" w:rsidRDefault="00782EFC" w:rsidP="00782EFC">
      <w:pPr>
        <w:suppressAutoHyphens/>
        <w:ind w:firstLine="709"/>
        <w:jc w:val="both"/>
        <w:rPr>
          <w:bCs/>
        </w:rPr>
      </w:pPr>
      <w:r w:rsidRPr="00FA680C">
        <w:rPr>
          <w:bCs/>
        </w:rPr>
        <w:t>Кабине</w:t>
      </w:r>
      <w:r w:rsidR="00FB3C85">
        <w:rPr>
          <w:bCs/>
        </w:rPr>
        <w:t xml:space="preserve">ты </w:t>
      </w:r>
      <w:r w:rsidR="00FB3C85" w:rsidRPr="00F819E9">
        <w:rPr>
          <w:bCs/>
        </w:rPr>
        <w:t>«Технического регулирования и метрологии»,</w:t>
      </w:r>
      <w:r w:rsidRPr="00FA680C">
        <w:rPr>
          <w:bCs/>
          <w:i/>
        </w:rPr>
        <w:t xml:space="preserve"> </w:t>
      </w:r>
      <w:r w:rsidRPr="00FA680C">
        <w:rPr>
          <w:bCs/>
        </w:rPr>
        <w:t xml:space="preserve">оснащенные </w:t>
      </w:r>
      <w:r w:rsidRPr="00FA680C">
        <w:rPr>
          <w:bCs/>
          <w:iCs/>
        </w:rPr>
        <w:t xml:space="preserve">в соответствии с приложением 3 </w:t>
      </w:r>
      <w:r w:rsidR="006041E6">
        <w:rPr>
          <w:bCs/>
          <w:iCs/>
        </w:rPr>
        <w:t>ПОП</w:t>
      </w:r>
      <w:r w:rsidRPr="00FA680C">
        <w:rPr>
          <w:bCs/>
        </w:rPr>
        <w:t xml:space="preserve">. </w:t>
      </w:r>
    </w:p>
    <w:p w14:paraId="24521659" w14:textId="46A3E1E5" w:rsidR="00782EFC" w:rsidRPr="00FA680C" w:rsidRDefault="00FB3C85" w:rsidP="00782EFC">
      <w:pPr>
        <w:suppressAutoHyphens/>
        <w:ind w:firstLine="709"/>
        <w:jc w:val="both"/>
        <w:rPr>
          <w:bCs/>
          <w:i/>
        </w:rPr>
      </w:pPr>
      <w:r w:rsidRPr="00F819E9">
        <w:rPr>
          <w:bCs/>
        </w:rPr>
        <w:t xml:space="preserve">Лаборатории «Мер и измерений», «Технического контроля», «Технических и метрологических измерений», оснащенные </w:t>
      </w:r>
      <w:r w:rsidR="00782EFC" w:rsidRPr="00FA680C">
        <w:rPr>
          <w:bCs/>
        </w:rPr>
        <w:t xml:space="preserve">в соответствии с </w:t>
      </w:r>
      <w:r w:rsidR="00782EFC" w:rsidRPr="00FA680C">
        <w:rPr>
          <w:bCs/>
          <w:iCs/>
        </w:rPr>
        <w:t>приложением 3</w:t>
      </w:r>
      <w:r w:rsidR="00782EFC">
        <w:rPr>
          <w:bCs/>
          <w:iCs/>
        </w:rPr>
        <w:t xml:space="preserve"> </w:t>
      </w:r>
      <w:r w:rsidR="006041E6">
        <w:rPr>
          <w:bCs/>
          <w:iCs/>
        </w:rPr>
        <w:t>ПОП</w:t>
      </w:r>
      <w:r w:rsidR="00782EFC" w:rsidRPr="00FA680C">
        <w:rPr>
          <w:bCs/>
          <w:i/>
        </w:rPr>
        <w:t>.</w:t>
      </w:r>
    </w:p>
    <w:p w14:paraId="7C3007CE" w14:textId="61995E30" w:rsidR="00782EFC" w:rsidRPr="00FA680C" w:rsidRDefault="00FB3C85" w:rsidP="00782EFC">
      <w:pPr>
        <w:suppressAutoHyphens/>
        <w:ind w:firstLine="709"/>
        <w:jc w:val="both"/>
        <w:rPr>
          <w:bCs/>
          <w:i/>
          <w:iCs/>
        </w:rPr>
      </w:pPr>
      <w:r w:rsidRPr="00F819E9">
        <w:rPr>
          <w:bCs/>
        </w:rPr>
        <w:t xml:space="preserve">Мастерские «Монтажа, наладки и регулировки технических средств измерений», «Слесарная мастерская», оснащенные </w:t>
      </w:r>
      <w:r w:rsidR="00782EFC" w:rsidRPr="00FA680C">
        <w:rPr>
          <w:bCs/>
        </w:rPr>
        <w:t xml:space="preserve">в соответствии с </w:t>
      </w:r>
      <w:r w:rsidR="00782EFC" w:rsidRPr="00FA680C">
        <w:rPr>
          <w:bCs/>
          <w:iCs/>
        </w:rPr>
        <w:t xml:space="preserve">приложением 3 </w:t>
      </w:r>
      <w:r w:rsidR="006041E6">
        <w:rPr>
          <w:bCs/>
          <w:iCs/>
        </w:rPr>
        <w:t>ПОП</w:t>
      </w:r>
      <w:r w:rsidR="00782EFC" w:rsidRPr="00FA680C">
        <w:rPr>
          <w:bCs/>
          <w:i/>
          <w:iCs/>
        </w:rPr>
        <w:t>.</w:t>
      </w:r>
    </w:p>
    <w:p w14:paraId="2BBF818D" w14:textId="7E5F71B1" w:rsidR="00782EFC" w:rsidRPr="00FA680C" w:rsidRDefault="00782EFC" w:rsidP="00420636">
      <w:pPr>
        <w:suppressAutoHyphens/>
        <w:ind w:firstLine="709"/>
        <w:jc w:val="both"/>
        <w:rPr>
          <w:bCs/>
          <w:i/>
          <w:iCs/>
        </w:rPr>
      </w:pPr>
      <w:r w:rsidRPr="00FA680C">
        <w:rPr>
          <w:bCs/>
        </w:rPr>
        <w:t>Оснащенные базы практики</w:t>
      </w:r>
      <w:r w:rsidR="00420636">
        <w:rPr>
          <w:bCs/>
        </w:rPr>
        <w:t xml:space="preserve"> (</w:t>
      </w:r>
      <w:r w:rsidRPr="00FA680C">
        <w:t>мастерски</w:t>
      </w:r>
      <w:r w:rsidR="00420636">
        <w:t>е/зоны по видам работ)</w:t>
      </w:r>
      <w:r w:rsidR="006841BF">
        <w:t>,</w:t>
      </w:r>
      <w:r w:rsidRPr="00FA680C">
        <w:t xml:space="preserve"> </w:t>
      </w:r>
      <w:r w:rsidRPr="00FA680C">
        <w:rPr>
          <w:bCs/>
        </w:rPr>
        <w:t>оснащенная(ые)</w:t>
      </w:r>
      <w:r w:rsidR="006841BF">
        <w:rPr>
          <w:bCs/>
        </w:rPr>
        <w:t xml:space="preserve"> </w:t>
      </w:r>
      <w:r w:rsidRPr="00FA680C">
        <w:rPr>
          <w:bCs/>
        </w:rPr>
        <w:t xml:space="preserve">в соответствии с </w:t>
      </w:r>
      <w:r w:rsidRPr="00FA680C">
        <w:rPr>
          <w:bCs/>
          <w:iCs/>
        </w:rPr>
        <w:t xml:space="preserve">приложением 3 </w:t>
      </w:r>
      <w:r w:rsidR="006041E6">
        <w:rPr>
          <w:bCs/>
          <w:iCs/>
        </w:rPr>
        <w:t>ПОП</w:t>
      </w:r>
      <w:r w:rsidRPr="00FA680C">
        <w:rPr>
          <w:bCs/>
          <w:i/>
          <w:iCs/>
        </w:rPr>
        <w:t>.</w:t>
      </w:r>
    </w:p>
    <w:p w14:paraId="7C9BCB79" w14:textId="042CF762" w:rsidR="00782EFC" w:rsidRDefault="00782EFC" w:rsidP="000D29D2">
      <w:pPr>
        <w:spacing w:line="276" w:lineRule="auto"/>
        <w:rPr>
          <w:b/>
          <w:bCs/>
        </w:rPr>
      </w:pPr>
    </w:p>
    <w:p w14:paraId="7FD9D41E" w14:textId="77777777" w:rsidR="00782EFC" w:rsidRPr="00E11160" w:rsidRDefault="00782EFC" w:rsidP="00782EFC">
      <w:pPr>
        <w:pStyle w:val="114"/>
        <w:rPr>
          <w:rFonts w:ascii="Times New Roman" w:eastAsia="Times New Roman" w:hAnsi="Times New Roman"/>
        </w:rPr>
      </w:pPr>
      <w:bookmarkStart w:id="27" w:name="_Toc152334673"/>
      <w:bookmarkStart w:id="28" w:name="_Toc156820319"/>
      <w:r w:rsidRPr="00E11160">
        <w:rPr>
          <w:rFonts w:ascii="Times New Roman" w:hAnsi="Times New Roman"/>
        </w:rPr>
        <w:t>3.2. Учебно-методическое обеспечение</w:t>
      </w:r>
      <w:bookmarkEnd w:id="27"/>
      <w:bookmarkEnd w:id="28"/>
    </w:p>
    <w:p w14:paraId="62AB8A24" w14:textId="4794547B" w:rsidR="00782EFC" w:rsidRDefault="00782EFC" w:rsidP="00782EFC">
      <w:pPr>
        <w:pStyle w:val="a4"/>
        <w:spacing w:line="276" w:lineRule="auto"/>
        <w:ind w:left="0" w:firstLine="709"/>
        <w:jc w:val="both"/>
        <w:rPr>
          <w:bCs/>
        </w:rPr>
      </w:pPr>
      <w:bookmarkStart w:id="29" w:name="_Hlk152333986"/>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72CBBDF7" w14:textId="77777777" w:rsidR="006841BF" w:rsidRPr="00E11160" w:rsidRDefault="006841BF" w:rsidP="00FB3C85">
      <w:pPr>
        <w:pStyle w:val="a4"/>
        <w:spacing w:line="276" w:lineRule="auto"/>
        <w:ind w:left="0" w:right="-1" w:firstLine="709"/>
        <w:rPr>
          <w:b/>
        </w:rPr>
      </w:pPr>
      <w:r w:rsidRPr="00E11160">
        <w:rPr>
          <w:b/>
        </w:rPr>
        <w:t xml:space="preserve">3.2.1. Основные печатные и/или </w:t>
      </w:r>
      <w:r>
        <w:rPr>
          <w:b/>
        </w:rPr>
        <w:t xml:space="preserve">электронные </w:t>
      </w:r>
      <w:r w:rsidRPr="00E11160">
        <w:rPr>
          <w:b/>
        </w:rPr>
        <w:t>издания</w:t>
      </w:r>
    </w:p>
    <w:p w14:paraId="53B74023"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Виноградова, А. А. Законодательная метрология: учебное пособие для спо / А. А. Виноградова, И. Е. Ушаков. — Санкт-Петербург: Лань, 2021. — 92 с. — ISBN 978-5-8114-7018-1. — Текст: электронный // Лань: электронно-библиотечная система. — URL: https://e.lanbook.com/book/153957</w:t>
      </w:r>
    </w:p>
    <w:p w14:paraId="38246478"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Винокуров, Б. Б. Метрология и измерительная техника. Уровнеметрия жидких сред: учебное пособие для среднего профессионального образования / Б. Б. Винокуров. — Москва: Издательство Юрайт, 2022. — 187 с. — (Профессиональное образование). — ISBN 978-5-534-13181-9. — Текст: электронный // Образовательная платформа Юрайт [сайт]. — URL: https://urait.ru/bcode/497418</w:t>
      </w:r>
    </w:p>
    <w:p w14:paraId="672F1CB1"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Волегов А.С. Метрология и измерительная техника: электронные средства измерений электрических величин: учебное пособие для СПО / А.С. Волегов, Д.С. Незнахин, Е.А. Степанова. – Москва: Юрайт, 2020. – 103 с. – ISBN 978-5-534-10717-3</w:t>
      </w:r>
    </w:p>
    <w:p w14:paraId="156CAEFC"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Зацепин А.Ф. Методы и средства измерений и контроля: дефектоскопы: учебное пособие для СПО / А.Ф. Зацепин, Д.Ю. Бирюков, В.Н. Костин. – Москва: Юрайт, 2020. – 120 с. – ISBN 978-5-534-10324-3.</w:t>
      </w:r>
    </w:p>
    <w:p w14:paraId="0581B69E"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Ким, К. К. Средства электрических измерений и их поверка: учебное пособие для спо / К. К. Ким, Г. Н. Анисимов, А. И. Чураков. — Санкт-Петербург: Лань, 2021. — 316 с. — ISBN 978-5-8114-6981-9. — Текст: электронный // Лань: электронно-библиотечная система. — URL: https://e.lanbook.com/book/153944</w:t>
      </w:r>
    </w:p>
    <w:p w14:paraId="5C47804C"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 xml:space="preserve">Кравченко, Е. Г. Нормирование точности и технические измерения: учебное пособие для СПО / Е. Г. Кравченко, В. Ю. Верещагин. — Саратов: Профобразование, 2021. — 172 c. — ISBN 978-5-4488-1194-4. — Текст: электронный // Электронный ресурс цифровой образовательной среды СПО PROFобразование: [сайт]. — URL: https://profspo.ru/books/105722 </w:t>
      </w:r>
    </w:p>
    <w:p w14:paraId="3E11C697"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lastRenderedPageBreak/>
        <w:t>Латышенко, К.П. Метрология и измерительная техника. Лабораторный практикум: учебное пособие для СПО / К.П. Латышенко, С.А. Гарелина. – 2-е изд., испр. и доп. – Москва: Юрайт, 2020. – 186 с. – ISBN 978-5-534-07352-2.</w:t>
      </w:r>
    </w:p>
    <w:p w14:paraId="4AFC66AC" w14:textId="77777777" w:rsidR="00FB3C85" w:rsidRPr="00FB3C85" w:rsidRDefault="00FB3C85" w:rsidP="00FB3C85">
      <w:pPr>
        <w:pStyle w:val="a4"/>
        <w:numPr>
          <w:ilvl w:val="0"/>
          <w:numId w:val="15"/>
        </w:numPr>
        <w:spacing w:line="276" w:lineRule="auto"/>
        <w:ind w:left="0" w:right="-1" w:firstLine="709"/>
        <w:jc w:val="both"/>
        <w:rPr>
          <w:bCs/>
          <w:iCs/>
        </w:rPr>
      </w:pPr>
      <w:r w:rsidRPr="00FB3C85">
        <w:rPr>
          <w:bCs/>
          <w:iCs/>
        </w:rPr>
        <w:t>Леонов, О. А. Статистические методы и инструменты контроля качества: учебное пособие для спо / О. А. Леонов, Н. Ж. Шкаруба, Г. Н. Темасова. — Санкт-Петербург: Лань, 2021. — 144 с. — ISBN 978-5-8114-6904-8. — Текст: электронный // Лань: электронно-библиотечная система. — URL: https://e.lanbook.com/book/153660</w:t>
      </w:r>
    </w:p>
    <w:p w14:paraId="488FE19A" w14:textId="3575DB8B" w:rsidR="00FB3C85" w:rsidRDefault="00FB3C85" w:rsidP="00FB3C85">
      <w:pPr>
        <w:pStyle w:val="a4"/>
        <w:numPr>
          <w:ilvl w:val="0"/>
          <w:numId w:val="15"/>
        </w:numPr>
        <w:spacing w:line="276" w:lineRule="auto"/>
        <w:ind w:left="0" w:right="-1" w:firstLine="709"/>
        <w:jc w:val="both"/>
        <w:rPr>
          <w:bCs/>
          <w:iCs/>
        </w:rPr>
      </w:pPr>
      <w:r w:rsidRPr="00FB3C85">
        <w:rPr>
          <w:bCs/>
          <w:iCs/>
        </w:rPr>
        <w:t xml:space="preserve">Пастухова, Е. И. Рабочая профессия «слесарь по КИПиА»: учебное пособие: [16+] / Е. И. Пастухова; Омский государственный технический университет. – Омск: Омский государственный технический университет (ОмГТУ), 2020. – 123 с.: ил., табл., схем. – Режим доступа: по подписке. – URL: </w:t>
      </w:r>
      <w:hyperlink r:id="rId10" w:history="1">
        <w:r w:rsidRPr="00B84FCF">
          <w:rPr>
            <w:rStyle w:val="af0"/>
            <w:bCs/>
            <w:iCs/>
          </w:rPr>
          <w:t>https://biblioclub.ru/index.php?page=book&amp;id=682990</w:t>
        </w:r>
      </w:hyperlink>
    </w:p>
    <w:p w14:paraId="148E54D7" w14:textId="77777777" w:rsidR="006841BF" w:rsidRPr="00FA680C" w:rsidRDefault="006841BF" w:rsidP="00931292">
      <w:pPr>
        <w:suppressAutoHyphens/>
        <w:spacing w:line="276" w:lineRule="auto"/>
        <w:ind w:right="-1" w:firstLine="709"/>
        <w:contextualSpacing/>
        <w:rPr>
          <w:bCs/>
          <w:i/>
        </w:rPr>
      </w:pPr>
      <w:r w:rsidRPr="00FA680C">
        <w:rPr>
          <w:b/>
          <w:bCs/>
        </w:rPr>
        <w:t xml:space="preserve">3.2.2. Дополнительные источники </w:t>
      </w:r>
      <w:r w:rsidRPr="00FA680C">
        <w:rPr>
          <w:bCs/>
          <w:i/>
        </w:rPr>
        <w:t>(при необходимости)</w:t>
      </w:r>
    </w:p>
    <w:p w14:paraId="171F0DDA"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 xml:space="preserve">Латышенко, К. П. Метрология и измерительная техника : учебно-методическое пособие / К. П. Латышенко. — 2-е изд. — Саратов : Вузовское образование, 2019. — 209 c. — ISBN 978-5-4487-0458-1. — Текст : электронный // Электронный ресурс цифровой образовательной среды СПО PROFобразование: [сайт]. — URL: https://profspo.ru/books/79677 </w:t>
      </w:r>
    </w:p>
    <w:p w14:paraId="1D631DAB"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 xml:space="preserve">Латышенко, К. П. Метрология и измерительная техника на базе измерительных преобразователей «Корунд»: практикум / К. П. Латышенко. — 2-е изд. — Саратов: Вузовское образование, 2019. — 148 c. — ISBN 978-5-4487-0401-7. — Текст: электронный // Электронный ресурс цифровой образовательной среды СПО PROFобразование: [сайт]. — URL: https://profspo.ru/books/79649 </w:t>
      </w:r>
    </w:p>
    <w:p w14:paraId="7E75E8CF"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Лифиц, И. М. Стандартизация, метрология и подтверждение соответ-ствия: учебник и практикум для СПО / И. М. Лифиц. – 13-е изд., пере-раб. и доп. – Москва: Юрайт, 2019. – 362 с. – ISBN 978-5-534-08670-6. – URL: https://www.biblio-online.ru/bcode/426016</w:t>
      </w:r>
    </w:p>
    <w:p w14:paraId="0C71362D"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Молдабаева, М. Н. Контрольно-измерительные приборы и основы автоматики: учебное пособие / Молдабаева М. Н. - Москва: Инфра-Инженерия, 2019. - 332 с. - ISBN 978-5-9729-0327-6. - Текст: электронный // ЭБС "Консультант студента": [сайт]. - URL: https://www.studentlibrary.ru/book/ISBN9785972903276.html</w:t>
      </w:r>
    </w:p>
    <w:p w14:paraId="6E382241"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Мурашкина Т. И. Метрология. Теория измерений: учебник для СПО / Т.И. Мурашкина, В.А. Мещеряков, Е.А. Бадеева, Е.В. Шалобаев. – 2-е изд., испр. и доп. – Москва: Юрайт, 2019. – 167 с. – ISBN 978-5-534-08652-2.</w:t>
      </w:r>
    </w:p>
    <w:p w14:paraId="7A870382"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Райкова, Е. Ю. Стандартизация, метрология, подтверждение соответствия: учебник для СПО / Е. Ю. Райкова. – Москва: Юрайт, 2019. – 349 с. – ISBN 978-5-534-08778-9. – URL: https://www.biblio-online.ru/bcode/426465</w:t>
      </w:r>
    </w:p>
    <w:p w14:paraId="289E81A6"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Рачков, М. Ю. Физические основы измерений: учеб. пособие для СПО / М. Ю. Рачков. – 2-е изд., испр. и доп. – Москва: Юрайт, 2019. – 146 с. – ISBN 978-5-534-10162-1. – URL: https://www.biblio-online.ru/bcode/438591</w:t>
      </w:r>
    </w:p>
    <w:p w14:paraId="63E074AD"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Сергеев, А. Г. Метрология: учебник и практикум для СПО / А. Г. Сергеев. – 3-е изд., перераб. и доп. – Москва: Юрайт, 2019. – 322 с. – ISBN 978-5-534-04313-6. – URL: https://www.biblio-online.ru/bcode/433660</w:t>
      </w:r>
    </w:p>
    <w:p w14:paraId="34E8F39B" w14:textId="77777777" w:rsidR="00931292" w:rsidRPr="00931292" w:rsidRDefault="00931292" w:rsidP="00931292">
      <w:pPr>
        <w:pStyle w:val="a4"/>
        <w:numPr>
          <w:ilvl w:val="0"/>
          <w:numId w:val="16"/>
        </w:numPr>
        <w:spacing w:line="276" w:lineRule="auto"/>
        <w:ind w:left="0" w:right="-1" w:firstLine="709"/>
        <w:jc w:val="both"/>
        <w:rPr>
          <w:bCs/>
          <w:iCs/>
        </w:rPr>
      </w:pPr>
      <w:r w:rsidRPr="00931292">
        <w:rPr>
          <w:bCs/>
          <w:iCs/>
        </w:rPr>
        <w:t xml:space="preserve">Степанова, Е. А. Метрология и измерительная техника: основы обработки результатов измерений: учеб. пособие для СПО / Е. А. Степанова, Н. А. Скулкина, А. С. Волегов; под общ. ред. Е. А. Степановой. – Москва: Юрайт, 2019. – 95 с. – ISBN 978-5-534-10715-9. – URL: https://www.biblio-online.ru/bcode/431339 </w:t>
      </w:r>
    </w:p>
    <w:p w14:paraId="7073285E" w14:textId="77777777" w:rsidR="00931292" w:rsidRPr="00931292" w:rsidRDefault="00931292" w:rsidP="00931292">
      <w:pPr>
        <w:pStyle w:val="a4"/>
        <w:numPr>
          <w:ilvl w:val="0"/>
          <w:numId w:val="16"/>
        </w:numPr>
        <w:ind w:left="0" w:right="-1" w:firstLine="709"/>
        <w:rPr>
          <w:bCs/>
          <w:iCs/>
        </w:rPr>
      </w:pPr>
      <w:r w:rsidRPr="00931292">
        <w:rPr>
          <w:bCs/>
          <w:iCs/>
        </w:rPr>
        <w:t xml:space="preserve">Третьяк, Л. Н. Метрология, стандартизация и сертификация: взаимозаменяемость: учеб. пособие для СПО / Л. Н. Третьяк, А. С. Вольнов; под общ. ред. Л. </w:t>
      </w:r>
      <w:r w:rsidRPr="00931292">
        <w:rPr>
          <w:bCs/>
          <w:iCs/>
        </w:rPr>
        <w:lastRenderedPageBreak/>
        <w:t>Н. Третьяк. – Москва: Юрайт, 2019. – 362 с. – ISBN 978-5-534-10811-8. – URL: https://www.biblio-online.ru/bcode/431563</w:t>
      </w:r>
    </w:p>
    <w:p w14:paraId="0CC0D2BD" w14:textId="5C614160" w:rsidR="00387519" w:rsidRDefault="00387519" w:rsidP="00387519">
      <w:pPr>
        <w:spacing w:line="276" w:lineRule="auto"/>
        <w:ind w:firstLine="709"/>
        <w:jc w:val="both"/>
        <w:rPr>
          <w:bCs/>
          <w:i/>
        </w:rPr>
      </w:pPr>
    </w:p>
    <w:p w14:paraId="1A15D9DE" w14:textId="77777777" w:rsidR="00387519" w:rsidRDefault="00387519" w:rsidP="00387519">
      <w:pPr>
        <w:spacing w:line="276" w:lineRule="auto"/>
        <w:ind w:firstLine="709"/>
        <w:jc w:val="both"/>
        <w:rPr>
          <w:bCs/>
          <w:i/>
        </w:rPr>
      </w:pPr>
    </w:p>
    <w:p w14:paraId="47B86259" w14:textId="702C3FA2" w:rsidR="006841BF" w:rsidRPr="00FA680C" w:rsidRDefault="006841BF" w:rsidP="00931292">
      <w:pPr>
        <w:pStyle w:val="1f"/>
        <w:rPr>
          <w:rFonts w:ascii="Times New Roman" w:hAnsi="Times New Roman"/>
          <w:b w:val="0"/>
          <w:bCs w:val="0"/>
        </w:rPr>
      </w:pPr>
      <w:bookmarkStart w:id="30" w:name="_Toc152334674"/>
      <w:bookmarkStart w:id="31"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6841BF" w:rsidRPr="008D2724" w14:paraId="399F7143" w14:textId="77777777" w:rsidTr="00AB61E8">
        <w:trPr>
          <w:trHeight w:val="23"/>
        </w:trPr>
        <w:tc>
          <w:tcPr>
            <w:tcW w:w="799" w:type="pct"/>
          </w:tcPr>
          <w:p w14:paraId="07A1BF63" w14:textId="5DA67A9F" w:rsidR="006841BF" w:rsidRPr="008D2724" w:rsidRDefault="006841BF" w:rsidP="00AB61E8">
            <w:pPr>
              <w:suppressAutoHyphens/>
              <w:contextualSpacing/>
              <w:jc w:val="center"/>
              <w:rPr>
                <w:b/>
                <w:iCs/>
              </w:rPr>
            </w:pPr>
            <w:bookmarkStart w:id="32" w:name="_Hlk152334357"/>
            <w:r w:rsidRPr="008D2724">
              <w:rPr>
                <w:b/>
                <w:iCs/>
              </w:rPr>
              <w:t xml:space="preserve">Код </w:t>
            </w:r>
            <w:r>
              <w:rPr>
                <w:b/>
                <w:iCs/>
              </w:rPr>
              <w:t>П</w:t>
            </w:r>
            <w:r w:rsidRPr="008D2724">
              <w:rPr>
                <w:b/>
                <w:iCs/>
              </w:rPr>
              <w:t>К</w:t>
            </w:r>
            <w:r>
              <w:rPr>
                <w:b/>
                <w:iCs/>
              </w:rPr>
              <w:t>, ОК</w:t>
            </w:r>
          </w:p>
        </w:tc>
        <w:tc>
          <w:tcPr>
            <w:tcW w:w="2755" w:type="pct"/>
            <w:vAlign w:val="center"/>
          </w:tcPr>
          <w:p w14:paraId="6337DE47" w14:textId="77777777" w:rsidR="006841BF" w:rsidRPr="008D2724" w:rsidRDefault="006841BF" w:rsidP="00AB61E8">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446" w:type="pct"/>
            <w:vAlign w:val="center"/>
          </w:tcPr>
          <w:p w14:paraId="7157352A" w14:textId="77777777" w:rsidR="006841BF" w:rsidRPr="008D2724" w:rsidRDefault="006841BF" w:rsidP="00AB61E8">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f3"/>
                <w:b/>
              </w:rPr>
              <w:footnoteReference w:id="3"/>
            </w:r>
          </w:p>
        </w:tc>
      </w:tr>
      <w:tr w:rsidR="000D69FB" w:rsidRPr="008D2724" w14:paraId="266AC736" w14:textId="77777777" w:rsidTr="00AB61E8">
        <w:trPr>
          <w:trHeight w:val="23"/>
        </w:trPr>
        <w:tc>
          <w:tcPr>
            <w:tcW w:w="799" w:type="pct"/>
          </w:tcPr>
          <w:p w14:paraId="1AFECD37" w14:textId="402EB222" w:rsidR="000D69FB" w:rsidRPr="008D2724" w:rsidRDefault="000D69FB" w:rsidP="00931292">
            <w:pPr>
              <w:suppressAutoHyphens/>
              <w:contextualSpacing/>
              <w:rPr>
                <w:i/>
              </w:rPr>
            </w:pPr>
            <w:r w:rsidRPr="00F819E9">
              <w:t>ПК 1.1</w:t>
            </w:r>
          </w:p>
        </w:tc>
        <w:tc>
          <w:tcPr>
            <w:tcW w:w="2755" w:type="pct"/>
          </w:tcPr>
          <w:p w14:paraId="3C13704D" w14:textId="5C36FF05" w:rsidR="000D69FB" w:rsidRPr="00931292" w:rsidRDefault="000D69FB" w:rsidP="00931292">
            <w:pPr>
              <w:suppressAutoHyphens/>
              <w:contextualSpacing/>
              <w:rPr>
                <w:iCs/>
              </w:rPr>
            </w:pPr>
            <w:r w:rsidRPr="00F819E9">
              <w:t>Рациональное осуществление выбора и подготовки к работе универсальных и специальных средств калибровки и поверки мер, измерительных приборов и установок различной сложности в соответствии с технической документацией</w:t>
            </w:r>
          </w:p>
        </w:tc>
        <w:tc>
          <w:tcPr>
            <w:tcW w:w="1446" w:type="pct"/>
            <w:vMerge w:val="restart"/>
          </w:tcPr>
          <w:p w14:paraId="50C81216" w14:textId="0B0FD754" w:rsidR="000D69FB" w:rsidRPr="008D2724" w:rsidRDefault="000D69FB" w:rsidP="00931292">
            <w:pPr>
              <w:suppressAutoHyphens/>
              <w:contextualSpacing/>
              <w:rPr>
                <w:i/>
              </w:rPr>
            </w:pPr>
            <w:r w:rsidRPr="00F819E9">
              <w:t>Наблюдение выполнения практических и лабораторных работ</w:t>
            </w:r>
          </w:p>
        </w:tc>
      </w:tr>
      <w:tr w:rsidR="000D69FB" w:rsidRPr="008D2724" w14:paraId="1BA8CB03" w14:textId="77777777" w:rsidTr="00AB61E8">
        <w:trPr>
          <w:trHeight w:val="23"/>
        </w:trPr>
        <w:tc>
          <w:tcPr>
            <w:tcW w:w="799" w:type="pct"/>
          </w:tcPr>
          <w:p w14:paraId="0224EA01" w14:textId="4C7BB07E" w:rsidR="000D69FB" w:rsidRPr="008D2724" w:rsidRDefault="000D69FB" w:rsidP="00931292">
            <w:pPr>
              <w:suppressAutoHyphens/>
              <w:contextualSpacing/>
              <w:rPr>
                <w:i/>
              </w:rPr>
            </w:pPr>
            <w:r w:rsidRPr="00F819E9">
              <w:t>ПК 1.</w:t>
            </w:r>
            <w:r>
              <w:t>2</w:t>
            </w:r>
          </w:p>
        </w:tc>
        <w:tc>
          <w:tcPr>
            <w:tcW w:w="2755" w:type="pct"/>
          </w:tcPr>
          <w:p w14:paraId="5D31D206" w14:textId="37FE3687" w:rsidR="000D69FB" w:rsidRPr="008D2724" w:rsidRDefault="000D69FB" w:rsidP="00931292">
            <w:pPr>
              <w:suppressAutoHyphens/>
              <w:contextualSpacing/>
              <w:rPr>
                <w:i/>
              </w:rPr>
            </w:pPr>
            <w:r w:rsidRPr="00F819E9">
              <w:t>Выполнение основных операций поверки и калибровки мер и измерительных приборов с помощью универсальных и специальных средств</w:t>
            </w:r>
          </w:p>
        </w:tc>
        <w:tc>
          <w:tcPr>
            <w:tcW w:w="1446" w:type="pct"/>
            <w:vMerge/>
          </w:tcPr>
          <w:p w14:paraId="5B5309B8" w14:textId="3047D600" w:rsidR="000D69FB" w:rsidRPr="008D2724" w:rsidDel="009D5E3A" w:rsidRDefault="000D69FB" w:rsidP="00931292">
            <w:pPr>
              <w:suppressAutoHyphens/>
              <w:contextualSpacing/>
              <w:rPr>
                <w:i/>
              </w:rPr>
            </w:pPr>
          </w:p>
        </w:tc>
      </w:tr>
      <w:tr w:rsidR="000D69FB" w:rsidRPr="008D2724" w14:paraId="25FB4E65" w14:textId="77777777" w:rsidTr="00AB61E8">
        <w:trPr>
          <w:trHeight w:val="23"/>
        </w:trPr>
        <w:tc>
          <w:tcPr>
            <w:tcW w:w="799" w:type="pct"/>
          </w:tcPr>
          <w:p w14:paraId="2DFF1152" w14:textId="26F0E30E" w:rsidR="000D69FB" w:rsidRPr="008D2724" w:rsidRDefault="000D69FB" w:rsidP="00931292">
            <w:pPr>
              <w:suppressAutoHyphens/>
              <w:contextualSpacing/>
              <w:rPr>
                <w:i/>
              </w:rPr>
            </w:pPr>
            <w:r w:rsidRPr="00F819E9">
              <w:t>ПК 1.</w:t>
            </w:r>
            <w:r>
              <w:t>3</w:t>
            </w:r>
          </w:p>
        </w:tc>
        <w:tc>
          <w:tcPr>
            <w:tcW w:w="2755" w:type="pct"/>
          </w:tcPr>
          <w:p w14:paraId="2D48508E" w14:textId="4EF48A83" w:rsidR="000D69FB" w:rsidRPr="008D2724" w:rsidRDefault="000D69FB" w:rsidP="00931292">
            <w:pPr>
              <w:suppressAutoHyphens/>
              <w:contextualSpacing/>
              <w:rPr>
                <w:i/>
              </w:rPr>
            </w:pPr>
            <w:r w:rsidRPr="00F819E9">
              <w:t>Выполнение калибровки измерительных приборов и установок различной сложности в соответствии с требованиями нормативно-технической документации</w:t>
            </w:r>
          </w:p>
        </w:tc>
        <w:tc>
          <w:tcPr>
            <w:tcW w:w="1446" w:type="pct"/>
            <w:vMerge/>
          </w:tcPr>
          <w:p w14:paraId="4A47224A" w14:textId="0AF2647F" w:rsidR="000D69FB" w:rsidRPr="008D2724" w:rsidRDefault="000D69FB" w:rsidP="00931292">
            <w:pPr>
              <w:suppressAutoHyphens/>
              <w:contextualSpacing/>
              <w:rPr>
                <w:i/>
              </w:rPr>
            </w:pPr>
          </w:p>
        </w:tc>
      </w:tr>
      <w:tr w:rsidR="000D69FB" w:rsidRPr="008D2724" w14:paraId="3030CCB1" w14:textId="77777777" w:rsidTr="00AB61E8">
        <w:trPr>
          <w:trHeight w:val="23"/>
        </w:trPr>
        <w:tc>
          <w:tcPr>
            <w:tcW w:w="799" w:type="pct"/>
          </w:tcPr>
          <w:p w14:paraId="26CE11C6" w14:textId="7F3B0D19" w:rsidR="000D69FB" w:rsidRPr="008D2724" w:rsidRDefault="000D69FB" w:rsidP="00931292">
            <w:pPr>
              <w:suppressAutoHyphens/>
              <w:contextualSpacing/>
              <w:rPr>
                <w:i/>
              </w:rPr>
            </w:pPr>
            <w:r w:rsidRPr="00F819E9">
              <w:t>ПК 1.</w:t>
            </w:r>
            <w:r>
              <w:t>4</w:t>
            </w:r>
          </w:p>
        </w:tc>
        <w:tc>
          <w:tcPr>
            <w:tcW w:w="2755" w:type="pct"/>
          </w:tcPr>
          <w:p w14:paraId="4A8C9326" w14:textId="47DA41F1" w:rsidR="000D69FB" w:rsidRPr="008D2724" w:rsidRDefault="000D69FB" w:rsidP="00931292">
            <w:pPr>
              <w:suppressAutoHyphens/>
              <w:contextualSpacing/>
              <w:rPr>
                <w:i/>
              </w:rPr>
            </w:pPr>
            <w:r w:rsidRPr="00F819E9">
              <w:t>Выполнение поверки рабочих эталонов, мер, измерительных приборов и установок различной сложности в соответствии с требованиями нормативно-технической документации</w:t>
            </w:r>
          </w:p>
        </w:tc>
        <w:tc>
          <w:tcPr>
            <w:tcW w:w="1446" w:type="pct"/>
            <w:vMerge/>
          </w:tcPr>
          <w:p w14:paraId="0DF5F7D1" w14:textId="3CC41805" w:rsidR="000D69FB" w:rsidRPr="008D2724" w:rsidDel="009D5E3A" w:rsidRDefault="000D69FB" w:rsidP="00931292">
            <w:pPr>
              <w:suppressAutoHyphens/>
              <w:contextualSpacing/>
              <w:rPr>
                <w:i/>
              </w:rPr>
            </w:pPr>
          </w:p>
        </w:tc>
      </w:tr>
      <w:tr w:rsidR="000D69FB" w:rsidRPr="008D2724" w14:paraId="2623F26C" w14:textId="77777777" w:rsidTr="00AB61E8">
        <w:trPr>
          <w:trHeight w:val="23"/>
        </w:trPr>
        <w:tc>
          <w:tcPr>
            <w:tcW w:w="799" w:type="pct"/>
          </w:tcPr>
          <w:p w14:paraId="554F1111" w14:textId="77562341" w:rsidR="000D69FB" w:rsidRPr="008D2724" w:rsidRDefault="000D69FB" w:rsidP="00931292">
            <w:pPr>
              <w:suppressAutoHyphens/>
              <w:contextualSpacing/>
              <w:rPr>
                <w:i/>
              </w:rPr>
            </w:pPr>
            <w:r w:rsidRPr="00F819E9">
              <w:t>ПК 1.</w:t>
            </w:r>
            <w:r>
              <w:t>5</w:t>
            </w:r>
          </w:p>
        </w:tc>
        <w:tc>
          <w:tcPr>
            <w:tcW w:w="2755" w:type="pct"/>
          </w:tcPr>
          <w:p w14:paraId="554EAD77" w14:textId="1B208CC0" w:rsidR="000D69FB" w:rsidRDefault="000D69FB" w:rsidP="00931292">
            <w:pPr>
              <w:suppressAutoHyphens/>
              <w:contextualSpacing/>
              <w:rPr>
                <w:i/>
              </w:rPr>
            </w:pPr>
            <w:r w:rsidRPr="00F819E9">
              <w:t>Применение различных методов и средств обработки результатов измерений и вычисления погрешностей, определение причин погрешностей</w:t>
            </w:r>
          </w:p>
        </w:tc>
        <w:tc>
          <w:tcPr>
            <w:tcW w:w="1446" w:type="pct"/>
            <w:vMerge/>
          </w:tcPr>
          <w:p w14:paraId="46618479" w14:textId="193788DD" w:rsidR="000D69FB" w:rsidRPr="008D2724" w:rsidDel="009D5E3A" w:rsidRDefault="000D69FB" w:rsidP="00931292">
            <w:pPr>
              <w:suppressAutoHyphens/>
              <w:contextualSpacing/>
              <w:rPr>
                <w:i/>
              </w:rPr>
            </w:pPr>
          </w:p>
        </w:tc>
      </w:tr>
      <w:tr w:rsidR="000D69FB" w:rsidRPr="008D2724" w14:paraId="20A39A29" w14:textId="77777777" w:rsidTr="00AB61E8">
        <w:trPr>
          <w:trHeight w:val="23"/>
        </w:trPr>
        <w:tc>
          <w:tcPr>
            <w:tcW w:w="799" w:type="pct"/>
          </w:tcPr>
          <w:p w14:paraId="4C17D241" w14:textId="2771ED30" w:rsidR="000D69FB" w:rsidRPr="008D2724" w:rsidRDefault="000D69FB" w:rsidP="00931292">
            <w:pPr>
              <w:suppressAutoHyphens/>
              <w:contextualSpacing/>
              <w:rPr>
                <w:i/>
              </w:rPr>
            </w:pPr>
            <w:r w:rsidRPr="00F819E9">
              <w:t>ПК 1.</w:t>
            </w:r>
            <w:r>
              <w:t>6</w:t>
            </w:r>
          </w:p>
        </w:tc>
        <w:tc>
          <w:tcPr>
            <w:tcW w:w="2755" w:type="pct"/>
          </w:tcPr>
          <w:p w14:paraId="48E9EA38" w14:textId="4AC45F31" w:rsidR="000D69FB" w:rsidRDefault="000D69FB" w:rsidP="00931292">
            <w:pPr>
              <w:suppressAutoHyphens/>
              <w:contextualSpacing/>
              <w:rPr>
                <w:i/>
              </w:rPr>
            </w:pPr>
            <w:r w:rsidRPr="00F819E9">
              <w:t>Оформление результатов измерений в соответствии с регламентом</w:t>
            </w:r>
          </w:p>
        </w:tc>
        <w:tc>
          <w:tcPr>
            <w:tcW w:w="1446" w:type="pct"/>
            <w:vMerge/>
          </w:tcPr>
          <w:p w14:paraId="50CB41AE" w14:textId="54A4837E" w:rsidR="000D69FB" w:rsidRPr="008D2724" w:rsidDel="009D5E3A" w:rsidRDefault="000D69FB" w:rsidP="00931292">
            <w:pPr>
              <w:suppressAutoHyphens/>
              <w:contextualSpacing/>
              <w:rPr>
                <w:i/>
              </w:rPr>
            </w:pPr>
          </w:p>
        </w:tc>
      </w:tr>
      <w:tr w:rsidR="000D69FB" w:rsidRPr="008D2724" w14:paraId="23981EA6" w14:textId="77777777" w:rsidTr="00AB61E8">
        <w:trPr>
          <w:trHeight w:val="23"/>
        </w:trPr>
        <w:tc>
          <w:tcPr>
            <w:tcW w:w="799" w:type="pct"/>
          </w:tcPr>
          <w:p w14:paraId="3F5DEA97" w14:textId="45BCFF4D" w:rsidR="000D69FB" w:rsidRPr="008D2724" w:rsidRDefault="000D69FB" w:rsidP="00931292">
            <w:pPr>
              <w:suppressAutoHyphens/>
              <w:contextualSpacing/>
              <w:rPr>
                <w:i/>
              </w:rPr>
            </w:pPr>
            <w:r w:rsidRPr="00F819E9">
              <w:t>ПК 1.</w:t>
            </w:r>
            <w:r>
              <w:t>7</w:t>
            </w:r>
          </w:p>
        </w:tc>
        <w:tc>
          <w:tcPr>
            <w:tcW w:w="2755" w:type="pct"/>
          </w:tcPr>
          <w:p w14:paraId="10FD7894" w14:textId="6A84B28A" w:rsidR="000D69FB" w:rsidRDefault="000D69FB" w:rsidP="00931292">
            <w:pPr>
              <w:suppressAutoHyphens/>
              <w:contextualSpacing/>
              <w:rPr>
                <w:i/>
              </w:rPr>
            </w:pPr>
            <w:r w:rsidRPr="00F819E9">
              <w:t>Оформление протоколов, свидетельств, сертификатов в соответствии с регламентом</w:t>
            </w:r>
          </w:p>
        </w:tc>
        <w:tc>
          <w:tcPr>
            <w:tcW w:w="1446" w:type="pct"/>
            <w:vMerge/>
          </w:tcPr>
          <w:p w14:paraId="67077172" w14:textId="073BE0A1" w:rsidR="000D69FB" w:rsidRPr="008D2724" w:rsidDel="009D5E3A" w:rsidRDefault="000D69FB" w:rsidP="00931292">
            <w:pPr>
              <w:suppressAutoHyphens/>
              <w:contextualSpacing/>
              <w:rPr>
                <w:i/>
              </w:rPr>
            </w:pPr>
          </w:p>
        </w:tc>
      </w:tr>
      <w:tr w:rsidR="000D69FB" w:rsidRPr="008D2724" w14:paraId="0142DB48" w14:textId="77777777" w:rsidTr="00AB61E8">
        <w:trPr>
          <w:trHeight w:val="23"/>
        </w:trPr>
        <w:tc>
          <w:tcPr>
            <w:tcW w:w="799" w:type="pct"/>
          </w:tcPr>
          <w:p w14:paraId="3BE6B066" w14:textId="03DADF2B" w:rsidR="000D69FB" w:rsidRPr="008D2724" w:rsidRDefault="000D69FB" w:rsidP="00931292">
            <w:pPr>
              <w:suppressAutoHyphens/>
              <w:contextualSpacing/>
              <w:rPr>
                <w:i/>
              </w:rPr>
            </w:pPr>
            <w:r w:rsidRPr="00F819E9">
              <w:t>ОК 0</w:t>
            </w:r>
            <w:r>
              <w:t>1</w:t>
            </w:r>
          </w:p>
        </w:tc>
        <w:tc>
          <w:tcPr>
            <w:tcW w:w="2755" w:type="pct"/>
          </w:tcPr>
          <w:p w14:paraId="1C0A06D5" w14:textId="7FC24CDE" w:rsidR="000D69FB" w:rsidRDefault="000D69FB" w:rsidP="00931292">
            <w:pPr>
              <w:suppressAutoHyphens/>
              <w:contextualSpacing/>
              <w:rPr>
                <w:i/>
              </w:rPr>
            </w:pPr>
            <w:r w:rsidRPr="00F819E9">
              <w:t>Разработка алгоритмов решения профессиональных задач, применение разнообразных методов и выбор эффективных технологии и рациональных способов.</w:t>
            </w:r>
          </w:p>
        </w:tc>
        <w:tc>
          <w:tcPr>
            <w:tcW w:w="1446" w:type="pct"/>
            <w:vMerge/>
          </w:tcPr>
          <w:p w14:paraId="47B4E1AF" w14:textId="4C773981" w:rsidR="000D69FB" w:rsidRPr="008D2724" w:rsidDel="009D5E3A" w:rsidRDefault="000D69FB" w:rsidP="00931292">
            <w:pPr>
              <w:suppressAutoHyphens/>
              <w:contextualSpacing/>
              <w:rPr>
                <w:i/>
              </w:rPr>
            </w:pPr>
          </w:p>
        </w:tc>
      </w:tr>
      <w:tr w:rsidR="000D69FB" w:rsidRPr="008D2724" w14:paraId="7ECFC3D2" w14:textId="77777777" w:rsidTr="00AB61E8">
        <w:trPr>
          <w:trHeight w:val="23"/>
        </w:trPr>
        <w:tc>
          <w:tcPr>
            <w:tcW w:w="799" w:type="pct"/>
          </w:tcPr>
          <w:p w14:paraId="7CE3116D" w14:textId="42B9C5D3" w:rsidR="000D69FB" w:rsidRPr="008D2724" w:rsidRDefault="000D69FB" w:rsidP="00931292">
            <w:pPr>
              <w:suppressAutoHyphens/>
              <w:contextualSpacing/>
              <w:rPr>
                <w:i/>
              </w:rPr>
            </w:pPr>
            <w:r w:rsidRPr="00F819E9">
              <w:t>ОК 0</w:t>
            </w:r>
            <w:r>
              <w:t>2</w:t>
            </w:r>
          </w:p>
        </w:tc>
        <w:tc>
          <w:tcPr>
            <w:tcW w:w="2755" w:type="pct"/>
          </w:tcPr>
          <w:p w14:paraId="5C0BE0B3" w14:textId="77777777" w:rsidR="000D69FB" w:rsidRPr="00F819E9" w:rsidRDefault="000D69FB" w:rsidP="00931292">
            <w:r w:rsidRPr="00F819E9">
              <w:t xml:space="preserve">Осуществление эффективного поиска необходимой информации, используя широкий спектр источников информации, в том числе электронных. </w:t>
            </w:r>
          </w:p>
          <w:p w14:paraId="2E206C40" w14:textId="79C4698F" w:rsidR="000D69FB" w:rsidRDefault="000D69FB" w:rsidP="00931292">
            <w:pPr>
              <w:suppressAutoHyphens/>
              <w:contextualSpacing/>
              <w:rPr>
                <w:i/>
              </w:rPr>
            </w:pPr>
            <w:r w:rsidRPr="00F819E9">
              <w:t>Применение различных</w:t>
            </w:r>
            <w:r>
              <w:t xml:space="preserve"> </w:t>
            </w:r>
            <w:r w:rsidRPr="00F819E9">
              <w:t>способов систематизации, анализа и интерпретации полученной информации в контексте профессиональной деятельности и в соответствии с задачей информационного поиска.</w:t>
            </w:r>
          </w:p>
        </w:tc>
        <w:tc>
          <w:tcPr>
            <w:tcW w:w="1446" w:type="pct"/>
            <w:vMerge w:val="restart"/>
          </w:tcPr>
          <w:p w14:paraId="2CE5969D" w14:textId="21C05E90" w:rsidR="000D69FB" w:rsidRPr="008D2724" w:rsidDel="009D5E3A" w:rsidRDefault="000D69FB" w:rsidP="00931292">
            <w:pPr>
              <w:suppressAutoHyphens/>
              <w:contextualSpacing/>
              <w:rPr>
                <w:i/>
              </w:rPr>
            </w:pPr>
            <w:r w:rsidRPr="00F819E9">
              <w:t>Наблюдение выполнения практических и лабораторных работ</w:t>
            </w:r>
          </w:p>
        </w:tc>
      </w:tr>
      <w:tr w:rsidR="000D69FB" w:rsidRPr="008D2724" w14:paraId="2C2C1942" w14:textId="77777777" w:rsidTr="00AB61E8">
        <w:trPr>
          <w:trHeight w:val="23"/>
        </w:trPr>
        <w:tc>
          <w:tcPr>
            <w:tcW w:w="799" w:type="pct"/>
          </w:tcPr>
          <w:p w14:paraId="039857BD" w14:textId="351ED285" w:rsidR="000D69FB" w:rsidRPr="008D2724" w:rsidRDefault="000D69FB" w:rsidP="00931292">
            <w:pPr>
              <w:suppressAutoHyphens/>
              <w:contextualSpacing/>
              <w:rPr>
                <w:i/>
              </w:rPr>
            </w:pPr>
            <w:r w:rsidRPr="00F819E9">
              <w:lastRenderedPageBreak/>
              <w:t>ОК 0</w:t>
            </w:r>
            <w:r>
              <w:t>3</w:t>
            </w:r>
          </w:p>
        </w:tc>
        <w:tc>
          <w:tcPr>
            <w:tcW w:w="2755" w:type="pct"/>
          </w:tcPr>
          <w:p w14:paraId="066A984C" w14:textId="7A7F07E3" w:rsidR="000D69FB" w:rsidRPr="00931292" w:rsidRDefault="000D69FB" w:rsidP="00931292">
            <w:r w:rsidRPr="00F819E9">
              <w:t>Осознанное определение потребности профессионального и личностного развития, цели и планирование деятельности по достижению поставленных целей, стремление к профессиональному росту и развитию карьеры.</w:t>
            </w:r>
          </w:p>
        </w:tc>
        <w:tc>
          <w:tcPr>
            <w:tcW w:w="1446" w:type="pct"/>
            <w:vMerge/>
          </w:tcPr>
          <w:p w14:paraId="42615CA6" w14:textId="2B98061E" w:rsidR="000D69FB" w:rsidRPr="008D2724" w:rsidDel="009D5E3A" w:rsidRDefault="000D69FB" w:rsidP="00931292">
            <w:pPr>
              <w:suppressAutoHyphens/>
              <w:contextualSpacing/>
              <w:rPr>
                <w:i/>
              </w:rPr>
            </w:pPr>
          </w:p>
        </w:tc>
      </w:tr>
      <w:tr w:rsidR="000D69FB" w:rsidRPr="008D2724" w14:paraId="4EC7A270" w14:textId="77777777" w:rsidTr="00AB61E8">
        <w:trPr>
          <w:trHeight w:val="23"/>
        </w:trPr>
        <w:tc>
          <w:tcPr>
            <w:tcW w:w="799" w:type="pct"/>
          </w:tcPr>
          <w:p w14:paraId="32D1C15C" w14:textId="13FBCA8D" w:rsidR="000D69FB" w:rsidRPr="008D2724" w:rsidRDefault="000D69FB" w:rsidP="00931292">
            <w:pPr>
              <w:suppressAutoHyphens/>
              <w:contextualSpacing/>
              <w:rPr>
                <w:i/>
              </w:rPr>
            </w:pPr>
            <w:r w:rsidRPr="00F819E9">
              <w:t>ОК 0</w:t>
            </w:r>
            <w:r>
              <w:t>4</w:t>
            </w:r>
          </w:p>
        </w:tc>
        <w:tc>
          <w:tcPr>
            <w:tcW w:w="2755" w:type="pct"/>
          </w:tcPr>
          <w:p w14:paraId="33F3ABBB" w14:textId="5D6EB957" w:rsidR="000D69FB" w:rsidRDefault="000D69FB" w:rsidP="00931292">
            <w:pPr>
              <w:suppressAutoHyphens/>
              <w:contextualSpacing/>
              <w:rPr>
                <w:i/>
              </w:rPr>
            </w:pPr>
            <w:r w:rsidRPr="00F819E9">
              <w:t>Выстраивание позитивных коммуникаций взаимодействия в процессе деятельности коллектива работников. Проявление ответственности за результат собственной работы и работы команды.</w:t>
            </w:r>
          </w:p>
        </w:tc>
        <w:tc>
          <w:tcPr>
            <w:tcW w:w="1446" w:type="pct"/>
            <w:vMerge/>
          </w:tcPr>
          <w:p w14:paraId="260FFF73" w14:textId="022F786E" w:rsidR="000D69FB" w:rsidRPr="008D2724" w:rsidDel="009D5E3A" w:rsidRDefault="000D69FB" w:rsidP="00931292">
            <w:pPr>
              <w:suppressAutoHyphens/>
              <w:contextualSpacing/>
              <w:rPr>
                <w:i/>
              </w:rPr>
            </w:pPr>
          </w:p>
        </w:tc>
      </w:tr>
      <w:tr w:rsidR="000D69FB" w:rsidRPr="008D2724" w14:paraId="55709477" w14:textId="77777777" w:rsidTr="00AB61E8">
        <w:trPr>
          <w:trHeight w:val="23"/>
        </w:trPr>
        <w:tc>
          <w:tcPr>
            <w:tcW w:w="799" w:type="pct"/>
          </w:tcPr>
          <w:p w14:paraId="5BAF7D59" w14:textId="5B96A090" w:rsidR="000D69FB" w:rsidRPr="008D2724" w:rsidRDefault="000D69FB" w:rsidP="00931292">
            <w:pPr>
              <w:suppressAutoHyphens/>
              <w:contextualSpacing/>
              <w:rPr>
                <w:i/>
              </w:rPr>
            </w:pPr>
            <w:r w:rsidRPr="00F819E9">
              <w:t>ОК 0</w:t>
            </w:r>
            <w:r>
              <w:t>5</w:t>
            </w:r>
          </w:p>
        </w:tc>
        <w:tc>
          <w:tcPr>
            <w:tcW w:w="2755" w:type="pct"/>
          </w:tcPr>
          <w:p w14:paraId="7BC93823" w14:textId="77777777" w:rsidR="000D69FB" w:rsidRPr="00F819E9" w:rsidRDefault="000D69FB" w:rsidP="00931292">
            <w:r w:rsidRPr="00F819E9">
              <w:t xml:space="preserve">Умение ясно, четко, последовательно и обоснованно излагать мысль, используя вербальные и невербальные способы коммуникации. </w:t>
            </w:r>
          </w:p>
          <w:p w14:paraId="7668B74A" w14:textId="717B8861" w:rsidR="000D69FB" w:rsidRDefault="000D69FB" w:rsidP="00931292">
            <w:pPr>
              <w:suppressAutoHyphens/>
              <w:contextualSpacing/>
              <w:rPr>
                <w:i/>
              </w:rPr>
            </w:pPr>
            <w:r w:rsidRPr="00F819E9">
              <w:t>Соблюдение этических правил, норм и принципов в межличностном общении.</w:t>
            </w:r>
          </w:p>
        </w:tc>
        <w:tc>
          <w:tcPr>
            <w:tcW w:w="1446" w:type="pct"/>
            <w:vMerge/>
          </w:tcPr>
          <w:p w14:paraId="2A4C8AAB" w14:textId="722BCB08" w:rsidR="000D69FB" w:rsidRPr="008D2724" w:rsidDel="009D5E3A" w:rsidRDefault="000D69FB" w:rsidP="00931292">
            <w:pPr>
              <w:suppressAutoHyphens/>
              <w:contextualSpacing/>
              <w:rPr>
                <w:i/>
              </w:rPr>
            </w:pPr>
          </w:p>
        </w:tc>
      </w:tr>
      <w:tr w:rsidR="000D69FB" w:rsidRPr="008D2724" w14:paraId="22EF7BA3" w14:textId="77777777" w:rsidTr="00AB61E8">
        <w:trPr>
          <w:trHeight w:val="23"/>
        </w:trPr>
        <w:tc>
          <w:tcPr>
            <w:tcW w:w="799" w:type="pct"/>
          </w:tcPr>
          <w:p w14:paraId="5AFC8AF8" w14:textId="542DF227" w:rsidR="000D69FB" w:rsidRPr="008D2724" w:rsidRDefault="000D69FB" w:rsidP="00931292">
            <w:pPr>
              <w:suppressAutoHyphens/>
              <w:contextualSpacing/>
              <w:rPr>
                <w:i/>
              </w:rPr>
            </w:pPr>
            <w:r w:rsidRPr="00F819E9">
              <w:t>ОК 0</w:t>
            </w:r>
            <w:r>
              <w:t>9</w:t>
            </w:r>
          </w:p>
        </w:tc>
        <w:tc>
          <w:tcPr>
            <w:tcW w:w="2755" w:type="pct"/>
          </w:tcPr>
          <w:p w14:paraId="256C41F5" w14:textId="2B2BE035" w:rsidR="000D69FB" w:rsidRDefault="000D69FB" w:rsidP="00931292">
            <w:pPr>
              <w:suppressAutoHyphens/>
              <w:contextualSpacing/>
              <w:rPr>
                <w:i/>
              </w:rPr>
            </w:pPr>
            <w:r w:rsidRPr="00F819E9">
              <w:t>Применение в профессиональной деятельности информации, содержащейся в документации профессиональной области на государственном и иностранном языках.</w:t>
            </w:r>
          </w:p>
        </w:tc>
        <w:tc>
          <w:tcPr>
            <w:tcW w:w="1446" w:type="pct"/>
            <w:vMerge/>
          </w:tcPr>
          <w:p w14:paraId="452B2321" w14:textId="1518DF28" w:rsidR="000D69FB" w:rsidRPr="008D2724" w:rsidDel="009D5E3A" w:rsidRDefault="000D69FB" w:rsidP="00931292">
            <w:pPr>
              <w:suppressAutoHyphens/>
              <w:contextualSpacing/>
              <w:rPr>
                <w:i/>
              </w:rPr>
            </w:pPr>
          </w:p>
        </w:tc>
      </w:tr>
      <w:bookmarkEnd w:id="32"/>
    </w:tbl>
    <w:p w14:paraId="1DD4D835" w14:textId="77777777" w:rsidR="00C63897" w:rsidRPr="00FB50A0" w:rsidRDefault="00C63897" w:rsidP="00FB50A0">
      <w:pPr>
        <w:rPr>
          <w:b/>
          <w:bCs/>
          <w:sz w:val="18"/>
          <w:szCs w:val="18"/>
        </w:rPr>
      </w:pPr>
    </w:p>
    <w:sectPr w:rsidR="00C63897" w:rsidRPr="00FB50A0" w:rsidSect="002F02A7">
      <w:headerReference w:type="even" r:id="rId1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CCFAA" w14:textId="77777777" w:rsidR="00287947" w:rsidRDefault="00287947" w:rsidP="00A858FE">
      <w:r>
        <w:separator/>
      </w:r>
    </w:p>
  </w:endnote>
  <w:endnote w:type="continuationSeparator" w:id="0">
    <w:p w14:paraId="15458608" w14:textId="77777777" w:rsidR="00287947" w:rsidRDefault="0028794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4010" w14:textId="77777777" w:rsidR="00287947" w:rsidRDefault="00287947" w:rsidP="00A858FE">
      <w:r>
        <w:separator/>
      </w:r>
    </w:p>
  </w:footnote>
  <w:footnote w:type="continuationSeparator" w:id="0">
    <w:p w14:paraId="612CDA4E" w14:textId="77777777" w:rsidR="00287947" w:rsidRDefault="00287947"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6596F87D" w14:textId="62625411" w:rsidR="00E52B01" w:rsidRDefault="00E52B01" w:rsidP="00931292">
        <w:pPr>
          <w:pStyle w:val="ac"/>
          <w:jc w:val="center"/>
        </w:pPr>
        <w:r>
          <w:fldChar w:fldCharType="begin"/>
        </w:r>
        <w:r>
          <w:instrText>PAGE   \* MERGEFORMAT</w:instrText>
        </w:r>
        <w:r>
          <w:fldChar w:fldCharType="separate"/>
        </w:r>
        <w:r w:rsidR="0036387B">
          <w:rPr>
            <w:noProof/>
          </w:rPr>
          <w:t>14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15:restartNumberingAfterBreak="0">
    <w:nsid w:val="4C691E3A"/>
    <w:multiLevelType w:val="hybridMultilevel"/>
    <w:tmpl w:val="DB4EFA36"/>
    <w:lvl w:ilvl="0" w:tplc="672EF0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90B18F3"/>
    <w:multiLevelType w:val="hybridMultilevel"/>
    <w:tmpl w:val="419A1BEA"/>
    <w:lvl w:ilvl="0" w:tplc="672EF0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D60570D"/>
    <w:multiLevelType w:val="hybridMultilevel"/>
    <w:tmpl w:val="8FDEA8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2131895065">
    <w:abstractNumId w:val="11"/>
  </w:num>
  <w:num w:numId="2" w16cid:durableId="1766612140">
    <w:abstractNumId w:val="4"/>
  </w:num>
  <w:num w:numId="3" w16cid:durableId="1561671995">
    <w:abstractNumId w:val="10"/>
  </w:num>
  <w:num w:numId="4" w16cid:durableId="2014601357">
    <w:abstractNumId w:val="5"/>
  </w:num>
  <w:num w:numId="5" w16cid:durableId="399255856">
    <w:abstractNumId w:val="3"/>
  </w:num>
  <w:num w:numId="6" w16cid:durableId="1731150876">
    <w:abstractNumId w:val="0"/>
  </w:num>
  <w:num w:numId="7" w16cid:durableId="1407528760">
    <w:abstractNumId w:val="8"/>
  </w:num>
  <w:num w:numId="8" w16cid:durableId="280766641">
    <w:abstractNumId w:val="2"/>
  </w:num>
  <w:num w:numId="9" w16cid:durableId="1516454034">
    <w:abstractNumId w:val="6"/>
  </w:num>
  <w:num w:numId="10" w16cid:durableId="619334479">
    <w:abstractNumId w:val="1"/>
  </w:num>
  <w:num w:numId="11" w16cid:durableId="694698278">
    <w:abstractNumId w:val="7"/>
  </w:num>
  <w:num w:numId="12" w16cid:durableId="77748692">
    <w:abstractNumId w:val="15"/>
  </w:num>
  <w:num w:numId="13" w16cid:durableId="1083836976">
    <w:abstractNumId w:val="14"/>
  </w:num>
  <w:num w:numId="14" w16cid:durableId="207491410">
    <w:abstractNumId w:val="13"/>
  </w:num>
  <w:num w:numId="15" w16cid:durableId="1300767725">
    <w:abstractNumId w:val="12"/>
  </w:num>
  <w:num w:numId="16" w16cid:durableId="107709637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20A"/>
    <w:rsid w:val="000A3529"/>
    <w:rsid w:val="000A41FA"/>
    <w:rsid w:val="000A4B35"/>
    <w:rsid w:val="000A54E1"/>
    <w:rsid w:val="000A6952"/>
    <w:rsid w:val="000A796E"/>
    <w:rsid w:val="000B06F4"/>
    <w:rsid w:val="000B4F66"/>
    <w:rsid w:val="000B5B5D"/>
    <w:rsid w:val="000B6521"/>
    <w:rsid w:val="000C3AB8"/>
    <w:rsid w:val="000C5DE0"/>
    <w:rsid w:val="000D29D2"/>
    <w:rsid w:val="000D4FB5"/>
    <w:rsid w:val="000D69FB"/>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E3F4C"/>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47"/>
    <w:rsid w:val="002879BA"/>
    <w:rsid w:val="00290CA1"/>
    <w:rsid w:val="00291E7B"/>
    <w:rsid w:val="002945C8"/>
    <w:rsid w:val="002A19FA"/>
    <w:rsid w:val="002A400A"/>
    <w:rsid w:val="002A538D"/>
    <w:rsid w:val="002C3739"/>
    <w:rsid w:val="002C4B17"/>
    <w:rsid w:val="002C5035"/>
    <w:rsid w:val="002C75C7"/>
    <w:rsid w:val="002D0503"/>
    <w:rsid w:val="002D49B6"/>
    <w:rsid w:val="002E5A9A"/>
    <w:rsid w:val="002E64F6"/>
    <w:rsid w:val="002E6F96"/>
    <w:rsid w:val="002E752C"/>
    <w:rsid w:val="002F02A7"/>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7519"/>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648"/>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D4FEE"/>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292"/>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1AC5"/>
    <w:rsid w:val="00A055DC"/>
    <w:rsid w:val="00A06CD6"/>
    <w:rsid w:val="00A10B16"/>
    <w:rsid w:val="00A10FBD"/>
    <w:rsid w:val="00A12848"/>
    <w:rsid w:val="00A12CBE"/>
    <w:rsid w:val="00A20347"/>
    <w:rsid w:val="00A21972"/>
    <w:rsid w:val="00A21A63"/>
    <w:rsid w:val="00A324EB"/>
    <w:rsid w:val="00A33D52"/>
    <w:rsid w:val="00A3570A"/>
    <w:rsid w:val="00A364E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0597"/>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262"/>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376A"/>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0E24"/>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2A4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9BF"/>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3C85"/>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2A7"/>
    <w:rPr>
      <w:rFonts w:ascii="Times New Roman" w:eastAsia="Times New Roman" w:hAnsi="Times New Roman" w:cs="Times New Roman"/>
      <w:sz w:val="24"/>
      <w:szCs w:val="24"/>
      <w:lang w:eastAsia="ru-RU"/>
    </w:rPr>
  </w:style>
  <w:style w:type="paragraph" w:styleId="1">
    <w:name w:val="heading 1"/>
    <w:basedOn w:val="a"/>
    <w:link w:val="10"/>
    <w:qFormat/>
    <w:rsid w:val="006E7FF4"/>
    <w:pPr>
      <w:spacing w:before="100" w:beforeAutospacing="1" w:after="100" w:afterAutospacing="1"/>
      <w:jc w:val="center"/>
      <w:outlineLvl w:val="0"/>
    </w:pPr>
    <w:rPr>
      <w:b/>
      <w:bCs/>
      <w:kern w:val="36"/>
    </w:rPr>
  </w:style>
  <w:style w:type="paragraph" w:styleId="2">
    <w:name w:val="heading 2"/>
    <w:basedOn w:val="a"/>
    <w:next w:val="a"/>
    <w:link w:val="20"/>
    <w:uiPriority w:val="99"/>
    <w:unhideWhenUsed/>
    <w:qFormat/>
    <w:rsid w:val="00DE1FCA"/>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hAnsi="Arial"/>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szCs w:val="20"/>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style>
  <w:style w:type="paragraph" w:styleId="21">
    <w:name w:val="toc 2"/>
    <w:basedOn w:val="a"/>
    <w:next w:val="a"/>
    <w:autoRedefine/>
    <w:uiPriority w:val="39"/>
    <w:unhideWhenUsed/>
    <w:rsid w:val="002C5035"/>
    <w:pPr>
      <w:tabs>
        <w:tab w:val="right" w:leader="dot" w:pos="9639"/>
      </w:tabs>
      <w:spacing w:before="120"/>
      <w:ind w:left="240"/>
      <w:jc w:val="both"/>
    </w:pPr>
    <w:rPr>
      <w:i/>
      <w:iCs/>
      <w:noProof/>
    </w:rPr>
  </w:style>
  <w:style w:type="paragraph" w:styleId="31">
    <w:name w:val="toc 3"/>
    <w:basedOn w:val="a"/>
    <w:next w:val="a"/>
    <w:autoRedefine/>
    <w:uiPriority w:val="39"/>
    <w:unhideWhenUsed/>
    <w:rsid w:val="00DE1FCA"/>
    <w:pPr>
      <w:ind w:left="480"/>
    </w:pPr>
    <w:rPr>
      <w:sz w:val="28"/>
      <w:szCs w:val="28"/>
    </w:rPr>
  </w:style>
  <w:style w:type="paragraph" w:styleId="41">
    <w:name w:val="toc 4"/>
    <w:basedOn w:val="a"/>
    <w:next w:val="a"/>
    <w:autoRedefine/>
    <w:unhideWhenUsed/>
    <w:rsid w:val="00DE1FCA"/>
    <w:pPr>
      <w:ind w:left="720"/>
    </w:pPr>
    <w:rPr>
      <w:rFonts w:ascii="Calibri" w:hAnsi="Calibri" w:cs="Calibri"/>
      <w:sz w:val="20"/>
      <w:szCs w:val="20"/>
    </w:rPr>
  </w:style>
  <w:style w:type="paragraph" w:styleId="5">
    <w:name w:val="toc 5"/>
    <w:basedOn w:val="a"/>
    <w:next w:val="a"/>
    <w:autoRedefine/>
    <w:unhideWhenUsed/>
    <w:rsid w:val="00DE1FCA"/>
    <w:pPr>
      <w:ind w:left="960"/>
    </w:pPr>
    <w:rPr>
      <w:rFonts w:ascii="Calibri" w:hAnsi="Calibri" w:cs="Calibri"/>
      <w:sz w:val="20"/>
      <w:szCs w:val="20"/>
    </w:rPr>
  </w:style>
  <w:style w:type="paragraph" w:styleId="6">
    <w:name w:val="toc 6"/>
    <w:basedOn w:val="a"/>
    <w:next w:val="a"/>
    <w:autoRedefine/>
    <w:unhideWhenUsed/>
    <w:rsid w:val="00DE1FCA"/>
    <w:pPr>
      <w:ind w:left="1200"/>
    </w:pPr>
    <w:rPr>
      <w:rFonts w:ascii="Calibri" w:hAnsi="Calibri" w:cs="Calibri"/>
      <w:sz w:val="20"/>
      <w:szCs w:val="20"/>
    </w:rPr>
  </w:style>
  <w:style w:type="paragraph" w:styleId="7">
    <w:name w:val="toc 7"/>
    <w:basedOn w:val="a"/>
    <w:next w:val="a"/>
    <w:autoRedefine/>
    <w:unhideWhenUsed/>
    <w:rsid w:val="00DE1FCA"/>
    <w:pPr>
      <w:ind w:left="1440"/>
    </w:pPr>
    <w:rPr>
      <w:rFonts w:ascii="Calibri" w:hAnsi="Calibri" w:cs="Calibri"/>
      <w:sz w:val="20"/>
      <w:szCs w:val="20"/>
    </w:rPr>
  </w:style>
  <w:style w:type="paragraph" w:styleId="8">
    <w:name w:val="toc 8"/>
    <w:basedOn w:val="a"/>
    <w:next w:val="a"/>
    <w:autoRedefine/>
    <w:unhideWhenUsed/>
    <w:rsid w:val="00DE1FCA"/>
    <w:pPr>
      <w:ind w:left="1680"/>
    </w:pPr>
    <w:rPr>
      <w:rFonts w:ascii="Calibri" w:hAnsi="Calibri" w:cs="Calibri"/>
      <w:sz w:val="20"/>
      <w:szCs w:val="20"/>
    </w:rPr>
  </w:style>
  <w:style w:type="paragraph" w:styleId="9">
    <w:name w:val="toc 9"/>
    <w:basedOn w:val="a"/>
    <w:next w:val="a"/>
    <w:autoRedefine/>
    <w:unhideWhenUsed/>
    <w:rsid w:val="00DE1FCA"/>
    <w:pPr>
      <w:ind w:left="1920"/>
    </w:pPr>
    <w:rPr>
      <w:rFonts w:ascii="Calibri" w:hAnsi="Calibri" w:cs="Calibri"/>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hAnsi="Calibri"/>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sz w:val="20"/>
      <w:lang w:eastAsia="ko-KR"/>
    </w:rPr>
  </w:style>
  <w:style w:type="paragraph" w:styleId="23">
    <w:name w:val="Body Text 2"/>
    <w:basedOn w:val="a"/>
    <w:link w:val="24"/>
    <w:unhideWhenUsed/>
    <w:rsid w:val="00DE1FCA"/>
    <w:pPr>
      <w:ind w:right="-57"/>
      <w:jc w:val="both"/>
    </w:pPr>
    <w:rPr>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hAnsi="Verdana" w:cs="Verdana"/>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i/>
      <w:iCs/>
      <w:color w:val="000080"/>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sz w:val="20"/>
      <w:szCs w:val="20"/>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sz w:val="20"/>
      <w:szCs w:val="20"/>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color w:val="463F31"/>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style>
  <w:style w:type="paragraph" w:customStyle="1" w:styleId="s1">
    <w:name w:val="s_1"/>
    <w:basedOn w:val="a"/>
    <w:rsid w:val="00DE1FCA"/>
    <w:pPr>
      <w:spacing w:before="100" w:beforeAutospacing="1" w:after="100" w:afterAutospacing="1"/>
    </w:p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Cs w:val="28"/>
    </w:rPr>
  </w:style>
  <w:style w:type="paragraph" w:customStyle="1" w:styleId="s16">
    <w:name w:val="s_16"/>
    <w:basedOn w:val="a"/>
    <w:rsid w:val="00064407"/>
    <w:pPr>
      <w:spacing w:before="100" w:beforeAutospacing="1" w:after="100" w:afterAutospacing="1"/>
    </w:p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style>
  <w:style w:type="paragraph" w:customStyle="1" w:styleId="xl64">
    <w:name w:val="xl64"/>
    <w:basedOn w:val="a"/>
    <w:rsid w:val="00064407"/>
    <w:pPr>
      <w:spacing w:before="100" w:beforeAutospacing="1" w:after="100" w:afterAutospacing="1"/>
      <w:textAlignment w:val="center"/>
    </w:p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0">
    <w:name w:val="xl80"/>
    <w:basedOn w:val="a"/>
    <w:rsid w:val="00064407"/>
    <w:pPr>
      <w:shd w:val="clear" w:color="000000" w:fill="FFFFFF"/>
      <w:spacing w:before="100" w:beforeAutospacing="1" w:after="100" w:afterAutospacing="1"/>
    </w:p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6">
    <w:name w:val="xl156"/>
    <w:basedOn w:val="a"/>
    <w:rsid w:val="00064407"/>
    <w:pPr>
      <w:spacing w:before="100" w:beforeAutospacing="1" w:after="100" w:afterAutospacing="1"/>
      <w:jc w:val="center"/>
    </w:pPr>
    <w:rPr>
      <w:b/>
      <w:bCs/>
    </w:rPr>
  </w:style>
  <w:style w:type="paragraph" w:customStyle="1" w:styleId="xl157">
    <w:name w:val="xl157"/>
    <w:basedOn w:val="a"/>
    <w:rsid w:val="00064407"/>
    <w:pPr>
      <w:spacing w:before="100" w:beforeAutospacing="1" w:after="100" w:afterAutospacing="1"/>
      <w:jc w:val="center"/>
    </w:pPr>
    <w:rPr>
      <w:b/>
      <w:bCs/>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c14">
    <w:name w:val="c14"/>
    <w:basedOn w:val="a"/>
    <w:rsid w:val="00064407"/>
    <w:pPr>
      <w:spacing w:before="100" w:beforeAutospacing="1" w:after="100" w:afterAutospacing="1"/>
    </w:p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sz w:val="14"/>
      <w:szCs w:val="14"/>
    </w:rPr>
  </w:style>
  <w:style w:type="paragraph" w:customStyle="1" w:styleId="xl180">
    <w:name w:val="xl180"/>
    <w:basedOn w:val="a"/>
    <w:rsid w:val="00064407"/>
    <w:pPr>
      <w:spacing w:before="100" w:beforeAutospacing="1" w:after="100" w:afterAutospacing="1"/>
      <w:jc w:val="center"/>
      <w:textAlignment w:val="center"/>
    </w:pPr>
    <w:rPr>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b/>
      <w:bCs/>
      <w:color w:val="auto"/>
      <w:spacing w:val="0"/>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lang w:val="en-US"/>
    </w:rPr>
  </w:style>
  <w:style w:type="paragraph" w:customStyle="1" w:styleId="pTextStyleCenter">
    <w:name w:val="pTextStyleCenter"/>
    <w:basedOn w:val="a"/>
    <w:rsid w:val="00CD2973"/>
    <w:pPr>
      <w:spacing w:line="252" w:lineRule="auto"/>
      <w:jc w:val="center"/>
    </w:pPr>
    <w:rPr>
      <w:lang w:val="en-US"/>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FB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51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2070000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72028398">
      <w:bodyDiv w:val="1"/>
      <w:marLeft w:val="0"/>
      <w:marRight w:val="0"/>
      <w:marTop w:val="0"/>
      <w:marBottom w:val="0"/>
      <w:divBdr>
        <w:top w:val="none" w:sz="0" w:space="0" w:color="auto"/>
        <w:left w:val="none" w:sz="0" w:space="0" w:color="auto"/>
        <w:bottom w:val="none" w:sz="0" w:space="0" w:color="auto"/>
        <w:right w:val="none" w:sz="0" w:space="0" w:color="auto"/>
      </w:divBdr>
    </w:div>
    <w:div w:id="750001835">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9491977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3032504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biblioclub.ru/index.php?page=book&amp;id=68299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18</Pages>
  <Words>4628</Words>
  <Characters>26382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14</cp:revision>
  <cp:lastPrinted>2023-04-28T08:44:00Z</cp:lastPrinted>
  <dcterms:created xsi:type="dcterms:W3CDTF">2024-03-04T11:30:00Z</dcterms:created>
  <dcterms:modified xsi:type="dcterms:W3CDTF">2025-09-12T07:15:00Z</dcterms:modified>
</cp:coreProperties>
</file>