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5B22F" w14:textId="77777777" w:rsidR="00064407" w:rsidRPr="001C33BF" w:rsidRDefault="00064407" w:rsidP="008B61BE">
      <w:pPr>
        <w:spacing w:after="120"/>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4AD18D1D"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641F7BC8" w14:textId="77777777" w:rsidR="00064407" w:rsidRPr="001C33BF" w:rsidRDefault="00064407" w:rsidP="00252FFB">
      <w:pPr>
        <w:jc w:val="center"/>
        <w:rPr>
          <w:rFonts w:ascii="Times New Roman" w:hAnsi="Times New Roman" w:cs="Times New Roman"/>
          <w:b/>
          <w:bCs/>
          <w:sz w:val="24"/>
          <w:szCs w:val="24"/>
        </w:rPr>
      </w:pPr>
    </w:p>
    <w:p w14:paraId="26DC973A"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77A2514D"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2915F0E2" w14:textId="77777777" w:rsidR="00064407" w:rsidRPr="001C33BF" w:rsidRDefault="00064407" w:rsidP="00252FFB">
      <w:pPr>
        <w:jc w:val="center"/>
        <w:rPr>
          <w:rFonts w:ascii="Times New Roman" w:hAnsi="Times New Roman" w:cs="Times New Roman"/>
          <w:b/>
          <w:sz w:val="24"/>
          <w:szCs w:val="24"/>
        </w:rPr>
      </w:pPr>
    </w:p>
    <w:p w14:paraId="49C6D5F5" w14:textId="77777777" w:rsidR="00064407" w:rsidRDefault="00064407" w:rsidP="00252FFB">
      <w:pPr>
        <w:jc w:val="center"/>
        <w:rPr>
          <w:rFonts w:ascii="Times New Roman" w:hAnsi="Times New Roman" w:cs="Times New Roman"/>
          <w:b/>
          <w:sz w:val="24"/>
          <w:szCs w:val="24"/>
        </w:rPr>
      </w:pPr>
    </w:p>
    <w:p w14:paraId="6C0AF942" w14:textId="77777777" w:rsidR="00064407" w:rsidRDefault="00064407" w:rsidP="00252FFB">
      <w:pPr>
        <w:rPr>
          <w:rFonts w:ascii="Times New Roman" w:hAnsi="Times New Roman" w:cs="Times New Roman"/>
          <w:b/>
          <w:sz w:val="24"/>
          <w:szCs w:val="24"/>
        </w:rPr>
      </w:pPr>
    </w:p>
    <w:p w14:paraId="7C095056"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C5BDAB9" w14:textId="77777777" w:rsidR="00064407" w:rsidRPr="008B61BE" w:rsidRDefault="00064407" w:rsidP="00252FFB">
      <w:pPr>
        <w:jc w:val="center"/>
        <w:rPr>
          <w:rFonts w:ascii="Times New Roman" w:eastAsia="Calibri" w:hAnsi="Times New Roman" w:cs="Times New Roman"/>
          <w:iCs/>
          <w:sz w:val="24"/>
          <w:szCs w:val="24"/>
        </w:rPr>
      </w:pPr>
      <w:r w:rsidRPr="008B61BE">
        <w:rPr>
          <w:rFonts w:ascii="Times New Roman" w:eastAsia="Calibri" w:hAnsi="Times New Roman" w:cs="Times New Roman"/>
          <w:iCs/>
          <w:sz w:val="24"/>
          <w:szCs w:val="24"/>
        </w:rPr>
        <w:t>подготовки специалистов среднего звена</w:t>
      </w:r>
    </w:p>
    <w:p w14:paraId="3AE298D7" w14:textId="77777777" w:rsidR="00064407" w:rsidRPr="001C33BF" w:rsidRDefault="00064407" w:rsidP="00252FFB">
      <w:pPr>
        <w:jc w:val="center"/>
        <w:rPr>
          <w:rFonts w:ascii="Times New Roman" w:hAnsi="Times New Roman" w:cs="Times New Roman"/>
          <w:iCs/>
          <w:sz w:val="24"/>
          <w:szCs w:val="24"/>
        </w:rPr>
      </w:pPr>
    </w:p>
    <w:p w14:paraId="220E3B56" w14:textId="77777777" w:rsidR="008B61BE" w:rsidRPr="008B61BE" w:rsidRDefault="00BE3FDA" w:rsidP="008B61BE">
      <w:pPr>
        <w:jc w:val="center"/>
        <w:rPr>
          <w:rFonts w:ascii="Times New Roman" w:eastAsia="Calibri" w:hAnsi="Times New Roman" w:cs="Times New Roman"/>
          <w:b/>
          <w:sz w:val="24"/>
          <w:szCs w:val="24"/>
        </w:rPr>
      </w:pPr>
      <w:r w:rsidRPr="008B61BE">
        <w:rPr>
          <w:rFonts w:ascii="Times New Roman" w:eastAsia="Calibri" w:hAnsi="Times New Roman" w:cs="Times New Roman"/>
          <w:b/>
          <w:sz w:val="24"/>
          <w:szCs w:val="24"/>
        </w:rPr>
        <w:t>Специальность</w:t>
      </w:r>
    </w:p>
    <w:p w14:paraId="170713CF" w14:textId="77777777" w:rsidR="008B61BE" w:rsidRDefault="008B61BE" w:rsidP="008B61BE">
      <w:pPr>
        <w:jc w:val="center"/>
        <w:rPr>
          <w:rFonts w:ascii="Times New Roman" w:eastAsia="Calibri" w:hAnsi="Times New Roman" w:cs="Times New Roman"/>
          <w:sz w:val="24"/>
          <w:szCs w:val="24"/>
        </w:rPr>
      </w:pPr>
      <w:bookmarkStart w:id="1" w:name="_Hlk184842856"/>
      <w:r w:rsidRPr="008B61BE">
        <w:rPr>
          <w:rFonts w:ascii="Times New Roman" w:eastAsia="Calibri" w:hAnsi="Times New Roman" w:cs="Times New Roman"/>
          <w:sz w:val="24"/>
          <w:szCs w:val="24"/>
        </w:rPr>
        <w:t>23.02.06 Техническая эксплуатация подвижного состава железных дорог</w:t>
      </w:r>
    </w:p>
    <w:bookmarkEnd w:id="1"/>
    <w:p w14:paraId="058F9D35" w14:textId="77777777" w:rsidR="00064407" w:rsidRPr="00711B29" w:rsidRDefault="00064407" w:rsidP="00252FFB">
      <w:pPr>
        <w:jc w:val="center"/>
        <w:rPr>
          <w:rFonts w:ascii="Times New Roman" w:eastAsia="Calibri" w:hAnsi="Times New Roman" w:cs="Times New Roman"/>
          <w:bCs/>
          <w:i/>
        </w:rPr>
      </w:pPr>
    </w:p>
    <w:p w14:paraId="718EA5C9" w14:textId="77777777" w:rsidR="00064407" w:rsidRPr="00711B29" w:rsidRDefault="00064407" w:rsidP="00252FFB">
      <w:pPr>
        <w:jc w:val="center"/>
        <w:rPr>
          <w:rFonts w:ascii="Times New Roman" w:eastAsia="Calibri" w:hAnsi="Times New Roman" w:cs="Times New Roman"/>
          <w:i/>
          <w:sz w:val="24"/>
          <w:szCs w:val="24"/>
        </w:rPr>
      </w:pPr>
    </w:p>
    <w:p w14:paraId="087AFE51"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2" w:name="_Hlk106717151"/>
      <w:r w:rsidR="00B017B8">
        <w:rPr>
          <w:rFonts w:ascii="Times New Roman" w:hAnsi="Times New Roman" w:cs="Times New Roman"/>
          <w:bCs/>
          <w:sz w:val="24"/>
          <w:szCs w:val="24"/>
        </w:rPr>
        <w:t>среднего</w:t>
      </w:r>
      <w:r w:rsidRPr="001C33BF">
        <w:rPr>
          <w:rFonts w:ascii="Times New Roman" w:hAnsi="Times New Roman" w:cs="Times New Roman"/>
          <w:bCs/>
          <w:sz w:val="24"/>
          <w:szCs w:val="24"/>
        </w:rPr>
        <w:t xml:space="preserve"> общего образования</w:t>
      </w:r>
      <w:bookmarkEnd w:id="2"/>
    </w:p>
    <w:p w14:paraId="717B2B49" w14:textId="77777777" w:rsidR="00064407" w:rsidRPr="001C33BF" w:rsidRDefault="00064407" w:rsidP="00252FFB">
      <w:pPr>
        <w:jc w:val="center"/>
        <w:rPr>
          <w:rFonts w:ascii="Times New Roman" w:hAnsi="Times New Roman" w:cs="Times New Roman"/>
          <w:sz w:val="24"/>
          <w:szCs w:val="24"/>
        </w:rPr>
      </w:pPr>
    </w:p>
    <w:p w14:paraId="1D3882C3" w14:textId="77777777" w:rsidR="00064407" w:rsidRPr="001C33BF" w:rsidRDefault="00064407" w:rsidP="00252FFB">
      <w:pPr>
        <w:jc w:val="center"/>
        <w:rPr>
          <w:rFonts w:ascii="Times New Roman" w:hAnsi="Times New Roman" w:cs="Times New Roman"/>
          <w:sz w:val="24"/>
          <w:szCs w:val="24"/>
        </w:rPr>
      </w:pPr>
    </w:p>
    <w:p w14:paraId="1BFD3468"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5BD02AC8" w14:textId="77777777" w:rsidR="00175EC9" w:rsidRPr="008B61BE" w:rsidRDefault="008B61BE" w:rsidP="00252FFB">
      <w:pPr>
        <w:jc w:val="center"/>
        <w:rPr>
          <w:rFonts w:ascii="Times New Roman" w:eastAsia="Calibri" w:hAnsi="Times New Roman" w:cs="Times New Roman"/>
          <w:bCs/>
          <w:sz w:val="24"/>
          <w:szCs w:val="24"/>
        </w:rPr>
      </w:pPr>
      <w:r w:rsidRPr="008B61BE">
        <w:rPr>
          <w:rFonts w:ascii="Times New Roman" w:eastAsia="Calibri" w:hAnsi="Times New Roman" w:cs="Times New Roman"/>
          <w:bCs/>
          <w:sz w:val="24"/>
          <w:szCs w:val="24"/>
        </w:rPr>
        <w:t>техник</w:t>
      </w:r>
    </w:p>
    <w:p w14:paraId="5C0632EA" w14:textId="77777777" w:rsidR="00064407" w:rsidRPr="001C33BF" w:rsidRDefault="00064407" w:rsidP="00252FFB">
      <w:pPr>
        <w:rPr>
          <w:rFonts w:ascii="Times New Roman" w:hAnsi="Times New Roman" w:cs="Times New Roman"/>
          <w:sz w:val="24"/>
          <w:szCs w:val="24"/>
        </w:rPr>
      </w:pPr>
    </w:p>
    <w:p w14:paraId="74DC294D" w14:textId="77777777" w:rsidR="00064407" w:rsidRPr="001C33BF" w:rsidRDefault="00064407" w:rsidP="00252FFB">
      <w:pPr>
        <w:rPr>
          <w:rFonts w:ascii="Times New Roman" w:hAnsi="Times New Roman" w:cs="Times New Roman"/>
          <w:sz w:val="24"/>
          <w:szCs w:val="24"/>
        </w:rPr>
      </w:pPr>
    </w:p>
    <w:p w14:paraId="3D295733" w14:textId="77777777" w:rsidR="00064407" w:rsidRDefault="00064407" w:rsidP="00252FFB">
      <w:pPr>
        <w:rPr>
          <w:rFonts w:ascii="Times New Roman" w:hAnsi="Times New Roman" w:cs="Times New Roman"/>
          <w:sz w:val="24"/>
          <w:szCs w:val="24"/>
        </w:rPr>
      </w:pPr>
    </w:p>
    <w:p w14:paraId="76030C7A" w14:textId="77777777" w:rsidR="00AC5DA2" w:rsidRDefault="00AC5DA2" w:rsidP="00252FFB">
      <w:pPr>
        <w:rPr>
          <w:rFonts w:ascii="Times New Roman" w:hAnsi="Times New Roman" w:cs="Times New Roman"/>
          <w:sz w:val="24"/>
          <w:szCs w:val="24"/>
        </w:rPr>
      </w:pPr>
    </w:p>
    <w:p w14:paraId="6E029310" w14:textId="77777777" w:rsidR="00AC5DA2" w:rsidRPr="001C33BF" w:rsidRDefault="00AC5DA2" w:rsidP="00252FFB">
      <w:pPr>
        <w:rPr>
          <w:rFonts w:ascii="Times New Roman" w:hAnsi="Times New Roman" w:cs="Times New Roman"/>
          <w:sz w:val="24"/>
          <w:szCs w:val="24"/>
        </w:rPr>
      </w:pPr>
    </w:p>
    <w:p w14:paraId="73D0B8A2" w14:textId="77777777" w:rsidR="00064407" w:rsidRPr="001C33BF" w:rsidRDefault="00064407" w:rsidP="00252FFB">
      <w:pPr>
        <w:rPr>
          <w:rFonts w:ascii="Times New Roman" w:hAnsi="Times New Roman" w:cs="Times New Roman"/>
          <w:sz w:val="24"/>
          <w:szCs w:val="24"/>
        </w:rPr>
      </w:pPr>
    </w:p>
    <w:p w14:paraId="29480761"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172B5803" w14:textId="77777777" w:rsidTr="00175EC9">
        <w:trPr>
          <w:trHeight w:val="625"/>
        </w:trPr>
        <w:tc>
          <w:tcPr>
            <w:tcW w:w="4253" w:type="dxa"/>
            <w:vMerge w:val="restart"/>
            <w:shd w:val="clear" w:color="auto" w:fill="auto"/>
          </w:tcPr>
          <w:p w14:paraId="4B4FD6B3"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7B214D">
              <w:rPr>
                <w:rFonts w:ascii="Times New Roman" w:hAnsi="Times New Roman"/>
                <w:b/>
                <w:sz w:val="24"/>
                <w:szCs w:val="24"/>
              </w:rPr>
              <w:t xml:space="preserve">в системе среднего профессионального образования </w:t>
            </w:r>
            <w:r w:rsidR="007243F6" w:rsidRPr="007B214D">
              <w:rPr>
                <w:rFonts w:ascii="Times New Roman" w:hAnsi="Times New Roman"/>
                <w:b/>
                <w:sz w:val="24"/>
                <w:szCs w:val="24"/>
              </w:rPr>
              <w:br/>
            </w:r>
            <w:r w:rsidRPr="007B214D">
              <w:rPr>
                <w:rFonts w:ascii="Times New Roman" w:eastAsia="Calibri" w:hAnsi="Times New Roman" w:cs="Times New Roman"/>
                <w:b/>
                <w:sz w:val="24"/>
                <w:szCs w:val="24"/>
              </w:rPr>
              <w:t>по УГПС</w:t>
            </w:r>
            <w:r w:rsidR="00FB59B6">
              <w:rPr>
                <w:rFonts w:ascii="Times New Roman" w:eastAsia="Calibri" w:hAnsi="Times New Roman" w:cs="Times New Roman"/>
                <w:b/>
                <w:sz w:val="24"/>
                <w:szCs w:val="24"/>
              </w:rPr>
              <w:t xml:space="preserve"> </w:t>
            </w:r>
            <w:r w:rsidR="007B214D" w:rsidRPr="007B214D">
              <w:rPr>
                <w:rFonts w:ascii="Times New Roman" w:eastAsia="Calibri" w:hAnsi="Times New Roman" w:cs="Times New Roman"/>
                <w:b/>
                <w:sz w:val="24"/>
                <w:szCs w:val="24"/>
              </w:rPr>
              <w:t>23</w:t>
            </w:r>
            <w:r w:rsidR="006B24A9" w:rsidRPr="007B214D">
              <w:rPr>
                <w:rFonts w:ascii="Times New Roman" w:eastAsia="Calibri" w:hAnsi="Times New Roman" w:cs="Times New Roman"/>
                <w:b/>
                <w:sz w:val="24"/>
                <w:szCs w:val="24"/>
              </w:rPr>
              <w:t>.00.00</w:t>
            </w:r>
            <w:r w:rsidR="005549D6" w:rsidRPr="007B214D">
              <w:rPr>
                <w:rFonts w:ascii="Times New Roman" w:eastAsia="Calibri" w:hAnsi="Times New Roman" w:cs="Times New Roman"/>
                <w:b/>
                <w:sz w:val="24"/>
                <w:szCs w:val="24"/>
              </w:rPr>
              <w:t xml:space="preserve"> </w:t>
            </w:r>
            <w:r w:rsidR="00B017B8">
              <w:rPr>
                <w:rFonts w:ascii="Times New Roman" w:hAnsi="Times New Roman"/>
                <w:b/>
                <w:sz w:val="24"/>
                <w:szCs w:val="24"/>
              </w:rPr>
              <w:t>Техника и технологии наземного транспорта</w:t>
            </w:r>
            <w:r w:rsidR="006B24A9" w:rsidRPr="007B214D">
              <w:rPr>
                <w:rFonts w:ascii="Times New Roman" w:eastAsia="Calibri" w:hAnsi="Times New Roman" w:cs="Times New Roman"/>
                <w:b/>
                <w:sz w:val="24"/>
                <w:szCs w:val="24"/>
              </w:rPr>
              <w:t>:</w:t>
            </w:r>
          </w:p>
          <w:p w14:paraId="50EC6F49" w14:textId="77777777" w:rsidR="00BE3FDA" w:rsidRPr="00C248AF" w:rsidRDefault="00BE3FDA" w:rsidP="00252FFB">
            <w:pPr>
              <w:suppressAutoHyphens/>
              <w:rPr>
                <w:rFonts w:ascii="Times New Roman" w:eastAsia="Calibri" w:hAnsi="Times New Roman" w:cs="Times New Roman"/>
                <w:b/>
                <w:sz w:val="24"/>
                <w:szCs w:val="24"/>
              </w:rPr>
            </w:pPr>
          </w:p>
          <w:p w14:paraId="197630B1"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6636C2BA" w14:textId="77777777" w:rsidR="00BE3FDA" w:rsidRPr="00C248AF" w:rsidRDefault="00BE3FDA" w:rsidP="00252FFB">
            <w:pPr>
              <w:rPr>
                <w:rFonts w:ascii="Times New Roman" w:eastAsia="Calibri" w:hAnsi="Times New Roman" w:cs="Times New Roman"/>
                <w:sz w:val="24"/>
                <w:szCs w:val="24"/>
              </w:rPr>
            </w:pPr>
          </w:p>
          <w:p w14:paraId="5DD93DE6" w14:textId="77777777" w:rsidR="00BE3FDA" w:rsidRDefault="00BE3FDA" w:rsidP="00252FFB">
            <w:pPr>
              <w:rPr>
                <w:rFonts w:ascii="Times New Roman" w:eastAsia="Calibri" w:hAnsi="Times New Roman" w:cs="Times New Roman"/>
                <w:i/>
                <w:iCs/>
                <w:sz w:val="24"/>
                <w:szCs w:val="24"/>
              </w:rPr>
            </w:pPr>
          </w:p>
          <w:p w14:paraId="722882B5" w14:textId="15DAC00B" w:rsidR="00BE3FDA" w:rsidRPr="00C248AF" w:rsidRDefault="00A85840" w:rsidP="003438AC">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01.07.2025</w:t>
            </w:r>
            <w:r w:rsidR="003438AC">
              <w:rPr>
                <w:rFonts w:ascii="Times New Roman" w:eastAsia="Calibri" w:hAnsi="Times New Roman" w:cs="Times New Roman"/>
                <w:i/>
                <w:iCs/>
                <w:sz w:val="24"/>
                <w:szCs w:val="24"/>
              </w:rPr>
              <w:t xml:space="preserve"> № 5</w:t>
            </w:r>
          </w:p>
        </w:tc>
      </w:tr>
      <w:tr w:rsidR="00BE3FDA" w:rsidRPr="00C248AF" w14:paraId="61C2AA01" w14:textId="77777777" w:rsidTr="00175EC9">
        <w:trPr>
          <w:trHeight w:val="625"/>
        </w:trPr>
        <w:tc>
          <w:tcPr>
            <w:tcW w:w="4253" w:type="dxa"/>
            <w:vMerge/>
            <w:shd w:val="clear" w:color="auto" w:fill="auto"/>
          </w:tcPr>
          <w:p w14:paraId="74DC211C"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BEF2DF3"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570265AF" w14:textId="77777777" w:rsidTr="00175EC9">
        <w:trPr>
          <w:trHeight w:val="686"/>
        </w:trPr>
        <w:tc>
          <w:tcPr>
            <w:tcW w:w="4253" w:type="dxa"/>
            <w:vMerge w:val="restart"/>
            <w:shd w:val="clear" w:color="auto" w:fill="auto"/>
          </w:tcPr>
          <w:p w14:paraId="0400C355" w14:textId="77777777" w:rsidR="00BE3FDA" w:rsidRPr="00C8345A" w:rsidRDefault="00BE3FDA" w:rsidP="00252FFB">
            <w:pPr>
              <w:suppressAutoHyphens/>
              <w:rPr>
                <w:rFonts w:ascii="Times New Roman" w:eastAsia="Calibri" w:hAnsi="Times New Roman" w:cs="Times New Roman"/>
                <w:b/>
                <w:sz w:val="24"/>
                <w:szCs w:val="24"/>
              </w:rPr>
            </w:pPr>
          </w:p>
          <w:p w14:paraId="2C5234A0"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8B9A00F"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343E59A9" w14:textId="154A6EB3" w:rsidR="00BE3FDA" w:rsidRPr="00C248AF" w:rsidRDefault="003438AC" w:rsidP="003438AC">
            <w:pPr>
              <w:jc w:val="center"/>
              <w:rPr>
                <w:rFonts w:ascii="Times New Roman" w:eastAsia="Calibri" w:hAnsi="Times New Roman" w:cs="Times New Roman"/>
                <w:sz w:val="24"/>
                <w:szCs w:val="24"/>
              </w:rPr>
            </w:pPr>
            <w:r>
              <w:rPr>
                <w:rFonts w:ascii="Times New Roman" w:eastAsia="Calibri" w:hAnsi="Times New Roman" w:cs="Times New Roman"/>
                <w:sz w:val="24"/>
                <w:szCs w:val="24"/>
              </w:rPr>
              <w:t>134</w:t>
            </w:r>
          </w:p>
        </w:tc>
      </w:tr>
      <w:tr w:rsidR="00BE3FDA" w:rsidRPr="00C248AF" w14:paraId="42E90333" w14:textId="77777777" w:rsidTr="00175EC9">
        <w:trPr>
          <w:trHeight w:val="435"/>
        </w:trPr>
        <w:tc>
          <w:tcPr>
            <w:tcW w:w="4253" w:type="dxa"/>
            <w:vMerge/>
            <w:shd w:val="clear" w:color="auto" w:fill="auto"/>
          </w:tcPr>
          <w:p w14:paraId="1203DABF"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8EB81A4"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3DD94985" w14:textId="77777777" w:rsidR="00BE3FDA" w:rsidRDefault="00BE3FDA" w:rsidP="00252FFB">
            <w:pPr>
              <w:rPr>
                <w:rFonts w:ascii="Times New Roman" w:eastAsia="Calibri" w:hAnsi="Times New Roman" w:cs="Times New Roman"/>
              </w:rPr>
            </w:pPr>
          </w:p>
          <w:p w14:paraId="03A8B01A" w14:textId="06A5659F" w:rsidR="003438AC" w:rsidRDefault="003438AC" w:rsidP="003438AC">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53E63E18" w14:textId="79788865" w:rsidR="00BE3FDA" w:rsidRPr="00550A3F" w:rsidRDefault="003438AC" w:rsidP="003438AC">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0D1B4B31" w14:textId="77777777" w:rsidTr="00175EC9">
        <w:trPr>
          <w:trHeight w:val="434"/>
        </w:trPr>
        <w:tc>
          <w:tcPr>
            <w:tcW w:w="4253" w:type="dxa"/>
            <w:vMerge/>
            <w:shd w:val="clear" w:color="auto" w:fill="auto"/>
          </w:tcPr>
          <w:p w14:paraId="002C8543"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470104A0"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6B20493A" w14:textId="77777777" w:rsidR="00064407" w:rsidRDefault="00064407" w:rsidP="00252FFB">
      <w:pPr>
        <w:rPr>
          <w:rFonts w:ascii="Times New Roman" w:eastAsia="Calibri" w:hAnsi="Times New Roman" w:cs="Times New Roman"/>
          <w:sz w:val="24"/>
          <w:szCs w:val="24"/>
        </w:rPr>
      </w:pPr>
    </w:p>
    <w:p w14:paraId="50A61946" w14:textId="77777777" w:rsidR="008B61BE" w:rsidRDefault="008B61BE" w:rsidP="00252FFB">
      <w:pPr>
        <w:rPr>
          <w:rFonts w:ascii="Times New Roman" w:eastAsia="Calibri" w:hAnsi="Times New Roman" w:cs="Times New Roman"/>
          <w:sz w:val="24"/>
          <w:szCs w:val="24"/>
        </w:rPr>
      </w:pPr>
    </w:p>
    <w:p w14:paraId="0F247F27" w14:textId="77777777" w:rsidR="008B61BE" w:rsidRDefault="008B61BE" w:rsidP="00252FFB">
      <w:pPr>
        <w:rPr>
          <w:rFonts w:ascii="Times New Roman" w:eastAsia="Calibri" w:hAnsi="Times New Roman" w:cs="Times New Roman"/>
          <w:sz w:val="24"/>
          <w:szCs w:val="24"/>
        </w:rPr>
      </w:pPr>
    </w:p>
    <w:p w14:paraId="062EC427" w14:textId="77777777" w:rsidR="008B61BE" w:rsidRDefault="008B61BE" w:rsidP="00252FFB">
      <w:pPr>
        <w:rPr>
          <w:rFonts w:ascii="Times New Roman" w:eastAsia="Calibri" w:hAnsi="Times New Roman" w:cs="Times New Roman"/>
          <w:sz w:val="24"/>
          <w:szCs w:val="24"/>
        </w:rPr>
      </w:pPr>
    </w:p>
    <w:p w14:paraId="4B27BC7F" w14:textId="77777777" w:rsidR="008B61BE" w:rsidRDefault="008B61BE" w:rsidP="00252FFB">
      <w:pPr>
        <w:rPr>
          <w:rFonts w:ascii="Times New Roman" w:eastAsia="Calibri" w:hAnsi="Times New Roman" w:cs="Times New Roman"/>
          <w:sz w:val="24"/>
          <w:szCs w:val="24"/>
        </w:rPr>
      </w:pPr>
    </w:p>
    <w:p w14:paraId="4E77340B" w14:textId="77777777" w:rsidR="00064407" w:rsidRDefault="00064407" w:rsidP="00252FFB">
      <w:pPr>
        <w:rPr>
          <w:rFonts w:ascii="Times New Roman" w:eastAsia="Calibri" w:hAnsi="Times New Roman" w:cs="Times New Roman"/>
          <w:sz w:val="24"/>
          <w:szCs w:val="24"/>
        </w:rPr>
      </w:pPr>
    </w:p>
    <w:p w14:paraId="4E147704"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FB59B6">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0226B950"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 xml:space="preserve">Разработчики </w:t>
      </w:r>
      <w:r w:rsidR="00DB250A">
        <w:rPr>
          <w:rFonts w:ascii="Times New Roman" w:eastAsia="Calibri" w:hAnsi="Times New Roman" w:cs="Times New Roman"/>
          <w:b/>
          <w:bCs/>
          <w:sz w:val="24"/>
          <w:szCs w:val="24"/>
        </w:rPr>
        <w:t xml:space="preserve">примерной </w:t>
      </w:r>
      <w:r w:rsidRPr="00AE7156">
        <w:rPr>
          <w:rFonts w:ascii="Times New Roman" w:eastAsia="Calibri" w:hAnsi="Times New Roman" w:cs="Times New Roman"/>
          <w:b/>
          <w:bCs/>
          <w:sz w:val="24"/>
          <w:szCs w:val="24"/>
        </w:rPr>
        <w:t>образовательной программы</w:t>
      </w:r>
    </w:p>
    <w:p w14:paraId="229FD1E9"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684492B0" w14:textId="77777777" w:rsidR="00AE7156" w:rsidRDefault="00AE7156" w:rsidP="007B214D">
      <w:pPr>
        <w:jc w:val="center"/>
        <w:rPr>
          <w:rFonts w:ascii="Times New Roman" w:hAnsi="Times New Roman"/>
          <w:b/>
          <w:sz w:val="24"/>
          <w:szCs w:val="24"/>
        </w:rPr>
      </w:pPr>
      <w:r w:rsidRPr="007341D7">
        <w:rPr>
          <w:rFonts w:ascii="Times New Roman" w:hAnsi="Times New Roman"/>
          <w:b/>
          <w:sz w:val="24"/>
          <w:szCs w:val="24"/>
        </w:rPr>
        <w:t>Группа разработчиков</w:t>
      </w:r>
    </w:p>
    <w:p w14:paraId="29BC5FE0" w14:textId="77777777" w:rsidR="007B214D" w:rsidRPr="007341D7" w:rsidRDefault="007B214D" w:rsidP="00252FFB">
      <w:pPr>
        <w:ind w:left="-142" w:firstLine="567"/>
        <w:jc w:val="center"/>
        <w:rPr>
          <w:rFonts w:ascii="Times New Roman" w:hAnsi="Times New Roman"/>
          <w:b/>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19"/>
      </w:tblGrid>
      <w:tr w:rsidR="00AE7156" w:rsidRPr="007341D7" w14:paraId="419C8286"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tcPr>
          <w:p w14:paraId="3AB6EA78" w14:textId="77777777" w:rsidR="00AE7156" w:rsidRPr="007341D7" w:rsidRDefault="00AE7156" w:rsidP="007B214D">
            <w:pPr>
              <w:ind w:left="-142" w:firstLine="34"/>
              <w:jc w:val="center"/>
              <w:rPr>
                <w:rFonts w:ascii="Times New Roman" w:hAnsi="Times New Roman"/>
                <w:sz w:val="24"/>
                <w:szCs w:val="24"/>
              </w:rPr>
            </w:pPr>
            <w:r w:rsidRPr="007341D7">
              <w:rPr>
                <w:rFonts w:ascii="Times New Roman" w:hAnsi="Times New Roman"/>
                <w:sz w:val="24"/>
                <w:szCs w:val="24"/>
              </w:rPr>
              <w:t>ФИО</w:t>
            </w:r>
          </w:p>
        </w:tc>
        <w:tc>
          <w:tcPr>
            <w:tcW w:w="6019" w:type="dxa"/>
            <w:tcBorders>
              <w:top w:val="single" w:sz="4" w:space="0" w:color="auto"/>
              <w:left w:val="single" w:sz="4" w:space="0" w:color="auto"/>
              <w:bottom w:val="single" w:sz="4" w:space="0" w:color="auto"/>
              <w:right w:val="single" w:sz="4" w:space="0" w:color="auto"/>
            </w:tcBorders>
          </w:tcPr>
          <w:p w14:paraId="164DCC1F" w14:textId="77777777" w:rsidR="00AE7156" w:rsidRPr="007341D7" w:rsidRDefault="00AE7156" w:rsidP="007B214D">
            <w:pPr>
              <w:ind w:left="-142" w:firstLine="34"/>
              <w:jc w:val="center"/>
              <w:rPr>
                <w:rFonts w:ascii="Times New Roman" w:hAnsi="Times New Roman"/>
                <w:sz w:val="24"/>
                <w:szCs w:val="24"/>
              </w:rPr>
            </w:pPr>
            <w:r w:rsidRPr="007341D7">
              <w:rPr>
                <w:rFonts w:ascii="Times New Roman" w:hAnsi="Times New Roman"/>
                <w:sz w:val="24"/>
                <w:szCs w:val="24"/>
              </w:rPr>
              <w:t>Организация, должность</w:t>
            </w:r>
          </w:p>
        </w:tc>
      </w:tr>
      <w:tr w:rsidR="007C7044" w:rsidRPr="007341D7" w14:paraId="4C0FD09A"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2C48308A" w14:textId="77777777" w:rsidR="007C7044" w:rsidRDefault="007C7044" w:rsidP="008B61BE">
            <w:pPr>
              <w:jc w:val="both"/>
              <w:rPr>
                <w:rFonts w:ascii="Times New Roman" w:hAnsi="Times New Roman"/>
                <w:sz w:val="24"/>
                <w:szCs w:val="24"/>
              </w:rPr>
            </w:pPr>
            <w:r>
              <w:rPr>
                <w:rFonts w:ascii="Times New Roman" w:hAnsi="Times New Roman"/>
                <w:sz w:val="24"/>
                <w:szCs w:val="24"/>
              </w:rPr>
              <w:t>Балаев Алексей Анатольевич</w:t>
            </w:r>
          </w:p>
        </w:tc>
        <w:tc>
          <w:tcPr>
            <w:tcW w:w="6019" w:type="dxa"/>
            <w:tcBorders>
              <w:top w:val="single" w:sz="4" w:space="0" w:color="auto"/>
              <w:left w:val="single" w:sz="4" w:space="0" w:color="auto"/>
              <w:bottom w:val="single" w:sz="4" w:space="0" w:color="auto"/>
              <w:right w:val="single" w:sz="4" w:space="0" w:color="auto"/>
            </w:tcBorders>
            <w:shd w:val="clear" w:color="auto" w:fill="auto"/>
          </w:tcPr>
          <w:p w14:paraId="687ADA26" w14:textId="77777777" w:rsidR="007C7044" w:rsidRDefault="007C7044" w:rsidP="008B61BE">
            <w:pPr>
              <w:jc w:val="both"/>
              <w:rPr>
                <w:rFonts w:ascii="Times New Roman" w:hAnsi="Times New Roman"/>
                <w:sz w:val="24"/>
                <w:szCs w:val="24"/>
              </w:rPr>
            </w:pPr>
            <w:r>
              <w:rPr>
                <w:rFonts w:ascii="Times New Roman" w:hAnsi="Times New Roman"/>
                <w:sz w:val="24"/>
                <w:szCs w:val="24"/>
              </w:rPr>
              <w:t xml:space="preserve">Хабаровский техникум железнодорожного транспорта (филиал </w:t>
            </w:r>
            <w:proofErr w:type="spellStart"/>
            <w:r>
              <w:rPr>
                <w:rFonts w:ascii="Times New Roman" w:hAnsi="Times New Roman"/>
                <w:sz w:val="24"/>
                <w:szCs w:val="24"/>
              </w:rPr>
              <w:t>ДВГУПСа</w:t>
            </w:r>
            <w:proofErr w:type="spellEnd"/>
            <w:r>
              <w:rPr>
                <w:rFonts w:ascii="Times New Roman" w:hAnsi="Times New Roman"/>
                <w:sz w:val="24"/>
                <w:szCs w:val="24"/>
              </w:rPr>
              <w:t>), преподаватель</w:t>
            </w:r>
          </w:p>
        </w:tc>
      </w:tr>
      <w:tr w:rsidR="00AE7156" w:rsidRPr="007341D7" w14:paraId="6C0F1B1F"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15C273E6" w14:textId="77777777" w:rsidR="00AE7156" w:rsidRPr="007341D7" w:rsidRDefault="003742CC" w:rsidP="008B61BE">
            <w:pPr>
              <w:jc w:val="both"/>
              <w:rPr>
                <w:rFonts w:ascii="Times New Roman" w:hAnsi="Times New Roman"/>
                <w:sz w:val="24"/>
                <w:szCs w:val="24"/>
              </w:rPr>
            </w:pPr>
            <w:proofErr w:type="spellStart"/>
            <w:r>
              <w:rPr>
                <w:rFonts w:ascii="Times New Roman" w:hAnsi="Times New Roman"/>
                <w:sz w:val="24"/>
                <w:szCs w:val="24"/>
              </w:rPr>
              <w:t>Бояджян</w:t>
            </w:r>
            <w:proofErr w:type="spellEnd"/>
            <w:r>
              <w:rPr>
                <w:rFonts w:ascii="Times New Roman" w:hAnsi="Times New Roman"/>
                <w:sz w:val="24"/>
                <w:szCs w:val="24"/>
              </w:rPr>
              <w:t xml:space="preserve"> Зинаида Владимировна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14:paraId="5FE4EAC3" w14:textId="77777777" w:rsidR="00AE7156" w:rsidRPr="007341D7" w:rsidRDefault="007B214D" w:rsidP="007C7044">
            <w:pPr>
              <w:jc w:val="both"/>
              <w:rPr>
                <w:rFonts w:ascii="Times New Roman" w:hAnsi="Times New Roman"/>
                <w:sz w:val="24"/>
                <w:szCs w:val="24"/>
              </w:rPr>
            </w:pPr>
            <w:proofErr w:type="spellStart"/>
            <w:r>
              <w:rPr>
                <w:rFonts w:ascii="Times New Roman" w:hAnsi="Times New Roman"/>
                <w:sz w:val="24"/>
                <w:szCs w:val="24"/>
              </w:rPr>
              <w:t>Тайгинский</w:t>
            </w:r>
            <w:proofErr w:type="spellEnd"/>
            <w:r>
              <w:rPr>
                <w:rFonts w:ascii="Times New Roman" w:hAnsi="Times New Roman"/>
                <w:sz w:val="24"/>
                <w:szCs w:val="24"/>
              </w:rPr>
              <w:t xml:space="preserve"> институт (филиал </w:t>
            </w:r>
            <w:proofErr w:type="spellStart"/>
            <w:r>
              <w:rPr>
                <w:rFonts w:ascii="Times New Roman" w:hAnsi="Times New Roman"/>
                <w:sz w:val="24"/>
                <w:szCs w:val="24"/>
              </w:rPr>
              <w:t>ОмГУПСа</w:t>
            </w:r>
            <w:proofErr w:type="spellEnd"/>
            <w:r>
              <w:rPr>
                <w:rFonts w:ascii="Times New Roman" w:hAnsi="Times New Roman"/>
                <w:sz w:val="24"/>
                <w:szCs w:val="24"/>
              </w:rPr>
              <w:t>), преподаватель</w:t>
            </w:r>
          </w:p>
        </w:tc>
      </w:tr>
      <w:tr w:rsidR="007C7044" w:rsidRPr="007341D7" w14:paraId="09AD8471"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1A905DC3" w14:textId="77777777" w:rsidR="007C7044" w:rsidRDefault="007C7044" w:rsidP="007B214D">
            <w:pPr>
              <w:jc w:val="both"/>
              <w:rPr>
                <w:rFonts w:ascii="Times New Roman" w:hAnsi="Times New Roman"/>
                <w:sz w:val="24"/>
                <w:szCs w:val="24"/>
              </w:rPr>
            </w:pPr>
            <w:proofErr w:type="spellStart"/>
            <w:r>
              <w:rPr>
                <w:rFonts w:ascii="Times New Roman" w:hAnsi="Times New Roman"/>
                <w:sz w:val="24"/>
                <w:szCs w:val="24"/>
              </w:rPr>
              <w:t>Джанаева</w:t>
            </w:r>
            <w:proofErr w:type="spellEnd"/>
            <w:r>
              <w:rPr>
                <w:rFonts w:ascii="Times New Roman" w:hAnsi="Times New Roman"/>
                <w:sz w:val="24"/>
                <w:szCs w:val="24"/>
              </w:rPr>
              <w:t xml:space="preserve"> Елена Эдуардовна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14:paraId="2F69D217" w14:textId="77777777" w:rsidR="007C7044" w:rsidRPr="00BB4EC1" w:rsidRDefault="007C7044" w:rsidP="007C7044">
            <w:pPr>
              <w:jc w:val="both"/>
              <w:rPr>
                <w:rFonts w:ascii="Times New Roman" w:hAnsi="Times New Roman"/>
                <w:sz w:val="24"/>
                <w:szCs w:val="24"/>
              </w:rPr>
            </w:pPr>
            <w:r>
              <w:rPr>
                <w:rFonts w:ascii="Times New Roman" w:hAnsi="Times New Roman"/>
                <w:sz w:val="24"/>
                <w:szCs w:val="24"/>
              </w:rPr>
              <w:t xml:space="preserve">Владикавказский техникум железнодорожного транспорта (филиал </w:t>
            </w:r>
            <w:proofErr w:type="spellStart"/>
            <w:r>
              <w:rPr>
                <w:rFonts w:ascii="Times New Roman" w:hAnsi="Times New Roman"/>
                <w:sz w:val="24"/>
                <w:szCs w:val="24"/>
              </w:rPr>
              <w:t>РГУПСа</w:t>
            </w:r>
            <w:proofErr w:type="spellEnd"/>
            <w:r>
              <w:rPr>
                <w:rFonts w:ascii="Times New Roman" w:hAnsi="Times New Roman"/>
                <w:sz w:val="24"/>
                <w:szCs w:val="24"/>
              </w:rPr>
              <w:t>), преподаватель</w:t>
            </w:r>
          </w:p>
        </w:tc>
      </w:tr>
      <w:tr w:rsidR="007B214D" w:rsidRPr="007341D7" w14:paraId="3977FA86"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60BE8C7C" w14:textId="77777777" w:rsidR="007B214D" w:rsidRPr="007341D7" w:rsidRDefault="007B214D" w:rsidP="007B214D">
            <w:pPr>
              <w:jc w:val="both"/>
              <w:rPr>
                <w:rFonts w:ascii="Times New Roman" w:hAnsi="Times New Roman"/>
                <w:sz w:val="24"/>
                <w:szCs w:val="24"/>
              </w:rPr>
            </w:pPr>
            <w:r>
              <w:rPr>
                <w:rFonts w:ascii="Times New Roman" w:hAnsi="Times New Roman"/>
                <w:sz w:val="24"/>
                <w:szCs w:val="24"/>
              </w:rPr>
              <w:t>Киященко Наталья Александровна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14:paraId="09205C0C" w14:textId="77777777" w:rsidR="007B214D" w:rsidRPr="007341D7" w:rsidRDefault="007B214D" w:rsidP="007B214D">
            <w:pPr>
              <w:jc w:val="both"/>
              <w:rPr>
                <w:rFonts w:ascii="Times New Roman" w:hAnsi="Times New Roman"/>
                <w:sz w:val="24"/>
                <w:szCs w:val="24"/>
              </w:rPr>
            </w:pPr>
            <w:proofErr w:type="spellStart"/>
            <w:r w:rsidRPr="00BB4EC1">
              <w:rPr>
                <w:rFonts w:ascii="Times New Roman" w:hAnsi="Times New Roman"/>
                <w:sz w:val="24"/>
                <w:szCs w:val="24"/>
              </w:rPr>
              <w:t>Тайгинский</w:t>
            </w:r>
            <w:proofErr w:type="spellEnd"/>
            <w:r w:rsidRPr="00BB4EC1">
              <w:rPr>
                <w:rFonts w:ascii="Times New Roman" w:hAnsi="Times New Roman"/>
                <w:sz w:val="24"/>
                <w:szCs w:val="24"/>
              </w:rPr>
              <w:t xml:space="preserve"> институт железнодорожного транспорта (филиал ОмГУПСа), преподаватель</w:t>
            </w:r>
          </w:p>
        </w:tc>
      </w:tr>
      <w:tr w:rsidR="007B214D" w:rsidRPr="007341D7" w14:paraId="15936E86"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4AD2A911" w14:textId="77777777" w:rsidR="007B214D" w:rsidRDefault="007B214D" w:rsidP="007B214D">
            <w:pPr>
              <w:jc w:val="both"/>
              <w:rPr>
                <w:rFonts w:ascii="Times New Roman" w:hAnsi="Times New Roman"/>
                <w:sz w:val="24"/>
                <w:szCs w:val="24"/>
              </w:rPr>
            </w:pPr>
            <w:r>
              <w:rPr>
                <w:rFonts w:ascii="Times New Roman" w:hAnsi="Times New Roman"/>
                <w:sz w:val="24"/>
                <w:szCs w:val="24"/>
              </w:rPr>
              <w:t>Козлова Лариса Ивановна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14:paraId="0EACC878" w14:textId="77777777" w:rsidR="007B214D" w:rsidRPr="00BB4EC1" w:rsidRDefault="007B214D" w:rsidP="007B214D">
            <w:pPr>
              <w:jc w:val="both"/>
              <w:rPr>
                <w:rFonts w:ascii="Times New Roman" w:hAnsi="Times New Roman"/>
                <w:sz w:val="24"/>
                <w:szCs w:val="24"/>
              </w:rPr>
            </w:pPr>
            <w:proofErr w:type="spellStart"/>
            <w:r>
              <w:rPr>
                <w:rFonts w:ascii="Times New Roman" w:hAnsi="Times New Roman"/>
                <w:sz w:val="24"/>
                <w:szCs w:val="24"/>
              </w:rPr>
              <w:t>Тайгинский</w:t>
            </w:r>
            <w:proofErr w:type="spellEnd"/>
            <w:r>
              <w:rPr>
                <w:rFonts w:ascii="Times New Roman" w:hAnsi="Times New Roman"/>
                <w:sz w:val="24"/>
                <w:szCs w:val="24"/>
              </w:rPr>
              <w:t xml:space="preserve"> институт железнодорожного транспорта (филиал ОмГУПСа), заведующий методическим кабинетом</w:t>
            </w:r>
          </w:p>
        </w:tc>
      </w:tr>
      <w:tr w:rsidR="007B214D" w:rsidRPr="007341D7" w14:paraId="02380E6C"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5403D6BB" w14:textId="77777777" w:rsidR="007B214D" w:rsidRPr="007341D7" w:rsidRDefault="007B214D" w:rsidP="007B214D">
            <w:pPr>
              <w:jc w:val="both"/>
              <w:rPr>
                <w:rFonts w:ascii="Times New Roman" w:hAnsi="Times New Roman"/>
                <w:sz w:val="24"/>
                <w:szCs w:val="24"/>
              </w:rPr>
            </w:pPr>
            <w:r>
              <w:rPr>
                <w:rFonts w:ascii="Times New Roman" w:hAnsi="Times New Roman"/>
                <w:sz w:val="24"/>
                <w:szCs w:val="24"/>
              </w:rPr>
              <w:t>Коренев Алексей Геннадиевич</w:t>
            </w:r>
          </w:p>
        </w:tc>
        <w:tc>
          <w:tcPr>
            <w:tcW w:w="6019" w:type="dxa"/>
            <w:tcBorders>
              <w:top w:val="single" w:sz="4" w:space="0" w:color="auto"/>
              <w:left w:val="single" w:sz="4" w:space="0" w:color="auto"/>
              <w:bottom w:val="single" w:sz="4" w:space="0" w:color="auto"/>
              <w:right w:val="single" w:sz="4" w:space="0" w:color="auto"/>
            </w:tcBorders>
            <w:shd w:val="clear" w:color="auto" w:fill="auto"/>
          </w:tcPr>
          <w:p w14:paraId="3251ABC9" w14:textId="77777777" w:rsidR="007B214D" w:rsidRPr="007341D7" w:rsidRDefault="007B214D" w:rsidP="007B214D">
            <w:pPr>
              <w:jc w:val="both"/>
              <w:rPr>
                <w:rFonts w:ascii="Times New Roman" w:hAnsi="Times New Roman"/>
                <w:sz w:val="24"/>
                <w:szCs w:val="24"/>
              </w:rPr>
            </w:pPr>
            <w:proofErr w:type="spellStart"/>
            <w:r w:rsidRPr="00BB4EC1">
              <w:rPr>
                <w:rFonts w:ascii="Times New Roman" w:hAnsi="Times New Roman"/>
                <w:sz w:val="24"/>
                <w:szCs w:val="24"/>
              </w:rPr>
              <w:t>Тайгинский</w:t>
            </w:r>
            <w:proofErr w:type="spellEnd"/>
            <w:r w:rsidRPr="00BB4EC1">
              <w:rPr>
                <w:rFonts w:ascii="Times New Roman" w:hAnsi="Times New Roman"/>
                <w:sz w:val="24"/>
                <w:szCs w:val="24"/>
              </w:rPr>
              <w:t xml:space="preserve"> институт железнодорожного транспорта (филиал ОмГУПСа), преподаватель</w:t>
            </w:r>
          </w:p>
        </w:tc>
      </w:tr>
      <w:tr w:rsidR="007B214D" w:rsidRPr="007341D7" w14:paraId="0EAE305B"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3B8DF4E4" w14:textId="77777777" w:rsidR="007B214D" w:rsidRPr="007341D7" w:rsidRDefault="007B214D" w:rsidP="007B214D">
            <w:pPr>
              <w:jc w:val="both"/>
              <w:rPr>
                <w:rFonts w:ascii="Times New Roman" w:hAnsi="Times New Roman"/>
                <w:sz w:val="24"/>
                <w:szCs w:val="24"/>
              </w:rPr>
            </w:pPr>
            <w:r>
              <w:rPr>
                <w:rFonts w:ascii="Times New Roman" w:hAnsi="Times New Roman"/>
                <w:sz w:val="24"/>
                <w:szCs w:val="24"/>
              </w:rPr>
              <w:t>Петкевич Ирина Леонидовна</w:t>
            </w:r>
          </w:p>
        </w:tc>
        <w:tc>
          <w:tcPr>
            <w:tcW w:w="6019" w:type="dxa"/>
            <w:tcBorders>
              <w:top w:val="single" w:sz="4" w:space="0" w:color="auto"/>
              <w:left w:val="single" w:sz="4" w:space="0" w:color="auto"/>
              <w:bottom w:val="single" w:sz="4" w:space="0" w:color="auto"/>
              <w:right w:val="single" w:sz="4" w:space="0" w:color="auto"/>
            </w:tcBorders>
            <w:shd w:val="clear" w:color="auto" w:fill="auto"/>
          </w:tcPr>
          <w:p w14:paraId="4FF89663" w14:textId="77777777" w:rsidR="007B214D" w:rsidRPr="007341D7" w:rsidRDefault="007B214D" w:rsidP="007B214D">
            <w:pPr>
              <w:jc w:val="both"/>
              <w:rPr>
                <w:rFonts w:ascii="Times New Roman" w:hAnsi="Times New Roman"/>
                <w:sz w:val="24"/>
                <w:szCs w:val="24"/>
              </w:rPr>
            </w:pPr>
            <w:proofErr w:type="spellStart"/>
            <w:r w:rsidRPr="00BB4EC1">
              <w:rPr>
                <w:rFonts w:ascii="Times New Roman" w:hAnsi="Times New Roman"/>
                <w:sz w:val="24"/>
                <w:szCs w:val="24"/>
              </w:rPr>
              <w:t>Тайгинский</w:t>
            </w:r>
            <w:proofErr w:type="spellEnd"/>
            <w:r w:rsidRPr="00BB4EC1">
              <w:rPr>
                <w:rFonts w:ascii="Times New Roman" w:hAnsi="Times New Roman"/>
                <w:sz w:val="24"/>
                <w:szCs w:val="24"/>
              </w:rPr>
              <w:t xml:space="preserve"> институт железнодорожного транспорта (филиал ОмГУПСа), преподаватель</w:t>
            </w:r>
          </w:p>
        </w:tc>
      </w:tr>
      <w:tr w:rsidR="007B214D" w:rsidRPr="007341D7" w14:paraId="0C49B785" w14:textId="77777777" w:rsidTr="003742CC">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4B81C51C" w14:textId="77777777" w:rsidR="007B214D" w:rsidRPr="007341D7" w:rsidRDefault="007B214D" w:rsidP="007B214D">
            <w:pPr>
              <w:jc w:val="both"/>
              <w:rPr>
                <w:rFonts w:ascii="Times New Roman" w:hAnsi="Times New Roman"/>
                <w:sz w:val="24"/>
                <w:szCs w:val="24"/>
              </w:rPr>
            </w:pPr>
            <w:r>
              <w:rPr>
                <w:rFonts w:ascii="Times New Roman" w:hAnsi="Times New Roman"/>
                <w:sz w:val="24"/>
                <w:szCs w:val="24"/>
              </w:rPr>
              <w:t>Суглобов Павел Валерьевич</w:t>
            </w:r>
          </w:p>
        </w:tc>
        <w:tc>
          <w:tcPr>
            <w:tcW w:w="6019" w:type="dxa"/>
            <w:tcBorders>
              <w:top w:val="single" w:sz="4" w:space="0" w:color="auto"/>
              <w:left w:val="single" w:sz="4" w:space="0" w:color="auto"/>
              <w:bottom w:val="single" w:sz="4" w:space="0" w:color="auto"/>
              <w:right w:val="single" w:sz="4" w:space="0" w:color="auto"/>
            </w:tcBorders>
            <w:shd w:val="clear" w:color="auto" w:fill="auto"/>
          </w:tcPr>
          <w:p w14:paraId="4C73A9E6" w14:textId="77777777" w:rsidR="007B214D" w:rsidRPr="007341D7" w:rsidRDefault="007B214D" w:rsidP="007B214D">
            <w:pPr>
              <w:jc w:val="both"/>
              <w:rPr>
                <w:rFonts w:ascii="Times New Roman" w:hAnsi="Times New Roman"/>
                <w:sz w:val="24"/>
                <w:szCs w:val="24"/>
              </w:rPr>
            </w:pPr>
            <w:proofErr w:type="spellStart"/>
            <w:r w:rsidRPr="00014B61">
              <w:rPr>
                <w:rFonts w:ascii="Times New Roman" w:hAnsi="Times New Roman"/>
                <w:sz w:val="24"/>
                <w:szCs w:val="24"/>
              </w:rPr>
              <w:t>Тайгинский</w:t>
            </w:r>
            <w:proofErr w:type="spellEnd"/>
            <w:r w:rsidRPr="00014B61">
              <w:rPr>
                <w:rFonts w:ascii="Times New Roman" w:hAnsi="Times New Roman"/>
                <w:sz w:val="24"/>
                <w:szCs w:val="24"/>
              </w:rPr>
              <w:t xml:space="preserve"> институт железнодорожного транспорта (филиал ОмГУПСа), </w:t>
            </w:r>
            <w:r>
              <w:rPr>
                <w:rFonts w:ascii="Times New Roman" w:hAnsi="Times New Roman"/>
                <w:sz w:val="24"/>
                <w:szCs w:val="24"/>
              </w:rPr>
              <w:t>заместитель директора по производственному обучению</w:t>
            </w:r>
          </w:p>
        </w:tc>
      </w:tr>
    </w:tbl>
    <w:p w14:paraId="0312306D" w14:textId="77777777" w:rsidR="00AE7156" w:rsidRPr="007341D7" w:rsidRDefault="00AE7156" w:rsidP="00252FFB">
      <w:pPr>
        <w:ind w:left="-142" w:firstLine="567"/>
        <w:rPr>
          <w:rFonts w:ascii="Times New Roman" w:hAnsi="Times New Roman"/>
          <w:sz w:val="24"/>
          <w:szCs w:val="24"/>
        </w:rPr>
      </w:pPr>
    </w:p>
    <w:p w14:paraId="6BD88788" w14:textId="77777777" w:rsidR="00AE7156" w:rsidRDefault="00AE7156" w:rsidP="007B214D">
      <w:pPr>
        <w:jc w:val="center"/>
        <w:rPr>
          <w:rFonts w:ascii="Times New Roman" w:hAnsi="Times New Roman"/>
          <w:b/>
          <w:sz w:val="24"/>
          <w:szCs w:val="24"/>
        </w:rPr>
      </w:pPr>
      <w:r w:rsidRPr="007341D7">
        <w:rPr>
          <w:rFonts w:ascii="Times New Roman" w:hAnsi="Times New Roman"/>
          <w:b/>
          <w:sz w:val="24"/>
          <w:szCs w:val="24"/>
        </w:rPr>
        <w:t>Руководител</w:t>
      </w:r>
      <w:r w:rsidR="007C7044">
        <w:rPr>
          <w:rFonts w:ascii="Times New Roman" w:hAnsi="Times New Roman"/>
          <w:b/>
          <w:sz w:val="24"/>
          <w:szCs w:val="24"/>
        </w:rPr>
        <w:t>и</w:t>
      </w:r>
      <w:r w:rsidRPr="007341D7">
        <w:rPr>
          <w:rFonts w:ascii="Times New Roman" w:hAnsi="Times New Roman"/>
          <w:b/>
          <w:sz w:val="24"/>
          <w:szCs w:val="24"/>
        </w:rPr>
        <w:t xml:space="preserve"> группы:</w:t>
      </w:r>
    </w:p>
    <w:p w14:paraId="6CD4669D" w14:textId="77777777" w:rsidR="007B214D" w:rsidRPr="007341D7" w:rsidRDefault="007B214D" w:rsidP="00252FFB">
      <w:pPr>
        <w:ind w:left="-142" w:firstLine="567"/>
        <w:jc w:val="center"/>
        <w:rPr>
          <w:rFonts w:ascii="Times New Roman" w:hAnsi="Times New Roman"/>
          <w:b/>
          <w:sz w:val="24"/>
          <w:szCs w:val="24"/>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878"/>
      </w:tblGrid>
      <w:tr w:rsidR="00AE7156" w:rsidRPr="007341D7" w14:paraId="765C06BA" w14:textId="77777777" w:rsidTr="007B214D">
        <w:trPr>
          <w:jc w:val="center"/>
        </w:trPr>
        <w:tc>
          <w:tcPr>
            <w:tcW w:w="3823" w:type="dxa"/>
            <w:tcBorders>
              <w:top w:val="single" w:sz="4" w:space="0" w:color="auto"/>
              <w:left w:val="single" w:sz="4" w:space="0" w:color="auto"/>
              <w:bottom w:val="single" w:sz="4" w:space="0" w:color="auto"/>
              <w:right w:val="single" w:sz="4" w:space="0" w:color="auto"/>
            </w:tcBorders>
          </w:tcPr>
          <w:p w14:paraId="2B718FB2" w14:textId="77777777" w:rsidR="00AE7156" w:rsidRPr="007341D7" w:rsidRDefault="00AE7156" w:rsidP="007B214D">
            <w:pPr>
              <w:ind w:left="-142" w:firstLine="34"/>
              <w:jc w:val="center"/>
              <w:rPr>
                <w:rFonts w:ascii="Times New Roman" w:hAnsi="Times New Roman"/>
                <w:sz w:val="24"/>
                <w:szCs w:val="24"/>
              </w:rPr>
            </w:pPr>
            <w:r w:rsidRPr="007341D7">
              <w:rPr>
                <w:rFonts w:ascii="Times New Roman" w:hAnsi="Times New Roman"/>
                <w:sz w:val="24"/>
                <w:szCs w:val="24"/>
              </w:rPr>
              <w:t>ФИО</w:t>
            </w:r>
          </w:p>
        </w:tc>
        <w:tc>
          <w:tcPr>
            <w:tcW w:w="5878" w:type="dxa"/>
            <w:tcBorders>
              <w:top w:val="single" w:sz="4" w:space="0" w:color="auto"/>
              <w:left w:val="single" w:sz="4" w:space="0" w:color="auto"/>
              <w:bottom w:val="single" w:sz="4" w:space="0" w:color="auto"/>
              <w:right w:val="single" w:sz="4" w:space="0" w:color="auto"/>
            </w:tcBorders>
          </w:tcPr>
          <w:p w14:paraId="3EA2607A" w14:textId="77777777" w:rsidR="00AE7156" w:rsidRPr="007341D7" w:rsidRDefault="00AE7156" w:rsidP="007B214D">
            <w:pPr>
              <w:ind w:left="-142" w:firstLine="34"/>
              <w:jc w:val="center"/>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04A64AA5" w14:textId="77777777" w:rsidTr="007B214D">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437B08AD" w14:textId="77777777" w:rsidR="00AE7156" w:rsidRPr="007341D7" w:rsidRDefault="008B61BE" w:rsidP="008B61BE">
            <w:pPr>
              <w:ind w:firstLine="34"/>
              <w:rPr>
                <w:rFonts w:ascii="Times New Roman" w:hAnsi="Times New Roman"/>
                <w:sz w:val="24"/>
                <w:szCs w:val="24"/>
              </w:rPr>
            </w:pPr>
            <w:r>
              <w:rPr>
                <w:rFonts w:ascii="Times New Roman" w:hAnsi="Times New Roman"/>
                <w:sz w:val="24"/>
                <w:szCs w:val="24"/>
              </w:rPr>
              <w:t>Шипачева Ольга Григорьевна</w:t>
            </w:r>
          </w:p>
        </w:tc>
        <w:tc>
          <w:tcPr>
            <w:tcW w:w="5878" w:type="dxa"/>
            <w:tcBorders>
              <w:top w:val="single" w:sz="4" w:space="0" w:color="auto"/>
              <w:left w:val="single" w:sz="4" w:space="0" w:color="auto"/>
              <w:bottom w:val="single" w:sz="4" w:space="0" w:color="auto"/>
              <w:right w:val="single" w:sz="4" w:space="0" w:color="auto"/>
            </w:tcBorders>
            <w:shd w:val="clear" w:color="auto" w:fill="auto"/>
          </w:tcPr>
          <w:p w14:paraId="6208BF78" w14:textId="77777777" w:rsidR="00AE7156" w:rsidRPr="007341D7" w:rsidRDefault="007B214D" w:rsidP="008B61BE">
            <w:pPr>
              <w:ind w:firstLine="34"/>
              <w:rPr>
                <w:rFonts w:ascii="Times New Roman" w:hAnsi="Times New Roman"/>
                <w:sz w:val="24"/>
                <w:szCs w:val="24"/>
              </w:rPr>
            </w:pPr>
            <w:proofErr w:type="spellStart"/>
            <w:r>
              <w:rPr>
                <w:rFonts w:ascii="Times New Roman" w:hAnsi="Times New Roman"/>
                <w:sz w:val="24"/>
                <w:szCs w:val="24"/>
              </w:rPr>
              <w:t>Тайгинский</w:t>
            </w:r>
            <w:proofErr w:type="spellEnd"/>
            <w:r>
              <w:rPr>
                <w:rFonts w:ascii="Times New Roman" w:hAnsi="Times New Roman"/>
                <w:sz w:val="24"/>
                <w:szCs w:val="24"/>
              </w:rPr>
              <w:t xml:space="preserve"> институт железнодорожного транспорта (филиал ОмГУПСа), руководитель СП СПО ТТЖТ – заместитель директора по учебной работе</w:t>
            </w:r>
          </w:p>
        </w:tc>
      </w:tr>
      <w:tr w:rsidR="007C7044" w:rsidRPr="007341D7" w14:paraId="22702F0B" w14:textId="77777777" w:rsidTr="007B214D">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7A8A4C91" w14:textId="77777777" w:rsidR="007C7044" w:rsidRDefault="007C7044" w:rsidP="008B61BE">
            <w:pPr>
              <w:ind w:firstLine="34"/>
              <w:rPr>
                <w:rFonts w:ascii="Times New Roman" w:hAnsi="Times New Roman"/>
                <w:sz w:val="24"/>
                <w:szCs w:val="24"/>
              </w:rPr>
            </w:pPr>
            <w:r>
              <w:rPr>
                <w:rFonts w:ascii="Times New Roman" w:hAnsi="Times New Roman"/>
                <w:sz w:val="24"/>
                <w:szCs w:val="24"/>
              </w:rPr>
              <w:t>Сидорова Елена Николаевна</w:t>
            </w:r>
          </w:p>
        </w:tc>
        <w:tc>
          <w:tcPr>
            <w:tcW w:w="5878" w:type="dxa"/>
            <w:tcBorders>
              <w:top w:val="single" w:sz="4" w:space="0" w:color="auto"/>
              <w:left w:val="single" w:sz="4" w:space="0" w:color="auto"/>
              <w:bottom w:val="single" w:sz="4" w:space="0" w:color="auto"/>
              <w:right w:val="single" w:sz="4" w:space="0" w:color="auto"/>
            </w:tcBorders>
            <w:shd w:val="clear" w:color="auto" w:fill="auto"/>
          </w:tcPr>
          <w:p w14:paraId="26A85276" w14:textId="77777777" w:rsidR="007C7044" w:rsidRDefault="007C7044" w:rsidP="008B61BE">
            <w:pPr>
              <w:ind w:firstLine="34"/>
              <w:rPr>
                <w:rFonts w:ascii="Times New Roman" w:hAnsi="Times New Roman"/>
                <w:sz w:val="24"/>
                <w:szCs w:val="24"/>
              </w:rPr>
            </w:pPr>
            <w:r>
              <w:rPr>
                <w:rFonts w:ascii="Times New Roman" w:hAnsi="Times New Roman"/>
                <w:sz w:val="24"/>
                <w:szCs w:val="24"/>
              </w:rPr>
              <w:t>Начальник методического отдела филиала ФГБУ ДПО «Учебно-методический центр по образованию на железнодорожном транспорте» в г. Иркутске</w:t>
            </w:r>
          </w:p>
        </w:tc>
      </w:tr>
    </w:tbl>
    <w:p w14:paraId="44C978FC"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00333A09" w14:textId="77777777" w:rsidR="00B02813" w:rsidRDefault="00B02813" w:rsidP="00252FFB">
      <w:pPr>
        <w:suppressAutoHyphens/>
        <w:ind w:firstLine="709"/>
        <w:jc w:val="both"/>
        <w:rPr>
          <w:rFonts w:ascii="Times New Roman" w:eastAsia="Calibri" w:hAnsi="Times New Roman" w:cs="Times New Roman"/>
          <w:bCs/>
          <w:sz w:val="24"/>
          <w:szCs w:val="24"/>
        </w:rPr>
      </w:pPr>
    </w:p>
    <w:p w14:paraId="4846209E"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Style w:val="116"/>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0"/>
        <w:gridCol w:w="7341"/>
      </w:tblGrid>
      <w:tr w:rsidR="002F0CCE" w:rsidRPr="007C7044" w14:paraId="34E55F6C" w14:textId="77777777" w:rsidTr="00480006">
        <w:tc>
          <w:tcPr>
            <w:tcW w:w="2260" w:type="dxa"/>
          </w:tcPr>
          <w:p w14:paraId="455E33D4" w14:textId="77777777" w:rsidR="002F0CCE" w:rsidRPr="00BD620D" w:rsidRDefault="002F0CCE" w:rsidP="007C7044">
            <w:pPr>
              <w:rPr>
                <w:rFonts w:eastAsia="Calibri"/>
                <w:b/>
                <w:sz w:val="24"/>
                <w:szCs w:val="24"/>
              </w:rPr>
            </w:pPr>
            <w:r w:rsidRPr="00BD620D">
              <w:rPr>
                <w:rFonts w:eastAsia="Calibri"/>
                <w:b/>
                <w:sz w:val="24"/>
                <w:szCs w:val="24"/>
              </w:rPr>
              <w:t>Экспертн</w:t>
            </w:r>
            <w:r w:rsidR="0015784E" w:rsidRPr="00BD620D">
              <w:rPr>
                <w:rFonts w:eastAsia="Calibri"/>
                <w:b/>
                <w:sz w:val="24"/>
                <w:szCs w:val="24"/>
              </w:rPr>
              <w:t>ые</w:t>
            </w:r>
            <w:r w:rsidRPr="00BD620D">
              <w:rPr>
                <w:rFonts w:eastAsia="Calibri"/>
                <w:b/>
                <w:sz w:val="24"/>
                <w:szCs w:val="24"/>
              </w:rPr>
              <w:t xml:space="preserve"> организаци</w:t>
            </w:r>
            <w:r w:rsidR="0015784E" w:rsidRPr="00BD620D">
              <w:rPr>
                <w:rFonts w:eastAsia="Calibri"/>
                <w:b/>
                <w:sz w:val="24"/>
                <w:szCs w:val="24"/>
              </w:rPr>
              <w:t>и</w:t>
            </w:r>
            <w:r w:rsidR="00175EC9" w:rsidRPr="00BD620D">
              <w:rPr>
                <w:rFonts w:eastAsia="Calibri"/>
                <w:b/>
                <w:sz w:val="24"/>
                <w:szCs w:val="24"/>
              </w:rPr>
              <w:t>:</w:t>
            </w:r>
            <w:r w:rsidR="005F088D" w:rsidRPr="00BD620D">
              <w:rPr>
                <w:rFonts w:eastAsia="Calibri"/>
                <w:b/>
                <w:sz w:val="24"/>
                <w:szCs w:val="24"/>
              </w:rPr>
              <w:t xml:space="preserve"> </w:t>
            </w:r>
          </w:p>
        </w:tc>
        <w:tc>
          <w:tcPr>
            <w:tcW w:w="7341" w:type="dxa"/>
          </w:tcPr>
          <w:p w14:paraId="49F7197E" w14:textId="77777777" w:rsidR="002F0CCE" w:rsidRPr="00BD620D" w:rsidRDefault="007C7044" w:rsidP="00480006">
            <w:pPr>
              <w:pStyle w:val="a5"/>
              <w:numPr>
                <w:ilvl w:val="0"/>
                <w:numId w:val="33"/>
              </w:numPr>
              <w:tabs>
                <w:tab w:val="left" w:pos="201"/>
              </w:tabs>
              <w:ind w:left="318" w:hanging="284"/>
              <w:jc w:val="both"/>
              <w:rPr>
                <w:rFonts w:eastAsia="Calibri"/>
              </w:rPr>
            </w:pPr>
            <w:r w:rsidRPr="00BD620D">
              <w:rPr>
                <w:rFonts w:eastAsia="Calibri"/>
                <w:sz w:val="24"/>
                <w:szCs w:val="24"/>
              </w:rPr>
              <w:t>Эксплуатационное локомотивное депо Тайга Западно-Сибирской дирекции тяги Дирекции тяги (ЦТ) – филиала ОАО «РЖД»</w:t>
            </w:r>
          </w:p>
          <w:p w14:paraId="2799C992" w14:textId="77777777" w:rsidR="007C7044" w:rsidRPr="00BD620D" w:rsidRDefault="007C7044" w:rsidP="00480006">
            <w:pPr>
              <w:pStyle w:val="a5"/>
              <w:numPr>
                <w:ilvl w:val="0"/>
                <w:numId w:val="33"/>
              </w:numPr>
              <w:tabs>
                <w:tab w:val="left" w:pos="201"/>
              </w:tabs>
              <w:ind w:left="318" w:hanging="284"/>
              <w:jc w:val="both"/>
              <w:rPr>
                <w:rFonts w:eastAsia="Calibri"/>
              </w:rPr>
            </w:pPr>
            <w:r w:rsidRPr="00BD620D">
              <w:rPr>
                <w:rFonts w:eastAsia="Calibri"/>
                <w:sz w:val="24"/>
                <w:szCs w:val="24"/>
              </w:rPr>
              <w:t>Служба вагонного хозяйства Восточно-Сибирской дирекции инфраструктуры Центральной дирекции инфраструктуры (ЦДИ) – филиала ОАО «РЖД»</w:t>
            </w:r>
          </w:p>
          <w:p w14:paraId="51D6B4DD" w14:textId="77777777" w:rsidR="007C7044" w:rsidRPr="00BD620D" w:rsidRDefault="007C7044" w:rsidP="00480006">
            <w:pPr>
              <w:pStyle w:val="a5"/>
              <w:numPr>
                <w:ilvl w:val="0"/>
                <w:numId w:val="33"/>
              </w:numPr>
              <w:tabs>
                <w:tab w:val="left" w:pos="201"/>
              </w:tabs>
              <w:ind w:left="318" w:hanging="284"/>
              <w:jc w:val="both"/>
              <w:rPr>
                <w:rFonts w:eastAsia="Calibri"/>
                <w:sz w:val="24"/>
                <w:szCs w:val="24"/>
              </w:rPr>
            </w:pPr>
            <w:r w:rsidRPr="00BD620D">
              <w:rPr>
                <w:rFonts w:eastAsia="Calibri"/>
                <w:sz w:val="24"/>
                <w:szCs w:val="24"/>
              </w:rPr>
              <w:t>Восточно-Сибирский учебный центр профессиональных квалификаций – структурное подразделение Восточно-Сибирской железной дороги – филиала открытого акционерного общества «Российские. железные дороги», Иркутское подразделение</w:t>
            </w:r>
          </w:p>
        </w:tc>
      </w:tr>
    </w:tbl>
    <w:p w14:paraId="5E8A839B" w14:textId="77777777" w:rsidR="00064407" w:rsidRPr="001C33BF" w:rsidRDefault="00064407" w:rsidP="00252FFB">
      <w:pPr>
        <w:suppressAutoHyphens/>
        <w:jc w:val="both"/>
        <w:rPr>
          <w:rFonts w:ascii="Times New Roman" w:hAnsi="Times New Roman" w:cs="Times New Roman"/>
          <w:bCs/>
          <w:sz w:val="24"/>
          <w:szCs w:val="24"/>
        </w:rPr>
      </w:pPr>
    </w:p>
    <w:p w14:paraId="02E7B531"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0E1ED126"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4F4A690F" w14:textId="77777777" w:rsidR="00064407" w:rsidRDefault="00064407" w:rsidP="00252FFB">
      <w:pPr>
        <w:jc w:val="center"/>
        <w:rPr>
          <w:rFonts w:ascii="Times New Roman" w:hAnsi="Times New Roman" w:cs="Times New Roman"/>
          <w:b/>
          <w:sz w:val="28"/>
          <w:szCs w:val="28"/>
        </w:rPr>
      </w:pPr>
      <w:bookmarkStart w:id="3" w:name="_Hlk68082010"/>
      <w:r w:rsidRPr="001C33BF">
        <w:rPr>
          <w:rFonts w:ascii="Times New Roman" w:hAnsi="Times New Roman" w:cs="Times New Roman"/>
          <w:b/>
          <w:sz w:val="28"/>
          <w:szCs w:val="28"/>
        </w:rPr>
        <w:lastRenderedPageBreak/>
        <w:t>Содержание</w:t>
      </w:r>
    </w:p>
    <w:sdt>
      <w:sdtPr>
        <w:rPr>
          <w:rStyle w:val="af1"/>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1"/>
          <w:noProof w:val="0"/>
          <w:color w:val="auto"/>
          <w:u w:val="none"/>
        </w:rPr>
      </w:sdtEndPr>
      <w:sdtContent>
        <w:p w14:paraId="74AD5583" w14:textId="77777777" w:rsidR="000E6D6F" w:rsidRPr="00FB59B6" w:rsidRDefault="000E6D6F" w:rsidP="00252FFB">
          <w:pPr>
            <w:pStyle w:val="affffff1"/>
            <w:spacing w:before="0" w:line="240" w:lineRule="auto"/>
            <w:rPr>
              <w:rStyle w:val="af1"/>
              <w:rFonts w:ascii="Times New Roman" w:eastAsiaTheme="minorHAnsi" w:hAnsi="Times New Roman" w:cs="Times New Roman"/>
              <w:b/>
              <w:bCs/>
              <w:noProof/>
              <w:color w:val="auto"/>
              <w:lang w:eastAsia="en-US"/>
            </w:rPr>
          </w:pPr>
        </w:p>
        <w:p w14:paraId="38B68677" w14:textId="77777777" w:rsidR="00FB59B6" w:rsidRPr="00FB59B6" w:rsidRDefault="00735A20">
          <w:pPr>
            <w:pStyle w:val="15"/>
            <w:rPr>
              <w:rFonts w:eastAsiaTheme="minorEastAsia"/>
              <w:b w:val="0"/>
              <w:bCs w:val="0"/>
              <w:sz w:val="24"/>
              <w:szCs w:val="24"/>
              <w:lang w:eastAsia="ru-RU"/>
            </w:rPr>
          </w:pPr>
          <w:r w:rsidRPr="00FB59B6">
            <w:rPr>
              <w:sz w:val="24"/>
              <w:szCs w:val="24"/>
            </w:rPr>
            <w:fldChar w:fldCharType="begin"/>
          </w:r>
          <w:r w:rsidRPr="00FB59B6">
            <w:rPr>
              <w:sz w:val="24"/>
              <w:szCs w:val="24"/>
            </w:rPr>
            <w:instrText xml:space="preserve"> TOC \o "1-3" \u </w:instrText>
          </w:r>
          <w:r w:rsidRPr="00FB59B6">
            <w:rPr>
              <w:sz w:val="24"/>
              <w:szCs w:val="24"/>
            </w:rPr>
            <w:fldChar w:fldCharType="separate"/>
          </w:r>
          <w:r w:rsidR="00FB59B6" w:rsidRPr="00FB59B6">
            <w:rPr>
              <w:sz w:val="24"/>
              <w:szCs w:val="24"/>
            </w:rPr>
            <w:t>Раздел 1. Общие положения</w:t>
          </w:r>
          <w:r w:rsidR="00FB59B6" w:rsidRPr="00FB59B6">
            <w:rPr>
              <w:sz w:val="24"/>
              <w:szCs w:val="24"/>
            </w:rPr>
            <w:tab/>
          </w:r>
          <w:r w:rsidR="00FB59B6" w:rsidRPr="00FB59B6">
            <w:rPr>
              <w:sz w:val="24"/>
              <w:szCs w:val="24"/>
            </w:rPr>
            <w:fldChar w:fldCharType="begin"/>
          </w:r>
          <w:r w:rsidR="00FB59B6" w:rsidRPr="00FB59B6">
            <w:rPr>
              <w:sz w:val="24"/>
              <w:szCs w:val="24"/>
            </w:rPr>
            <w:instrText xml:space="preserve"> PAGEREF _Toc189307556 \h </w:instrText>
          </w:r>
          <w:r w:rsidR="00FB59B6" w:rsidRPr="00FB59B6">
            <w:rPr>
              <w:sz w:val="24"/>
              <w:szCs w:val="24"/>
            </w:rPr>
          </w:r>
          <w:r w:rsidR="00FB59B6" w:rsidRPr="00FB59B6">
            <w:rPr>
              <w:sz w:val="24"/>
              <w:szCs w:val="24"/>
            </w:rPr>
            <w:fldChar w:fldCharType="separate"/>
          </w:r>
          <w:r w:rsidR="008F6C62">
            <w:rPr>
              <w:sz w:val="24"/>
              <w:szCs w:val="24"/>
            </w:rPr>
            <w:t>4</w:t>
          </w:r>
          <w:r w:rsidR="00FB59B6" w:rsidRPr="00FB59B6">
            <w:rPr>
              <w:sz w:val="24"/>
              <w:szCs w:val="24"/>
            </w:rPr>
            <w:fldChar w:fldCharType="end"/>
          </w:r>
        </w:p>
        <w:p w14:paraId="4D515115" w14:textId="77777777" w:rsidR="00FB59B6" w:rsidRPr="00FB59B6" w:rsidRDefault="00FB59B6" w:rsidP="00FB59B6">
          <w:pPr>
            <w:pStyle w:val="21"/>
            <w:tabs>
              <w:tab w:val="left" w:pos="709"/>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1.1.</w:t>
          </w:r>
          <w:r w:rsidRPr="00FB59B6">
            <w:rPr>
              <w:rFonts w:ascii="Times New Roman" w:eastAsiaTheme="minorEastAsia" w:hAnsi="Times New Roman" w:cs="Times New Roman"/>
              <w:i w:val="0"/>
              <w:iCs w:val="0"/>
              <w:noProof/>
              <w:sz w:val="24"/>
              <w:szCs w:val="24"/>
            </w:rPr>
            <w:tab/>
          </w:r>
          <w:r w:rsidRPr="00FB59B6">
            <w:rPr>
              <w:rFonts w:ascii="Times New Roman" w:hAnsi="Times New Roman" w:cs="Times New Roman"/>
              <w:i w:val="0"/>
              <w:iCs w:val="0"/>
              <w:noProof/>
              <w:sz w:val="24"/>
              <w:szCs w:val="24"/>
            </w:rPr>
            <w:t>Назначение примерной образовательной программы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_Toc189307557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14:paraId="43A061E7" w14:textId="77777777" w:rsidR="00FB59B6" w:rsidRPr="00FB59B6" w:rsidRDefault="00FB59B6" w:rsidP="00FB59B6">
          <w:pPr>
            <w:pStyle w:val="21"/>
            <w:tabs>
              <w:tab w:val="left" w:pos="709"/>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1.2.</w:t>
          </w:r>
          <w:r w:rsidRPr="00FB59B6">
            <w:rPr>
              <w:rFonts w:ascii="Times New Roman" w:eastAsiaTheme="minorEastAsia" w:hAnsi="Times New Roman" w:cs="Times New Roman"/>
              <w:i w:val="0"/>
              <w:iCs w:val="0"/>
              <w:noProof/>
              <w:sz w:val="24"/>
              <w:szCs w:val="24"/>
            </w:rPr>
            <w:tab/>
          </w:r>
          <w:r w:rsidRPr="00FB59B6">
            <w:rPr>
              <w:rFonts w:ascii="Times New Roman" w:hAnsi="Times New Roman" w:cs="Times New Roman"/>
              <w:i w:val="0"/>
              <w:iCs w:val="0"/>
              <w:noProof/>
              <w:sz w:val="24"/>
              <w:szCs w:val="24"/>
            </w:rPr>
            <w:t>Нормативные документы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_Toc189307558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14:paraId="7AD8BB7F" w14:textId="77777777" w:rsidR="00FB59B6" w:rsidRPr="00FB59B6" w:rsidRDefault="00FB59B6" w:rsidP="00FB59B6">
          <w:pPr>
            <w:pStyle w:val="21"/>
            <w:tabs>
              <w:tab w:val="left" w:pos="709"/>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1.3.</w:t>
          </w:r>
          <w:r w:rsidRPr="00FB59B6">
            <w:rPr>
              <w:rFonts w:ascii="Times New Roman" w:eastAsiaTheme="minorEastAsia" w:hAnsi="Times New Roman" w:cs="Times New Roman"/>
              <w:i w:val="0"/>
              <w:iCs w:val="0"/>
              <w:noProof/>
              <w:sz w:val="24"/>
              <w:szCs w:val="24"/>
            </w:rPr>
            <w:tab/>
          </w:r>
          <w:r w:rsidRPr="00FB59B6">
            <w:rPr>
              <w:rFonts w:ascii="Times New Roman" w:hAnsi="Times New Roman" w:cs="Times New Roman"/>
              <w:i w:val="0"/>
              <w:iCs w:val="0"/>
              <w:noProof/>
              <w:sz w:val="24"/>
              <w:szCs w:val="24"/>
            </w:rPr>
            <w:t>Перечень сокращений</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_Toc189307559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14:paraId="679DFC82" w14:textId="77777777" w:rsidR="00FB59B6" w:rsidRPr="00FB59B6" w:rsidRDefault="00FB59B6">
          <w:pPr>
            <w:pStyle w:val="15"/>
            <w:rPr>
              <w:rFonts w:eastAsiaTheme="minorEastAsia"/>
              <w:b w:val="0"/>
              <w:bCs w:val="0"/>
              <w:sz w:val="24"/>
              <w:szCs w:val="24"/>
              <w:lang w:eastAsia="ru-RU"/>
            </w:rPr>
          </w:pPr>
          <w:r w:rsidRPr="00FB59B6">
            <w:rPr>
              <w:sz w:val="24"/>
              <w:szCs w:val="24"/>
            </w:rPr>
            <w:t>Раздел 2. Основные характеристики образовательной программы</w:t>
          </w:r>
          <w:r w:rsidRPr="00FB59B6">
            <w:rPr>
              <w:sz w:val="24"/>
              <w:szCs w:val="24"/>
            </w:rPr>
            <w:tab/>
          </w:r>
          <w:r w:rsidRPr="00FB59B6">
            <w:rPr>
              <w:sz w:val="24"/>
              <w:szCs w:val="24"/>
            </w:rPr>
            <w:fldChar w:fldCharType="begin"/>
          </w:r>
          <w:r w:rsidRPr="00FB59B6">
            <w:rPr>
              <w:sz w:val="24"/>
              <w:szCs w:val="24"/>
            </w:rPr>
            <w:instrText xml:space="preserve"> PAGEREF _Toc189307560 \h </w:instrText>
          </w:r>
          <w:r w:rsidRPr="00FB59B6">
            <w:rPr>
              <w:sz w:val="24"/>
              <w:szCs w:val="24"/>
            </w:rPr>
          </w:r>
          <w:r w:rsidRPr="00FB59B6">
            <w:rPr>
              <w:sz w:val="24"/>
              <w:szCs w:val="24"/>
            </w:rPr>
            <w:fldChar w:fldCharType="separate"/>
          </w:r>
          <w:r w:rsidR="008F6C62">
            <w:rPr>
              <w:sz w:val="24"/>
              <w:szCs w:val="24"/>
            </w:rPr>
            <w:t>5</w:t>
          </w:r>
          <w:r w:rsidRPr="00FB59B6">
            <w:rPr>
              <w:sz w:val="24"/>
              <w:szCs w:val="24"/>
            </w:rPr>
            <w:fldChar w:fldCharType="end"/>
          </w:r>
        </w:p>
        <w:p w14:paraId="32ECED5B" w14:textId="77777777" w:rsidR="00FB59B6" w:rsidRPr="00FB59B6" w:rsidRDefault="00FB59B6">
          <w:pPr>
            <w:pStyle w:val="15"/>
            <w:rPr>
              <w:rFonts w:eastAsiaTheme="minorEastAsia"/>
              <w:b w:val="0"/>
              <w:bCs w:val="0"/>
              <w:sz w:val="24"/>
              <w:szCs w:val="24"/>
              <w:lang w:eastAsia="ru-RU"/>
            </w:rPr>
          </w:pPr>
          <w:r w:rsidRPr="00FB59B6">
            <w:rPr>
              <w:sz w:val="24"/>
              <w:szCs w:val="24"/>
            </w:rPr>
            <w:t>Раздел 3. Характеристика профессиональной деятельности выпускника</w:t>
          </w:r>
          <w:r w:rsidRPr="00FB59B6">
            <w:rPr>
              <w:sz w:val="24"/>
              <w:szCs w:val="24"/>
            </w:rPr>
            <w:tab/>
          </w:r>
          <w:r w:rsidRPr="00FB59B6">
            <w:rPr>
              <w:sz w:val="24"/>
              <w:szCs w:val="24"/>
            </w:rPr>
            <w:fldChar w:fldCharType="begin"/>
          </w:r>
          <w:r w:rsidRPr="00FB59B6">
            <w:rPr>
              <w:sz w:val="24"/>
              <w:szCs w:val="24"/>
            </w:rPr>
            <w:instrText xml:space="preserve"> PAGEREF _Toc189307561 \h </w:instrText>
          </w:r>
          <w:r w:rsidRPr="00FB59B6">
            <w:rPr>
              <w:sz w:val="24"/>
              <w:szCs w:val="24"/>
            </w:rPr>
          </w:r>
          <w:r w:rsidRPr="00FB59B6">
            <w:rPr>
              <w:sz w:val="24"/>
              <w:szCs w:val="24"/>
            </w:rPr>
            <w:fldChar w:fldCharType="separate"/>
          </w:r>
          <w:r w:rsidR="008F6C62">
            <w:rPr>
              <w:sz w:val="24"/>
              <w:szCs w:val="24"/>
            </w:rPr>
            <w:t>6</w:t>
          </w:r>
          <w:r w:rsidRPr="00FB59B6">
            <w:rPr>
              <w:sz w:val="24"/>
              <w:szCs w:val="24"/>
            </w:rPr>
            <w:fldChar w:fldCharType="end"/>
          </w:r>
        </w:p>
        <w:p w14:paraId="465A85A3"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3.1. Область профессиональной деятельности выпускников: 17 Транспорт.</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_Toc189307562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14:paraId="19C5A64B"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3.</w:t>
          </w:r>
          <w:r w:rsidR="00DB250A">
            <w:rPr>
              <w:rFonts w:ascii="Times New Roman" w:hAnsi="Times New Roman" w:cs="Times New Roman"/>
              <w:i w:val="0"/>
              <w:iCs w:val="0"/>
              <w:noProof/>
              <w:sz w:val="24"/>
              <w:szCs w:val="24"/>
            </w:rPr>
            <w:t>2</w:t>
          </w:r>
          <w:r w:rsidRPr="00FB59B6">
            <w:rPr>
              <w:rFonts w:ascii="Times New Roman" w:hAnsi="Times New Roman" w:cs="Times New Roman"/>
              <w:i w:val="0"/>
              <w:iCs w:val="0"/>
              <w:noProof/>
              <w:sz w:val="24"/>
              <w:szCs w:val="24"/>
            </w:rPr>
            <w:t>. Осваиваемые виды деятельности</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_Toc189307564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14:paraId="4E894A2F" w14:textId="77777777" w:rsidR="00FB59B6" w:rsidRPr="00FB59B6" w:rsidRDefault="00FB59B6">
          <w:pPr>
            <w:pStyle w:val="15"/>
            <w:rPr>
              <w:rFonts w:eastAsiaTheme="minorEastAsia"/>
              <w:b w:val="0"/>
              <w:bCs w:val="0"/>
              <w:sz w:val="24"/>
              <w:szCs w:val="24"/>
              <w:lang w:eastAsia="ru-RU"/>
            </w:rPr>
          </w:pPr>
          <w:r w:rsidRPr="00FB59B6">
            <w:rPr>
              <w:sz w:val="24"/>
              <w:szCs w:val="24"/>
            </w:rPr>
            <w:t>Раздел 4. Планируемые результаты освоения образовательной программы</w:t>
          </w:r>
          <w:r w:rsidRPr="00FB59B6">
            <w:rPr>
              <w:sz w:val="24"/>
              <w:szCs w:val="24"/>
            </w:rPr>
            <w:tab/>
          </w:r>
          <w:r w:rsidRPr="00FB59B6">
            <w:rPr>
              <w:sz w:val="24"/>
              <w:szCs w:val="24"/>
            </w:rPr>
            <w:fldChar w:fldCharType="begin"/>
          </w:r>
          <w:r w:rsidRPr="00FB59B6">
            <w:rPr>
              <w:sz w:val="24"/>
              <w:szCs w:val="24"/>
            </w:rPr>
            <w:instrText xml:space="preserve"> PAGEREF _Toc189307565 \h </w:instrText>
          </w:r>
          <w:r w:rsidRPr="00FB59B6">
            <w:rPr>
              <w:sz w:val="24"/>
              <w:szCs w:val="24"/>
            </w:rPr>
          </w:r>
          <w:r w:rsidRPr="00FB59B6">
            <w:rPr>
              <w:sz w:val="24"/>
              <w:szCs w:val="24"/>
            </w:rPr>
            <w:fldChar w:fldCharType="separate"/>
          </w:r>
          <w:r w:rsidR="008F6C62">
            <w:rPr>
              <w:sz w:val="24"/>
              <w:szCs w:val="24"/>
            </w:rPr>
            <w:t>7</w:t>
          </w:r>
          <w:r w:rsidRPr="00FB59B6">
            <w:rPr>
              <w:sz w:val="24"/>
              <w:szCs w:val="24"/>
            </w:rPr>
            <w:fldChar w:fldCharType="end"/>
          </w:r>
        </w:p>
        <w:p w14:paraId="03EFDD19"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4.1. Общие компетенции</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_Toc189307566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7</w:t>
          </w:r>
          <w:r w:rsidRPr="00FB59B6">
            <w:rPr>
              <w:rFonts w:ascii="Times New Roman" w:hAnsi="Times New Roman" w:cs="Times New Roman"/>
              <w:i w:val="0"/>
              <w:iCs w:val="0"/>
              <w:noProof/>
              <w:sz w:val="24"/>
              <w:szCs w:val="24"/>
            </w:rPr>
            <w:fldChar w:fldCharType="end"/>
          </w:r>
        </w:p>
        <w:p w14:paraId="2401AA67"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4.2. Профессиональные компетенции</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_Toc189307567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11</w:t>
          </w:r>
          <w:r w:rsidRPr="00FB59B6">
            <w:rPr>
              <w:rFonts w:ascii="Times New Roman" w:hAnsi="Times New Roman" w:cs="Times New Roman"/>
              <w:i w:val="0"/>
              <w:iCs w:val="0"/>
              <w:noProof/>
              <w:sz w:val="24"/>
              <w:szCs w:val="24"/>
            </w:rPr>
            <w:fldChar w:fldCharType="end"/>
          </w:r>
        </w:p>
        <w:p w14:paraId="6EF2EC3C"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4.3. Примерная матрица компетенций выпускника</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_Toc189307568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1</w:t>
          </w:r>
          <w:r w:rsidR="00DB250A">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14:paraId="785DAA30" w14:textId="77777777" w:rsidR="00FB59B6" w:rsidRPr="00FB59B6" w:rsidRDefault="00FB59B6">
          <w:pPr>
            <w:pStyle w:val="15"/>
            <w:rPr>
              <w:rFonts w:eastAsiaTheme="minorEastAsia"/>
              <w:b w:val="0"/>
              <w:bCs w:val="0"/>
              <w:sz w:val="24"/>
              <w:szCs w:val="24"/>
              <w:lang w:eastAsia="ru-RU"/>
            </w:rPr>
          </w:pPr>
          <w:r w:rsidRPr="00FB59B6">
            <w:rPr>
              <w:sz w:val="24"/>
              <w:szCs w:val="24"/>
            </w:rPr>
            <w:t>Раздел 5. Примерная структура и содержание образовательной программы</w:t>
          </w:r>
          <w:r w:rsidRPr="00FB59B6">
            <w:rPr>
              <w:sz w:val="24"/>
              <w:szCs w:val="24"/>
            </w:rPr>
            <w:tab/>
          </w:r>
          <w:r w:rsidR="00DB250A">
            <w:rPr>
              <w:sz w:val="24"/>
              <w:szCs w:val="24"/>
            </w:rPr>
            <w:t>19</w:t>
          </w:r>
        </w:p>
        <w:p w14:paraId="3C56DEF6"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5.1. Примерный учебный план</w:t>
          </w:r>
          <w:r w:rsidRPr="00FB59B6">
            <w:rPr>
              <w:rFonts w:ascii="Times New Roman" w:hAnsi="Times New Roman" w:cs="Times New Roman"/>
              <w:i w:val="0"/>
              <w:iCs w:val="0"/>
              <w:noProof/>
              <w:sz w:val="24"/>
              <w:szCs w:val="24"/>
            </w:rPr>
            <w:tab/>
          </w:r>
          <w:r w:rsidR="00DB250A">
            <w:rPr>
              <w:rFonts w:ascii="Times New Roman" w:hAnsi="Times New Roman" w:cs="Times New Roman"/>
              <w:i w:val="0"/>
              <w:iCs w:val="0"/>
              <w:noProof/>
              <w:sz w:val="24"/>
              <w:szCs w:val="24"/>
            </w:rPr>
            <w:t>19</w:t>
          </w:r>
        </w:p>
        <w:p w14:paraId="6BB45004"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5.2. Примерны</w:t>
          </w:r>
          <w:r w:rsidRPr="00CB4F57">
            <w:rPr>
              <w:rFonts w:ascii="Times New Roman" w:hAnsi="Times New Roman" w:cs="Times New Roman"/>
              <w:bCs/>
              <w:i w:val="0"/>
              <w:iCs w:val="0"/>
              <w:noProof/>
              <w:sz w:val="24"/>
              <w:szCs w:val="24"/>
            </w:rPr>
            <w:t>й календарный учебный график</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_Toc189307572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3</w:t>
          </w:r>
          <w:r w:rsidRPr="00FB59B6">
            <w:rPr>
              <w:rFonts w:ascii="Times New Roman" w:hAnsi="Times New Roman" w:cs="Times New Roman"/>
              <w:i w:val="0"/>
              <w:iCs w:val="0"/>
              <w:noProof/>
              <w:sz w:val="24"/>
              <w:szCs w:val="24"/>
            </w:rPr>
            <w:fldChar w:fldCharType="end"/>
          </w:r>
        </w:p>
        <w:p w14:paraId="7F6EA2AF"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5.3. Примерные рабочие программы учебных дисциплин</w:t>
          </w:r>
          <w:r w:rsidRPr="00FB59B6">
            <w:rPr>
              <w:rFonts w:ascii="Times New Roman" w:hAnsi="Times New Roman" w:cs="Times New Roman"/>
              <w:i w:val="0"/>
              <w:iCs w:val="0"/>
              <w:noProof/>
              <w:sz w:val="24"/>
              <w:szCs w:val="24"/>
            </w:rPr>
            <w:t xml:space="preserve"> и профессиональных модулей</w:t>
          </w:r>
          <w:r w:rsidRPr="00FB59B6">
            <w:rPr>
              <w:rFonts w:ascii="Times New Roman" w:hAnsi="Times New Roman" w:cs="Times New Roman"/>
              <w:i w:val="0"/>
              <w:iCs w:val="0"/>
              <w:noProof/>
              <w:sz w:val="24"/>
              <w:szCs w:val="24"/>
            </w:rPr>
            <w:tab/>
          </w:r>
          <w:r w:rsidR="00DB250A">
            <w:rPr>
              <w:rFonts w:ascii="Times New Roman" w:hAnsi="Times New Roman" w:cs="Times New Roman"/>
              <w:i w:val="0"/>
              <w:iCs w:val="0"/>
              <w:noProof/>
              <w:sz w:val="24"/>
              <w:szCs w:val="24"/>
            </w:rPr>
            <w:t>24</w:t>
          </w:r>
        </w:p>
        <w:p w14:paraId="52640FE1"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 xml:space="preserve">5.4. Примерная рабочая программа воспитания </w:t>
          </w:r>
          <w:r w:rsidRPr="00FB59B6">
            <w:rPr>
              <w:rFonts w:ascii="Times New Roman" w:hAnsi="Times New Roman" w:cs="Times New Roman"/>
              <w:i w:val="0"/>
              <w:iCs w:val="0"/>
              <w:noProof/>
              <w:sz w:val="24"/>
              <w:szCs w:val="24"/>
            </w:rPr>
            <w:t>и примерный календарный план воспитательной работы</w:t>
          </w:r>
          <w:r w:rsidRPr="00FB59B6">
            <w:rPr>
              <w:rFonts w:ascii="Times New Roman" w:hAnsi="Times New Roman" w:cs="Times New Roman"/>
              <w:i w:val="0"/>
              <w:iCs w:val="0"/>
              <w:noProof/>
              <w:sz w:val="24"/>
              <w:szCs w:val="24"/>
            </w:rPr>
            <w:tab/>
          </w:r>
          <w:r w:rsidR="00DB250A">
            <w:rPr>
              <w:rFonts w:ascii="Times New Roman" w:hAnsi="Times New Roman" w:cs="Times New Roman"/>
              <w:i w:val="0"/>
              <w:iCs w:val="0"/>
              <w:noProof/>
              <w:sz w:val="24"/>
              <w:szCs w:val="24"/>
            </w:rPr>
            <w:t>24</w:t>
          </w:r>
        </w:p>
        <w:p w14:paraId="63C211C3"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5.5. Практическая подготовка</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_Toc189307575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14:paraId="27305CAE"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i w:val="0"/>
              <w:iCs w:val="0"/>
              <w:noProof/>
              <w:sz w:val="24"/>
              <w:szCs w:val="24"/>
            </w:rPr>
            <w:t>5.6. Государственная итоговая аттестация</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_Toc189307576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4</w:t>
          </w:r>
          <w:r w:rsidRPr="00FB59B6">
            <w:rPr>
              <w:rFonts w:ascii="Times New Roman" w:hAnsi="Times New Roman" w:cs="Times New Roman"/>
              <w:i w:val="0"/>
              <w:iCs w:val="0"/>
              <w:noProof/>
              <w:sz w:val="24"/>
              <w:szCs w:val="24"/>
            </w:rPr>
            <w:fldChar w:fldCharType="end"/>
          </w:r>
        </w:p>
        <w:p w14:paraId="056035D6" w14:textId="77777777" w:rsidR="00FB59B6" w:rsidRPr="00FB59B6" w:rsidRDefault="00FB59B6">
          <w:pPr>
            <w:pStyle w:val="15"/>
            <w:rPr>
              <w:rFonts w:eastAsiaTheme="minorEastAsia"/>
              <w:b w:val="0"/>
              <w:bCs w:val="0"/>
              <w:sz w:val="24"/>
              <w:szCs w:val="24"/>
              <w:lang w:eastAsia="ru-RU"/>
            </w:rPr>
          </w:pPr>
          <w:r w:rsidRPr="00FB59B6">
            <w:rPr>
              <w:sz w:val="24"/>
              <w:szCs w:val="24"/>
            </w:rPr>
            <w:t>Раздел 6. Примерные условия реализации образовательной программы</w:t>
          </w:r>
          <w:r w:rsidRPr="00FB59B6">
            <w:rPr>
              <w:sz w:val="24"/>
              <w:szCs w:val="24"/>
            </w:rPr>
            <w:tab/>
          </w:r>
          <w:r w:rsidRPr="00FB59B6">
            <w:rPr>
              <w:sz w:val="24"/>
              <w:szCs w:val="24"/>
            </w:rPr>
            <w:fldChar w:fldCharType="begin"/>
          </w:r>
          <w:r w:rsidRPr="00FB59B6">
            <w:rPr>
              <w:sz w:val="24"/>
              <w:szCs w:val="24"/>
            </w:rPr>
            <w:instrText xml:space="preserve"> PAGEREF _Toc189307577 \h </w:instrText>
          </w:r>
          <w:r w:rsidRPr="00FB59B6">
            <w:rPr>
              <w:sz w:val="24"/>
              <w:szCs w:val="24"/>
            </w:rPr>
          </w:r>
          <w:r w:rsidRPr="00FB59B6">
            <w:rPr>
              <w:sz w:val="24"/>
              <w:szCs w:val="24"/>
            </w:rPr>
            <w:fldChar w:fldCharType="separate"/>
          </w:r>
          <w:r w:rsidR="008F6C62">
            <w:rPr>
              <w:sz w:val="24"/>
              <w:szCs w:val="24"/>
            </w:rPr>
            <w:t>2</w:t>
          </w:r>
          <w:r w:rsidR="00DB250A">
            <w:rPr>
              <w:sz w:val="24"/>
              <w:szCs w:val="24"/>
            </w:rPr>
            <w:t>5</w:t>
          </w:r>
          <w:r w:rsidRPr="00FB59B6">
            <w:rPr>
              <w:sz w:val="24"/>
              <w:szCs w:val="24"/>
            </w:rPr>
            <w:fldChar w:fldCharType="end"/>
          </w:r>
        </w:p>
        <w:p w14:paraId="56FE162D"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6.1. Материально-техническое и учебно-методическое обеспечение образовательной программы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_Toc189307578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5</w:t>
          </w:r>
          <w:r w:rsidRPr="00FB59B6">
            <w:rPr>
              <w:rFonts w:ascii="Times New Roman" w:hAnsi="Times New Roman" w:cs="Times New Roman"/>
              <w:i w:val="0"/>
              <w:iCs w:val="0"/>
              <w:noProof/>
              <w:sz w:val="24"/>
              <w:szCs w:val="24"/>
            </w:rPr>
            <w:fldChar w:fldCharType="end"/>
          </w:r>
        </w:p>
        <w:p w14:paraId="6CA5A877"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6.2. Применение электронного обучения и дистанционных образовательных технологий</w:t>
          </w:r>
          <w:r w:rsidRPr="00FB59B6">
            <w:rPr>
              <w:rFonts w:ascii="Times New Roman" w:hAnsi="Times New Roman" w:cs="Times New Roman"/>
              <w:i w:val="0"/>
              <w:iCs w:val="0"/>
              <w:noProof/>
              <w:sz w:val="24"/>
              <w:szCs w:val="24"/>
            </w:rPr>
            <w:tab/>
          </w:r>
          <w:r w:rsidR="00DB250A">
            <w:rPr>
              <w:rFonts w:ascii="Times New Roman" w:hAnsi="Times New Roman" w:cs="Times New Roman"/>
              <w:i w:val="0"/>
              <w:iCs w:val="0"/>
              <w:noProof/>
              <w:sz w:val="24"/>
              <w:szCs w:val="24"/>
            </w:rPr>
            <w:t>26</w:t>
          </w:r>
        </w:p>
        <w:p w14:paraId="2A3CE18E"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6.3. Кадровые условия реализации образовательной программы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_Toc189307580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14:paraId="7CA5D608" w14:textId="77777777" w:rsidR="00FB59B6" w:rsidRPr="00FB59B6" w:rsidRDefault="00FB59B6">
          <w:pPr>
            <w:pStyle w:val="21"/>
            <w:tabs>
              <w:tab w:val="right" w:leader="dot" w:pos="9345"/>
            </w:tabs>
            <w:rPr>
              <w:rFonts w:ascii="Times New Roman" w:eastAsiaTheme="minorEastAsia" w:hAnsi="Times New Roman" w:cs="Times New Roman"/>
              <w:i w:val="0"/>
              <w:iCs w:val="0"/>
              <w:noProof/>
              <w:sz w:val="24"/>
              <w:szCs w:val="24"/>
            </w:rPr>
          </w:pPr>
          <w:r w:rsidRPr="00FB59B6">
            <w:rPr>
              <w:rFonts w:ascii="Times New Roman" w:hAnsi="Times New Roman" w:cs="Times New Roman"/>
              <w:bCs/>
              <w:i w:val="0"/>
              <w:iCs w:val="0"/>
              <w:noProof/>
              <w:sz w:val="24"/>
              <w:szCs w:val="24"/>
            </w:rPr>
            <w:t>6.4.</w:t>
          </w:r>
          <w:r w:rsidRPr="00FB59B6">
            <w:rPr>
              <w:rFonts w:ascii="Times New Roman" w:hAnsi="Times New Roman" w:cs="Times New Roman"/>
              <w:b/>
              <w:i w:val="0"/>
              <w:iCs w:val="0"/>
              <w:noProof/>
              <w:sz w:val="24"/>
              <w:szCs w:val="24"/>
            </w:rPr>
            <w:t> </w:t>
          </w:r>
          <w:r w:rsidRPr="00FB59B6">
            <w:rPr>
              <w:rFonts w:ascii="Times New Roman" w:eastAsia="Calibri" w:hAnsi="Times New Roman" w:cs="Times New Roman"/>
              <w:bCs/>
              <w:i w:val="0"/>
              <w:iCs w:val="0"/>
              <w:noProof/>
              <w:sz w:val="24"/>
              <w:szCs w:val="24"/>
              <w:lang w:eastAsia="en-US"/>
            </w:rPr>
            <w:t xml:space="preserve">Примерные расчеты </w:t>
          </w:r>
          <w:r w:rsidRPr="00FB59B6">
            <w:rPr>
              <w:rFonts w:ascii="Times New Roman" w:hAnsi="Times New Roman" w:cs="Times New Roman"/>
              <w:bCs/>
              <w:i w:val="0"/>
              <w:iCs w:val="0"/>
              <w:noProof/>
              <w:sz w:val="24"/>
              <w:szCs w:val="24"/>
            </w:rPr>
            <w:t>финансового обеспечения</w:t>
          </w:r>
          <w:r w:rsidRPr="00FB59B6">
            <w:rPr>
              <w:rFonts w:ascii="Times New Roman" w:eastAsia="Calibri" w:hAnsi="Times New Roman" w:cs="Times New Roman"/>
              <w:bCs/>
              <w:i w:val="0"/>
              <w:iCs w:val="0"/>
              <w:noProof/>
              <w:sz w:val="24"/>
              <w:szCs w:val="24"/>
              <w:lang w:eastAsia="en-US"/>
            </w:rPr>
            <w:t xml:space="preserve"> реализации образовательной программы</w:t>
          </w:r>
          <w:r w:rsidRPr="00FB59B6">
            <w:rPr>
              <w:rFonts w:ascii="Times New Roman" w:hAnsi="Times New Roman" w:cs="Times New Roman"/>
              <w:i w:val="0"/>
              <w:iCs w:val="0"/>
              <w:noProof/>
              <w:sz w:val="24"/>
              <w:szCs w:val="24"/>
            </w:rPr>
            <w:tab/>
          </w:r>
          <w:r w:rsidRPr="00FB59B6">
            <w:rPr>
              <w:rFonts w:ascii="Times New Roman" w:hAnsi="Times New Roman" w:cs="Times New Roman"/>
              <w:i w:val="0"/>
              <w:iCs w:val="0"/>
              <w:noProof/>
              <w:sz w:val="24"/>
              <w:szCs w:val="24"/>
            </w:rPr>
            <w:fldChar w:fldCharType="begin"/>
          </w:r>
          <w:r w:rsidRPr="00FB59B6">
            <w:rPr>
              <w:rFonts w:ascii="Times New Roman" w:hAnsi="Times New Roman" w:cs="Times New Roman"/>
              <w:i w:val="0"/>
              <w:iCs w:val="0"/>
              <w:noProof/>
              <w:sz w:val="24"/>
              <w:szCs w:val="24"/>
            </w:rPr>
            <w:instrText xml:space="preserve"> PAGEREF _Toc189307581 \h </w:instrText>
          </w:r>
          <w:r w:rsidRPr="00FB59B6">
            <w:rPr>
              <w:rFonts w:ascii="Times New Roman" w:hAnsi="Times New Roman" w:cs="Times New Roman"/>
              <w:i w:val="0"/>
              <w:iCs w:val="0"/>
              <w:noProof/>
              <w:sz w:val="24"/>
              <w:szCs w:val="24"/>
            </w:rPr>
          </w:r>
          <w:r w:rsidRPr="00FB59B6">
            <w:rPr>
              <w:rFonts w:ascii="Times New Roman" w:hAnsi="Times New Roman" w:cs="Times New Roman"/>
              <w:i w:val="0"/>
              <w:iCs w:val="0"/>
              <w:noProof/>
              <w:sz w:val="24"/>
              <w:szCs w:val="24"/>
            </w:rPr>
            <w:fldChar w:fldCharType="separate"/>
          </w:r>
          <w:r w:rsidR="008F6C62">
            <w:rPr>
              <w:rFonts w:ascii="Times New Roman" w:hAnsi="Times New Roman" w:cs="Times New Roman"/>
              <w:i w:val="0"/>
              <w:iCs w:val="0"/>
              <w:noProof/>
              <w:sz w:val="24"/>
              <w:szCs w:val="24"/>
            </w:rPr>
            <w:t>2</w:t>
          </w:r>
          <w:r w:rsidR="00DB250A">
            <w:rPr>
              <w:rFonts w:ascii="Times New Roman" w:hAnsi="Times New Roman" w:cs="Times New Roman"/>
              <w:i w:val="0"/>
              <w:iCs w:val="0"/>
              <w:noProof/>
              <w:sz w:val="24"/>
              <w:szCs w:val="24"/>
            </w:rPr>
            <w:t>6</w:t>
          </w:r>
          <w:r w:rsidRPr="00FB59B6">
            <w:rPr>
              <w:rFonts w:ascii="Times New Roman" w:hAnsi="Times New Roman" w:cs="Times New Roman"/>
              <w:i w:val="0"/>
              <w:iCs w:val="0"/>
              <w:noProof/>
              <w:sz w:val="24"/>
              <w:szCs w:val="24"/>
            </w:rPr>
            <w:fldChar w:fldCharType="end"/>
          </w:r>
        </w:p>
        <w:p w14:paraId="0110DBC2" w14:textId="77777777" w:rsidR="000E6D6F" w:rsidRPr="00FB59B6" w:rsidRDefault="00735A20" w:rsidP="00FA3C22">
          <w:pPr>
            <w:tabs>
              <w:tab w:val="right" w:leader="dot" w:pos="9356"/>
            </w:tabs>
            <w:rPr>
              <w:rFonts w:ascii="Times New Roman" w:hAnsi="Times New Roman" w:cs="Times New Roman"/>
              <w:sz w:val="24"/>
              <w:szCs w:val="24"/>
            </w:rPr>
          </w:pPr>
          <w:r w:rsidRPr="00FB59B6">
            <w:rPr>
              <w:rFonts w:ascii="Times New Roman" w:hAnsi="Times New Roman" w:cs="Times New Roman"/>
              <w:b/>
              <w:bCs/>
              <w:noProof/>
              <w:sz w:val="24"/>
              <w:szCs w:val="24"/>
            </w:rPr>
            <w:fldChar w:fldCharType="end"/>
          </w:r>
        </w:p>
      </w:sdtContent>
    </w:sdt>
    <w:p w14:paraId="7ECB55D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59A964C3"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528B66AE"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48EEF2E2"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11E8A17F"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4" w:name="_Toc103593992"/>
      <w:bookmarkStart w:id="5" w:name="_Toc460855517"/>
      <w:bookmarkStart w:id="6" w:name="_Toc460939924"/>
      <w:bookmarkEnd w:id="3"/>
      <w:r w:rsidR="00064407">
        <w:rPr>
          <w:rFonts w:ascii="Times New Roman" w:hAnsi="Times New Roman" w:cs="Times New Roman"/>
          <w:sz w:val="24"/>
          <w:szCs w:val="24"/>
        </w:rPr>
        <w:br w:type="page"/>
      </w:r>
    </w:p>
    <w:p w14:paraId="24882D00" w14:textId="77777777" w:rsidR="00064407" w:rsidRDefault="00064407" w:rsidP="00252FFB">
      <w:pPr>
        <w:pStyle w:val="1"/>
        <w:spacing w:before="0" w:after="0"/>
      </w:pPr>
      <w:bookmarkStart w:id="7" w:name="_Toc189307556"/>
      <w:r w:rsidRPr="00CD4574">
        <w:lastRenderedPageBreak/>
        <w:t>Раздел 1. Общие положения</w:t>
      </w:r>
      <w:bookmarkEnd w:id="4"/>
      <w:bookmarkEnd w:id="7"/>
    </w:p>
    <w:p w14:paraId="173324C1" w14:textId="77777777" w:rsidR="00252FFB" w:rsidRPr="000E6D6F" w:rsidRDefault="00252FFB" w:rsidP="00252FFB">
      <w:pPr>
        <w:pStyle w:val="1"/>
        <w:spacing w:before="0" w:after="0"/>
      </w:pPr>
    </w:p>
    <w:p w14:paraId="2015CC18" w14:textId="77777777" w:rsidR="00FD03F8" w:rsidRDefault="00FD03F8" w:rsidP="008B61BE">
      <w:pPr>
        <w:pStyle w:val="114"/>
        <w:numPr>
          <w:ilvl w:val="1"/>
          <w:numId w:val="19"/>
        </w:numPr>
        <w:tabs>
          <w:tab w:val="left" w:pos="1134"/>
        </w:tabs>
        <w:spacing w:after="0" w:line="240" w:lineRule="auto"/>
        <w:ind w:left="0" w:firstLine="709"/>
      </w:pPr>
      <w:bookmarkStart w:id="8" w:name="_Toc189307557"/>
      <w:r>
        <w:t xml:space="preserve">Назначение </w:t>
      </w:r>
      <w:r w:rsidR="0015784E">
        <w:t>примерной образовательной программы</w:t>
      </w:r>
      <w:bookmarkEnd w:id="8"/>
    </w:p>
    <w:p w14:paraId="7F436F3C" w14:textId="77777777" w:rsidR="009A4D9F" w:rsidRPr="00985111" w:rsidRDefault="000347D6" w:rsidP="00252FFB">
      <w:pPr>
        <w:pStyle w:val="a5"/>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разработана </w:t>
      </w:r>
      <w:r w:rsidR="003742CC">
        <w:rPr>
          <w:rFonts w:ascii="Times New Roman" w:hAnsi="Times New Roman" w:cs="Times New Roman"/>
          <w:bCs/>
          <w:sz w:val="24"/>
          <w:szCs w:val="24"/>
        </w:rPr>
        <w:t>на основе</w:t>
      </w:r>
      <w:r>
        <w:rPr>
          <w:rFonts w:ascii="Times New Roman" w:hAnsi="Times New Roman" w:cs="Times New Roman"/>
          <w:bCs/>
          <w:sz w:val="24"/>
          <w:szCs w:val="24"/>
        </w:rPr>
        <w:t xml:space="preserve"> федеральн</w:t>
      </w:r>
      <w:r w:rsidR="003742CC">
        <w:rPr>
          <w:rFonts w:ascii="Times New Roman" w:hAnsi="Times New Roman" w:cs="Times New Roman"/>
          <w:bCs/>
          <w:sz w:val="24"/>
          <w:szCs w:val="24"/>
        </w:rPr>
        <w:t>ого</w:t>
      </w:r>
      <w:r>
        <w:rPr>
          <w:rFonts w:ascii="Times New Roman" w:hAnsi="Times New Roman" w:cs="Times New Roman"/>
          <w:bCs/>
          <w:sz w:val="24"/>
          <w:szCs w:val="24"/>
        </w:rPr>
        <w:t xml:space="preserve"> государственн</w:t>
      </w:r>
      <w:r w:rsidR="003742CC">
        <w:rPr>
          <w:rFonts w:ascii="Times New Roman" w:hAnsi="Times New Roman" w:cs="Times New Roman"/>
          <w:bCs/>
          <w:sz w:val="24"/>
          <w:szCs w:val="24"/>
        </w:rPr>
        <w:t>ого</w:t>
      </w:r>
      <w:r>
        <w:rPr>
          <w:rFonts w:ascii="Times New Roman" w:hAnsi="Times New Roman" w:cs="Times New Roman"/>
          <w:bCs/>
          <w:sz w:val="24"/>
          <w:szCs w:val="24"/>
        </w:rPr>
        <w:t xml:space="preserve"> образовательн</w:t>
      </w:r>
      <w:r w:rsidR="003742CC">
        <w:rPr>
          <w:rFonts w:ascii="Times New Roman" w:hAnsi="Times New Roman" w:cs="Times New Roman"/>
          <w:bCs/>
          <w:sz w:val="24"/>
          <w:szCs w:val="24"/>
        </w:rPr>
        <w:t xml:space="preserve">ого </w:t>
      </w:r>
      <w:r>
        <w:rPr>
          <w:rFonts w:ascii="Times New Roman" w:hAnsi="Times New Roman" w:cs="Times New Roman"/>
          <w:bCs/>
          <w:sz w:val="24"/>
          <w:szCs w:val="24"/>
        </w:rPr>
        <w:t>стандарт</w:t>
      </w:r>
      <w:r w:rsidR="003742CC">
        <w:rPr>
          <w:rFonts w:ascii="Times New Roman" w:hAnsi="Times New Roman" w:cs="Times New Roman"/>
          <w:bCs/>
          <w:sz w:val="24"/>
          <w:szCs w:val="24"/>
        </w:rPr>
        <w:t>а</w:t>
      </w:r>
      <w:r>
        <w:rPr>
          <w:rFonts w:ascii="Times New Roman" w:hAnsi="Times New Roman" w:cs="Times New Roman"/>
          <w:bCs/>
          <w:sz w:val="24"/>
          <w:szCs w:val="24"/>
        </w:rPr>
        <w:t xml:space="preserve"> среднего профессионального образования </w:t>
      </w:r>
      <w:r>
        <w:rPr>
          <w:rFonts w:ascii="Times New Roman" w:eastAsia="Calibri" w:hAnsi="Times New Roman" w:cs="Times New Roman"/>
          <w:bCs/>
          <w:sz w:val="24"/>
          <w:szCs w:val="24"/>
        </w:rPr>
        <w:t xml:space="preserve">по </w:t>
      </w:r>
      <w:bookmarkStart w:id="9" w:name="_Hlk184669301"/>
      <w:r w:rsidRPr="004F59D4">
        <w:rPr>
          <w:rFonts w:ascii="Times New Roman" w:eastAsia="Calibri" w:hAnsi="Times New Roman" w:cs="Times New Roman"/>
          <w:bCs/>
          <w:sz w:val="24"/>
          <w:szCs w:val="24"/>
        </w:rPr>
        <w:t xml:space="preserve">специальности </w:t>
      </w:r>
      <w:r w:rsidR="004F59D4" w:rsidRPr="004F59D4">
        <w:rPr>
          <w:rFonts w:ascii="Times New Roman" w:eastAsia="Calibri" w:hAnsi="Times New Roman" w:cs="Times New Roman"/>
          <w:bCs/>
          <w:sz w:val="24"/>
          <w:szCs w:val="24"/>
        </w:rPr>
        <w:t>23.02.06 Техническая эксплуатация подвижного состава железных дорог</w:t>
      </w:r>
      <w:bookmarkEnd w:id="9"/>
      <w:r w:rsidRPr="004F59D4">
        <w:rPr>
          <w:rFonts w:ascii="Times New Roman" w:hAnsi="Times New Roman" w:cs="Times New Roman"/>
          <w:bCs/>
          <w:sz w:val="24"/>
          <w:szCs w:val="24"/>
        </w:rPr>
        <w:t xml:space="preserve">, </w:t>
      </w:r>
      <w:r w:rsidRPr="004F59D4">
        <w:rPr>
          <w:rFonts w:ascii="Times New Roman" w:eastAsia="Calibri" w:hAnsi="Times New Roman" w:cs="Times New Roman"/>
          <w:bCs/>
          <w:sz w:val="24"/>
          <w:szCs w:val="24"/>
        </w:rPr>
        <w:t>утвер</w:t>
      </w:r>
      <w:r>
        <w:rPr>
          <w:rFonts w:ascii="Times New Roman" w:eastAsia="Calibri" w:hAnsi="Times New Roman" w:cs="Times New Roman"/>
          <w:bCs/>
          <w:sz w:val="24"/>
          <w:szCs w:val="24"/>
        </w:rPr>
        <w:t>жденн</w:t>
      </w:r>
      <w:r w:rsidR="003742CC">
        <w:rPr>
          <w:rFonts w:ascii="Times New Roman" w:eastAsia="Calibri" w:hAnsi="Times New Roman" w:cs="Times New Roman"/>
          <w:bCs/>
          <w:sz w:val="24"/>
          <w:szCs w:val="24"/>
        </w:rPr>
        <w:t>ого</w:t>
      </w:r>
      <w:r>
        <w:rPr>
          <w:rFonts w:ascii="Times New Roman" w:eastAsia="Calibri" w:hAnsi="Times New Roman" w:cs="Times New Roman"/>
          <w:bCs/>
          <w:sz w:val="24"/>
          <w:szCs w:val="24"/>
        </w:rPr>
        <w:t xml:space="preserve">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4F59D4" w:rsidRPr="004F59D4">
        <w:rPr>
          <w:rFonts w:ascii="Times New Roman" w:hAnsi="Times New Roman" w:cs="Times New Roman"/>
          <w:bCs/>
          <w:sz w:val="24"/>
          <w:szCs w:val="24"/>
        </w:rPr>
        <w:t>30.01.2024</w:t>
      </w:r>
      <w:r w:rsidR="00064407" w:rsidRPr="005F59C7">
        <w:rPr>
          <w:rFonts w:ascii="Times New Roman" w:hAnsi="Times New Roman" w:cs="Times New Roman"/>
          <w:bCs/>
          <w:sz w:val="24"/>
          <w:szCs w:val="24"/>
        </w:rPr>
        <w:t xml:space="preserve"> </w:t>
      </w:r>
      <w:r w:rsidR="004F59D4">
        <w:rPr>
          <w:rFonts w:ascii="Times New Roman" w:hAnsi="Times New Roman" w:cs="Times New Roman"/>
          <w:bCs/>
          <w:sz w:val="24"/>
          <w:szCs w:val="24"/>
        </w:rPr>
        <w:t>№</w:t>
      </w:r>
      <w:r w:rsidR="00B017B8">
        <w:rPr>
          <w:rFonts w:ascii="Times New Roman" w:hAnsi="Times New Roman" w:cs="Times New Roman"/>
          <w:bCs/>
          <w:sz w:val="24"/>
          <w:szCs w:val="24"/>
        </w:rPr>
        <w:t xml:space="preserve"> </w:t>
      </w:r>
      <w:r w:rsidR="004F59D4">
        <w:rPr>
          <w:rFonts w:ascii="Times New Roman" w:hAnsi="Times New Roman" w:cs="Times New Roman"/>
          <w:bCs/>
          <w:sz w:val="24"/>
          <w:szCs w:val="24"/>
        </w:rPr>
        <w:t xml:space="preserve">55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590F4BAE"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4F59D4" w:rsidRPr="004F59D4">
        <w:rPr>
          <w:rFonts w:ascii="Times New Roman" w:eastAsia="Calibri" w:hAnsi="Times New Roman" w:cs="Times New Roman"/>
          <w:bCs/>
          <w:sz w:val="24"/>
          <w:szCs w:val="24"/>
        </w:rPr>
        <w:t>специальности 23.02.06 Техническая эксплуатация подвижного состава железных дорог</w:t>
      </w:r>
      <w:r w:rsidR="00064407" w:rsidRPr="004F59D4">
        <w:rPr>
          <w:rFonts w:ascii="Times New Roman" w:hAnsi="Times New Roman" w:cs="Times New Roman"/>
          <w:bCs/>
          <w:sz w:val="24"/>
          <w:szCs w:val="24"/>
        </w:rPr>
        <w:t xml:space="preserve">, </w:t>
      </w:r>
      <w:r w:rsidR="00064407" w:rsidRPr="00CD4574">
        <w:rPr>
          <w:rFonts w:ascii="Times New Roman" w:hAnsi="Times New Roman" w:cs="Times New Roman"/>
          <w:bCs/>
          <w:sz w:val="24"/>
          <w:szCs w:val="24"/>
        </w:rPr>
        <w:t xml:space="preserve">планируемые результаты освоения образовательной программы, примерные условия </w:t>
      </w:r>
      <w:r w:rsidR="003742CC">
        <w:rPr>
          <w:rFonts w:ascii="Times New Roman" w:hAnsi="Times New Roman" w:cs="Times New Roman"/>
          <w:bCs/>
          <w:sz w:val="24"/>
          <w:szCs w:val="24"/>
        </w:rPr>
        <w:t>образовательной деятельности</w:t>
      </w:r>
      <w:r w:rsidR="00064407" w:rsidRPr="00CD4574">
        <w:rPr>
          <w:rFonts w:ascii="Times New Roman" w:hAnsi="Times New Roman" w:cs="Times New Roman"/>
          <w:bCs/>
          <w:sz w:val="24"/>
          <w:szCs w:val="24"/>
        </w:rPr>
        <w:t>.</w:t>
      </w:r>
    </w:p>
    <w:p w14:paraId="3AD727DB"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w:t>
      </w:r>
      <w:r w:rsidR="00EB7055" w:rsidRPr="007B214D">
        <w:rPr>
          <w:rFonts w:ascii="Times New Roman" w:hAnsi="Times New Roman" w:cs="Times New Roman"/>
          <w:bCs/>
          <w:sz w:val="24"/>
          <w:szCs w:val="24"/>
        </w:rPr>
        <w:t xml:space="preserve">образовательной программы на базе </w:t>
      </w:r>
      <w:r w:rsidR="007B214D" w:rsidRPr="007B214D">
        <w:rPr>
          <w:rFonts w:ascii="Times New Roman" w:hAnsi="Times New Roman" w:cs="Times New Roman"/>
          <w:bCs/>
          <w:sz w:val="24"/>
          <w:szCs w:val="24"/>
        </w:rPr>
        <w:t xml:space="preserve">основного </w:t>
      </w:r>
      <w:r w:rsidR="00EB7055" w:rsidRPr="007B214D">
        <w:rPr>
          <w:rFonts w:ascii="Times New Roman" w:hAnsi="Times New Roman" w:cs="Times New Roman"/>
          <w:bCs/>
          <w:sz w:val="24"/>
          <w:szCs w:val="24"/>
        </w:rPr>
        <w:t>общего образования. Основная</w:t>
      </w:r>
      <w:r w:rsidR="00EB7055" w:rsidRPr="000347D6">
        <w:rPr>
          <w:rFonts w:ascii="Times New Roman" w:hAnsi="Times New Roman" w:cs="Times New Roman"/>
          <w:bCs/>
          <w:sz w:val="24"/>
          <w:szCs w:val="24"/>
        </w:rPr>
        <w:t xml:space="preserve">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14:paraId="6B20C7A2" w14:textId="77777777" w:rsidR="00252FFB" w:rsidRPr="001D7748" w:rsidRDefault="00252FFB" w:rsidP="00252FFB">
      <w:pPr>
        <w:pStyle w:val="1f5"/>
        <w:rPr>
          <w:lang w:val="ru-RU"/>
        </w:rPr>
      </w:pPr>
    </w:p>
    <w:p w14:paraId="63979234" w14:textId="77777777" w:rsidR="00064407" w:rsidRPr="00CD4574" w:rsidRDefault="004F59D4" w:rsidP="004F59D4">
      <w:pPr>
        <w:pStyle w:val="114"/>
        <w:numPr>
          <w:ilvl w:val="1"/>
          <w:numId w:val="19"/>
        </w:numPr>
        <w:spacing w:after="0" w:line="240" w:lineRule="auto"/>
      </w:pPr>
      <w:r>
        <w:t xml:space="preserve"> </w:t>
      </w:r>
      <w:bookmarkStart w:id="10" w:name="_Toc189307558"/>
      <w:r w:rsidR="00064407" w:rsidRPr="00CD4574">
        <w:t xml:space="preserve">Нормативные </w:t>
      </w:r>
      <w:r w:rsidR="00FD03F8">
        <w:t>документы</w:t>
      </w:r>
      <w:bookmarkEnd w:id="10"/>
    </w:p>
    <w:p w14:paraId="48D0B493"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09AC4386" w14:textId="77777777" w:rsidR="00064407" w:rsidRPr="0015784E" w:rsidRDefault="00FD03F8" w:rsidP="00252FFB">
      <w:pPr>
        <w:ind w:firstLine="709"/>
        <w:jc w:val="both"/>
        <w:rPr>
          <w:rFonts w:ascii="Times New Roman" w:hAnsi="Times New Roman" w:cs="Times New Roman"/>
          <w:bCs/>
          <w:sz w:val="24"/>
          <w:szCs w:val="24"/>
        </w:rPr>
      </w:pPr>
      <w:bookmarkStart w:id="11"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1"/>
    </w:p>
    <w:p w14:paraId="30A7102C" w14:textId="77777777"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004F59D4" w:rsidRPr="004F59D4">
        <w:rPr>
          <w:rFonts w:ascii="Times New Roman" w:eastAsia="Calibri" w:hAnsi="Times New Roman" w:cs="Times New Roman"/>
          <w:bCs/>
          <w:sz w:val="24"/>
          <w:szCs w:val="24"/>
        </w:rPr>
        <w:t>специальности 23.02.06 Техническая эксплуатация подвижного состава железных дорог</w:t>
      </w:r>
      <w:r w:rsidR="004F59D4">
        <w:rPr>
          <w:rFonts w:ascii="Times New Roman" w:eastAsia="Calibri"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064407" w:rsidRPr="00CD4574">
        <w:rPr>
          <w:rFonts w:ascii="Times New Roman" w:hAnsi="Times New Roman" w:cs="Times New Roman"/>
          <w:bCs/>
          <w:sz w:val="24"/>
          <w:szCs w:val="24"/>
        </w:rPr>
        <w:t xml:space="preserve">от </w:t>
      </w:r>
      <w:r w:rsidR="004F59D4" w:rsidRPr="004F59D4">
        <w:rPr>
          <w:rFonts w:ascii="Times New Roman" w:hAnsi="Times New Roman" w:cs="Times New Roman"/>
          <w:bCs/>
          <w:sz w:val="24"/>
          <w:szCs w:val="24"/>
        </w:rPr>
        <w:t>30.01.2024 №55</w:t>
      </w:r>
      <w:r>
        <w:rPr>
          <w:rFonts w:ascii="Times New Roman" w:hAnsi="Times New Roman"/>
          <w:bCs/>
          <w:sz w:val="24"/>
          <w:szCs w:val="24"/>
        </w:rPr>
        <w:t>)</w:t>
      </w:r>
      <w:r w:rsidR="00064407" w:rsidRPr="00CD4574">
        <w:rPr>
          <w:rFonts w:ascii="Times New Roman" w:hAnsi="Times New Roman" w:cs="Times New Roman"/>
          <w:bCs/>
          <w:sz w:val="24"/>
          <w:szCs w:val="24"/>
        </w:rPr>
        <w:t>;</w:t>
      </w:r>
    </w:p>
    <w:p w14:paraId="14242D12"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4AE1D126"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54216ED4"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21A5948F"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6840E7BF" w14:textId="77777777" w:rsidR="00B017B8" w:rsidRPr="00B017B8" w:rsidRDefault="00B017B8" w:rsidP="00B017B8">
      <w:pPr>
        <w:suppressAutoHyphens/>
        <w:ind w:firstLine="709"/>
        <w:jc w:val="both"/>
        <w:rPr>
          <w:rFonts w:ascii="Times New Roman" w:hAnsi="Times New Roman" w:cs="Times New Roman"/>
          <w:bCs/>
          <w:color w:val="000000"/>
          <w:sz w:val="24"/>
          <w:szCs w:val="24"/>
        </w:rPr>
      </w:pPr>
      <w:r w:rsidRPr="00B017B8">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D077443" w14:textId="77777777" w:rsidR="00B017B8" w:rsidRDefault="00B017B8" w:rsidP="00B017B8">
      <w:pPr>
        <w:suppressAutoHyphens/>
        <w:ind w:firstLine="709"/>
        <w:jc w:val="both"/>
        <w:rPr>
          <w:rFonts w:ascii="Times New Roman" w:hAnsi="Times New Roman" w:cs="Times New Roman"/>
          <w:bCs/>
          <w:color w:val="000000"/>
          <w:sz w:val="24"/>
          <w:szCs w:val="24"/>
        </w:rPr>
      </w:pPr>
      <w:r w:rsidRPr="00B017B8">
        <w:rPr>
          <w:rFonts w:ascii="Times New Roman" w:hAnsi="Times New Roman" w:cs="Times New Roman"/>
          <w:bCs/>
          <w:color w:val="000000"/>
          <w:sz w:val="24"/>
          <w:szCs w:val="24"/>
        </w:rPr>
        <w:lastRenderedPageBreak/>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w:t>
      </w:r>
      <w:r w:rsidR="00FD024E">
        <w:rPr>
          <w:rFonts w:ascii="Times New Roman" w:hAnsi="Times New Roman" w:cs="Times New Roman"/>
          <w:bCs/>
          <w:color w:val="000000"/>
          <w:sz w:val="24"/>
          <w:szCs w:val="24"/>
        </w:rPr>
        <w:t>2023 №</w:t>
      </w:r>
      <w:r w:rsidRPr="00B017B8">
        <w:rPr>
          <w:rFonts w:ascii="Times New Roman" w:hAnsi="Times New Roman" w:cs="Times New Roman"/>
          <w:bCs/>
          <w:color w:val="000000"/>
          <w:sz w:val="24"/>
          <w:szCs w:val="24"/>
        </w:rPr>
        <w:t xml:space="preserve"> 932).</w:t>
      </w:r>
    </w:p>
    <w:p w14:paraId="4203FB11"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2DC39504" w14:textId="77777777" w:rsidR="00064407" w:rsidRPr="00985111" w:rsidRDefault="004F59D4" w:rsidP="004F59D4">
      <w:pPr>
        <w:pStyle w:val="114"/>
        <w:numPr>
          <w:ilvl w:val="1"/>
          <w:numId w:val="19"/>
        </w:numPr>
        <w:spacing w:after="0" w:line="240" w:lineRule="auto"/>
      </w:pPr>
      <w:r>
        <w:t xml:space="preserve"> </w:t>
      </w:r>
      <w:bookmarkStart w:id="12" w:name="_Toc189307559"/>
      <w:r w:rsidR="00064407" w:rsidRPr="00985111">
        <w:t>Перечень сокращений</w:t>
      </w:r>
      <w:bookmarkEnd w:id="12"/>
    </w:p>
    <w:p w14:paraId="43388C2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6B648103"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09B644AF"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307592F7"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2993D9B6"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w:t>
      </w:r>
      <w:r w:rsidR="00B31C76">
        <w:rPr>
          <w:rFonts w:ascii="Times New Roman" w:eastAsia="Times New Roman" w:hAnsi="Times New Roman" w:cs="Times New Roman"/>
          <w:sz w:val="24"/>
          <w:szCs w:val="24"/>
        </w:rPr>
        <w:t>Ц</w:t>
      </w:r>
      <w:r>
        <w:rPr>
          <w:rFonts w:ascii="Times New Roman" w:eastAsia="Times New Roman" w:hAnsi="Times New Roman" w:cs="Times New Roman"/>
          <w:sz w:val="24"/>
          <w:szCs w:val="24"/>
        </w:rPr>
        <w:t xml:space="preserve"> – общепрофессиональный цикл;</w:t>
      </w:r>
    </w:p>
    <w:p w14:paraId="2813D5A3"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1BF7A2BD"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062ADBF2"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354477A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1EAE357B"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C4668EE"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5434439B"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w:t>
      </w:r>
      <w:r w:rsidR="00B31C76">
        <w:rPr>
          <w:rFonts w:ascii="Times New Roman" w:eastAsia="Times New Roman" w:hAnsi="Times New Roman" w:cs="Times New Roman"/>
          <w:sz w:val="24"/>
          <w:szCs w:val="24"/>
        </w:rPr>
        <w:t>Ц</w:t>
      </w:r>
      <w:r w:rsidRPr="003F3003">
        <w:rPr>
          <w:rFonts w:ascii="Times New Roman" w:eastAsia="Times New Roman" w:hAnsi="Times New Roman" w:cs="Times New Roman"/>
          <w:sz w:val="24"/>
          <w:szCs w:val="24"/>
        </w:rPr>
        <w:t xml:space="preserve"> – социально-гуманитарный цикл;</w:t>
      </w:r>
    </w:p>
    <w:p w14:paraId="741286A5"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3"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05C45305" w14:textId="77777777" w:rsidR="00CB4C73" w:rsidRDefault="00CB4C73" w:rsidP="00252FFB">
      <w:pPr>
        <w:suppressAutoHyphens/>
        <w:ind w:firstLine="709"/>
        <w:jc w:val="both"/>
        <w:rPr>
          <w:rFonts w:ascii="Times New Roman" w:hAnsi="Times New Roman"/>
          <w:bCs/>
          <w:i/>
        </w:rPr>
      </w:pPr>
    </w:p>
    <w:p w14:paraId="57B189A8" w14:textId="77777777" w:rsidR="004F59D4" w:rsidRDefault="004F59D4" w:rsidP="00252FFB">
      <w:pPr>
        <w:suppressAutoHyphens/>
        <w:ind w:firstLine="709"/>
        <w:jc w:val="both"/>
        <w:rPr>
          <w:rFonts w:ascii="Times New Roman" w:hAnsi="Times New Roman"/>
          <w:bCs/>
          <w:i/>
        </w:rPr>
      </w:pPr>
    </w:p>
    <w:p w14:paraId="50FADDA1" w14:textId="77777777" w:rsidR="00064407" w:rsidRDefault="00064407" w:rsidP="00252FFB">
      <w:pPr>
        <w:pStyle w:val="1"/>
        <w:spacing w:before="0" w:after="0"/>
        <w:jc w:val="both"/>
      </w:pPr>
      <w:bookmarkStart w:id="14" w:name="_Toc189307560"/>
      <w:r w:rsidRPr="00985111">
        <w:t xml:space="preserve">Раздел </w:t>
      </w:r>
      <w:r w:rsidR="007E45BC">
        <w:t>2</w:t>
      </w:r>
      <w:r w:rsidRPr="00985111">
        <w:t>.</w:t>
      </w:r>
      <w:r w:rsidR="004F59D4">
        <w:t xml:space="preserve">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bookmarkEnd w:id="14"/>
    </w:p>
    <w:p w14:paraId="43153D09"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1B62DB36" w14:textId="77777777" w:rsidTr="00072D4E">
        <w:tc>
          <w:tcPr>
            <w:tcW w:w="3794" w:type="dxa"/>
            <w:shd w:val="clear" w:color="auto" w:fill="auto"/>
          </w:tcPr>
          <w:p w14:paraId="20D34A0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64CCAF0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076FCE7A" w14:textId="77777777" w:rsidTr="00072D4E">
        <w:tc>
          <w:tcPr>
            <w:tcW w:w="3794" w:type="dxa"/>
            <w:shd w:val="clear" w:color="auto" w:fill="auto"/>
          </w:tcPr>
          <w:p w14:paraId="3A80674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6B0705A0" w14:textId="77777777" w:rsidR="00A6158F" w:rsidRPr="00C810F2" w:rsidRDefault="004F59D4" w:rsidP="00682153">
            <w:pPr>
              <w:rPr>
                <w:rFonts w:ascii="Times New Roman" w:eastAsia="DejaVu Sans" w:hAnsi="Times New Roman" w:cs="Times New Roman"/>
                <w:i/>
                <w:iCs/>
                <w:sz w:val="24"/>
                <w:szCs w:val="24"/>
                <w:lang w:eastAsia="zh-CN" w:bidi="hi-IN"/>
              </w:rPr>
            </w:pPr>
            <w:r w:rsidRPr="004F59D4">
              <w:rPr>
                <w:rFonts w:ascii="Times New Roman" w:eastAsia="Calibri" w:hAnsi="Times New Roman" w:cs="Times New Roman"/>
                <w:bCs/>
                <w:sz w:val="24"/>
                <w:szCs w:val="24"/>
              </w:rPr>
              <w:t>23.02.06 Техническая эксплуатация подвижного состава железных дорог</w:t>
            </w:r>
          </w:p>
        </w:tc>
      </w:tr>
      <w:tr w:rsidR="00A6158F" w:rsidRPr="0015784E" w14:paraId="513D66A6" w14:textId="77777777" w:rsidTr="00072D4E">
        <w:tc>
          <w:tcPr>
            <w:tcW w:w="3794" w:type="dxa"/>
            <w:shd w:val="clear" w:color="auto" w:fill="auto"/>
          </w:tcPr>
          <w:p w14:paraId="6750E1D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24F4751C" w14:textId="77777777" w:rsidR="00A6158F" w:rsidRPr="004F59D4" w:rsidRDefault="00A6158F" w:rsidP="00501F99">
            <w:pPr>
              <w:rPr>
                <w:rFonts w:ascii="Times New Roman" w:eastAsia="DejaVu Sans" w:hAnsi="Times New Roman" w:cs="Times New Roman"/>
                <w:sz w:val="24"/>
                <w:szCs w:val="24"/>
                <w:lang w:eastAsia="zh-CN" w:bidi="hi-IN"/>
              </w:rPr>
            </w:pPr>
            <w:r w:rsidRPr="004F59D4">
              <w:rPr>
                <w:rFonts w:ascii="Times New Roman" w:eastAsia="DejaVu Sans" w:hAnsi="Times New Roman" w:cs="Times New Roman"/>
                <w:sz w:val="24"/>
                <w:szCs w:val="24"/>
                <w:lang w:eastAsia="zh-CN" w:bidi="hi-IN"/>
              </w:rPr>
              <w:t xml:space="preserve">Приказ Минпросвещения России от </w:t>
            </w:r>
            <w:r w:rsidR="004F59D4" w:rsidRPr="004F59D4">
              <w:rPr>
                <w:rFonts w:ascii="Times New Roman" w:eastAsia="DejaVu Sans" w:hAnsi="Times New Roman" w:cs="Times New Roman"/>
                <w:bCs/>
                <w:sz w:val="24"/>
                <w:szCs w:val="24"/>
                <w:lang w:eastAsia="zh-CN" w:bidi="hi-IN"/>
              </w:rPr>
              <w:t>30.01.2024 №55</w:t>
            </w:r>
          </w:p>
        </w:tc>
      </w:tr>
      <w:tr w:rsidR="00A6158F" w:rsidRPr="0015784E" w14:paraId="5FA6D305" w14:textId="77777777" w:rsidTr="00072D4E">
        <w:tc>
          <w:tcPr>
            <w:tcW w:w="3794" w:type="dxa"/>
            <w:shd w:val="clear" w:color="auto" w:fill="auto"/>
          </w:tcPr>
          <w:p w14:paraId="3B97BFFA"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47ACB33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4763ECD8"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5F81E638" w14:textId="77777777" w:rsidR="00A6158F" w:rsidRPr="003B776C" w:rsidRDefault="00A6158F" w:rsidP="00501F99">
            <w:pPr>
              <w:rPr>
                <w:rFonts w:ascii="Times New Roman" w:eastAsia="DejaVu Sans" w:hAnsi="Times New Roman" w:cs="Times New Roman"/>
                <w:iCs/>
                <w:sz w:val="24"/>
                <w:szCs w:val="24"/>
                <w:lang w:eastAsia="zh-CN" w:bidi="hi-IN"/>
              </w:rPr>
            </w:pPr>
          </w:p>
          <w:p w14:paraId="1569E4B0" w14:textId="77777777" w:rsidR="00A6158F" w:rsidRPr="003B776C" w:rsidRDefault="004F59D4" w:rsidP="00501F99">
            <w:pPr>
              <w:rPr>
                <w:rFonts w:ascii="Times New Roman" w:eastAsia="DejaVu Sans" w:hAnsi="Times New Roman" w:cs="Times New Roman"/>
                <w:iCs/>
                <w:sz w:val="24"/>
                <w:szCs w:val="24"/>
                <w:lang w:eastAsia="zh-CN" w:bidi="hi-IN"/>
              </w:rPr>
            </w:pPr>
            <w:r w:rsidRPr="003B776C">
              <w:rPr>
                <w:rFonts w:ascii="Times New Roman" w:eastAsia="DejaVu Sans" w:hAnsi="Times New Roman" w:cs="Times New Roman"/>
                <w:iCs/>
                <w:sz w:val="24"/>
                <w:szCs w:val="24"/>
                <w:lang w:eastAsia="zh-CN" w:bidi="hi-IN"/>
              </w:rPr>
              <w:t>3</w:t>
            </w:r>
            <w:r w:rsidR="00A6158F" w:rsidRPr="003B776C">
              <w:rPr>
                <w:rFonts w:ascii="Times New Roman" w:eastAsia="DejaVu Sans" w:hAnsi="Times New Roman" w:cs="Times New Roman"/>
                <w:iCs/>
                <w:sz w:val="24"/>
                <w:szCs w:val="24"/>
                <w:lang w:eastAsia="zh-CN" w:bidi="hi-IN"/>
              </w:rPr>
              <w:t xml:space="preserve"> года 10 мес.</w:t>
            </w:r>
          </w:p>
          <w:p w14:paraId="1A76EE76" w14:textId="77777777" w:rsidR="00A6158F" w:rsidRPr="003B776C" w:rsidRDefault="003B776C" w:rsidP="00501F99">
            <w:pPr>
              <w:rPr>
                <w:rFonts w:ascii="Times New Roman" w:eastAsia="DejaVu Sans" w:hAnsi="Times New Roman" w:cs="Times New Roman"/>
                <w:iCs/>
                <w:sz w:val="24"/>
                <w:szCs w:val="24"/>
                <w:lang w:eastAsia="zh-CN" w:bidi="hi-IN"/>
              </w:rPr>
            </w:pPr>
            <w:r w:rsidRPr="003B776C">
              <w:rPr>
                <w:rFonts w:ascii="Times New Roman" w:eastAsia="DejaVu Sans" w:hAnsi="Times New Roman" w:cs="Times New Roman"/>
                <w:iCs/>
                <w:sz w:val="24"/>
                <w:szCs w:val="24"/>
                <w:lang w:eastAsia="zh-CN" w:bidi="hi-IN"/>
              </w:rPr>
              <w:t>2</w:t>
            </w:r>
            <w:r w:rsidR="00A6158F" w:rsidRPr="003B776C">
              <w:rPr>
                <w:rFonts w:ascii="Times New Roman" w:eastAsia="DejaVu Sans" w:hAnsi="Times New Roman" w:cs="Times New Roman"/>
                <w:iCs/>
                <w:sz w:val="24"/>
                <w:szCs w:val="24"/>
                <w:lang w:eastAsia="zh-CN" w:bidi="hi-IN"/>
              </w:rPr>
              <w:t xml:space="preserve"> год</w:t>
            </w:r>
            <w:r w:rsidRPr="003B776C">
              <w:rPr>
                <w:rFonts w:ascii="Times New Roman" w:eastAsia="DejaVu Sans" w:hAnsi="Times New Roman" w:cs="Times New Roman"/>
                <w:iCs/>
                <w:sz w:val="24"/>
                <w:szCs w:val="24"/>
                <w:lang w:eastAsia="zh-CN" w:bidi="hi-IN"/>
              </w:rPr>
              <w:t>а</w:t>
            </w:r>
            <w:r w:rsidR="00A6158F" w:rsidRPr="003B776C">
              <w:rPr>
                <w:rFonts w:ascii="Times New Roman" w:eastAsia="DejaVu Sans" w:hAnsi="Times New Roman" w:cs="Times New Roman"/>
                <w:iCs/>
                <w:sz w:val="24"/>
                <w:szCs w:val="24"/>
                <w:lang w:eastAsia="zh-CN" w:bidi="hi-IN"/>
              </w:rPr>
              <w:t xml:space="preserve"> 10 мес.</w:t>
            </w:r>
          </w:p>
        </w:tc>
      </w:tr>
      <w:tr w:rsidR="00127647" w:rsidRPr="0015784E" w14:paraId="13D1F6ED" w14:textId="77777777" w:rsidTr="00072D4E">
        <w:tc>
          <w:tcPr>
            <w:tcW w:w="3794" w:type="dxa"/>
            <w:shd w:val="clear" w:color="auto" w:fill="auto"/>
          </w:tcPr>
          <w:p w14:paraId="1DFA62D3"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29AE03BB" w14:textId="77777777" w:rsidR="00127647" w:rsidRPr="003B776C" w:rsidRDefault="003B776C" w:rsidP="00501F99">
            <w:pPr>
              <w:rPr>
                <w:rFonts w:ascii="Times New Roman" w:eastAsia="DejaVu Sans" w:hAnsi="Times New Roman" w:cs="Times New Roman"/>
                <w:iCs/>
                <w:sz w:val="24"/>
                <w:szCs w:val="24"/>
                <w:lang w:eastAsia="zh-CN" w:bidi="hi-IN"/>
              </w:rPr>
            </w:pPr>
            <w:r w:rsidRPr="003B776C">
              <w:rPr>
                <w:rFonts w:ascii="Times New Roman" w:eastAsia="DejaVu Sans" w:hAnsi="Times New Roman" w:cs="Times New Roman"/>
                <w:iCs/>
                <w:sz w:val="24"/>
                <w:szCs w:val="24"/>
                <w:lang w:eastAsia="zh-CN" w:bidi="hi-IN"/>
              </w:rPr>
              <w:t>очная</w:t>
            </w:r>
            <w:r w:rsidR="00A3471B">
              <w:rPr>
                <w:rFonts w:ascii="Times New Roman" w:eastAsia="DejaVu Sans" w:hAnsi="Times New Roman" w:cs="Times New Roman"/>
                <w:iCs/>
                <w:sz w:val="24"/>
                <w:szCs w:val="24"/>
                <w:lang w:eastAsia="zh-CN" w:bidi="hi-IN"/>
              </w:rPr>
              <w:t>, очно-заочная</w:t>
            </w:r>
          </w:p>
        </w:tc>
      </w:tr>
      <w:tr w:rsidR="00A6158F" w:rsidRPr="0015784E" w14:paraId="75DC5DF2" w14:textId="77777777" w:rsidTr="00072D4E">
        <w:trPr>
          <w:trHeight w:val="117"/>
        </w:trPr>
        <w:tc>
          <w:tcPr>
            <w:tcW w:w="3794" w:type="dxa"/>
            <w:shd w:val="clear" w:color="auto" w:fill="auto"/>
          </w:tcPr>
          <w:p w14:paraId="78FA9B57"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4126501E" w14:textId="77777777" w:rsidR="00A6158F" w:rsidRPr="003B776C" w:rsidRDefault="003B776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техник</w:t>
            </w:r>
          </w:p>
        </w:tc>
      </w:tr>
      <w:tr w:rsidR="00A6158F" w:rsidRPr="0015784E" w14:paraId="2A2E91D6" w14:textId="77777777" w:rsidTr="00072D4E">
        <w:trPr>
          <w:trHeight w:val="117"/>
        </w:trPr>
        <w:tc>
          <w:tcPr>
            <w:tcW w:w="3794" w:type="dxa"/>
            <w:shd w:val="clear" w:color="auto" w:fill="auto"/>
          </w:tcPr>
          <w:p w14:paraId="220CFEF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679DC229" w14:textId="77777777" w:rsidR="00A6158F" w:rsidRPr="00A3471B" w:rsidRDefault="00A3471B" w:rsidP="003B776C">
            <w:pPr>
              <w:rPr>
                <w:rFonts w:ascii="Times New Roman" w:eastAsia="DejaVu Sans" w:hAnsi="Times New Roman" w:cs="Times New Roman"/>
                <w:i/>
                <w:iCs/>
                <w:sz w:val="24"/>
                <w:szCs w:val="24"/>
                <w:lang w:eastAsia="zh-CN" w:bidi="hi-IN"/>
              </w:rPr>
            </w:pPr>
            <w:r w:rsidRPr="00A3471B">
              <w:rPr>
                <w:rFonts w:ascii="Times New Roman" w:eastAsia="DejaVu Sans" w:hAnsi="Times New Roman" w:cs="Times New Roman"/>
                <w:i/>
                <w:iCs/>
                <w:sz w:val="24"/>
                <w:szCs w:val="24"/>
                <w:lang w:eastAsia="zh-CN" w:bidi="hi-IN"/>
              </w:rPr>
              <w:t>-</w:t>
            </w:r>
          </w:p>
        </w:tc>
      </w:tr>
      <w:tr w:rsidR="00A6158F" w:rsidRPr="0015784E" w14:paraId="4A1008EE" w14:textId="77777777" w:rsidTr="00682153">
        <w:trPr>
          <w:trHeight w:val="416"/>
        </w:trPr>
        <w:tc>
          <w:tcPr>
            <w:tcW w:w="3794" w:type="dxa"/>
            <w:shd w:val="clear" w:color="auto" w:fill="auto"/>
          </w:tcPr>
          <w:p w14:paraId="579D8AA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51DCB5DB" w14:textId="77777777" w:rsidR="00FB5003" w:rsidRDefault="00FB500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17.001 Осмотрщик-ремонтник вагонов, осмотрщик вагонов;</w:t>
            </w:r>
          </w:p>
          <w:p w14:paraId="1B396B34" w14:textId="77777777" w:rsidR="002818E4" w:rsidRPr="00FD024E" w:rsidRDefault="002818E4" w:rsidP="002818E4">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17.010 </w:t>
            </w:r>
            <w:r w:rsidRPr="002818E4">
              <w:rPr>
                <w:rFonts w:ascii="Times New Roman" w:eastAsia="DejaVu Sans" w:hAnsi="Times New Roman" w:cs="Times New Roman"/>
                <w:iCs/>
                <w:sz w:val="24"/>
                <w:szCs w:val="24"/>
                <w:lang w:eastAsia="zh-CN" w:bidi="hi-IN"/>
              </w:rPr>
              <w:t>Работник по управлению и обслуживанию локомотива</w:t>
            </w:r>
            <w:r>
              <w:rPr>
                <w:rFonts w:ascii="Times New Roman" w:eastAsia="DejaVu Sans" w:hAnsi="Times New Roman" w:cs="Times New Roman"/>
                <w:iCs/>
                <w:sz w:val="24"/>
                <w:szCs w:val="24"/>
                <w:lang w:eastAsia="zh-CN" w:bidi="hi-IN"/>
              </w:rPr>
              <w:t>;</w:t>
            </w:r>
          </w:p>
          <w:p w14:paraId="04D258CD" w14:textId="77777777" w:rsidR="00A6158F" w:rsidRPr="00FD024E" w:rsidRDefault="0068215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17.021 Работник по расшифровке параметров движения железнодорожного подвижного состава;</w:t>
            </w:r>
            <w:r w:rsidR="002818E4" w:rsidRPr="00FD024E">
              <w:rPr>
                <w:rFonts w:ascii="Times New Roman" w:eastAsia="DejaVu Sans" w:hAnsi="Times New Roman" w:cs="Times New Roman"/>
                <w:iCs/>
                <w:sz w:val="24"/>
                <w:szCs w:val="24"/>
                <w:lang w:eastAsia="zh-CN" w:bidi="hi-IN"/>
              </w:rPr>
              <w:t xml:space="preserve"> 17.025 Слесарь по осмотру, ремонту и техническому обслуживанию железнодорожного подвижного состава и перегрузочных машин</w:t>
            </w:r>
            <w:r w:rsidR="002818E4">
              <w:rPr>
                <w:rFonts w:ascii="Times New Roman" w:eastAsia="DejaVu Sans" w:hAnsi="Times New Roman" w:cs="Times New Roman"/>
                <w:iCs/>
                <w:sz w:val="24"/>
                <w:szCs w:val="24"/>
                <w:lang w:eastAsia="zh-CN" w:bidi="hi-IN"/>
              </w:rPr>
              <w:t>;</w:t>
            </w:r>
          </w:p>
          <w:p w14:paraId="14A558B6" w14:textId="77777777" w:rsidR="00682153" w:rsidRPr="00FD024E" w:rsidRDefault="0068215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17.080 Работник восстановительного поезда;</w:t>
            </w:r>
          </w:p>
          <w:p w14:paraId="2649065A" w14:textId="77777777" w:rsidR="00682153" w:rsidRPr="00FD024E" w:rsidRDefault="0068215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17.109 Специалист по организации работ по консервации (расконсервации), сохранности (содержанию) в запасе (отстое), подготовке в эксплуатацию железнодорожного подвижного состава;</w:t>
            </w:r>
          </w:p>
          <w:p w14:paraId="5A856211" w14:textId="77777777" w:rsidR="00DD32C0" w:rsidRPr="00A3471B" w:rsidRDefault="00682153" w:rsidP="002818E4">
            <w:pPr>
              <w:rPr>
                <w:rFonts w:ascii="Times New Roman" w:eastAsia="DejaVu Sans" w:hAnsi="Times New Roman" w:cs="Times New Roman"/>
                <w:iCs/>
                <w:sz w:val="24"/>
                <w:szCs w:val="24"/>
                <w:lang w:eastAsia="zh-CN" w:bidi="hi-IN"/>
              </w:rPr>
            </w:pPr>
            <w:r w:rsidRPr="00FD024E">
              <w:rPr>
                <w:rFonts w:ascii="Times New Roman" w:eastAsia="DejaVu Sans" w:hAnsi="Times New Roman" w:cs="Times New Roman"/>
                <w:iCs/>
                <w:sz w:val="24"/>
                <w:szCs w:val="24"/>
                <w:lang w:eastAsia="zh-CN" w:bidi="hi-IN"/>
              </w:rPr>
              <w:t>17.119 Специалист по содержанию и эксплуатации дизельных и холодильных установок, рефрижераторного подвижного состава, вагонов-</w:t>
            </w:r>
            <w:r w:rsidRPr="00FD024E">
              <w:rPr>
                <w:rFonts w:ascii="Times New Roman" w:eastAsia="DejaVu Sans" w:hAnsi="Times New Roman" w:cs="Times New Roman"/>
                <w:iCs/>
                <w:sz w:val="24"/>
                <w:szCs w:val="24"/>
                <w:lang w:eastAsia="zh-CN" w:bidi="hi-IN"/>
              </w:rPr>
              <w:lastRenderedPageBreak/>
              <w:t>транспортеров железнодорожного транспорта</w:t>
            </w:r>
          </w:p>
        </w:tc>
      </w:tr>
      <w:tr w:rsidR="00A6158F" w:rsidRPr="0015784E" w14:paraId="0445A3D0" w14:textId="77777777" w:rsidTr="00072D4E">
        <w:trPr>
          <w:trHeight w:val="801"/>
        </w:trPr>
        <w:tc>
          <w:tcPr>
            <w:tcW w:w="3794" w:type="dxa"/>
            <w:shd w:val="clear" w:color="auto" w:fill="auto"/>
          </w:tcPr>
          <w:p w14:paraId="64337BB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lastRenderedPageBreak/>
              <w:t>Виды деятельности по освоению профессии рабочих, должности служащих (при наличии)</w:t>
            </w:r>
          </w:p>
        </w:tc>
        <w:tc>
          <w:tcPr>
            <w:tcW w:w="5812" w:type="dxa"/>
            <w:gridSpan w:val="2"/>
            <w:shd w:val="clear" w:color="auto" w:fill="auto"/>
          </w:tcPr>
          <w:p w14:paraId="261EBD01" w14:textId="77777777" w:rsidR="00A6158F" w:rsidRPr="00A3471B" w:rsidRDefault="00A3471B" w:rsidP="00A3471B">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14:paraId="678DAB74" w14:textId="77777777" w:rsidTr="007B214D">
        <w:trPr>
          <w:trHeight w:val="238"/>
        </w:trPr>
        <w:tc>
          <w:tcPr>
            <w:tcW w:w="3794" w:type="dxa"/>
            <w:shd w:val="clear" w:color="auto" w:fill="auto"/>
            <w:vAlign w:val="center"/>
          </w:tcPr>
          <w:p w14:paraId="7EAA0ADF" w14:textId="77777777" w:rsidR="00A6158F" w:rsidRPr="00C810F2" w:rsidRDefault="00A6158F" w:rsidP="007B214D">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vAlign w:val="center"/>
          </w:tcPr>
          <w:p w14:paraId="5C700293" w14:textId="77777777" w:rsidR="00A6158F" w:rsidRPr="00C810F2" w:rsidRDefault="00A6158F" w:rsidP="007B214D">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501F9B1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71F7AFAA" w14:textId="77777777" w:rsidTr="00072D4E">
        <w:trPr>
          <w:trHeight w:val="238"/>
        </w:trPr>
        <w:tc>
          <w:tcPr>
            <w:tcW w:w="3794" w:type="dxa"/>
            <w:shd w:val="clear" w:color="auto" w:fill="auto"/>
          </w:tcPr>
          <w:p w14:paraId="40F762C6"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D951367" w14:textId="77777777" w:rsidR="00A6158F" w:rsidRPr="00C810F2" w:rsidRDefault="00FD024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0B164F95" w14:textId="77777777" w:rsidR="00A6158F" w:rsidRPr="00D6289E" w:rsidRDefault="00FD024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1896</w:t>
            </w:r>
          </w:p>
        </w:tc>
      </w:tr>
      <w:tr w:rsidR="00A6158F" w:rsidRPr="0015784E" w14:paraId="38CD305E" w14:textId="77777777" w:rsidTr="007B214D">
        <w:trPr>
          <w:trHeight w:val="366"/>
        </w:trPr>
        <w:tc>
          <w:tcPr>
            <w:tcW w:w="3794" w:type="dxa"/>
            <w:shd w:val="clear" w:color="auto" w:fill="auto"/>
            <w:vAlign w:val="center"/>
          </w:tcPr>
          <w:p w14:paraId="461AF0DD" w14:textId="77777777" w:rsidR="00A6158F" w:rsidRPr="0015784E" w:rsidRDefault="00A6158F" w:rsidP="007B214D">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vAlign w:val="center"/>
          </w:tcPr>
          <w:p w14:paraId="12971B8A" w14:textId="77777777" w:rsidR="00A6158F" w:rsidRPr="0015784E" w:rsidRDefault="00FD024E"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402</w:t>
            </w:r>
          </w:p>
        </w:tc>
        <w:tc>
          <w:tcPr>
            <w:tcW w:w="2948" w:type="dxa"/>
            <w:shd w:val="clear" w:color="auto" w:fill="auto"/>
            <w:vAlign w:val="center"/>
          </w:tcPr>
          <w:p w14:paraId="4A083B06" w14:textId="77777777" w:rsidR="00A6158F" w:rsidRPr="00A20CBB" w:rsidRDefault="00FD024E"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338</w:t>
            </w:r>
          </w:p>
        </w:tc>
      </w:tr>
      <w:tr w:rsidR="00A6158F" w:rsidRPr="0015784E" w14:paraId="6031D96C" w14:textId="77777777" w:rsidTr="007B214D">
        <w:trPr>
          <w:trHeight w:val="374"/>
        </w:trPr>
        <w:tc>
          <w:tcPr>
            <w:tcW w:w="3794" w:type="dxa"/>
            <w:shd w:val="clear" w:color="auto" w:fill="auto"/>
            <w:vAlign w:val="center"/>
          </w:tcPr>
          <w:p w14:paraId="32C56229" w14:textId="77777777" w:rsidR="00A6158F" w:rsidRPr="0015784E" w:rsidRDefault="00A6158F" w:rsidP="007B214D">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vAlign w:val="center"/>
          </w:tcPr>
          <w:p w14:paraId="59539AD5" w14:textId="77777777" w:rsidR="00A6158F" w:rsidRPr="0015784E" w:rsidRDefault="00FD024E"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576</w:t>
            </w:r>
          </w:p>
        </w:tc>
        <w:tc>
          <w:tcPr>
            <w:tcW w:w="2948" w:type="dxa"/>
            <w:shd w:val="clear" w:color="auto" w:fill="auto"/>
            <w:vAlign w:val="center"/>
          </w:tcPr>
          <w:p w14:paraId="7767B258" w14:textId="77777777" w:rsidR="00A6158F" w:rsidRPr="00A20CBB" w:rsidRDefault="00FD024E"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196</w:t>
            </w:r>
          </w:p>
        </w:tc>
      </w:tr>
      <w:tr w:rsidR="00A6158F" w:rsidRPr="0015784E" w14:paraId="74530734" w14:textId="77777777" w:rsidTr="007B214D">
        <w:trPr>
          <w:trHeight w:val="407"/>
        </w:trPr>
        <w:tc>
          <w:tcPr>
            <w:tcW w:w="3794" w:type="dxa"/>
            <w:shd w:val="clear" w:color="auto" w:fill="auto"/>
            <w:vAlign w:val="center"/>
          </w:tcPr>
          <w:p w14:paraId="736EDD06" w14:textId="77777777" w:rsidR="00A6158F" w:rsidRPr="0015784E" w:rsidRDefault="00A6158F" w:rsidP="007B214D">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vAlign w:val="center"/>
          </w:tcPr>
          <w:p w14:paraId="7F221262" w14:textId="77777777" w:rsidR="00A6158F" w:rsidRPr="0015784E" w:rsidRDefault="00AC58EA"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1974</w:t>
            </w:r>
          </w:p>
        </w:tc>
        <w:tc>
          <w:tcPr>
            <w:tcW w:w="2948" w:type="dxa"/>
            <w:shd w:val="clear" w:color="auto" w:fill="auto"/>
            <w:vAlign w:val="center"/>
          </w:tcPr>
          <w:p w14:paraId="59282652" w14:textId="77777777" w:rsidR="00A6158F" w:rsidRPr="00A20CBB" w:rsidRDefault="00AC58EA"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1362</w:t>
            </w:r>
          </w:p>
        </w:tc>
      </w:tr>
      <w:tr w:rsidR="001C7111" w:rsidRPr="0015784E" w14:paraId="50877D99" w14:textId="77777777" w:rsidTr="00072D4E">
        <w:trPr>
          <w:trHeight w:val="1080"/>
        </w:trPr>
        <w:tc>
          <w:tcPr>
            <w:tcW w:w="3794" w:type="dxa"/>
            <w:shd w:val="clear" w:color="auto" w:fill="auto"/>
          </w:tcPr>
          <w:p w14:paraId="304859EA" w14:textId="77777777" w:rsidR="001C7111" w:rsidRDefault="001C7111" w:rsidP="00D6289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62AE41F1" w14:textId="77777777" w:rsidR="001C7111" w:rsidRDefault="001C7111" w:rsidP="00D6289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5224B5E2" w14:textId="77777777" w:rsidR="001C7111" w:rsidRPr="001C7111" w:rsidRDefault="001C7111" w:rsidP="00D6289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 </w:t>
            </w:r>
            <w:r w:rsidRPr="001C7111">
              <w:rPr>
                <w:rFonts w:ascii="Times New Roman" w:eastAsia="DejaVu Sans" w:hAnsi="Times New Roman" w:cs="Times New Roman"/>
                <w:sz w:val="24"/>
                <w:szCs w:val="24"/>
                <w:lang w:eastAsia="zh-CN" w:bidi="hi-IN"/>
              </w:rPr>
              <w:t>производственная</w:t>
            </w:r>
            <w:r w:rsidR="001A526E" w:rsidRPr="001C7111">
              <w:rPr>
                <w:rFonts w:ascii="Times New Roman" w:eastAsia="DejaVu Sans" w:hAnsi="Times New Roman" w:cs="Times New Roman"/>
                <w:sz w:val="24"/>
                <w:szCs w:val="24"/>
                <w:lang w:eastAsia="zh-CN" w:bidi="hi-IN"/>
              </w:rPr>
              <w:t xml:space="preserve"> </w:t>
            </w:r>
            <w:r w:rsidR="001A526E">
              <w:rPr>
                <w:rFonts w:ascii="Times New Roman" w:eastAsia="DejaVu Sans" w:hAnsi="Times New Roman" w:cs="Times New Roman"/>
                <w:sz w:val="24"/>
                <w:szCs w:val="24"/>
                <w:lang w:eastAsia="zh-CN" w:bidi="hi-IN"/>
              </w:rPr>
              <w:t>(</w:t>
            </w:r>
            <w:r w:rsidR="001A526E" w:rsidRPr="001C7111">
              <w:rPr>
                <w:rFonts w:ascii="Times New Roman" w:eastAsia="DejaVu Sans" w:hAnsi="Times New Roman" w:cs="Times New Roman"/>
                <w:sz w:val="24"/>
                <w:szCs w:val="24"/>
                <w:lang w:eastAsia="zh-CN" w:bidi="hi-IN"/>
              </w:rPr>
              <w:t>по профилю специальности</w:t>
            </w:r>
            <w:r w:rsidR="001A526E">
              <w:rPr>
                <w:rFonts w:ascii="Times New Roman" w:eastAsia="DejaVu Sans" w:hAnsi="Times New Roman" w:cs="Times New Roman"/>
                <w:sz w:val="24"/>
                <w:szCs w:val="24"/>
                <w:lang w:eastAsia="zh-CN" w:bidi="hi-IN"/>
              </w:rPr>
              <w:t>)</w:t>
            </w:r>
          </w:p>
          <w:p w14:paraId="65627830" w14:textId="77777777" w:rsidR="001C7111" w:rsidRPr="0015784E" w:rsidRDefault="001C7111" w:rsidP="001C7111">
            <w:pPr>
              <w:rPr>
                <w:rFonts w:ascii="Times New Roman" w:eastAsia="DejaVu Sans" w:hAnsi="Times New Roman" w:cs="Times New Roman"/>
                <w:sz w:val="24"/>
                <w:szCs w:val="24"/>
                <w:lang w:eastAsia="zh-CN" w:bidi="hi-IN"/>
              </w:rPr>
            </w:pPr>
            <w:r w:rsidRPr="001C7111">
              <w:rPr>
                <w:rFonts w:ascii="Times New Roman" w:eastAsia="DejaVu Sans" w:hAnsi="Times New Roman" w:cs="Times New Roman"/>
                <w:sz w:val="24"/>
                <w:szCs w:val="24"/>
                <w:lang w:eastAsia="zh-CN" w:bidi="hi-IN"/>
              </w:rPr>
              <w:t xml:space="preserve">- </w:t>
            </w:r>
            <w:r w:rsidR="001A526E">
              <w:rPr>
                <w:rFonts w:ascii="Times New Roman" w:eastAsia="DejaVu Sans" w:hAnsi="Times New Roman" w:cs="Times New Roman"/>
                <w:sz w:val="24"/>
                <w:szCs w:val="24"/>
                <w:lang w:eastAsia="zh-CN" w:bidi="hi-IN"/>
              </w:rPr>
              <w:t xml:space="preserve">производственная </w:t>
            </w:r>
            <w:r w:rsidRPr="001C7111">
              <w:rPr>
                <w:rFonts w:ascii="Times New Roman" w:eastAsia="DejaVu Sans" w:hAnsi="Times New Roman" w:cs="Times New Roman"/>
                <w:sz w:val="24"/>
                <w:szCs w:val="24"/>
                <w:lang w:eastAsia="zh-CN" w:bidi="hi-IN"/>
              </w:rPr>
              <w:t>(преддипломная)</w:t>
            </w:r>
          </w:p>
        </w:tc>
        <w:tc>
          <w:tcPr>
            <w:tcW w:w="2864" w:type="dxa"/>
            <w:shd w:val="clear" w:color="auto" w:fill="auto"/>
          </w:tcPr>
          <w:p w14:paraId="0DA9C885" w14:textId="77777777" w:rsidR="001C7111" w:rsidRDefault="001C7111" w:rsidP="007B214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457E4C31" w14:textId="77777777" w:rsidR="001C7111" w:rsidRPr="007B214D"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sidR="00AC58EA">
              <w:rPr>
                <w:rFonts w:ascii="Times New Roman" w:eastAsia="DejaVu Sans" w:hAnsi="Times New Roman" w:cs="Times New Roman"/>
                <w:sz w:val="24"/>
                <w:szCs w:val="24"/>
                <w:lang w:eastAsia="zh-CN" w:bidi="hi-IN"/>
              </w:rPr>
              <w:t>144</w:t>
            </w:r>
          </w:p>
          <w:p w14:paraId="193DBE48" w14:textId="77777777" w:rsidR="001C7111" w:rsidRPr="007B214D"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sidR="00AC58EA">
              <w:rPr>
                <w:rFonts w:ascii="Times New Roman" w:eastAsia="DejaVu Sans" w:hAnsi="Times New Roman" w:cs="Times New Roman"/>
                <w:sz w:val="24"/>
                <w:szCs w:val="24"/>
                <w:lang w:eastAsia="zh-CN" w:bidi="hi-IN"/>
              </w:rPr>
              <w:t>612</w:t>
            </w:r>
          </w:p>
          <w:p w14:paraId="70B998C2" w14:textId="77777777" w:rsidR="001C7111" w:rsidRPr="0015784E"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Pr>
                <w:rFonts w:ascii="Times New Roman" w:eastAsia="DejaVu Sans" w:hAnsi="Times New Roman" w:cs="Times New Roman"/>
                <w:sz w:val="24"/>
                <w:szCs w:val="24"/>
                <w:lang w:eastAsia="zh-CN" w:bidi="hi-IN"/>
              </w:rPr>
              <w:t>144</w:t>
            </w:r>
          </w:p>
        </w:tc>
        <w:tc>
          <w:tcPr>
            <w:tcW w:w="2948" w:type="dxa"/>
            <w:shd w:val="clear" w:color="auto" w:fill="auto"/>
          </w:tcPr>
          <w:p w14:paraId="1B264B0E" w14:textId="77777777" w:rsidR="001C7111" w:rsidRDefault="001C7111" w:rsidP="000B503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271A263D" w14:textId="77777777" w:rsidR="001C7111" w:rsidRPr="007B214D"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sidR="00AC58EA">
              <w:rPr>
                <w:rFonts w:ascii="Times New Roman" w:eastAsia="DejaVu Sans" w:hAnsi="Times New Roman" w:cs="Times New Roman"/>
                <w:sz w:val="24"/>
                <w:szCs w:val="24"/>
                <w:lang w:eastAsia="zh-CN" w:bidi="hi-IN"/>
              </w:rPr>
              <w:t>144</w:t>
            </w:r>
          </w:p>
          <w:p w14:paraId="3139B6F2" w14:textId="77777777" w:rsidR="001C7111" w:rsidRPr="007B214D" w:rsidRDefault="001C7111" w:rsidP="000B5031">
            <w:pPr>
              <w:ind w:left="156" w:firstLine="327"/>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sidR="00AC58EA">
              <w:rPr>
                <w:rFonts w:ascii="Times New Roman" w:eastAsia="DejaVu Sans" w:hAnsi="Times New Roman" w:cs="Times New Roman"/>
                <w:sz w:val="24"/>
                <w:szCs w:val="24"/>
                <w:lang w:eastAsia="zh-CN" w:bidi="hi-IN"/>
              </w:rPr>
              <w:t>612</w:t>
            </w:r>
          </w:p>
          <w:p w14:paraId="0E2C3204" w14:textId="77777777" w:rsidR="001C7111" w:rsidRPr="00A20CBB" w:rsidRDefault="001C7111" w:rsidP="000B5031">
            <w:pPr>
              <w:ind w:firstLine="462"/>
              <w:jc w:val="center"/>
              <w:rPr>
                <w:rFonts w:ascii="Times New Roman" w:eastAsia="DejaVu Sans" w:hAnsi="Times New Roman" w:cs="Times New Roman"/>
                <w:sz w:val="24"/>
                <w:szCs w:val="24"/>
                <w:lang w:eastAsia="zh-CN" w:bidi="hi-IN"/>
              </w:rPr>
            </w:pPr>
            <w:r w:rsidRPr="007B214D">
              <w:rPr>
                <w:rFonts w:ascii="Times New Roman" w:eastAsia="DejaVu Sans" w:hAnsi="Times New Roman" w:cs="Times New Roman"/>
                <w:sz w:val="24"/>
                <w:szCs w:val="24"/>
                <w:lang w:eastAsia="zh-CN" w:bidi="hi-IN"/>
              </w:rPr>
              <w:t xml:space="preserve">- </w:t>
            </w:r>
            <w:r>
              <w:rPr>
                <w:rFonts w:ascii="Times New Roman" w:eastAsia="DejaVu Sans" w:hAnsi="Times New Roman" w:cs="Times New Roman"/>
                <w:sz w:val="24"/>
                <w:szCs w:val="24"/>
                <w:lang w:eastAsia="zh-CN" w:bidi="hi-IN"/>
              </w:rPr>
              <w:t>144</w:t>
            </w:r>
          </w:p>
        </w:tc>
      </w:tr>
      <w:tr w:rsidR="00A6158F" w:rsidRPr="0015784E" w14:paraId="5276C895" w14:textId="77777777" w:rsidTr="00072D4E">
        <w:trPr>
          <w:trHeight w:val="190"/>
        </w:trPr>
        <w:tc>
          <w:tcPr>
            <w:tcW w:w="3794" w:type="dxa"/>
            <w:shd w:val="clear" w:color="auto" w:fill="auto"/>
          </w:tcPr>
          <w:p w14:paraId="78EA2E9F"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4B0B7402" w14:textId="77777777" w:rsidR="00A6158F" w:rsidRPr="00A20CBB" w:rsidRDefault="00FD024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1296</w:t>
            </w:r>
          </w:p>
        </w:tc>
        <w:tc>
          <w:tcPr>
            <w:tcW w:w="2948" w:type="dxa"/>
            <w:shd w:val="clear" w:color="auto" w:fill="auto"/>
          </w:tcPr>
          <w:p w14:paraId="116E6073" w14:textId="77777777" w:rsidR="00A6158F" w:rsidRPr="00A20CBB" w:rsidRDefault="00A6158F" w:rsidP="00501F99">
            <w:pPr>
              <w:jc w:val="center"/>
              <w:rPr>
                <w:rFonts w:ascii="Times New Roman" w:eastAsia="DejaVu Sans" w:hAnsi="Times New Roman" w:cs="Times New Roman"/>
                <w:i/>
                <w:iCs/>
                <w:sz w:val="24"/>
                <w:szCs w:val="24"/>
                <w:lang w:eastAsia="zh-CN" w:bidi="hi-IN"/>
              </w:rPr>
            </w:pPr>
            <w:r w:rsidRPr="00A20CBB">
              <w:rPr>
                <w:rFonts w:ascii="Times New Roman" w:eastAsia="DejaVu Sans" w:hAnsi="Times New Roman" w:cs="Times New Roman"/>
                <w:b/>
                <w:bCs/>
                <w:sz w:val="24"/>
                <w:szCs w:val="24"/>
                <w:lang w:eastAsia="zh-CN" w:bidi="hi-IN"/>
              </w:rPr>
              <w:t>ХХХ</w:t>
            </w:r>
          </w:p>
        </w:tc>
      </w:tr>
      <w:tr w:rsidR="00A6158F" w:rsidRPr="0015784E" w14:paraId="136BC9ED" w14:textId="77777777" w:rsidTr="00072D4E">
        <w:trPr>
          <w:trHeight w:val="190"/>
        </w:trPr>
        <w:tc>
          <w:tcPr>
            <w:tcW w:w="3794" w:type="dxa"/>
            <w:shd w:val="clear" w:color="auto" w:fill="auto"/>
          </w:tcPr>
          <w:p w14:paraId="31F9EDCC"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1C395F" w:rsidRPr="001C395F">
              <w:rPr>
                <w:rFonts w:ascii="Times New Roman" w:eastAsia="DejaVu Sans" w:hAnsi="Times New Roman" w:cs="Times New Roman"/>
                <w:sz w:val="24"/>
                <w:szCs w:val="24"/>
                <w:lang w:eastAsia="zh-CN" w:bidi="hi-IN"/>
              </w:rPr>
              <w:t>государственного экзамена и (или) защиты дипломного проекта (работы)</w:t>
            </w:r>
          </w:p>
        </w:tc>
        <w:tc>
          <w:tcPr>
            <w:tcW w:w="2864" w:type="dxa"/>
            <w:shd w:val="clear" w:color="auto" w:fill="auto"/>
          </w:tcPr>
          <w:p w14:paraId="5C2473A3" w14:textId="77777777" w:rsidR="00A6158F" w:rsidRPr="00A20CBB" w:rsidRDefault="001C395F"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7D752DD2"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0487B0C8" w14:textId="77777777" w:rsidTr="00201432">
        <w:trPr>
          <w:trHeight w:val="353"/>
        </w:trPr>
        <w:tc>
          <w:tcPr>
            <w:tcW w:w="3794" w:type="dxa"/>
            <w:shd w:val="clear" w:color="auto" w:fill="auto"/>
          </w:tcPr>
          <w:p w14:paraId="292E4DA9"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70660796" w14:textId="77777777" w:rsidR="00A6158F" w:rsidRPr="00A20CBB" w:rsidRDefault="00682153"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14:paraId="153DF25E" w14:textId="77777777" w:rsidR="00A6158F" w:rsidRPr="00A20CBB" w:rsidRDefault="00A6158F" w:rsidP="00501F99">
            <w:pPr>
              <w:jc w:val="center"/>
              <w:rPr>
                <w:rFonts w:ascii="Times New Roman" w:eastAsia="DejaVu Sans" w:hAnsi="Times New Roman" w:cs="Times New Roman"/>
                <w:b/>
                <w:bCs/>
                <w:sz w:val="24"/>
                <w:szCs w:val="24"/>
                <w:lang w:eastAsia="zh-CN" w:bidi="hi-IN"/>
              </w:rPr>
            </w:pPr>
            <w:r w:rsidRPr="00A20CBB">
              <w:rPr>
                <w:rFonts w:ascii="Times New Roman" w:eastAsia="DejaVu Sans" w:hAnsi="Times New Roman" w:cs="Times New Roman"/>
                <w:b/>
                <w:bCs/>
                <w:sz w:val="24"/>
                <w:szCs w:val="24"/>
                <w:lang w:eastAsia="zh-CN" w:bidi="hi-IN"/>
              </w:rPr>
              <w:t>ХХХХ</w:t>
            </w:r>
          </w:p>
        </w:tc>
      </w:tr>
    </w:tbl>
    <w:p w14:paraId="649597B6" w14:textId="77777777" w:rsidR="001A1D94" w:rsidRDefault="001A1D94" w:rsidP="00252FFB">
      <w:pPr>
        <w:pStyle w:val="1"/>
        <w:spacing w:before="0" w:after="0"/>
      </w:pPr>
      <w:bookmarkStart w:id="15" w:name="_Toc189307561"/>
      <w:bookmarkStart w:id="16" w:name="_Toc103593995"/>
    </w:p>
    <w:p w14:paraId="59E9FDA7" w14:textId="77777777" w:rsidR="00B31C76" w:rsidRDefault="00B31C76" w:rsidP="00252FFB">
      <w:pPr>
        <w:pStyle w:val="1"/>
        <w:spacing w:before="0" w:after="0"/>
      </w:pPr>
    </w:p>
    <w:p w14:paraId="00B4D606" w14:textId="77777777" w:rsidR="001A1D94" w:rsidRDefault="001A1D94" w:rsidP="00252FFB">
      <w:pPr>
        <w:pStyle w:val="1"/>
        <w:spacing w:before="0" w:after="0"/>
      </w:pPr>
    </w:p>
    <w:p w14:paraId="34835C4D" w14:textId="77777777" w:rsidR="007E45BC" w:rsidRPr="00985111" w:rsidRDefault="007E45BC" w:rsidP="00252FFB">
      <w:pPr>
        <w:pStyle w:val="1"/>
        <w:spacing w:before="0" w:after="0"/>
      </w:pPr>
      <w:r w:rsidRPr="00985111">
        <w:t xml:space="preserve">Раздел </w:t>
      </w:r>
      <w:r>
        <w:t>3</w:t>
      </w:r>
      <w:r w:rsidRPr="00985111">
        <w:t>.</w:t>
      </w:r>
      <w:r w:rsidR="001C395F">
        <w:t xml:space="preserve"> </w:t>
      </w:r>
      <w:r w:rsidRPr="00985111">
        <w:t>Характеристика профессиональной деятельности выпускника</w:t>
      </w:r>
      <w:bookmarkEnd w:id="15"/>
    </w:p>
    <w:p w14:paraId="2E78D1B0" w14:textId="77777777" w:rsidR="00252FFB" w:rsidRPr="001C395F" w:rsidRDefault="00252FFB" w:rsidP="008118CA">
      <w:pPr>
        <w:rPr>
          <w:rFonts w:ascii="Times New Roman" w:hAnsi="Times New Roman" w:cs="Times New Roman"/>
        </w:rPr>
      </w:pPr>
    </w:p>
    <w:p w14:paraId="6C111880" w14:textId="77777777" w:rsidR="00682153" w:rsidRDefault="007E45BC" w:rsidP="008118CA">
      <w:pPr>
        <w:pStyle w:val="114"/>
        <w:spacing w:after="0" w:line="240" w:lineRule="auto"/>
      </w:pPr>
      <w:bookmarkStart w:id="17" w:name="_Toc189307562"/>
      <w:r>
        <w:t>3</w:t>
      </w:r>
      <w:r w:rsidRPr="00985111">
        <w:t>.1.</w:t>
      </w:r>
      <w:r w:rsidR="001C395F">
        <w:t xml:space="preserve"> </w:t>
      </w:r>
      <w:r w:rsidRPr="00985111">
        <w:t>Область профессиональной деятельности выпускников</w:t>
      </w:r>
      <w:r w:rsidR="0034368E">
        <w:t>:</w:t>
      </w:r>
      <w:r w:rsidR="001C395F">
        <w:t xml:space="preserve"> </w:t>
      </w:r>
    </w:p>
    <w:p w14:paraId="66E5DA99" w14:textId="77777777" w:rsidR="00252FFB" w:rsidRDefault="001C395F" w:rsidP="008118CA">
      <w:pPr>
        <w:pStyle w:val="114"/>
        <w:spacing w:after="0" w:line="240" w:lineRule="auto"/>
      </w:pPr>
      <w:r w:rsidRPr="00174718">
        <w:t>17 Транспорт</w:t>
      </w:r>
      <w:r>
        <w:t>.</w:t>
      </w:r>
      <w:bookmarkEnd w:id="17"/>
    </w:p>
    <w:p w14:paraId="1B001DFD" w14:textId="77777777" w:rsidR="008118CA" w:rsidRPr="001C395F" w:rsidRDefault="008118CA" w:rsidP="008118CA">
      <w:pPr>
        <w:pStyle w:val="114"/>
        <w:spacing w:after="0" w:line="240" w:lineRule="auto"/>
      </w:pPr>
    </w:p>
    <w:p w14:paraId="6E8B36CB" w14:textId="77777777" w:rsidR="001C395F" w:rsidRPr="0097043C" w:rsidRDefault="008118CA" w:rsidP="0097043C">
      <w:pPr>
        <w:ind w:firstLine="709"/>
        <w:jc w:val="both"/>
        <w:rPr>
          <w:rFonts w:ascii="Times New Roman" w:eastAsia="Times New Roman" w:hAnsi="Times New Roman" w:cs="Times New Roman"/>
          <w:sz w:val="24"/>
          <w:szCs w:val="24"/>
          <w:lang w:eastAsia="ru-RU"/>
        </w:rPr>
      </w:pPr>
      <w:r w:rsidRPr="008118CA">
        <w:rPr>
          <w:rFonts w:ascii="Times New Roman" w:eastAsia="Times New Roman" w:hAnsi="Times New Roman" w:cs="Times New Roman"/>
          <w:sz w:val="24"/>
          <w:szCs w:val="24"/>
          <w:lang w:eastAsia="ru-RU"/>
        </w:rPr>
        <w:t>3.2.</w:t>
      </w:r>
      <w:bookmarkStart w:id="18" w:name="_Toc460855523"/>
      <w:bookmarkStart w:id="19" w:name="_Toc460939930"/>
      <w:r w:rsidRPr="008118CA">
        <w:rPr>
          <w:rFonts w:ascii="Times New Roman" w:eastAsia="Times New Roman" w:hAnsi="Times New Roman" w:cs="Times New Roman"/>
          <w:sz w:val="24"/>
          <w:szCs w:val="24"/>
          <w:lang w:eastAsia="ru-RU"/>
        </w:rPr>
        <w:t> Соответствие профессиональных модулей присваиваемым квалификациям</w:t>
      </w:r>
      <w:bookmarkEnd w:id="18"/>
      <w:bookmarkEnd w:id="19"/>
    </w:p>
    <w:tbl>
      <w:tblPr>
        <w:tblStyle w:val="a4"/>
        <w:tblW w:w="9493" w:type="dxa"/>
        <w:tblLook w:val="04A0" w:firstRow="1" w:lastRow="0" w:firstColumn="1" w:lastColumn="0" w:noHBand="0" w:noVBand="1"/>
      </w:tblPr>
      <w:tblGrid>
        <w:gridCol w:w="426"/>
        <w:gridCol w:w="2272"/>
        <w:gridCol w:w="1684"/>
        <w:gridCol w:w="2554"/>
        <w:gridCol w:w="2557"/>
      </w:tblGrid>
      <w:tr w:rsidR="00A3471B" w:rsidRPr="00A3471B" w14:paraId="30B6C150" w14:textId="77777777" w:rsidTr="00E50F58">
        <w:tc>
          <w:tcPr>
            <w:tcW w:w="426" w:type="dxa"/>
          </w:tcPr>
          <w:p w14:paraId="6DC1F950" w14:textId="77777777"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w:t>
            </w:r>
          </w:p>
        </w:tc>
        <w:tc>
          <w:tcPr>
            <w:tcW w:w="2272" w:type="dxa"/>
          </w:tcPr>
          <w:p w14:paraId="45865DBC" w14:textId="77777777"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Код и Наименование ПС</w:t>
            </w:r>
          </w:p>
        </w:tc>
        <w:tc>
          <w:tcPr>
            <w:tcW w:w="1684" w:type="dxa"/>
          </w:tcPr>
          <w:p w14:paraId="4EC6CFE2" w14:textId="77777777"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Реквизиты утверждения</w:t>
            </w:r>
          </w:p>
        </w:tc>
        <w:tc>
          <w:tcPr>
            <w:tcW w:w="2554" w:type="dxa"/>
          </w:tcPr>
          <w:p w14:paraId="3C220218" w14:textId="77777777"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Код и наименование ОТФ</w:t>
            </w:r>
          </w:p>
        </w:tc>
        <w:tc>
          <w:tcPr>
            <w:tcW w:w="2557" w:type="dxa"/>
          </w:tcPr>
          <w:p w14:paraId="7FB72942" w14:textId="77777777" w:rsidR="00A3471B" w:rsidRPr="00A3471B" w:rsidRDefault="00A3471B" w:rsidP="00A3471B">
            <w:pPr>
              <w:suppressAutoHyphens/>
              <w:jc w:val="center"/>
              <w:rPr>
                <w:rFonts w:ascii="Times New Roman" w:eastAsia="Calibri" w:hAnsi="Times New Roman" w:cs="Times New Roman"/>
              </w:rPr>
            </w:pPr>
            <w:r w:rsidRPr="00A3471B">
              <w:rPr>
                <w:rFonts w:ascii="Times New Roman" w:eastAsia="Calibri" w:hAnsi="Times New Roman" w:cs="Times New Roman"/>
              </w:rPr>
              <w:t>Код и наименование ТФ</w:t>
            </w:r>
          </w:p>
        </w:tc>
      </w:tr>
      <w:tr w:rsidR="00E47429" w:rsidRPr="00A3471B" w14:paraId="39EA63BD" w14:textId="77777777" w:rsidTr="00E50F58">
        <w:tc>
          <w:tcPr>
            <w:tcW w:w="426" w:type="dxa"/>
            <w:vMerge w:val="restart"/>
          </w:tcPr>
          <w:p w14:paraId="6E22E91C" w14:textId="77777777" w:rsidR="00E47429" w:rsidRPr="00A3471B" w:rsidRDefault="00E47429" w:rsidP="00A3471B">
            <w:pPr>
              <w:suppressAutoHyphens/>
              <w:jc w:val="both"/>
              <w:rPr>
                <w:rFonts w:ascii="Times New Roman" w:eastAsia="Calibri" w:hAnsi="Times New Roman" w:cs="Times New Roman"/>
                <w:sz w:val="24"/>
                <w:szCs w:val="24"/>
              </w:rPr>
            </w:pPr>
            <w:r w:rsidRPr="00A3471B">
              <w:rPr>
                <w:rFonts w:ascii="Times New Roman" w:eastAsia="Calibri" w:hAnsi="Times New Roman" w:cs="Times New Roman"/>
                <w:sz w:val="24"/>
                <w:szCs w:val="24"/>
              </w:rPr>
              <w:t>1</w:t>
            </w:r>
          </w:p>
        </w:tc>
        <w:tc>
          <w:tcPr>
            <w:tcW w:w="2272" w:type="dxa"/>
            <w:vMerge w:val="restart"/>
          </w:tcPr>
          <w:p w14:paraId="4C55C936" w14:textId="77777777" w:rsidR="00E47429" w:rsidRPr="00682153" w:rsidRDefault="00E47429" w:rsidP="00682153">
            <w:pPr>
              <w:suppressAutoHyphens/>
              <w:rPr>
                <w:rFonts w:ascii="Times New Roman" w:eastAsia="Calibri" w:hAnsi="Times New Roman" w:cs="Times New Roman"/>
                <w:sz w:val="24"/>
                <w:szCs w:val="24"/>
              </w:rPr>
            </w:pPr>
            <w:r w:rsidRPr="00682153">
              <w:rPr>
                <w:rFonts w:ascii="Times New Roman" w:eastAsia="Calibri" w:hAnsi="Times New Roman" w:cs="Times New Roman"/>
                <w:iCs/>
                <w:sz w:val="24"/>
                <w:szCs w:val="24"/>
              </w:rPr>
              <w:t>17.001 Осмотрщик-ремонтник вагонов, осмотрщик вагонов</w:t>
            </w:r>
          </w:p>
        </w:tc>
        <w:tc>
          <w:tcPr>
            <w:tcW w:w="1684" w:type="dxa"/>
            <w:vMerge w:val="restart"/>
          </w:tcPr>
          <w:p w14:paraId="12150824" w14:textId="77777777" w:rsidR="00E47429" w:rsidRPr="00682153" w:rsidRDefault="00E47429" w:rsidP="00682153">
            <w:pPr>
              <w:suppressAutoHyphens/>
              <w:rPr>
                <w:rFonts w:ascii="Times New Roman" w:eastAsia="Calibri" w:hAnsi="Times New Roman" w:cs="Times New Roman"/>
                <w:sz w:val="24"/>
                <w:szCs w:val="24"/>
              </w:rPr>
            </w:pPr>
            <w:r w:rsidRPr="00682153">
              <w:rPr>
                <w:rFonts w:ascii="Times New Roman" w:eastAsia="Calibri" w:hAnsi="Times New Roman" w:cs="Times New Roman"/>
                <w:sz w:val="24"/>
                <w:szCs w:val="24"/>
              </w:rPr>
              <w:t xml:space="preserve">Приказ Минтруда России </w:t>
            </w:r>
            <w:r w:rsidRPr="00682153">
              <w:rPr>
                <w:rFonts w:ascii="Times New Roman" w:eastAsia="Calibri" w:hAnsi="Times New Roman" w:cs="Times New Roman"/>
                <w:iCs/>
                <w:sz w:val="24"/>
                <w:szCs w:val="24"/>
              </w:rPr>
              <w:t>от 11.03.2024 № 96н</w:t>
            </w:r>
          </w:p>
        </w:tc>
        <w:tc>
          <w:tcPr>
            <w:tcW w:w="2554" w:type="dxa"/>
            <w:vMerge w:val="restart"/>
          </w:tcPr>
          <w:p w14:paraId="4BE619A8" w14:textId="77777777" w:rsidR="00E47429" w:rsidRPr="00682153" w:rsidRDefault="00E47429"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Е4 </w:t>
            </w:r>
            <w:r w:rsidRPr="00E47429">
              <w:rPr>
                <w:rFonts w:ascii="Times New Roman" w:eastAsia="Calibri" w:hAnsi="Times New Roman" w:cs="Times New Roman"/>
                <w:sz w:val="24"/>
                <w:szCs w:val="24"/>
              </w:rPr>
              <w:t xml:space="preserve">Выполнение работ по техническому осмотру вагонов с выявлением неисправностей в коммерческом отношении при наличии средств диагностики коммерческих неисправностей на ходу поезда на грузовых, сортировочных и участковых </w:t>
            </w:r>
            <w:r w:rsidRPr="00E47429">
              <w:rPr>
                <w:rFonts w:ascii="Times New Roman" w:eastAsia="Calibri" w:hAnsi="Times New Roman" w:cs="Times New Roman"/>
                <w:sz w:val="24"/>
                <w:szCs w:val="24"/>
              </w:rPr>
              <w:lastRenderedPageBreak/>
              <w:t>железнодорожных станциях II, I классов</w:t>
            </w:r>
          </w:p>
        </w:tc>
        <w:tc>
          <w:tcPr>
            <w:tcW w:w="2557" w:type="dxa"/>
          </w:tcPr>
          <w:p w14:paraId="55730DEF" w14:textId="77777777" w:rsidR="00E47429" w:rsidRPr="00682153" w:rsidRDefault="00E47429" w:rsidP="00682153">
            <w:pPr>
              <w:suppressAutoHyphens/>
              <w:rPr>
                <w:rFonts w:ascii="Times New Roman" w:eastAsia="Calibri" w:hAnsi="Times New Roman" w:cs="Times New Roman"/>
                <w:sz w:val="24"/>
                <w:szCs w:val="24"/>
              </w:rPr>
            </w:pPr>
            <w:r w:rsidRPr="00E47429">
              <w:rPr>
                <w:rFonts w:ascii="Times New Roman" w:eastAsia="Calibri" w:hAnsi="Times New Roman" w:cs="Times New Roman"/>
                <w:sz w:val="24"/>
                <w:szCs w:val="24"/>
              </w:rPr>
              <w:lastRenderedPageBreak/>
              <w:t>E/01.4</w:t>
            </w:r>
            <w:r>
              <w:rPr>
                <w:rFonts w:ascii="Times New Roman" w:eastAsia="Calibri" w:hAnsi="Times New Roman" w:cs="Times New Roman"/>
                <w:sz w:val="24"/>
                <w:szCs w:val="24"/>
              </w:rPr>
              <w:t xml:space="preserve"> </w:t>
            </w:r>
            <w:r w:rsidRPr="00E47429">
              <w:rPr>
                <w:rFonts w:ascii="Times New Roman" w:eastAsia="Calibri" w:hAnsi="Times New Roman" w:cs="Times New Roman"/>
                <w:sz w:val="24"/>
                <w:szCs w:val="24"/>
              </w:rPr>
              <w:t>Технический осмотр вагонов с выявлением неисправностей в коммерческом отношении при наличии средств диагностики коммерческих неисправностей на ходу поезда</w:t>
            </w:r>
          </w:p>
        </w:tc>
      </w:tr>
      <w:tr w:rsidR="00E47429" w:rsidRPr="00A3471B" w14:paraId="73F6AE72" w14:textId="77777777" w:rsidTr="00E50F58">
        <w:tc>
          <w:tcPr>
            <w:tcW w:w="426" w:type="dxa"/>
            <w:vMerge/>
          </w:tcPr>
          <w:p w14:paraId="7001224C" w14:textId="77777777"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14:paraId="768DB93D" w14:textId="77777777" w:rsidR="00E47429" w:rsidRPr="00682153" w:rsidRDefault="00E47429" w:rsidP="00682153">
            <w:pPr>
              <w:suppressAutoHyphens/>
              <w:rPr>
                <w:rFonts w:ascii="Times New Roman" w:eastAsia="Calibri" w:hAnsi="Times New Roman" w:cs="Times New Roman"/>
                <w:sz w:val="24"/>
                <w:szCs w:val="24"/>
              </w:rPr>
            </w:pPr>
          </w:p>
        </w:tc>
        <w:tc>
          <w:tcPr>
            <w:tcW w:w="1684" w:type="dxa"/>
            <w:vMerge/>
          </w:tcPr>
          <w:p w14:paraId="36084E46" w14:textId="77777777" w:rsidR="00E47429" w:rsidRPr="00682153" w:rsidRDefault="00E47429" w:rsidP="00682153">
            <w:pPr>
              <w:suppressAutoHyphens/>
              <w:rPr>
                <w:rFonts w:ascii="Times New Roman" w:eastAsia="Calibri" w:hAnsi="Times New Roman" w:cs="Times New Roman"/>
                <w:sz w:val="24"/>
                <w:szCs w:val="24"/>
              </w:rPr>
            </w:pPr>
          </w:p>
        </w:tc>
        <w:tc>
          <w:tcPr>
            <w:tcW w:w="2554" w:type="dxa"/>
            <w:vMerge/>
          </w:tcPr>
          <w:p w14:paraId="77AFA9AB" w14:textId="77777777" w:rsidR="00E47429" w:rsidRPr="00682153" w:rsidRDefault="00E47429" w:rsidP="00682153">
            <w:pPr>
              <w:suppressAutoHyphens/>
              <w:rPr>
                <w:rFonts w:ascii="Times New Roman" w:eastAsia="Calibri" w:hAnsi="Times New Roman" w:cs="Times New Roman"/>
                <w:sz w:val="24"/>
                <w:szCs w:val="24"/>
              </w:rPr>
            </w:pPr>
          </w:p>
        </w:tc>
        <w:tc>
          <w:tcPr>
            <w:tcW w:w="2557" w:type="dxa"/>
          </w:tcPr>
          <w:p w14:paraId="290D07F3" w14:textId="77777777" w:rsidR="00E47429" w:rsidRPr="00682153" w:rsidRDefault="00E47429"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Е/02.4 </w:t>
            </w:r>
            <w:r w:rsidRPr="00E47429">
              <w:rPr>
                <w:rFonts w:ascii="Times New Roman" w:eastAsia="Calibri" w:hAnsi="Times New Roman" w:cs="Times New Roman"/>
                <w:sz w:val="24"/>
                <w:szCs w:val="24"/>
              </w:rPr>
              <w:t>Подготовка к отцепке вагонов в ремонт</w:t>
            </w:r>
          </w:p>
        </w:tc>
      </w:tr>
      <w:tr w:rsidR="00E47429" w:rsidRPr="00A3471B" w14:paraId="77B8ED83" w14:textId="77777777" w:rsidTr="00E50F58">
        <w:tc>
          <w:tcPr>
            <w:tcW w:w="426" w:type="dxa"/>
            <w:vMerge/>
          </w:tcPr>
          <w:p w14:paraId="598F3BF5" w14:textId="77777777"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14:paraId="66FBF93F" w14:textId="77777777" w:rsidR="00E47429" w:rsidRPr="00682153" w:rsidRDefault="00E47429" w:rsidP="00682153">
            <w:pPr>
              <w:suppressAutoHyphens/>
              <w:rPr>
                <w:rFonts w:ascii="Times New Roman" w:eastAsia="Calibri" w:hAnsi="Times New Roman" w:cs="Times New Roman"/>
                <w:sz w:val="24"/>
                <w:szCs w:val="24"/>
              </w:rPr>
            </w:pPr>
          </w:p>
        </w:tc>
        <w:tc>
          <w:tcPr>
            <w:tcW w:w="1684" w:type="dxa"/>
            <w:vMerge/>
          </w:tcPr>
          <w:p w14:paraId="6B95DE85" w14:textId="77777777" w:rsidR="00E47429" w:rsidRPr="00682153" w:rsidRDefault="00E47429" w:rsidP="00682153">
            <w:pPr>
              <w:suppressAutoHyphens/>
              <w:rPr>
                <w:rFonts w:ascii="Times New Roman" w:eastAsia="Calibri" w:hAnsi="Times New Roman" w:cs="Times New Roman"/>
                <w:sz w:val="24"/>
                <w:szCs w:val="24"/>
              </w:rPr>
            </w:pPr>
          </w:p>
        </w:tc>
        <w:tc>
          <w:tcPr>
            <w:tcW w:w="2554" w:type="dxa"/>
            <w:vMerge/>
          </w:tcPr>
          <w:p w14:paraId="6F867F16" w14:textId="77777777" w:rsidR="00E47429" w:rsidRPr="00682153" w:rsidRDefault="00E47429" w:rsidP="00682153">
            <w:pPr>
              <w:suppressAutoHyphens/>
              <w:rPr>
                <w:rFonts w:ascii="Times New Roman" w:eastAsia="Calibri" w:hAnsi="Times New Roman" w:cs="Times New Roman"/>
                <w:sz w:val="24"/>
                <w:szCs w:val="24"/>
              </w:rPr>
            </w:pPr>
          </w:p>
        </w:tc>
        <w:tc>
          <w:tcPr>
            <w:tcW w:w="2557" w:type="dxa"/>
          </w:tcPr>
          <w:p w14:paraId="15C6690E" w14:textId="77777777" w:rsidR="00E47429" w:rsidRPr="00682153" w:rsidRDefault="00E47429"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Е/03.4 </w:t>
            </w:r>
            <w:r w:rsidRPr="00E47429">
              <w:rPr>
                <w:rFonts w:ascii="Times New Roman" w:eastAsia="Calibri" w:hAnsi="Times New Roman" w:cs="Times New Roman"/>
                <w:sz w:val="24"/>
                <w:szCs w:val="24"/>
              </w:rPr>
              <w:t xml:space="preserve">Организация </w:t>
            </w:r>
            <w:r w:rsidRPr="00E47429">
              <w:rPr>
                <w:rFonts w:ascii="Times New Roman" w:eastAsia="Calibri" w:hAnsi="Times New Roman" w:cs="Times New Roman"/>
                <w:sz w:val="24"/>
                <w:szCs w:val="24"/>
              </w:rPr>
              <w:lastRenderedPageBreak/>
              <w:t>работы при техническом осмотре вагонов с выявлением неисправностей в коммерческом отношении при наличии средств диагностики коммерческих неисправностей на ходу поезда</w:t>
            </w:r>
          </w:p>
        </w:tc>
      </w:tr>
      <w:tr w:rsidR="00E47429" w:rsidRPr="00A3471B" w14:paraId="6A9716F7" w14:textId="77777777" w:rsidTr="00E50F58">
        <w:tc>
          <w:tcPr>
            <w:tcW w:w="426" w:type="dxa"/>
            <w:vMerge/>
          </w:tcPr>
          <w:p w14:paraId="0C7CB9F9" w14:textId="77777777"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14:paraId="27F730D8" w14:textId="77777777" w:rsidR="00E47429" w:rsidRPr="00682153" w:rsidRDefault="00E47429" w:rsidP="00682153">
            <w:pPr>
              <w:suppressAutoHyphens/>
              <w:rPr>
                <w:rFonts w:ascii="Times New Roman" w:eastAsia="Calibri" w:hAnsi="Times New Roman" w:cs="Times New Roman"/>
                <w:sz w:val="24"/>
                <w:szCs w:val="24"/>
              </w:rPr>
            </w:pPr>
          </w:p>
        </w:tc>
        <w:tc>
          <w:tcPr>
            <w:tcW w:w="1684" w:type="dxa"/>
            <w:vMerge/>
          </w:tcPr>
          <w:p w14:paraId="51198876" w14:textId="77777777" w:rsidR="00E47429" w:rsidRPr="00682153" w:rsidRDefault="00E47429" w:rsidP="00682153">
            <w:pPr>
              <w:suppressAutoHyphens/>
              <w:rPr>
                <w:rFonts w:ascii="Times New Roman" w:eastAsia="Calibri" w:hAnsi="Times New Roman" w:cs="Times New Roman"/>
                <w:sz w:val="24"/>
                <w:szCs w:val="24"/>
              </w:rPr>
            </w:pPr>
          </w:p>
        </w:tc>
        <w:tc>
          <w:tcPr>
            <w:tcW w:w="2554" w:type="dxa"/>
            <w:vMerge w:val="restart"/>
          </w:tcPr>
          <w:p w14:paraId="5B950755" w14:textId="77777777" w:rsidR="00E47429" w:rsidRPr="00E47429" w:rsidRDefault="00E47429" w:rsidP="00E47429">
            <w:pPr>
              <w:rPr>
                <w:rFonts w:ascii="Times New Roman" w:eastAsia="Calibri" w:hAnsi="Times New Roman" w:cs="Times New Roman"/>
                <w:sz w:val="24"/>
                <w:szCs w:val="24"/>
              </w:rPr>
            </w:pPr>
            <w:r>
              <w:rPr>
                <w:rFonts w:ascii="Times New Roman" w:eastAsia="Calibri" w:hAnsi="Times New Roman" w:cs="Times New Roman"/>
                <w:sz w:val="24"/>
                <w:szCs w:val="24"/>
                <w:lang w:val="en-US"/>
              </w:rPr>
              <w:t>F</w:t>
            </w:r>
            <w:r>
              <w:rPr>
                <w:rFonts w:ascii="Times New Roman" w:eastAsia="Calibri" w:hAnsi="Times New Roman" w:cs="Times New Roman"/>
                <w:sz w:val="24"/>
                <w:szCs w:val="24"/>
              </w:rPr>
              <w:t xml:space="preserve">4 </w:t>
            </w:r>
            <w:r w:rsidRPr="00E47429">
              <w:rPr>
                <w:rFonts w:ascii="Times New Roman" w:eastAsia="Calibri" w:hAnsi="Times New Roman" w:cs="Times New Roman"/>
                <w:sz w:val="24"/>
                <w:szCs w:val="24"/>
              </w:rPr>
              <w:t xml:space="preserve">Выполнение работ по техническому обслуживанию и текущему </w:t>
            </w:r>
            <w:proofErr w:type="spellStart"/>
            <w:r w:rsidRPr="00E47429">
              <w:rPr>
                <w:rFonts w:ascii="Times New Roman" w:eastAsia="Calibri" w:hAnsi="Times New Roman" w:cs="Times New Roman"/>
                <w:sz w:val="24"/>
                <w:szCs w:val="24"/>
              </w:rPr>
              <w:t>безотцепочному</w:t>
            </w:r>
            <w:proofErr w:type="spellEnd"/>
            <w:r w:rsidRPr="00E47429">
              <w:rPr>
                <w:rFonts w:ascii="Times New Roman" w:eastAsia="Calibri" w:hAnsi="Times New Roman" w:cs="Times New Roman"/>
                <w:sz w:val="24"/>
                <w:szCs w:val="24"/>
              </w:rPr>
              <w:t xml:space="preserve"> ремонту грузовых, пассажирских вагонов на грузовых, сортировочных, участковых железнодорожных станциях II, I классов, внеклассных; по техническому обслу</w:t>
            </w:r>
            <w:r>
              <w:rPr>
                <w:rFonts w:ascii="Times New Roman" w:eastAsia="Calibri" w:hAnsi="Times New Roman" w:cs="Times New Roman"/>
                <w:sz w:val="24"/>
                <w:szCs w:val="24"/>
              </w:rPr>
              <w:t>живанию и устранению неисправно</w:t>
            </w:r>
          </w:p>
        </w:tc>
        <w:tc>
          <w:tcPr>
            <w:tcW w:w="2557" w:type="dxa"/>
          </w:tcPr>
          <w:p w14:paraId="7F473A5E" w14:textId="77777777" w:rsidR="00E47429" w:rsidRPr="00682153" w:rsidRDefault="00E47429" w:rsidP="00E47429">
            <w:pPr>
              <w:rPr>
                <w:rFonts w:ascii="Times New Roman" w:eastAsia="Calibri" w:hAnsi="Times New Roman" w:cs="Times New Roman"/>
                <w:sz w:val="24"/>
                <w:szCs w:val="24"/>
              </w:rPr>
            </w:pPr>
            <w:r w:rsidRPr="00E47429">
              <w:rPr>
                <w:rFonts w:ascii="Times New Roman" w:eastAsia="Calibri" w:hAnsi="Times New Roman" w:cs="Times New Roman"/>
                <w:sz w:val="24"/>
                <w:szCs w:val="24"/>
              </w:rPr>
              <w:t>F/01.4</w:t>
            </w:r>
            <w:r>
              <w:rPr>
                <w:rFonts w:ascii="Times New Roman" w:eastAsia="Calibri" w:hAnsi="Times New Roman" w:cs="Times New Roman"/>
                <w:sz w:val="24"/>
                <w:szCs w:val="24"/>
              </w:rPr>
              <w:t xml:space="preserve"> </w:t>
            </w:r>
            <w:r w:rsidRPr="00E47429">
              <w:rPr>
                <w:rFonts w:ascii="Times New Roman" w:eastAsia="Calibri" w:hAnsi="Times New Roman" w:cs="Times New Roman"/>
                <w:sz w:val="24"/>
                <w:szCs w:val="24"/>
              </w:rPr>
              <w:t xml:space="preserve">Техническое обслуживание и текущий </w:t>
            </w:r>
            <w:proofErr w:type="spellStart"/>
            <w:r w:rsidRPr="00E47429">
              <w:rPr>
                <w:rFonts w:ascii="Times New Roman" w:eastAsia="Calibri" w:hAnsi="Times New Roman" w:cs="Times New Roman"/>
                <w:sz w:val="24"/>
                <w:szCs w:val="24"/>
              </w:rPr>
              <w:t>безотцепочный</w:t>
            </w:r>
            <w:proofErr w:type="spellEnd"/>
            <w:r w:rsidRPr="00E47429">
              <w:rPr>
                <w:rFonts w:ascii="Times New Roman" w:eastAsia="Calibri" w:hAnsi="Times New Roman" w:cs="Times New Roman"/>
                <w:sz w:val="24"/>
                <w:szCs w:val="24"/>
              </w:rPr>
              <w:t xml:space="preserve"> ремонт грузовых и пассажирских вагонов</w:t>
            </w:r>
          </w:p>
        </w:tc>
      </w:tr>
      <w:tr w:rsidR="00E47429" w:rsidRPr="00A3471B" w14:paraId="51B9381B" w14:textId="77777777" w:rsidTr="00E50F58">
        <w:tc>
          <w:tcPr>
            <w:tcW w:w="426" w:type="dxa"/>
            <w:vMerge/>
          </w:tcPr>
          <w:p w14:paraId="4158F472" w14:textId="77777777"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14:paraId="0CA696C7" w14:textId="77777777" w:rsidR="00E47429" w:rsidRPr="00682153" w:rsidRDefault="00E47429" w:rsidP="00682153">
            <w:pPr>
              <w:suppressAutoHyphens/>
              <w:rPr>
                <w:rFonts w:ascii="Times New Roman" w:eastAsia="Calibri" w:hAnsi="Times New Roman" w:cs="Times New Roman"/>
                <w:sz w:val="24"/>
                <w:szCs w:val="24"/>
              </w:rPr>
            </w:pPr>
          </w:p>
        </w:tc>
        <w:tc>
          <w:tcPr>
            <w:tcW w:w="1684" w:type="dxa"/>
            <w:vMerge/>
          </w:tcPr>
          <w:p w14:paraId="6DF31034" w14:textId="77777777" w:rsidR="00E47429" w:rsidRPr="00682153" w:rsidRDefault="00E47429" w:rsidP="00682153">
            <w:pPr>
              <w:suppressAutoHyphens/>
              <w:rPr>
                <w:rFonts w:ascii="Times New Roman" w:eastAsia="Calibri" w:hAnsi="Times New Roman" w:cs="Times New Roman"/>
                <w:sz w:val="24"/>
                <w:szCs w:val="24"/>
              </w:rPr>
            </w:pPr>
          </w:p>
        </w:tc>
        <w:tc>
          <w:tcPr>
            <w:tcW w:w="2554" w:type="dxa"/>
            <w:vMerge/>
          </w:tcPr>
          <w:p w14:paraId="20C198C6" w14:textId="77777777" w:rsidR="00E47429" w:rsidRPr="00682153" w:rsidRDefault="00E47429" w:rsidP="00682153">
            <w:pPr>
              <w:suppressAutoHyphens/>
              <w:rPr>
                <w:rFonts w:ascii="Times New Roman" w:eastAsia="Calibri" w:hAnsi="Times New Roman" w:cs="Times New Roman"/>
                <w:sz w:val="24"/>
                <w:szCs w:val="24"/>
              </w:rPr>
            </w:pPr>
          </w:p>
        </w:tc>
        <w:tc>
          <w:tcPr>
            <w:tcW w:w="2557" w:type="dxa"/>
          </w:tcPr>
          <w:p w14:paraId="3E0E9D66" w14:textId="77777777" w:rsidR="00E47429" w:rsidRPr="00682153" w:rsidRDefault="00E47429" w:rsidP="00E47429">
            <w:pPr>
              <w:rPr>
                <w:rFonts w:ascii="Times New Roman" w:eastAsia="Calibri" w:hAnsi="Times New Roman" w:cs="Times New Roman"/>
                <w:sz w:val="24"/>
                <w:szCs w:val="24"/>
              </w:rPr>
            </w:pPr>
            <w:r>
              <w:rPr>
                <w:rFonts w:ascii="Times New Roman" w:eastAsia="Calibri" w:hAnsi="Times New Roman" w:cs="Times New Roman"/>
                <w:sz w:val="24"/>
                <w:szCs w:val="24"/>
              </w:rPr>
              <w:t>F/02</w:t>
            </w:r>
            <w:r w:rsidRPr="00E47429">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E47429">
              <w:rPr>
                <w:rFonts w:ascii="Times New Roman" w:eastAsia="Calibri" w:hAnsi="Times New Roman" w:cs="Times New Roman"/>
                <w:sz w:val="24"/>
                <w:szCs w:val="24"/>
              </w:rPr>
              <w:t>Подготовка к отцепке грузовых и пассажирских вагонов в ремонт</w:t>
            </w:r>
          </w:p>
        </w:tc>
      </w:tr>
      <w:tr w:rsidR="00E47429" w:rsidRPr="00A3471B" w14:paraId="42C1BADC" w14:textId="77777777" w:rsidTr="00E50F58">
        <w:tc>
          <w:tcPr>
            <w:tcW w:w="426" w:type="dxa"/>
            <w:vMerge/>
          </w:tcPr>
          <w:p w14:paraId="49AA4CC8" w14:textId="77777777" w:rsidR="00E47429" w:rsidRPr="00A3471B" w:rsidRDefault="00E47429" w:rsidP="00A3471B">
            <w:pPr>
              <w:suppressAutoHyphens/>
              <w:jc w:val="both"/>
              <w:rPr>
                <w:rFonts w:ascii="Times New Roman" w:eastAsia="Calibri" w:hAnsi="Times New Roman" w:cs="Times New Roman"/>
                <w:sz w:val="24"/>
                <w:szCs w:val="24"/>
              </w:rPr>
            </w:pPr>
          </w:p>
        </w:tc>
        <w:tc>
          <w:tcPr>
            <w:tcW w:w="2272" w:type="dxa"/>
            <w:vMerge/>
          </w:tcPr>
          <w:p w14:paraId="255080DB" w14:textId="77777777" w:rsidR="00E47429" w:rsidRPr="00682153" w:rsidRDefault="00E47429" w:rsidP="00682153">
            <w:pPr>
              <w:suppressAutoHyphens/>
              <w:rPr>
                <w:rFonts w:ascii="Times New Roman" w:eastAsia="Calibri" w:hAnsi="Times New Roman" w:cs="Times New Roman"/>
                <w:sz w:val="24"/>
                <w:szCs w:val="24"/>
              </w:rPr>
            </w:pPr>
          </w:p>
        </w:tc>
        <w:tc>
          <w:tcPr>
            <w:tcW w:w="1684" w:type="dxa"/>
            <w:vMerge/>
          </w:tcPr>
          <w:p w14:paraId="1C6C1020" w14:textId="77777777" w:rsidR="00E47429" w:rsidRPr="00682153" w:rsidRDefault="00E47429" w:rsidP="00682153">
            <w:pPr>
              <w:suppressAutoHyphens/>
              <w:rPr>
                <w:rFonts w:ascii="Times New Roman" w:eastAsia="Calibri" w:hAnsi="Times New Roman" w:cs="Times New Roman"/>
                <w:sz w:val="24"/>
                <w:szCs w:val="24"/>
              </w:rPr>
            </w:pPr>
          </w:p>
        </w:tc>
        <w:tc>
          <w:tcPr>
            <w:tcW w:w="2554" w:type="dxa"/>
            <w:vMerge/>
          </w:tcPr>
          <w:p w14:paraId="78B368CC" w14:textId="77777777" w:rsidR="00E47429" w:rsidRPr="00682153" w:rsidRDefault="00E47429" w:rsidP="00682153">
            <w:pPr>
              <w:suppressAutoHyphens/>
              <w:rPr>
                <w:rFonts w:ascii="Times New Roman" w:eastAsia="Calibri" w:hAnsi="Times New Roman" w:cs="Times New Roman"/>
                <w:sz w:val="24"/>
                <w:szCs w:val="24"/>
              </w:rPr>
            </w:pPr>
          </w:p>
        </w:tc>
        <w:tc>
          <w:tcPr>
            <w:tcW w:w="2557" w:type="dxa"/>
          </w:tcPr>
          <w:p w14:paraId="15C85DC3" w14:textId="77777777" w:rsidR="00E47429" w:rsidRPr="00682153" w:rsidRDefault="00E47429" w:rsidP="00E47429">
            <w:pPr>
              <w:rPr>
                <w:rFonts w:ascii="Times New Roman" w:eastAsia="Calibri" w:hAnsi="Times New Roman" w:cs="Times New Roman"/>
                <w:sz w:val="24"/>
                <w:szCs w:val="24"/>
              </w:rPr>
            </w:pPr>
            <w:r>
              <w:rPr>
                <w:rFonts w:ascii="Times New Roman" w:eastAsia="Calibri" w:hAnsi="Times New Roman" w:cs="Times New Roman"/>
                <w:sz w:val="24"/>
                <w:szCs w:val="24"/>
              </w:rPr>
              <w:t xml:space="preserve">F/03.4 </w:t>
            </w:r>
            <w:r w:rsidRPr="00E47429">
              <w:rPr>
                <w:rFonts w:ascii="Times New Roman" w:eastAsia="Calibri" w:hAnsi="Times New Roman" w:cs="Times New Roman"/>
                <w:sz w:val="24"/>
                <w:szCs w:val="24"/>
              </w:rPr>
              <w:t xml:space="preserve">Организация работы при техническом обслуживании и текущем </w:t>
            </w:r>
            <w:proofErr w:type="spellStart"/>
            <w:r w:rsidRPr="00E47429">
              <w:rPr>
                <w:rFonts w:ascii="Times New Roman" w:eastAsia="Calibri" w:hAnsi="Times New Roman" w:cs="Times New Roman"/>
                <w:sz w:val="24"/>
                <w:szCs w:val="24"/>
              </w:rPr>
              <w:t>безотцепочном</w:t>
            </w:r>
            <w:proofErr w:type="spellEnd"/>
            <w:r w:rsidRPr="00E47429">
              <w:rPr>
                <w:rFonts w:ascii="Times New Roman" w:eastAsia="Calibri" w:hAnsi="Times New Roman" w:cs="Times New Roman"/>
                <w:sz w:val="24"/>
                <w:szCs w:val="24"/>
              </w:rPr>
              <w:t xml:space="preserve"> ремонте грузовых и пассажирских вагонов</w:t>
            </w:r>
          </w:p>
        </w:tc>
      </w:tr>
      <w:tr w:rsidR="002818E4" w:rsidRPr="00A3471B" w14:paraId="4B1F4025" w14:textId="77777777" w:rsidTr="00E50F58">
        <w:tc>
          <w:tcPr>
            <w:tcW w:w="426" w:type="dxa"/>
            <w:vMerge w:val="restart"/>
          </w:tcPr>
          <w:p w14:paraId="1D2A6C88" w14:textId="77777777"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272" w:type="dxa"/>
            <w:vMerge w:val="restart"/>
          </w:tcPr>
          <w:p w14:paraId="7F925261" w14:textId="77777777" w:rsidR="002818E4" w:rsidRPr="002818E4" w:rsidRDefault="002818E4" w:rsidP="00925747">
            <w:pPr>
              <w:rPr>
                <w:rFonts w:ascii="Times New Roman" w:hAnsi="Times New Roman"/>
                <w:sz w:val="24"/>
              </w:rPr>
            </w:pPr>
            <w:r w:rsidRPr="002818E4">
              <w:rPr>
                <w:rFonts w:ascii="Times New Roman" w:hAnsi="Times New Roman"/>
                <w:sz w:val="24"/>
              </w:rPr>
              <w:t>17.010</w:t>
            </w:r>
          </w:p>
          <w:p w14:paraId="2B6F3D30" w14:textId="77777777" w:rsidR="002818E4" w:rsidRPr="002818E4" w:rsidRDefault="002818E4" w:rsidP="00925747">
            <w:pPr>
              <w:suppressAutoHyphens/>
              <w:rPr>
                <w:rFonts w:ascii="Times New Roman" w:eastAsia="Calibri" w:hAnsi="Times New Roman" w:cs="Times New Roman"/>
                <w:sz w:val="24"/>
                <w:szCs w:val="24"/>
              </w:rPr>
            </w:pPr>
            <w:r w:rsidRPr="002818E4">
              <w:rPr>
                <w:rFonts w:ascii="Times New Roman" w:hAnsi="Times New Roman"/>
                <w:sz w:val="24"/>
              </w:rPr>
              <w:t>Работник по управлению и обслуживанию локомотива</w:t>
            </w:r>
          </w:p>
        </w:tc>
        <w:tc>
          <w:tcPr>
            <w:tcW w:w="1684" w:type="dxa"/>
            <w:vMerge w:val="restart"/>
          </w:tcPr>
          <w:p w14:paraId="658B2E48" w14:textId="77777777" w:rsidR="002818E4" w:rsidRPr="0097043C" w:rsidRDefault="002818E4" w:rsidP="002818E4">
            <w:pPr>
              <w:suppressAutoHyphens/>
              <w:rPr>
                <w:rFonts w:ascii="Times New Roman" w:eastAsia="Calibri" w:hAnsi="Times New Roman" w:cs="Times New Roman"/>
                <w:sz w:val="24"/>
                <w:szCs w:val="24"/>
              </w:rPr>
            </w:pPr>
            <w:r>
              <w:rPr>
                <w:rFonts w:ascii="Times New Roman" w:hAnsi="Times New Roman"/>
                <w:sz w:val="24"/>
              </w:rPr>
              <w:t>Приказ Министерства труда и социальной защиты Российской Федерации от 21.04.2022 г. № 226н</w:t>
            </w:r>
          </w:p>
        </w:tc>
        <w:tc>
          <w:tcPr>
            <w:tcW w:w="2554" w:type="dxa"/>
            <w:vMerge w:val="restart"/>
          </w:tcPr>
          <w:p w14:paraId="277B63D0" w14:textId="77777777" w:rsidR="002818E4" w:rsidRDefault="002818E4" w:rsidP="00925747">
            <w:pPr>
              <w:widowControl w:val="0"/>
              <w:contextualSpacing/>
              <w:rPr>
                <w:rFonts w:ascii="Times New Roman" w:hAnsi="Times New Roman"/>
                <w:sz w:val="24"/>
              </w:rPr>
            </w:pPr>
            <w:r>
              <w:rPr>
                <w:rFonts w:ascii="Times New Roman" w:hAnsi="Times New Roman"/>
                <w:sz w:val="24"/>
              </w:rPr>
              <w:t xml:space="preserve">С 4 </w:t>
            </w:r>
          </w:p>
          <w:p w14:paraId="43B0EC5E" w14:textId="77777777" w:rsidR="002818E4" w:rsidRDefault="002818E4" w:rsidP="00925747">
            <w:pPr>
              <w:suppressAutoHyphens/>
              <w:rPr>
                <w:rFonts w:ascii="Times New Roman" w:eastAsia="Calibri" w:hAnsi="Times New Roman" w:cs="Times New Roman"/>
                <w:sz w:val="24"/>
                <w:szCs w:val="24"/>
              </w:rPr>
            </w:pPr>
            <w:r>
              <w:rPr>
                <w:rFonts w:ascii="Times New Roman" w:hAnsi="Times New Roman"/>
                <w:sz w:val="24"/>
              </w:rPr>
              <w:t>Выполнение вспомогательных работ по управлению локомотивом и ведению поезда, техническому обслуживанию локомотива в соответствии с технологией выполняемых работ</w:t>
            </w:r>
          </w:p>
        </w:tc>
        <w:tc>
          <w:tcPr>
            <w:tcW w:w="2557" w:type="dxa"/>
          </w:tcPr>
          <w:p w14:paraId="7568A8C3" w14:textId="77777777" w:rsidR="002818E4" w:rsidRDefault="002818E4" w:rsidP="00925747">
            <w:pPr>
              <w:suppressAutoHyphens/>
              <w:rPr>
                <w:rFonts w:ascii="Times New Roman" w:eastAsia="Calibri" w:hAnsi="Times New Roman" w:cs="Times New Roman"/>
                <w:sz w:val="24"/>
                <w:szCs w:val="24"/>
              </w:rPr>
            </w:pPr>
            <w:r>
              <w:rPr>
                <w:rFonts w:ascii="Times New Roman" w:hAnsi="Times New Roman"/>
                <w:sz w:val="24"/>
              </w:rPr>
              <w:t>С/01.4 Выполнение вспомогательных работ по управлению локомотивом и ведению поезда</w:t>
            </w:r>
          </w:p>
        </w:tc>
      </w:tr>
      <w:tr w:rsidR="002818E4" w:rsidRPr="00A3471B" w14:paraId="6723FD43" w14:textId="77777777" w:rsidTr="00E50F58">
        <w:tc>
          <w:tcPr>
            <w:tcW w:w="426" w:type="dxa"/>
            <w:vMerge/>
          </w:tcPr>
          <w:p w14:paraId="08EC964C" w14:textId="77777777"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14:paraId="774EA6B1" w14:textId="77777777" w:rsidR="002818E4" w:rsidRPr="00682153" w:rsidRDefault="002818E4" w:rsidP="00682153">
            <w:pPr>
              <w:suppressAutoHyphens/>
              <w:rPr>
                <w:rFonts w:ascii="Times New Roman" w:eastAsia="Calibri" w:hAnsi="Times New Roman" w:cs="Times New Roman"/>
                <w:sz w:val="24"/>
                <w:szCs w:val="24"/>
              </w:rPr>
            </w:pPr>
          </w:p>
        </w:tc>
        <w:tc>
          <w:tcPr>
            <w:tcW w:w="1684" w:type="dxa"/>
            <w:vMerge/>
          </w:tcPr>
          <w:p w14:paraId="1F5DC046" w14:textId="77777777" w:rsidR="002818E4" w:rsidRPr="00682153" w:rsidRDefault="002818E4" w:rsidP="00682153">
            <w:pPr>
              <w:suppressAutoHyphens/>
              <w:rPr>
                <w:rFonts w:ascii="Times New Roman" w:eastAsia="Calibri" w:hAnsi="Times New Roman" w:cs="Times New Roman"/>
                <w:sz w:val="24"/>
                <w:szCs w:val="24"/>
              </w:rPr>
            </w:pPr>
          </w:p>
        </w:tc>
        <w:tc>
          <w:tcPr>
            <w:tcW w:w="2554" w:type="dxa"/>
            <w:vMerge/>
          </w:tcPr>
          <w:p w14:paraId="6AA60D87" w14:textId="77777777" w:rsidR="002818E4" w:rsidRPr="00682153" w:rsidRDefault="002818E4" w:rsidP="00682153">
            <w:pPr>
              <w:suppressAutoHyphens/>
              <w:rPr>
                <w:rFonts w:ascii="Times New Roman" w:eastAsia="Calibri" w:hAnsi="Times New Roman" w:cs="Times New Roman"/>
                <w:sz w:val="24"/>
                <w:szCs w:val="24"/>
              </w:rPr>
            </w:pPr>
          </w:p>
        </w:tc>
        <w:tc>
          <w:tcPr>
            <w:tcW w:w="2557" w:type="dxa"/>
          </w:tcPr>
          <w:p w14:paraId="7F61D48C" w14:textId="77777777" w:rsidR="002818E4" w:rsidRPr="00682153" w:rsidRDefault="002818E4" w:rsidP="00682153">
            <w:pPr>
              <w:suppressAutoHyphens/>
              <w:rPr>
                <w:rFonts w:ascii="Times New Roman" w:eastAsia="Calibri" w:hAnsi="Times New Roman" w:cs="Times New Roman"/>
                <w:sz w:val="24"/>
                <w:szCs w:val="24"/>
              </w:rPr>
            </w:pPr>
            <w:r>
              <w:rPr>
                <w:rFonts w:ascii="Times New Roman" w:hAnsi="Times New Roman"/>
                <w:sz w:val="24"/>
              </w:rPr>
              <w:t>С/02.4 Выполнение вспомогательных работ по контролю технического состояния локомотива в пути следования</w:t>
            </w:r>
          </w:p>
        </w:tc>
      </w:tr>
      <w:tr w:rsidR="002818E4" w:rsidRPr="00A3471B" w14:paraId="7F583001" w14:textId="77777777" w:rsidTr="00E50F58">
        <w:tc>
          <w:tcPr>
            <w:tcW w:w="426" w:type="dxa"/>
            <w:vMerge/>
          </w:tcPr>
          <w:p w14:paraId="6AB7DDA9" w14:textId="77777777"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14:paraId="2ABF92EF" w14:textId="77777777" w:rsidR="002818E4" w:rsidRPr="00682153" w:rsidRDefault="002818E4" w:rsidP="00682153">
            <w:pPr>
              <w:suppressAutoHyphens/>
              <w:rPr>
                <w:rFonts w:ascii="Times New Roman" w:eastAsia="Calibri" w:hAnsi="Times New Roman" w:cs="Times New Roman"/>
                <w:sz w:val="24"/>
                <w:szCs w:val="24"/>
              </w:rPr>
            </w:pPr>
          </w:p>
        </w:tc>
        <w:tc>
          <w:tcPr>
            <w:tcW w:w="1684" w:type="dxa"/>
            <w:vMerge/>
          </w:tcPr>
          <w:p w14:paraId="12749BF1" w14:textId="77777777" w:rsidR="002818E4" w:rsidRPr="00682153" w:rsidRDefault="002818E4" w:rsidP="00682153">
            <w:pPr>
              <w:suppressAutoHyphens/>
              <w:rPr>
                <w:rFonts w:ascii="Times New Roman" w:eastAsia="Calibri" w:hAnsi="Times New Roman" w:cs="Times New Roman"/>
                <w:sz w:val="24"/>
                <w:szCs w:val="24"/>
              </w:rPr>
            </w:pPr>
          </w:p>
        </w:tc>
        <w:tc>
          <w:tcPr>
            <w:tcW w:w="2554" w:type="dxa"/>
            <w:vMerge/>
          </w:tcPr>
          <w:p w14:paraId="1E8F1A1C" w14:textId="77777777" w:rsidR="002818E4" w:rsidRPr="00682153" w:rsidRDefault="002818E4" w:rsidP="00682153">
            <w:pPr>
              <w:suppressAutoHyphens/>
              <w:rPr>
                <w:rFonts w:ascii="Times New Roman" w:eastAsia="Calibri" w:hAnsi="Times New Roman" w:cs="Times New Roman"/>
                <w:sz w:val="24"/>
                <w:szCs w:val="24"/>
              </w:rPr>
            </w:pPr>
          </w:p>
        </w:tc>
        <w:tc>
          <w:tcPr>
            <w:tcW w:w="2557" w:type="dxa"/>
          </w:tcPr>
          <w:p w14:paraId="72E9686E" w14:textId="77777777" w:rsidR="002818E4" w:rsidRPr="00682153" w:rsidRDefault="002818E4" w:rsidP="00682153">
            <w:pPr>
              <w:suppressAutoHyphens/>
              <w:rPr>
                <w:rFonts w:ascii="Times New Roman" w:eastAsia="Calibri" w:hAnsi="Times New Roman" w:cs="Times New Roman"/>
                <w:sz w:val="24"/>
                <w:szCs w:val="24"/>
              </w:rPr>
            </w:pPr>
            <w:r>
              <w:rPr>
                <w:rFonts w:ascii="Times New Roman" w:hAnsi="Times New Roman"/>
                <w:sz w:val="24"/>
              </w:rPr>
              <w:t>С/03.4 Выполнение вспомогательных работ по техническому обслуживанию локомотива при приемке (сдаче), по экипировке, подготовке его к работе</w:t>
            </w:r>
          </w:p>
        </w:tc>
      </w:tr>
      <w:tr w:rsidR="002818E4" w:rsidRPr="00A3471B" w14:paraId="7A91942E" w14:textId="77777777" w:rsidTr="00E50F58">
        <w:tc>
          <w:tcPr>
            <w:tcW w:w="426" w:type="dxa"/>
            <w:vMerge/>
          </w:tcPr>
          <w:p w14:paraId="753693DE" w14:textId="77777777"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14:paraId="49D38F14" w14:textId="77777777" w:rsidR="002818E4" w:rsidRPr="0097043C" w:rsidRDefault="002818E4" w:rsidP="00925747">
            <w:pPr>
              <w:suppressAutoHyphens/>
              <w:rPr>
                <w:rFonts w:ascii="Times New Roman" w:eastAsia="Calibri" w:hAnsi="Times New Roman" w:cs="Times New Roman"/>
                <w:sz w:val="24"/>
                <w:szCs w:val="24"/>
              </w:rPr>
            </w:pPr>
          </w:p>
        </w:tc>
        <w:tc>
          <w:tcPr>
            <w:tcW w:w="1684" w:type="dxa"/>
            <w:vMerge/>
          </w:tcPr>
          <w:p w14:paraId="5424CD9A" w14:textId="77777777" w:rsidR="002818E4" w:rsidRPr="0097043C" w:rsidRDefault="002818E4" w:rsidP="00925747">
            <w:pPr>
              <w:suppressAutoHyphens/>
              <w:rPr>
                <w:rFonts w:ascii="Times New Roman" w:eastAsia="Calibri" w:hAnsi="Times New Roman" w:cs="Times New Roman"/>
                <w:sz w:val="24"/>
                <w:szCs w:val="24"/>
              </w:rPr>
            </w:pPr>
          </w:p>
        </w:tc>
        <w:tc>
          <w:tcPr>
            <w:tcW w:w="2554" w:type="dxa"/>
            <w:vMerge/>
          </w:tcPr>
          <w:p w14:paraId="22F076E5" w14:textId="77777777" w:rsidR="002818E4" w:rsidRDefault="002818E4" w:rsidP="00925747">
            <w:pPr>
              <w:suppressAutoHyphens/>
              <w:rPr>
                <w:rFonts w:ascii="Times New Roman" w:eastAsia="Calibri" w:hAnsi="Times New Roman" w:cs="Times New Roman"/>
                <w:sz w:val="24"/>
                <w:szCs w:val="24"/>
              </w:rPr>
            </w:pPr>
          </w:p>
        </w:tc>
        <w:tc>
          <w:tcPr>
            <w:tcW w:w="2557" w:type="dxa"/>
          </w:tcPr>
          <w:p w14:paraId="7E0E02E2" w14:textId="77777777" w:rsidR="002818E4" w:rsidRDefault="002818E4" w:rsidP="00925747">
            <w:pPr>
              <w:suppressAutoHyphens/>
              <w:rPr>
                <w:rFonts w:ascii="Times New Roman" w:eastAsia="Calibri" w:hAnsi="Times New Roman" w:cs="Times New Roman"/>
                <w:sz w:val="24"/>
                <w:szCs w:val="24"/>
              </w:rPr>
            </w:pPr>
            <w:r>
              <w:rPr>
                <w:rFonts w:ascii="Times New Roman" w:hAnsi="Times New Roman"/>
                <w:sz w:val="24"/>
              </w:rPr>
              <w:t xml:space="preserve">С/04.4 Выполнение вспомогательных </w:t>
            </w:r>
            <w:r>
              <w:rPr>
                <w:rFonts w:ascii="Times New Roman" w:hAnsi="Times New Roman"/>
                <w:sz w:val="24"/>
              </w:rPr>
              <w:lastRenderedPageBreak/>
              <w:t>работ по устранению неисправностей на локомотиве или в составе вагонов, возникших в пути следования</w:t>
            </w:r>
          </w:p>
        </w:tc>
      </w:tr>
      <w:tr w:rsidR="002818E4" w:rsidRPr="00A3471B" w14:paraId="113043D5" w14:textId="77777777" w:rsidTr="00E50F58">
        <w:tc>
          <w:tcPr>
            <w:tcW w:w="426" w:type="dxa"/>
            <w:vMerge w:val="restart"/>
          </w:tcPr>
          <w:p w14:paraId="3DEEA11F" w14:textId="77777777" w:rsidR="002818E4" w:rsidRPr="00A3471B" w:rsidRDefault="002818E4" w:rsidP="00152064">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2272" w:type="dxa"/>
            <w:vMerge w:val="restart"/>
          </w:tcPr>
          <w:p w14:paraId="06A7F835" w14:textId="77777777" w:rsidR="002818E4" w:rsidRPr="00682153" w:rsidRDefault="002818E4" w:rsidP="00925747">
            <w:pPr>
              <w:suppressAutoHyphens/>
              <w:rPr>
                <w:rFonts w:ascii="Times New Roman" w:eastAsia="Calibri" w:hAnsi="Times New Roman" w:cs="Times New Roman"/>
                <w:sz w:val="24"/>
                <w:szCs w:val="24"/>
              </w:rPr>
            </w:pPr>
            <w:r w:rsidRPr="00E47429">
              <w:rPr>
                <w:rFonts w:ascii="Times New Roman" w:eastAsia="Calibri" w:hAnsi="Times New Roman" w:cs="Times New Roman"/>
                <w:sz w:val="24"/>
                <w:szCs w:val="24"/>
              </w:rPr>
              <w:t>17.021 Работник по расшифровке параметров движения железнодорожного подвижного соста</w:t>
            </w:r>
            <w:r>
              <w:rPr>
                <w:rFonts w:ascii="Times New Roman" w:eastAsia="Calibri" w:hAnsi="Times New Roman" w:cs="Times New Roman"/>
                <w:sz w:val="24"/>
                <w:szCs w:val="24"/>
              </w:rPr>
              <w:t>ва</w:t>
            </w:r>
          </w:p>
        </w:tc>
        <w:tc>
          <w:tcPr>
            <w:tcW w:w="1684" w:type="dxa"/>
            <w:vMerge w:val="restart"/>
          </w:tcPr>
          <w:p w14:paraId="74E9C9D7" w14:textId="77777777" w:rsidR="002818E4" w:rsidRPr="00682153" w:rsidRDefault="002818E4" w:rsidP="00925747">
            <w:pPr>
              <w:suppressAutoHyphens/>
              <w:rPr>
                <w:rFonts w:ascii="Times New Roman" w:eastAsia="Calibri" w:hAnsi="Times New Roman" w:cs="Times New Roman"/>
                <w:sz w:val="24"/>
                <w:szCs w:val="24"/>
              </w:rPr>
            </w:pPr>
            <w:r w:rsidRPr="00E47429">
              <w:rPr>
                <w:rFonts w:ascii="Times New Roman" w:eastAsia="Calibri" w:hAnsi="Times New Roman" w:cs="Times New Roman"/>
                <w:sz w:val="24"/>
                <w:szCs w:val="24"/>
              </w:rPr>
              <w:t>Приказ Минтруда России от 23.01.2019 № 35н</w:t>
            </w:r>
          </w:p>
        </w:tc>
        <w:tc>
          <w:tcPr>
            <w:tcW w:w="2554" w:type="dxa"/>
            <w:vMerge w:val="restart"/>
          </w:tcPr>
          <w:p w14:paraId="47F12CF9" w14:textId="77777777" w:rsidR="002818E4" w:rsidRPr="00E47429" w:rsidRDefault="002818E4" w:rsidP="00925747">
            <w:pPr>
              <w:rPr>
                <w:rFonts w:ascii="Times New Roman" w:eastAsia="Calibri" w:hAnsi="Times New Roman" w:cs="Times New Roman"/>
                <w:sz w:val="24"/>
                <w:szCs w:val="24"/>
              </w:rPr>
            </w:pPr>
            <w:r>
              <w:rPr>
                <w:rFonts w:ascii="Times New Roman" w:eastAsia="Calibri" w:hAnsi="Times New Roman" w:cs="Times New Roman"/>
                <w:sz w:val="24"/>
                <w:szCs w:val="24"/>
              </w:rPr>
              <w:t xml:space="preserve">А5 </w:t>
            </w:r>
            <w:r w:rsidRPr="00E47429">
              <w:rPr>
                <w:rFonts w:ascii="Times New Roman" w:eastAsia="Calibri" w:hAnsi="Times New Roman" w:cs="Times New Roman"/>
                <w:sz w:val="24"/>
                <w:szCs w:val="24"/>
              </w:rPr>
              <w:t>Расшифровка параметров движения локомотивов, моторвагонного подвижного состава, специального самоходного подвижного состава и съемных подвижных единиц на комбинированном ходу, зафиксированных на электронных и бумажных носителях информации</w:t>
            </w:r>
          </w:p>
          <w:p w14:paraId="0A572DA5" w14:textId="77777777" w:rsidR="002818E4" w:rsidRPr="00682153" w:rsidRDefault="002818E4" w:rsidP="00925747">
            <w:pPr>
              <w:suppressAutoHyphens/>
              <w:rPr>
                <w:rFonts w:ascii="Times New Roman" w:eastAsia="Calibri" w:hAnsi="Times New Roman" w:cs="Times New Roman"/>
                <w:sz w:val="24"/>
                <w:szCs w:val="24"/>
              </w:rPr>
            </w:pPr>
          </w:p>
        </w:tc>
        <w:tc>
          <w:tcPr>
            <w:tcW w:w="2557" w:type="dxa"/>
          </w:tcPr>
          <w:p w14:paraId="4D7EB69B"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А/01.5</w:t>
            </w:r>
            <w:r>
              <w:t xml:space="preserve"> </w:t>
            </w:r>
            <w:r w:rsidRPr="00E47429">
              <w:rPr>
                <w:rFonts w:ascii="Times New Roman" w:eastAsia="Calibri" w:hAnsi="Times New Roman" w:cs="Times New Roman"/>
                <w:sz w:val="24"/>
                <w:szCs w:val="24"/>
              </w:rPr>
              <w:t>Регистрация носителей информации, поступивших в отделение по расшифровке параметров движения локомотивов, моторвагонного подвижного состава, специального самоходного подвижного состава и съемных подвижных единиц на комбинированном ходу</w:t>
            </w:r>
          </w:p>
        </w:tc>
      </w:tr>
      <w:tr w:rsidR="002818E4" w:rsidRPr="00A3471B" w14:paraId="4F28D247" w14:textId="77777777" w:rsidTr="00E50F58">
        <w:tc>
          <w:tcPr>
            <w:tcW w:w="426" w:type="dxa"/>
            <w:vMerge/>
          </w:tcPr>
          <w:p w14:paraId="03A70EF6" w14:textId="77777777" w:rsidR="002818E4" w:rsidRDefault="002818E4" w:rsidP="00152064">
            <w:pPr>
              <w:suppressAutoHyphens/>
              <w:jc w:val="both"/>
              <w:rPr>
                <w:rFonts w:ascii="Times New Roman" w:eastAsia="Calibri" w:hAnsi="Times New Roman" w:cs="Times New Roman"/>
                <w:sz w:val="24"/>
                <w:szCs w:val="24"/>
              </w:rPr>
            </w:pPr>
          </w:p>
        </w:tc>
        <w:tc>
          <w:tcPr>
            <w:tcW w:w="2272" w:type="dxa"/>
            <w:vMerge/>
          </w:tcPr>
          <w:p w14:paraId="3AF598E8" w14:textId="77777777" w:rsidR="002818E4" w:rsidRPr="00682153" w:rsidRDefault="002818E4" w:rsidP="00925747">
            <w:pPr>
              <w:suppressAutoHyphens/>
              <w:rPr>
                <w:rFonts w:ascii="Times New Roman" w:eastAsia="Calibri" w:hAnsi="Times New Roman" w:cs="Times New Roman"/>
                <w:sz w:val="24"/>
                <w:szCs w:val="24"/>
              </w:rPr>
            </w:pPr>
          </w:p>
        </w:tc>
        <w:tc>
          <w:tcPr>
            <w:tcW w:w="1684" w:type="dxa"/>
            <w:vMerge/>
          </w:tcPr>
          <w:p w14:paraId="7AF7D631" w14:textId="77777777" w:rsidR="002818E4" w:rsidRPr="00682153" w:rsidRDefault="002818E4" w:rsidP="00925747">
            <w:pPr>
              <w:suppressAutoHyphens/>
              <w:rPr>
                <w:rFonts w:ascii="Times New Roman" w:eastAsia="Calibri" w:hAnsi="Times New Roman" w:cs="Times New Roman"/>
                <w:sz w:val="24"/>
                <w:szCs w:val="24"/>
              </w:rPr>
            </w:pPr>
          </w:p>
        </w:tc>
        <w:tc>
          <w:tcPr>
            <w:tcW w:w="2554" w:type="dxa"/>
            <w:vMerge/>
          </w:tcPr>
          <w:p w14:paraId="10E114CF" w14:textId="77777777" w:rsidR="002818E4" w:rsidRPr="00682153" w:rsidRDefault="002818E4" w:rsidP="00925747">
            <w:pPr>
              <w:suppressAutoHyphens/>
              <w:rPr>
                <w:rFonts w:ascii="Times New Roman" w:eastAsia="Calibri" w:hAnsi="Times New Roman" w:cs="Times New Roman"/>
                <w:sz w:val="24"/>
                <w:szCs w:val="24"/>
              </w:rPr>
            </w:pPr>
          </w:p>
        </w:tc>
        <w:tc>
          <w:tcPr>
            <w:tcW w:w="2557" w:type="dxa"/>
          </w:tcPr>
          <w:p w14:paraId="25E7F82E"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А/02.5</w:t>
            </w:r>
            <w:r>
              <w:t xml:space="preserve"> </w:t>
            </w:r>
            <w:r w:rsidRPr="00E47429">
              <w:rPr>
                <w:rFonts w:ascii="Times New Roman" w:eastAsia="Calibri" w:hAnsi="Times New Roman" w:cs="Times New Roman"/>
                <w:sz w:val="24"/>
                <w:szCs w:val="24"/>
              </w:rPr>
              <w:t>Расшифровка параметров движения локомотивов, моторвагонного подвижного состава, специального самоходного подвижного состава и съемных подвижных единиц на комбинированном ходу</w:t>
            </w:r>
          </w:p>
        </w:tc>
      </w:tr>
      <w:tr w:rsidR="002818E4" w:rsidRPr="00A3471B" w14:paraId="00CA82F5" w14:textId="77777777" w:rsidTr="00E50F58">
        <w:tc>
          <w:tcPr>
            <w:tcW w:w="426" w:type="dxa"/>
            <w:vMerge/>
          </w:tcPr>
          <w:p w14:paraId="6C17D844" w14:textId="77777777" w:rsidR="002818E4" w:rsidRDefault="002818E4" w:rsidP="00152064">
            <w:pPr>
              <w:suppressAutoHyphens/>
              <w:jc w:val="both"/>
              <w:rPr>
                <w:rFonts w:ascii="Times New Roman" w:eastAsia="Calibri" w:hAnsi="Times New Roman" w:cs="Times New Roman"/>
                <w:sz w:val="24"/>
                <w:szCs w:val="24"/>
              </w:rPr>
            </w:pPr>
          </w:p>
        </w:tc>
        <w:tc>
          <w:tcPr>
            <w:tcW w:w="2272" w:type="dxa"/>
            <w:vMerge/>
          </w:tcPr>
          <w:p w14:paraId="69D086D0" w14:textId="77777777" w:rsidR="002818E4" w:rsidRPr="00682153" w:rsidRDefault="002818E4" w:rsidP="00925747">
            <w:pPr>
              <w:suppressAutoHyphens/>
              <w:rPr>
                <w:rFonts w:ascii="Times New Roman" w:eastAsia="Calibri" w:hAnsi="Times New Roman" w:cs="Times New Roman"/>
                <w:sz w:val="24"/>
                <w:szCs w:val="24"/>
              </w:rPr>
            </w:pPr>
          </w:p>
        </w:tc>
        <w:tc>
          <w:tcPr>
            <w:tcW w:w="1684" w:type="dxa"/>
            <w:vMerge/>
          </w:tcPr>
          <w:p w14:paraId="7FD0B8CB" w14:textId="77777777" w:rsidR="002818E4" w:rsidRPr="00682153" w:rsidRDefault="002818E4" w:rsidP="00925747">
            <w:pPr>
              <w:suppressAutoHyphens/>
              <w:rPr>
                <w:rFonts w:ascii="Times New Roman" w:eastAsia="Calibri" w:hAnsi="Times New Roman" w:cs="Times New Roman"/>
                <w:sz w:val="24"/>
                <w:szCs w:val="24"/>
              </w:rPr>
            </w:pPr>
          </w:p>
        </w:tc>
        <w:tc>
          <w:tcPr>
            <w:tcW w:w="2554" w:type="dxa"/>
            <w:vMerge/>
          </w:tcPr>
          <w:p w14:paraId="054E3EC8" w14:textId="77777777" w:rsidR="002818E4" w:rsidRPr="00682153" w:rsidRDefault="002818E4" w:rsidP="00925747">
            <w:pPr>
              <w:suppressAutoHyphens/>
              <w:rPr>
                <w:rFonts w:ascii="Times New Roman" w:eastAsia="Calibri" w:hAnsi="Times New Roman" w:cs="Times New Roman"/>
                <w:sz w:val="24"/>
                <w:szCs w:val="24"/>
              </w:rPr>
            </w:pPr>
          </w:p>
        </w:tc>
        <w:tc>
          <w:tcPr>
            <w:tcW w:w="2557" w:type="dxa"/>
          </w:tcPr>
          <w:p w14:paraId="25CB3C06"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А/03.5</w:t>
            </w:r>
            <w:r>
              <w:t xml:space="preserve"> </w:t>
            </w:r>
            <w:r w:rsidRPr="00E47429">
              <w:rPr>
                <w:rFonts w:ascii="Times New Roman" w:eastAsia="Calibri" w:hAnsi="Times New Roman" w:cs="Times New Roman"/>
                <w:sz w:val="24"/>
                <w:szCs w:val="24"/>
              </w:rPr>
              <w:t>Размещение на хранение носителей информации с последующей их ликвидацией</w:t>
            </w:r>
          </w:p>
        </w:tc>
      </w:tr>
      <w:tr w:rsidR="002818E4" w:rsidRPr="00A3471B" w14:paraId="591CE049" w14:textId="77777777" w:rsidTr="00E50F58">
        <w:tc>
          <w:tcPr>
            <w:tcW w:w="426" w:type="dxa"/>
            <w:vMerge w:val="restart"/>
          </w:tcPr>
          <w:p w14:paraId="740E9D22" w14:textId="77777777"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272" w:type="dxa"/>
            <w:vMerge w:val="restart"/>
          </w:tcPr>
          <w:p w14:paraId="6FAF2107" w14:textId="77777777" w:rsidR="002818E4" w:rsidRPr="002818E4" w:rsidRDefault="002818E4" w:rsidP="00925747">
            <w:pPr>
              <w:suppressAutoHyphens/>
              <w:rPr>
                <w:rFonts w:ascii="Times New Roman" w:eastAsia="Calibri" w:hAnsi="Times New Roman" w:cs="Times New Roman"/>
                <w:sz w:val="24"/>
                <w:szCs w:val="24"/>
              </w:rPr>
            </w:pPr>
            <w:r w:rsidRPr="002818E4">
              <w:rPr>
                <w:rFonts w:ascii="Times New Roman" w:eastAsia="Calibri" w:hAnsi="Times New Roman" w:cs="Times New Roman"/>
                <w:sz w:val="24"/>
                <w:szCs w:val="24"/>
              </w:rPr>
              <w:t>17.025</w:t>
            </w:r>
          </w:p>
          <w:p w14:paraId="2C9302B4" w14:textId="77777777" w:rsidR="002818E4" w:rsidRPr="002818E4" w:rsidRDefault="002818E4" w:rsidP="00925747">
            <w:pPr>
              <w:suppressAutoHyphens/>
              <w:rPr>
                <w:rFonts w:ascii="Times New Roman" w:eastAsia="Calibri" w:hAnsi="Times New Roman" w:cs="Times New Roman"/>
                <w:sz w:val="24"/>
                <w:szCs w:val="24"/>
              </w:rPr>
            </w:pPr>
            <w:r w:rsidRPr="002818E4">
              <w:rPr>
                <w:rFonts w:ascii="Times New Roman" w:eastAsia="Calibri" w:hAnsi="Times New Roman" w:cs="Times New Roman"/>
                <w:sz w:val="24"/>
                <w:szCs w:val="24"/>
              </w:rPr>
              <w:t>Слесарь по осмотру, ремонту и техническому обслуживанию железнодорожного подвижного состава и перегрузочных машин</w:t>
            </w:r>
          </w:p>
        </w:tc>
        <w:tc>
          <w:tcPr>
            <w:tcW w:w="1684" w:type="dxa"/>
            <w:vMerge w:val="restart"/>
          </w:tcPr>
          <w:p w14:paraId="1EDB824B" w14:textId="77777777" w:rsidR="002818E4" w:rsidRPr="005175D1" w:rsidRDefault="002818E4" w:rsidP="00925747">
            <w:pPr>
              <w:suppressAutoHyphens/>
              <w:rPr>
                <w:rFonts w:ascii="Times New Roman" w:eastAsia="Calibri" w:hAnsi="Times New Roman" w:cs="Times New Roman"/>
                <w:sz w:val="24"/>
                <w:szCs w:val="24"/>
              </w:rPr>
            </w:pPr>
            <w:r w:rsidRPr="005175D1">
              <w:rPr>
                <w:rFonts w:ascii="Times New Roman" w:eastAsia="Calibri" w:hAnsi="Times New Roman" w:cs="Times New Roman"/>
                <w:sz w:val="24"/>
                <w:szCs w:val="24"/>
              </w:rPr>
              <w:t>Приказ Министерства труда и социальной защиты Российской Федерации от 09.08.2022 № 475н</w:t>
            </w:r>
          </w:p>
          <w:p w14:paraId="662234FC" w14:textId="77777777" w:rsidR="002818E4" w:rsidRPr="005175D1" w:rsidRDefault="002818E4" w:rsidP="00925747">
            <w:pPr>
              <w:suppressAutoHyphens/>
              <w:rPr>
                <w:rFonts w:ascii="Times New Roman" w:eastAsia="Calibri" w:hAnsi="Times New Roman" w:cs="Times New Roman"/>
                <w:sz w:val="24"/>
                <w:szCs w:val="24"/>
              </w:rPr>
            </w:pPr>
            <w:r w:rsidRPr="005175D1">
              <w:rPr>
                <w:rFonts w:ascii="Times New Roman" w:eastAsia="Calibri" w:hAnsi="Times New Roman" w:cs="Times New Roman"/>
                <w:sz w:val="24"/>
                <w:szCs w:val="24"/>
              </w:rPr>
              <w:t xml:space="preserve">(в ред. Приказа Минтруда </w:t>
            </w:r>
            <w:r w:rsidRPr="005175D1">
              <w:rPr>
                <w:rFonts w:ascii="Times New Roman" w:eastAsia="Calibri" w:hAnsi="Times New Roman" w:cs="Times New Roman"/>
                <w:sz w:val="24"/>
                <w:szCs w:val="24"/>
              </w:rPr>
              <w:lastRenderedPageBreak/>
              <w:t>России от 29.08.2024 №436н)</w:t>
            </w:r>
          </w:p>
        </w:tc>
        <w:tc>
          <w:tcPr>
            <w:tcW w:w="2554" w:type="dxa"/>
            <w:vMerge w:val="restart"/>
          </w:tcPr>
          <w:p w14:paraId="49579B29" w14:textId="77777777" w:rsidR="002818E4" w:rsidRPr="00B347A0" w:rsidRDefault="002818E4" w:rsidP="00925747">
            <w:pPr>
              <w:suppressAutoHyphens/>
              <w:rPr>
                <w:rFonts w:ascii="Times New Roman" w:eastAsia="Calibri" w:hAnsi="Times New Roman" w:cs="Times New Roman"/>
                <w:sz w:val="24"/>
                <w:szCs w:val="24"/>
              </w:rPr>
            </w:pPr>
            <w:r w:rsidRPr="00B347A0">
              <w:rPr>
                <w:rFonts w:ascii="Times New Roman" w:eastAsia="Calibri" w:hAnsi="Times New Roman" w:cs="Times New Roman"/>
                <w:sz w:val="24"/>
                <w:szCs w:val="24"/>
                <w:lang w:val="en-US"/>
              </w:rPr>
              <w:lastRenderedPageBreak/>
              <w:t>F</w:t>
            </w:r>
            <w:r>
              <w:rPr>
                <w:rFonts w:ascii="Times New Roman" w:eastAsia="Calibri" w:hAnsi="Times New Roman" w:cs="Times New Roman"/>
                <w:sz w:val="24"/>
                <w:szCs w:val="24"/>
              </w:rPr>
              <w:t xml:space="preserve"> 3</w:t>
            </w:r>
          </w:p>
          <w:p w14:paraId="40E85826" w14:textId="77777777" w:rsidR="002818E4" w:rsidRDefault="002818E4" w:rsidP="00925747">
            <w:pPr>
              <w:suppressAutoHyphens/>
              <w:rPr>
                <w:rFonts w:ascii="Times New Roman" w:eastAsia="Calibri" w:hAnsi="Times New Roman" w:cs="Times New Roman"/>
                <w:sz w:val="24"/>
                <w:szCs w:val="24"/>
              </w:rPr>
            </w:pPr>
            <w:r w:rsidRPr="00B347A0">
              <w:rPr>
                <w:rFonts w:ascii="Times New Roman" w:eastAsia="Calibri" w:hAnsi="Times New Roman" w:cs="Times New Roman"/>
                <w:sz w:val="24"/>
                <w:szCs w:val="24"/>
              </w:rPr>
              <w:t>Техническое обслуживание и ремонт оборудования, узлов и агрегатов железнодорожного подвижного состава средней сложности с</w:t>
            </w:r>
            <w:r w:rsidRPr="00B347A0">
              <w:rPr>
                <w:rFonts w:ascii="Times New Roman" w:eastAsia="Calibri" w:hAnsi="Times New Roman" w:cs="Times New Roman"/>
                <w:sz w:val="18"/>
                <w:szCs w:val="18"/>
                <w:lang w:eastAsia="ru-RU"/>
              </w:rPr>
              <w:t xml:space="preserve"> </w:t>
            </w:r>
            <w:r w:rsidRPr="00B347A0">
              <w:rPr>
                <w:rFonts w:ascii="Times New Roman" w:eastAsia="Calibri" w:hAnsi="Times New Roman" w:cs="Times New Roman"/>
                <w:sz w:val="24"/>
                <w:szCs w:val="24"/>
              </w:rPr>
              <w:t>проверкой их работоспособности</w:t>
            </w:r>
          </w:p>
        </w:tc>
        <w:tc>
          <w:tcPr>
            <w:tcW w:w="2557" w:type="dxa"/>
          </w:tcPr>
          <w:p w14:paraId="2C8A84FE" w14:textId="77777777" w:rsidR="002818E4" w:rsidRDefault="002818E4" w:rsidP="00925747">
            <w:pPr>
              <w:suppressAutoHyphens/>
              <w:rPr>
                <w:rFonts w:ascii="Times New Roman" w:hAnsi="Times New Roman"/>
                <w:sz w:val="24"/>
              </w:rPr>
            </w:pPr>
            <w:r w:rsidRPr="00B347A0">
              <w:rPr>
                <w:rFonts w:ascii="Times New Roman" w:hAnsi="Times New Roman"/>
                <w:sz w:val="24"/>
              </w:rPr>
              <w:t>F/01.3 Техническое обслуживание оборудования, узлов и агрегатов средней сложности железнодорожного подвижного состава</w:t>
            </w:r>
          </w:p>
        </w:tc>
      </w:tr>
      <w:tr w:rsidR="002818E4" w:rsidRPr="00A3471B" w14:paraId="46870D8F" w14:textId="77777777" w:rsidTr="00E50F58">
        <w:tc>
          <w:tcPr>
            <w:tcW w:w="426" w:type="dxa"/>
            <w:vMerge/>
          </w:tcPr>
          <w:p w14:paraId="43D52C75" w14:textId="77777777" w:rsidR="002818E4" w:rsidRDefault="002818E4" w:rsidP="00A3471B">
            <w:pPr>
              <w:suppressAutoHyphens/>
              <w:jc w:val="both"/>
              <w:rPr>
                <w:rFonts w:ascii="Times New Roman" w:eastAsia="Calibri" w:hAnsi="Times New Roman" w:cs="Times New Roman"/>
                <w:sz w:val="24"/>
                <w:szCs w:val="24"/>
              </w:rPr>
            </w:pPr>
          </w:p>
        </w:tc>
        <w:tc>
          <w:tcPr>
            <w:tcW w:w="2272" w:type="dxa"/>
            <w:vMerge/>
          </w:tcPr>
          <w:p w14:paraId="64175979" w14:textId="77777777" w:rsidR="002818E4" w:rsidRPr="008F3DDB" w:rsidRDefault="002818E4" w:rsidP="00925747">
            <w:pPr>
              <w:suppressAutoHyphens/>
              <w:rPr>
                <w:rFonts w:ascii="Times New Roman" w:eastAsia="Calibri" w:hAnsi="Times New Roman" w:cs="Times New Roman"/>
                <w:sz w:val="24"/>
                <w:szCs w:val="24"/>
              </w:rPr>
            </w:pPr>
          </w:p>
        </w:tc>
        <w:tc>
          <w:tcPr>
            <w:tcW w:w="1684" w:type="dxa"/>
            <w:vMerge/>
          </w:tcPr>
          <w:p w14:paraId="6ED0500B" w14:textId="77777777" w:rsidR="002818E4" w:rsidRPr="0097043C" w:rsidRDefault="002818E4" w:rsidP="00925747">
            <w:pPr>
              <w:suppressAutoHyphens/>
              <w:rPr>
                <w:rFonts w:ascii="Times New Roman" w:eastAsia="Calibri" w:hAnsi="Times New Roman" w:cs="Times New Roman"/>
                <w:sz w:val="24"/>
                <w:szCs w:val="24"/>
              </w:rPr>
            </w:pPr>
          </w:p>
        </w:tc>
        <w:tc>
          <w:tcPr>
            <w:tcW w:w="2554" w:type="dxa"/>
            <w:vMerge/>
          </w:tcPr>
          <w:p w14:paraId="489BB513" w14:textId="77777777" w:rsidR="002818E4" w:rsidRPr="00F9062B" w:rsidRDefault="002818E4" w:rsidP="00925747">
            <w:pPr>
              <w:suppressAutoHyphens/>
              <w:rPr>
                <w:rFonts w:ascii="Times New Roman" w:eastAsia="Calibri" w:hAnsi="Times New Roman" w:cs="Times New Roman"/>
                <w:sz w:val="24"/>
                <w:szCs w:val="24"/>
              </w:rPr>
            </w:pPr>
          </w:p>
        </w:tc>
        <w:tc>
          <w:tcPr>
            <w:tcW w:w="2557" w:type="dxa"/>
          </w:tcPr>
          <w:p w14:paraId="187E7624" w14:textId="77777777" w:rsidR="002818E4" w:rsidRPr="00B347A0" w:rsidRDefault="002818E4" w:rsidP="00925747">
            <w:pPr>
              <w:suppressAutoHyphens/>
              <w:rPr>
                <w:rFonts w:ascii="Times New Roman" w:hAnsi="Times New Roman"/>
                <w:sz w:val="24"/>
              </w:rPr>
            </w:pPr>
            <w:r w:rsidRPr="00B347A0">
              <w:rPr>
                <w:rFonts w:ascii="Times New Roman" w:hAnsi="Times New Roman"/>
                <w:sz w:val="24"/>
              </w:rPr>
              <w:t xml:space="preserve">F/02.3 Ремонт оборудования, узлов и агрегатов средней сложности железнодорожного </w:t>
            </w:r>
            <w:r w:rsidRPr="00B347A0">
              <w:rPr>
                <w:rFonts w:ascii="Times New Roman" w:hAnsi="Times New Roman"/>
                <w:sz w:val="24"/>
              </w:rPr>
              <w:lastRenderedPageBreak/>
              <w:t>подвижного состава</w:t>
            </w:r>
          </w:p>
        </w:tc>
      </w:tr>
      <w:tr w:rsidR="002818E4" w:rsidRPr="00A3471B" w14:paraId="1102AB47" w14:textId="77777777" w:rsidTr="00E50F58">
        <w:tc>
          <w:tcPr>
            <w:tcW w:w="426" w:type="dxa"/>
          </w:tcPr>
          <w:p w14:paraId="461FEF8E" w14:textId="77777777"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p>
        </w:tc>
        <w:tc>
          <w:tcPr>
            <w:tcW w:w="2272" w:type="dxa"/>
          </w:tcPr>
          <w:p w14:paraId="5235F4CC" w14:textId="77777777" w:rsidR="002818E4" w:rsidRPr="00682153" w:rsidRDefault="002818E4" w:rsidP="00925747">
            <w:pPr>
              <w:suppressAutoHyphens/>
              <w:rPr>
                <w:rFonts w:ascii="Times New Roman" w:eastAsia="Calibri" w:hAnsi="Times New Roman" w:cs="Times New Roman"/>
                <w:sz w:val="24"/>
                <w:szCs w:val="24"/>
              </w:rPr>
            </w:pPr>
            <w:r w:rsidRPr="00E47429">
              <w:rPr>
                <w:rFonts w:ascii="Times New Roman" w:eastAsia="Calibri" w:hAnsi="Times New Roman" w:cs="Times New Roman"/>
                <w:sz w:val="24"/>
                <w:szCs w:val="24"/>
              </w:rPr>
              <w:t>17.080 Работник восстановительного поезда</w:t>
            </w:r>
          </w:p>
        </w:tc>
        <w:tc>
          <w:tcPr>
            <w:tcW w:w="1684" w:type="dxa"/>
          </w:tcPr>
          <w:p w14:paraId="7AFD2A9F" w14:textId="77777777" w:rsidR="002818E4" w:rsidRPr="00682153" w:rsidRDefault="002818E4" w:rsidP="00925747">
            <w:pPr>
              <w:suppressAutoHyphens/>
              <w:rPr>
                <w:rFonts w:ascii="Times New Roman" w:eastAsia="Calibri" w:hAnsi="Times New Roman" w:cs="Times New Roman"/>
                <w:sz w:val="24"/>
                <w:szCs w:val="24"/>
              </w:rPr>
            </w:pPr>
            <w:r w:rsidRPr="005B655C">
              <w:rPr>
                <w:rFonts w:ascii="Times New Roman" w:eastAsia="Calibri" w:hAnsi="Times New Roman" w:cs="Times New Roman"/>
                <w:sz w:val="24"/>
                <w:szCs w:val="24"/>
              </w:rPr>
              <w:t>Приказ Минтруда России от 27.04.2023 № 361н</w:t>
            </w:r>
          </w:p>
        </w:tc>
        <w:tc>
          <w:tcPr>
            <w:tcW w:w="2554" w:type="dxa"/>
          </w:tcPr>
          <w:p w14:paraId="5D5900E8"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С6 </w:t>
            </w:r>
            <w:r w:rsidRPr="005B655C">
              <w:rPr>
                <w:rFonts w:ascii="Times New Roman" w:eastAsia="Calibri" w:hAnsi="Times New Roman" w:cs="Times New Roman"/>
                <w:sz w:val="24"/>
                <w:szCs w:val="24"/>
              </w:rPr>
              <w:t>Руководство выполнением аварийно-восстановительных и строительно-монтажных работ с использованием технических средств восстановительного поезда</w:t>
            </w:r>
          </w:p>
        </w:tc>
        <w:tc>
          <w:tcPr>
            <w:tcW w:w="2557" w:type="dxa"/>
          </w:tcPr>
          <w:p w14:paraId="3A84BAE5"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С/04.6</w:t>
            </w:r>
            <w:r>
              <w:t xml:space="preserve"> </w:t>
            </w:r>
            <w:r w:rsidRPr="005B655C">
              <w:rPr>
                <w:rFonts w:ascii="Times New Roman" w:eastAsia="Calibri" w:hAnsi="Times New Roman" w:cs="Times New Roman"/>
                <w:sz w:val="24"/>
                <w:szCs w:val="24"/>
              </w:rPr>
              <w:t>Организация выполнения работ по содержанию, техническому обслуживанию и ремонту технических средств и железнодорожного подвижного состава восстановительного поезда, обеспечивающих постоянную их готовность к выполнению аварийно-восстановительных и строительно-монтажных работ</w:t>
            </w:r>
          </w:p>
        </w:tc>
      </w:tr>
      <w:tr w:rsidR="002818E4" w:rsidRPr="00A3471B" w14:paraId="31A5D92A" w14:textId="77777777" w:rsidTr="00E50F58">
        <w:tc>
          <w:tcPr>
            <w:tcW w:w="426" w:type="dxa"/>
            <w:vMerge w:val="restart"/>
          </w:tcPr>
          <w:p w14:paraId="2E716C3B" w14:textId="77777777"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272" w:type="dxa"/>
            <w:vMerge w:val="restart"/>
          </w:tcPr>
          <w:p w14:paraId="5051D811" w14:textId="77777777" w:rsidR="002818E4" w:rsidRPr="00682153" w:rsidRDefault="002818E4" w:rsidP="00925747">
            <w:pPr>
              <w:suppressAutoHyphens/>
              <w:rPr>
                <w:rFonts w:ascii="Times New Roman" w:eastAsia="Calibri" w:hAnsi="Times New Roman" w:cs="Times New Roman"/>
                <w:sz w:val="24"/>
                <w:szCs w:val="24"/>
              </w:rPr>
            </w:pPr>
            <w:r w:rsidRPr="005B655C">
              <w:rPr>
                <w:rFonts w:ascii="Times New Roman" w:eastAsia="Calibri" w:hAnsi="Times New Roman" w:cs="Times New Roman"/>
                <w:sz w:val="24"/>
                <w:szCs w:val="24"/>
              </w:rPr>
              <w:t>17.109 Специалист по организации работ по консервации (расконсервации), сохранности (содержанию) в запасе (отстое), подготовке в эксплуатацию железнодорожного подвижного состава</w:t>
            </w:r>
          </w:p>
        </w:tc>
        <w:tc>
          <w:tcPr>
            <w:tcW w:w="1684" w:type="dxa"/>
            <w:vMerge w:val="restart"/>
          </w:tcPr>
          <w:p w14:paraId="6EDAECB3"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Приказ Минтруда России </w:t>
            </w:r>
            <w:r w:rsidRPr="005B655C">
              <w:rPr>
                <w:rFonts w:ascii="Times New Roman" w:eastAsia="Calibri" w:hAnsi="Times New Roman" w:cs="Times New Roman"/>
                <w:sz w:val="24"/>
                <w:szCs w:val="24"/>
              </w:rPr>
              <w:t>от 21.09.2020 № 625н</w:t>
            </w:r>
          </w:p>
        </w:tc>
        <w:tc>
          <w:tcPr>
            <w:tcW w:w="2554" w:type="dxa"/>
            <w:vMerge w:val="restart"/>
          </w:tcPr>
          <w:p w14:paraId="5FB777C7"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А6 </w:t>
            </w:r>
            <w:r w:rsidRPr="005B655C">
              <w:rPr>
                <w:rFonts w:ascii="Times New Roman" w:eastAsia="Calibri" w:hAnsi="Times New Roman" w:cs="Times New Roman"/>
                <w:sz w:val="24"/>
                <w:szCs w:val="24"/>
              </w:rPr>
              <w:t>Организация деятельности по приему, консервации (расконсервации) и сохранению в запасе локомотивов (моторвагонного подвижного состава)</w:t>
            </w:r>
          </w:p>
        </w:tc>
        <w:tc>
          <w:tcPr>
            <w:tcW w:w="2557" w:type="dxa"/>
          </w:tcPr>
          <w:p w14:paraId="1C7AE4BD"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А/01.6</w:t>
            </w:r>
            <w:r>
              <w:t xml:space="preserve"> </w:t>
            </w:r>
            <w:r w:rsidRPr="005B655C">
              <w:rPr>
                <w:rFonts w:ascii="Times New Roman" w:eastAsia="Calibri" w:hAnsi="Times New Roman" w:cs="Times New Roman"/>
                <w:sz w:val="24"/>
                <w:szCs w:val="24"/>
              </w:rPr>
              <w:t>Планирование работ по приему, консервации (расконсервации) и сохранению в запасе локомотивов (моторвагонного подвижного состава)</w:t>
            </w:r>
          </w:p>
        </w:tc>
      </w:tr>
      <w:tr w:rsidR="002818E4" w:rsidRPr="00A3471B" w14:paraId="3E6303A8" w14:textId="77777777" w:rsidTr="00E50F58">
        <w:tc>
          <w:tcPr>
            <w:tcW w:w="426" w:type="dxa"/>
            <w:vMerge/>
          </w:tcPr>
          <w:p w14:paraId="4288E411" w14:textId="77777777"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14:paraId="18A248C7" w14:textId="77777777" w:rsidR="002818E4" w:rsidRPr="00682153" w:rsidRDefault="002818E4" w:rsidP="00682153">
            <w:pPr>
              <w:suppressAutoHyphens/>
              <w:rPr>
                <w:rFonts w:ascii="Times New Roman" w:eastAsia="Calibri" w:hAnsi="Times New Roman" w:cs="Times New Roman"/>
                <w:sz w:val="24"/>
                <w:szCs w:val="24"/>
              </w:rPr>
            </w:pPr>
          </w:p>
        </w:tc>
        <w:tc>
          <w:tcPr>
            <w:tcW w:w="1684" w:type="dxa"/>
            <w:vMerge/>
          </w:tcPr>
          <w:p w14:paraId="24CEC3A6" w14:textId="77777777" w:rsidR="002818E4" w:rsidRPr="00682153" w:rsidRDefault="002818E4" w:rsidP="00682153">
            <w:pPr>
              <w:suppressAutoHyphens/>
              <w:rPr>
                <w:rFonts w:ascii="Times New Roman" w:eastAsia="Calibri" w:hAnsi="Times New Roman" w:cs="Times New Roman"/>
                <w:sz w:val="24"/>
                <w:szCs w:val="24"/>
              </w:rPr>
            </w:pPr>
          </w:p>
        </w:tc>
        <w:tc>
          <w:tcPr>
            <w:tcW w:w="2554" w:type="dxa"/>
            <w:vMerge/>
          </w:tcPr>
          <w:p w14:paraId="2B348A7A" w14:textId="77777777" w:rsidR="002818E4" w:rsidRPr="0097043C" w:rsidRDefault="002818E4" w:rsidP="00925747">
            <w:pPr>
              <w:rPr>
                <w:rFonts w:ascii="Times New Roman" w:eastAsia="Calibri" w:hAnsi="Times New Roman" w:cs="Times New Roman"/>
                <w:sz w:val="24"/>
                <w:szCs w:val="24"/>
              </w:rPr>
            </w:pPr>
          </w:p>
        </w:tc>
        <w:tc>
          <w:tcPr>
            <w:tcW w:w="2557" w:type="dxa"/>
          </w:tcPr>
          <w:p w14:paraId="19B135A0" w14:textId="77777777" w:rsidR="002818E4" w:rsidRPr="00682153" w:rsidRDefault="002818E4" w:rsidP="0097043C">
            <w:pPr>
              <w:rPr>
                <w:rFonts w:ascii="Times New Roman" w:eastAsia="Calibri" w:hAnsi="Times New Roman" w:cs="Times New Roman"/>
                <w:sz w:val="24"/>
                <w:szCs w:val="24"/>
              </w:rPr>
            </w:pPr>
            <w:r>
              <w:rPr>
                <w:rFonts w:ascii="Times New Roman" w:eastAsia="Calibri" w:hAnsi="Times New Roman" w:cs="Times New Roman"/>
                <w:sz w:val="24"/>
                <w:szCs w:val="24"/>
              </w:rPr>
              <w:t>А/02.6</w:t>
            </w:r>
            <w:r>
              <w:t xml:space="preserve"> </w:t>
            </w:r>
            <w:r w:rsidRPr="005B655C">
              <w:rPr>
                <w:rFonts w:ascii="Times New Roman" w:eastAsia="Calibri" w:hAnsi="Times New Roman" w:cs="Times New Roman"/>
                <w:sz w:val="24"/>
                <w:szCs w:val="24"/>
              </w:rPr>
              <w:t>Организация выполнения работ по приему, консервации (расконсервации) и сохранению в запасе локомотивов (моторвагонного подвижного состава)</w:t>
            </w:r>
          </w:p>
        </w:tc>
      </w:tr>
      <w:tr w:rsidR="002818E4" w:rsidRPr="00A3471B" w14:paraId="62016AFB" w14:textId="77777777" w:rsidTr="00E50F58">
        <w:tc>
          <w:tcPr>
            <w:tcW w:w="426" w:type="dxa"/>
            <w:vMerge/>
          </w:tcPr>
          <w:p w14:paraId="77901746" w14:textId="77777777"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14:paraId="6DD9D110" w14:textId="77777777" w:rsidR="002818E4" w:rsidRPr="00682153" w:rsidRDefault="002818E4" w:rsidP="00682153">
            <w:pPr>
              <w:suppressAutoHyphens/>
              <w:rPr>
                <w:rFonts w:ascii="Times New Roman" w:eastAsia="Calibri" w:hAnsi="Times New Roman" w:cs="Times New Roman"/>
                <w:sz w:val="24"/>
                <w:szCs w:val="24"/>
              </w:rPr>
            </w:pPr>
          </w:p>
        </w:tc>
        <w:tc>
          <w:tcPr>
            <w:tcW w:w="1684" w:type="dxa"/>
            <w:vMerge/>
          </w:tcPr>
          <w:p w14:paraId="58363DBC" w14:textId="77777777" w:rsidR="002818E4" w:rsidRPr="00682153" w:rsidRDefault="002818E4" w:rsidP="00682153">
            <w:pPr>
              <w:suppressAutoHyphens/>
              <w:rPr>
                <w:rFonts w:ascii="Times New Roman" w:eastAsia="Calibri" w:hAnsi="Times New Roman" w:cs="Times New Roman"/>
                <w:sz w:val="24"/>
                <w:szCs w:val="24"/>
              </w:rPr>
            </w:pPr>
          </w:p>
        </w:tc>
        <w:tc>
          <w:tcPr>
            <w:tcW w:w="2554" w:type="dxa"/>
            <w:vMerge/>
          </w:tcPr>
          <w:p w14:paraId="33EB36EE" w14:textId="77777777" w:rsidR="002818E4" w:rsidRPr="00682153" w:rsidRDefault="002818E4" w:rsidP="00682153">
            <w:pPr>
              <w:suppressAutoHyphens/>
              <w:rPr>
                <w:rFonts w:ascii="Times New Roman" w:eastAsia="Calibri" w:hAnsi="Times New Roman" w:cs="Times New Roman"/>
                <w:sz w:val="24"/>
                <w:szCs w:val="24"/>
              </w:rPr>
            </w:pPr>
          </w:p>
        </w:tc>
        <w:tc>
          <w:tcPr>
            <w:tcW w:w="2557" w:type="dxa"/>
          </w:tcPr>
          <w:p w14:paraId="61A715EF" w14:textId="77777777" w:rsidR="002818E4" w:rsidRPr="00682153" w:rsidRDefault="002818E4"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А/03.6</w:t>
            </w:r>
            <w:r>
              <w:t xml:space="preserve"> </w:t>
            </w:r>
            <w:r w:rsidRPr="0097043C">
              <w:rPr>
                <w:rFonts w:ascii="Times New Roman" w:eastAsia="Calibri" w:hAnsi="Times New Roman" w:cs="Times New Roman"/>
                <w:sz w:val="24"/>
                <w:szCs w:val="24"/>
              </w:rPr>
              <w:t>Контроль выполнения работ по приему, консервации (расконсервации) и сохранению в запасе локомотивов (моторвагонного подвижного состава)</w:t>
            </w:r>
          </w:p>
        </w:tc>
      </w:tr>
      <w:tr w:rsidR="002818E4" w:rsidRPr="00A3471B" w14:paraId="0DF35C5C" w14:textId="77777777" w:rsidTr="00E50F58">
        <w:tc>
          <w:tcPr>
            <w:tcW w:w="426" w:type="dxa"/>
            <w:vMerge/>
          </w:tcPr>
          <w:p w14:paraId="6B72145E" w14:textId="77777777"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14:paraId="12845DA7" w14:textId="77777777" w:rsidR="002818E4" w:rsidRPr="00682153" w:rsidRDefault="002818E4" w:rsidP="00682153">
            <w:pPr>
              <w:suppressAutoHyphens/>
              <w:rPr>
                <w:rFonts w:ascii="Times New Roman" w:eastAsia="Calibri" w:hAnsi="Times New Roman" w:cs="Times New Roman"/>
                <w:sz w:val="24"/>
                <w:szCs w:val="24"/>
              </w:rPr>
            </w:pPr>
          </w:p>
        </w:tc>
        <w:tc>
          <w:tcPr>
            <w:tcW w:w="1684" w:type="dxa"/>
            <w:vMerge/>
          </w:tcPr>
          <w:p w14:paraId="7B097AC0" w14:textId="77777777" w:rsidR="002818E4" w:rsidRPr="00682153" w:rsidRDefault="002818E4" w:rsidP="00682153">
            <w:pPr>
              <w:suppressAutoHyphens/>
              <w:rPr>
                <w:rFonts w:ascii="Times New Roman" w:eastAsia="Calibri" w:hAnsi="Times New Roman" w:cs="Times New Roman"/>
                <w:sz w:val="24"/>
                <w:szCs w:val="24"/>
              </w:rPr>
            </w:pPr>
          </w:p>
        </w:tc>
        <w:tc>
          <w:tcPr>
            <w:tcW w:w="2554" w:type="dxa"/>
            <w:vMerge w:val="restart"/>
          </w:tcPr>
          <w:p w14:paraId="35B70299" w14:textId="77777777" w:rsidR="002818E4" w:rsidRPr="0097043C" w:rsidRDefault="002818E4" w:rsidP="00925747">
            <w:pPr>
              <w:rPr>
                <w:rFonts w:ascii="Times New Roman" w:eastAsia="Calibri" w:hAnsi="Times New Roman" w:cs="Times New Roman"/>
                <w:sz w:val="24"/>
                <w:szCs w:val="24"/>
              </w:rPr>
            </w:pPr>
            <w:r>
              <w:rPr>
                <w:rFonts w:ascii="Times New Roman" w:eastAsia="Calibri" w:hAnsi="Times New Roman" w:cs="Times New Roman"/>
                <w:sz w:val="24"/>
                <w:szCs w:val="24"/>
              </w:rPr>
              <w:t xml:space="preserve">В6 </w:t>
            </w:r>
            <w:r w:rsidRPr="0097043C">
              <w:rPr>
                <w:rFonts w:ascii="Times New Roman" w:eastAsia="Calibri" w:hAnsi="Times New Roman" w:cs="Times New Roman"/>
                <w:sz w:val="24"/>
                <w:szCs w:val="24"/>
              </w:rPr>
              <w:t xml:space="preserve">Организация деятельности по постановке, содержанию в отстое, подготовке в эксплуатацию </w:t>
            </w:r>
            <w:r w:rsidRPr="0097043C">
              <w:rPr>
                <w:rFonts w:ascii="Times New Roman" w:eastAsia="Calibri" w:hAnsi="Times New Roman" w:cs="Times New Roman"/>
                <w:sz w:val="24"/>
                <w:szCs w:val="24"/>
              </w:rPr>
              <w:lastRenderedPageBreak/>
              <w:t>пассажирских вагонов</w:t>
            </w:r>
          </w:p>
        </w:tc>
        <w:tc>
          <w:tcPr>
            <w:tcW w:w="2557" w:type="dxa"/>
          </w:tcPr>
          <w:p w14:paraId="48EB8252" w14:textId="77777777" w:rsidR="002818E4" w:rsidRPr="00682153" w:rsidRDefault="002818E4"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В/01.6</w:t>
            </w:r>
            <w:r>
              <w:t xml:space="preserve"> </w:t>
            </w:r>
            <w:r w:rsidRPr="0097043C">
              <w:rPr>
                <w:rFonts w:ascii="Times New Roman" w:eastAsia="Calibri" w:hAnsi="Times New Roman" w:cs="Times New Roman"/>
                <w:sz w:val="24"/>
                <w:szCs w:val="24"/>
              </w:rPr>
              <w:t>Планирование работ по постановке, содержанию в отстое, подготовке в эк</w:t>
            </w:r>
            <w:r>
              <w:rPr>
                <w:rFonts w:ascii="Times New Roman" w:eastAsia="Calibri" w:hAnsi="Times New Roman" w:cs="Times New Roman"/>
                <w:sz w:val="24"/>
                <w:szCs w:val="24"/>
              </w:rPr>
              <w:t>сплуатацию пассажирских вагонов</w:t>
            </w:r>
          </w:p>
        </w:tc>
      </w:tr>
      <w:tr w:rsidR="002818E4" w:rsidRPr="00A3471B" w14:paraId="08EE3A59" w14:textId="77777777" w:rsidTr="00E50F58">
        <w:tc>
          <w:tcPr>
            <w:tcW w:w="426" w:type="dxa"/>
            <w:vMerge/>
          </w:tcPr>
          <w:p w14:paraId="4C2ADD5C" w14:textId="77777777"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14:paraId="237AE525" w14:textId="77777777" w:rsidR="002818E4" w:rsidRPr="00682153" w:rsidRDefault="002818E4" w:rsidP="00925747">
            <w:pPr>
              <w:suppressAutoHyphens/>
              <w:rPr>
                <w:rFonts w:ascii="Times New Roman" w:eastAsia="Calibri" w:hAnsi="Times New Roman" w:cs="Times New Roman"/>
                <w:sz w:val="24"/>
                <w:szCs w:val="24"/>
              </w:rPr>
            </w:pPr>
          </w:p>
        </w:tc>
        <w:tc>
          <w:tcPr>
            <w:tcW w:w="1684" w:type="dxa"/>
            <w:vMerge/>
          </w:tcPr>
          <w:p w14:paraId="3CB5844C" w14:textId="77777777" w:rsidR="002818E4" w:rsidRPr="00682153" w:rsidRDefault="002818E4" w:rsidP="00925747">
            <w:pPr>
              <w:suppressAutoHyphens/>
              <w:rPr>
                <w:rFonts w:ascii="Times New Roman" w:eastAsia="Calibri" w:hAnsi="Times New Roman" w:cs="Times New Roman"/>
                <w:sz w:val="24"/>
                <w:szCs w:val="24"/>
              </w:rPr>
            </w:pPr>
          </w:p>
        </w:tc>
        <w:tc>
          <w:tcPr>
            <w:tcW w:w="2554" w:type="dxa"/>
            <w:vMerge/>
          </w:tcPr>
          <w:p w14:paraId="1AA138DE" w14:textId="77777777" w:rsidR="002818E4" w:rsidRPr="00682153" w:rsidRDefault="002818E4" w:rsidP="00925747">
            <w:pPr>
              <w:suppressAutoHyphens/>
              <w:rPr>
                <w:rFonts w:ascii="Times New Roman" w:eastAsia="Calibri" w:hAnsi="Times New Roman" w:cs="Times New Roman"/>
                <w:sz w:val="24"/>
                <w:szCs w:val="24"/>
              </w:rPr>
            </w:pPr>
          </w:p>
        </w:tc>
        <w:tc>
          <w:tcPr>
            <w:tcW w:w="2557" w:type="dxa"/>
          </w:tcPr>
          <w:p w14:paraId="360F6DA6"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В/02.6</w:t>
            </w:r>
            <w:r>
              <w:t xml:space="preserve"> </w:t>
            </w:r>
            <w:r w:rsidRPr="0097043C">
              <w:rPr>
                <w:rFonts w:ascii="Times New Roman" w:eastAsia="Calibri" w:hAnsi="Times New Roman" w:cs="Times New Roman"/>
                <w:sz w:val="24"/>
                <w:szCs w:val="24"/>
              </w:rPr>
              <w:t>Организация выполнения работ по постановке, содержанию в отстое, подготовке в эксплуатацию пассажирских вагонов</w:t>
            </w:r>
          </w:p>
        </w:tc>
      </w:tr>
      <w:tr w:rsidR="002818E4" w:rsidRPr="00A3471B" w14:paraId="27522DA0" w14:textId="77777777" w:rsidTr="00E50F58">
        <w:tc>
          <w:tcPr>
            <w:tcW w:w="426" w:type="dxa"/>
            <w:vMerge/>
          </w:tcPr>
          <w:p w14:paraId="36410EEC" w14:textId="77777777" w:rsidR="002818E4" w:rsidRPr="00A3471B" w:rsidRDefault="002818E4" w:rsidP="00A3471B">
            <w:pPr>
              <w:suppressAutoHyphens/>
              <w:jc w:val="both"/>
              <w:rPr>
                <w:rFonts w:ascii="Times New Roman" w:eastAsia="Calibri" w:hAnsi="Times New Roman" w:cs="Times New Roman"/>
                <w:sz w:val="24"/>
                <w:szCs w:val="24"/>
              </w:rPr>
            </w:pPr>
          </w:p>
        </w:tc>
        <w:tc>
          <w:tcPr>
            <w:tcW w:w="2272" w:type="dxa"/>
            <w:vMerge/>
          </w:tcPr>
          <w:p w14:paraId="78E63C1D" w14:textId="77777777" w:rsidR="002818E4" w:rsidRPr="00682153" w:rsidRDefault="002818E4" w:rsidP="00925747">
            <w:pPr>
              <w:suppressAutoHyphens/>
              <w:rPr>
                <w:rFonts w:ascii="Times New Roman" w:eastAsia="Calibri" w:hAnsi="Times New Roman" w:cs="Times New Roman"/>
                <w:sz w:val="24"/>
                <w:szCs w:val="24"/>
              </w:rPr>
            </w:pPr>
          </w:p>
        </w:tc>
        <w:tc>
          <w:tcPr>
            <w:tcW w:w="1684" w:type="dxa"/>
            <w:vMerge/>
          </w:tcPr>
          <w:p w14:paraId="339D1035" w14:textId="77777777" w:rsidR="002818E4" w:rsidRPr="00682153" w:rsidRDefault="002818E4" w:rsidP="00925747">
            <w:pPr>
              <w:suppressAutoHyphens/>
              <w:rPr>
                <w:rFonts w:ascii="Times New Roman" w:eastAsia="Calibri" w:hAnsi="Times New Roman" w:cs="Times New Roman"/>
                <w:sz w:val="24"/>
                <w:szCs w:val="24"/>
              </w:rPr>
            </w:pPr>
          </w:p>
        </w:tc>
        <w:tc>
          <w:tcPr>
            <w:tcW w:w="2554" w:type="dxa"/>
            <w:vMerge/>
          </w:tcPr>
          <w:p w14:paraId="2B839BD8" w14:textId="77777777" w:rsidR="002818E4" w:rsidRPr="00682153" w:rsidRDefault="002818E4" w:rsidP="00925747">
            <w:pPr>
              <w:suppressAutoHyphens/>
              <w:rPr>
                <w:rFonts w:ascii="Times New Roman" w:eastAsia="Calibri" w:hAnsi="Times New Roman" w:cs="Times New Roman"/>
                <w:sz w:val="24"/>
                <w:szCs w:val="24"/>
              </w:rPr>
            </w:pPr>
          </w:p>
        </w:tc>
        <w:tc>
          <w:tcPr>
            <w:tcW w:w="2557" w:type="dxa"/>
          </w:tcPr>
          <w:p w14:paraId="72FE7818" w14:textId="77777777" w:rsidR="002818E4" w:rsidRPr="00682153" w:rsidRDefault="002818E4" w:rsidP="00925747">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В/03.6</w:t>
            </w:r>
            <w:r>
              <w:t xml:space="preserve"> </w:t>
            </w:r>
            <w:r w:rsidRPr="0097043C">
              <w:rPr>
                <w:rFonts w:ascii="Times New Roman" w:eastAsia="Calibri" w:hAnsi="Times New Roman" w:cs="Times New Roman"/>
                <w:sz w:val="24"/>
                <w:szCs w:val="24"/>
              </w:rPr>
              <w:t>Контроль выполнения работ по постановке, содержанию в отстое, подготовке в эксплуатацию пассажирских вагонов</w:t>
            </w:r>
          </w:p>
        </w:tc>
      </w:tr>
      <w:tr w:rsidR="002818E4" w:rsidRPr="00A3471B" w14:paraId="660ACB67" w14:textId="77777777" w:rsidTr="00E50F58">
        <w:tc>
          <w:tcPr>
            <w:tcW w:w="426" w:type="dxa"/>
          </w:tcPr>
          <w:p w14:paraId="16AD252D" w14:textId="77777777" w:rsidR="002818E4" w:rsidRPr="00A3471B" w:rsidRDefault="002818E4" w:rsidP="00A3471B">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272" w:type="dxa"/>
          </w:tcPr>
          <w:p w14:paraId="0B77DEDB" w14:textId="77777777" w:rsidR="002818E4" w:rsidRPr="00682153" w:rsidRDefault="002818E4" w:rsidP="00682153">
            <w:pPr>
              <w:suppressAutoHyphens/>
              <w:rPr>
                <w:rFonts w:ascii="Times New Roman" w:eastAsia="Calibri" w:hAnsi="Times New Roman" w:cs="Times New Roman"/>
                <w:sz w:val="24"/>
                <w:szCs w:val="24"/>
              </w:rPr>
            </w:pPr>
            <w:r w:rsidRPr="0097043C">
              <w:rPr>
                <w:rFonts w:ascii="Times New Roman" w:eastAsia="Calibri" w:hAnsi="Times New Roman" w:cs="Times New Roman"/>
                <w:sz w:val="24"/>
                <w:szCs w:val="24"/>
              </w:rPr>
              <w:t>17.119 Специалист по содержанию и эксплуатации дизельных и холодильных установок, рефрижераторного подвижного состава, вагонов-транспортеров железнодорожного транспорта</w:t>
            </w:r>
          </w:p>
        </w:tc>
        <w:tc>
          <w:tcPr>
            <w:tcW w:w="1684" w:type="dxa"/>
          </w:tcPr>
          <w:p w14:paraId="10AD312F" w14:textId="77777777" w:rsidR="002818E4" w:rsidRPr="00682153" w:rsidRDefault="002818E4" w:rsidP="00682153">
            <w:pPr>
              <w:suppressAutoHyphens/>
              <w:rPr>
                <w:rFonts w:ascii="Times New Roman" w:eastAsia="Calibri" w:hAnsi="Times New Roman" w:cs="Times New Roman"/>
                <w:sz w:val="24"/>
                <w:szCs w:val="24"/>
              </w:rPr>
            </w:pPr>
            <w:r w:rsidRPr="0097043C">
              <w:rPr>
                <w:rFonts w:ascii="Times New Roman" w:eastAsia="Calibri" w:hAnsi="Times New Roman" w:cs="Times New Roman"/>
                <w:sz w:val="24"/>
                <w:szCs w:val="24"/>
              </w:rPr>
              <w:t>Приказ Минтруда России</w:t>
            </w:r>
            <w:r>
              <w:t xml:space="preserve"> </w:t>
            </w:r>
            <w:r w:rsidRPr="0097043C">
              <w:rPr>
                <w:rFonts w:ascii="Times New Roman" w:eastAsia="Calibri" w:hAnsi="Times New Roman" w:cs="Times New Roman"/>
                <w:sz w:val="24"/>
                <w:szCs w:val="24"/>
              </w:rPr>
              <w:t>от 14.04.2021 № 241н</w:t>
            </w:r>
          </w:p>
        </w:tc>
        <w:tc>
          <w:tcPr>
            <w:tcW w:w="2554" w:type="dxa"/>
          </w:tcPr>
          <w:p w14:paraId="5F447F56" w14:textId="77777777" w:rsidR="002818E4" w:rsidRPr="00682153" w:rsidRDefault="002818E4" w:rsidP="0097043C">
            <w:pPr>
              <w:rPr>
                <w:rFonts w:ascii="Times New Roman" w:eastAsia="Calibri" w:hAnsi="Times New Roman" w:cs="Times New Roman"/>
                <w:sz w:val="24"/>
                <w:szCs w:val="24"/>
              </w:rPr>
            </w:pPr>
            <w:r>
              <w:rPr>
                <w:rFonts w:ascii="Times New Roman" w:eastAsia="Calibri" w:hAnsi="Times New Roman" w:cs="Times New Roman"/>
                <w:sz w:val="24"/>
                <w:szCs w:val="24"/>
              </w:rPr>
              <w:t xml:space="preserve">А6 </w:t>
            </w:r>
            <w:r w:rsidRPr="0097043C">
              <w:rPr>
                <w:rFonts w:ascii="Times New Roman" w:eastAsia="Calibri" w:hAnsi="Times New Roman" w:cs="Times New Roman"/>
                <w:sz w:val="24"/>
                <w:szCs w:val="24"/>
              </w:rPr>
              <w:t>Поддержание в исправном техническом состоянии дизельных и холодильных установок (рефрижераторного подвижного состава, вагонов-транспортер</w:t>
            </w:r>
            <w:r>
              <w:rPr>
                <w:rFonts w:ascii="Times New Roman" w:eastAsia="Calibri" w:hAnsi="Times New Roman" w:cs="Times New Roman"/>
                <w:sz w:val="24"/>
                <w:szCs w:val="24"/>
              </w:rPr>
              <w:t>ов) железнодорожного транспорта</w:t>
            </w:r>
          </w:p>
        </w:tc>
        <w:tc>
          <w:tcPr>
            <w:tcW w:w="2557" w:type="dxa"/>
          </w:tcPr>
          <w:p w14:paraId="61D5E6F9" w14:textId="77777777" w:rsidR="002818E4" w:rsidRPr="00682153" w:rsidRDefault="002818E4" w:rsidP="00682153">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А/03.6 </w:t>
            </w:r>
            <w:r w:rsidRPr="0097043C">
              <w:rPr>
                <w:rFonts w:ascii="Times New Roman" w:eastAsia="Calibri" w:hAnsi="Times New Roman" w:cs="Times New Roman"/>
                <w:sz w:val="24"/>
                <w:szCs w:val="24"/>
              </w:rPr>
              <w:t>Техническое обслуживание, ремонт дизельных и холодильных установок (рефрижераторного подвижного состава, вагонов-транспортеров) железнодорожного транспорта</w:t>
            </w:r>
          </w:p>
        </w:tc>
      </w:tr>
    </w:tbl>
    <w:p w14:paraId="472A0C4E" w14:textId="77777777" w:rsidR="00A3471B" w:rsidRDefault="00A3471B" w:rsidP="008118CA">
      <w:pPr>
        <w:pStyle w:val="114"/>
        <w:spacing w:after="0" w:line="240" w:lineRule="auto"/>
      </w:pPr>
    </w:p>
    <w:p w14:paraId="3326D6AA" w14:textId="77777777" w:rsidR="00A3471B" w:rsidRDefault="00A3471B" w:rsidP="008118CA">
      <w:pPr>
        <w:pStyle w:val="114"/>
        <w:spacing w:after="0" w:line="240" w:lineRule="auto"/>
      </w:pPr>
      <w:r w:rsidRPr="00A3471B">
        <w:t>3.3. Осваиваемые виды деятельности</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452"/>
        <w:gridCol w:w="4961"/>
      </w:tblGrid>
      <w:tr w:rsidR="00A3471B" w:rsidRPr="008118CA" w14:paraId="622508A8" w14:textId="77777777" w:rsidTr="005175D1">
        <w:trPr>
          <w:trHeight w:val="1016"/>
        </w:trPr>
        <w:tc>
          <w:tcPr>
            <w:tcW w:w="4452" w:type="dxa"/>
            <w:shd w:val="clear" w:color="auto" w:fill="auto"/>
            <w:vAlign w:val="center"/>
          </w:tcPr>
          <w:p w14:paraId="740618C9" w14:textId="77777777" w:rsidR="00A3471B" w:rsidRPr="008118CA" w:rsidRDefault="00A3471B" w:rsidP="008118CA">
            <w:pPr>
              <w:jc w:val="center"/>
              <w:rPr>
                <w:rFonts w:ascii="Times New Roman" w:eastAsia="Times New Roman" w:hAnsi="Times New Roman" w:cs="Times New Roman"/>
                <w:sz w:val="24"/>
                <w:szCs w:val="24"/>
                <w:lang w:eastAsia="ru-RU"/>
              </w:rPr>
            </w:pPr>
            <w:r w:rsidRPr="00A3471B">
              <w:rPr>
                <w:rFonts w:ascii="Times New Roman" w:eastAsia="Times New Roman" w:hAnsi="Times New Roman" w:cs="Times New Roman"/>
                <w:sz w:val="24"/>
                <w:szCs w:val="24"/>
                <w:lang w:eastAsia="ru-RU"/>
              </w:rPr>
              <w:t>Наименование видов деятельности</w:t>
            </w:r>
          </w:p>
        </w:tc>
        <w:tc>
          <w:tcPr>
            <w:tcW w:w="4961" w:type="dxa"/>
            <w:vAlign w:val="center"/>
          </w:tcPr>
          <w:p w14:paraId="28F1DFD7" w14:textId="77777777" w:rsidR="00A3471B" w:rsidRPr="008118CA" w:rsidRDefault="00A3471B" w:rsidP="008118CA">
            <w:pPr>
              <w:jc w:val="center"/>
              <w:rPr>
                <w:rFonts w:ascii="Times New Roman" w:eastAsia="Times New Roman" w:hAnsi="Times New Roman" w:cs="Times New Roman"/>
                <w:sz w:val="24"/>
                <w:szCs w:val="24"/>
                <w:lang w:eastAsia="ru-RU"/>
              </w:rPr>
            </w:pPr>
            <w:r w:rsidRPr="00A3471B">
              <w:rPr>
                <w:rFonts w:ascii="Times New Roman" w:eastAsia="Times New Roman" w:hAnsi="Times New Roman" w:cs="Times New Roman"/>
                <w:sz w:val="24"/>
                <w:szCs w:val="24"/>
                <w:lang w:eastAsia="ru-RU"/>
              </w:rPr>
              <w:t>Код и наименование ПМ</w:t>
            </w:r>
          </w:p>
        </w:tc>
      </w:tr>
      <w:tr w:rsidR="00A3471B" w:rsidRPr="008118CA" w14:paraId="37D65313" w14:textId="77777777" w:rsidTr="005175D1">
        <w:trPr>
          <w:trHeight w:val="454"/>
        </w:trPr>
        <w:tc>
          <w:tcPr>
            <w:tcW w:w="4452" w:type="dxa"/>
            <w:shd w:val="clear" w:color="auto" w:fill="auto"/>
            <w:vAlign w:val="center"/>
          </w:tcPr>
          <w:p w14:paraId="41C9EECC" w14:textId="77777777" w:rsidR="00A3471B" w:rsidRPr="008118CA" w:rsidRDefault="00A3471B" w:rsidP="00294916">
            <w:pPr>
              <w:rPr>
                <w:rFonts w:ascii="Times New Roman" w:eastAsia="Times New Roman" w:hAnsi="Times New Roman" w:cs="Times New Roman"/>
                <w:sz w:val="24"/>
                <w:szCs w:val="24"/>
                <w:lang w:eastAsia="ru-RU"/>
              </w:rPr>
            </w:pPr>
            <w:r w:rsidRPr="008118CA">
              <w:rPr>
                <w:rFonts w:ascii="Times New Roman" w:eastAsia="Calibri" w:hAnsi="Times New Roman" w:cs="Times New Roman"/>
                <w:sz w:val="24"/>
                <w:szCs w:val="24"/>
              </w:rPr>
              <w:t xml:space="preserve">ВД 01 </w:t>
            </w:r>
            <w:r w:rsidRPr="008118CA">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w:t>
            </w:r>
            <w:r>
              <w:rPr>
                <w:rFonts w:ascii="Times New Roman" w:eastAsia="Times New Roman" w:hAnsi="Times New Roman" w:cs="Times New Roman"/>
                <w:iCs/>
                <w:sz w:val="24"/>
                <w:szCs w:val="24"/>
                <w:lang w:eastAsia="ru-RU"/>
              </w:rPr>
              <w:t>по видам подвижного состава железных дорог</w:t>
            </w:r>
            <w:r w:rsidRPr="008118CA">
              <w:rPr>
                <w:rFonts w:ascii="Times New Roman" w:eastAsia="Times New Roman" w:hAnsi="Times New Roman" w:cs="Times New Roman"/>
                <w:iCs/>
                <w:sz w:val="24"/>
                <w:szCs w:val="24"/>
                <w:lang w:eastAsia="ru-RU"/>
              </w:rPr>
              <w:t>)</w:t>
            </w:r>
          </w:p>
        </w:tc>
        <w:tc>
          <w:tcPr>
            <w:tcW w:w="4961" w:type="dxa"/>
          </w:tcPr>
          <w:p w14:paraId="7ADAD2CF" w14:textId="77777777" w:rsidR="00A3471B" w:rsidRPr="008118CA" w:rsidRDefault="00A3471B" w:rsidP="00294916">
            <w:pPr>
              <w:rPr>
                <w:rFonts w:ascii="Times New Roman" w:eastAsia="Times New Roman" w:hAnsi="Times New Roman" w:cs="Times New Roman"/>
                <w:sz w:val="24"/>
                <w:szCs w:val="24"/>
                <w:lang w:eastAsia="ru-RU"/>
              </w:rPr>
            </w:pPr>
            <w:r w:rsidRPr="008118CA">
              <w:rPr>
                <w:rFonts w:ascii="Times New Roman" w:eastAsia="Times New Roman" w:hAnsi="Times New Roman" w:cs="Times New Roman"/>
                <w:sz w:val="24"/>
                <w:szCs w:val="24"/>
                <w:lang w:eastAsia="ru-RU"/>
              </w:rPr>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8118CA">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w:t>
            </w:r>
            <w:r>
              <w:rPr>
                <w:rFonts w:ascii="Times New Roman" w:eastAsia="Times New Roman" w:hAnsi="Times New Roman" w:cs="Times New Roman"/>
                <w:iCs/>
                <w:sz w:val="24"/>
                <w:szCs w:val="24"/>
                <w:lang w:eastAsia="ru-RU"/>
              </w:rPr>
              <w:t>по видам подвижного состава</w:t>
            </w:r>
            <w:r w:rsidRPr="008118CA">
              <w:rPr>
                <w:rFonts w:ascii="Times New Roman" w:eastAsia="Times New Roman" w:hAnsi="Times New Roman" w:cs="Times New Roman"/>
                <w:iCs/>
                <w:sz w:val="24"/>
                <w:szCs w:val="24"/>
                <w:lang w:eastAsia="ru-RU"/>
              </w:rPr>
              <w:t>)</w:t>
            </w:r>
          </w:p>
        </w:tc>
      </w:tr>
      <w:tr w:rsidR="00A3471B" w:rsidRPr="008118CA" w14:paraId="42E59A8C" w14:textId="77777777" w:rsidTr="005175D1">
        <w:trPr>
          <w:trHeight w:val="454"/>
        </w:trPr>
        <w:tc>
          <w:tcPr>
            <w:tcW w:w="4452" w:type="dxa"/>
            <w:shd w:val="clear" w:color="auto" w:fill="auto"/>
            <w:vAlign w:val="center"/>
          </w:tcPr>
          <w:p w14:paraId="343DCDC1" w14:textId="77777777" w:rsidR="00A3471B" w:rsidRPr="008118CA" w:rsidRDefault="00A3471B" w:rsidP="008118CA">
            <w:pPr>
              <w:rPr>
                <w:rFonts w:ascii="Times New Roman" w:eastAsia="Times New Roman" w:hAnsi="Times New Roman" w:cs="Times New Roman"/>
                <w:sz w:val="24"/>
                <w:szCs w:val="24"/>
                <w:lang w:eastAsia="ru-RU"/>
              </w:rPr>
            </w:pPr>
            <w:r w:rsidRPr="008118CA">
              <w:rPr>
                <w:rFonts w:ascii="Times New Roman" w:eastAsia="Calibri" w:hAnsi="Times New Roman" w:cs="Times New Roman"/>
                <w:sz w:val="24"/>
                <w:szCs w:val="24"/>
              </w:rPr>
              <w:t xml:space="preserve">ВД 02 </w:t>
            </w:r>
            <w:r w:rsidRPr="008118CA">
              <w:rPr>
                <w:rFonts w:ascii="Times New Roman" w:eastAsia="Times New Roman" w:hAnsi="Times New Roman" w:cs="Times New Roman"/>
                <w:bCs/>
                <w:sz w:val="24"/>
                <w:szCs w:val="24"/>
                <w:lang w:eastAsia="ru-RU"/>
              </w:rPr>
              <w:t>Обеспечение экономической эффективности производства и организация деятельности и управления коллективом исполнителей (</w:t>
            </w:r>
            <w:r w:rsidRPr="00294916">
              <w:rPr>
                <w:rFonts w:ascii="Times New Roman" w:eastAsia="Times New Roman" w:hAnsi="Times New Roman" w:cs="Times New Roman"/>
                <w:bCs/>
                <w:sz w:val="24"/>
                <w:szCs w:val="24"/>
                <w:lang w:eastAsia="ru-RU"/>
              </w:rPr>
              <w:t>по видам подвижного состава железных дорог</w:t>
            </w:r>
            <w:r w:rsidRPr="008118CA">
              <w:rPr>
                <w:rFonts w:ascii="Times New Roman" w:eastAsia="Times New Roman" w:hAnsi="Times New Roman" w:cs="Times New Roman"/>
                <w:bCs/>
                <w:sz w:val="24"/>
                <w:szCs w:val="24"/>
                <w:lang w:eastAsia="ru-RU"/>
              </w:rPr>
              <w:t>)</w:t>
            </w:r>
          </w:p>
        </w:tc>
        <w:tc>
          <w:tcPr>
            <w:tcW w:w="4961" w:type="dxa"/>
          </w:tcPr>
          <w:p w14:paraId="420B3463" w14:textId="77777777" w:rsidR="00A3471B" w:rsidRPr="008118CA" w:rsidRDefault="00A3471B" w:rsidP="00294916">
            <w:pPr>
              <w:rPr>
                <w:rFonts w:ascii="Times New Roman" w:eastAsia="Times New Roman" w:hAnsi="Times New Roman" w:cs="Times New Roman"/>
                <w:sz w:val="24"/>
                <w:szCs w:val="24"/>
                <w:lang w:eastAsia="ru-RU"/>
              </w:rPr>
            </w:pPr>
            <w:r w:rsidRPr="008118CA">
              <w:rPr>
                <w:rFonts w:ascii="Times New Roman" w:eastAsia="Times New Roman" w:hAnsi="Times New Roman" w:cs="Times New Roman"/>
                <w:sz w:val="24"/>
                <w:szCs w:val="24"/>
                <w:lang w:eastAsia="ru-RU"/>
              </w:rPr>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 xml:space="preserve"> </w:t>
            </w:r>
            <w:r w:rsidRPr="008118CA">
              <w:rPr>
                <w:rFonts w:ascii="Times New Roman" w:eastAsia="Times New Roman" w:hAnsi="Times New Roman" w:cs="Times New Roman"/>
                <w:sz w:val="24"/>
                <w:szCs w:val="24"/>
                <w:lang w:eastAsia="ru-RU"/>
              </w:rPr>
              <w:t>Обеспечение экономической эффективности производства и организация деятельности и управления коллективом исполнителей (</w:t>
            </w:r>
            <w:r>
              <w:rPr>
                <w:rFonts w:ascii="Times New Roman" w:eastAsia="Times New Roman" w:hAnsi="Times New Roman" w:cs="Times New Roman"/>
                <w:sz w:val="24"/>
                <w:szCs w:val="24"/>
                <w:lang w:eastAsia="ru-RU"/>
              </w:rPr>
              <w:t>по видам подвижного состава</w:t>
            </w:r>
            <w:r w:rsidRPr="008118CA">
              <w:rPr>
                <w:rFonts w:ascii="Times New Roman" w:eastAsia="Times New Roman" w:hAnsi="Times New Roman" w:cs="Times New Roman"/>
                <w:sz w:val="24"/>
                <w:szCs w:val="24"/>
                <w:lang w:eastAsia="ru-RU"/>
              </w:rPr>
              <w:t>)</w:t>
            </w:r>
          </w:p>
        </w:tc>
      </w:tr>
      <w:tr w:rsidR="00A3471B" w:rsidRPr="008118CA" w14:paraId="23C040F3" w14:textId="77777777" w:rsidTr="005175D1">
        <w:trPr>
          <w:trHeight w:val="454"/>
        </w:trPr>
        <w:tc>
          <w:tcPr>
            <w:tcW w:w="4452" w:type="dxa"/>
            <w:shd w:val="clear" w:color="auto" w:fill="auto"/>
            <w:vAlign w:val="center"/>
          </w:tcPr>
          <w:p w14:paraId="7D66CBDD" w14:textId="77777777" w:rsidR="00A3471B" w:rsidRPr="008118CA" w:rsidRDefault="00A3471B" w:rsidP="00294916">
            <w:pPr>
              <w:rPr>
                <w:rFonts w:ascii="Times New Roman" w:eastAsia="Times New Roman" w:hAnsi="Times New Roman" w:cs="Times New Roman"/>
                <w:bCs/>
                <w:sz w:val="24"/>
                <w:szCs w:val="24"/>
                <w:lang w:eastAsia="ru-RU"/>
              </w:rPr>
            </w:pPr>
            <w:r w:rsidRPr="008118CA">
              <w:rPr>
                <w:rFonts w:ascii="Times New Roman" w:eastAsia="Calibri" w:hAnsi="Times New Roman" w:cs="Times New Roman"/>
                <w:sz w:val="24"/>
                <w:szCs w:val="24"/>
              </w:rPr>
              <w:t xml:space="preserve">ВД 03 </w:t>
            </w:r>
            <w:r w:rsidRPr="008118CA">
              <w:rPr>
                <w:rFonts w:ascii="Times New Roman" w:eastAsia="Times New Roman" w:hAnsi="Times New Roman" w:cs="Times New Roman"/>
                <w:iCs/>
                <w:sz w:val="24"/>
                <w:szCs w:val="24"/>
                <w:lang w:eastAsia="ru-RU"/>
              </w:rPr>
              <w:t>Организация технологической деятельности (</w:t>
            </w:r>
            <w:r w:rsidRPr="00294916">
              <w:rPr>
                <w:rFonts w:ascii="Times New Roman" w:eastAsia="Times New Roman" w:hAnsi="Times New Roman" w:cs="Times New Roman"/>
                <w:bCs/>
                <w:sz w:val="24"/>
                <w:szCs w:val="24"/>
                <w:lang w:eastAsia="ru-RU"/>
              </w:rPr>
              <w:t>по видам подвижного состава железных дорог</w:t>
            </w:r>
            <w:r w:rsidRPr="008118CA">
              <w:rPr>
                <w:rFonts w:ascii="Times New Roman" w:eastAsia="Times New Roman" w:hAnsi="Times New Roman" w:cs="Times New Roman"/>
                <w:iCs/>
                <w:sz w:val="24"/>
                <w:szCs w:val="24"/>
                <w:lang w:eastAsia="ru-RU"/>
              </w:rPr>
              <w:t>)</w:t>
            </w:r>
          </w:p>
        </w:tc>
        <w:tc>
          <w:tcPr>
            <w:tcW w:w="4961" w:type="dxa"/>
          </w:tcPr>
          <w:p w14:paraId="6BA7E9C6" w14:textId="77777777" w:rsidR="00A3471B" w:rsidRPr="008118CA" w:rsidRDefault="00A3471B" w:rsidP="008118CA">
            <w:pPr>
              <w:rPr>
                <w:rFonts w:ascii="Times New Roman" w:eastAsia="Times New Roman" w:hAnsi="Times New Roman" w:cs="Times New Roman"/>
                <w:sz w:val="24"/>
                <w:szCs w:val="24"/>
                <w:lang w:eastAsia="ru-RU"/>
              </w:rPr>
            </w:pPr>
            <w:r w:rsidRPr="008118CA">
              <w:rPr>
                <w:rFonts w:ascii="Times New Roman" w:eastAsia="Times New Roman" w:hAnsi="Times New Roman" w:cs="Times New Roman"/>
                <w:sz w:val="24"/>
                <w:szCs w:val="24"/>
                <w:lang w:eastAsia="ru-RU"/>
              </w:rPr>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8118CA">
              <w:rPr>
                <w:rFonts w:ascii="Times New Roman" w:eastAsia="Calibri" w:hAnsi="Times New Roman" w:cs="Times New Roman"/>
                <w:sz w:val="24"/>
                <w:szCs w:val="24"/>
              </w:rPr>
              <w:t>Организация технологической деятельности (</w:t>
            </w:r>
            <w:r w:rsidRPr="0059345B">
              <w:rPr>
                <w:rFonts w:ascii="Times New Roman" w:eastAsia="Calibri" w:hAnsi="Times New Roman" w:cs="Times New Roman"/>
                <w:sz w:val="24"/>
                <w:szCs w:val="24"/>
              </w:rPr>
              <w:t>по видам подвижного состава</w:t>
            </w:r>
            <w:r w:rsidRPr="008118CA">
              <w:rPr>
                <w:rFonts w:ascii="Times New Roman" w:eastAsia="Calibri" w:hAnsi="Times New Roman" w:cs="Times New Roman"/>
                <w:sz w:val="24"/>
                <w:szCs w:val="24"/>
              </w:rPr>
              <w:t>)</w:t>
            </w:r>
          </w:p>
        </w:tc>
      </w:tr>
      <w:tr w:rsidR="00A3471B" w:rsidRPr="008118CA" w14:paraId="653A1F5B" w14:textId="77777777" w:rsidTr="005175D1">
        <w:trPr>
          <w:trHeight w:val="454"/>
        </w:trPr>
        <w:tc>
          <w:tcPr>
            <w:tcW w:w="4452" w:type="dxa"/>
            <w:shd w:val="clear" w:color="auto" w:fill="auto"/>
            <w:vAlign w:val="center"/>
          </w:tcPr>
          <w:p w14:paraId="21887309" w14:textId="77777777" w:rsidR="00A3471B" w:rsidRPr="008118CA" w:rsidRDefault="00A3471B" w:rsidP="00A3471B">
            <w:pPr>
              <w:suppressAutoHyphens/>
              <w:rPr>
                <w:rFonts w:ascii="Times New Roman" w:eastAsia="Times New Roman" w:hAnsi="Times New Roman" w:cs="Times New Roman"/>
                <w:iCs/>
                <w:sz w:val="24"/>
                <w:szCs w:val="24"/>
                <w:lang w:eastAsia="ru-RU"/>
              </w:rPr>
            </w:pPr>
            <w:r w:rsidRPr="00A3471B">
              <w:rPr>
                <w:rFonts w:ascii="Times New Roman" w:eastAsia="Calibri" w:hAnsi="Times New Roman" w:cs="Times New Roman"/>
                <w:sz w:val="24"/>
                <w:szCs w:val="24"/>
              </w:rPr>
              <w:t>Виды деятельности по освоению одной или нескольких професси</w:t>
            </w:r>
            <w:r>
              <w:rPr>
                <w:rFonts w:ascii="Times New Roman" w:eastAsia="Calibri" w:hAnsi="Times New Roman" w:cs="Times New Roman"/>
                <w:sz w:val="24"/>
                <w:szCs w:val="24"/>
              </w:rPr>
              <w:t>й рабочих, должностей служащих</w:t>
            </w:r>
            <w:r w:rsidRPr="00A3471B">
              <w:rPr>
                <w:rFonts w:ascii="Times New Roman" w:eastAsia="Calibri" w:hAnsi="Times New Roman" w:cs="Times New Roman"/>
                <w:sz w:val="24"/>
                <w:szCs w:val="24"/>
              </w:rPr>
              <w:t>:</w:t>
            </w:r>
          </w:p>
        </w:tc>
        <w:tc>
          <w:tcPr>
            <w:tcW w:w="4961" w:type="dxa"/>
          </w:tcPr>
          <w:p w14:paraId="0AB1E20F" w14:textId="77777777" w:rsidR="00A3471B" w:rsidRPr="005175D1" w:rsidRDefault="00372691" w:rsidP="008118CA">
            <w:pPr>
              <w:suppressAutoHyphens/>
              <w:rPr>
                <w:rFonts w:ascii="Times New Roman" w:eastAsia="Times New Roman" w:hAnsi="Times New Roman" w:cs="Times New Roman"/>
                <w:i/>
                <w:szCs w:val="24"/>
                <w:lang w:eastAsia="ru-RU"/>
              </w:rPr>
            </w:pPr>
            <w:r w:rsidRPr="005175D1">
              <w:rPr>
                <w:rFonts w:ascii="Times New Roman" w:eastAsia="Times New Roman" w:hAnsi="Times New Roman" w:cs="Times New Roman"/>
                <w:i/>
                <w:szCs w:val="24"/>
                <w:lang w:eastAsia="ru-RU"/>
              </w:rPr>
              <w:t>Обучающиеся, осваивающие образовательную программу, могут освоить дополнительно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01D1D1F6" w14:textId="77777777" w:rsidR="005175D1" w:rsidRDefault="005175D1" w:rsidP="005175D1">
      <w:pPr>
        <w:rPr>
          <w:lang w:eastAsia="ru-RU"/>
        </w:rPr>
      </w:pPr>
    </w:p>
    <w:p w14:paraId="69706D0F" w14:textId="77777777" w:rsidR="00600588" w:rsidRPr="005175D1" w:rsidRDefault="00600588" w:rsidP="005175D1">
      <w:pPr>
        <w:rPr>
          <w:lang w:eastAsia="ru-RU"/>
        </w:rPr>
        <w:sectPr w:rsidR="00600588" w:rsidRPr="005175D1" w:rsidSect="0034368E">
          <w:pgSz w:w="11906" w:h="16838"/>
          <w:pgMar w:top="1134" w:right="850" w:bottom="1134" w:left="1701" w:header="708" w:footer="708" w:gutter="0"/>
          <w:cols w:space="708"/>
          <w:docGrid w:linePitch="360"/>
        </w:sectPr>
      </w:pPr>
    </w:p>
    <w:p w14:paraId="1914B61D" w14:textId="77777777" w:rsidR="00064407" w:rsidRDefault="0097210A" w:rsidP="00252FFB">
      <w:pPr>
        <w:pStyle w:val="1"/>
        <w:spacing w:before="0" w:after="0"/>
      </w:pPr>
      <w:bookmarkStart w:id="20" w:name="_Toc189307565"/>
      <w:r>
        <w:lastRenderedPageBreak/>
        <w:t>Р</w:t>
      </w:r>
      <w:r w:rsidR="00064407" w:rsidRPr="00730F3F">
        <w:t>аздел 4. Планируемые результаты освоения образовательной программы</w:t>
      </w:r>
      <w:bookmarkEnd w:id="16"/>
      <w:bookmarkEnd w:id="20"/>
    </w:p>
    <w:p w14:paraId="4A9B42F6"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4164BBB2" w14:textId="77777777" w:rsidR="00606CB2" w:rsidRPr="00252FFB" w:rsidRDefault="00064407" w:rsidP="0016268D">
      <w:pPr>
        <w:pStyle w:val="114"/>
        <w:spacing w:after="0" w:line="240" w:lineRule="auto"/>
        <w:rPr>
          <w:bCs/>
        </w:rPr>
      </w:pPr>
      <w:bookmarkStart w:id="21" w:name="_Toc103593996"/>
      <w:bookmarkStart w:id="22" w:name="_Toc189307566"/>
      <w:r w:rsidRPr="00252FFB">
        <w:rPr>
          <w:bCs/>
        </w:rPr>
        <w:t>4.</w:t>
      </w:r>
      <w:r w:rsidR="004D7754">
        <w:rPr>
          <w:bCs/>
        </w:rPr>
        <w:t>1</w:t>
      </w:r>
      <w:r w:rsidRPr="00252FFB">
        <w:rPr>
          <w:bCs/>
        </w:rPr>
        <w:t>. Общие компетенции</w:t>
      </w:r>
      <w:bookmarkEnd w:id="21"/>
      <w:bookmarkEnd w:id="2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3356"/>
        <w:gridCol w:w="10992"/>
      </w:tblGrid>
      <w:tr w:rsidR="003C6F87" w:rsidRPr="00F87D60" w14:paraId="5FEB15A0" w14:textId="77777777" w:rsidTr="00372691">
        <w:trPr>
          <w:cantSplit/>
          <w:trHeight w:val="419"/>
        </w:trPr>
        <w:tc>
          <w:tcPr>
            <w:tcW w:w="327" w:type="pct"/>
            <w:vAlign w:val="center"/>
          </w:tcPr>
          <w:p w14:paraId="50817DD2" w14:textId="77777777" w:rsidR="003C6F87" w:rsidRPr="00F87D60" w:rsidRDefault="003C6F87" w:rsidP="000A317B">
            <w:pPr>
              <w:suppressAutoHyphens/>
              <w:jc w:val="center"/>
              <w:rPr>
                <w:rFonts w:ascii="Times New Roman" w:eastAsia="Calibri" w:hAnsi="Times New Roman" w:cs="Times New Roman"/>
                <w:iCs/>
              </w:rPr>
            </w:pPr>
            <w:bookmarkStart w:id="23" w:name="_Hlk158134432"/>
            <w:r w:rsidRPr="00F87D60">
              <w:rPr>
                <w:rFonts w:ascii="Times New Roman" w:eastAsia="Calibri" w:hAnsi="Times New Roman" w:cs="Times New Roman"/>
                <w:b/>
              </w:rPr>
              <w:t>Код ОК</w:t>
            </w:r>
          </w:p>
        </w:tc>
        <w:tc>
          <w:tcPr>
            <w:tcW w:w="1093" w:type="pct"/>
            <w:vAlign w:val="center"/>
          </w:tcPr>
          <w:p w14:paraId="12C4B92F"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580" w:type="pct"/>
            <w:shd w:val="clear" w:color="auto" w:fill="auto"/>
            <w:vAlign w:val="center"/>
          </w:tcPr>
          <w:p w14:paraId="2000F606"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Знания, умения</w:t>
            </w:r>
          </w:p>
        </w:tc>
      </w:tr>
      <w:tr w:rsidR="000A317B" w:rsidRPr="00F87D60" w14:paraId="5D1D9A73" w14:textId="77777777" w:rsidTr="00372691">
        <w:trPr>
          <w:trHeight w:val="20"/>
        </w:trPr>
        <w:tc>
          <w:tcPr>
            <w:tcW w:w="327" w:type="pct"/>
            <w:vMerge w:val="restart"/>
          </w:tcPr>
          <w:p w14:paraId="58A985F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1093" w:type="pct"/>
            <w:vMerge w:val="restart"/>
          </w:tcPr>
          <w:p w14:paraId="7A857C0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80" w:type="pct"/>
            <w:shd w:val="clear" w:color="auto" w:fill="auto"/>
          </w:tcPr>
          <w:p w14:paraId="6DF4A2FC"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07A1A46B" w14:textId="77777777" w:rsidTr="00372691">
        <w:trPr>
          <w:trHeight w:val="20"/>
        </w:trPr>
        <w:tc>
          <w:tcPr>
            <w:tcW w:w="327" w:type="pct"/>
            <w:vMerge/>
          </w:tcPr>
          <w:p w14:paraId="53BB2630"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4DB4D54E" w14:textId="77777777"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14:paraId="2D67F152"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2D9D27FF" w14:textId="77777777" w:rsidTr="00372691">
        <w:trPr>
          <w:trHeight w:val="20"/>
        </w:trPr>
        <w:tc>
          <w:tcPr>
            <w:tcW w:w="327" w:type="pct"/>
            <w:vMerge/>
          </w:tcPr>
          <w:p w14:paraId="5F2D573D"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6978AC1B" w14:textId="77777777"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14:paraId="556F65B1"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0B956C40" w14:textId="77777777" w:rsidTr="00372691">
        <w:trPr>
          <w:trHeight w:val="20"/>
        </w:trPr>
        <w:tc>
          <w:tcPr>
            <w:tcW w:w="327" w:type="pct"/>
            <w:vMerge/>
          </w:tcPr>
          <w:p w14:paraId="01141C4F"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7B8EBECA" w14:textId="77777777"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14:paraId="2E3A3F26"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7FDFFA77" w14:textId="77777777" w:rsidTr="00372691">
        <w:trPr>
          <w:trHeight w:val="20"/>
        </w:trPr>
        <w:tc>
          <w:tcPr>
            <w:tcW w:w="327" w:type="pct"/>
            <w:vMerge/>
          </w:tcPr>
          <w:p w14:paraId="7E6685C0"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3E2600ED" w14:textId="77777777"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14:paraId="52FE4669"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69CD8575" w14:textId="77777777" w:rsidTr="00372691">
        <w:trPr>
          <w:trHeight w:val="20"/>
        </w:trPr>
        <w:tc>
          <w:tcPr>
            <w:tcW w:w="327" w:type="pct"/>
            <w:vMerge/>
          </w:tcPr>
          <w:p w14:paraId="4E989CA4"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4FBE31B1" w14:textId="77777777" w:rsidR="003C6F87" w:rsidRPr="00F87D60" w:rsidRDefault="003C6F87" w:rsidP="000A317B">
            <w:pPr>
              <w:suppressAutoHyphens/>
              <w:rPr>
                <w:rFonts w:ascii="Times New Roman" w:eastAsia="Calibri" w:hAnsi="Times New Roman" w:cs="Times New Roman"/>
                <w:iCs/>
              </w:rPr>
            </w:pPr>
          </w:p>
        </w:tc>
        <w:tc>
          <w:tcPr>
            <w:tcW w:w="3580" w:type="pct"/>
            <w:shd w:val="clear" w:color="auto" w:fill="auto"/>
          </w:tcPr>
          <w:p w14:paraId="4E8545A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28E4A5BE" w14:textId="77777777" w:rsidTr="00372691">
        <w:trPr>
          <w:trHeight w:val="20"/>
        </w:trPr>
        <w:tc>
          <w:tcPr>
            <w:tcW w:w="327" w:type="pct"/>
            <w:vMerge/>
          </w:tcPr>
          <w:p w14:paraId="0C85D464" w14:textId="77777777" w:rsidR="000A317B" w:rsidRPr="00F87D60" w:rsidRDefault="000A317B" w:rsidP="000A317B">
            <w:pPr>
              <w:jc w:val="center"/>
              <w:rPr>
                <w:rFonts w:ascii="Times New Roman" w:eastAsia="Calibri" w:hAnsi="Times New Roman" w:cs="Times New Roman"/>
                <w:iCs/>
              </w:rPr>
            </w:pPr>
          </w:p>
        </w:tc>
        <w:tc>
          <w:tcPr>
            <w:tcW w:w="1093" w:type="pct"/>
            <w:vMerge/>
          </w:tcPr>
          <w:p w14:paraId="0531AF9D" w14:textId="77777777" w:rsidR="000A317B" w:rsidRPr="00F87D60" w:rsidRDefault="000A317B" w:rsidP="000A317B">
            <w:pPr>
              <w:suppressAutoHyphens/>
              <w:rPr>
                <w:rFonts w:ascii="Times New Roman" w:eastAsia="Calibri" w:hAnsi="Times New Roman" w:cs="Times New Roman"/>
                <w:iCs/>
              </w:rPr>
            </w:pPr>
          </w:p>
        </w:tc>
        <w:tc>
          <w:tcPr>
            <w:tcW w:w="3580" w:type="pct"/>
            <w:shd w:val="clear" w:color="auto" w:fill="auto"/>
          </w:tcPr>
          <w:p w14:paraId="5E2ABEC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3540EEB7" w14:textId="77777777" w:rsidTr="00372691">
        <w:trPr>
          <w:trHeight w:val="20"/>
        </w:trPr>
        <w:tc>
          <w:tcPr>
            <w:tcW w:w="327" w:type="pct"/>
            <w:vMerge/>
          </w:tcPr>
          <w:p w14:paraId="66B72344"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1AD0DF37"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5A100FF4"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1CC71BFD" w14:textId="77777777" w:rsidTr="00372691">
        <w:trPr>
          <w:trHeight w:val="20"/>
        </w:trPr>
        <w:tc>
          <w:tcPr>
            <w:tcW w:w="327" w:type="pct"/>
            <w:vMerge/>
          </w:tcPr>
          <w:p w14:paraId="1712AB9D"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424E644D"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546AB5A3"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6EEF4C47" w14:textId="77777777" w:rsidTr="00372691">
        <w:trPr>
          <w:trHeight w:val="20"/>
        </w:trPr>
        <w:tc>
          <w:tcPr>
            <w:tcW w:w="327" w:type="pct"/>
            <w:vMerge/>
          </w:tcPr>
          <w:p w14:paraId="1D89705C"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3CA83CC8"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1D30A9D0"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456A4B66" w14:textId="77777777" w:rsidTr="00372691">
        <w:trPr>
          <w:trHeight w:val="20"/>
        </w:trPr>
        <w:tc>
          <w:tcPr>
            <w:tcW w:w="327" w:type="pct"/>
            <w:vMerge/>
          </w:tcPr>
          <w:p w14:paraId="6D4E3714"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6CA3DAB2"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6509D62C"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3858D6C0" w14:textId="77777777" w:rsidTr="00372691">
        <w:trPr>
          <w:trHeight w:val="20"/>
        </w:trPr>
        <w:tc>
          <w:tcPr>
            <w:tcW w:w="327" w:type="pct"/>
            <w:vMerge/>
          </w:tcPr>
          <w:p w14:paraId="19DB53BC"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0E28184F"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33394D57"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372691" w:rsidRPr="00F87D60" w14:paraId="611235B9" w14:textId="77777777" w:rsidTr="00372691">
        <w:trPr>
          <w:trHeight w:val="20"/>
        </w:trPr>
        <w:tc>
          <w:tcPr>
            <w:tcW w:w="327" w:type="pct"/>
            <w:vMerge w:val="restart"/>
          </w:tcPr>
          <w:p w14:paraId="43335CEA" w14:textId="77777777" w:rsidR="00372691" w:rsidRPr="00F87D60" w:rsidRDefault="00372691"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1093" w:type="pct"/>
            <w:vMerge w:val="restart"/>
          </w:tcPr>
          <w:p w14:paraId="24805CB1" w14:textId="77777777" w:rsidR="00372691" w:rsidRPr="00F87D60" w:rsidRDefault="00372691"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80" w:type="pct"/>
            <w:shd w:val="clear" w:color="auto" w:fill="auto"/>
          </w:tcPr>
          <w:p w14:paraId="6B70CA6A" w14:textId="77777777" w:rsidR="00372691" w:rsidRPr="00F87D60" w:rsidRDefault="00372691"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72691" w:rsidRPr="00F87D60" w14:paraId="1147AFB1" w14:textId="77777777" w:rsidTr="00372691">
        <w:trPr>
          <w:trHeight w:val="20"/>
        </w:trPr>
        <w:tc>
          <w:tcPr>
            <w:tcW w:w="327" w:type="pct"/>
            <w:vMerge/>
          </w:tcPr>
          <w:p w14:paraId="12A3E5BB"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34B10383" w14:textId="77777777"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14:paraId="05E0847F"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72691" w:rsidRPr="00F87D60" w14:paraId="1443B03F" w14:textId="77777777" w:rsidTr="00372691">
        <w:trPr>
          <w:trHeight w:val="20"/>
        </w:trPr>
        <w:tc>
          <w:tcPr>
            <w:tcW w:w="327" w:type="pct"/>
            <w:vMerge/>
          </w:tcPr>
          <w:p w14:paraId="062BCB95"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592DC208" w14:textId="77777777"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14:paraId="4B79A1DE"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72691" w:rsidRPr="00F87D60" w14:paraId="713E9408" w14:textId="77777777" w:rsidTr="00372691">
        <w:trPr>
          <w:trHeight w:val="20"/>
        </w:trPr>
        <w:tc>
          <w:tcPr>
            <w:tcW w:w="327" w:type="pct"/>
            <w:vMerge/>
          </w:tcPr>
          <w:p w14:paraId="03CD1843"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6E287EBB" w14:textId="77777777"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14:paraId="2292B536" w14:textId="77777777"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72691" w:rsidRPr="00F87D60" w14:paraId="4C5B8368" w14:textId="77777777" w:rsidTr="00372691">
        <w:trPr>
          <w:trHeight w:val="20"/>
        </w:trPr>
        <w:tc>
          <w:tcPr>
            <w:tcW w:w="327" w:type="pct"/>
            <w:vMerge/>
          </w:tcPr>
          <w:p w14:paraId="08C1F8B0"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146E1C21" w14:textId="77777777"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14:paraId="5F39ED90" w14:textId="77777777"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72691" w:rsidRPr="00F87D60" w14:paraId="1F672609" w14:textId="77777777" w:rsidTr="00372691">
        <w:trPr>
          <w:trHeight w:val="20"/>
        </w:trPr>
        <w:tc>
          <w:tcPr>
            <w:tcW w:w="327" w:type="pct"/>
            <w:vMerge/>
          </w:tcPr>
          <w:p w14:paraId="6DCCFB4E"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6BD1C6F6" w14:textId="77777777"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14:paraId="69CAAD4C"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72691" w:rsidRPr="00F87D60" w14:paraId="7014E455" w14:textId="77777777" w:rsidTr="00372691">
        <w:trPr>
          <w:trHeight w:val="20"/>
        </w:trPr>
        <w:tc>
          <w:tcPr>
            <w:tcW w:w="327" w:type="pct"/>
            <w:vMerge/>
          </w:tcPr>
          <w:p w14:paraId="532AF08C"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315B1D6D" w14:textId="77777777"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14:paraId="0F84AE06"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372691" w:rsidRPr="00F87D60" w14:paraId="0BD6545A" w14:textId="77777777" w:rsidTr="00372691">
        <w:trPr>
          <w:trHeight w:val="20"/>
        </w:trPr>
        <w:tc>
          <w:tcPr>
            <w:tcW w:w="327" w:type="pct"/>
            <w:vMerge/>
          </w:tcPr>
          <w:p w14:paraId="6C888E02"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4DBCC9C1" w14:textId="77777777"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14:paraId="5E94C1A9" w14:textId="77777777"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72691" w:rsidRPr="00F87D60" w14:paraId="0676A080" w14:textId="77777777" w:rsidTr="00372691">
        <w:trPr>
          <w:trHeight w:val="20"/>
        </w:trPr>
        <w:tc>
          <w:tcPr>
            <w:tcW w:w="327" w:type="pct"/>
            <w:vMerge/>
          </w:tcPr>
          <w:p w14:paraId="386EC003"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0BC8F93A" w14:textId="77777777" w:rsidR="00372691" w:rsidRPr="00F87D60" w:rsidRDefault="00372691" w:rsidP="000A317B">
            <w:pPr>
              <w:suppressAutoHyphens/>
              <w:rPr>
                <w:rFonts w:ascii="Times New Roman" w:eastAsia="Calibri" w:hAnsi="Times New Roman" w:cs="Times New Roman"/>
              </w:rPr>
            </w:pPr>
          </w:p>
        </w:tc>
        <w:tc>
          <w:tcPr>
            <w:tcW w:w="3580" w:type="pct"/>
            <w:shd w:val="clear" w:color="auto" w:fill="auto"/>
          </w:tcPr>
          <w:p w14:paraId="380DDA25"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72691" w:rsidRPr="00F87D60" w14:paraId="1A4B42DE" w14:textId="77777777" w:rsidTr="00372691">
        <w:trPr>
          <w:trHeight w:val="20"/>
        </w:trPr>
        <w:tc>
          <w:tcPr>
            <w:tcW w:w="327" w:type="pct"/>
            <w:vMerge/>
          </w:tcPr>
          <w:p w14:paraId="0FF806ED"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392E5CF5" w14:textId="77777777"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14:paraId="42B0F8F2" w14:textId="77777777"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приемы структурирования информации</w:t>
            </w:r>
          </w:p>
        </w:tc>
      </w:tr>
      <w:tr w:rsidR="00372691" w:rsidRPr="00F87D60" w14:paraId="12EF11D7" w14:textId="77777777" w:rsidTr="00372691">
        <w:trPr>
          <w:trHeight w:val="20"/>
        </w:trPr>
        <w:tc>
          <w:tcPr>
            <w:tcW w:w="327" w:type="pct"/>
            <w:vMerge/>
          </w:tcPr>
          <w:p w14:paraId="54510827"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43B2A146" w14:textId="77777777"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14:paraId="36E1E3DB" w14:textId="77777777" w:rsidR="00372691" w:rsidRPr="00F87D60" w:rsidRDefault="00372691" w:rsidP="00B6233B">
            <w:pPr>
              <w:suppressAutoHyphens/>
              <w:rPr>
                <w:rFonts w:ascii="Times New Roman" w:eastAsia="Calibri" w:hAnsi="Times New Roman" w:cs="Times New Roman"/>
                <w:bCs/>
                <w:iCs/>
              </w:rPr>
            </w:pPr>
            <w:r w:rsidRPr="00F87D60">
              <w:rPr>
                <w:rFonts w:ascii="Times New Roman" w:eastAsia="Calibri" w:hAnsi="Times New Roman" w:cs="Times New Roman"/>
                <w:iCs/>
              </w:rPr>
              <w:t>формат оформления результатов поиска информации</w:t>
            </w:r>
          </w:p>
        </w:tc>
      </w:tr>
      <w:tr w:rsidR="00372691" w:rsidRPr="00F87D60" w14:paraId="234C816D" w14:textId="77777777" w:rsidTr="00372691">
        <w:trPr>
          <w:trHeight w:val="20"/>
        </w:trPr>
        <w:tc>
          <w:tcPr>
            <w:tcW w:w="327" w:type="pct"/>
            <w:vMerge/>
          </w:tcPr>
          <w:p w14:paraId="788C314E"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354C7320" w14:textId="77777777"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14:paraId="50E95AC8" w14:textId="77777777" w:rsidR="00372691" w:rsidRPr="00F87D60" w:rsidRDefault="00372691" w:rsidP="00B6233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программное обеспечение в </w:t>
            </w:r>
            <w:r w:rsidRPr="00F87D60">
              <w:rPr>
                <w:rFonts w:ascii="Times New Roman" w:eastAsia="Calibri" w:hAnsi="Times New Roman" w:cs="Times New Roman"/>
                <w:bCs/>
                <w:iCs/>
              </w:rPr>
              <w:lastRenderedPageBreak/>
              <w:t>профессиональной деятельности, в том числе цифровые средства</w:t>
            </w:r>
          </w:p>
        </w:tc>
      </w:tr>
      <w:tr w:rsidR="000A317B" w:rsidRPr="00F87D60" w14:paraId="62B91540" w14:textId="77777777" w:rsidTr="00372691">
        <w:trPr>
          <w:trHeight w:val="20"/>
        </w:trPr>
        <w:tc>
          <w:tcPr>
            <w:tcW w:w="327" w:type="pct"/>
            <w:vMerge w:val="restart"/>
          </w:tcPr>
          <w:p w14:paraId="490DF31C"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03</w:t>
            </w:r>
          </w:p>
        </w:tc>
        <w:tc>
          <w:tcPr>
            <w:tcW w:w="1093" w:type="pct"/>
            <w:vMerge w:val="restart"/>
          </w:tcPr>
          <w:p w14:paraId="3734621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80" w:type="pct"/>
            <w:shd w:val="clear" w:color="auto" w:fill="auto"/>
          </w:tcPr>
          <w:p w14:paraId="6FA331C4"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41D9D2BB" w14:textId="77777777" w:rsidTr="00372691">
        <w:trPr>
          <w:trHeight w:val="20"/>
        </w:trPr>
        <w:tc>
          <w:tcPr>
            <w:tcW w:w="327" w:type="pct"/>
            <w:vMerge/>
          </w:tcPr>
          <w:p w14:paraId="71712B90"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1DA1220F"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49A45EE8"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08E9F1F7" w14:textId="77777777" w:rsidTr="00372691">
        <w:trPr>
          <w:trHeight w:val="20"/>
        </w:trPr>
        <w:tc>
          <w:tcPr>
            <w:tcW w:w="327" w:type="pct"/>
            <w:vMerge/>
          </w:tcPr>
          <w:p w14:paraId="5C7631B7"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3D5E14E5"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5D545FBE"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14034E80" w14:textId="77777777" w:rsidTr="00372691">
        <w:trPr>
          <w:trHeight w:val="20"/>
        </w:trPr>
        <w:tc>
          <w:tcPr>
            <w:tcW w:w="327" w:type="pct"/>
            <w:vMerge/>
          </w:tcPr>
          <w:p w14:paraId="11F44077"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6259BD64"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27C38CF5"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22765A9A" w14:textId="77777777" w:rsidTr="00372691">
        <w:trPr>
          <w:trHeight w:val="20"/>
        </w:trPr>
        <w:tc>
          <w:tcPr>
            <w:tcW w:w="327" w:type="pct"/>
            <w:vMerge/>
          </w:tcPr>
          <w:p w14:paraId="5DE74084"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0BA2F4C1"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059439B4"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5C28EC25" w14:textId="77777777" w:rsidTr="00372691">
        <w:trPr>
          <w:trHeight w:val="20"/>
        </w:trPr>
        <w:tc>
          <w:tcPr>
            <w:tcW w:w="327" w:type="pct"/>
            <w:vMerge/>
          </w:tcPr>
          <w:p w14:paraId="317E7FDE"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5CFC2AC8"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51023144"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2A0C8EA7" w14:textId="77777777" w:rsidTr="00372691">
        <w:trPr>
          <w:trHeight w:val="20"/>
        </w:trPr>
        <w:tc>
          <w:tcPr>
            <w:tcW w:w="327" w:type="pct"/>
            <w:vMerge/>
          </w:tcPr>
          <w:p w14:paraId="28F83D9B"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566027F1"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41E93113"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49B5753F" w14:textId="77777777" w:rsidTr="00372691">
        <w:trPr>
          <w:trHeight w:val="20"/>
        </w:trPr>
        <w:tc>
          <w:tcPr>
            <w:tcW w:w="327" w:type="pct"/>
            <w:vMerge/>
          </w:tcPr>
          <w:p w14:paraId="3EC973F6"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51726F4B"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2E2482AA"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46F40CAF" w14:textId="77777777" w:rsidTr="00372691">
        <w:trPr>
          <w:trHeight w:val="20"/>
        </w:trPr>
        <w:tc>
          <w:tcPr>
            <w:tcW w:w="327" w:type="pct"/>
            <w:vMerge/>
          </w:tcPr>
          <w:p w14:paraId="515FC249"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61AD4089"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4E91B5B0"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4BF32D5A" w14:textId="77777777" w:rsidTr="00372691">
        <w:trPr>
          <w:trHeight w:val="20"/>
        </w:trPr>
        <w:tc>
          <w:tcPr>
            <w:tcW w:w="327" w:type="pct"/>
            <w:vMerge/>
          </w:tcPr>
          <w:p w14:paraId="1B97770F" w14:textId="77777777" w:rsidR="003C6F87" w:rsidRPr="00F87D60" w:rsidRDefault="003C6F87" w:rsidP="000A317B">
            <w:pPr>
              <w:jc w:val="center"/>
              <w:rPr>
                <w:rFonts w:ascii="Times New Roman" w:eastAsia="Calibri" w:hAnsi="Times New Roman" w:cs="Times New Roman"/>
                <w:iCs/>
              </w:rPr>
            </w:pPr>
          </w:p>
        </w:tc>
        <w:tc>
          <w:tcPr>
            <w:tcW w:w="1093" w:type="pct"/>
            <w:vMerge/>
          </w:tcPr>
          <w:p w14:paraId="1CBF39FE" w14:textId="77777777" w:rsidR="003C6F87" w:rsidRPr="00F87D60" w:rsidRDefault="003C6F87" w:rsidP="000A317B">
            <w:pPr>
              <w:suppressAutoHyphens/>
              <w:rPr>
                <w:rFonts w:ascii="Times New Roman" w:eastAsia="Calibri" w:hAnsi="Times New Roman" w:cs="Times New Roman"/>
              </w:rPr>
            </w:pPr>
          </w:p>
        </w:tc>
        <w:tc>
          <w:tcPr>
            <w:tcW w:w="3580" w:type="pct"/>
            <w:shd w:val="clear" w:color="auto" w:fill="auto"/>
          </w:tcPr>
          <w:p w14:paraId="6F2079F2"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76958DA9" w14:textId="77777777" w:rsidTr="00372691">
        <w:trPr>
          <w:trHeight w:val="20"/>
        </w:trPr>
        <w:tc>
          <w:tcPr>
            <w:tcW w:w="327" w:type="pct"/>
            <w:vMerge/>
          </w:tcPr>
          <w:p w14:paraId="4B1FBA06" w14:textId="77777777" w:rsidR="00F802AB" w:rsidRPr="00F87D60" w:rsidRDefault="00F802AB" w:rsidP="000A317B">
            <w:pPr>
              <w:jc w:val="center"/>
              <w:rPr>
                <w:rFonts w:ascii="Times New Roman" w:eastAsia="Calibri" w:hAnsi="Times New Roman" w:cs="Times New Roman"/>
                <w:iCs/>
              </w:rPr>
            </w:pPr>
          </w:p>
        </w:tc>
        <w:tc>
          <w:tcPr>
            <w:tcW w:w="1093" w:type="pct"/>
            <w:vMerge/>
          </w:tcPr>
          <w:p w14:paraId="1B305A57" w14:textId="77777777" w:rsidR="00F802AB" w:rsidRPr="00F87D60" w:rsidRDefault="00F802AB" w:rsidP="000A317B">
            <w:pPr>
              <w:suppressAutoHyphens/>
              <w:rPr>
                <w:rFonts w:ascii="Times New Roman" w:eastAsia="Calibri" w:hAnsi="Times New Roman" w:cs="Times New Roman"/>
              </w:rPr>
            </w:pPr>
          </w:p>
        </w:tc>
        <w:tc>
          <w:tcPr>
            <w:tcW w:w="3580" w:type="pct"/>
            <w:shd w:val="clear" w:color="auto" w:fill="auto"/>
          </w:tcPr>
          <w:p w14:paraId="29066D23"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7B0DD5C4" w14:textId="77777777" w:rsidTr="00372691">
        <w:trPr>
          <w:trHeight w:val="20"/>
        </w:trPr>
        <w:tc>
          <w:tcPr>
            <w:tcW w:w="327" w:type="pct"/>
            <w:vMerge/>
          </w:tcPr>
          <w:p w14:paraId="62688434" w14:textId="77777777" w:rsidR="000A317B" w:rsidRPr="00F87D60" w:rsidRDefault="000A317B" w:rsidP="000A317B">
            <w:pPr>
              <w:jc w:val="center"/>
              <w:rPr>
                <w:rFonts w:ascii="Times New Roman" w:eastAsia="Calibri" w:hAnsi="Times New Roman" w:cs="Times New Roman"/>
                <w:iCs/>
              </w:rPr>
            </w:pPr>
          </w:p>
        </w:tc>
        <w:tc>
          <w:tcPr>
            <w:tcW w:w="1093" w:type="pct"/>
            <w:vMerge/>
          </w:tcPr>
          <w:p w14:paraId="5EA4A9D0" w14:textId="77777777"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14:paraId="6E13721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1332BFD3" w14:textId="77777777" w:rsidTr="00372691">
        <w:trPr>
          <w:trHeight w:val="20"/>
        </w:trPr>
        <w:tc>
          <w:tcPr>
            <w:tcW w:w="327" w:type="pct"/>
            <w:vMerge/>
          </w:tcPr>
          <w:p w14:paraId="5CCEBD8F"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024AEC72"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0F5D8E8F"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6B8B5143" w14:textId="77777777" w:rsidTr="00372691">
        <w:trPr>
          <w:trHeight w:val="20"/>
        </w:trPr>
        <w:tc>
          <w:tcPr>
            <w:tcW w:w="327" w:type="pct"/>
            <w:vMerge/>
          </w:tcPr>
          <w:p w14:paraId="1CF5AACA"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17A5D683"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50230BD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5E506A9D" w14:textId="77777777" w:rsidTr="00372691">
        <w:trPr>
          <w:trHeight w:val="20"/>
        </w:trPr>
        <w:tc>
          <w:tcPr>
            <w:tcW w:w="327" w:type="pct"/>
            <w:vMerge/>
          </w:tcPr>
          <w:p w14:paraId="5AB95CB7"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1426CF8B"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2FF4D306"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12B3CE7F" w14:textId="77777777" w:rsidTr="00372691">
        <w:trPr>
          <w:trHeight w:val="20"/>
        </w:trPr>
        <w:tc>
          <w:tcPr>
            <w:tcW w:w="327" w:type="pct"/>
            <w:vMerge/>
          </w:tcPr>
          <w:p w14:paraId="4E16F648"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61F2FB8D"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41A9306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12AFDCDE" w14:textId="77777777" w:rsidTr="00372691">
        <w:trPr>
          <w:trHeight w:val="20"/>
        </w:trPr>
        <w:tc>
          <w:tcPr>
            <w:tcW w:w="327" w:type="pct"/>
            <w:vMerge/>
          </w:tcPr>
          <w:p w14:paraId="17058C25"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4ADE2F26"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48C39820"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015F22D9" w14:textId="77777777" w:rsidTr="00372691">
        <w:trPr>
          <w:trHeight w:val="20"/>
        </w:trPr>
        <w:tc>
          <w:tcPr>
            <w:tcW w:w="327" w:type="pct"/>
            <w:vMerge/>
          </w:tcPr>
          <w:p w14:paraId="7FB8F0EF"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74FFFB2E"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1B540561"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06B82C60" w14:textId="77777777" w:rsidTr="00372691">
        <w:trPr>
          <w:trHeight w:val="20"/>
        </w:trPr>
        <w:tc>
          <w:tcPr>
            <w:tcW w:w="327" w:type="pct"/>
            <w:vMerge w:val="restart"/>
          </w:tcPr>
          <w:p w14:paraId="39C892AF"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1093" w:type="pct"/>
            <w:vMerge w:val="restart"/>
          </w:tcPr>
          <w:p w14:paraId="5EB011B9"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580" w:type="pct"/>
            <w:shd w:val="clear" w:color="auto" w:fill="auto"/>
          </w:tcPr>
          <w:p w14:paraId="23A4DCD2"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0776EC31" w14:textId="77777777" w:rsidTr="00372691">
        <w:trPr>
          <w:trHeight w:val="20"/>
        </w:trPr>
        <w:tc>
          <w:tcPr>
            <w:tcW w:w="327" w:type="pct"/>
            <w:vMerge/>
          </w:tcPr>
          <w:p w14:paraId="628B084F"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0ACAA9B3"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1BDCFA31"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26CDF118" w14:textId="77777777" w:rsidTr="00372691">
        <w:trPr>
          <w:trHeight w:val="20"/>
        </w:trPr>
        <w:tc>
          <w:tcPr>
            <w:tcW w:w="327" w:type="pct"/>
            <w:vMerge/>
          </w:tcPr>
          <w:p w14:paraId="784FC4BA"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273B04DD"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1E365E57"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616577D8" w14:textId="77777777" w:rsidTr="00372691">
        <w:trPr>
          <w:trHeight w:val="20"/>
        </w:trPr>
        <w:tc>
          <w:tcPr>
            <w:tcW w:w="327" w:type="pct"/>
            <w:vMerge/>
          </w:tcPr>
          <w:p w14:paraId="45A6F61E" w14:textId="77777777" w:rsidR="000A317B" w:rsidRPr="00F87D60" w:rsidRDefault="000A317B" w:rsidP="000A317B">
            <w:pPr>
              <w:jc w:val="center"/>
              <w:rPr>
                <w:rFonts w:ascii="Times New Roman" w:eastAsia="Calibri" w:hAnsi="Times New Roman" w:cs="Times New Roman"/>
                <w:iCs/>
              </w:rPr>
            </w:pPr>
          </w:p>
        </w:tc>
        <w:tc>
          <w:tcPr>
            <w:tcW w:w="1093" w:type="pct"/>
            <w:vMerge/>
          </w:tcPr>
          <w:p w14:paraId="313CB2EB" w14:textId="77777777"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14:paraId="00A8A8EF"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3E5E7219" w14:textId="77777777" w:rsidTr="00372691">
        <w:trPr>
          <w:trHeight w:val="20"/>
        </w:trPr>
        <w:tc>
          <w:tcPr>
            <w:tcW w:w="327" w:type="pct"/>
            <w:vMerge/>
          </w:tcPr>
          <w:p w14:paraId="0CB37AF5"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5C80ADA4"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4F9265F6"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0B63C1AE" w14:textId="77777777" w:rsidTr="00372691">
        <w:trPr>
          <w:trHeight w:val="20"/>
        </w:trPr>
        <w:tc>
          <w:tcPr>
            <w:tcW w:w="327" w:type="pct"/>
            <w:vMerge/>
          </w:tcPr>
          <w:p w14:paraId="484BF9DB"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25BD190E"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62770766"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372691" w:rsidRPr="00F87D60" w14:paraId="1C731D50" w14:textId="77777777" w:rsidTr="00372691">
        <w:trPr>
          <w:trHeight w:val="20"/>
        </w:trPr>
        <w:tc>
          <w:tcPr>
            <w:tcW w:w="327" w:type="pct"/>
            <w:vMerge w:val="restart"/>
          </w:tcPr>
          <w:p w14:paraId="0D09D9BA" w14:textId="77777777" w:rsidR="00372691" w:rsidRPr="00F87D60" w:rsidRDefault="00372691"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1093" w:type="pct"/>
            <w:vMerge w:val="restart"/>
          </w:tcPr>
          <w:p w14:paraId="4DF259CF" w14:textId="77777777" w:rsidR="00372691" w:rsidRPr="00F87D60" w:rsidRDefault="00372691"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w:t>
            </w:r>
          </w:p>
          <w:p w14:paraId="656C3E9A" w14:textId="77777777" w:rsidR="00372691" w:rsidRPr="00F87D60" w:rsidRDefault="00372691" w:rsidP="00152064">
            <w:pPr>
              <w:suppressAutoHyphens/>
              <w:rPr>
                <w:rFonts w:ascii="Times New Roman" w:eastAsia="Calibri" w:hAnsi="Times New Roman" w:cs="Times New Roman"/>
              </w:rPr>
            </w:pPr>
            <w:r w:rsidRPr="00F87D60">
              <w:rPr>
                <w:rFonts w:ascii="Times New Roman" w:eastAsia="Calibri" w:hAnsi="Times New Roman" w:cs="Times New Roman"/>
              </w:rPr>
              <w:t>социального и культурного контекста</w:t>
            </w:r>
          </w:p>
        </w:tc>
        <w:tc>
          <w:tcPr>
            <w:tcW w:w="3580" w:type="pct"/>
            <w:shd w:val="clear" w:color="auto" w:fill="auto"/>
          </w:tcPr>
          <w:p w14:paraId="04AA8313"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372691" w:rsidRPr="00F87D60" w14:paraId="494C1300" w14:textId="77777777" w:rsidTr="00372691">
        <w:trPr>
          <w:trHeight w:val="20"/>
        </w:trPr>
        <w:tc>
          <w:tcPr>
            <w:tcW w:w="327" w:type="pct"/>
            <w:vMerge/>
          </w:tcPr>
          <w:p w14:paraId="07383C64"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13716FE5" w14:textId="77777777" w:rsidR="00372691" w:rsidRPr="00F87D60" w:rsidRDefault="00372691" w:rsidP="00152064">
            <w:pPr>
              <w:suppressAutoHyphens/>
              <w:rPr>
                <w:rFonts w:ascii="Times New Roman" w:eastAsia="Calibri" w:hAnsi="Times New Roman" w:cs="Times New Roman"/>
              </w:rPr>
            </w:pPr>
          </w:p>
        </w:tc>
        <w:tc>
          <w:tcPr>
            <w:tcW w:w="3580" w:type="pct"/>
            <w:shd w:val="clear" w:color="auto" w:fill="auto"/>
          </w:tcPr>
          <w:p w14:paraId="01DE5413" w14:textId="77777777" w:rsidR="00372691" w:rsidRPr="00F87D60" w:rsidRDefault="00372691"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372691" w:rsidRPr="00F87D60" w14:paraId="0D13233E" w14:textId="77777777" w:rsidTr="00372691">
        <w:trPr>
          <w:trHeight w:val="20"/>
        </w:trPr>
        <w:tc>
          <w:tcPr>
            <w:tcW w:w="327" w:type="pct"/>
            <w:vMerge/>
          </w:tcPr>
          <w:p w14:paraId="0681C664"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3BA49736" w14:textId="77777777" w:rsidR="00372691" w:rsidRPr="00F87D60" w:rsidRDefault="00372691" w:rsidP="00152064">
            <w:pPr>
              <w:suppressAutoHyphens/>
              <w:rPr>
                <w:rFonts w:ascii="Times New Roman" w:eastAsia="Calibri" w:hAnsi="Times New Roman" w:cs="Times New Roman"/>
              </w:rPr>
            </w:pPr>
          </w:p>
        </w:tc>
        <w:tc>
          <w:tcPr>
            <w:tcW w:w="3580" w:type="pct"/>
            <w:shd w:val="clear" w:color="auto" w:fill="auto"/>
          </w:tcPr>
          <w:p w14:paraId="3449C4E4" w14:textId="77777777"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372691" w:rsidRPr="00F87D60" w14:paraId="1401C3C6" w14:textId="77777777" w:rsidTr="00372691">
        <w:trPr>
          <w:trHeight w:val="20"/>
        </w:trPr>
        <w:tc>
          <w:tcPr>
            <w:tcW w:w="327" w:type="pct"/>
            <w:vMerge/>
          </w:tcPr>
          <w:p w14:paraId="323BAEC8"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36ACFD68" w14:textId="77777777" w:rsidR="00372691" w:rsidRPr="00F87D60" w:rsidRDefault="00372691" w:rsidP="001A1D94">
            <w:pPr>
              <w:suppressAutoHyphens/>
              <w:rPr>
                <w:rFonts w:ascii="Times New Roman" w:eastAsia="Calibri" w:hAnsi="Times New Roman" w:cs="Times New Roman"/>
              </w:rPr>
            </w:pPr>
          </w:p>
        </w:tc>
        <w:tc>
          <w:tcPr>
            <w:tcW w:w="3580" w:type="pct"/>
            <w:shd w:val="clear" w:color="auto" w:fill="auto"/>
          </w:tcPr>
          <w:p w14:paraId="258254F3" w14:textId="77777777" w:rsidR="00372691" w:rsidRPr="00F87D60" w:rsidRDefault="00372691" w:rsidP="00B6233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372691" w:rsidRPr="00F87D60" w14:paraId="0F9BF5CB" w14:textId="77777777" w:rsidTr="00372691">
        <w:trPr>
          <w:trHeight w:val="20"/>
        </w:trPr>
        <w:tc>
          <w:tcPr>
            <w:tcW w:w="327" w:type="pct"/>
            <w:vMerge/>
          </w:tcPr>
          <w:p w14:paraId="22C04013"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4466D4C5" w14:textId="77777777"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14:paraId="37FD686D" w14:textId="77777777" w:rsidR="00372691" w:rsidRPr="00F87D60" w:rsidRDefault="00372691" w:rsidP="00B6233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372691" w:rsidRPr="00F87D60" w14:paraId="3367BEE4" w14:textId="77777777" w:rsidTr="00372691">
        <w:trPr>
          <w:trHeight w:val="20"/>
        </w:trPr>
        <w:tc>
          <w:tcPr>
            <w:tcW w:w="327" w:type="pct"/>
            <w:vMerge/>
          </w:tcPr>
          <w:p w14:paraId="6D311834"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0F7A6A38" w14:textId="77777777"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14:paraId="6649AC66" w14:textId="77777777" w:rsidR="00372691" w:rsidRPr="00F87D60" w:rsidRDefault="00372691" w:rsidP="00B6233B">
            <w:pPr>
              <w:suppressAutoHyphens/>
              <w:rPr>
                <w:rFonts w:ascii="Times New Roman" w:eastAsia="Calibri" w:hAnsi="Times New Roman" w:cs="Times New Roman"/>
                <w:bCs/>
              </w:rPr>
            </w:pPr>
            <w:r w:rsidRPr="00F87D60">
              <w:rPr>
                <w:rFonts w:ascii="Times New Roman" w:eastAsia="Calibri" w:hAnsi="Times New Roman" w:cs="Times New Roman"/>
                <w:bCs/>
              </w:rPr>
              <w:t>правила построения устных сообщений</w:t>
            </w:r>
          </w:p>
        </w:tc>
      </w:tr>
      <w:tr w:rsidR="00372691" w:rsidRPr="00F87D60" w14:paraId="1E426538" w14:textId="77777777" w:rsidTr="00372691">
        <w:trPr>
          <w:trHeight w:val="20"/>
        </w:trPr>
        <w:tc>
          <w:tcPr>
            <w:tcW w:w="327" w:type="pct"/>
            <w:vMerge/>
          </w:tcPr>
          <w:p w14:paraId="2E12F1A4"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27CCFEFD" w14:textId="77777777" w:rsidR="00372691" w:rsidRPr="00F87D60" w:rsidRDefault="00372691" w:rsidP="00B6233B">
            <w:pPr>
              <w:suppressAutoHyphens/>
              <w:rPr>
                <w:rFonts w:ascii="Times New Roman" w:eastAsia="Calibri" w:hAnsi="Times New Roman" w:cs="Times New Roman"/>
              </w:rPr>
            </w:pPr>
          </w:p>
        </w:tc>
        <w:tc>
          <w:tcPr>
            <w:tcW w:w="3580" w:type="pct"/>
            <w:shd w:val="clear" w:color="auto" w:fill="auto"/>
          </w:tcPr>
          <w:p w14:paraId="7E5F04A7" w14:textId="77777777" w:rsidR="00372691" w:rsidRPr="00F87D60" w:rsidRDefault="00372691" w:rsidP="00B6233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14:paraId="52759643" w14:textId="77777777" w:rsidTr="00372691">
        <w:trPr>
          <w:trHeight w:val="20"/>
        </w:trPr>
        <w:tc>
          <w:tcPr>
            <w:tcW w:w="327" w:type="pct"/>
            <w:vMerge w:val="restart"/>
            <w:shd w:val="clear" w:color="auto" w:fill="auto"/>
          </w:tcPr>
          <w:p w14:paraId="7431D435"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1093" w:type="pct"/>
            <w:vMerge w:val="restart"/>
            <w:shd w:val="clear" w:color="auto" w:fill="auto"/>
          </w:tcPr>
          <w:p w14:paraId="36A6DE4E" w14:textId="77777777" w:rsidR="000A317B" w:rsidRPr="00F87D60" w:rsidRDefault="0016268D" w:rsidP="000A317B">
            <w:pPr>
              <w:suppressAutoHyphens/>
              <w:rPr>
                <w:rFonts w:ascii="Times New Roman" w:eastAsia="Calibri" w:hAnsi="Times New Roman" w:cs="Times New Roman"/>
              </w:rPr>
            </w:pPr>
            <w:r w:rsidRPr="0016268D">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80" w:type="pct"/>
            <w:shd w:val="clear" w:color="auto" w:fill="auto"/>
          </w:tcPr>
          <w:p w14:paraId="3AAB234A"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6C19A6C1" w14:textId="77777777" w:rsidTr="00372691">
        <w:trPr>
          <w:trHeight w:val="20"/>
        </w:trPr>
        <w:tc>
          <w:tcPr>
            <w:tcW w:w="327" w:type="pct"/>
            <w:vMerge/>
            <w:shd w:val="clear" w:color="auto" w:fill="auto"/>
          </w:tcPr>
          <w:p w14:paraId="04127404" w14:textId="77777777" w:rsidR="00456C5C" w:rsidRPr="00F87D60" w:rsidRDefault="00456C5C" w:rsidP="000A317B">
            <w:pPr>
              <w:jc w:val="center"/>
              <w:rPr>
                <w:rFonts w:ascii="Times New Roman" w:eastAsia="Calibri" w:hAnsi="Times New Roman" w:cs="Times New Roman"/>
                <w:iCs/>
              </w:rPr>
            </w:pPr>
          </w:p>
        </w:tc>
        <w:tc>
          <w:tcPr>
            <w:tcW w:w="1093" w:type="pct"/>
            <w:vMerge/>
            <w:shd w:val="clear" w:color="auto" w:fill="auto"/>
          </w:tcPr>
          <w:p w14:paraId="52F9719A"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46880AF8"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07979AC6" w14:textId="77777777" w:rsidTr="00372691">
        <w:trPr>
          <w:trHeight w:val="20"/>
        </w:trPr>
        <w:tc>
          <w:tcPr>
            <w:tcW w:w="327" w:type="pct"/>
            <w:vMerge/>
            <w:shd w:val="clear" w:color="auto" w:fill="auto"/>
          </w:tcPr>
          <w:p w14:paraId="2F1F3213" w14:textId="77777777" w:rsidR="00456C5C" w:rsidRPr="00F87D60" w:rsidRDefault="00456C5C" w:rsidP="000A317B">
            <w:pPr>
              <w:jc w:val="center"/>
              <w:rPr>
                <w:rFonts w:ascii="Times New Roman" w:eastAsia="Calibri" w:hAnsi="Times New Roman" w:cs="Times New Roman"/>
                <w:iCs/>
              </w:rPr>
            </w:pPr>
          </w:p>
        </w:tc>
        <w:tc>
          <w:tcPr>
            <w:tcW w:w="1093" w:type="pct"/>
            <w:vMerge/>
            <w:shd w:val="clear" w:color="auto" w:fill="auto"/>
          </w:tcPr>
          <w:p w14:paraId="5AD0D566"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1897835F" w14:textId="77777777"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56C5C" w:rsidRPr="00F87D60" w14:paraId="365767AA" w14:textId="77777777" w:rsidTr="00372691">
        <w:trPr>
          <w:trHeight w:val="20"/>
        </w:trPr>
        <w:tc>
          <w:tcPr>
            <w:tcW w:w="327" w:type="pct"/>
            <w:vMerge/>
            <w:shd w:val="clear" w:color="auto" w:fill="auto"/>
          </w:tcPr>
          <w:p w14:paraId="5E194770" w14:textId="77777777" w:rsidR="00456C5C" w:rsidRPr="00F87D60" w:rsidRDefault="00456C5C" w:rsidP="000A317B">
            <w:pPr>
              <w:jc w:val="center"/>
              <w:rPr>
                <w:rFonts w:ascii="Times New Roman" w:eastAsia="Calibri" w:hAnsi="Times New Roman" w:cs="Times New Roman"/>
                <w:iCs/>
              </w:rPr>
            </w:pPr>
          </w:p>
        </w:tc>
        <w:tc>
          <w:tcPr>
            <w:tcW w:w="1093" w:type="pct"/>
            <w:vMerge/>
            <w:shd w:val="clear" w:color="auto" w:fill="auto"/>
          </w:tcPr>
          <w:p w14:paraId="0AD685A8"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62D23C12"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описывать значимость своей</w:t>
            </w:r>
            <w:r w:rsidRPr="00B6233B">
              <w:rPr>
                <w:rFonts w:ascii="Times New Roman" w:eastAsia="Calibri" w:hAnsi="Times New Roman" w:cs="Times New Roman"/>
                <w:bCs/>
                <w:iCs/>
              </w:rPr>
              <w:t xml:space="preserve"> специальности</w:t>
            </w:r>
          </w:p>
        </w:tc>
      </w:tr>
      <w:tr w:rsidR="00456C5C" w:rsidRPr="00F87D60" w14:paraId="3EFE1C2A" w14:textId="77777777" w:rsidTr="00372691">
        <w:trPr>
          <w:trHeight w:val="20"/>
        </w:trPr>
        <w:tc>
          <w:tcPr>
            <w:tcW w:w="327" w:type="pct"/>
            <w:vMerge/>
            <w:shd w:val="clear" w:color="auto" w:fill="auto"/>
          </w:tcPr>
          <w:p w14:paraId="5230B887" w14:textId="77777777" w:rsidR="00456C5C" w:rsidRPr="00F87D60" w:rsidRDefault="00456C5C" w:rsidP="000A317B">
            <w:pPr>
              <w:jc w:val="center"/>
              <w:rPr>
                <w:rFonts w:ascii="Times New Roman" w:eastAsia="Calibri" w:hAnsi="Times New Roman" w:cs="Times New Roman"/>
                <w:iCs/>
              </w:rPr>
            </w:pPr>
          </w:p>
        </w:tc>
        <w:tc>
          <w:tcPr>
            <w:tcW w:w="1093" w:type="pct"/>
            <w:vMerge/>
            <w:shd w:val="clear" w:color="auto" w:fill="auto"/>
          </w:tcPr>
          <w:p w14:paraId="3223EFBB"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27B0A6D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14:paraId="304B5030" w14:textId="77777777" w:rsidTr="00372691">
        <w:trPr>
          <w:trHeight w:val="20"/>
        </w:trPr>
        <w:tc>
          <w:tcPr>
            <w:tcW w:w="327" w:type="pct"/>
            <w:vMerge/>
            <w:shd w:val="clear" w:color="auto" w:fill="auto"/>
          </w:tcPr>
          <w:p w14:paraId="358B53B8" w14:textId="77777777" w:rsidR="000A317B" w:rsidRPr="00F87D60" w:rsidRDefault="000A317B" w:rsidP="000A317B">
            <w:pPr>
              <w:jc w:val="center"/>
              <w:rPr>
                <w:rFonts w:ascii="Times New Roman" w:eastAsia="Calibri" w:hAnsi="Times New Roman" w:cs="Times New Roman"/>
                <w:iCs/>
              </w:rPr>
            </w:pPr>
          </w:p>
        </w:tc>
        <w:tc>
          <w:tcPr>
            <w:tcW w:w="1093" w:type="pct"/>
            <w:vMerge/>
            <w:shd w:val="clear" w:color="auto" w:fill="auto"/>
          </w:tcPr>
          <w:p w14:paraId="3D17993A" w14:textId="77777777"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14:paraId="4D5E28AD"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14:paraId="0D092FC5" w14:textId="77777777" w:rsidTr="00372691">
        <w:trPr>
          <w:trHeight w:val="20"/>
        </w:trPr>
        <w:tc>
          <w:tcPr>
            <w:tcW w:w="327" w:type="pct"/>
            <w:vMerge/>
          </w:tcPr>
          <w:p w14:paraId="54500506"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1CDD8AE1"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7A25891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14:paraId="6D8A0545" w14:textId="77777777" w:rsidTr="00372691">
        <w:trPr>
          <w:trHeight w:val="20"/>
        </w:trPr>
        <w:tc>
          <w:tcPr>
            <w:tcW w:w="327" w:type="pct"/>
            <w:vMerge/>
          </w:tcPr>
          <w:p w14:paraId="347A4826"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522E9A64"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60E5DE32"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F87D60" w14:paraId="5D071932" w14:textId="77777777" w:rsidTr="00372691">
        <w:trPr>
          <w:trHeight w:val="20"/>
        </w:trPr>
        <w:tc>
          <w:tcPr>
            <w:tcW w:w="327" w:type="pct"/>
            <w:vMerge/>
          </w:tcPr>
          <w:p w14:paraId="62F9117D"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0820D822"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6F103D28"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Pr="00B6233B">
              <w:rPr>
                <w:rFonts w:ascii="Times New Roman" w:eastAsia="Calibri" w:hAnsi="Times New Roman" w:cs="Times New Roman"/>
                <w:bCs/>
                <w:iCs/>
              </w:rPr>
              <w:t>специальности</w:t>
            </w:r>
          </w:p>
        </w:tc>
      </w:tr>
      <w:tr w:rsidR="00456C5C" w:rsidRPr="00F87D60" w14:paraId="67117DCC" w14:textId="77777777" w:rsidTr="00372691">
        <w:trPr>
          <w:trHeight w:val="20"/>
        </w:trPr>
        <w:tc>
          <w:tcPr>
            <w:tcW w:w="327" w:type="pct"/>
            <w:vMerge/>
          </w:tcPr>
          <w:p w14:paraId="745E8221"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68B32C90"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3CC184D4"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6216E9CD" w14:textId="77777777" w:rsidTr="00372691">
        <w:trPr>
          <w:trHeight w:val="20"/>
        </w:trPr>
        <w:tc>
          <w:tcPr>
            <w:tcW w:w="327" w:type="pct"/>
            <w:vMerge w:val="restart"/>
          </w:tcPr>
          <w:p w14:paraId="2513F19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1093" w:type="pct"/>
            <w:vMerge w:val="restart"/>
          </w:tcPr>
          <w:p w14:paraId="09274E8D"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80" w:type="pct"/>
            <w:shd w:val="clear" w:color="auto" w:fill="auto"/>
          </w:tcPr>
          <w:p w14:paraId="43FD28E6"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14:paraId="692BAAF6" w14:textId="77777777" w:rsidTr="00372691">
        <w:trPr>
          <w:trHeight w:val="20"/>
        </w:trPr>
        <w:tc>
          <w:tcPr>
            <w:tcW w:w="327" w:type="pct"/>
            <w:vMerge/>
          </w:tcPr>
          <w:p w14:paraId="24144D0B"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39DC643B"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56FDFEFA"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14:paraId="0C6C4AAC" w14:textId="77777777" w:rsidTr="00372691">
        <w:trPr>
          <w:trHeight w:val="20"/>
        </w:trPr>
        <w:tc>
          <w:tcPr>
            <w:tcW w:w="327" w:type="pct"/>
            <w:vMerge/>
          </w:tcPr>
          <w:p w14:paraId="4B4AA005"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08E9B4F0"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08CF1BDB"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направления ресурсосбережения в рамках профессиональной деятельности по</w:t>
            </w:r>
            <w:r w:rsidRPr="00B6233B">
              <w:rPr>
                <w:rFonts w:ascii="Times New Roman" w:eastAsia="Calibri" w:hAnsi="Times New Roman" w:cs="Times New Roman"/>
                <w:bCs/>
                <w:iCs/>
              </w:rPr>
              <w:t xml:space="preserve"> специальности</w:t>
            </w:r>
          </w:p>
        </w:tc>
      </w:tr>
      <w:tr w:rsidR="00456C5C" w:rsidRPr="00F87D60" w14:paraId="7BAB5FEB" w14:textId="77777777" w:rsidTr="00372691">
        <w:trPr>
          <w:trHeight w:val="20"/>
        </w:trPr>
        <w:tc>
          <w:tcPr>
            <w:tcW w:w="327" w:type="pct"/>
            <w:vMerge/>
          </w:tcPr>
          <w:p w14:paraId="31795F1C"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1842789C"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4919BE6E"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14:paraId="7C214B1D" w14:textId="77777777" w:rsidTr="00372691">
        <w:trPr>
          <w:trHeight w:val="20"/>
        </w:trPr>
        <w:tc>
          <w:tcPr>
            <w:tcW w:w="327" w:type="pct"/>
            <w:vMerge/>
          </w:tcPr>
          <w:p w14:paraId="788BB207"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2239B9E5"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1B9D49B4"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14:paraId="7540442E" w14:textId="77777777" w:rsidTr="00372691">
        <w:trPr>
          <w:trHeight w:val="20"/>
        </w:trPr>
        <w:tc>
          <w:tcPr>
            <w:tcW w:w="327" w:type="pct"/>
            <w:vMerge/>
          </w:tcPr>
          <w:p w14:paraId="244B97BD"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0308FF69"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0B3B1925"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14:paraId="2F925979" w14:textId="77777777" w:rsidTr="00372691">
        <w:trPr>
          <w:trHeight w:val="20"/>
        </w:trPr>
        <w:tc>
          <w:tcPr>
            <w:tcW w:w="327" w:type="pct"/>
            <w:vMerge/>
          </w:tcPr>
          <w:p w14:paraId="3D84A232" w14:textId="77777777" w:rsidR="000A317B" w:rsidRPr="00F87D60" w:rsidRDefault="000A317B" w:rsidP="000A317B">
            <w:pPr>
              <w:jc w:val="center"/>
              <w:rPr>
                <w:rFonts w:ascii="Times New Roman" w:eastAsia="Calibri" w:hAnsi="Times New Roman" w:cs="Times New Roman"/>
                <w:iCs/>
              </w:rPr>
            </w:pPr>
          </w:p>
        </w:tc>
        <w:tc>
          <w:tcPr>
            <w:tcW w:w="1093" w:type="pct"/>
            <w:vMerge/>
          </w:tcPr>
          <w:p w14:paraId="244F2EB5" w14:textId="77777777"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14:paraId="0CBFA7BB"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14:paraId="2F23B38C" w14:textId="77777777" w:rsidTr="00372691">
        <w:trPr>
          <w:trHeight w:val="20"/>
        </w:trPr>
        <w:tc>
          <w:tcPr>
            <w:tcW w:w="327" w:type="pct"/>
            <w:vMerge/>
          </w:tcPr>
          <w:p w14:paraId="1C7F34B3"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57158447"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6F807C0B"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14:paraId="1BA6C42F" w14:textId="77777777" w:rsidTr="00372691">
        <w:trPr>
          <w:trHeight w:val="20"/>
        </w:trPr>
        <w:tc>
          <w:tcPr>
            <w:tcW w:w="327" w:type="pct"/>
            <w:vMerge/>
          </w:tcPr>
          <w:p w14:paraId="07ABDDF3"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676E6FD1"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12C49C24"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542BB3DB" w14:textId="77777777" w:rsidTr="00372691">
        <w:trPr>
          <w:trHeight w:val="20"/>
        </w:trPr>
        <w:tc>
          <w:tcPr>
            <w:tcW w:w="327" w:type="pct"/>
            <w:vMerge/>
          </w:tcPr>
          <w:p w14:paraId="67C0EDE7"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6F73A4E9"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428A715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14:paraId="1BF28C1D" w14:textId="77777777" w:rsidTr="00372691">
        <w:trPr>
          <w:trHeight w:val="20"/>
        </w:trPr>
        <w:tc>
          <w:tcPr>
            <w:tcW w:w="327" w:type="pct"/>
            <w:vMerge/>
          </w:tcPr>
          <w:p w14:paraId="2B9FC5CE"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2B74433C"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26440EA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14:paraId="2FF33CDC" w14:textId="77777777" w:rsidTr="00372691">
        <w:trPr>
          <w:trHeight w:val="20"/>
        </w:trPr>
        <w:tc>
          <w:tcPr>
            <w:tcW w:w="327" w:type="pct"/>
            <w:vMerge/>
          </w:tcPr>
          <w:p w14:paraId="42F5E28B"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6E00B633"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2C5ABC36"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4FBCD344" w14:textId="77777777" w:rsidTr="00372691">
        <w:trPr>
          <w:trHeight w:val="20"/>
        </w:trPr>
        <w:tc>
          <w:tcPr>
            <w:tcW w:w="327" w:type="pct"/>
            <w:vMerge/>
          </w:tcPr>
          <w:p w14:paraId="21728436" w14:textId="77777777" w:rsidR="00456C5C" w:rsidRPr="00F87D60" w:rsidRDefault="00456C5C" w:rsidP="000A317B">
            <w:pPr>
              <w:jc w:val="center"/>
              <w:rPr>
                <w:rFonts w:ascii="Times New Roman" w:eastAsia="Calibri" w:hAnsi="Times New Roman" w:cs="Times New Roman"/>
                <w:iCs/>
              </w:rPr>
            </w:pPr>
          </w:p>
        </w:tc>
        <w:tc>
          <w:tcPr>
            <w:tcW w:w="1093" w:type="pct"/>
            <w:vMerge/>
          </w:tcPr>
          <w:p w14:paraId="4146DF9D" w14:textId="77777777" w:rsidR="00456C5C" w:rsidRPr="00F87D60" w:rsidRDefault="00456C5C" w:rsidP="000A317B">
            <w:pPr>
              <w:suppressAutoHyphens/>
              <w:rPr>
                <w:rFonts w:ascii="Times New Roman" w:eastAsia="Calibri" w:hAnsi="Times New Roman" w:cs="Times New Roman"/>
              </w:rPr>
            </w:pPr>
          </w:p>
        </w:tc>
        <w:tc>
          <w:tcPr>
            <w:tcW w:w="3580" w:type="pct"/>
            <w:shd w:val="clear" w:color="auto" w:fill="auto"/>
          </w:tcPr>
          <w:p w14:paraId="56FD5543"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372691" w:rsidRPr="00F87D60" w14:paraId="2E496B14" w14:textId="77777777" w:rsidTr="00372691">
        <w:trPr>
          <w:trHeight w:val="20"/>
        </w:trPr>
        <w:tc>
          <w:tcPr>
            <w:tcW w:w="327" w:type="pct"/>
            <w:vMerge w:val="restart"/>
          </w:tcPr>
          <w:p w14:paraId="1A01AF12" w14:textId="77777777" w:rsidR="00372691" w:rsidRPr="00F87D60" w:rsidRDefault="00372691"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1093" w:type="pct"/>
            <w:vMerge w:val="restart"/>
          </w:tcPr>
          <w:p w14:paraId="4DA6176F" w14:textId="77777777" w:rsidR="00372691" w:rsidRPr="00F87D60" w:rsidRDefault="00372691" w:rsidP="0016268D">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w:t>
            </w:r>
          </w:p>
          <w:p w14:paraId="77DDEB9E" w14:textId="77777777" w:rsidR="00372691" w:rsidRPr="00F87D60" w:rsidRDefault="00372691" w:rsidP="0016268D">
            <w:pPr>
              <w:suppressAutoHyphens/>
              <w:rPr>
                <w:rFonts w:ascii="Times New Roman" w:eastAsia="Calibri" w:hAnsi="Times New Roman" w:cs="Times New Roman"/>
              </w:rPr>
            </w:pPr>
            <w:r w:rsidRPr="00F87D60">
              <w:rPr>
                <w:rFonts w:ascii="Times New Roman" w:eastAsia="Calibri" w:hAnsi="Times New Roman" w:cs="Times New Roman"/>
              </w:rPr>
              <w:t>профессиональной деятельности и поддержания необходимого уровня физической подготовленности</w:t>
            </w:r>
          </w:p>
        </w:tc>
        <w:tc>
          <w:tcPr>
            <w:tcW w:w="3580" w:type="pct"/>
            <w:shd w:val="clear" w:color="auto" w:fill="auto"/>
          </w:tcPr>
          <w:p w14:paraId="17A4F4A0"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372691" w:rsidRPr="00F87D60" w14:paraId="27E2ECE2" w14:textId="77777777" w:rsidTr="00372691">
        <w:trPr>
          <w:trHeight w:val="20"/>
        </w:trPr>
        <w:tc>
          <w:tcPr>
            <w:tcW w:w="327" w:type="pct"/>
            <w:vMerge/>
          </w:tcPr>
          <w:p w14:paraId="519DA6A5"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280EF39D" w14:textId="77777777" w:rsidR="00372691" w:rsidRPr="00F87D60" w:rsidRDefault="00372691" w:rsidP="00152064">
            <w:pPr>
              <w:suppressAutoHyphens/>
              <w:jc w:val="both"/>
              <w:rPr>
                <w:rFonts w:ascii="Times New Roman" w:eastAsia="Calibri" w:hAnsi="Times New Roman" w:cs="Times New Roman"/>
              </w:rPr>
            </w:pPr>
          </w:p>
        </w:tc>
        <w:tc>
          <w:tcPr>
            <w:tcW w:w="3580" w:type="pct"/>
            <w:shd w:val="clear" w:color="auto" w:fill="auto"/>
          </w:tcPr>
          <w:p w14:paraId="60A4A88C"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372691" w:rsidRPr="00F87D60" w14:paraId="46EC398A" w14:textId="77777777" w:rsidTr="00372691">
        <w:trPr>
          <w:trHeight w:val="20"/>
        </w:trPr>
        <w:tc>
          <w:tcPr>
            <w:tcW w:w="327" w:type="pct"/>
            <w:vMerge/>
          </w:tcPr>
          <w:p w14:paraId="47A674C4"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57DA54CD" w14:textId="77777777" w:rsidR="00372691" w:rsidRPr="00F87D60" w:rsidRDefault="00372691" w:rsidP="00152064">
            <w:pPr>
              <w:suppressAutoHyphens/>
              <w:jc w:val="both"/>
              <w:rPr>
                <w:rFonts w:ascii="Times New Roman" w:eastAsia="Calibri" w:hAnsi="Times New Roman" w:cs="Times New Roman"/>
              </w:rPr>
            </w:pPr>
          </w:p>
        </w:tc>
        <w:tc>
          <w:tcPr>
            <w:tcW w:w="3580" w:type="pct"/>
            <w:shd w:val="clear" w:color="auto" w:fill="auto"/>
          </w:tcPr>
          <w:p w14:paraId="6DF40EE4" w14:textId="77777777" w:rsidR="00372691" w:rsidRPr="00F87D60" w:rsidRDefault="00372691"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372691" w:rsidRPr="00F87D60" w14:paraId="66DD8D46" w14:textId="77777777" w:rsidTr="00372691">
        <w:trPr>
          <w:trHeight w:val="20"/>
        </w:trPr>
        <w:tc>
          <w:tcPr>
            <w:tcW w:w="327" w:type="pct"/>
            <w:vMerge/>
          </w:tcPr>
          <w:p w14:paraId="6F682E95"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0AD006F7" w14:textId="77777777" w:rsidR="00372691" w:rsidRPr="00F87D60" w:rsidRDefault="00372691" w:rsidP="000A317B">
            <w:pPr>
              <w:suppressAutoHyphens/>
              <w:jc w:val="both"/>
              <w:rPr>
                <w:rFonts w:ascii="Times New Roman" w:eastAsia="Calibri" w:hAnsi="Times New Roman" w:cs="Times New Roman"/>
              </w:rPr>
            </w:pPr>
          </w:p>
        </w:tc>
        <w:tc>
          <w:tcPr>
            <w:tcW w:w="3580" w:type="pct"/>
            <w:shd w:val="clear" w:color="auto" w:fill="auto"/>
          </w:tcPr>
          <w:p w14:paraId="69A7D685" w14:textId="77777777"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B6233B">
              <w:rPr>
                <w:rFonts w:ascii="Times New Roman" w:eastAsia="Calibri" w:hAnsi="Times New Roman" w:cs="Times New Roman"/>
                <w:bCs/>
                <w:iCs/>
              </w:rPr>
              <w:t>специальности</w:t>
            </w:r>
          </w:p>
        </w:tc>
      </w:tr>
      <w:tr w:rsidR="00372691" w:rsidRPr="00F87D60" w14:paraId="4AD8D97C" w14:textId="77777777" w:rsidTr="00372691">
        <w:trPr>
          <w:trHeight w:val="20"/>
        </w:trPr>
        <w:tc>
          <w:tcPr>
            <w:tcW w:w="327" w:type="pct"/>
            <w:vMerge/>
          </w:tcPr>
          <w:p w14:paraId="5C8191EA" w14:textId="77777777" w:rsidR="00372691" w:rsidRPr="00F87D60" w:rsidRDefault="00372691" w:rsidP="000A317B">
            <w:pPr>
              <w:jc w:val="center"/>
              <w:rPr>
                <w:rFonts w:ascii="Times New Roman" w:eastAsia="Calibri" w:hAnsi="Times New Roman" w:cs="Times New Roman"/>
                <w:iCs/>
              </w:rPr>
            </w:pPr>
          </w:p>
        </w:tc>
        <w:tc>
          <w:tcPr>
            <w:tcW w:w="1093" w:type="pct"/>
            <w:vMerge/>
          </w:tcPr>
          <w:p w14:paraId="71C7B5E4" w14:textId="77777777" w:rsidR="00372691" w:rsidRPr="00F87D60" w:rsidRDefault="00372691" w:rsidP="000A317B">
            <w:pPr>
              <w:suppressAutoHyphens/>
              <w:jc w:val="both"/>
              <w:rPr>
                <w:rFonts w:ascii="Times New Roman" w:eastAsia="Calibri" w:hAnsi="Times New Roman" w:cs="Times New Roman"/>
              </w:rPr>
            </w:pPr>
          </w:p>
        </w:tc>
        <w:tc>
          <w:tcPr>
            <w:tcW w:w="3580" w:type="pct"/>
            <w:shd w:val="clear" w:color="auto" w:fill="auto"/>
          </w:tcPr>
          <w:p w14:paraId="1599DDA6" w14:textId="77777777" w:rsidR="00372691" w:rsidRPr="00F87D60" w:rsidRDefault="00372691"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72691" w:rsidRPr="00F87D60" w14:paraId="1592E19E" w14:textId="77777777" w:rsidTr="00372691">
        <w:trPr>
          <w:trHeight w:val="20"/>
        </w:trPr>
        <w:tc>
          <w:tcPr>
            <w:tcW w:w="327" w:type="pct"/>
            <w:vMerge/>
          </w:tcPr>
          <w:p w14:paraId="7C1C3C04"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62375AB7" w14:textId="77777777" w:rsidR="00372691" w:rsidRPr="00F87D60" w:rsidRDefault="00372691" w:rsidP="00B6233B">
            <w:pPr>
              <w:suppressAutoHyphens/>
              <w:jc w:val="both"/>
              <w:rPr>
                <w:rFonts w:ascii="Times New Roman" w:eastAsia="Calibri" w:hAnsi="Times New Roman" w:cs="Times New Roman"/>
              </w:rPr>
            </w:pPr>
          </w:p>
        </w:tc>
        <w:tc>
          <w:tcPr>
            <w:tcW w:w="3580" w:type="pct"/>
            <w:shd w:val="clear" w:color="auto" w:fill="auto"/>
          </w:tcPr>
          <w:p w14:paraId="00A002AA" w14:textId="77777777"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372691" w:rsidRPr="00F87D60" w14:paraId="2BE4304A" w14:textId="77777777" w:rsidTr="00372691">
        <w:trPr>
          <w:trHeight w:val="20"/>
        </w:trPr>
        <w:tc>
          <w:tcPr>
            <w:tcW w:w="327" w:type="pct"/>
            <w:vMerge/>
          </w:tcPr>
          <w:p w14:paraId="3EE6242B"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1E066CB0" w14:textId="77777777" w:rsidR="00372691" w:rsidRPr="00F87D60" w:rsidRDefault="00372691" w:rsidP="00B6233B">
            <w:pPr>
              <w:suppressAutoHyphens/>
              <w:jc w:val="both"/>
              <w:rPr>
                <w:rFonts w:ascii="Times New Roman" w:eastAsia="Calibri" w:hAnsi="Times New Roman" w:cs="Times New Roman"/>
              </w:rPr>
            </w:pPr>
          </w:p>
        </w:tc>
        <w:tc>
          <w:tcPr>
            <w:tcW w:w="3580" w:type="pct"/>
            <w:shd w:val="clear" w:color="auto" w:fill="auto"/>
          </w:tcPr>
          <w:p w14:paraId="77845CAC" w14:textId="77777777"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372691" w:rsidRPr="00F87D60" w14:paraId="233DA486" w14:textId="77777777" w:rsidTr="00372691">
        <w:trPr>
          <w:trHeight w:val="20"/>
        </w:trPr>
        <w:tc>
          <w:tcPr>
            <w:tcW w:w="327" w:type="pct"/>
            <w:vMerge/>
          </w:tcPr>
          <w:p w14:paraId="6C1D5FD2"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3DF1EC6E" w14:textId="77777777" w:rsidR="00372691" w:rsidRPr="00F87D60" w:rsidRDefault="00372691" w:rsidP="00B6233B">
            <w:pPr>
              <w:suppressAutoHyphens/>
              <w:jc w:val="both"/>
              <w:rPr>
                <w:rFonts w:ascii="Times New Roman" w:eastAsia="Calibri" w:hAnsi="Times New Roman" w:cs="Times New Roman"/>
              </w:rPr>
            </w:pPr>
          </w:p>
        </w:tc>
        <w:tc>
          <w:tcPr>
            <w:tcW w:w="3580" w:type="pct"/>
            <w:shd w:val="clear" w:color="auto" w:fill="auto"/>
          </w:tcPr>
          <w:p w14:paraId="05081C98" w14:textId="77777777"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B6233B">
              <w:rPr>
                <w:rFonts w:ascii="Times New Roman" w:eastAsia="Calibri" w:hAnsi="Times New Roman" w:cs="Times New Roman"/>
                <w:bCs/>
                <w:iCs/>
              </w:rPr>
              <w:t>специальности</w:t>
            </w:r>
          </w:p>
        </w:tc>
      </w:tr>
      <w:tr w:rsidR="00372691" w:rsidRPr="00F87D60" w14:paraId="52C29E51" w14:textId="77777777" w:rsidTr="00372691">
        <w:trPr>
          <w:trHeight w:val="20"/>
        </w:trPr>
        <w:tc>
          <w:tcPr>
            <w:tcW w:w="327" w:type="pct"/>
            <w:vMerge/>
          </w:tcPr>
          <w:p w14:paraId="0EDD7017" w14:textId="77777777" w:rsidR="00372691" w:rsidRPr="00F87D60" w:rsidRDefault="00372691" w:rsidP="00B6233B">
            <w:pPr>
              <w:jc w:val="center"/>
              <w:rPr>
                <w:rFonts w:ascii="Times New Roman" w:eastAsia="Calibri" w:hAnsi="Times New Roman" w:cs="Times New Roman"/>
                <w:iCs/>
              </w:rPr>
            </w:pPr>
          </w:p>
        </w:tc>
        <w:tc>
          <w:tcPr>
            <w:tcW w:w="1093" w:type="pct"/>
            <w:vMerge/>
          </w:tcPr>
          <w:p w14:paraId="6021D9CD" w14:textId="77777777" w:rsidR="00372691" w:rsidRPr="00F87D60" w:rsidRDefault="00372691" w:rsidP="00B6233B">
            <w:pPr>
              <w:suppressAutoHyphens/>
              <w:jc w:val="both"/>
              <w:rPr>
                <w:rFonts w:ascii="Times New Roman" w:eastAsia="Calibri" w:hAnsi="Times New Roman" w:cs="Times New Roman"/>
              </w:rPr>
            </w:pPr>
          </w:p>
        </w:tc>
        <w:tc>
          <w:tcPr>
            <w:tcW w:w="3580" w:type="pct"/>
            <w:shd w:val="clear" w:color="auto" w:fill="auto"/>
          </w:tcPr>
          <w:p w14:paraId="0DAD7733" w14:textId="77777777" w:rsidR="00372691" w:rsidRPr="00F87D60" w:rsidRDefault="00372691" w:rsidP="00B6233B">
            <w:pPr>
              <w:suppressAutoHyphens/>
              <w:rPr>
                <w:rFonts w:ascii="Times New Roman" w:eastAsia="Calibri" w:hAnsi="Times New Roman" w:cs="Times New Roman"/>
                <w:iCs/>
              </w:rPr>
            </w:pPr>
            <w:r w:rsidRPr="00F87D60">
              <w:rPr>
                <w:rFonts w:ascii="Times New Roman" w:eastAsia="Calibri" w:hAnsi="Times New Roman" w:cs="Times New Roman"/>
                <w:iCs/>
              </w:rPr>
              <w:t>средства профилактики перенапряжения</w:t>
            </w:r>
          </w:p>
        </w:tc>
      </w:tr>
      <w:tr w:rsidR="000A317B" w:rsidRPr="00F87D60" w14:paraId="5BD2C23B" w14:textId="77777777" w:rsidTr="00372691">
        <w:trPr>
          <w:trHeight w:val="20"/>
        </w:trPr>
        <w:tc>
          <w:tcPr>
            <w:tcW w:w="327" w:type="pct"/>
            <w:vMerge w:val="restart"/>
          </w:tcPr>
          <w:p w14:paraId="0F406B8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1093" w:type="pct"/>
            <w:vMerge w:val="restart"/>
          </w:tcPr>
          <w:p w14:paraId="35692B26"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580" w:type="pct"/>
            <w:shd w:val="clear" w:color="auto" w:fill="auto"/>
          </w:tcPr>
          <w:p w14:paraId="1EA9313D"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14:paraId="3F969B87" w14:textId="77777777" w:rsidTr="00372691">
        <w:trPr>
          <w:trHeight w:val="20"/>
        </w:trPr>
        <w:tc>
          <w:tcPr>
            <w:tcW w:w="327" w:type="pct"/>
            <w:vMerge/>
          </w:tcPr>
          <w:p w14:paraId="3F723FCE"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1D068AAB"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1F028AE1"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14:paraId="796F6913" w14:textId="77777777" w:rsidTr="00372691">
        <w:trPr>
          <w:trHeight w:val="20"/>
        </w:trPr>
        <w:tc>
          <w:tcPr>
            <w:tcW w:w="327" w:type="pct"/>
            <w:vMerge/>
          </w:tcPr>
          <w:p w14:paraId="0FD94FF4"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1EDD092D"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20B5CC68"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14:paraId="4F94D94A" w14:textId="77777777" w:rsidTr="00372691">
        <w:trPr>
          <w:trHeight w:val="20"/>
        </w:trPr>
        <w:tc>
          <w:tcPr>
            <w:tcW w:w="327" w:type="pct"/>
            <w:vMerge/>
          </w:tcPr>
          <w:p w14:paraId="421F000E"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3A51E032"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7212A019"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14:paraId="555DFAFA" w14:textId="77777777" w:rsidTr="00372691">
        <w:trPr>
          <w:trHeight w:val="20"/>
        </w:trPr>
        <w:tc>
          <w:tcPr>
            <w:tcW w:w="327" w:type="pct"/>
            <w:vMerge/>
          </w:tcPr>
          <w:p w14:paraId="1C60CF9D"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49098ACF"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0E1EF9B3"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14:paraId="3C79A66F" w14:textId="77777777" w:rsidTr="00372691">
        <w:trPr>
          <w:trHeight w:val="20"/>
        </w:trPr>
        <w:tc>
          <w:tcPr>
            <w:tcW w:w="327" w:type="pct"/>
            <w:vMerge/>
          </w:tcPr>
          <w:p w14:paraId="11723672"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659F5CEC"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2DBCBBB4"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4EA9800B" w14:textId="77777777" w:rsidTr="00372691">
        <w:trPr>
          <w:trHeight w:val="20"/>
        </w:trPr>
        <w:tc>
          <w:tcPr>
            <w:tcW w:w="327" w:type="pct"/>
            <w:vMerge/>
          </w:tcPr>
          <w:p w14:paraId="21F2B316" w14:textId="77777777" w:rsidR="000A317B" w:rsidRPr="00F87D60" w:rsidRDefault="000A317B" w:rsidP="000A317B">
            <w:pPr>
              <w:jc w:val="center"/>
              <w:rPr>
                <w:rFonts w:ascii="Times New Roman" w:eastAsia="Calibri" w:hAnsi="Times New Roman" w:cs="Times New Roman"/>
                <w:iCs/>
              </w:rPr>
            </w:pPr>
          </w:p>
        </w:tc>
        <w:tc>
          <w:tcPr>
            <w:tcW w:w="1093" w:type="pct"/>
            <w:vMerge/>
          </w:tcPr>
          <w:p w14:paraId="76CD26C2" w14:textId="77777777" w:rsidR="000A317B" w:rsidRPr="00F87D60" w:rsidRDefault="000A317B" w:rsidP="000A317B">
            <w:pPr>
              <w:suppressAutoHyphens/>
              <w:rPr>
                <w:rFonts w:ascii="Times New Roman" w:eastAsia="Calibri" w:hAnsi="Times New Roman" w:cs="Times New Roman"/>
              </w:rPr>
            </w:pPr>
          </w:p>
        </w:tc>
        <w:tc>
          <w:tcPr>
            <w:tcW w:w="3580" w:type="pct"/>
            <w:shd w:val="clear" w:color="auto" w:fill="auto"/>
          </w:tcPr>
          <w:p w14:paraId="3754E38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14:paraId="1602840F" w14:textId="77777777" w:rsidTr="00372691">
        <w:trPr>
          <w:trHeight w:val="20"/>
        </w:trPr>
        <w:tc>
          <w:tcPr>
            <w:tcW w:w="327" w:type="pct"/>
            <w:vMerge/>
          </w:tcPr>
          <w:p w14:paraId="57A20335"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7D61E097"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2EF206FA"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14:paraId="7833281B" w14:textId="77777777" w:rsidTr="00372691">
        <w:trPr>
          <w:trHeight w:val="20"/>
        </w:trPr>
        <w:tc>
          <w:tcPr>
            <w:tcW w:w="327" w:type="pct"/>
            <w:vMerge/>
          </w:tcPr>
          <w:p w14:paraId="7990E1C0"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46318CB1"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75EF4B92"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14:paraId="71095319" w14:textId="77777777" w:rsidTr="00372691">
        <w:trPr>
          <w:trHeight w:val="20"/>
        </w:trPr>
        <w:tc>
          <w:tcPr>
            <w:tcW w:w="327" w:type="pct"/>
            <w:vMerge/>
          </w:tcPr>
          <w:p w14:paraId="5D968E9D"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73EA1225"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75C711F8"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14:paraId="58F7C553" w14:textId="77777777" w:rsidTr="00372691">
        <w:trPr>
          <w:trHeight w:val="20"/>
        </w:trPr>
        <w:tc>
          <w:tcPr>
            <w:tcW w:w="327" w:type="pct"/>
            <w:vMerge/>
          </w:tcPr>
          <w:p w14:paraId="0DC5D79A"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79ECE99C"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10CB0E7F"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14:paraId="7312A25B" w14:textId="77777777" w:rsidTr="00372691">
        <w:trPr>
          <w:trHeight w:val="20"/>
        </w:trPr>
        <w:tc>
          <w:tcPr>
            <w:tcW w:w="327" w:type="pct"/>
            <w:vMerge/>
          </w:tcPr>
          <w:p w14:paraId="3459DAEB" w14:textId="77777777" w:rsidR="00463D83" w:rsidRPr="00F87D60" w:rsidRDefault="00463D83" w:rsidP="000A317B">
            <w:pPr>
              <w:jc w:val="center"/>
              <w:rPr>
                <w:rFonts w:ascii="Times New Roman" w:eastAsia="Calibri" w:hAnsi="Times New Roman" w:cs="Times New Roman"/>
                <w:iCs/>
              </w:rPr>
            </w:pPr>
          </w:p>
        </w:tc>
        <w:tc>
          <w:tcPr>
            <w:tcW w:w="1093" w:type="pct"/>
            <w:vMerge/>
          </w:tcPr>
          <w:p w14:paraId="76303412" w14:textId="77777777" w:rsidR="00463D83" w:rsidRPr="00F87D60" w:rsidRDefault="00463D83" w:rsidP="000A317B">
            <w:pPr>
              <w:suppressAutoHyphens/>
              <w:rPr>
                <w:rFonts w:ascii="Times New Roman" w:eastAsia="Calibri" w:hAnsi="Times New Roman" w:cs="Times New Roman"/>
              </w:rPr>
            </w:pPr>
          </w:p>
        </w:tc>
        <w:tc>
          <w:tcPr>
            <w:tcW w:w="3580" w:type="pct"/>
            <w:shd w:val="clear" w:color="auto" w:fill="auto"/>
          </w:tcPr>
          <w:p w14:paraId="324A9A6A"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2CEB72B3" w14:textId="77777777" w:rsidR="008F4844" w:rsidRDefault="008F4844">
      <w:pPr>
        <w:rPr>
          <w:rFonts w:ascii="Times New Roman" w:eastAsia="Segoe UI" w:hAnsi="Times New Roman" w:cs="Times New Roman"/>
          <w:bCs/>
          <w:sz w:val="24"/>
          <w:szCs w:val="24"/>
          <w:lang w:eastAsia="ru-RU"/>
        </w:rPr>
      </w:pPr>
      <w:bookmarkStart w:id="24" w:name="_Toc150716415"/>
      <w:bookmarkEnd w:id="23"/>
    </w:p>
    <w:p w14:paraId="5F9BF765" w14:textId="77777777" w:rsidR="00372691" w:rsidRDefault="00372691">
      <w:pPr>
        <w:rPr>
          <w:rFonts w:ascii="Times New Roman" w:eastAsia="Segoe UI" w:hAnsi="Times New Roman" w:cs="Times New Roman"/>
          <w:bCs/>
          <w:sz w:val="24"/>
          <w:szCs w:val="24"/>
          <w:lang w:eastAsia="ru-RU"/>
        </w:rPr>
      </w:pPr>
      <w:bookmarkStart w:id="25" w:name="_Toc189307567"/>
      <w:r>
        <w:rPr>
          <w:bCs/>
        </w:rPr>
        <w:br w:type="page"/>
      </w:r>
    </w:p>
    <w:p w14:paraId="7D6ECAA2" w14:textId="77777777" w:rsidR="00606CB2" w:rsidRPr="000475B5" w:rsidRDefault="00613795" w:rsidP="0016268D">
      <w:pPr>
        <w:pStyle w:val="114"/>
        <w:spacing w:after="0" w:line="240" w:lineRule="auto"/>
        <w:rPr>
          <w:bCs/>
        </w:rPr>
      </w:pPr>
      <w:r w:rsidRPr="000475B5">
        <w:rPr>
          <w:bCs/>
        </w:rPr>
        <w:t>4.2. Профессиональные компетенции</w:t>
      </w:r>
      <w:bookmarkEnd w:id="24"/>
      <w:bookmarkEnd w:id="25"/>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694"/>
        <w:gridCol w:w="9639"/>
      </w:tblGrid>
      <w:tr w:rsidR="00463D83" w:rsidRPr="00606CB2" w14:paraId="110CCDB8" w14:textId="77777777" w:rsidTr="001A77BB">
        <w:tc>
          <w:tcPr>
            <w:tcW w:w="2835" w:type="dxa"/>
            <w:vAlign w:val="center"/>
          </w:tcPr>
          <w:p w14:paraId="1E60AD1A" w14:textId="77777777" w:rsidR="00463D83" w:rsidRPr="00606CB2" w:rsidRDefault="00463D83" w:rsidP="00A35BD8">
            <w:pPr>
              <w:suppressAutoHyphens/>
              <w:jc w:val="center"/>
              <w:rPr>
                <w:rFonts w:ascii="Times New Roman" w:eastAsia="Calibri" w:hAnsi="Times New Roman" w:cs="Times New Roman"/>
                <w:b/>
              </w:rPr>
            </w:pPr>
            <w:bookmarkStart w:id="26" w:name="_Hlk131166161"/>
            <w:r w:rsidRPr="00606CB2">
              <w:rPr>
                <w:rFonts w:ascii="Times New Roman" w:eastAsia="Calibri" w:hAnsi="Times New Roman" w:cs="Times New Roman"/>
                <w:b/>
              </w:rPr>
              <w:t>Виды деятельности</w:t>
            </w:r>
          </w:p>
        </w:tc>
        <w:tc>
          <w:tcPr>
            <w:tcW w:w="2694" w:type="dxa"/>
            <w:vAlign w:val="center"/>
          </w:tcPr>
          <w:p w14:paraId="7DDD88D8" w14:textId="77777777" w:rsidR="00463D83" w:rsidRPr="00606CB2" w:rsidRDefault="00463D83" w:rsidP="00A35BD8">
            <w:pPr>
              <w:suppressAutoHyphens/>
              <w:jc w:val="center"/>
              <w:rPr>
                <w:rFonts w:ascii="Times New Roman" w:eastAsia="Calibri" w:hAnsi="Times New Roman" w:cs="Times New Roman"/>
                <w:b/>
              </w:rPr>
            </w:pPr>
            <w:r w:rsidRPr="00606CB2">
              <w:rPr>
                <w:rFonts w:ascii="Times New Roman" w:eastAsia="Calibri" w:hAnsi="Times New Roman" w:cs="Times New Roman"/>
                <w:b/>
              </w:rPr>
              <w:t>Код и наименование компетенции</w:t>
            </w:r>
          </w:p>
        </w:tc>
        <w:tc>
          <w:tcPr>
            <w:tcW w:w="9639" w:type="dxa"/>
            <w:shd w:val="clear" w:color="auto" w:fill="auto"/>
            <w:vAlign w:val="center"/>
          </w:tcPr>
          <w:p w14:paraId="36D7D4D5" w14:textId="77777777" w:rsidR="00463D83" w:rsidRPr="00606CB2" w:rsidRDefault="00463D83" w:rsidP="00A35BD8">
            <w:pPr>
              <w:suppressAutoHyphens/>
              <w:jc w:val="center"/>
              <w:rPr>
                <w:rFonts w:ascii="Times New Roman" w:eastAsia="Calibri" w:hAnsi="Times New Roman" w:cs="Times New Roman"/>
                <w:b/>
              </w:rPr>
            </w:pPr>
            <w:r w:rsidRPr="00606CB2">
              <w:rPr>
                <w:rFonts w:ascii="Times New Roman" w:eastAsia="Calibri" w:hAnsi="Times New Roman" w:cs="Times New Roman"/>
                <w:b/>
                <w:iCs/>
              </w:rPr>
              <w:t>Показатели освоения компетенции</w:t>
            </w:r>
            <w:r w:rsidR="0016268D" w:rsidRPr="0016268D">
              <w:rPr>
                <w:rFonts w:ascii="Times New Roman" w:eastAsia="Calibri" w:hAnsi="Times New Roman" w:cs="Times New Roman"/>
                <w:b/>
                <w:iCs/>
                <w:vertAlign w:val="superscript"/>
              </w:rPr>
              <w:footnoteReference w:id="1"/>
            </w:r>
          </w:p>
        </w:tc>
      </w:tr>
      <w:tr w:rsidR="00E62940" w:rsidRPr="00606CB2" w14:paraId="416C978E" w14:textId="77777777" w:rsidTr="001A77BB">
        <w:tc>
          <w:tcPr>
            <w:tcW w:w="2835" w:type="dxa"/>
            <w:vMerge w:val="restart"/>
          </w:tcPr>
          <w:p w14:paraId="333CB342" w14:textId="77777777" w:rsidR="00E62940" w:rsidRPr="00606CB2" w:rsidRDefault="00E62940" w:rsidP="00E177B2">
            <w:pPr>
              <w:suppressAutoHyphens/>
              <w:rPr>
                <w:rFonts w:ascii="Times New Roman" w:eastAsia="Calibri" w:hAnsi="Times New Roman" w:cs="Times New Roman"/>
                <w:i/>
              </w:rPr>
            </w:pPr>
            <w:r w:rsidRPr="00606CB2">
              <w:rPr>
                <w:rFonts w:ascii="Times New Roman" w:hAnsi="Times New Roman" w:cs="Times New Roman"/>
                <w:iCs/>
              </w:rPr>
              <w:t>Обеспечение безопасной эксплуатации, техническое обслуживание и ремонт железнодорожного подвижного состава (</w:t>
            </w:r>
            <w:r>
              <w:rPr>
                <w:rFonts w:ascii="Times New Roman" w:hAnsi="Times New Roman" w:cs="Times New Roman"/>
                <w:iCs/>
              </w:rPr>
              <w:t>по видам подвижного состава железных дорог</w:t>
            </w:r>
            <w:r w:rsidRPr="00606CB2">
              <w:rPr>
                <w:rFonts w:ascii="Times New Roman" w:hAnsi="Times New Roman" w:cs="Times New Roman"/>
                <w:iCs/>
              </w:rPr>
              <w:t>)</w:t>
            </w:r>
          </w:p>
        </w:tc>
        <w:tc>
          <w:tcPr>
            <w:tcW w:w="2694" w:type="dxa"/>
            <w:vMerge w:val="restart"/>
          </w:tcPr>
          <w:p w14:paraId="3AB5B348" w14:textId="77777777" w:rsidR="00E62940" w:rsidRPr="00606CB2" w:rsidRDefault="00E62940" w:rsidP="0059345B">
            <w:pPr>
              <w:suppressAutoHyphens/>
              <w:rPr>
                <w:rFonts w:ascii="Times New Roman" w:eastAsia="Calibri" w:hAnsi="Times New Roman" w:cs="Times New Roman"/>
                <w:i/>
              </w:rPr>
            </w:pPr>
            <w:r w:rsidRPr="00000D4B">
              <w:rPr>
                <w:rFonts w:ascii="Times New Roman" w:hAnsi="Times New Roman" w:cs="Times New Roman"/>
              </w:rPr>
              <w:t>ПК 1.1. Эксплуатировать железнодорожный</w:t>
            </w:r>
            <w:r w:rsidRPr="00606CB2">
              <w:rPr>
                <w:rFonts w:ascii="Times New Roman" w:hAnsi="Times New Roman" w:cs="Times New Roman"/>
              </w:rPr>
              <w:t xml:space="preserve"> </w:t>
            </w:r>
            <w:r w:rsidRPr="00000D4B">
              <w:rPr>
                <w:rFonts w:ascii="Times New Roman" w:hAnsi="Times New Roman" w:cs="Times New Roman"/>
              </w:rPr>
              <w:t>подвижной состав (</w:t>
            </w:r>
            <w:r>
              <w:rPr>
                <w:rFonts w:ascii="Times New Roman" w:hAnsi="Times New Roman" w:cs="Times New Roman"/>
                <w:iCs/>
              </w:rPr>
              <w:t>по видам подвижного состава</w:t>
            </w:r>
            <w:r w:rsidRPr="00000D4B">
              <w:rPr>
                <w:rFonts w:ascii="Times New Roman" w:hAnsi="Times New Roman" w:cs="Times New Roman"/>
              </w:rPr>
              <w:t>)</w:t>
            </w:r>
          </w:p>
        </w:tc>
        <w:tc>
          <w:tcPr>
            <w:tcW w:w="9639" w:type="dxa"/>
            <w:shd w:val="clear" w:color="auto" w:fill="auto"/>
          </w:tcPr>
          <w:p w14:paraId="67ABB5DC" w14:textId="77777777" w:rsidR="00E62940" w:rsidRPr="00606CB2" w:rsidRDefault="00E62940" w:rsidP="00501F99">
            <w:pPr>
              <w:rPr>
                <w:rFonts w:ascii="Times New Roman" w:eastAsia="Calibri" w:hAnsi="Times New Roman" w:cs="Times New Roman"/>
                <w:b/>
              </w:rPr>
            </w:pPr>
            <w:r w:rsidRPr="00606CB2">
              <w:rPr>
                <w:rFonts w:ascii="Times New Roman" w:eastAsia="Calibri" w:hAnsi="Times New Roman" w:cs="Times New Roman"/>
                <w:b/>
              </w:rPr>
              <w:t>Навыки:</w:t>
            </w:r>
          </w:p>
        </w:tc>
      </w:tr>
      <w:tr w:rsidR="00E62940" w:rsidRPr="00606CB2" w14:paraId="631D4C62" w14:textId="77777777" w:rsidTr="001A77BB">
        <w:tc>
          <w:tcPr>
            <w:tcW w:w="2835" w:type="dxa"/>
            <w:vMerge/>
          </w:tcPr>
          <w:p w14:paraId="7DFF0C3B" w14:textId="77777777" w:rsidR="00E62940" w:rsidRPr="00606CB2" w:rsidRDefault="00E62940" w:rsidP="00606CB2">
            <w:pPr>
              <w:suppressAutoHyphens/>
              <w:rPr>
                <w:rFonts w:ascii="Times New Roman" w:eastAsia="Calibri" w:hAnsi="Times New Roman" w:cs="Times New Roman"/>
                <w:i/>
              </w:rPr>
            </w:pPr>
          </w:p>
        </w:tc>
        <w:tc>
          <w:tcPr>
            <w:tcW w:w="2694" w:type="dxa"/>
            <w:vMerge/>
          </w:tcPr>
          <w:p w14:paraId="3C8537FB" w14:textId="77777777" w:rsidR="00E62940" w:rsidRPr="00606CB2" w:rsidRDefault="00E62940" w:rsidP="00606CB2">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DC17E76" w14:textId="77777777" w:rsidR="00E62940" w:rsidRPr="00606CB2" w:rsidRDefault="00E62940" w:rsidP="00A35BD8">
            <w:pPr>
              <w:jc w:val="both"/>
              <w:rPr>
                <w:rFonts w:ascii="Times New Roman" w:eastAsia="Calibri" w:hAnsi="Times New Roman" w:cs="Times New Roman"/>
              </w:rPr>
            </w:pPr>
            <w:r w:rsidRPr="00606CB2">
              <w:rPr>
                <w:rFonts w:ascii="Times New Roman" w:hAnsi="Times New Roman" w:cs="Times New Roman"/>
              </w:rPr>
              <w:t>эксплуатации железнодорожного подвижного состава с обеспечением безопасности движения поездов</w:t>
            </w:r>
          </w:p>
        </w:tc>
      </w:tr>
      <w:tr w:rsidR="00E62940" w:rsidRPr="00606CB2" w14:paraId="31980EC5" w14:textId="77777777" w:rsidTr="001A77BB">
        <w:tc>
          <w:tcPr>
            <w:tcW w:w="2835" w:type="dxa"/>
            <w:vMerge/>
          </w:tcPr>
          <w:p w14:paraId="76082B6F" w14:textId="77777777" w:rsidR="00E62940" w:rsidRPr="00606CB2" w:rsidRDefault="00E62940" w:rsidP="00606CB2">
            <w:pPr>
              <w:rPr>
                <w:rFonts w:ascii="Times New Roman" w:eastAsia="Calibri" w:hAnsi="Times New Roman" w:cs="Times New Roman"/>
              </w:rPr>
            </w:pPr>
          </w:p>
        </w:tc>
        <w:tc>
          <w:tcPr>
            <w:tcW w:w="2694" w:type="dxa"/>
            <w:vMerge/>
          </w:tcPr>
          <w:p w14:paraId="32772761"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202E7700" w14:textId="77777777"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Умения:</w:t>
            </w:r>
          </w:p>
        </w:tc>
      </w:tr>
      <w:tr w:rsidR="00E62940" w:rsidRPr="00606CB2" w14:paraId="635BAE56" w14:textId="77777777" w:rsidTr="001A77BB">
        <w:tc>
          <w:tcPr>
            <w:tcW w:w="2835" w:type="dxa"/>
            <w:vMerge/>
          </w:tcPr>
          <w:p w14:paraId="317B7841" w14:textId="77777777" w:rsidR="00E62940" w:rsidRPr="00606CB2" w:rsidRDefault="00E62940" w:rsidP="00A35BD8">
            <w:pPr>
              <w:rPr>
                <w:rFonts w:ascii="Times New Roman" w:eastAsia="Calibri" w:hAnsi="Times New Roman" w:cs="Times New Roman"/>
              </w:rPr>
            </w:pPr>
          </w:p>
        </w:tc>
        <w:tc>
          <w:tcPr>
            <w:tcW w:w="2694" w:type="dxa"/>
            <w:vMerge/>
          </w:tcPr>
          <w:p w14:paraId="68C12389" w14:textId="77777777" w:rsidR="00E62940" w:rsidRPr="00606CB2" w:rsidRDefault="00E62940" w:rsidP="00A35BD8">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47D3B60" w14:textId="77777777" w:rsidR="00E62940" w:rsidRPr="00606CB2" w:rsidRDefault="00E62940" w:rsidP="00717DF2">
            <w:pPr>
              <w:jc w:val="both"/>
              <w:rPr>
                <w:rFonts w:ascii="Times New Roman" w:eastAsia="Calibri" w:hAnsi="Times New Roman" w:cs="Times New Roman"/>
              </w:rPr>
            </w:pPr>
            <w:r w:rsidRPr="00123F67">
              <w:rPr>
                <w:rFonts w:ascii="Times New Roman" w:eastAsia="Calibri" w:hAnsi="Times New Roman"/>
                <w:shd w:val="clear" w:color="auto" w:fill="FFFFFF"/>
              </w:rPr>
              <w:t xml:space="preserve">определять конструктивные особенности узлов и деталей </w:t>
            </w:r>
            <w:r w:rsidRPr="00123F67">
              <w:rPr>
                <w:rFonts w:ascii="Times New Roman" w:hAnsi="Times New Roman"/>
              </w:rPr>
              <w:t>железнодорожного подвижного состава</w:t>
            </w:r>
          </w:p>
        </w:tc>
      </w:tr>
      <w:tr w:rsidR="00E62940" w:rsidRPr="00606CB2" w14:paraId="029F9205" w14:textId="77777777" w:rsidTr="001A77BB">
        <w:tc>
          <w:tcPr>
            <w:tcW w:w="2835" w:type="dxa"/>
            <w:vMerge/>
          </w:tcPr>
          <w:p w14:paraId="4F3BF8A0" w14:textId="77777777" w:rsidR="00E62940" w:rsidRPr="00606CB2" w:rsidRDefault="00E62940" w:rsidP="00A35BD8">
            <w:pPr>
              <w:rPr>
                <w:rFonts w:ascii="Times New Roman" w:eastAsia="Calibri" w:hAnsi="Times New Roman" w:cs="Times New Roman"/>
              </w:rPr>
            </w:pPr>
          </w:p>
        </w:tc>
        <w:tc>
          <w:tcPr>
            <w:tcW w:w="2694" w:type="dxa"/>
            <w:vMerge/>
          </w:tcPr>
          <w:p w14:paraId="4ABDF4BB" w14:textId="77777777" w:rsidR="00E62940" w:rsidRPr="00606CB2" w:rsidRDefault="00E62940" w:rsidP="00A35BD8">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4628545" w14:textId="77777777" w:rsidR="00E62940" w:rsidRPr="00606CB2" w:rsidRDefault="00E62940" w:rsidP="00717DF2">
            <w:pPr>
              <w:jc w:val="both"/>
              <w:rPr>
                <w:rFonts w:ascii="Times New Roman" w:eastAsia="Calibri" w:hAnsi="Times New Roman" w:cs="Times New Roman"/>
              </w:rPr>
            </w:pPr>
            <w:r w:rsidRPr="00123F67">
              <w:rPr>
                <w:rFonts w:ascii="Times New Roman" w:eastAsia="Calibri" w:hAnsi="Times New Roman"/>
                <w:shd w:val="clear" w:color="auto" w:fill="FFFFFF"/>
              </w:rPr>
              <w:t xml:space="preserve">определять соответствие технического состояния оборудования </w:t>
            </w:r>
            <w:r w:rsidRPr="00123F67">
              <w:rPr>
                <w:rFonts w:ascii="Times New Roman" w:hAnsi="Times New Roman"/>
              </w:rPr>
              <w:t xml:space="preserve">железнодорожного подвижного состава </w:t>
            </w:r>
            <w:r w:rsidRPr="00717DF2">
              <w:rPr>
                <w:rFonts w:ascii="Times New Roman" w:hAnsi="Times New Roman"/>
              </w:rPr>
              <w:t>требованиям нормативных документов эксплуатации</w:t>
            </w:r>
          </w:p>
        </w:tc>
      </w:tr>
      <w:tr w:rsidR="00E62940" w:rsidRPr="00606CB2" w14:paraId="7DF1AE23" w14:textId="77777777" w:rsidTr="001A77BB">
        <w:tc>
          <w:tcPr>
            <w:tcW w:w="2835" w:type="dxa"/>
            <w:vMerge/>
          </w:tcPr>
          <w:p w14:paraId="3EB1774C" w14:textId="77777777" w:rsidR="00E62940" w:rsidRPr="00606CB2" w:rsidRDefault="00E62940" w:rsidP="00717DF2">
            <w:pPr>
              <w:rPr>
                <w:rFonts w:ascii="Times New Roman" w:eastAsia="Calibri" w:hAnsi="Times New Roman" w:cs="Times New Roman"/>
              </w:rPr>
            </w:pPr>
          </w:p>
        </w:tc>
        <w:tc>
          <w:tcPr>
            <w:tcW w:w="2694" w:type="dxa"/>
            <w:vMerge/>
          </w:tcPr>
          <w:p w14:paraId="393A8244" w14:textId="77777777"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4A44B83" w14:textId="77777777" w:rsidR="00E62940" w:rsidRPr="00606CB2" w:rsidRDefault="00E62940" w:rsidP="006A5E02">
            <w:pPr>
              <w:jc w:val="both"/>
              <w:rPr>
                <w:rFonts w:ascii="Times New Roman" w:eastAsia="Calibri" w:hAnsi="Times New Roman" w:cs="Times New Roman"/>
              </w:rPr>
            </w:pPr>
            <w:r w:rsidRPr="00A5302C">
              <w:rPr>
                <w:rFonts w:ascii="Times New Roman" w:eastAsia="Calibri" w:hAnsi="Times New Roman"/>
                <w:shd w:val="clear" w:color="auto" w:fill="FFFFFF"/>
              </w:rPr>
              <w:t xml:space="preserve">обнаруживать неисправности узлов и деталей подвижного состава в эксплуатации, регулировать и испытывать оборудование </w:t>
            </w:r>
            <w:r w:rsidRPr="00A5302C">
              <w:rPr>
                <w:rFonts w:ascii="Times New Roman" w:hAnsi="Times New Roman"/>
              </w:rPr>
              <w:t>железнодорожного подвижного состава</w:t>
            </w:r>
          </w:p>
        </w:tc>
      </w:tr>
      <w:tr w:rsidR="00E62940" w:rsidRPr="00606CB2" w14:paraId="26F29FC5" w14:textId="77777777" w:rsidTr="001A77BB">
        <w:tc>
          <w:tcPr>
            <w:tcW w:w="2835" w:type="dxa"/>
            <w:vMerge/>
          </w:tcPr>
          <w:p w14:paraId="3BB274D8" w14:textId="77777777" w:rsidR="00E62940" w:rsidRPr="00606CB2" w:rsidRDefault="00E62940" w:rsidP="00717DF2">
            <w:pPr>
              <w:rPr>
                <w:rFonts w:ascii="Times New Roman" w:eastAsia="Calibri" w:hAnsi="Times New Roman" w:cs="Times New Roman"/>
              </w:rPr>
            </w:pPr>
          </w:p>
        </w:tc>
        <w:tc>
          <w:tcPr>
            <w:tcW w:w="2694" w:type="dxa"/>
            <w:vMerge/>
          </w:tcPr>
          <w:p w14:paraId="48394D52" w14:textId="77777777"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9582E3C" w14:textId="77777777"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shd w:val="clear" w:color="auto" w:fill="FFFFFF"/>
              </w:rPr>
              <w:t xml:space="preserve">выполнять основные виды работ по эксплуатации </w:t>
            </w:r>
            <w:r w:rsidRPr="00123F67">
              <w:rPr>
                <w:rFonts w:ascii="Times New Roman" w:hAnsi="Times New Roman"/>
              </w:rPr>
              <w:t>железнодорожного подвижного состава</w:t>
            </w:r>
          </w:p>
        </w:tc>
      </w:tr>
      <w:tr w:rsidR="00E62940" w:rsidRPr="00606CB2" w14:paraId="15421D12" w14:textId="77777777" w:rsidTr="001A77BB">
        <w:tc>
          <w:tcPr>
            <w:tcW w:w="2835" w:type="dxa"/>
            <w:vMerge/>
          </w:tcPr>
          <w:p w14:paraId="44E81897" w14:textId="77777777" w:rsidR="00E62940" w:rsidRPr="00606CB2" w:rsidRDefault="00E62940" w:rsidP="00717DF2">
            <w:pPr>
              <w:rPr>
                <w:rFonts w:ascii="Times New Roman" w:eastAsia="Calibri" w:hAnsi="Times New Roman" w:cs="Times New Roman"/>
              </w:rPr>
            </w:pPr>
          </w:p>
        </w:tc>
        <w:tc>
          <w:tcPr>
            <w:tcW w:w="2694" w:type="dxa"/>
            <w:vMerge/>
          </w:tcPr>
          <w:p w14:paraId="17043266" w14:textId="77777777"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70E28DB" w14:textId="77777777"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shd w:val="clear" w:color="auto" w:fill="FFFFFF"/>
              </w:rPr>
              <w:t xml:space="preserve">управлять системами </w:t>
            </w:r>
            <w:r w:rsidRPr="00123F67">
              <w:rPr>
                <w:rFonts w:ascii="Times New Roman" w:hAnsi="Times New Roman"/>
              </w:rPr>
              <w:t>железнодорожного подвижного состава</w:t>
            </w:r>
            <w:r w:rsidRPr="00123F67">
              <w:rPr>
                <w:rFonts w:ascii="Times New Roman" w:eastAsia="Calibri" w:hAnsi="Times New Roman"/>
                <w:shd w:val="clear" w:color="auto" w:fill="FFFFFF"/>
              </w:rPr>
              <w:t xml:space="preserve"> в соответствии с установленными требованиями</w:t>
            </w:r>
          </w:p>
        </w:tc>
      </w:tr>
      <w:tr w:rsidR="00E62940" w:rsidRPr="00606CB2" w14:paraId="16939B03" w14:textId="77777777" w:rsidTr="001A77BB">
        <w:tc>
          <w:tcPr>
            <w:tcW w:w="2835" w:type="dxa"/>
            <w:vMerge/>
          </w:tcPr>
          <w:p w14:paraId="24620845" w14:textId="77777777" w:rsidR="00E62940" w:rsidRPr="00606CB2" w:rsidRDefault="00E62940" w:rsidP="00606CB2">
            <w:pPr>
              <w:rPr>
                <w:rFonts w:ascii="Times New Roman" w:eastAsia="Calibri" w:hAnsi="Times New Roman" w:cs="Times New Roman"/>
              </w:rPr>
            </w:pPr>
          </w:p>
        </w:tc>
        <w:tc>
          <w:tcPr>
            <w:tcW w:w="2694" w:type="dxa"/>
            <w:vMerge/>
          </w:tcPr>
          <w:p w14:paraId="5FE3F28A"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46DC902B" w14:textId="77777777" w:rsidR="00E62940" w:rsidRPr="00606CB2" w:rsidRDefault="00E62940" w:rsidP="006A5E02">
            <w:pPr>
              <w:jc w:val="both"/>
              <w:rPr>
                <w:rFonts w:ascii="Times New Roman" w:eastAsia="Calibri" w:hAnsi="Times New Roman" w:cs="Times New Roman"/>
                <w:b/>
              </w:rPr>
            </w:pPr>
            <w:r w:rsidRPr="00606CB2">
              <w:rPr>
                <w:rFonts w:ascii="Times New Roman" w:eastAsia="Calibri" w:hAnsi="Times New Roman" w:cs="Times New Roman"/>
                <w:b/>
              </w:rPr>
              <w:t>Знания:</w:t>
            </w:r>
          </w:p>
        </w:tc>
      </w:tr>
      <w:tr w:rsidR="00E62940" w:rsidRPr="00606CB2" w14:paraId="045DA7D3" w14:textId="77777777" w:rsidTr="001A77BB">
        <w:tc>
          <w:tcPr>
            <w:tcW w:w="2835" w:type="dxa"/>
            <w:vMerge/>
          </w:tcPr>
          <w:p w14:paraId="37AE9051" w14:textId="77777777" w:rsidR="00E62940" w:rsidRPr="00606CB2" w:rsidRDefault="00E62940" w:rsidP="00717DF2">
            <w:pPr>
              <w:rPr>
                <w:rFonts w:ascii="Times New Roman" w:eastAsia="Calibri" w:hAnsi="Times New Roman" w:cs="Times New Roman"/>
              </w:rPr>
            </w:pPr>
          </w:p>
        </w:tc>
        <w:tc>
          <w:tcPr>
            <w:tcW w:w="2694" w:type="dxa"/>
            <w:vMerge/>
          </w:tcPr>
          <w:p w14:paraId="3EE33F2E" w14:textId="77777777"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2EFB93B1" w14:textId="77777777"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shd w:val="clear" w:color="auto" w:fill="FFFFFF"/>
              </w:rPr>
              <w:t>конструкци</w:t>
            </w:r>
            <w:r>
              <w:rPr>
                <w:rFonts w:ascii="Times New Roman" w:eastAsia="Calibri" w:hAnsi="Times New Roman"/>
                <w:shd w:val="clear" w:color="auto" w:fill="FFFFFF"/>
              </w:rPr>
              <w:t>ю</w:t>
            </w:r>
            <w:r w:rsidRPr="00123F67">
              <w:rPr>
                <w:rFonts w:ascii="Times New Roman" w:eastAsia="Calibri" w:hAnsi="Times New Roman"/>
                <w:shd w:val="clear" w:color="auto" w:fill="FFFFFF"/>
              </w:rPr>
              <w:t>, принцип действия и технически</w:t>
            </w:r>
            <w:r>
              <w:rPr>
                <w:rFonts w:ascii="Times New Roman" w:eastAsia="Calibri" w:hAnsi="Times New Roman"/>
                <w:shd w:val="clear" w:color="auto" w:fill="FFFFFF"/>
              </w:rPr>
              <w:t>е</w:t>
            </w:r>
            <w:r w:rsidRPr="00123F67">
              <w:rPr>
                <w:rFonts w:ascii="Times New Roman" w:eastAsia="Calibri" w:hAnsi="Times New Roman"/>
                <w:shd w:val="clear" w:color="auto" w:fill="FFFFFF"/>
              </w:rPr>
              <w:t xml:space="preserve"> характеристик</w:t>
            </w:r>
            <w:r>
              <w:rPr>
                <w:rFonts w:ascii="Times New Roman" w:eastAsia="Calibri" w:hAnsi="Times New Roman"/>
                <w:shd w:val="clear" w:color="auto" w:fill="FFFFFF"/>
              </w:rPr>
              <w:t>и</w:t>
            </w:r>
            <w:r w:rsidRPr="00123F67">
              <w:rPr>
                <w:rFonts w:ascii="Times New Roman" w:eastAsia="Calibri" w:hAnsi="Times New Roman"/>
                <w:shd w:val="clear" w:color="auto" w:fill="FFFFFF"/>
              </w:rPr>
              <w:t xml:space="preserve"> оборудования </w:t>
            </w:r>
            <w:r w:rsidRPr="00123F67">
              <w:rPr>
                <w:rFonts w:ascii="Times New Roman" w:hAnsi="Times New Roman"/>
              </w:rPr>
              <w:t>железнодорожного подвижного состава</w:t>
            </w:r>
          </w:p>
        </w:tc>
      </w:tr>
      <w:tr w:rsidR="00E62940" w:rsidRPr="00606CB2" w14:paraId="6FE3B6D8" w14:textId="77777777" w:rsidTr="001A77BB">
        <w:tc>
          <w:tcPr>
            <w:tcW w:w="2835" w:type="dxa"/>
            <w:vMerge/>
          </w:tcPr>
          <w:p w14:paraId="17FBF7D0" w14:textId="77777777" w:rsidR="00E62940" w:rsidRPr="00606CB2" w:rsidRDefault="00E62940" w:rsidP="00717DF2">
            <w:pPr>
              <w:rPr>
                <w:rFonts w:ascii="Times New Roman" w:eastAsia="Calibri" w:hAnsi="Times New Roman" w:cs="Times New Roman"/>
              </w:rPr>
            </w:pPr>
          </w:p>
        </w:tc>
        <w:tc>
          <w:tcPr>
            <w:tcW w:w="2694" w:type="dxa"/>
            <w:vMerge/>
          </w:tcPr>
          <w:p w14:paraId="385E95D8" w14:textId="77777777" w:rsidR="00E62940" w:rsidRPr="00606CB2" w:rsidRDefault="00E62940" w:rsidP="00717DF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FA74A8D" w14:textId="77777777"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shd w:val="clear" w:color="auto" w:fill="FFFFFF"/>
              </w:rPr>
              <w:t>нормативны</w:t>
            </w:r>
            <w:r>
              <w:rPr>
                <w:rFonts w:ascii="Times New Roman" w:eastAsia="Calibri" w:hAnsi="Times New Roman"/>
                <w:shd w:val="clear" w:color="auto" w:fill="FFFFFF"/>
              </w:rPr>
              <w:t>е</w:t>
            </w:r>
            <w:r w:rsidRPr="00123F67">
              <w:rPr>
                <w:rFonts w:ascii="Times New Roman" w:eastAsia="Calibri" w:hAnsi="Times New Roman"/>
                <w:shd w:val="clear" w:color="auto" w:fill="FFFFFF"/>
              </w:rPr>
              <w:t xml:space="preserve"> документ</w:t>
            </w:r>
            <w:r>
              <w:rPr>
                <w:rFonts w:ascii="Times New Roman" w:eastAsia="Calibri" w:hAnsi="Times New Roman"/>
                <w:shd w:val="clear" w:color="auto" w:fill="FFFFFF"/>
              </w:rPr>
              <w:t>ы</w:t>
            </w:r>
            <w:r w:rsidRPr="00123F67">
              <w:rPr>
                <w:rFonts w:ascii="Times New Roman" w:eastAsia="Calibri" w:hAnsi="Times New Roman"/>
                <w:shd w:val="clear" w:color="auto" w:fill="FFFFFF"/>
              </w:rPr>
              <w:t xml:space="preserve"> по обеспечению безопасности движения поездов</w:t>
            </w:r>
          </w:p>
        </w:tc>
      </w:tr>
      <w:tr w:rsidR="00E62940" w:rsidRPr="00606CB2" w14:paraId="1CE02ABA" w14:textId="77777777" w:rsidTr="001A77BB">
        <w:tc>
          <w:tcPr>
            <w:tcW w:w="2835" w:type="dxa"/>
            <w:vMerge/>
          </w:tcPr>
          <w:p w14:paraId="0DEA8272" w14:textId="77777777" w:rsidR="00E62940" w:rsidRPr="00606CB2" w:rsidRDefault="00E62940" w:rsidP="006A5E02">
            <w:pPr>
              <w:rPr>
                <w:rFonts w:ascii="Times New Roman" w:eastAsia="Calibri" w:hAnsi="Times New Roman" w:cs="Times New Roman"/>
              </w:rPr>
            </w:pPr>
          </w:p>
        </w:tc>
        <w:tc>
          <w:tcPr>
            <w:tcW w:w="2694" w:type="dxa"/>
            <w:vMerge/>
          </w:tcPr>
          <w:p w14:paraId="789AFA32" w14:textId="77777777"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C7D4580" w14:textId="77777777"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rPr>
              <w:t>инструктивны</w:t>
            </w:r>
            <w:r>
              <w:rPr>
                <w:rFonts w:ascii="Times New Roman" w:eastAsia="Calibri" w:hAnsi="Times New Roman"/>
              </w:rPr>
              <w:t>е</w:t>
            </w:r>
            <w:r w:rsidRPr="00123F67">
              <w:rPr>
                <w:rFonts w:ascii="Times New Roman" w:eastAsia="Calibri" w:hAnsi="Times New Roman"/>
              </w:rPr>
              <w:t xml:space="preserve"> указани</w:t>
            </w:r>
            <w:r>
              <w:rPr>
                <w:rFonts w:ascii="Times New Roman" w:eastAsia="Calibri" w:hAnsi="Times New Roman"/>
              </w:rPr>
              <w:t>я</w:t>
            </w:r>
            <w:r w:rsidRPr="00123F67">
              <w:rPr>
                <w:rFonts w:ascii="Times New Roman" w:eastAsia="Calibri" w:hAnsi="Times New Roman"/>
              </w:rPr>
              <w:t xml:space="preserve"> по заполнению маршрутов машиниста</w:t>
            </w:r>
          </w:p>
        </w:tc>
      </w:tr>
      <w:tr w:rsidR="00E62940" w:rsidRPr="00606CB2" w14:paraId="60EA7D9C" w14:textId="77777777" w:rsidTr="001A77BB">
        <w:tc>
          <w:tcPr>
            <w:tcW w:w="2835" w:type="dxa"/>
            <w:vMerge/>
          </w:tcPr>
          <w:p w14:paraId="5ED3D259" w14:textId="77777777" w:rsidR="00E62940" w:rsidRPr="00606CB2" w:rsidRDefault="00E62940" w:rsidP="006A5E02">
            <w:pPr>
              <w:rPr>
                <w:rFonts w:ascii="Times New Roman" w:eastAsia="Calibri" w:hAnsi="Times New Roman" w:cs="Times New Roman"/>
              </w:rPr>
            </w:pPr>
          </w:p>
        </w:tc>
        <w:tc>
          <w:tcPr>
            <w:tcW w:w="2694" w:type="dxa"/>
            <w:vMerge/>
          </w:tcPr>
          <w:p w14:paraId="7F3983AF" w14:textId="77777777"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C7DCB3B" w14:textId="77777777" w:rsidR="00E62940" w:rsidRPr="00606CB2" w:rsidRDefault="00E62940" w:rsidP="006A5E02">
            <w:pPr>
              <w:jc w:val="both"/>
              <w:rPr>
                <w:rFonts w:ascii="Times New Roman" w:eastAsia="Calibri" w:hAnsi="Times New Roman" w:cs="Times New Roman"/>
              </w:rPr>
            </w:pPr>
            <w:r w:rsidRPr="00123F67">
              <w:rPr>
                <w:rFonts w:ascii="Times New Roman" w:eastAsia="Calibri" w:hAnsi="Times New Roman"/>
              </w:rPr>
              <w:t>нормативны</w:t>
            </w:r>
            <w:r>
              <w:rPr>
                <w:rFonts w:ascii="Times New Roman" w:eastAsia="Calibri" w:hAnsi="Times New Roman"/>
              </w:rPr>
              <w:t>е</w:t>
            </w:r>
            <w:r w:rsidRPr="00123F67">
              <w:rPr>
                <w:rFonts w:ascii="Times New Roman" w:eastAsia="Calibri" w:hAnsi="Times New Roman"/>
              </w:rPr>
              <w:t xml:space="preserve"> акт</w:t>
            </w:r>
            <w:r>
              <w:rPr>
                <w:rFonts w:ascii="Times New Roman" w:eastAsia="Calibri" w:hAnsi="Times New Roman"/>
              </w:rPr>
              <w:t>ы</w:t>
            </w:r>
            <w:r w:rsidRPr="00123F67">
              <w:rPr>
                <w:rFonts w:ascii="Times New Roman" w:eastAsia="Calibri" w:hAnsi="Times New Roman"/>
              </w:rPr>
              <w:t>, связанны</w:t>
            </w:r>
            <w:r>
              <w:rPr>
                <w:rFonts w:ascii="Times New Roman" w:eastAsia="Calibri" w:hAnsi="Times New Roman"/>
              </w:rPr>
              <w:t xml:space="preserve">е </w:t>
            </w:r>
            <w:r w:rsidRPr="00123F67">
              <w:rPr>
                <w:rFonts w:ascii="Times New Roman" w:eastAsia="Calibri" w:hAnsi="Times New Roman"/>
              </w:rPr>
              <w:t>с</w:t>
            </w:r>
            <w:r>
              <w:rPr>
                <w:rFonts w:ascii="Times New Roman" w:eastAsia="Calibri" w:hAnsi="Times New Roman"/>
              </w:rPr>
              <w:t xml:space="preserve"> эксплуатацией и</w:t>
            </w:r>
            <w:r w:rsidRPr="00123F67">
              <w:rPr>
                <w:rFonts w:ascii="Times New Roman" w:eastAsia="Calibri" w:hAnsi="Times New Roman"/>
              </w:rPr>
              <w:t xml:space="preserve"> техническим обслуживанием подвижного состава железнодорожного транспорта</w:t>
            </w:r>
          </w:p>
        </w:tc>
      </w:tr>
      <w:tr w:rsidR="00E62940" w:rsidRPr="00606CB2" w14:paraId="6A7BE186" w14:textId="77777777" w:rsidTr="001A77BB">
        <w:tc>
          <w:tcPr>
            <w:tcW w:w="2835" w:type="dxa"/>
            <w:vMerge/>
          </w:tcPr>
          <w:p w14:paraId="1EE1A815" w14:textId="77777777" w:rsidR="00E62940" w:rsidRPr="00606CB2" w:rsidRDefault="00E62940" w:rsidP="006A5E02">
            <w:pPr>
              <w:rPr>
                <w:rFonts w:ascii="Times New Roman" w:eastAsia="Calibri" w:hAnsi="Times New Roman" w:cs="Times New Roman"/>
              </w:rPr>
            </w:pPr>
          </w:p>
        </w:tc>
        <w:tc>
          <w:tcPr>
            <w:tcW w:w="2694" w:type="dxa"/>
            <w:vMerge/>
          </w:tcPr>
          <w:p w14:paraId="51FA025F" w14:textId="77777777"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F39E10E" w14:textId="77777777" w:rsidR="00E62940" w:rsidRPr="00606CB2" w:rsidRDefault="00E62940" w:rsidP="006A5E02">
            <w:pPr>
              <w:jc w:val="both"/>
              <w:rPr>
                <w:rFonts w:ascii="Times New Roman" w:eastAsia="Calibri" w:hAnsi="Times New Roman" w:cs="Times New Roman"/>
              </w:rPr>
            </w:pPr>
            <w:r w:rsidRPr="00A5302C">
              <w:rPr>
                <w:rFonts w:ascii="Times New Roman" w:eastAsia="Calibri" w:hAnsi="Times New Roman"/>
              </w:rPr>
              <w:t>нормативны</w:t>
            </w:r>
            <w:r>
              <w:rPr>
                <w:rFonts w:ascii="Times New Roman" w:eastAsia="Calibri" w:hAnsi="Times New Roman"/>
              </w:rPr>
              <w:t>е</w:t>
            </w:r>
            <w:r w:rsidRPr="00A5302C">
              <w:rPr>
                <w:rFonts w:ascii="Times New Roman" w:eastAsia="Calibri" w:hAnsi="Times New Roman"/>
              </w:rPr>
              <w:t xml:space="preserve"> документ</w:t>
            </w:r>
            <w:r>
              <w:rPr>
                <w:rFonts w:ascii="Times New Roman" w:eastAsia="Calibri" w:hAnsi="Times New Roman"/>
              </w:rPr>
              <w:t>ы</w:t>
            </w:r>
            <w:r w:rsidRPr="00A5302C">
              <w:rPr>
                <w:rFonts w:ascii="Times New Roman" w:eastAsia="Calibri" w:hAnsi="Times New Roman"/>
              </w:rPr>
              <w:t xml:space="preserve"> об организации расшифровки параметров движения локомотивов и моторвагонного подвижного состава эксплуатационного локомотивного (моторвагонного) депо</w:t>
            </w:r>
          </w:p>
        </w:tc>
      </w:tr>
      <w:tr w:rsidR="00E62940" w:rsidRPr="00606CB2" w14:paraId="267088AA" w14:textId="77777777" w:rsidTr="001A77BB">
        <w:tc>
          <w:tcPr>
            <w:tcW w:w="2835" w:type="dxa"/>
            <w:vMerge/>
          </w:tcPr>
          <w:p w14:paraId="2D87D33B" w14:textId="77777777" w:rsidR="00E62940" w:rsidRPr="00606CB2" w:rsidRDefault="00E62940" w:rsidP="006A5E02">
            <w:pPr>
              <w:rPr>
                <w:rFonts w:ascii="Times New Roman" w:eastAsia="Calibri" w:hAnsi="Times New Roman" w:cs="Times New Roman"/>
              </w:rPr>
            </w:pPr>
          </w:p>
        </w:tc>
        <w:tc>
          <w:tcPr>
            <w:tcW w:w="2694" w:type="dxa"/>
            <w:vMerge/>
          </w:tcPr>
          <w:p w14:paraId="4EBF5A72" w14:textId="77777777"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DFDA35A" w14:textId="77777777" w:rsidR="00E62940" w:rsidRPr="00606CB2" w:rsidRDefault="00E62940" w:rsidP="006A5E02">
            <w:pPr>
              <w:jc w:val="both"/>
              <w:rPr>
                <w:rFonts w:ascii="Times New Roman" w:eastAsia="Calibri" w:hAnsi="Times New Roman" w:cs="Times New Roman"/>
              </w:rPr>
            </w:pPr>
            <w:r w:rsidRPr="00A5302C">
              <w:rPr>
                <w:rFonts w:ascii="Times New Roman" w:eastAsia="Calibri" w:hAnsi="Times New Roman"/>
              </w:rPr>
              <w:t>поряд</w:t>
            </w:r>
            <w:r>
              <w:rPr>
                <w:rFonts w:ascii="Times New Roman" w:eastAsia="Calibri" w:hAnsi="Times New Roman"/>
              </w:rPr>
              <w:t>ок</w:t>
            </w:r>
            <w:r w:rsidRPr="00A5302C">
              <w:rPr>
                <w:rFonts w:ascii="Times New Roman" w:eastAsia="Calibri" w:hAnsi="Times New Roman"/>
              </w:rPr>
              <w:t xml:space="preserve"> учета и регистрации поступающих в отделение по расшифровке параметров движения локомотивов и моторвагонного подвижного состава электронных носителей информации</w:t>
            </w:r>
          </w:p>
        </w:tc>
      </w:tr>
      <w:tr w:rsidR="00E62940" w:rsidRPr="00606CB2" w14:paraId="69F34B8F" w14:textId="77777777" w:rsidTr="001A77BB">
        <w:tc>
          <w:tcPr>
            <w:tcW w:w="2835" w:type="dxa"/>
            <w:vMerge/>
          </w:tcPr>
          <w:p w14:paraId="4637BAD9" w14:textId="77777777" w:rsidR="00E62940" w:rsidRPr="00606CB2" w:rsidRDefault="00E62940" w:rsidP="006A5E02">
            <w:pPr>
              <w:rPr>
                <w:rFonts w:ascii="Times New Roman" w:eastAsia="Calibri" w:hAnsi="Times New Roman" w:cs="Times New Roman"/>
              </w:rPr>
            </w:pPr>
          </w:p>
        </w:tc>
        <w:tc>
          <w:tcPr>
            <w:tcW w:w="2694" w:type="dxa"/>
            <w:vMerge/>
          </w:tcPr>
          <w:p w14:paraId="6307EF8C" w14:textId="77777777" w:rsidR="00E62940" w:rsidRPr="00606CB2" w:rsidRDefault="00E62940" w:rsidP="006A5E02">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427DAA19" w14:textId="77777777" w:rsidR="00E62940" w:rsidRPr="00606CB2" w:rsidRDefault="00E62940" w:rsidP="006A5E02">
            <w:pPr>
              <w:jc w:val="both"/>
              <w:rPr>
                <w:rFonts w:ascii="Times New Roman" w:eastAsia="Calibri" w:hAnsi="Times New Roman" w:cs="Times New Roman"/>
              </w:rPr>
            </w:pPr>
            <w:r w:rsidRPr="00861F16">
              <w:rPr>
                <w:rFonts w:ascii="Times New Roman" w:eastAsia="Calibri" w:hAnsi="Times New Roman"/>
              </w:rPr>
              <w:t>требовани</w:t>
            </w:r>
            <w:r>
              <w:rPr>
                <w:rFonts w:ascii="Times New Roman" w:eastAsia="Calibri" w:hAnsi="Times New Roman"/>
              </w:rPr>
              <w:t>я</w:t>
            </w:r>
            <w:r w:rsidRPr="00861F16">
              <w:rPr>
                <w:rFonts w:ascii="Times New Roman" w:eastAsia="Calibri" w:hAnsi="Times New Roman"/>
              </w:rPr>
              <w:t xml:space="preserve"> охраны труда, пожарной безопасности в объеме, необходимом для выполнения работ</w:t>
            </w:r>
          </w:p>
        </w:tc>
      </w:tr>
      <w:tr w:rsidR="00E62940" w:rsidRPr="00606CB2" w14:paraId="68F0DDAB" w14:textId="77777777" w:rsidTr="001A77BB">
        <w:tc>
          <w:tcPr>
            <w:tcW w:w="2835" w:type="dxa"/>
            <w:vMerge/>
          </w:tcPr>
          <w:p w14:paraId="35A69BEB" w14:textId="77777777" w:rsidR="00E62940" w:rsidRPr="00606CB2" w:rsidRDefault="00E62940" w:rsidP="00606CB2">
            <w:pPr>
              <w:rPr>
                <w:rFonts w:ascii="Times New Roman" w:eastAsia="Calibri" w:hAnsi="Times New Roman" w:cs="Times New Roman"/>
              </w:rPr>
            </w:pPr>
          </w:p>
        </w:tc>
        <w:tc>
          <w:tcPr>
            <w:tcW w:w="2694" w:type="dxa"/>
            <w:vMerge w:val="restart"/>
          </w:tcPr>
          <w:p w14:paraId="53B86095" w14:textId="77777777" w:rsidR="00E62940" w:rsidRPr="00606CB2" w:rsidRDefault="00E62940" w:rsidP="00606CB2">
            <w:pPr>
              <w:rPr>
                <w:rFonts w:ascii="Times New Roman" w:eastAsia="Calibri" w:hAnsi="Times New Roman" w:cs="Times New Roman"/>
                <w:i/>
                <w:iCs/>
              </w:rPr>
            </w:pPr>
            <w:r w:rsidRPr="00000D4B">
              <w:rPr>
                <w:rFonts w:ascii="Times New Roman" w:eastAsia="Microsoft Sans Serif" w:hAnsi="Times New Roman" w:cs="Times New Roman"/>
                <w:color w:val="000000"/>
                <w:lang w:eastAsia="ru-RU"/>
              </w:rPr>
              <w:t>ПК 1.2. Проводить техническое обслуживание и ремонт железнодорожного подвижного состава в</w:t>
            </w:r>
          </w:p>
          <w:p w14:paraId="635E28A4" w14:textId="77777777" w:rsidR="00E62940" w:rsidRPr="00606CB2" w:rsidRDefault="00E62940" w:rsidP="00606CB2">
            <w:pPr>
              <w:rPr>
                <w:rFonts w:ascii="Times New Roman" w:eastAsia="Calibri" w:hAnsi="Times New Roman" w:cs="Times New Roman"/>
                <w:i/>
                <w:iCs/>
              </w:rPr>
            </w:pPr>
            <w:r w:rsidRPr="00000D4B">
              <w:rPr>
                <w:rFonts w:ascii="Times New Roman" w:eastAsia="Microsoft Sans Serif" w:hAnsi="Times New Roman" w:cs="Times New Roman"/>
                <w:color w:val="000000"/>
                <w:lang w:eastAsia="ru-RU"/>
              </w:rPr>
              <w:t>соответствии с требованиями технологических процессов</w:t>
            </w:r>
          </w:p>
        </w:tc>
        <w:tc>
          <w:tcPr>
            <w:tcW w:w="9639" w:type="dxa"/>
            <w:shd w:val="clear" w:color="auto" w:fill="auto"/>
          </w:tcPr>
          <w:p w14:paraId="2E4A06BA" w14:textId="77777777"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E62940" w:rsidRPr="00606CB2" w14:paraId="5611FC52" w14:textId="77777777" w:rsidTr="001A77BB">
        <w:tc>
          <w:tcPr>
            <w:tcW w:w="2835" w:type="dxa"/>
            <w:vMerge/>
          </w:tcPr>
          <w:p w14:paraId="7B74C9A0" w14:textId="77777777" w:rsidR="00E62940" w:rsidRPr="00606CB2" w:rsidRDefault="00E62940" w:rsidP="00606CB2">
            <w:pPr>
              <w:rPr>
                <w:rFonts w:ascii="Times New Roman" w:eastAsia="Calibri" w:hAnsi="Times New Roman" w:cs="Times New Roman"/>
              </w:rPr>
            </w:pPr>
          </w:p>
        </w:tc>
        <w:tc>
          <w:tcPr>
            <w:tcW w:w="2694" w:type="dxa"/>
            <w:vMerge/>
          </w:tcPr>
          <w:p w14:paraId="4A67FD87"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12760E5F" w14:textId="77777777" w:rsidR="00E62940" w:rsidRPr="00606CB2" w:rsidRDefault="00E62940" w:rsidP="006A5E02">
            <w:pPr>
              <w:jc w:val="both"/>
              <w:rPr>
                <w:rFonts w:ascii="Times New Roman" w:eastAsia="Calibri" w:hAnsi="Times New Roman" w:cs="Times New Roman"/>
                <w:b/>
              </w:rPr>
            </w:pPr>
            <w:r w:rsidRPr="00123F67">
              <w:rPr>
                <w:rFonts w:ascii="Times New Roman" w:hAnsi="Times New Roman"/>
              </w:rPr>
              <w:t>технического обслуживания и ремонта деталей, узлов, агрегатов, систем подвижного состава железных дорог</w:t>
            </w:r>
          </w:p>
        </w:tc>
      </w:tr>
      <w:tr w:rsidR="00E62940" w:rsidRPr="00606CB2" w14:paraId="448776A6" w14:textId="77777777" w:rsidTr="001A77BB">
        <w:tc>
          <w:tcPr>
            <w:tcW w:w="2835" w:type="dxa"/>
            <w:vMerge/>
          </w:tcPr>
          <w:p w14:paraId="0B09BD45" w14:textId="77777777" w:rsidR="00E62940" w:rsidRPr="00606CB2" w:rsidRDefault="00E62940" w:rsidP="00606CB2">
            <w:pPr>
              <w:rPr>
                <w:rFonts w:ascii="Times New Roman" w:eastAsia="Calibri" w:hAnsi="Times New Roman" w:cs="Times New Roman"/>
              </w:rPr>
            </w:pPr>
          </w:p>
        </w:tc>
        <w:tc>
          <w:tcPr>
            <w:tcW w:w="2694" w:type="dxa"/>
            <w:vMerge/>
          </w:tcPr>
          <w:p w14:paraId="0FAEADA0"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3B479763" w14:textId="77777777"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Умения:</w:t>
            </w:r>
          </w:p>
        </w:tc>
      </w:tr>
      <w:tr w:rsidR="00E62940" w:rsidRPr="00606CB2" w14:paraId="359334B2" w14:textId="77777777" w:rsidTr="001A77BB">
        <w:tc>
          <w:tcPr>
            <w:tcW w:w="2835" w:type="dxa"/>
            <w:vMerge/>
          </w:tcPr>
          <w:p w14:paraId="1BDF954D" w14:textId="77777777" w:rsidR="00E62940" w:rsidRPr="00606CB2" w:rsidRDefault="00E62940" w:rsidP="00606CB2">
            <w:pPr>
              <w:rPr>
                <w:rFonts w:ascii="Times New Roman" w:eastAsia="Calibri" w:hAnsi="Times New Roman" w:cs="Times New Roman"/>
              </w:rPr>
            </w:pPr>
          </w:p>
        </w:tc>
        <w:tc>
          <w:tcPr>
            <w:tcW w:w="2694" w:type="dxa"/>
            <w:vMerge/>
          </w:tcPr>
          <w:p w14:paraId="6B6F5A06"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29DD9B15" w14:textId="77777777" w:rsidR="00E62940" w:rsidRPr="006021D4" w:rsidRDefault="00E62940" w:rsidP="000447C1">
            <w:pPr>
              <w:spacing w:after="40"/>
              <w:rPr>
                <w:rFonts w:ascii="Times New Roman" w:eastAsia="Calibri" w:hAnsi="Times New Roman" w:cs="Times New Roman"/>
                <w:bCs/>
              </w:rPr>
            </w:pPr>
            <w:r w:rsidRPr="006021D4">
              <w:rPr>
                <w:rFonts w:ascii="Times New Roman" w:eastAsia="Calibri" w:hAnsi="Times New Roman" w:cs="Times New Roman"/>
                <w:bCs/>
              </w:rPr>
              <w:t>определять конструктивные особенности узлов и деталей железнодорожного подвижного состава</w:t>
            </w:r>
          </w:p>
        </w:tc>
      </w:tr>
      <w:tr w:rsidR="00E62940" w:rsidRPr="00606CB2" w14:paraId="050B1F9B" w14:textId="77777777" w:rsidTr="001A77BB">
        <w:trPr>
          <w:trHeight w:val="580"/>
        </w:trPr>
        <w:tc>
          <w:tcPr>
            <w:tcW w:w="2835" w:type="dxa"/>
            <w:vMerge/>
          </w:tcPr>
          <w:p w14:paraId="6B594FC0" w14:textId="77777777" w:rsidR="00E62940" w:rsidRPr="00606CB2" w:rsidRDefault="00E62940" w:rsidP="00606CB2">
            <w:pPr>
              <w:rPr>
                <w:rFonts w:ascii="Times New Roman" w:eastAsia="Calibri" w:hAnsi="Times New Roman" w:cs="Times New Roman"/>
              </w:rPr>
            </w:pPr>
          </w:p>
        </w:tc>
        <w:tc>
          <w:tcPr>
            <w:tcW w:w="2694" w:type="dxa"/>
            <w:vMerge/>
          </w:tcPr>
          <w:p w14:paraId="5C5576B4"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55B7BE44" w14:textId="77777777" w:rsidR="00E62940" w:rsidRPr="00606CB2" w:rsidRDefault="00E62940" w:rsidP="006021D4">
            <w:pPr>
              <w:jc w:val="both"/>
              <w:rPr>
                <w:rFonts w:ascii="Times New Roman" w:eastAsia="Calibri" w:hAnsi="Times New Roman" w:cs="Times New Roman"/>
                <w:b/>
              </w:rPr>
            </w:pPr>
            <w:r w:rsidRPr="006021D4">
              <w:rPr>
                <w:rFonts w:ascii="Times New Roman" w:eastAsia="Calibri" w:hAnsi="Times New Roman" w:cs="Times New Roman"/>
                <w:color w:val="000000"/>
                <w:shd w:val="clear" w:color="auto" w:fill="FFFFFF"/>
              </w:rPr>
              <w:t xml:space="preserve">определять соответствие технического состояния оборудования </w:t>
            </w:r>
            <w:r w:rsidRPr="006021D4">
              <w:rPr>
                <w:rFonts w:ascii="Times New Roman" w:eastAsia="Times New Roman" w:hAnsi="Times New Roman" w:cs="Times New Roman"/>
                <w:color w:val="000000"/>
                <w:lang w:eastAsia="ru-RU"/>
              </w:rPr>
              <w:t>железнодорожного подвижного состава</w:t>
            </w:r>
            <w:r w:rsidRPr="006021D4">
              <w:rPr>
                <w:rFonts w:ascii="Times New Roman" w:eastAsia="Calibri" w:hAnsi="Times New Roman" w:cs="Times New Roman"/>
                <w:color w:val="000000"/>
                <w:shd w:val="clear" w:color="auto" w:fill="FFFFFF"/>
              </w:rPr>
              <w:t xml:space="preserve"> требованиям нормативных документов технического обслуживания и ремонта</w:t>
            </w:r>
          </w:p>
        </w:tc>
      </w:tr>
      <w:tr w:rsidR="00E62940" w:rsidRPr="00606CB2" w14:paraId="452DD659" w14:textId="77777777" w:rsidTr="001A77BB">
        <w:tc>
          <w:tcPr>
            <w:tcW w:w="2835" w:type="dxa"/>
            <w:vMerge/>
          </w:tcPr>
          <w:p w14:paraId="16C83C2D" w14:textId="77777777" w:rsidR="00E62940" w:rsidRPr="00606CB2" w:rsidRDefault="00E62940" w:rsidP="006021D4">
            <w:pPr>
              <w:rPr>
                <w:rFonts w:ascii="Times New Roman" w:eastAsia="Calibri" w:hAnsi="Times New Roman" w:cs="Times New Roman"/>
              </w:rPr>
            </w:pPr>
          </w:p>
        </w:tc>
        <w:tc>
          <w:tcPr>
            <w:tcW w:w="2694" w:type="dxa"/>
            <w:vMerge/>
          </w:tcPr>
          <w:p w14:paraId="1AB94D09"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1CD1F12" w14:textId="77777777" w:rsidR="00E62940" w:rsidRPr="00606CB2" w:rsidRDefault="00E62940" w:rsidP="006021D4">
            <w:pPr>
              <w:jc w:val="both"/>
              <w:rPr>
                <w:rFonts w:ascii="Times New Roman" w:eastAsia="Calibri" w:hAnsi="Times New Roman" w:cs="Times New Roman"/>
                <w:b/>
              </w:rPr>
            </w:pPr>
            <w:r w:rsidRPr="00537031">
              <w:rPr>
                <w:rFonts w:ascii="Times New Roman" w:eastAsia="Calibri" w:hAnsi="Times New Roman"/>
                <w:shd w:val="clear" w:color="auto" w:fill="FFFFFF"/>
              </w:rPr>
              <w:t>определять состояние деталей и узлов подвижного состава при входном и выходном контроле</w:t>
            </w:r>
          </w:p>
        </w:tc>
      </w:tr>
      <w:tr w:rsidR="00E62940" w:rsidRPr="00606CB2" w14:paraId="2638E135" w14:textId="77777777" w:rsidTr="001A77BB">
        <w:tc>
          <w:tcPr>
            <w:tcW w:w="2835" w:type="dxa"/>
            <w:vMerge/>
          </w:tcPr>
          <w:p w14:paraId="0A84E1E3" w14:textId="77777777" w:rsidR="00E62940" w:rsidRPr="00606CB2" w:rsidRDefault="00E62940" w:rsidP="006021D4">
            <w:pPr>
              <w:rPr>
                <w:rFonts w:ascii="Times New Roman" w:eastAsia="Calibri" w:hAnsi="Times New Roman" w:cs="Times New Roman"/>
              </w:rPr>
            </w:pPr>
          </w:p>
        </w:tc>
        <w:tc>
          <w:tcPr>
            <w:tcW w:w="2694" w:type="dxa"/>
            <w:vMerge/>
          </w:tcPr>
          <w:p w14:paraId="26DA74DE"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25C2335B" w14:textId="77777777" w:rsidR="00E62940" w:rsidRPr="00606CB2" w:rsidRDefault="00E62940" w:rsidP="006021D4">
            <w:pPr>
              <w:jc w:val="both"/>
              <w:rPr>
                <w:rFonts w:ascii="Times New Roman" w:eastAsia="Calibri" w:hAnsi="Times New Roman" w:cs="Times New Roman"/>
                <w:b/>
              </w:rPr>
            </w:pPr>
            <w:r w:rsidRPr="00A5302C">
              <w:rPr>
                <w:rFonts w:ascii="Times New Roman" w:hAnsi="Times New Roman"/>
              </w:rPr>
              <w:t xml:space="preserve">обнаруживать неисправности, </w:t>
            </w:r>
            <w:r w:rsidRPr="00A5302C">
              <w:rPr>
                <w:rFonts w:ascii="Times New Roman" w:eastAsia="Calibri" w:hAnsi="Times New Roman"/>
                <w:shd w:val="clear" w:color="auto" w:fill="FFFFFF"/>
              </w:rPr>
              <w:t xml:space="preserve">регулировать и испытывать оборудование </w:t>
            </w:r>
            <w:r w:rsidRPr="00A5302C">
              <w:rPr>
                <w:rFonts w:ascii="Times New Roman" w:hAnsi="Times New Roman"/>
              </w:rPr>
              <w:t>железнодорожного подвижного состава</w:t>
            </w:r>
            <w:r w:rsidRPr="00A5302C">
              <w:rPr>
                <w:rFonts w:ascii="Times New Roman" w:eastAsia="Calibri" w:hAnsi="Times New Roman"/>
                <w:shd w:val="clear" w:color="auto" w:fill="FFFFFF"/>
              </w:rPr>
              <w:t xml:space="preserve"> при выпуске из ремонта</w:t>
            </w:r>
          </w:p>
        </w:tc>
      </w:tr>
      <w:tr w:rsidR="00E62940" w:rsidRPr="00606CB2" w14:paraId="4852435E" w14:textId="77777777" w:rsidTr="001A77BB">
        <w:tc>
          <w:tcPr>
            <w:tcW w:w="2835" w:type="dxa"/>
            <w:vMerge/>
          </w:tcPr>
          <w:p w14:paraId="6F247C1A" w14:textId="77777777" w:rsidR="00E62940" w:rsidRPr="00606CB2" w:rsidRDefault="00E62940" w:rsidP="006021D4">
            <w:pPr>
              <w:rPr>
                <w:rFonts w:ascii="Times New Roman" w:eastAsia="Calibri" w:hAnsi="Times New Roman" w:cs="Times New Roman"/>
              </w:rPr>
            </w:pPr>
          </w:p>
        </w:tc>
        <w:tc>
          <w:tcPr>
            <w:tcW w:w="2694" w:type="dxa"/>
            <w:vMerge/>
          </w:tcPr>
          <w:p w14:paraId="65B9E715"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27E2F15D" w14:textId="77777777" w:rsidR="00E62940" w:rsidRPr="00606CB2" w:rsidRDefault="00E62940" w:rsidP="006021D4">
            <w:pPr>
              <w:jc w:val="both"/>
              <w:rPr>
                <w:rFonts w:ascii="Times New Roman" w:eastAsia="Calibri" w:hAnsi="Times New Roman" w:cs="Times New Roman"/>
                <w:b/>
              </w:rPr>
            </w:pPr>
            <w:r w:rsidRPr="00537031">
              <w:rPr>
                <w:rFonts w:ascii="Times New Roman" w:hAnsi="Times New Roman"/>
              </w:rPr>
              <w:t>выполнять основные виды работ по техническому обслуживанию и ремонту подвижного состава</w:t>
            </w:r>
          </w:p>
        </w:tc>
      </w:tr>
      <w:tr w:rsidR="00E62940" w:rsidRPr="00606CB2" w14:paraId="48EF3191" w14:textId="77777777" w:rsidTr="001A77BB">
        <w:tc>
          <w:tcPr>
            <w:tcW w:w="2835" w:type="dxa"/>
            <w:vMerge/>
          </w:tcPr>
          <w:p w14:paraId="16EF4B09" w14:textId="77777777" w:rsidR="00E62940" w:rsidRPr="00606CB2" w:rsidRDefault="00E62940" w:rsidP="00606CB2">
            <w:pPr>
              <w:rPr>
                <w:rFonts w:ascii="Times New Roman" w:eastAsia="Calibri" w:hAnsi="Times New Roman" w:cs="Times New Roman"/>
              </w:rPr>
            </w:pPr>
          </w:p>
        </w:tc>
        <w:tc>
          <w:tcPr>
            <w:tcW w:w="2694" w:type="dxa"/>
            <w:vMerge/>
          </w:tcPr>
          <w:p w14:paraId="751E6298"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29B9689E" w14:textId="77777777"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Знания:</w:t>
            </w:r>
          </w:p>
        </w:tc>
      </w:tr>
      <w:tr w:rsidR="00E62940" w:rsidRPr="00606CB2" w14:paraId="71E86460" w14:textId="77777777" w:rsidTr="001A77BB">
        <w:tc>
          <w:tcPr>
            <w:tcW w:w="2835" w:type="dxa"/>
            <w:vMerge/>
          </w:tcPr>
          <w:p w14:paraId="1B4D5C0C" w14:textId="77777777" w:rsidR="00E62940" w:rsidRPr="00606CB2" w:rsidRDefault="00E62940" w:rsidP="00606CB2">
            <w:pPr>
              <w:rPr>
                <w:rFonts w:ascii="Times New Roman" w:eastAsia="Calibri" w:hAnsi="Times New Roman" w:cs="Times New Roman"/>
              </w:rPr>
            </w:pPr>
          </w:p>
        </w:tc>
        <w:tc>
          <w:tcPr>
            <w:tcW w:w="2694" w:type="dxa"/>
            <w:vMerge/>
          </w:tcPr>
          <w:p w14:paraId="01D10012"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49FC5F7F" w14:textId="77777777" w:rsidR="00E62940" w:rsidRPr="006021D4" w:rsidRDefault="00E62940" w:rsidP="006021D4">
            <w:pPr>
              <w:jc w:val="both"/>
              <w:rPr>
                <w:rFonts w:ascii="Times New Roman" w:eastAsia="Calibri" w:hAnsi="Times New Roman" w:cs="Times New Roman"/>
                <w:bCs/>
              </w:rPr>
            </w:pPr>
            <w:r w:rsidRPr="006021D4">
              <w:rPr>
                <w:rFonts w:ascii="Times New Roman" w:eastAsia="Calibri" w:hAnsi="Times New Roman" w:cs="Times New Roman"/>
                <w:bCs/>
              </w:rPr>
              <w:t>конструкци</w:t>
            </w:r>
            <w:r>
              <w:rPr>
                <w:rFonts w:ascii="Times New Roman" w:eastAsia="Calibri" w:hAnsi="Times New Roman" w:cs="Times New Roman"/>
                <w:bCs/>
              </w:rPr>
              <w:t>ю</w:t>
            </w:r>
            <w:r w:rsidRPr="006021D4">
              <w:rPr>
                <w:rFonts w:ascii="Times New Roman" w:eastAsia="Calibri" w:hAnsi="Times New Roman" w:cs="Times New Roman"/>
                <w:bCs/>
              </w:rPr>
              <w:t>, принцип действия и технически</w:t>
            </w:r>
            <w:r>
              <w:rPr>
                <w:rFonts w:ascii="Times New Roman" w:eastAsia="Calibri" w:hAnsi="Times New Roman" w:cs="Times New Roman"/>
                <w:bCs/>
              </w:rPr>
              <w:t>е</w:t>
            </w:r>
            <w:r w:rsidRPr="006021D4">
              <w:rPr>
                <w:rFonts w:ascii="Times New Roman" w:eastAsia="Calibri" w:hAnsi="Times New Roman" w:cs="Times New Roman"/>
                <w:bCs/>
              </w:rPr>
              <w:t xml:space="preserve"> характеристик</w:t>
            </w:r>
            <w:r>
              <w:rPr>
                <w:rFonts w:ascii="Times New Roman" w:eastAsia="Calibri" w:hAnsi="Times New Roman" w:cs="Times New Roman"/>
                <w:bCs/>
              </w:rPr>
              <w:t xml:space="preserve">и </w:t>
            </w:r>
            <w:r w:rsidRPr="006021D4">
              <w:rPr>
                <w:rFonts w:ascii="Times New Roman" w:eastAsia="Calibri" w:hAnsi="Times New Roman" w:cs="Times New Roman"/>
                <w:bCs/>
              </w:rPr>
              <w:t>оборудования железнодорожного подвижного состава</w:t>
            </w:r>
          </w:p>
        </w:tc>
      </w:tr>
      <w:tr w:rsidR="00E62940" w:rsidRPr="00606CB2" w14:paraId="59B611DB" w14:textId="77777777" w:rsidTr="001A77BB">
        <w:tc>
          <w:tcPr>
            <w:tcW w:w="2835" w:type="dxa"/>
            <w:vMerge/>
          </w:tcPr>
          <w:p w14:paraId="7B5FB487" w14:textId="77777777" w:rsidR="00E62940" w:rsidRPr="00606CB2" w:rsidRDefault="00E62940" w:rsidP="006021D4">
            <w:pPr>
              <w:rPr>
                <w:rFonts w:ascii="Times New Roman" w:eastAsia="Calibri" w:hAnsi="Times New Roman" w:cs="Times New Roman"/>
              </w:rPr>
            </w:pPr>
          </w:p>
        </w:tc>
        <w:tc>
          <w:tcPr>
            <w:tcW w:w="2694" w:type="dxa"/>
            <w:vMerge/>
          </w:tcPr>
          <w:p w14:paraId="219D9069"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34B9DF3E" w14:textId="77777777" w:rsidR="00E62940" w:rsidRPr="00606CB2" w:rsidRDefault="00E62940" w:rsidP="006021D4">
            <w:pPr>
              <w:jc w:val="both"/>
              <w:rPr>
                <w:rFonts w:ascii="Times New Roman" w:eastAsia="Calibri" w:hAnsi="Times New Roman" w:cs="Times New Roman"/>
                <w:b/>
              </w:rPr>
            </w:pPr>
            <w:r w:rsidRPr="00537031">
              <w:rPr>
                <w:rFonts w:ascii="Times New Roman" w:eastAsia="Calibri" w:hAnsi="Times New Roman"/>
                <w:shd w:val="clear" w:color="auto" w:fill="FFFFFF"/>
              </w:rPr>
              <w:t>систем</w:t>
            </w:r>
            <w:r>
              <w:rPr>
                <w:rFonts w:ascii="Times New Roman" w:eastAsia="Calibri" w:hAnsi="Times New Roman"/>
                <w:shd w:val="clear" w:color="auto" w:fill="FFFFFF"/>
              </w:rPr>
              <w:t>у</w:t>
            </w:r>
            <w:r w:rsidRPr="00537031">
              <w:rPr>
                <w:rFonts w:ascii="Times New Roman" w:eastAsia="Calibri" w:hAnsi="Times New Roman"/>
                <w:shd w:val="clear" w:color="auto" w:fill="FFFFFF"/>
              </w:rPr>
              <w:t xml:space="preserve"> технического обслуживания и ремонта </w:t>
            </w:r>
            <w:r w:rsidRPr="00537031">
              <w:rPr>
                <w:rFonts w:ascii="Times New Roman" w:hAnsi="Times New Roman"/>
              </w:rPr>
              <w:t>железнодорожного подвижного состава</w:t>
            </w:r>
          </w:p>
        </w:tc>
      </w:tr>
      <w:tr w:rsidR="00E62940" w:rsidRPr="00606CB2" w14:paraId="0BAF69BA" w14:textId="77777777" w:rsidTr="001A77BB">
        <w:tc>
          <w:tcPr>
            <w:tcW w:w="2835" w:type="dxa"/>
            <w:vMerge/>
          </w:tcPr>
          <w:p w14:paraId="38D7F193" w14:textId="77777777" w:rsidR="00E62940" w:rsidRPr="00606CB2" w:rsidRDefault="00E62940" w:rsidP="006021D4">
            <w:pPr>
              <w:rPr>
                <w:rFonts w:ascii="Times New Roman" w:eastAsia="Calibri" w:hAnsi="Times New Roman" w:cs="Times New Roman"/>
              </w:rPr>
            </w:pPr>
          </w:p>
        </w:tc>
        <w:tc>
          <w:tcPr>
            <w:tcW w:w="2694" w:type="dxa"/>
            <w:vMerge/>
          </w:tcPr>
          <w:p w14:paraId="4F5B6746"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095BE3A" w14:textId="77777777" w:rsidR="00E62940" w:rsidRPr="00606CB2" w:rsidRDefault="00E62940" w:rsidP="006021D4">
            <w:pPr>
              <w:jc w:val="both"/>
              <w:rPr>
                <w:rFonts w:ascii="Times New Roman" w:eastAsia="Calibri" w:hAnsi="Times New Roman" w:cs="Times New Roman"/>
                <w:b/>
              </w:rPr>
            </w:pPr>
            <w:r w:rsidRPr="00861F16">
              <w:rPr>
                <w:rFonts w:ascii="Times New Roman" w:eastAsia="Calibri" w:hAnsi="Times New Roman"/>
              </w:rPr>
              <w:t>устройств</w:t>
            </w:r>
            <w:r>
              <w:rPr>
                <w:rFonts w:ascii="Times New Roman" w:eastAsia="Calibri" w:hAnsi="Times New Roman"/>
              </w:rPr>
              <w:t>о</w:t>
            </w:r>
            <w:r w:rsidRPr="00861F16">
              <w:rPr>
                <w:rFonts w:ascii="Times New Roman" w:eastAsia="Calibri" w:hAnsi="Times New Roman"/>
              </w:rPr>
              <w:t xml:space="preserve"> и поряд</w:t>
            </w:r>
            <w:r>
              <w:rPr>
                <w:rFonts w:ascii="Times New Roman" w:eastAsia="Calibri" w:hAnsi="Times New Roman"/>
              </w:rPr>
              <w:t>ок</w:t>
            </w:r>
            <w:r w:rsidRPr="00861F16">
              <w:rPr>
                <w:rFonts w:ascii="Times New Roman" w:eastAsia="Calibri" w:hAnsi="Times New Roman"/>
              </w:rPr>
              <w:t xml:space="preserve">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w:t>
            </w:r>
            <w:r w:rsidRPr="00861F16">
              <w:rPr>
                <w:rFonts w:ascii="Times New Roman" w:hAnsi="Times New Roman"/>
              </w:rPr>
              <w:t>железнодорожного подвижного состава</w:t>
            </w:r>
            <w:r w:rsidRPr="00861F16">
              <w:rPr>
                <w:rFonts w:ascii="Times New Roman" w:eastAsia="Calibri" w:hAnsi="Times New Roman"/>
              </w:rPr>
              <w:t xml:space="preserve"> </w:t>
            </w:r>
          </w:p>
        </w:tc>
      </w:tr>
      <w:tr w:rsidR="00E62940" w:rsidRPr="00606CB2" w14:paraId="4C366C38" w14:textId="77777777" w:rsidTr="001A77BB">
        <w:tc>
          <w:tcPr>
            <w:tcW w:w="2835" w:type="dxa"/>
            <w:vMerge/>
          </w:tcPr>
          <w:p w14:paraId="6377AFF4" w14:textId="77777777" w:rsidR="00E62940" w:rsidRPr="00606CB2" w:rsidRDefault="00E62940" w:rsidP="006021D4">
            <w:pPr>
              <w:rPr>
                <w:rFonts w:ascii="Times New Roman" w:eastAsia="Calibri" w:hAnsi="Times New Roman" w:cs="Times New Roman"/>
              </w:rPr>
            </w:pPr>
          </w:p>
        </w:tc>
        <w:tc>
          <w:tcPr>
            <w:tcW w:w="2694" w:type="dxa"/>
            <w:vMerge/>
          </w:tcPr>
          <w:p w14:paraId="01A60F81"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AAD7A37" w14:textId="77777777" w:rsidR="00E62940" w:rsidRPr="00606CB2" w:rsidRDefault="00E62940" w:rsidP="006021D4">
            <w:pPr>
              <w:jc w:val="both"/>
              <w:rPr>
                <w:rFonts w:ascii="Times New Roman" w:eastAsia="Calibri" w:hAnsi="Times New Roman" w:cs="Times New Roman"/>
                <w:b/>
              </w:rPr>
            </w:pPr>
            <w:r w:rsidRPr="00537031">
              <w:rPr>
                <w:rFonts w:ascii="Times New Roman" w:eastAsia="Calibri" w:hAnsi="Times New Roman"/>
              </w:rPr>
              <w:t>нормативны</w:t>
            </w:r>
            <w:r>
              <w:rPr>
                <w:rFonts w:ascii="Times New Roman" w:eastAsia="Calibri" w:hAnsi="Times New Roman"/>
              </w:rPr>
              <w:t>е</w:t>
            </w:r>
            <w:r w:rsidRPr="00537031">
              <w:rPr>
                <w:rFonts w:ascii="Times New Roman" w:eastAsia="Calibri" w:hAnsi="Times New Roman"/>
              </w:rPr>
              <w:t xml:space="preserve"> акт</w:t>
            </w:r>
            <w:r>
              <w:rPr>
                <w:rFonts w:ascii="Times New Roman" w:eastAsia="Calibri" w:hAnsi="Times New Roman"/>
              </w:rPr>
              <w:t>ы</w:t>
            </w:r>
            <w:r w:rsidRPr="00537031">
              <w:rPr>
                <w:rFonts w:ascii="Times New Roman" w:eastAsia="Calibri" w:hAnsi="Times New Roman"/>
              </w:rPr>
              <w:t>, связанны</w:t>
            </w:r>
            <w:r>
              <w:rPr>
                <w:rFonts w:ascii="Times New Roman" w:eastAsia="Calibri" w:hAnsi="Times New Roman"/>
              </w:rPr>
              <w:t>е</w:t>
            </w:r>
            <w:r w:rsidRPr="00537031">
              <w:rPr>
                <w:rFonts w:ascii="Times New Roman" w:eastAsia="Calibri" w:hAnsi="Times New Roman"/>
              </w:rPr>
              <w:t xml:space="preserve"> с техническим обслуживанием, ремонтом и испытанием </w:t>
            </w:r>
            <w:r w:rsidRPr="00537031">
              <w:rPr>
                <w:rFonts w:ascii="Times New Roman" w:hAnsi="Times New Roman"/>
              </w:rPr>
              <w:t>железнодорожного подвижного состава</w:t>
            </w:r>
          </w:p>
        </w:tc>
      </w:tr>
      <w:tr w:rsidR="00E62940" w:rsidRPr="00606CB2" w14:paraId="5D4B0BF9" w14:textId="77777777" w:rsidTr="001A77BB">
        <w:tc>
          <w:tcPr>
            <w:tcW w:w="2835" w:type="dxa"/>
            <w:vMerge/>
          </w:tcPr>
          <w:p w14:paraId="5EE27649" w14:textId="77777777" w:rsidR="00E62940" w:rsidRPr="00606CB2" w:rsidRDefault="00E62940" w:rsidP="006021D4">
            <w:pPr>
              <w:rPr>
                <w:rFonts w:ascii="Times New Roman" w:eastAsia="Calibri" w:hAnsi="Times New Roman" w:cs="Times New Roman"/>
              </w:rPr>
            </w:pPr>
          </w:p>
        </w:tc>
        <w:tc>
          <w:tcPr>
            <w:tcW w:w="2694" w:type="dxa"/>
            <w:vMerge/>
          </w:tcPr>
          <w:p w14:paraId="30E0B579"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379EAC76" w14:textId="77777777" w:rsidR="00E62940" w:rsidRPr="00606CB2" w:rsidRDefault="00E62940" w:rsidP="006021D4">
            <w:pPr>
              <w:jc w:val="both"/>
              <w:rPr>
                <w:rFonts w:ascii="Times New Roman" w:eastAsia="Calibri" w:hAnsi="Times New Roman" w:cs="Times New Roman"/>
                <w:b/>
              </w:rPr>
            </w:pPr>
            <w:r w:rsidRPr="00861F16">
              <w:rPr>
                <w:rFonts w:ascii="Times New Roman" w:eastAsia="Calibri" w:hAnsi="Times New Roman"/>
              </w:rPr>
              <w:t>требовани</w:t>
            </w:r>
            <w:r>
              <w:rPr>
                <w:rFonts w:ascii="Times New Roman" w:eastAsia="Calibri" w:hAnsi="Times New Roman"/>
              </w:rPr>
              <w:t>я</w:t>
            </w:r>
            <w:r w:rsidRPr="00861F16">
              <w:rPr>
                <w:rFonts w:ascii="Times New Roman" w:eastAsia="Calibri" w:hAnsi="Times New Roman"/>
              </w:rPr>
              <w:t xml:space="preserve"> охраны труда, пожарной безопасности в объеме, необходимом для выполнения работ</w:t>
            </w:r>
          </w:p>
        </w:tc>
      </w:tr>
      <w:tr w:rsidR="00E62940" w:rsidRPr="00606CB2" w14:paraId="65899442" w14:textId="77777777" w:rsidTr="001A77BB">
        <w:tc>
          <w:tcPr>
            <w:tcW w:w="2835" w:type="dxa"/>
            <w:vMerge/>
          </w:tcPr>
          <w:p w14:paraId="231738E2" w14:textId="77777777" w:rsidR="00E62940" w:rsidRPr="00606CB2" w:rsidRDefault="00E62940" w:rsidP="00606CB2">
            <w:pPr>
              <w:rPr>
                <w:rFonts w:ascii="Times New Roman" w:eastAsia="Calibri" w:hAnsi="Times New Roman" w:cs="Times New Roman"/>
              </w:rPr>
            </w:pPr>
          </w:p>
        </w:tc>
        <w:tc>
          <w:tcPr>
            <w:tcW w:w="2694" w:type="dxa"/>
            <w:vMerge w:val="restart"/>
          </w:tcPr>
          <w:p w14:paraId="4CEDFF62" w14:textId="77777777" w:rsidR="00E62940" w:rsidRPr="00606CB2" w:rsidRDefault="00E62940" w:rsidP="00606CB2">
            <w:pPr>
              <w:rPr>
                <w:rFonts w:ascii="Times New Roman" w:eastAsia="Calibri" w:hAnsi="Times New Roman" w:cs="Times New Roman"/>
              </w:rPr>
            </w:pPr>
            <w:r w:rsidRPr="00000D4B">
              <w:rPr>
                <w:rFonts w:ascii="Times New Roman" w:eastAsia="Microsoft Sans Serif" w:hAnsi="Times New Roman" w:cs="Times New Roman"/>
                <w:color w:val="000000"/>
                <w:lang w:eastAsia="ru-RU"/>
              </w:rPr>
              <w:t>ПК 1.3. Обеспечивать безопасность движения железнодорожного подвижного состава</w:t>
            </w:r>
          </w:p>
        </w:tc>
        <w:tc>
          <w:tcPr>
            <w:tcW w:w="9639" w:type="dxa"/>
            <w:shd w:val="clear" w:color="auto" w:fill="auto"/>
          </w:tcPr>
          <w:p w14:paraId="616B1ECD" w14:textId="77777777" w:rsidR="00E62940" w:rsidRPr="00606CB2" w:rsidRDefault="00E62940"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E62940" w:rsidRPr="00606CB2" w14:paraId="2F5184A6" w14:textId="77777777" w:rsidTr="001A77BB">
        <w:tc>
          <w:tcPr>
            <w:tcW w:w="2835" w:type="dxa"/>
            <w:vMerge/>
          </w:tcPr>
          <w:p w14:paraId="6A09967E" w14:textId="77777777" w:rsidR="00E62940" w:rsidRPr="00606CB2" w:rsidRDefault="00E62940" w:rsidP="00606CB2">
            <w:pPr>
              <w:rPr>
                <w:rFonts w:ascii="Times New Roman" w:eastAsia="Calibri" w:hAnsi="Times New Roman" w:cs="Times New Roman"/>
              </w:rPr>
            </w:pPr>
          </w:p>
        </w:tc>
        <w:tc>
          <w:tcPr>
            <w:tcW w:w="2694" w:type="dxa"/>
            <w:vMerge/>
          </w:tcPr>
          <w:p w14:paraId="0CDF5CE8"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6FFBF0CB" w14:textId="77777777" w:rsidR="00E62940" w:rsidRPr="006021D4" w:rsidRDefault="00E62940" w:rsidP="00606CB2">
            <w:pPr>
              <w:rPr>
                <w:rFonts w:ascii="Times New Roman" w:eastAsia="Calibri" w:hAnsi="Times New Roman" w:cs="Times New Roman"/>
                <w:bCs/>
              </w:rPr>
            </w:pPr>
            <w:r w:rsidRPr="006021D4">
              <w:rPr>
                <w:rFonts w:ascii="Times New Roman" w:eastAsia="Calibri" w:hAnsi="Times New Roman" w:cs="Times New Roman"/>
                <w:bCs/>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r w:rsidR="00E62940" w:rsidRPr="00606CB2" w14:paraId="4A2DC154" w14:textId="77777777" w:rsidTr="001A77BB">
        <w:tc>
          <w:tcPr>
            <w:tcW w:w="2835" w:type="dxa"/>
            <w:vMerge/>
          </w:tcPr>
          <w:p w14:paraId="655A932B" w14:textId="77777777" w:rsidR="00E62940" w:rsidRPr="00606CB2" w:rsidRDefault="00E62940" w:rsidP="00606CB2">
            <w:pPr>
              <w:rPr>
                <w:rFonts w:ascii="Times New Roman" w:eastAsia="Calibri" w:hAnsi="Times New Roman" w:cs="Times New Roman"/>
              </w:rPr>
            </w:pPr>
          </w:p>
        </w:tc>
        <w:tc>
          <w:tcPr>
            <w:tcW w:w="2694" w:type="dxa"/>
            <w:vMerge/>
          </w:tcPr>
          <w:p w14:paraId="5ECCC1AB" w14:textId="77777777" w:rsidR="00E62940" w:rsidRPr="00606CB2" w:rsidRDefault="00E62940" w:rsidP="00606CB2">
            <w:pPr>
              <w:rPr>
                <w:rFonts w:ascii="Times New Roman" w:eastAsia="Calibri" w:hAnsi="Times New Roman" w:cs="Times New Roman"/>
              </w:rPr>
            </w:pPr>
          </w:p>
        </w:tc>
        <w:tc>
          <w:tcPr>
            <w:tcW w:w="9639" w:type="dxa"/>
            <w:shd w:val="clear" w:color="auto" w:fill="auto"/>
          </w:tcPr>
          <w:p w14:paraId="702EB049" w14:textId="77777777" w:rsidR="00E62940" w:rsidRPr="00606CB2" w:rsidRDefault="00E62940" w:rsidP="00606CB2">
            <w:pPr>
              <w:rPr>
                <w:rFonts w:ascii="Times New Roman" w:eastAsia="Calibri" w:hAnsi="Times New Roman" w:cs="Times New Roman"/>
                <w:b/>
              </w:rPr>
            </w:pPr>
            <w:r w:rsidRPr="006021D4">
              <w:rPr>
                <w:rFonts w:ascii="Times New Roman" w:eastAsia="Calibri" w:hAnsi="Times New Roman" w:cs="Times New Roman"/>
                <w:b/>
              </w:rPr>
              <w:t>Умения:</w:t>
            </w:r>
          </w:p>
        </w:tc>
      </w:tr>
      <w:tr w:rsidR="00E62940" w:rsidRPr="00606CB2" w14:paraId="1792B520" w14:textId="77777777" w:rsidTr="001A77BB">
        <w:trPr>
          <w:trHeight w:val="555"/>
        </w:trPr>
        <w:tc>
          <w:tcPr>
            <w:tcW w:w="2835" w:type="dxa"/>
            <w:vMerge/>
          </w:tcPr>
          <w:p w14:paraId="585E8111" w14:textId="77777777" w:rsidR="00E62940" w:rsidRPr="00606CB2" w:rsidRDefault="00E62940" w:rsidP="006021D4">
            <w:pPr>
              <w:rPr>
                <w:rFonts w:ascii="Times New Roman" w:eastAsia="Calibri" w:hAnsi="Times New Roman" w:cs="Times New Roman"/>
              </w:rPr>
            </w:pPr>
          </w:p>
        </w:tc>
        <w:tc>
          <w:tcPr>
            <w:tcW w:w="2694" w:type="dxa"/>
            <w:vMerge/>
          </w:tcPr>
          <w:p w14:paraId="3C8A42F1"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F36E242" w14:textId="77777777" w:rsidR="00E62940" w:rsidRPr="00606CB2" w:rsidRDefault="00E62940" w:rsidP="006021D4">
            <w:pPr>
              <w:jc w:val="both"/>
              <w:rPr>
                <w:rFonts w:ascii="Times New Roman" w:eastAsia="Calibri" w:hAnsi="Times New Roman" w:cs="Times New Roman"/>
                <w:b/>
              </w:rPr>
            </w:pPr>
            <w:r w:rsidRPr="00D8377A">
              <w:rPr>
                <w:rFonts w:ascii="Times New Roman" w:eastAsia="Calibri" w:hAnsi="Times New Roman"/>
                <w:shd w:val="clear" w:color="auto" w:fill="FFFFFF"/>
              </w:rPr>
              <w:t xml:space="preserve">определять соответствие технического состояния оборудования </w:t>
            </w:r>
            <w:r w:rsidRPr="00D8377A">
              <w:rPr>
                <w:rFonts w:ascii="Times New Roman" w:hAnsi="Times New Roman"/>
              </w:rPr>
              <w:t xml:space="preserve">железнодорожного подвижного состава </w:t>
            </w:r>
            <w:r w:rsidRPr="00D8377A">
              <w:rPr>
                <w:rFonts w:ascii="Times New Roman" w:eastAsia="Calibri" w:hAnsi="Times New Roman"/>
                <w:shd w:val="clear" w:color="auto" w:fill="FFFFFF"/>
              </w:rPr>
              <w:t>требованиям нормативных документов</w:t>
            </w:r>
          </w:p>
        </w:tc>
      </w:tr>
      <w:tr w:rsidR="00E62940" w:rsidRPr="00606CB2" w14:paraId="71CBD338" w14:textId="77777777" w:rsidTr="001A77BB">
        <w:trPr>
          <w:trHeight w:val="549"/>
        </w:trPr>
        <w:tc>
          <w:tcPr>
            <w:tcW w:w="2835" w:type="dxa"/>
            <w:vMerge/>
          </w:tcPr>
          <w:p w14:paraId="723B5A79" w14:textId="77777777" w:rsidR="00E62940" w:rsidRPr="00606CB2" w:rsidRDefault="00E62940" w:rsidP="006021D4">
            <w:pPr>
              <w:rPr>
                <w:rFonts w:ascii="Times New Roman" w:eastAsia="Calibri" w:hAnsi="Times New Roman" w:cs="Times New Roman"/>
              </w:rPr>
            </w:pPr>
          </w:p>
        </w:tc>
        <w:tc>
          <w:tcPr>
            <w:tcW w:w="2694" w:type="dxa"/>
            <w:vMerge/>
          </w:tcPr>
          <w:p w14:paraId="6A0AC998"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3AE4ACF4" w14:textId="77777777" w:rsidR="00E62940" w:rsidRPr="00606CB2" w:rsidRDefault="00E62940" w:rsidP="006021D4">
            <w:pPr>
              <w:jc w:val="both"/>
              <w:rPr>
                <w:rFonts w:ascii="Times New Roman" w:eastAsia="Calibri" w:hAnsi="Times New Roman" w:cs="Times New Roman"/>
                <w:b/>
              </w:rPr>
            </w:pPr>
            <w:r w:rsidRPr="00D8377A">
              <w:rPr>
                <w:rFonts w:ascii="Times New Roman" w:eastAsia="Calibri" w:hAnsi="Times New Roman"/>
                <w:shd w:val="clear" w:color="auto" w:fill="FFFFFF"/>
              </w:rPr>
              <w:t xml:space="preserve">обнаруживать неисправности </w:t>
            </w:r>
            <w:r w:rsidRPr="00D8377A">
              <w:rPr>
                <w:rFonts w:ascii="Times New Roman" w:hAnsi="Times New Roman"/>
              </w:rPr>
              <w:t>железнодорожного подвижного состава</w:t>
            </w:r>
            <w:r w:rsidRPr="00D8377A">
              <w:rPr>
                <w:rFonts w:ascii="Times New Roman" w:eastAsia="Calibri" w:hAnsi="Times New Roman"/>
                <w:shd w:val="clear" w:color="auto" w:fill="FFFFFF"/>
              </w:rPr>
              <w:t>, которые угрожают безопасности движения</w:t>
            </w:r>
            <w:r>
              <w:rPr>
                <w:rFonts w:ascii="Times New Roman" w:eastAsia="Calibri" w:hAnsi="Times New Roman"/>
                <w:shd w:val="clear" w:color="auto" w:fill="FFFFFF"/>
              </w:rPr>
              <w:t xml:space="preserve">, </w:t>
            </w:r>
            <w:r w:rsidRPr="00D8377A">
              <w:rPr>
                <w:rFonts w:ascii="Times New Roman" w:hAnsi="Times New Roman"/>
              </w:rPr>
              <w:t>регулировать и испытывать оборудование подвижного состава</w:t>
            </w:r>
          </w:p>
        </w:tc>
      </w:tr>
      <w:tr w:rsidR="00E62940" w:rsidRPr="00606CB2" w14:paraId="6D352A2C" w14:textId="77777777" w:rsidTr="001A77BB">
        <w:trPr>
          <w:trHeight w:val="571"/>
        </w:trPr>
        <w:tc>
          <w:tcPr>
            <w:tcW w:w="2835" w:type="dxa"/>
            <w:vMerge/>
          </w:tcPr>
          <w:p w14:paraId="33730F98" w14:textId="77777777" w:rsidR="00E62940" w:rsidRPr="00606CB2" w:rsidRDefault="00E62940" w:rsidP="006021D4">
            <w:pPr>
              <w:rPr>
                <w:rFonts w:ascii="Times New Roman" w:eastAsia="Calibri" w:hAnsi="Times New Roman" w:cs="Times New Roman"/>
              </w:rPr>
            </w:pPr>
          </w:p>
        </w:tc>
        <w:tc>
          <w:tcPr>
            <w:tcW w:w="2694" w:type="dxa"/>
            <w:vMerge/>
          </w:tcPr>
          <w:p w14:paraId="602A049F"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47002FC3" w14:textId="77777777" w:rsidR="00E62940" w:rsidRPr="00606CB2" w:rsidRDefault="00E62940" w:rsidP="006021D4">
            <w:pPr>
              <w:jc w:val="both"/>
              <w:rPr>
                <w:rFonts w:ascii="Times New Roman" w:eastAsia="Calibri" w:hAnsi="Times New Roman" w:cs="Times New Roman"/>
                <w:b/>
              </w:rPr>
            </w:pPr>
            <w:r w:rsidRPr="00D8377A">
              <w:rPr>
                <w:rFonts w:ascii="Times New Roman" w:eastAsia="Calibri" w:hAnsi="Times New Roman"/>
                <w:shd w:val="clear" w:color="auto" w:fill="FFFFFF"/>
              </w:rPr>
              <w:t xml:space="preserve">выполнять действия, направленные на устранения неисправностей и отказов, </w:t>
            </w:r>
            <w:r w:rsidRPr="00D8377A">
              <w:rPr>
                <w:rFonts w:ascii="Times New Roman" w:hAnsi="Times New Roman"/>
              </w:rPr>
              <w:t xml:space="preserve">железнодорожного подвижного состава </w:t>
            </w:r>
            <w:r w:rsidRPr="00D8377A">
              <w:rPr>
                <w:rFonts w:ascii="Times New Roman" w:eastAsia="Calibri" w:hAnsi="Times New Roman"/>
                <w:shd w:val="clear" w:color="auto" w:fill="FFFFFF"/>
              </w:rPr>
              <w:t>в эксплуатации</w:t>
            </w:r>
          </w:p>
        </w:tc>
      </w:tr>
      <w:tr w:rsidR="00E62940" w:rsidRPr="00606CB2" w14:paraId="71E061AC" w14:textId="77777777" w:rsidTr="001A77BB">
        <w:tc>
          <w:tcPr>
            <w:tcW w:w="2835" w:type="dxa"/>
            <w:vMerge/>
          </w:tcPr>
          <w:p w14:paraId="2B9FCE20" w14:textId="77777777" w:rsidR="00E62940" w:rsidRPr="00606CB2" w:rsidRDefault="00E62940" w:rsidP="006021D4">
            <w:pPr>
              <w:rPr>
                <w:rFonts w:ascii="Times New Roman" w:eastAsia="Calibri" w:hAnsi="Times New Roman" w:cs="Times New Roman"/>
              </w:rPr>
            </w:pPr>
          </w:p>
        </w:tc>
        <w:tc>
          <w:tcPr>
            <w:tcW w:w="2694" w:type="dxa"/>
            <w:vMerge/>
          </w:tcPr>
          <w:p w14:paraId="2CB36A15" w14:textId="77777777" w:rsidR="00E62940" w:rsidRPr="00606CB2" w:rsidRDefault="00E62940" w:rsidP="006021D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9F973E7" w14:textId="77777777" w:rsidR="00E62940" w:rsidRPr="00606CB2" w:rsidRDefault="00E62940" w:rsidP="006021D4">
            <w:pPr>
              <w:jc w:val="both"/>
              <w:rPr>
                <w:rFonts w:ascii="Times New Roman" w:eastAsia="Calibri" w:hAnsi="Times New Roman" w:cs="Times New Roman"/>
                <w:b/>
              </w:rPr>
            </w:pPr>
            <w:r w:rsidRPr="00D8377A">
              <w:rPr>
                <w:rFonts w:ascii="Times New Roman" w:eastAsia="Calibri" w:hAnsi="Times New Roman"/>
                <w:shd w:val="clear" w:color="auto" w:fill="FFFFFF"/>
              </w:rPr>
              <w:t xml:space="preserve">управлять системами </w:t>
            </w:r>
            <w:r w:rsidRPr="00D8377A">
              <w:rPr>
                <w:rFonts w:ascii="Times New Roman" w:hAnsi="Times New Roman"/>
              </w:rPr>
              <w:t>железнодорожного подвижного состава</w:t>
            </w:r>
            <w:r w:rsidRPr="00D8377A">
              <w:rPr>
                <w:rFonts w:ascii="Times New Roman" w:eastAsia="Calibri" w:hAnsi="Times New Roman"/>
                <w:shd w:val="clear" w:color="auto" w:fill="FFFFFF"/>
              </w:rPr>
              <w:t xml:space="preserve"> в соответствии с установленными требованиями</w:t>
            </w:r>
          </w:p>
        </w:tc>
      </w:tr>
      <w:tr w:rsidR="00E62940" w:rsidRPr="00606CB2" w14:paraId="3D425D20" w14:textId="77777777" w:rsidTr="001A77BB">
        <w:tc>
          <w:tcPr>
            <w:tcW w:w="2835" w:type="dxa"/>
            <w:vMerge/>
          </w:tcPr>
          <w:p w14:paraId="480FEDF5" w14:textId="77777777" w:rsidR="00E62940" w:rsidRPr="00606CB2" w:rsidRDefault="00E62940" w:rsidP="008F4844">
            <w:pPr>
              <w:rPr>
                <w:rFonts w:ascii="Times New Roman" w:eastAsia="Calibri" w:hAnsi="Times New Roman" w:cs="Times New Roman"/>
              </w:rPr>
            </w:pPr>
          </w:p>
        </w:tc>
        <w:tc>
          <w:tcPr>
            <w:tcW w:w="2694" w:type="dxa"/>
            <w:vMerge/>
          </w:tcPr>
          <w:p w14:paraId="2628AE31" w14:textId="77777777"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1AF4DA5" w14:textId="77777777" w:rsidR="00E62940" w:rsidRPr="00606CB2" w:rsidRDefault="00E62940" w:rsidP="008F4844">
            <w:pPr>
              <w:rPr>
                <w:rFonts w:ascii="Times New Roman" w:eastAsia="Calibri" w:hAnsi="Times New Roman" w:cs="Times New Roman"/>
                <w:b/>
              </w:rPr>
            </w:pPr>
            <w:r w:rsidRPr="00D8377A">
              <w:rPr>
                <w:rFonts w:ascii="Times New Roman" w:hAnsi="Times New Roman"/>
                <w:b/>
              </w:rPr>
              <w:t>Знания:</w:t>
            </w:r>
          </w:p>
        </w:tc>
      </w:tr>
      <w:tr w:rsidR="00E62940" w:rsidRPr="00606CB2" w14:paraId="6E27A3BB" w14:textId="77777777" w:rsidTr="001A77BB">
        <w:tc>
          <w:tcPr>
            <w:tcW w:w="2835" w:type="dxa"/>
            <w:vMerge/>
          </w:tcPr>
          <w:p w14:paraId="35FB7895" w14:textId="77777777" w:rsidR="00E62940" w:rsidRPr="00606CB2" w:rsidRDefault="00E62940" w:rsidP="008F4844">
            <w:pPr>
              <w:rPr>
                <w:rFonts w:ascii="Times New Roman" w:eastAsia="Calibri" w:hAnsi="Times New Roman" w:cs="Times New Roman"/>
              </w:rPr>
            </w:pPr>
          </w:p>
        </w:tc>
        <w:tc>
          <w:tcPr>
            <w:tcW w:w="2694" w:type="dxa"/>
            <w:vMerge/>
          </w:tcPr>
          <w:p w14:paraId="0B4DC273" w14:textId="77777777"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412972D8" w14:textId="77777777" w:rsidR="00E62940" w:rsidRPr="00606CB2" w:rsidRDefault="00E62940" w:rsidP="008F4844">
            <w:pPr>
              <w:rPr>
                <w:rFonts w:ascii="Times New Roman" w:eastAsia="Calibri" w:hAnsi="Times New Roman" w:cs="Times New Roman"/>
                <w:b/>
              </w:rPr>
            </w:pPr>
            <w:r w:rsidRPr="00D8377A">
              <w:rPr>
                <w:rFonts w:ascii="Times New Roman" w:eastAsia="Calibri" w:hAnsi="Times New Roman"/>
                <w:shd w:val="clear" w:color="auto" w:fill="FFFFFF"/>
              </w:rPr>
              <w:t>нормативны</w:t>
            </w:r>
            <w:r w:rsidR="00184D47">
              <w:rPr>
                <w:rFonts w:ascii="Times New Roman" w:eastAsia="Calibri" w:hAnsi="Times New Roman"/>
                <w:shd w:val="clear" w:color="auto" w:fill="FFFFFF"/>
              </w:rPr>
              <w:t>е</w:t>
            </w:r>
            <w:r w:rsidRPr="00D8377A">
              <w:rPr>
                <w:rFonts w:ascii="Times New Roman" w:eastAsia="Calibri" w:hAnsi="Times New Roman"/>
                <w:shd w:val="clear" w:color="auto" w:fill="FFFFFF"/>
              </w:rPr>
              <w:t xml:space="preserve"> документ</w:t>
            </w:r>
            <w:r w:rsidR="00184D47">
              <w:rPr>
                <w:rFonts w:ascii="Times New Roman" w:eastAsia="Calibri" w:hAnsi="Times New Roman"/>
                <w:shd w:val="clear" w:color="auto" w:fill="FFFFFF"/>
              </w:rPr>
              <w:t>у</w:t>
            </w:r>
            <w:r w:rsidRPr="00D8377A">
              <w:rPr>
                <w:rFonts w:ascii="Times New Roman" w:eastAsia="Calibri" w:hAnsi="Times New Roman"/>
                <w:shd w:val="clear" w:color="auto" w:fill="FFFFFF"/>
              </w:rPr>
              <w:t xml:space="preserve"> по обеспечению безопасности движения поездов</w:t>
            </w:r>
          </w:p>
        </w:tc>
      </w:tr>
      <w:tr w:rsidR="00E62940" w:rsidRPr="00606CB2" w14:paraId="46941719" w14:textId="77777777" w:rsidTr="001A77BB">
        <w:tc>
          <w:tcPr>
            <w:tcW w:w="2835" w:type="dxa"/>
            <w:vMerge/>
          </w:tcPr>
          <w:p w14:paraId="01C11FEB" w14:textId="77777777" w:rsidR="00E62940" w:rsidRPr="00606CB2" w:rsidRDefault="00E62940" w:rsidP="008F4844">
            <w:pPr>
              <w:rPr>
                <w:rFonts w:ascii="Times New Roman" w:eastAsia="Calibri" w:hAnsi="Times New Roman" w:cs="Times New Roman"/>
              </w:rPr>
            </w:pPr>
          </w:p>
        </w:tc>
        <w:tc>
          <w:tcPr>
            <w:tcW w:w="2694" w:type="dxa"/>
            <w:vMerge/>
          </w:tcPr>
          <w:p w14:paraId="68F22BE6" w14:textId="77777777"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2D8AF2DF" w14:textId="77777777" w:rsidR="00E62940" w:rsidRPr="00606CB2" w:rsidRDefault="00E62940" w:rsidP="008F4844">
            <w:pPr>
              <w:rPr>
                <w:rFonts w:ascii="Times New Roman" w:eastAsia="Calibri" w:hAnsi="Times New Roman" w:cs="Times New Roman"/>
                <w:b/>
              </w:rPr>
            </w:pPr>
            <w:r w:rsidRPr="00D8377A">
              <w:rPr>
                <w:rFonts w:ascii="Times New Roman" w:eastAsia="Calibri" w:hAnsi="Times New Roman"/>
                <w:shd w:val="clear" w:color="auto" w:fill="FFFFFF"/>
              </w:rPr>
              <w:t>систем</w:t>
            </w:r>
            <w:r w:rsidR="00184D47">
              <w:rPr>
                <w:rFonts w:ascii="Times New Roman" w:eastAsia="Calibri" w:hAnsi="Times New Roman"/>
                <w:shd w:val="clear" w:color="auto" w:fill="FFFFFF"/>
              </w:rPr>
              <w:t xml:space="preserve">у </w:t>
            </w:r>
            <w:r w:rsidRPr="00D8377A">
              <w:rPr>
                <w:rFonts w:ascii="Times New Roman" w:eastAsia="Calibri" w:hAnsi="Times New Roman"/>
                <w:shd w:val="clear" w:color="auto" w:fill="FFFFFF"/>
              </w:rPr>
              <w:t xml:space="preserve">технического обслуживания и ремонта </w:t>
            </w:r>
            <w:r w:rsidRPr="00D8377A">
              <w:rPr>
                <w:rFonts w:ascii="Times New Roman" w:hAnsi="Times New Roman"/>
              </w:rPr>
              <w:t>железнодорожного подвижного состава</w:t>
            </w:r>
          </w:p>
        </w:tc>
      </w:tr>
      <w:tr w:rsidR="00E62940" w:rsidRPr="00606CB2" w14:paraId="613D94B3" w14:textId="77777777" w:rsidTr="001A77BB">
        <w:tc>
          <w:tcPr>
            <w:tcW w:w="2835" w:type="dxa"/>
            <w:vMerge/>
          </w:tcPr>
          <w:p w14:paraId="3A46FBDD" w14:textId="77777777" w:rsidR="00E62940" w:rsidRPr="00606CB2" w:rsidRDefault="00E62940" w:rsidP="008F4844">
            <w:pPr>
              <w:rPr>
                <w:rFonts w:ascii="Times New Roman" w:eastAsia="Calibri" w:hAnsi="Times New Roman" w:cs="Times New Roman"/>
              </w:rPr>
            </w:pPr>
          </w:p>
        </w:tc>
        <w:tc>
          <w:tcPr>
            <w:tcW w:w="2694" w:type="dxa"/>
            <w:vMerge/>
          </w:tcPr>
          <w:p w14:paraId="503928B2" w14:textId="77777777"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3BDB2595" w14:textId="77777777" w:rsidR="00E62940" w:rsidRPr="00606CB2" w:rsidRDefault="00E62940" w:rsidP="00FB59B6">
            <w:pPr>
              <w:spacing w:after="40"/>
              <w:rPr>
                <w:rFonts w:ascii="Times New Roman" w:eastAsia="Calibri" w:hAnsi="Times New Roman" w:cs="Times New Roman"/>
                <w:b/>
              </w:rPr>
            </w:pPr>
            <w:r w:rsidRPr="00D8377A">
              <w:rPr>
                <w:rFonts w:ascii="Times New Roman" w:eastAsia="Calibri" w:hAnsi="Times New Roman"/>
                <w:shd w:val="clear" w:color="auto" w:fill="FFFFFF"/>
              </w:rPr>
              <w:t>действи</w:t>
            </w:r>
            <w:r w:rsidR="00184D47">
              <w:rPr>
                <w:rFonts w:ascii="Times New Roman" w:eastAsia="Calibri" w:hAnsi="Times New Roman"/>
                <w:shd w:val="clear" w:color="auto" w:fill="FFFFFF"/>
              </w:rPr>
              <w:t>я</w:t>
            </w:r>
            <w:r w:rsidRPr="00D8377A">
              <w:rPr>
                <w:rFonts w:ascii="Times New Roman" w:eastAsia="Calibri" w:hAnsi="Times New Roman"/>
                <w:shd w:val="clear" w:color="auto" w:fill="FFFFFF"/>
              </w:rPr>
              <w:t xml:space="preserve"> работников при возникновении аварийных и внештатных ситуаций</w:t>
            </w:r>
          </w:p>
        </w:tc>
      </w:tr>
      <w:tr w:rsidR="00E62940" w:rsidRPr="00606CB2" w14:paraId="5D859D9D" w14:textId="77777777" w:rsidTr="001A77BB">
        <w:tc>
          <w:tcPr>
            <w:tcW w:w="2835" w:type="dxa"/>
            <w:vMerge/>
          </w:tcPr>
          <w:p w14:paraId="127E937D" w14:textId="77777777" w:rsidR="00E62940" w:rsidRPr="00606CB2" w:rsidRDefault="00E62940" w:rsidP="008F4844">
            <w:pPr>
              <w:rPr>
                <w:rFonts w:ascii="Times New Roman" w:eastAsia="Calibri" w:hAnsi="Times New Roman" w:cs="Times New Roman"/>
              </w:rPr>
            </w:pPr>
          </w:p>
        </w:tc>
        <w:tc>
          <w:tcPr>
            <w:tcW w:w="2694" w:type="dxa"/>
            <w:vMerge/>
          </w:tcPr>
          <w:p w14:paraId="1CECCA93" w14:textId="77777777" w:rsidR="00E62940" w:rsidRPr="00606CB2" w:rsidRDefault="00E62940" w:rsidP="008F4844">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43242AAA" w14:textId="77777777" w:rsidR="00E62940" w:rsidRPr="00D8377A" w:rsidRDefault="00E62940" w:rsidP="008F4844">
            <w:pPr>
              <w:jc w:val="both"/>
              <w:rPr>
                <w:rFonts w:ascii="Times New Roman" w:eastAsia="Calibri" w:hAnsi="Times New Roman"/>
              </w:rPr>
            </w:pPr>
            <w:r>
              <w:rPr>
                <w:rFonts w:ascii="Times New Roman" w:eastAsia="Calibri" w:hAnsi="Times New Roman"/>
              </w:rPr>
              <w:t>т</w:t>
            </w:r>
            <w:r w:rsidRPr="00D8377A">
              <w:rPr>
                <w:rFonts w:ascii="Times New Roman" w:eastAsia="Calibri" w:hAnsi="Times New Roman"/>
              </w:rPr>
              <w:t>ребовани</w:t>
            </w:r>
            <w:r w:rsidR="00184D47">
              <w:rPr>
                <w:rFonts w:ascii="Times New Roman" w:eastAsia="Calibri" w:hAnsi="Times New Roman"/>
              </w:rPr>
              <w:t>я</w:t>
            </w:r>
            <w:r>
              <w:rPr>
                <w:rFonts w:ascii="Times New Roman" w:eastAsia="Calibri" w:hAnsi="Times New Roman"/>
              </w:rPr>
              <w:t xml:space="preserve"> </w:t>
            </w:r>
            <w:r w:rsidRPr="00D8377A">
              <w:rPr>
                <w:rFonts w:ascii="Times New Roman" w:eastAsia="Calibri" w:hAnsi="Times New Roman"/>
              </w:rPr>
              <w:t xml:space="preserve">охраны труда, пожарной безопасности в объеме, необходимом для выполнения работ по </w:t>
            </w:r>
            <w:r>
              <w:rPr>
                <w:rFonts w:ascii="Times New Roman" w:eastAsia="Calibri" w:hAnsi="Times New Roman"/>
              </w:rPr>
              <w:t xml:space="preserve">эксплуатации, </w:t>
            </w:r>
            <w:r w:rsidRPr="00D8377A">
              <w:rPr>
                <w:rFonts w:ascii="Times New Roman" w:eastAsia="Calibri" w:hAnsi="Times New Roman"/>
              </w:rPr>
              <w:t>техническому обслуживанию</w:t>
            </w:r>
            <w:r>
              <w:rPr>
                <w:rFonts w:ascii="Times New Roman" w:eastAsia="Calibri" w:hAnsi="Times New Roman"/>
              </w:rPr>
              <w:t xml:space="preserve"> и </w:t>
            </w:r>
            <w:r w:rsidRPr="00CE35BA">
              <w:rPr>
                <w:rFonts w:ascii="Times New Roman" w:hAnsi="Times New Roman"/>
              </w:rPr>
              <w:t>ремонт</w:t>
            </w:r>
            <w:r>
              <w:rPr>
                <w:rFonts w:ascii="Times New Roman" w:hAnsi="Times New Roman"/>
              </w:rPr>
              <w:t>у</w:t>
            </w:r>
            <w:r w:rsidRPr="00CE35BA">
              <w:rPr>
                <w:rFonts w:ascii="Times New Roman" w:hAnsi="Times New Roman"/>
              </w:rPr>
              <w:t xml:space="preserve"> деталей, узлов, агрегатов, систем железнодорожного подвижного состава</w:t>
            </w:r>
          </w:p>
        </w:tc>
      </w:tr>
      <w:tr w:rsidR="0016268D" w:rsidRPr="00606CB2" w14:paraId="566E0417" w14:textId="77777777" w:rsidTr="001A77BB">
        <w:tc>
          <w:tcPr>
            <w:tcW w:w="2835" w:type="dxa"/>
            <w:vMerge w:val="restart"/>
          </w:tcPr>
          <w:p w14:paraId="69FC726A" w14:textId="77777777" w:rsidR="0016268D" w:rsidRPr="0054550B" w:rsidRDefault="0016268D" w:rsidP="00606CB2">
            <w:pPr>
              <w:rPr>
                <w:rFonts w:ascii="Times New Roman" w:eastAsia="Calibri" w:hAnsi="Times New Roman" w:cs="Times New Roman"/>
              </w:rPr>
            </w:pPr>
            <w:bookmarkStart w:id="27" w:name="_Hlk149648801"/>
            <w:r w:rsidRPr="0054550B">
              <w:rPr>
                <w:rStyle w:val="affffff7"/>
                <w:rFonts w:eastAsiaTheme="minorHAnsi"/>
                <w:sz w:val="22"/>
                <w:szCs w:val="22"/>
              </w:rPr>
              <w:t>Обеспечение экономической эффективности производства и организация деятельности и управления коллективом исполнителей (</w:t>
            </w:r>
            <w:r w:rsidRPr="00E177B2">
              <w:rPr>
                <w:rStyle w:val="affffff7"/>
                <w:rFonts w:eastAsiaTheme="minorHAnsi"/>
                <w:sz w:val="22"/>
                <w:szCs w:val="22"/>
              </w:rPr>
              <w:t>по видам подвижного состава железных дорог</w:t>
            </w:r>
            <w:r w:rsidRPr="0054550B">
              <w:rPr>
                <w:rStyle w:val="affffff7"/>
                <w:rFonts w:eastAsiaTheme="minorHAnsi"/>
                <w:sz w:val="22"/>
                <w:szCs w:val="22"/>
              </w:rPr>
              <w:t>)</w:t>
            </w:r>
          </w:p>
        </w:tc>
        <w:tc>
          <w:tcPr>
            <w:tcW w:w="2694" w:type="dxa"/>
            <w:vMerge w:val="restart"/>
          </w:tcPr>
          <w:p w14:paraId="14BE394F" w14:textId="77777777" w:rsidR="0016268D" w:rsidRPr="0054550B" w:rsidRDefault="0016268D" w:rsidP="0054550B">
            <w:pPr>
              <w:widowControl w:val="0"/>
              <w:rPr>
                <w:rFonts w:ascii="Times New Roman" w:eastAsia="Calibri" w:hAnsi="Times New Roman" w:cs="Times New Roman"/>
                <w:i/>
              </w:rPr>
            </w:pPr>
            <w:r w:rsidRPr="0054550B">
              <w:rPr>
                <w:rFonts w:ascii="Times New Roman" w:eastAsia="Microsoft Sans Serif" w:hAnsi="Times New Roman" w:cs="Times New Roman"/>
                <w:color w:val="000000"/>
                <w:lang w:eastAsia="ru-RU"/>
              </w:rPr>
              <w:t>ПК 2.1. Управлять планированием и организацией производственных работ коллектива исполнителей с соблюдением норм безопасных условий труда</w:t>
            </w:r>
          </w:p>
        </w:tc>
        <w:tc>
          <w:tcPr>
            <w:tcW w:w="9639" w:type="dxa"/>
            <w:shd w:val="clear" w:color="auto" w:fill="auto"/>
          </w:tcPr>
          <w:p w14:paraId="60A93548" w14:textId="77777777"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16268D" w:rsidRPr="00606CB2" w14:paraId="2D4BFE17" w14:textId="77777777" w:rsidTr="001A77BB">
        <w:tc>
          <w:tcPr>
            <w:tcW w:w="2835" w:type="dxa"/>
            <w:vMerge/>
          </w:tcPr>
          <w:p w14:paraId="559FC6A3" w14:textId="77777777" w:rsidR="0016268D" w:rsidRPr="0054550B" w:rsidRDefault="0016268D" w:rsidP="0054550B">
            <w:pPr>
              <w:rPr>
                <w:rFonts w:ascii="Times New Roman" w:eastAsia="Calibri" w:hAnsi="Times New Roman" w:cs="Times New Roman"/>
              </w:rPr>
            </w:pPr>
          </w:p>
        </w:tc>
        <w:tc>
          <w:tcPr>
            <w:tcW w:w="2694" w:type="dxa"/>
            <w:vMerge/>
          </w:tcPr>
          <w:p w14:paraId="6D9444B6" w14:textId="77777777" w:rsidR="0016268D" w:rsidRPr="0054550B" w:rsidRDefault="0016268D" w:rsidP="0054550B">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C1CF0BA" w14:textId="77777777" w:rsidR="0016268D" w:rsidRPr="00606CB2" w:rsidRDefault="0016268D" w:rsidP="0054550B">
            <w:pPr>
              <w:rPr>
                <w:rFonts w:ascii="Times New Roman" w:eastAsia="Calibri" w:hAnsi="Times New Roman" w:cs="Times New Roman"/>
                <w:b/>
              </w:rPr>
            </w:pPr>
            <w:r w:rsidRPr="008D35C0">
              <w:rPr>
                <w:rFonts w:ascii="Times New Roman" w:eastAsia="Calibri" w:hAnsi="Times New Roman"/>
                <w:shd w:val="clear" w:color="auto" w:fill="FFFFFF"/>
              </w:rPr>
              <w:t>планирования производственных работ коллектива исполнителей</w:t>
            </w:r>
          </w:p>
        </w:tc>
      </w:tr>
      <w:tr w:rsidR="0016268D" w:rsidRPr="00606CB2" w14:paraId="088B9E78" w14:textId="77777777" w:rsidTr="001A77BB">
        <w:tc>
          <w:tcPr>
            <w:tcW w:w="2835" w:type="dxa"/>
            <w:vMerge/>
          </w:tcPr>
          <w:p w14:paraId="575F8F32" w14:textId="77777777" w:rsidR="0016268D" w:rsidRPr="0054550B" w:rsidRDefault="0016268D" w:rsidP="0054550B">
            <w:pPr>
              <w:rPr>
                <w:rFonts w:ascii="Times New Roman" w:eastAsia="Calibri" w:hAnsi="Times New Roman" w:cs="Times New Roman"/>
              </w:rPr>
            </w:pPr>
          </w:p>
        </w:tc>
        <w:tc>
          <w:tcPr>
            <w:tcW w:w="2694" w:type="dxa"/>
            <w:vMerge/>
          </w:tcPr>
          <w:p w14:paraId="08055F03" w14:textId="77777777" w:rsidR="0016268D" w:rsidRPr="0054550B" w:rsidRDefault="0016268D" w:rsidP="0054550B">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11AB481" w14:textId="77777777" w:rsidR="0016268D" w:rsidRPr="00606CB2" w:rsidRDefault="0016268D" w:rsidP="0054550B">
            <w:pPr>
              <w:rPr>
                <w:rFonts w:ascii="Times New Roman" w:eastAsia="Calibri" w:hAnsi="Times New Roman" w:cs="Times New Roman"/>
                <w:b/>
              </w:rPr>
            </w:pPr>
            <w:r w:rsidRPr="008D35C0">
              <w:rPr>
                <w:rFonts w:ascii="Times New Roman" w:hAnsi="Times New Roman"/>
              </w:rPr>
              <w:t>организаци</w:t>
            </w:r>
            <w:r>
              <w:rPr>
                <w:rFonts w:ascii="Times New Roman" w:hAnsi="Times New Roman"/>
              </w:rPr>
              <w:t>и</w:t>
            </w:r>
            <w:r w:rsidRPr="008D35C0">
              <w:rPr>
                <w:rFonts w:ascii="Times New Roman" w:hAnsi="Times New Roman"/>
              </w:rPr>
              <w:t xml:space="preserve"> производственных работ коллектива исполнителей с соблюдением норм безопасных условий труда</w:t>
            </w:r>
          </w:p>
        </w:tc>
      </w:tr>
      <w:tr w:rsidR="0016268D" w:rsidRPr="00606CB2" w14:paraId="63775453" w14:textId="77777777" w:rsidTr="001A77BB">
        <w:tc>
          <w:tcPr>
            <w:tcW w:w="2835" w:type="dxa"/>
            <w:vMerge/>
          </w:tcPr>
          <w:p w14:paraId="6F4B20C1" w14:textId="77777777" w:rsidR="0016268D" w:rsidRPr="0054550B" w:rsidRDefault="0016268D" w:rsidP="00606CB2">
            <w:pPr>
              <w:rPr>
                <w:rFonts w:ascii="Times New Roman" w:eastAsia="Calibri" w:hAnsi="Times New Roman" w:cs="Times New Roman"/>
              </w:rPr>
            </w:pPr>
          </w:p>
        </w:tc>
        <w:tc>
          <w:tcPr>
            <w:tcW w:w="2694" w:type="dxa"/>
            <w:vMerge/>
          </w:tcPr>
          <w:p w14:paraId="3034910A" w14:textId="77777777" w:rsidR="0016268D" w:rsidRPr="0054550B" w:rsidRDefault="0016268D" w:rsidP="00606CB2">
            <w:pPr>
              <w:rPr>
                <w:rFonts w:ascii="Times New Roman" w:eastAsia="Calibri" w:hAnsi="Times New Roman" w:cs="Times New Roman"/>
              </w:rPr>
            </w:pPr>
          </w:p>
        </w:tc>
        <w:tc>
          <w:tcPr>
            <w:tcW w:w="9639" w:type="dxa"/>
            <w:shd w:val="clear" w:color="auto" w:fill="auto"/>
          </w:tcPr>
          <w:p w14:paraId="6BACE919" w14:textId="77777777"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Умения:</w:t>
            </w:r>
          </w:p>
        </w:tc>
      </w:tr>
      <w:tr w:rsidR="0016268D" w:rsidRPr="00606CB2" w14:paraId="6691BBD8" w14:textId="77777777" w:rsidTr="001A77BB">
        <w:tc>
          <w:tcPr>
            <w:tcW w:w="2835" w:type="dxa"/>
            <w:vMerge/>
          </w:tcPr>
          <w:p w14:paraId="73EAD1E3" w14:textId="77777777" w:rsidR="0016268D" w:rsidRPr="0054550B" w:rsidRDefault="0016268D" w:rsidP="00606CB2">
            <w:pPr>
              <w:rPr>
                <w:rFonts w:ascii="Times New Roman" w:eastAsia="Calibri" w:hAnsi="Times New Roman" w:cs="Times New Roman"/>
              </w:rPr>
            </w:pPr>
          </w:p>
        </w:tc>
        <w:tc>
          <w:tcPr>
            <w:tcW w:w="2694" w:type="dxa"/>
            <w:vMerge/>
          </w:tcPr>
          <w:p w14:paraId="1282D439" w14:textId="77777777" w:rsidR="0016268D" w:rsidRPr="0054550B" w:rsidRDefault="0016268D" w:rsidP="00606CB2">
            <w:pPr>
              <w:rPr>
                <w:rFonts w:ascii="Times New Roman" w:eastAsia="Calibri" w:hAnsi="Times New Roman" w:cs="Times New Roman"/>
              </w:rPr>
            </w:pPr>
          </w:p>
        </w:tc>
        <w:tc>
          <w:tcPr>
            <w:tcW w:w="9639" w:type="dxa"/>
            <w:shd w:val="clear" w:color="auto" w:fill="auto"/>
          </w:tcPr>
          <w:p w14:paraId="401451C5" w14:textId="77777777" w:rsidR="0016268D" w:rsidRPr="00606CB2" w:rsidRDefault="0016268D" w:rsidP="00606CB2">
            <w:pPr>
              <w:rPr>
                <w:rFonts w:ascii="Times New Roman" w:eastAsia="Calibri" w:hAnsi="Times New Roman" w:cs="Times New Roman"/>
                <w:b/>
              </w:rPr>
            </w:pPr>
            <w:r w:rsidRPr="0054550B">
              <w:rPr>
                <w:rFonts w:ascii="Times New Roman" w:eastAsia="Calibri" w:hAnsi="Times New Roman" w:cs="Times New Roman"/>
                <w:color w:val="000000"/>
                <w:shd w:val="clear" w:color="auto" w:fill="FFFFFF"/>
              </w:rPr>
              <w:t>ставить производственные задачи коллективу исполнителей</w:t>
            </w:r>
          </w:p>
        </w:tc>
      </w:tr>
      <w:tr w:rsidR="0016268D" w:rsidRPr="00606CB2" w14:paraId="4EC01B0E" w14:textId="77777777" w:rsidTr="001A77BB">
        <w:tc>
          <w:tcPr>
            <w:tcW w:w="2835" w:type="dxa"/>
            <w:vMerge/>
          </w:tcPr>
          <w:p w14:paraId="7FE04008" w14:textId="77777777" w:rsidR="0016268D" w:rsidRPr="0054550B" w:rsidRDefault="0016268D" w:rsidP="0054550B">
            <w:pPr>
              <w:rPr>
                <w:rFonts w:ascii="Times New Roman" w:eastAsia="Calibri" w:hAnsi="Times New Roman" w:cs="Times New Roman"/>
              </w:rPr>
            </w:pPr>
          </w:p>
        </w:tc>
        <w:tc>
          <w:tcPr>
            <w:tcW w:w="2694" w:type="dxa"/>
            <w:vMerge/>
          </w:tcPr>
          <w:p w14:paraId="590568B1"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3F8E3CD2" w14:textId="77777777" w:rsidR="0016268D" w:rsidRPr="0054550B" w:rsidRDefault="0016268D" w:rsidP="0054550B">
            <w:pPr>
              <w:rPr>
                <w:rFonts w:ascii="Times New Roman" w:eastAsia="Calibri" w:hAnsi="Times New Roman" w:cs="Times New Roman"/>
                <w:color w:val="000000"/>
                <w:shd w:val="clear" w:color="auto" w:fill="FFFFFF"/>
              </w:rPr>
            </w:pPr>
            <w:r>
              <w:rPr>
                <w:rFonts w:ascii="Times New Roman" w:eastAsia="Calibri" w:hAnsi="Times New Roman"/>
                <w:shd w:val="clear" w:color="auto" w:fill="FFFFFF"/>
              </w:rPr>
              <w:t>обеспечивать производственные работы технологическими инструкциями</w:t>
            </w:r>
          </w:p>
        </w:tc>
      </w:tr>
      <w:tr w:rsidR="0016268D" w:rsidRPr="00606CB2" w14:paraId="1429B097" w14:textId="77777777" w:rsidTr="001A77BB">
        <w:tc>
          <w:tcPr>
            <w:tcW w:w="2835" w:type="dxa"/>
            <w:vMerge/>
          </w:tcPr>
          <w:p w14:paraId="3ADACEF7" w14:textId="77777777" w:rsidR="0016268D" w:rsidRPr="0054550B" w:rsidRDefault="0016268D" w:rsidP="0054550B">
            <w:pPr>
              <w:rPr>
                <w:rFonts w:ascii="Times New Roman" w:eastAsia="Calibri" w:hAnsi="Times New Roman" w:cs="Times New Roman"/>
              </w:rPr>
            </w:pPr>
          </w:p>
        </w:tc>
        <w:tc>
          <w:tcPr>
            <w:tcW w:w="2694" w:type="dxa"/>
            <w:vMerge/>
          </w:tcPr>
          <w:p w14:paraId="77429C44"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171C1EE" w14:textId="77777777" w:rsidR="0016268D" w:rsidRPr="0054550B" w:rsidRDefault="0016268D" w:rsidP="0054550B">
            <w:pPr>
              <w:rPr>
                <w:rFonts w:ascii="Times New Roman" w:eastAsia="Calibri" w:hAnsi="Times New Roman" w:cs="Times New Roman"/>
                <w:color w:val="000000"/>
                <w:shd w:val="clear" w:color="auto" w:fill="FFFFFF"/>
              </w:rPr>
            </w:pPr>
            <w:r w:rsidRPr="001931D3">
              <w:rPr>
                <w:rFonts w:ascii="Times New Roman" w:eastAsia="Calibri" w:hAnsi="Times New Roman"/>
                <w:shd w:val="clear" w:color="auto" w:fill="FFFFFF"/>
              </w:rPr>
              <w:t>докладывать о ходе выполнения производственной задачи</w:t>
            </w:r>
          </w:p>
        </w:tc>
      </w:tr>
      <w:tr w:rsidR="0016268D" w:rsidRPr="00606CB2" w14:paraId="268298D7" w14:textId="77777777" w:rsidTr="001A77BB">
        <w:tc>
          <w:tcPr>
            <w:tcW w:w="2835" w:type="dxa"/>
            <w:vMerge/>
          </w:tcPr>
          <w:p w14:paraId="1E683E44" w14:textId="77777777" w:rsidR="0016268D" w:rsidRPr="0054550B" w:rsidRDefault="0016268D" w:rsidP="0054550B">
            <w:pPr>
              <w:rPr>
                <w:rFonts w:ascii="Times New Roman" w:eastAsia="Calibri" w:hAnsi="Times New Roman" w:cs="Times New Roman"/>
              </w:rPr>
            </w:pPr>
          </w:p>
        </w:tc>
        <w:tc>
          <w:tcPr>
            <w:tcW w:w="2694" w:type="dxa"/>
            <w:vMerge/>
          </w:tcPr>
          <w:p w14:paraId="20296D07"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0487377" w14:textId="77777777" w:rsidR="0016268D" w:rsidRPr="0054550B" w:rsidRDefault="0016268D" w:rsidP="0054550B">
            <w:pPr>
              <w:rPr>
                <w:rFonts w:ascii="Times New Roman" w:eastAsia="Calibri" w:hAnsi="Times New Roman" w:cs="Times New Roman"/>
                <w:color w:val="000000"/>
                <w:shd w:val="clear" w:color="auto" w:fill="FFFFFF"/>
              </w:rPr>
            </w:pPr>
            <w:r>
              <w:rPr>
                <w:rFonts w:ascii="Times New Roman" w:eastAsia="Calibri" w:hAnsi="Times New Roman"/>
                <w:shd w:val="clear" w:color="auto" w:fill="FFFFFF"/>
              </w:rPr>
              <w:t>обеспечивать соблюдение норм безопасных условий труда</w:t>
            </w:r>
          </w:p>
        </w:tc>
      </w:tr>
      <w:tr w:rsidR="0016268D" w:rsidRPr="00606CB2" w14:paraId="10705C8E" w14:textId="77777777" w:rsidTr="001A77BB">
        <w:tc>
          <w:tcPr>
            <w:tcW w:w="2835" w:type="dxa"/>
            <w:vMerge/>
          </w:tcPr>
          <w:p w14:paraId="7B2E2646" w14:textId="77777777" w:rsidR="0016268D" w:rsidRPr="0054550B" w:rsidRDefault="0016268D" w:rsidP="0054550B">
            <w:pPr>
              <w:rPr>
                <w:rFonts w:ascii="Times New Roman" w:eastAsia="Calibri" w:hAnsi="Times New Roman" w:cs="Times New Roman"/>
              </w:rPr>
            </w:pPr>
          </w:p>
        </w:tc>
        <w:tc>
          <w:tcPr>
            <w:tcW w:w="2694" w:type="dxa"/>
            <w:vMerge/>
          </w:tcPr>
          <w:p w14:paraId="347F5825"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4656214" w14:textId="77777777" w:rsidR="0016268D" w:rsidRPr="0054550B" w:rsidRDefault="0016268D" w:rsidP="0054550B">
            <w:pPr>
              <w:rPr>
                <w:rFonts w:ascii="Times New Roman" w:eastAsia="Calibri" w:hAnsi="Times New Roman" w:cs="Times New Roman"/>
                <w:color w:val="000000"/>
                <w:shd w:val="clear" w:color="auto" w:fill="FFFFFF"/>
              </w:rPr>
            </w:pPr>
            <w:r w:rsidRPr="001931D3">
              <w:rPr>
                <w:rFonts w:ascii="Times New Roman" w:eastAsia="Calibri" w:hAnsi="Times New Roman"/>
                <w:shd w:val="clear" w:color="auto" w:fill="FFFFFF"/>
              </w:rPr>
              <w:t>защищать свои права в соответствии с трудовым законодательством</w:t>
            </w:r>
          </w:p>
        </w:tc>
      </w:tr>
      <w:tr w:rsidR="0016268D" w:rsidRPr="00606CB2" w14:paraId="7834EAAC" w14:textId="77777777" w:rsidTr="001A77BB">
        <w:tc>
          <w:tcPr>
            <w:tcW w:w="2835" w:type="dxa"/>
            <w:vMerge/>
          </w:tcPr>
          <w:p w14:paraId="419B6B68" w14:textId="77777777" w:rsidR="0016268D" w:rsidRPr="0054550B" w:rsidRDefault="0016268D" w:rsidP="00606CB2">
            <w:pPr>
              <w:rPr>
                <w:rFonts w:ascii="Times New Roman" w:eastAsia="Calibri" w:hAnsi="Times New Roman" w:cs="Times New Roman"/>
              </w:rPr>
            </w:pPr>
          </w:p>
        </w:tc>
        <w:tc>
          <w:tcPr>
            <w:tcW w:w="2694" w:type="dxa"/>
            <w:vMerge/>
          </w:tcPr>
          <w:p w14:paraId="02745AFD" w14:textId="77777777" w:rsidR="0016268D" w:rsidRPr="0054550B" w:rsidRDefault="0016268D" w:rsidP="00606CB2">
            <w:pPr>
              <w:rPr>
                <w:rFonts w:ascii="Times New Roman" w:eastAsia="Calibri" w:hAnsi="Times New Roman" w:cs="Times New Roman"/>
              </w:rPr>
            </w:pPr>
          </w:p>
        </w:tc>
        <w:tc>
          <w:tcPr>
            <w:tcW w:w="9639" w:type="dxa"/>
            <w:shd w:val="clear" w:color="auto" w:fill="auto"/>
          </w:tcPr>
          <w:p w14:paraId="44D34618" w14:textId="77777777"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Знания:</w:t>
            </w:r>
          </w:p>
        </w:tc>
      </w:tr>
      <w:tr w:rsidR="0016268D" w:rsidRPr="00606CB2" w14:paraId="3E8EED82" w14:textId="77777777" w:rsidTr="001A77BB">
        <w:tc>
          <w:tcPr>
            <w:tcW w:w="2835" w:type="dxa"/>
            <w:vMerge/>
          </w:tcPr>
          <w:p w14:paraId="211BC52B" w14:textId="77777777" w:rsidR="0016268D" w:rsidRPr="0054550B" w:rsidRDefault="0016268D" w:rsidP="0054550B">
            <w:pPr>
              <w:rPr>
                <w:rFonts w:ascii="Times New Roman" w:eastAsia="Calibri" w:hAnsi="Times New Roman" w:cs="Times New Roman"/>
              </w:rPr>
            </w:pPr>
          </w:p>
        </w:tc>
        <w:tc>
          <w:tcPr>
            <w:tcW w:w="2694" w:type="dxa"/>
            <w:vMerge/>
          </w:tcPr>
          <w:p w14:paraId="4167BFB0"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44319E33" w14:textId="77777777" w:rsidR="0016268D" w:rsidRPr="00606CB2" w:rsidRDefault="0016268D" w:rsidP="0054550B">
            <w:pPr>
              <w:rPr>
                <w:rFonts w:ascii="Times New Roman" w:eastAsia="Calibri" w:hAnsi="Times New Roman" w:cs="Times New Roman"/>
                <w:b/>
              </w:rPr>
            </w:pPr>
            <w:r w:rsidRPr="00760B18">
              <w:rPr>
                <w:rFonts w:ascii="Times New Roman" w:eastAsia="Calibri" w:hAnsi="Times New Roman"/>
                <w:shd w:val="clear" w:color="auto" w:fill="FFFFFF"/>
              </w:rPr>
              <w:t>основны</w:t>
            </w:r>
            <w:r w:rsidR="00E62940">
              <w:rPr>
                <w:rFonts w:ascii="Times New Roman" w:eastAsia="Calibri" w:hAnsi="Times New Roman"/>
                <w:shd w:val="clear" w:color="auto" w:fill="FFFFFF"/>
              </w:rPr>
              <w:t>е</w:t>
            </w:r>
            <w:r w:rsidRPr="00760B18">
              <w:rPr>
                <w:rFonts w:ascii="Times New Roman" w:eastAsia="Calibri" w:hAnsi="Times New Roman"/>
                <w:shd w:val="clear" w:color="auto" w:fill="FFFFFF"/>
              </w:rPr>
              <w:t xml:space="preserve"> направлени</w:t>
            </w:r>
            <w:r w:rsidR="00E62940">
              <w:rPr>
                <w:rFonts w:ascii="Times New Roman" w:eastAsia="Calibri" w:hAnsi="Times New Roman"/>
                <w:shd w:val="clear" w:color="auto" w:fill="FFFFFF"/>
              </w:rPr>
              <w:t>я</w:t>
            </w:r>
            <w:r w:rsidRPr="00760B18">
              <w:rPr>
                <w:rFonts w:ascii="Times New Roman" w:eastAsia="Calibri" w:hAnsi="Times New Roman"/>
                <w:shd w:val="clear" w:color="auto" w:fill="FFFFFF"/>
              </w:rPr>
              <w:t xml:space="preserve"> развития организации как хозяйствующего субъекта</w:t>
            </w:r>
          </w:p>
        </w:tc>
      </w:tr>
      <w:tr w:rsidR="0016268D" w:rsidRPr="00606CB2" w14:paraId="64453475" w14:textId="77777777" w:rsidTr="001A77BB">
        <w:tc>
          <w:tcPr>
            <w:tcW w:w="2835" w:type="dxa"/>
            <w:vMerge/>
          </w:tcPr>
          <w:p w14:paraId="0C3A6C0C" w14:textId="77777777" w:rsidR="0016268D" w:rsidRPr="0054550B" w:rsidRDefault="0016268D" w:rsidP="0054550B">
            <w:pPr>
              <w:rPr>
                <w:rFonts w:ascii="Times New Roman" w:eastAsia="Calibri" w:hAnsi="Times New Roman" w:cs="Times New Roman"/>
              </w:rPr>
            </w:pPr>
          </w:p>
        </w:tc>
        <w:tc>
          <w:tcPr>
            <w:tcW w:w="2694" w:type="dxa"/>
            <w:vMerge/>
          </w:tcPr>
          <w:p w14:paraId="384FB757"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5395A2C" w14:textId="77777777" w:rsidR="0016268D" w:rsidRPr="00606CB2" w:rsidRDefault="0016268D" w:rsidP="0054550B">
            <w:pPr>
              <w:rPr>
                <w:rFonts w:ascii="Times New Roman" w:eastAsia="Calibri" w:hAnsi="Times New Roman" w:cs="Times New Roman"/>
                <w:b/>
              </w:rPr>
            </w:pPr>
            <w:r w:rsidRPr="00760B18">
              <w:rPr>
                <w:rFonts w:ascii="Times New Roman" w:eastAsia="Calibri" w:hAnsi="Times New Roman"/>
                <w:shd w:val="clear" w:color="auto" w:fill="FFFFFF"/>
              </w:rPr>
              <w:t>организаци</w:t>
            </w:r>
            <w:r w:rsidR="00E62940">
              <w:rPr>
                <w:rFonts w:ascii="Times New Roman" w:eastAsia="Calibri" w:hAnsi="Times New Roman"/>
                <w:shd w:val="clear" w:color="auto" w:fill="FFFFFF"/>
              </w:rPr>
              <w:t>ю</w:t>
            </w:r>
            <w:r w:rsidRPr="00760B18">
              <w:rPr>
                <w:rFonts w:ascii="Times New Roman" w:eastAsia="Calibri" w:hAnsi="Times New Roman"/>
                <w:shd w:val="clear" w:color="auto" w:fill="FFFFFF"/>
              </w:rPr>
              <w:t xml:space="preserve"> производственного и технологического процессов</w:t>
            </w:r>
          </w:p>
        </w:tc>
      </w:tr>
      <w:tr w:rsidR="0016268D" w:rsidRPr="00606CB2" w14:paraId="398B36E1" w14:textId="77777777" w:rsidTr="001A77BB">
        <w:tc>
          <w:tcPr>
            <w:tcW w:w="2835" w:type="dxa"/>
            <w:vMerge/>
          </w:tcPr>
          <w:p w14:paraId="4DFA4A9D" w14:textId="77777777" w:rsidR="0016268D" w:rsidRPr="0054550B" w:rsidRDefault="0016268D" w:rsidP="0054550B">
            <w:pPr>
              <w:rPr>
                <w:rFonts w:ascii="Times New Roman" w:eastAsia="Calibri" w:hAnsi="Times New Roman" w:cs="Times New Roman"/>
              </w:rPr>
            </w:pPr>
          </w:p>
        </w:tc>
        <w:tc>
          <w:tcPr>
            <w:tcW w:w="2694" w:type="dxa"/>
            <w:vMerge/>
          </w:tcPr>
          <w:p w14:paraId="160D4846"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69A53BD" w14:textId="77777777" w:rsidR="0016268D" w:rsidRPr="00606CB2" w:rsidRDefault="0016268D" w:rsidP="0054550B">
            <w:pPr>
              <w:jc w:val="both"/>
              <w:rPr>
                <w:rFonts w:ascii="Times New Roman" w:eastAsia="Calibri" w:hAnsi="Times New Roman" w:cs="Times New Roman"/>
                <w:b/>
              </w:rPr>
            </w:pPr>
            <w:r w:rsidRPr="004D606B">
              <w:rPr>
                <w:rFonts w:ascii="Times New Roman" w:eastAsia="Calibri" w:hAnsi="Times New Roman"/>
                <w:shd w:val="clear" w:color="auto" w:fill="FFFFFF"/>
              </w:rPr>
              <w:t>материально-технически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трудовы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и финансовы</w:t>
            </w:r>
            <w:r w:rsidR="00E62940">
              <w:rPr>
                <w:rFonts w:ascii="Times New Roman" w:eastAsia="Calibri" w:hAnsi="Times New Roman"/>
                <w:shd w:val="clear" w:color="auto" w:fill="FFFFFF"/>
              </w:rPr>
              <w:t>е</w:t>
            </w:r>
            <w:r>
              <w:rPr>
                <w:rFonts w:ascii="Times New Roman" w:eastAsia="Calibri" w:hAnsi="Times New Roman"/>
                <w:shd w:val="clear" w:color="auto" w:fill="FFFFFF"/>
              </w:rPr>
              <w:t xml:space="preserve"> </w:t>
            </w:r>
            <w:r w:rsidRPr="004D606B">
              <w:rPr>
                <w:rFonts w:ascii="Times New Roman" w:eastAsia="Calibri" w:hAnsi="Times New Roman"/>
                <w:shd w:val="clear" w:color="auto" w:fill="FFFFFF"/>
              </w:rPr>
              <w:t>ресурс</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показател</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xml:space="preserve"> их эффективного использования</w:t>
            </w:r>
          </w:p>
        </w:tc>
      </w:tr>
      <w:tr w:rsidR="0016268D" w:rsidRPr="00606CB2" w14:paraId="75AA9B3D" w14:textId="77777777" w:rsidTr="001A77BB">
        <w:tc>
          <w:tcPr>
            <w:tcW w:w="2835" w:type="dxa"/>
            <w:vMerge/>
          </w:tcPr>
          <w:p w14:paraId="2CC51893" w14:textId="77777777" w:rsidR="0016268D" w:rsidRPr="0054550B" w:rsidRDefault="0016268D" w:rsidP="0054550B">
            <w:pPr>
              <w:rPr>
                <w:rFonts w:ascii="Times New Roman" w:eastAsia="Calibri" w:hAnsi="Times New Roman" w:cs="Times New Roman"/>
              </w:rPr>
            </w:pPr>
          </w:p>
        </w:tc>
        <w:tc>
          <w:tcPr>
            <w:tcW w:w="2694" w:type="dxa"/>
            <w:vMerge/>
          </w:tcPr>
          <w:p w14:paraId="204C9A25"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35C22FA5" w14:textId="77777777" w:rsidR="0016268D" w:rsidRPr="00606CB2" w:rsidRDefault="0016268D" w:rsidP="0054550B">
            <w:pPr>
              <w:rPr>
                <w:rFonts w:ascii="Times New Roman" w:eastAsia="Calibri" w:hAnsi="Times New Roman" w:cs="Times New Roman"/>
                <w:b/>
              </w:rPr>
            </w:pPr>
            <w:r w:rsidRPr="004D606B">
              <w:rPr>
                <w:rFonts w:ascii="Times New Roman" w:eastAsia="Calibri" w:hAnsi="Times New Roman"/>
                <w:shd w:val="clear" w:color="auto" w:fill="FFFFFF"/>
              </w:rPr>
              <w:t>нормировани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труда</w:t>
            </w:r>
          </w:p>
        </w:tc>
      </w:tr>
      <w:tr w:rsidR="0016268D" w:rsidRPr="00606CB2" w14:paraId="59FF6127" w14:textId="77777777" w:rsidTr="001A77BB">
        <w:tc>
          <w:tcPr>
            <w:tcW w:w="2835" w:type="dxa"/>
            <w:vMerge/>
          </w:tcPr>
          <w:p w14:paraId="2D126C3F" w14:textId="77777777" w:rsidR="0016268D" w:rsidRPr="0054550B" w:rsidRDefault="0016268D" w:rsidP="0054550B">
            <w:pPr>
              <w:rPr>
                <w:rFonts w:ascii="Times New Roman" w:eastAsia="Calibri" w:hAnsi="Times New Roman" w:cs="Times New Roman"/>
              </w:rPr>
            </w:pPr>
          </w:p>
        </w:tc>
        <w:tc>
          <w:tcPr>
            <w:tcW w:w="2694" w:type="dxa"/>
            <w:vMerge/>
          </w:tcPr>
          <w:p w14:paraId="36CF74BE"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4FBE7E48" w14:textId="77777777" w:rsidR="0016268D" w:rsidRPr="004D606B" w:rsidRDefault="0016268D" w:rsidP="0054550B">
            <w:pPr>
              <w:rPr>
                <w:rFonts w:ascii="Times New Roman" w:eastAsia="Calibri" w:hAnsi="Times New Roman"/>
                <w:shd w:val="clear" w:color="auto" w:fill="FFFFFF"/>
              </w:rPr>
            </w:pPr>
            <w:r w:rsidRPr="004D606B">
              <w:rPr>
                <w:rFonts w:ascii="Times New Roman" w:eastAsia="Calibri" w:hAnsi="Times New Roman"/>
                <w:shd w:val="clear" w:color="auto" w:fill="FFFFFF"/>
              </w:rPr>
              <w:t>функци</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вид</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и психологи</w:t>
            </w:r>
            <w:r w:rsidR="00E62940">
              <w:rPr>
                <w:rFonts w:ascii="Times New Roman" w:eastAsia="Calibri" w:hAnsi="Times New Roman"/>
                <w:shd w:val="clear" w:color="auto" w:fill="FFFFFF"/>
              </w:rPr>
              <w:t>ю</w:t>
            </w:r>
            <w:r w:rsidRPr="004D606B">
              <w:rPr>
                <w:rFonts w:ascii="Times New Roman" w:eastAsia="Calibri" w:hAnsi="Times New Roman"/>
                <w:shd w:val="clear" w:color="auto" w:fill="FFFFFF"/>
              </w:rPr>
              <w:t xml:space="preserve"> менеджмента</w:t>
            </w:r>
          </w:p>
        </w:tc>
      </w:tr>
      <w:tr w:rsidR="0016268D" w:rsidRPr="00606CB2" w14:paraId="76BC2B56" w14:textId="77777777" w:rsidTr="001A77BB">
        <w:tc>
          <w:tcPr>
            <w:tcW w:w="2835" w:type="dxa"/>
            <w:vMerge/>
          </w:tcPr>
          <w:p w14:paraId="353EFC92" w14:textId="77777777" w:rsidR="0016268D" w:rsidRPr="0054550B" w:rsidRDefault="0016268D" w:rsidP="0054550B">
            <w:pPr>
              <w:rPr>
                <w:rFonts w:ascii="Times New Roman" w:eastAsia="Calibri" w:hAnsi="Times New Roman" w:cs="Times New Roman"/>
              </w:rPr>
            </w:pPr>
          </w:p>
        </w:tc>
        <w:tc>
          <w:tcPr>
            <w:tcW w:w="2694" w:type="dxa"/>
            <w:vMerge/>
          </w:tcPr>
          <w:p w14:paraId="4C6C39FD"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EF98DA7" w14:textId="77777777" w:rsidR="0016268D" w:rsidRPr="004D606B" w:rsidRDefault="0016268D" w:rsidP="0054550B">
            <w:pPr>
              <w:rPr>
                <w:rFonts w:ascii="Times New Roman" w:eastAsia="Calibri" w:hAnsi="Times New Roman"/>
                <w:shd w:val="clear" w:color="auto" w:fill="FFFFFF"/>
              </w:rPr>
            </w:pPr>
            <w:r w:rsidRPr="004D606B">
              <w:rPr>
                <w:rFonts w:ascii="Times New Roman" w:eastAsia="Calibri" w:hAnsi="Times New Roman"/>
                <w:shd w:val="clear" w:color="auto" w:fill="FFFFFF"/>
              </w:rPr>
              <w:t>особенност</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xml:space="preserve"> менеджмента в области профессиональной деятельности</w:t>
            </w:r>
          </w:p>
        </w:tc>
      </w:tr>
      <w:tr w:rsidR="0016268D" w:rsidRPr="00606CB2" w14:paraId="7A8363BE" w14:textId="77777777" w:rsidTr="001A77BB">
        <w:tc>
          <w:tcPr>
            <w:tcW w:w="2835" w:type="dxa"/>
            <w:vMerge/>
          </w:tcPr>
          <w:p w14:paraId="2BD78332" w14:textId="77777777" w:rsidR="0016268D" w:rsidRPr="0054550B" w:rsidRDefault="0016268D" w:rsidP="0054550B">
            <w:pPr>
              <w:rPr>
                <w:rFonts w:ascii="Times New Roman" w:eastAsia="Calibri" w:hAnsi="Times New Roman" w:cs="Times New Roman"/>
              </w:rPr>
            </w:pPr>
          </w:p>
        </w:tc>
        <w:tc>
          <w:tcPr>
            <w:tcW w:w="2694" w:type="dxa"/>
            <w:vMerge/>
          </w:tcPr>
          <w:p w14:paraId="05D0DFDF"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39292529" w14:textId="77777777" w:rsidR="0016268D" w:rsidRPr="004D606B" w:rsidRDefault="0016268D" w:rsidP="0054550B">
            <w:pPr>
              <w:rPr>
                <w:rFonts w:ascii="Times New Roman" w:eastAsia="Calibri" w:hAnsi="Times New Roman"/>
                <w:shd w:val="clear" w:color="auto" w:fill="FFFFFF"/>
              </w:rPr>
            </w:pPr>
            <w:r w:rsidRPr="004D606B">
              <w:rPr>
                <w:rFonts w:ascii="Times New Roman" w:eastAsia="Calibri" w:hAnsi="Times New Roman"/>
                <w:shd w:val="clear" w:color="auto" w:fill="FFFFFF"/>
              </w:rPr>
              <w:t>основ</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работы коллектива исполнителей</w:t>
            </w:r>
          </w:p>
        </w:tc>
      </w:tr>
      <w:tr w:rsidR="0016268D" w:rsidRPr="00606CB2" w14:paraId="351D63ED" w14:textId="77777777" w:rsidTr="001A77BB">
        <w:tc>
          <w:tcPr>
            <w:tcW w:w="2835" w:type="dxa"/>
            <w:vMerge/>
          </w:tcPr>
          <w:p w14:paraId="1D9665AA" w14:textId="77777777" w:rsidR="0016268D" w:rsidRPr="0054550B" w:rsidRDefault="0016268D" w:rsidP="0054550B">
            <w:pPr>
              <w:rPr>
                <w:rFonts w:ascii="Times New Roman" w:eastAsia="Calibri" w:hAnsi="Times New Roman" w:cs="Times New Roman"/>
              </w:rPr>
            </w:pPr>
          </w:p>
        </w:tc>
        <w:tc>
          <w:tcPr>
            <w:tcW w:w="2694" w:type="dxa"/>
            <w:vMerge/>
          </w:tcPr>
          <w:p w14:paraId="2DC6E521"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4250E992" w14:textId="77777777" w:rsidR="0016268D" w:rsidRPr="004D606B" w:rsidRDefault="0016268D" w:rsidP="0054550B">
            <w:pPr>
              <w:rPr>
                <w:rFonts w:ascii="Times New Roman" w:eastAsia="Calibri" w:hAnsi="Times New Roman"/>
                <w:shd w:val="clear" w:color="auto" w:fill="FFFFFF"/>
              </w:rPr>
            </w:pPr>
            <w:r w:rsidRPr="00452C85">
              <w:rPr>
                <w:rFonts w:ascii="Times New Roman" w:eastAsia="Calibri" w:hAnsi="Times New Roman"/>
                <w:shd w:val="clear" w:color="auto" w:fill="FFFFFF"/>
              </w:rPr>
              <w:t>принцип</w:t>
            </w:r>
            <w:r w:rsidR="00E62940">
              <w:rPr>
                <w:rFonts w:ascii="Times New Roman" w:eastAsia="Calibri" w:hAnsi="Times New Roman"/>
                <w:shd w:val="clear" w:color="auto" w:fill="FFFFFF"/>
              </w:rPr>
              <w:t>ы</w:t>
            </w:r>
            <w:r w:rsidRPr="00452C85">
              <w:rPr>
                <w:rFonts w:ascii="Times New Roman" w:eastAsia="Calibri" w:hAnsi="Times New Roman"/>
                <w:shd w:val="clear" w:color="auto" w:fill="FFFFFF"/>
              </w:rPr>
              <w:t xml:space="preserve"> делового общения в коллективе, </w:t>
            </w:r>
            <w:r w:rsidRPr="00452C85">
              <w:rPr>
                <w:rFonts w:ascii="Times New Roman" w:eastAsia="Calibri" w:hAnsi="Times New Roman"/>
              </w:rPr>
              <w:t>правил</w:t>
            </w:r>
            <w:r w:rsidR="00E62940">
              <w:rPr>
                <w:rFonts w:ascii="Times New Roman" w:eastAsia="Calibri" w:hAnsi="Times New Roman"/>
              </w:rPr>
              <w:t>а</w:t>
            </w:r>
            <w:r w:rsidRPr="00452C85">
              <w:rPr>
                <w:rFonts w:ascii="Times New Roman" w:eastAsia="Calibri" w:hAnsi="Times New Roman"/>
              </w:rPr>
              <w:t xml:space="preserve"> деловой этики</w:t>
            </w:r>
          </w:p>
        </w:tc>
      </w:tr>
      <w:tr w:rsidR="0016268D" w:rsidRPr="00606CB2" w14:paraId="39708A51" w14:textId="77777777" w:rsidTr="001A77BB">
        <w:tc>
          <w:tcPr>
            <w:tcW w:w="2835" w:type="dxa"/>
            <w:vMerge/>
          </w:tcPr>
          <w:p w14:paraId="438F456D" w14:textId="77777777" w:rsidR="0016268D" w:rsidRPr="0054550B" w:rsidRDefault="0016268D" w:rsidP="0054550B">
            <w:pPr>
              <w:rPr>
                <w:rFonts w:ascii="Times New Roman" w:eastAsia="Calibri" w:hAnsi="Times New Roman" w:cs="Times New Roman"/>
              </w:rPr>
            </w:pPr>
          </w:p>
        </w:tc>
        <w:tc>
          <w:tcPr>
            <w:tcW w:w="2694" w:type="dxa"/>
            <w:vMerge/>
          </w:tcPr>
          <w:p w14:paraId="6A6747A1"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733CDF2" w14:textId="77777777" w:rsidR="0016268D" w:rsidRPr="004D606B" w:rsidRDefault="0016268D" w:rsidP="0054550B">
            <w:pPr>
              <w:rPr>
                <w:rFonts w:ascii="Times New Roman" w:eastAsia="Calibri" w:hAnsi="Times New Roman"/>
                <w:shd w:val="clear" w:color="auto" w:fill="FFFFFF"/>
              </w:rPr>
            </w:pPr>
            <w:r w:rsidRPr="00452C85">
              <w:rPr>
                <w:rFonts w:ascii="Times New Roman" w:eastAsia="Calibri" w:hAnsi="Times New Roman"/>
                <w:shd w:val="clear" w:color="auto" w:fill="FFFFFF"/>
              </w:rPr>
              <w:t>правово</w:t>
            </w:r>
            <w:r w:rsidR="00E62940">
              <w:rPr>
                <w:rFonts w:ascii="Times New Roman" w:eastAsia="Calibri" w:hAnsi="Times New Roman"/>
                <w:shd w:val="clear" w:color="auto" w:fill="FFFFFF"/>
              </w:rPr>
              <w:t>е</w:t>
            </w:r>
            <w:r w:rsidRPr="00452C85">
              <w:rPr>
                <w:rFonts w:ascii="Times New Roman" w:eastAsia="Calibri" w:hAnsi="Times New Roman"/>
                <w:shd w:val="clear" w:color="auto" w:fill="FFFFFF"/>
              </w:rPr>
              <w:t xml:space="preserve"> положени</w:t>
            </w:r>
            <w:r w:rsidR="00E62940">
              <w:rPr>
                <w:rFonts w:ascii="Times New Roman" w:eastAsia="Calibri" w:hAnsi="Times New Roman"/>
                <w:shd w:val="clear" w:color="auto" w:fill="FFFFFF"/>
              </w:rPr>
              <w:t>е</w:t>
            </w:r>
            <w:r w:rsidRPr="00452C85">
              <w:rPr>
                <w:rFonts w:ascii="Times New Roman" w:eastAsia="Calibri" w:hAnsi="Times New Roman"/>
                <w:shd w:val="clear" w:color="auto" w:fill="FFFFFF"/>
              </w:rPr>
              <w:t xml:space="preserve"> субъектов правоотношений в сфере профессиональной деятельности</w:t>
            </w:r>
          </w:p>
        </w:tc>
      </w:tr>
      <w:tr w:rsidR="0016268D" w:rsidRPr="00606CB2" w14:paraId="563B6203" w14:textId="77777777" w:rsidTr="001A77BB">
        <w:tc>
          <w:tcPr>
            <w:tcW w:w="2835" w:type="dxa"/>
            <w:vMerge/>
          </w:tcPr>
          <w:p w14:paraId="2D771141" w14:textId="77777777" w:rsidR="0016268D" w:rsidRPr="0054550B" w:rsidRDefault="0016268D" w:rsidP="0054550B">
            <w:pPr>
              <w:rPr>
                <w:rFonts w:ascii="Times New Roman" w:eastAsia="Calibri" w:hAnsi="Times New Roman" w:cs="Times New Roman"/>
              </w:rPr>
            </w:pPr>
          </w:p>
        </w:tc>
        <w:tc>
          <w:tcPr>
            <w:tcW w:w="2694" w:type="dxa"/>
            <w:vMerge/>
          </w:tcPr>
          <w:p w14:paraId="4BDDBD8F" w14:textId="77777777" w:rsidR="0016268D" w:rsidRPr="0054550B" w:rsidRDefault="0016268D" w:rsidP="0054550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4BDF3B7" w14:textId="77777777" w:rsidR="0016268D" w:rsidRPr="004D606B" w:rsidRDefault="0016268D" w:rsidP="00E62940">
            <w:pPr>
              <w:rPr>
                <w:rFonts w:ascii="Times New Roman" w:eastAsia="Calibri" w:hAnsi="Times New Roman"/>
                <w:shd w:val="clear" w:color="auto" w:fill="FFFFFF"/>
              </w:rPr>
            </w:pPr>
            <w:r w:rsidRPr="00452C85">
              <w:rPr>
                <w:rFonts w:ascii="Times New Roman" w:eastAsia="Calibri" w:hAnsi="Times New Roman"/>
                <w:shd w:val="clear" w:color="auto" w:fill="FFFFFF"/>
              </w:rPr>
              <w:t>нормативны</w:t>
            </w:r>
            <w:r w:rsidR="00E62940">
              <w:rPr>
                <w:rFonts w:ascii="Times New Roman" w:eastAsia="Calibri" w:hAnsi="Times New Roman"/>
                <w:shd w:val="clear" w:color="auto" w:fill="FFFFFF"/>
              </w:rPr>
              <w:t xml:space="preserve">е </w:t>
            </w:r>
            <w:r w:rsidRPr="00452C85">
              <w:rPr>
                <w:rFonts w:ascii="Times New Roman" w:eastAsia="Calibri" w:hAnsi="Times New Roman"/>
                <w:shd w:val="clear" w:color="auto" w:fill="FFFFFF"/>
              </w:rPr>
              <w:t>документ</w:t>
            </w:r>
            <w:r w:rsidR="00E62940">
              <w:rPr>
                <w:rFonts w:ascii="Times New Roman" w:eastAsia="Calibri" w:hAnsi="Times New Roman"/>
                <w:shd w:val="clear" w:color="auto" w:fill="FFFFFF"/>
              </w:rPr>
              <w:t>ы</w:t>
            </w:r>
            <w:r w:rsidRPr="00452C85">
              <w:rPr>
                <w:rFonts w:ascii="Times New Roman" w:eastAsia="Calibri" w:hAnsi="Times New Roman"/>
                <w:shd w:val="clear" w:color="auto" w:fill="FFFFFF"/>
              </w:rPr>
              <w:t>, регулирующи</w:t>
            </w:r>
            <w:r w:rsidR="00E62940">
              <w:rPr>
                <w:rFonts w:ascii="Times New Roman" w:eastAsia="Calibri" w:hAnsi="Times New Roman"/>
                <w:shd w:val="clear" w:color="auto" w:fill="FFFFFF"/>
              </w:rPr>
              <w:t>е</w:t>
            </w:r>
            <w:r w:rsidRPr="00452C85">
              <w:rPr>
                <w:rFonts w:ascii="Times New Roman" w:eastAsia="Calibri" w:hAnsi="Times New Roman"/>
                <w:shd w:val="clear" w:color="auto" w:fill="FFFFFF"/>
              </w:rPr>
              <w:t xml:space="preserve"> правоотношения в процессе профессиональной деятельности</w:t>
            </w:r>
          </w:p>
        </w:tc>
      </w:tr>
      <w:bookmarkEnd w:id="27"/>
      <w:tr w:rsidR="0016268D" w:rsidRPr="00606CB2" w14:paraId="08E8695E" w14:textId="77777777" w:rsidTr="001A77BB">
        <w:tc>
          <w:tcPr>
            <w:tcW w:w="2835" w:type="dxa"/>
            <w:vMerge/>
          </w:tcPr>
          <w:p w14:paraId="3F2BDF36" w14:textId="77777777" w:rsidR="0016268D" w:rsidRPr="0054550B" w:rsidRDefault="0016268D" w:rsidP="00606CB2">
            <w:pPr>
              <w:rPr>
                <w:rFonts w:ascii="Times New Roman" w:eastAsia="Calibri" w:hAnsi="Times New Roman" w:cs="Times New Roman"/>
              </w:rPr>
            </w:pPr>
          </w:p>
        </w:tc>
        <w:tc>
          <w:tcPr>
            <w:tcW w:w="2694" w:type="dxa"/>
            <w:vMerge w:val="restart"/>
          </w:tcPr>
          <w:p w14:paraId="111EF775" w14:textId="77777777" w:rsidR="0016268D" w:rsidRPr="0054550B" w:rsidRDefault="0016268D" w:rsidP="0054550B">
            <w:pPr>
              <w:widowControl w:val="0"/>
              <w:rPr>
                <w:rFonts w:ascii="Times New Roman" w:eastAsia="Calibri" w:hAnsi="Times New Roman" w:cs="Times New Roman"/>
                <w:i/>
              </w:rPr>
            </w:pPr>
            <w:r w:rsidRPr="0054550B">
              <w:rPr>
                <w:rFonts w:ascii="Times New Roman" w:eastAsia="Microsoft Sans Serif" w:hAnsi="Times New Roman" w:cs="Times New Roman"/>
                <w:color w:val="000000"/>
                <w:lang w:eastAsia="ru-RU"/>
              </w:rPr>
              <w:t>ПК 2.2. Распределять работников по рабочим местам и определять им производственные задания</w:t>
            </w:r>
          </w:p>
        </w:tc>
        <w:tc>
          <w:tcPr>
            <w:tcW w:w="9639" w:type="dxa"/>
            <w:tcBorders>
              <w:right w:val="single" w:sz="4" w:space="0" w:color="auto"/>
            </w:tcBorders>
            <w:shd w:val="clear" w:color="auto" w:fill="auto"/>
          </w:tcPr>
          <w:p w14:paraId="6C07F900" w14:textId="77777777"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16268D" w:rsidRPr="00606CB2" w14:paraId="79CB4E0D" w14:textId="77777777" w:rsidTr="001A77BB">
        <w:tc>
          <w:tcPr>
            <w:tcW w:w="2835" w:type="dxa"/>
            <w:vMerge/>
          </w:tcPr>
          <w:p w14:paraId="571EF212" w14:textId="77777777" w:rsidR="0016268D" w:rsidRPr="0054550B" w:rsidRDefault="0016268D" w:rsidP="00485689">
            <w:pPr>
              <w:rPr>
                <w:rFonts w:ascii="Times New Roman" w:eastAsia="Calibri" w:hAnsi="Times New Roman" w:cs="Times New Roman"/>
              </w:rPr>
            </w:pPr>
          </w:p>
        </w:tc>
        <w:tc>
          <w:tcPr>
            <w:tcW w:w="2694" w:type="dxa"/>
            <w:vMerge/>
          </w:tcPr>
          <w:p w14:paraId="59397BD9" w14:textId="77777777" w:rsidR="0016268D" w:rsidRPr="0054550B" w:rsidRDefault="0016268D" w:rsidP="00485689">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D510F79" w14:textId="77777777" w:rsidR="0016268D" w:rsidRPr="00606CB2" w:rsidRDefault="0016268D" w:rsidP="00485689">
            <w:pPr>
              <w:rPr>
                <w:rFonts w:ascii="Times New Roman" w:eastAsia="Calibri" w:hAnsi="Times New Roman" w:cs="Times New Roman"/>
                <w:b/>
              </w:rPr>
            </w:pPr>
            <w:r>
              <w:rPr>
                <w:rFonts w:ascii="Times New Roman" w:hAnsi="Times New Roman"/>
              </w:rPr>
              <w:t>р</w:t>
            </w:r>
            <w:r w:rsidRPr="0063009A">
              <w:rPr>
                <w:rFonts w:ascii="Times New Roman" w:hAnsi="Times New Roman"/>
              </w:rPr>
              <w:t>аспредел</w:t>
            </w:r>
            <w:r>
              <w:rPr>
                <w:rFonts w:ascii="Times New Roman" w:hAnsi="Times New Roman"/>
              </w:rPr>
              <w:t>ения</w:t>
            </w:r>
            <w:r w:rsidRPr="0063009A">
              <w:rPr>
                <w:rFonts w:ascii="Times New Roman" w:hAnsi="Times New Roman"/>
              </w:rPr>
              <w:t xml:space="preserve"> работников по рабочим местам</w:t>
            </w:r>
          </w:p>
        </w:tc>
      </w:tr>
      <w:tr w:rsidR="0016268D" w:rsidRPr="00606CB2" w14:paraId="66349CE2" w14:textId="77777777" w:rsidTr="001A77BB">
        <w:tc>
          <w:tcPr>
            <w:tcW w:w="2835" w:type="dxa"/>
            <w:vMerge/>
          </w:tcPr>
          <w:p w14:paraId="077E324D" w14:textId="77777777" w:rsidR="0016268D" w:rsidRPr="0054550B" w:rsidRDefault="0016268D" w:rsidP="00485689">
            <w:pPr>
              <w:rPr>
                <w:rFonts w:ascii="Times New Roman" w:eastAsia="Calibri" w:hAnsi="Times New Roman" w:cs="Times New Roman"/>
              </w:rPr>
            </w:pPr>
          </w:p>
        </w:tc>
        <w:tc>
          <w:tcPr>
            <w:tcW w:w="2694" w:type="dxa"/>
            <w:vMerge/>
          </w:tcPr>
          <w:p w14:paraId="0F5C64E7" w14:textId="77777777" w:rsidR="0016268D" w:rsidRPr="0054550B" w:rsidRDefault="0016268D" w:rsidP="00485689">
            <w:pPr>
              <w:rPr>
                <w:rFonts w:ascii="Times New Roman" w:eastAsia="Calibri" w:hAnsi="Times New Roman" w:cs="Times New Roman"/>
                <w:i/>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697BCD8" w14:textId="77777777" w:rsidR="0016268D" w:rsidRPr="00606CB2" w:rsidRDefault="0016268D" w:rsidP="00485689">
            <w:pPr>
              <w:rPr>
                <w:rFonts w:ascii="Times New Roman" w:eastAsia="Calibri" w:hAnsi="Times New Roman" w:cs="Times New Roman"/>
                <w:b/>
              </w:rPr>
            </w:pPr>
            <w:r w:rsidRPr="0063009A">
              <w:rPr>
                <w:rFonts w:ascii="Times New Roman" w:hAnsi="Times New Roman"/>
              </w:rPr>
              <w:t>определ</w:t>
            </w:r>
            <w:r>
              <w:rPr>
                <w:rFonts w:ascii="Times New Roman" w:hAnsi="Times New Roman"/>
              </w:rPr>
              <w:t>ения</w:t>
            </w:r>
            <w:r w:rsidRPr="0063009A">
              <w:rPr>
                <w:rFonts w:ascii="Times New Roman" w:hAnsi="Times New Roman"/>
              </w:rPr>
              <w:t xml:space="preserve"> производственны</w:t>
            </w:r>
            <w:r>
              <w:rPr>
                <w:rFonts w:ascii="Times New Roman" w:hAnsi="Times New Roman"/>
              </w:rPr>
              <w:t>х</w:t>
            </w:r>
            <w:r w:rsidRPr="0063009A">
              <w:rPr>
                <w:rFonts w:ascii="Times New Roman" w:hAnsi="Times New Roman"/>
              </w:rPr>
              <w:t xml:space="preserve"> задани</w:t>
            </w:r>
            <w:r>
              <w:rPr>
                <w:rFonts w:ascii="Times New Roman" w:hAnsi="Times New Roman"/>
              </w:rPr>
              <w:t>й</w:t>
            </w:r>
          </w:p>
        </w:tc>
      </w:tr>
      <w:tr w:rsidR="0016268D" w:rsidRPr="00606CB2" w14:paraId="49E40D39" w14:textId="77777777" w:rsidTr="001A77BB">
        <w:tc>
          <w:tcPr>
            <w:tcW w:w="2835" w:type="dxa"/>
            <w:vMerge/>
          </w:tcPr>
          <w:p w14:paraId="0B7371F5" w14:textId="77777777" w:rsidR="0016268D" w:rsidRPr="0054550B" w:rsidRDefault="0016268D" w:rsidP="00606CB2">
            <w:pPr>
              <w:rPr>
                <w:rFonts w:ascii="Times New Roman" w:eastAsia="Calibri" w:hAnsi="Times New Roman" w:cs="Times New Roman"/>
              </w:rPr>
            </w:pPr>
          </w:p>
        </w:tc>
        <w:tc>
          <w:tcPr>
            <w:tcW w:w="2694" w:type="dxa"/>
            <w:vMerge/>
          </w:tcPr>
          <w:p w14:paraId="66E76E09" w14:textId="77777777" w:rsidR="0016268D" w:rsidRPr="0054550B" w:rsidRDefault="0016268D" w:rsidP="00606CB2">
            <w:pPr>
              <w:rPr>
                <w:rFonts w:ascii="Times New Roman" w:eastAsia="Calibri" w:hAnsi="Times New Roman" w:cs="Times New Roman"/>
              </w:rPr>
            </w:pPr>
          </w:p>
        </w:tc>
        <w:tc>
          <w:tcPr>
            <w:tcW w:w="9639" w:type="dxa"/>
            <w:tcBorders>
              <w:right w:val="single" w:sz="4" w:space="0" w:color="auto"/>
            </w:tcBorders>
            <w:shd w:val="clear" w:color="auto" w:fill="auto"/>
          </w:tcPr>
          <w:p w14:paraId="57754BA6" w14:textId="77777777"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Умения:</w:t>
            </w:r>
          </w:p>
        </w:tc>
      </w:tr>
      <w:tr w:rsidR="0016268D" w:rsidRPr="00606CB2" w14:paraId="4C320FCC" w14:textId="77777777" w:rsidTr="001A77BB">
        <w:tc>
          <w:tcPr>
            <w:tcW w:w="2835" w:type="dxa"/>
            <w:vMerge/>
          </w:tcPr>
          <w:p w14:paraId="4CDC2F74" w14:textId="77777777" w:rsidR="0016268D" w:rsidRPr="0054550B" w:rsidRDefault="0016268D" w:rsidP="00485689">
            <w:pPr>
              <w:rPr>
                <w:rFonts w:ascii="Times New Roman" w:eastAsia="Calibri" w:hAnsi="Times New Roman" w:cs="Times New Roman"/>
              </w:rPr>
            </w:pPr>
          </w:p>
        </w:tc>
        <w:tc>
          <w:tcPr>
            <w:tcW w:w="2694" w:type="dxa"/>
            <w:vMerge/>
          </w:tcPr>
          <w:p w14:paraId="361556A0"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BA8F7A9" w14:textId="77777777" w:rsidR="0016268D" w:rsidRPr="00606CB2" w:rsidRDefault="0016268D" w:rsidP="00485689">
            <w:pPr>
              <w:rPr>
                <w:rFonts w:ascii="Times New Roman" w:eastAsia="Calibri" w:hAnsi="Times New Roman" w:cs="Times New Roman"/>
                <w:b/>
              </w:rPr>
            </w:pPr>
            <w:r>
              <w:rPr>
                <w:rFonts w:ascii="Times New Roman" w:hAnsi="Times New Roman"/>
                <w:bCs/>
              </w:rPr>
              <w:t>о</w:t>
            </w:r>
            <w:r w:rsidRPr="00730A81">
              <w:rPr>
                <w:rFonts w:ascii="Times New Roman" w:hAnsi="Times New Roman"/>
                <w:bCs/>
              </w:rPr>
              <w:t>пределять потребность в работниках для соответствующего участка</w:t>
            </w:r>
          </w:p>
        </w:tc>
      </w:tr>
      <w:tr w:rsidR="0016268D" w:rsidRPr="00606CB2" w14:paraId="5E0B8EB7" w14:textId="77777777" w:rsidTr="001A77BB">
        <w:tc>
          <w:tcPr>
            <w:tcW w:w="2835" w:type="dxa"/>
            <w:vMerge/>
          </w:tcPr>
          <w:p w14:paraId="3794D343" w14:textId="77777777" w:rsidR="0016268D" w:rsidRPr="0054550B" w:rsidRDefault="0016268D" w:rsidP="00485689">
            <w:pPr>
              <w:rPr>
                <w:rFonts w:ascii="Times New Roman" w:eastAsia="Calibri" w:hAnsi="Times New Roman" w:cs="Times New Roman"/>
              </w:rPr>
            </w:pPr>
          </w:p>
        </w:tc>
        <w:tc>
          <w:tcPr>
            <w:tcW w:w="2694" w:type="dxa"/>
            <w:vMerge/>
          </w:tcPr>
          <w:p w14:paraId="6379761F"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45B579B9" w14:textId="77777777" w:rsidR="0016268D" w:rsidRPr="00606CB2" w:rsidRDefault="0016268D" w:rsidP="00485689">
            <w:pPr>
              <w:rPr>
                <w:rFonts w:ascii="Times New Roman" w:eastAsia="Calibri" w:hAnsi="Times New Roman" w:cs="Times New Roman"/>
                <w:b/>
              </w:rPr>
            </w:pPr>
            <w:r w:rsidRPr="001931D3">
              <w:rPr>
                <w:rFonts w:ascii="Times New Roman" w:eastAsia="Calibri" w:hAnsi="Times New Roman"/>
                <w:shd w:val="clear" w:color="auto" w:fill="FFFFFF"/>
              </w:rPr>
              <w:t>ставить производственные задачи коллективу исполнителей</w:t>
            </w:r>
          </w:p>
        </w:tc>
      </w:tr>
      <w:tr w:rsidR="0016268D" w:rsidRPr="00606CB2" w14:paraId="00EBD415" w14:textId="77777777" w:rsidTr="001A77BB">
        <w:tc>
          <w:tcPr>
            <w:tcW w:w="2835" w:type="dxa"/>
            <w:vMerge/>
          </w:tcPr>
          <w:p w14:paraId="7C6EDA85" w14:textId="77777777" w:rsidR="0016268D" w:rsidRPr="0054550B" w:rsidRDefault="0016268D" w:rsidP="00485689">
            <w:pPr>
              <w:rPr>
                <w:rFonts w:ascii="Times New Roman" w:eastAsia="Calibri" w:hAnsi="Times New Roman" w:cs="Times New Roman"/>
              </w:rPr>
            </w:pPr>
          </w:p>
        </w:tc>
        <w:tc>
          <w:tcPr>
            <w:tcW w:w="2694" w:type="dxa"/>
            <w:vMerge/>
          </w:tcPr>
          <w:p w14:paraId="43C20A91"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61C2609" w14:textId="77777777" w:rsidR="0016268D" w:rsidRPr="00606CB2" w:rsidRDefault="0016268D" w:rsidP="00485689">
            <w:pPr>
              <w:rPr>
                <w:rFonts w:ascii="Times New Roman" w:eastAsia="Calibri" w:hAnsi="Times New Roman" w:cs="Times New Roman"/>
                <w:b/>
              </w:rPr>
            </w:pPr>
            <w:r w:rsidRPr="001931D3">
              <w:rPr>
                <w:rFonts w:ascii="Times New Roman" w:eastAsia="Calibri" w:hAnsi="Times New Roman"/>
                <w:shd w:val="clear" w:color="auto" w:fill="FFFFFF"/>
              </w:rPr>
              <w:t>докладывать о ходе выполнения производственной задачи</w:t>
            </w:r>
          </w:p>
        </w:tc>
      </w:tr>
      <w:tr w:rsidR="0016268D" w:rsidRPr="00606CB2" w14:paraId="191489E1" w14:textId="77777777" w:rsidTr="001A77BB">
        <w:tc>
          <w:tcPr>
            <w:tcW w:w="2835" w:type="dxa"/>
            <w:vMerge/>
          </w:tcPr>
          <w:p w14:paraId="7233CE91" w14:textId="77777777" w:rsidR="0016268D" w:rsidRPr="0054550B" w:rsidRDefault="0016268D" w:rsidP="00606CB2">
            <w:pPr>
              <w:rPr>
                <w:rFonts w:ascii="Times New Roman" w:eastAsia="Calibri" w:hAnsi="Times New Roman" w:cs="Times New Roman"/>
              </w:rPr>
            </w:pPr>
          </w:p>
        </w:tc>
        <w:tc>
          <w:tcPr>
            <w:tcW w:w="2694" w:type="dxa"/>
            <w:vMerge/>
          </w:tcPr>
          <w:p w14:paraId="48887F92" w14:textId="77777777" w:rsidR="0016268D" w:rsidRPr="0054550B" w:rsidRDefault="0016268D" w:rsidP="00606CB2">
            <w:pPr>
              <w:rPr>
                <w:rFonts w:ascii="Times New Roman" w:eastAsia="Calibri" w:hAnsi="Times New Roman" w:cs="Times New Roman"/>
              </w:rPr>
            </w:pPr>
          </w:p>
        </w:tc>
        <w:tc>
          <w:tcPr>
            <w:tcW w:w="9639" w:type="dxa"/>
            <w:tcBorders>
              <w:right w:val="single" w:sz="4" w:space="0" w:color="auto"/>
            </w:tcBorders>
            <w:shd w:val="clear" w:color="auto" w:fill="auto"/>
          </w:tcPr>
          <w:p w14:paraId="3792E2D3" w14:textId="77777777"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Знания:</w:t>
            </w:r>
          </w:p>
        </w:tc>
      </w:tr>
      <w:tr w:rsidR="0016268D" w:rsidRPr="00606CB2" w14:paraId="458FDA35" w14:textId="77777777" w:rsidTr="001A77BB">
        <w:tc>
          <w:tcPr>
            <w:tcW w:w="2835" w:type="dxa"/>
            <w:vMerge/>
          </w:tcPr>
          <w:p w14:paraId="43FA2C51" w14:textId="77777777" w:rsidR="0016268D" w:rsidRPr="0054550B" w:rsidRDefault="0016268D" w:rsidP="00485689">
            <w:pPr>
              <w:rPr>
                <w:rFonts w:ascii="Times New Roman" w:eastAsia="Calibri" w:hAnsi="Times New Roman" w:cs="Times New Roman"/>
              </w:rPr>
            </w:pPr>
          </w:p>
        </w:tc>
        <w:tc>
          <w:tcPr>
            <w:tcW w:w="2694" w:type="dxa"/>
            <w:vMerge/>
          </w:tcPr>
          <w:p w14:paraId="6F830660"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09880BF" w14:textId="77777777" w:rsidR="0016268D" w:rsidRPr="00606CB2" w:rsidRDefault="0016268D" w:rsidP="00485689">
            <w:pPr>
              <w:jc w:val="both"/>
              <w:rPr>
                <w:rFonts w:ascii="Times New Roman" w:eastAsia="Calibri" w:hAnsi="Times New Roman" w:cs="Times New Roman"/>
                <w:b/>
              </w:rPr>
            </w:pPr>
            <w:r w:rsidRPr="00760B18">
              <w:rPr>
                <w:rFonts w:ascii="Times New Roman" w:eastAsia="Calibri" w:hAnsi="Times New Roman"/>
                <w:shd w:val="clear" w:color="auto" w:fill="FFFFFF"/>
              </w:rPr>
              <w:t>организаци</w:t>
            </w:r>
            <w:r w:rsidR="00E62940">
              <w:rPr>
                <w:rFonts w:ascii="Times New Roman" w:eastAsia="Calibri" w:hAnsi="Times New Roman"/>
                <w:shd w:val="clear" w:color="auto" w:fill="FFFFFF"/>
              </w:rPr>
              <w:t>ю</w:t>
            </w:r>
            <w:r w:rsidRPr="00760B18">
              <w:rPr>
                <w:rFonts w:ascii="Times New Roman" w:eastAsia="Calibri" w:hAnsi="Times New Roman"/>
                <w:shd w:val="clear" w:color="auto" w:fill="FFFFFF"/>
              </w:rPr>
              <w:t xml:space="preserve"> производственного и технологического процессов</w:t>
            </w:r>
          </w:p>
        </w:tc>
      </w:tr>
      <w:tr w:rsidR="0016268D" w:rsidRPr="00606CB2" w14:paraId="5448D26F" w14:textId="77777777" w:rsidTr="001A77BB">
        <w:tc>
          <w:tcPr>
            <w:tcW w:w="2835" w:type="dxa"/>
            <w:vMerge/>
          </w:tcPr>
          <w:p w14:paraId="3AB2ED49" w14:textId="77777777" w:rsidR="0016268D" w:rsidRPr="0054550B" w:rsidRDefault="0016268D" w:rsidP="00485689">
            <w:pPr>
              <w:rPr>
                <w:rFonts w:ascii="Times New Roman" w:eastAsia="Calibri" w:hAnsi="Times New Roman" w:cs="Times New Roman"/>
              </w:rPr>
            </w:pPr>
          </w:p>
        </w:tc>
        <w:tc>
          <w:tcPr>
            <w:tcW w:w="2694" w:type="dxa"/>
            <w:vMerge/>
          </w:tcPr>
          <w:p w14:paraId="7D45CEAD"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A16B5C9" w14:textId="77777777" w:rsidR="0016268D" w:rsidRPr="00606CB2" w:rsidRDefault="0016268D" w:rsidP="00256AC8">
            <w:pPr>
              <w:rPr>
                <w:rFonts w:ascii="Times New Roman" w:eastAsia="Calibri" w:hAnsi="Times New Roman" w:cs="Times New Roman"/>
                <w:b/>
              </w:rPr>
            </w:pPr>
            <w:r w:rsidRPr="004D606B">
              <w:rPr>
                <w:rFonts w:ascii="Times New Roman" w:eastAsia="Calibri" w:hAnsi="Times New Roman"/>
                <w:shd w:val="clear" w:color="auto" w:fill="FFFFFF"/>
              </w:rPr>
              <w:t>материально-технически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трудовы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и финансовы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ресурс</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показател</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xml:space="preserve"> их эффективного использования</w:t>
            </w:r>
          </w:p>
        </w:tc>
      </w:tr>
      <w:tr w:rsidR="0016268D" w:rsidRPr="00606CB2" w14:paraId="7D5BD09D" w14:textId="77777777" w:rsidTr="001A77BB">
        <w:tc>
          <w:tcPr>
            <w:tcW w:w="2835" w:type="dxa"/>
            <w:vMerge/>
          </w:tcPr>
          <w:p w14:paraId="08BDD441" w14:textId="77777777" w:rsidR="0016268D" w:rsidRPr="0054550B" w:rsidRDefault="0016268D" w:rsidP="00485689">
            <w:pPr>
              <w:rPr>
                <w:rFonts w:ascii="Times New Roman" w:eastAsia="Calibri" w:hAnsi="Times New Roman" w:cs="Times New Roman"/>
              </w:rPr>
            </w:pPr>
          </w:p>
        </w:tc>
        <w:tc>
          <w:tcPr>
            <w:tcW w:w="2694" w:type="dxa"/>
            <w:vMerge/>
          </w:tcPr>
          <w:p w14:paraId="7584729D"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52DE94B" w14:textId="77777777" w:rsidR="0016268D" w:rsidRPr="00606CB2" w:rsidRDefault="0016268D" w:rsidP="00485689">
            <w:pPr>
              <w:jc w:val="both"/>
              <w:rPr>
                <w:rFonts w:ascii="Times New Roman" w:eastAsia="Calibri" w:hAnsi="Times New Roman" w:cs="Times New Roman"/>
                <w:b/>
              </w:rPr>
            </w:pPr>
            <w:r w:rsidRPr="004D606B">
              <w:rPr>
                <w:rFonts w:ascii="Times New Roman" w:eastAsia="Calibri" w:hAnsi="Times New Roman"/>
                <w:shd w:val="clear" w:color="auto" w:fill="FFFFFF"/>
              </w:rPr>
              <w:t>нормировани</w:t>
            </w:r>
            <w:r w:rsidR="00E62940">
              <w:rPr>
                <w:rFonts w:ascii="Times New Roman" w:eastAsia="Calibri" w:hAnsi="Times New Roman"/>
                <w:shd w:val="clear" w:color="auto" w:fill="FFFFFF"/>
              </w:rPr>
              <w:t xml:space="preserve">е </w:t>
            </w:r>
            <w:r w:rsidRPr="004D606B">
              <w:rPr>
                <w:rFonts w:ascii="Times New Roman" w:eastAsia="Calibri" w:hAnsi="Times New Roman"/>
                <w:shd w:val="clear" w:color="auto" w:fill="FFFFFF"/>
              </w:rPr>
              <w:t>труда</w:t>
            </w:r>
          </w:p>
        </w:tc>
      </w:tr>
      <w:tr w:rsidR="0016268D" w:rsidRPr="00606CB2" w14:paraId="085EF3DC" w14:textId="77777777" w:rsidTr="001A77BB">
        <w:tc>
          <w:tcPr>
            <w:tcW w:w="2835" w:type="dxa"/>
            <w:vMerge/>
          </w:tcPr>
          <w:p w14:paraId="465F064E" w14:textId="77777777" w:rsidR="0016268D" w:rsidRPr="0054550B" w:rsidRDefault="0016268D" w:rsidP="00485689">
            <w:pPr>
              <w:rPr>
                <w:rFonts w:ascii="Times New Roman" w:eastAsia="Calibri" w:hAnsi="Times New Roman" w:cs="Times New Roman"/>
              </w:rPr>
            </w:pPr>
          </w:p>
        </w:tc>
        <w:tc>
          <w:tcPr>
            <w:tcW w:w="2694" w:type="dxa"/>
            <w:vMerge/>
          </w:tcPr>
          <w:p w14:paraId="4681AE22"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8023959" w14:textId="77777777" w:rsidR="0016268D" w:rsidRPr="00606CB2" w:rsidRDefault="0016268D" w:rsidP="00485689">
            <w:pPr>
              <w:jc w:val="both"/>
              <w:rPr>
                <w:rFonts w:ascii="Times New Roman" w:eastAsia="Calibri" w:hAnsi="Times New Roman" w:cs="Times New Roman"/>
                <w:b/>
              </w:rPr>
            </w:pPr>
            <w:r w:rsidRPr="004D606B">
              <w:rPr>
                <w:rFonts w:ascii="Times New Roman" w:eastAsia="Calibri" w:hAnsi="Times New Roman"/>
                <w:shd w:val="clear" w:color="auto" w:fill="FFFFFF"/>
              </w:rPr>
              <w:t>основ</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работы коллектива исполнителей</w:t>
            </w:r>
          </w:p>
        </w:tc>
      </w:tr>
      <w:tr w:rsidR="0016268D" w:rsidRPr="00606CB2" w14:paraId="15F35026" w14:textId="77777777" w:rsidTr="001A77BB">
        <w:tc>
          <w:tcPr>
            <w:tcW w:w="2835" w:type="dxa"/>
            <w:vMerge/>
          </w:tcPr>
          <w:p w14:paraId="3DBE0162" w14:textId="77777777" w:rsidR="0016268D" w:rsidRPr="0054550B" w:rsidRDefault="0016268D" w:rsidP="00485689">
            <w:pPr>
              <w:rPr>
                <w:rFonts w:ascii="Times New Roman" w:eastAsia="Calibri" w:hAnsi="Times New Roman" w:cs="Times New Roman"/>
              </w:rPr>
            </w:pPr>
          </w:p>
        </w:tc>
        <w:tc>
          <w:tcPr>
            <w:tcW w:w="2694" w:type="dxa"/>
            <w:vMerge/>
          </w:tcPr>
          <w:p w14:paraId="3D47EADD"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B09E719" w14:textId="77777777" w:rsidR="0016268D" w:rsidRPr="00606CB2" w:rsidRDefault="0016268D" w:rsidP="00485689">
            <w:pPr>
              <w:jc w:val="both"/>
              <w:rPr>
                <w:rFonts w:ascii="Times New Roman" w:eastAsia="Calibri" w:hAnsi="Times New Roman" w:cs="Times New Roman"/>
                <w:b/>
              </w:rPr>
            </w:pPr>
            <w:r w:rsidRPr="004D606B">
              <w:rPr>
                <w:rFonts w:ascii="Times New Roman" w:eastAsia="Calibri" w:hAnsi="Times New Roman"/>
                <w:shd w:val="clear" w:color="auto" w:fill="FFFFFF"/>
              </w:rPr>
              <w:t>принцип</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делового общения в коллективе</w:t>
            </w:r>
            <w:r>
              <w:rPr>
                <w:rFonts w:ascii="Times New Roman" w:eastAsia="Calibri" w:hAnsi="Times New Roman"/>
                <w:shd w:val="clear" w:color="auto" w:fill="FFFFFF"/>
              </w:rPr>
              <w:t xml:space="preserve">, </w:t>
            </w:r>
            <w:r w:rsidRPr="00452C85">
              <w:rPr>
                <w:rFonts w:ascii="Times New Roman" w:eastAsia="Calibri" w:hAnsi="Times New Roman"/>
              </w:rPr>
              <w:t>правил</w:t>
            </w:r>
            <w:r w:rsidR="00E62940">
              <w:rPr>
                <w:rFonts w:ascii="Times New Roman" w:eastAsia="Calibri" w:hAnsi="Times New Roman"/>
              </w:rPr>
              <w:t>а</w:t>
            </w:r>
            <w:r w:rsidRPr="00452C85">
              <w:rPr>
                <w:rFonts w:ascii="Times New Roman" w:eastAsia="Calibri" w:hAnsi="Times New Roman"/>
              </w:rPr>
              <w:t xml:space="preserve"> деловой этики</w:t>
            </w:r>
          </w:p>
        </w:tc>
      </w:tr>
      <w:tr w:rsidR="0016268D" w:rsidRPr="00606CB2" w14:paraId="3591A265" w14:textId="77777777" w:rsidTr="001A77BB">
        <w:tc>
          <w:tcPr>
            <w:tcW w:w="2835" w:type="dxa"/>
            <w:vMerge/>
          </w:tcPr>
          <w:p w14:paraId="32567FC6" w14:textId="77777777" w:rsidR="0016268D" w:rsidRPr="0054550B" w:rsidRDefault="0016268D" w:rsidP="00485689">
            <w:pPr>
              <w:rPr>
                <w:rFonts w:ascii="Times New Roman" w:eastAsia="Calibri" w:hAnsi="Times New Roman" w:cs="Times New Roman"/>
              </w:rPr>
            </w:pPr>
          </w:p>
        </w:tc>
        <w:tc>
          <w:tcPr>
            <w:tcW w:w="2694" w:type="dxa"/>
            <w:vMerge/>
          </w:tcPr>
          <w:p w14:paraId="3B708AB9"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786B319" w14:textId="77777777" w:rsidR="0016268D" w:rsidRPr="00606CB2" w:rsidRDefault="0016268D" w:rsidP="00485689">
            <w:pPr>
              <w:jc w:val="both"/>
              <w:rPr>
                <w:rFonts w:ascii="Times New Roman" w:eastAsia="Calibri" w:hAnsi="Times New Roman" w:cs="Times New Roman"/>
                <w:b/>
              </w:rPr>
            </w:pPr>
            <w:r w:rsidRPr="00452C85">
              <w:rPr>
                <w:rFonts w:ascii="Times New Roman" w:eastAsia="Calibri" w:hAnsi="Times New Roman"/>
                <w:shd w:val="clear" w:color="auto" w:fill="FFFFFF"/>
              </w:rPr>
              <w:t>прав</w:t>
            </w:r>
            <w:r w:rsidR="00E62940">
              <w:rPr>
                <w:rFonts w:ascii="Times New Roman" w:eastAsia="Calibri" w:hAnsi="Times New Roman"/>
                <w:shd w:val="clear" w:color="auto" w:fill="FFFFFF"/>
              </w:rPr>
              <w:t>а</w:t>
            </w:r>
            <w:r w:rsidRPr="00452C85">
              <w:rPr>
                <w:rFonts w:ascii="Times New Roman" w:eastAsia="Calibri" w:hAnsi="Times New Roman"/>
                <w:shd w:val="clear" w:color="auto" w:fill="FFFFFF"/>
              </w:rPr>
              <w:t xml:space="preserve"> и обязанност</w:t>
            </w:r>
            <w:r w:rsidR="00E62940">
              <w:rPr>
                <w:rFonts w:ascii="Times New Roman" w:eastAsia="Calibri" w:hAnsi="Times New Roman"/>
                <w:shd w:val="clear" w:color="auto" w:fill="FFFFFF"/>
              </w:rPr>
              <w:t>и</w:t>
            </w:r>
            <w:r w:rsidRPr="00452C85">
              <w:rPr>
                <w:rFonts w:ascii="Times New Roman" w:eastAsia="Calibri" w:hAnsi="Times New Roman"/>
                <w:shd w:val="clear" w:color="auto" w:fill="FFFFFF"/>
              </w:rPr>
              <w:t xml:space="preserve"> работников в сфере профессиональной деятельности</w:t>
            </w:r>
          </w:p>
        </w:tc>
      </w:tr>
      <w:tr w:rsidR="0016268D" w:rsidRPr="00606CB2" w14:paraId="61CB958B" w14:textId="77777777" w:rsidTr="001A77BB">
        <w:tc>
          <w:tcPr>
            <w:tcW w:w="2835" w:type="dxa"/>
            <w:vMerge/>
          </w:tcPr>
          <w:p w14:paraId="2F0FCE24" w14:textId="77777777" w:rsidR="0016268D" w:rsidRPr="0054550B" w:rsidRDefault="0016268D" w:rsidP="00485689">
            <w:pPr>
              <w:rPr>
                <w:rFonts w:ascii="Times New Roman" w:eastAsia="Calibri" w:hAnsi="Times New Roman" w:cs="Times New Roman"/>
              </w:rPr>
            </w:pPr>
          </w:p>
        </w:tc>
        <w:tc>
          <w:tcPr>
            <w:tcW w:w="2694" w:type="dxa"/>
            <w:vMerge/>
          </w:tcPr>
          <w:p w14:paraId="0C63FF91"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35011E6" w14:textId="77777777" w:rsidR="0016268D" w:rsidRPr="00606CB2" w:rsidRDefault="0016268D" w:rsidP="00485689">
            <w:pPr>
              <w:jc w:val="both"/>
              <w:rPr>
                <w:rFonts w:ascii="Times New Roman" w:eastAsia="Calibri" w:hAnsi="Times New Roman" w:cs="Times New Roman"/>
                <w:b/>
              </w:rPr>
            </w:pPr>
            <w:r w:rsidRPr="00452C85">
              <w:rPr>
                <w:rFonts w:ascii="Times New Roman" w:eastAsia="Calibri" w:hAnsi="Times New Roman"/>
              </w:rPr>
              <w:t>особенност</w:t>
            </w:r>
            <w:r w:rsidR="00E62940">
              <w:rPr>
                <w:rFonts w:ascii="Times New Roman" w:eastAsia="Calibri" w:hAnsi="Times New Roman"/>
              </w:rPr>
              <w:t>и</w:t>
            </w:r>
            <w:r w:rsidRPr="00452C85">
              <w:rPr>
                <w:rFonts w:ascii="Times New Roman" w:eastAsia="Calibri" w:hAnsi="Times New Roman"/>
              </w:rPr>
              <w:t xml:space="preserve"> режима рабочего времени и времени отдыха, условий труда отдельных категорий </w:t>
            </w:r>
            <w:r w:rsidRPr="00485689">
              <w:rPr>
                <w:rFonts w:ascii="Times New Roman" w:eastAsia="Calibri" w:hAnsi="Times New Roman"/>
              </w:rPr>
              <w:t>работников железнодорожного транспорта общего пользования, работа которых непосредственно связана с движением поездов, в объеме, необходимом для выполнения должностных обязанностей</w:t>
            </w:r>
          </w:p>
        </w:tc>
      </w:tr>
      <w:tr w:rsidR="0016268D" w:rsidRPr="00606CB2" w14:paraId="4E95172D" w14:textId="77777777" w:rsidTr="001A77BB">
        <w:tc>
          <w:tcPr>
            <w:tcW w:w="2835" w:type="dxa"/>
            <w:vMerge/>
          </w:tcPr>
          <w:p w14:paraId="5A34F266" w14:textId="77777777" w:rsidR="0016268D" w:rsidRPr="0054550B" w:rsidRDefault="0016268D" w:rsidP="00606CB2">
            <w:pPr>
              <w:rPr>
                <w:rFonts w:ascii="Times New Roman" w:eastAsia="Calibri" w:hAnsi="Times New Roman" w:cs="Times New Roman"/>
              </w:rPr>
            </w:pPr>
          </w:p>
        </w:tc>
        <w:tc>
          <w:tcPr>
            <w:tcW w:w="2694" w:type="dxa"/>
            <w:vMerge/>
          </w:tcPr>
          <w:p w14:paraId="3C442B64" w14:textId="77777777" w:rsidR="0016268D" w:rsidRPr="0054550B" w:rsidRDefault="0016268D" w:rsidP="00606CB2">
            <w:pPr>
              <w:rPr>
                <w:rFonts w:ascii="Times New Roman" w:eastAsia="Calibri" w:hAnsi="Times New Roman" w:cs="Times New Roman"/>
              </w:rPr>
            </w:pPr>
          </w:p>
        </w:tc>
        <w:tc>
          <w:tcPr>
            <w:tcW w:w="9639" w:type="dxa"/>
            <w:tcBorders>
              <w:right w:val="single" w:sz="4" w:space="0" w:color="auto"/>
            </w:tcBorders>
            <w:shd w:val="clear" w:color="auto" w:fill="auto"/>
          </w:tcPr>
          <w:p w14:paraId="1E416A3B" w14:textId="77777777" w:rsidR="0016268D" w:rsidRPr="00606CB2" w:rsidRDefault="0016268D" w:rsidP="00606CB2">
            <w:pPr>
              <w:rPr>
                <w:rFonts w:ascii="Times New Roman" w:eastAsia="Calibri" w:hAnsi="Times New Roman" w:cs="Times New Roman"/>
                <w:b/>
              </w:rPr>
            </w:pPr>
            <w:r>
              <w:rPr>
                <w:rFonts w:ascii="Times New Roman" w:eastAsia="Calibri" w:hAnsi="Times New Roman" w:cs="Times New Roman"/>
                <w:color w:val="000000"/>
              </w:rPr>
              <w:t>п</w:t>
            </w:r>
            <w:r w:rsidRPr="00485689">
              <w:rPr>
                <w:rFonts w:ascii="Times New Roman" w:eastAsia="Calibri" w:hAnsi="Times New Roman" w:cs="Times New Roman"/>
                <w:color w:val="000000"/>
              </w:rPr>
              <w:t>равил</w:t>
            </w:r>
            <w:r w:rsidR="00E62940">
              <w:rPr>
                <w:rFonts w:ascii="Times New Roman" w:eastAsia="Calibri" w:hAnsi="Times New Roman" w:cs="Times New Roman"/>
                <w:color w:val="000000"/>
              </w:rPr>
              <w:t>а</w:t>
            </w:r>
            <w:r>
              <w:rPr>
                <w:rFonts w:ascii="Times New Roman" w:eastAsia="Calibri" w:hAnsi="Times New Roman" w:cs="Times New Roman"/>
                <w:color w:val="000000"/>
              </w:rPr>
              <w:t xml:space="preserve"> </w:t>
            </w:r>
            <w:r w:rsidRPr="00485689">
              <w:rPr>
                <w:rFonts w:ascii="Times New Roman" w:eastAsia="Calibri" w:hAnsi="Times New Roman" w:cs="Times New Roman"/>
                <w:color w:val="000000"/>
              </w:rPr>
              <w:t>внутреннего трудового распорядка</w:t>
            </w:r>
          </w:p>
        </w:tc>
      </w:tr>
      <w:tr w:rsidR="0016268D" w:rsidRPr="00606CB2" w14:paraId="35E8D979" w14:textId="77777777" w:rsidTr="001A77BB">
        <w:tc>
          <w:tcPr>
            <w:tcW w:w="2835" w:type="dxa"/>
            <w:vMerge/>
          </w:tcPr>
          <w:p w14:paraId="48A6E699" w14:textId="77777777" w:rsidR="0016268D" w:rsidRPr="0054550B" w:rsidRDefault="0016268D" w:rsidP="00606CB2">
            <w:pPr>
              <w:rPr>
                <w:rFonts w:ascii="Times New Roman" w:eastAsia="Calibri" w:hAnsi="Times New Roman" w:cs="Times New Roman"/>
              </w:rPr>
            </w:pPr>
          </w:p>
        </w:tc>
        <w:tc>
          <w:tcPr>
            <w:tcW w:w="2694" w:type="dxa"/>
            <w:vMerge w:val="restart"/>
          </w:tcPr>
          <w:p w14:paraId="45E95FD6" w14:textId="77777777" w:rsidR="0016268D" w:rsidRPr="0054550B" w:rsidRDefault="0016268D" w:rsidP="00606CB2">
            <w:pPr>
              <w:rPr>
                <w:rFonts w:ascii="Times New Roman" w:eastAsia="Calibri" w:hAnsi="Times New Roman" w:cs="Times New Roman"/>
              </w:rPr>
            </w:pPr>
            <w:r w:rsidRPr="0054550B">
              <w:rPr>
                <w:rFonts w:ascii="Times New Roman" w:eastAsia="Microsoft Sans Serif" w:hAnsi="Times New Roman" w:cs="Times New Roman"/>
                <w:color w:val="000000"/>
                <w:lang w:eastAsia="ru-RU"/>
              </w:rPr>
              <w:t>ПК 2.3. Оценивать и обеспечивать экономическую эффективность производственного процесса как в целом, так и на отдельных этапах</w:t>
            </w:r>
          </w:p>
        </w:tc>
        <w:tc>
          <w:tcPr>
            <w:tcW w:w="9639" w:type="dxa"/>
            <w:tcBorders>
              <w:right w:val="single" w:sz="4" w:space="0" w:color="auto"/>
            </w:tcBorders>
            <w:shd w:val="clear" w:color="auto" w:fill="auto"/>
          </w:tcPr>
          <w:p w14:paraId="250E6FEF" w14:textId="77777777" w:rsidR="0016268D" w:rsidRPr="00606CB2" w:rsidRDefault="0016268D" w:rsidP="00606CB2">
            <w:pPr>
              <w:rPr>
                <w:rFonts w:ascii="Times New Roman" w:eastAsia="Calibri" w:hAnsi="Times New Roman" w:cs="Times New Roman"/>
                <w:b/>
              </w:rPr>
            </w:pPr>
            <w:r w:rsidRPr="00606CB2">
              <w:rPr>
                <w:rFonts w:ascii="Times New Roman" w:eastAsia="Calibri" w:hAnsi="Times New Roman" w:cs="Times New Roman"/>
                <w:b/>
              </w:rPr>
              <w:t>Навыки:</w:t>
            </w:r>
          </w:p>
        </w:tc>
      </w:tr>
      <w:tr w:rsidR="0016268D" w:rsidRPr="00606CB2" w14:paraId="5A647543" w14:textId="77777777" w:rsidTr="001A77BB">
        <w:tc>
          <w:tcPr>
            <w:tcW w:w="2835" w:type="dxa"/>
            <w:vMerge/>
          </w:tcPr>
          <w:p w14:paraId="40EBD2E5" w14:textId="77777777" w:rsidR="0016268D" w:rsidRPr="0054550B" w:rsidRDefault="0016268D" w:rsidP="00485689">
            <w:pPr>
              <w:rPr>
                <w:rFonts w:ascii="Times New Roman" w:eastAsia="Calibri" w:hAnsi="Times New Roman" w:cs="Times New Roman"/>
              </w:rPr>
            </w:pPr>
          </w:p>
        </w:tc>
        <w:tc>
          <w:tcPr>
            <w:tcW w:w="2694" w:type="dxa"/>
            <w:vMerge/>
          </w:tcPr>
          <w:p w14:paraId="32067029"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3C09ADFC" w14:textId="77777777" w:rsidR="0016268D" w:rsidRPr="00606CB2" w:rsidRDefault="0016268D" w:rsidP="00485689">
            <w:pPr>
              <w:jc w:val="both"/>
              <w:rPr>
                <w:rFonts w:ascii="Times New Roman" w:eastAsia="Calibri" w:hAnsi="Times New Roman" w:cs="Times New Roman"/>
                <w:b/>
              </w:rPr>
            </w:pPr>
            <w:r w:rsidRPr="007051FE">
              <w:rPr>
                <w:rFonts w:ascii="Times New Roman" w:eastAsia="Calibri" w:hAnsi="Times New Roman"/>
                <w:shd w:val="clear" w:color="auto" w:fill="FFFFFF"/>
              </w:rPr>
              <w:t>определения основных технико-экономических показателей деятельности подразделения организации</w:t>
            </w:r>
          </w:p>
        </w:tc>
      </w:tr>
      <w:tr w:rsidR="0016268D" w:rsidRPr="00606CB2" w14:paraId="3A6E2BFD" w14:textId="77777777" w:rsidTr="001A77BB">
        <w:tc>
          <w:tcPr>
            <w:tcW w:w="2835" w:type="dxa"/>
            <w:vMerge/>
          </w:tcPr>
          <w:p w14:paraId="5AF36793" w14:textId="77777777" w:rsidR="0016268D" w:rsidRPr="0054550B" w:rsidRDefault="0016268D" w:rsidP="00485689">
            <w:pPr>
              <w:rPr>
                <w:rFonts w:ascii="Times New Roman" w:eastAsia="Calibri" w:hAnsi="Times New Roman" w:cs="Times New Roman"/>
              </w:rPr>
            </w:pPr>
          </w:p>
        </w:tc>
        <w:tc>
          <w:tcPr>
            <w:tcW w:w="2694" w:type="dxa"/>
            <w:vMerge/>
          </w:tcPr>
          <w:p w14:paraId="46D9633F"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CC1307F" w14:textId="77777777" w:rsidR="0016268D" w:rsidRPr="00606CB2" w:rsidRDefault="0016268D" w:rsidP="00485689">
            <w:pPr>
              <w:rPr>
                <w:rFonts w:ascii="Times New Roman" w:eastAsia="Calibri" w:hAnsi="Times New Roman" w:cs="Times New Roman"/>
                <w:b/>
              </w:rPr>
            </w:pPr>
            <w:r w:rsidRPr="00174C71">
              <w:rPr>
                <w:rFonts w:ascii="Times New Roman" w:hAnsi="Times New Roman"/>
                <w:b/>
              </w:rPr>
              <w:t>Умения:</w:t>
            </w:r>
          </w:p>
        </w:tc>
      </w:tr>
      <w:tr w:rsidR="0016268D" w:rsidRPr="00606CB2" w14:paraId="431649B8" w14:textId="77777777" w:rsidTr="001A77BB">
        <w:tc>
          <w:tcPr>
            <w:tcW w:w="2835" w:type="dxa"/>
            <w:vMerge/>
          </w:tcPr>
          <w:p w14:paraId="2F9A5710" w14:textId="77777777" w:rsidR="0016268D" w:rsidRPr="0054550B" w:rsidRDefault="0016268D" w:rsidP="00485689">
            <w:pPr>
              <w:rPr>
                <w:rFonts w:ascii="Times New Roman" w:eastAsia="Calibri" w:hAnsi="Times New Roman" w:cs="Times New Roman"/>
              </w:rPr>
            </w:pPr>
          </w:p>
        </w:tc>
        <w:tc>
          <w:tcPr>
            <w:tcW w:w="2694" w:type="dxa"/>
            <w:vMerge/>
          </w:tcPr>
          <w:p w14:paraId="4F0AC599"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B4B4EAE" w14:textId="77777777" w:rsidR="0016268D" w:rsidRPr="00606CB2" w:rsidRDefault="0016268D" w:rsidP="00485689">
            <w:pPr>
              <w:rPr>
                <w:rFonts w:ascii="Times New Roman" w:eastAsia="Calibri" w:hAnsi="Times New Roman" w:cs="Times New Roman"/>
                <w:b/>
              </w:rPr>
            </w:pPr>
            <w:r w:rsidRPr="001931D3">
              <w:rPr>
                <w:rFonts w:ascii="Times New Roman" w:eastAsia="Calibri" w:hAnsi="Times New Roman"/>
                <w:shd w:val="clear" w:color="auto" w:fill="FFFFFF"/>
              </w:rPr>
              <w:t>докладывать о ходе выполнения производственной задачи</w:t>
            </w:r>
          </w:p>
        </w:tc>
      </w:tr>
      <w:tr w:rsidR="0016268D" w:rsidRPr="00606CB2" w14:paraId="48862727" w14:textId="77777777" w:rsidTr="001A77BB">
        <w:tc>
          <w:tcPr>
            <w:tcW w:w="2835" w:type="dxa"/>
            <w:vMerge/>
          </w:tcPr>
          <w:p w14:paraId="4916EFE2" w14:textId="77777777" w:rsidR="0016268D" w:rsidRPr="0054550B" w:rsidRDefault="0016268D" w:rsidP="00485689">
            <w:pPr>
              <w:rPr>
                <w:rFonts w:ascii="Times New Roman" w:eastAsia="Calibri" w:hAnsi="Times New Roman" w:cs="Times New Roman"/>
              </w:rPr>
            </w:pPr>
          </w:p>
        </w:tc>
        <w:tc>
          <w:tcPr>
            <w:tcW w:w="2694" w:type="dxa"/>
            <w:vMerge/>
          </w:tcPr>
          <w:p w14:paraId="0FFD9B5A"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F3D94E7" w14:textId="77777777" w:rsidR="0016268D" w:rsidRPr="00606CB2" w:rsidRDefault="0016268D" w:rsidP="00485689">
            <w:pPr>
              <w:rPr>
                <w:rFonts w:ascii="Times New Roman" w:eastAsia="Calibri" w:hAnsi="Times New Roman" w:cs="Times New Roman"/>
                <w:b/>
              </w:rPr>
            </w:pPr>
            <w:r w:rsidRPr="00EF0EAB">
              <w:rPr>
                <w:rFonts w:ascii="Times New Roman" w:eastAsia="Calibri" w:hAnsi="Times New Roman"/>
                <w:shd w:val="clear" w:color="auto" w:fill="FFFFFF"/>
              </w:rPr>
              <w:t>проверять качество выполняемых работ</w:t>
            </w:r>
          </w:p>
        </w:tc>
      </w:tr>
      <w:tr w:rsidR="0016268D" w:rsidRPr="00606CB2" w14:paraId="426ECB9B" w14:textId="77777777" w:rsidTr="001A77BB">
        <w:tc>
          <w:tcPr>
            <w:tcW w:w="2835" w:type="dxa"/>
            <w:vMerge/>
          </w:tcPr>
          <w:p w14:paraId="5D98D6B6" w14:textId="77777777" w:rsidR="0016268D" w:rsidRPr="0054550B" w:rsidRDefault="0016268D" w:rsidP="00485689">
            <w:pPr>
              <w:rPr>
                <w:rFonts w:ascii="Times New Roman" w:eastAsia="Calibri" w:hAnsi="Times New Roman" w:cs="Times New Roman"/>
              </w:rPr>
            </w:pPr>
          </w:p>
        </w:tc>
        <w:tc>
          <w:tcPr>
            <w:tcW w:w="2694" w:type="dxa"/>
            <w:vMerge/>
          </w:tcPr>
          <w:p w14:paraId="4B71F243"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6D67CEA0" w14:textId="77777777" w:rsidR="0016268D" w:rsidRPr="00606CB2" w:rsidRDefault="0016268D" w:rsidP="00485689">
            <w:pPr>
              <w:rPr>
                <w:rFonts w:ascii="Times New Roman" w:eastAsia="Calibri" w:hAnsi="Times New Roman" w:cs="Times New Roman"/>
                <w:b/>
              </w:rPr>
            </w:pPr>
            <w:r w:rsidRPr="00EF0EAB">
              <w:rPr>
                <w:rFonts w:ascii="Times New Roman" w:hAnsi="Times New Roman"/>
              </w:rPr>
              <w:t>проводить оценку экономической эффективности производственной деятельности</w:t>
            </w:r>
          </w:p>
        </w:tc>
      </w:tr>
      <w:tr w:rsidR="0016268D" w:rsidRPr="00606CB2" w14:paraId="65892F07" w14:textId="77777777" w:rsidTr="001A77BB">
        <w:tc>
          <w:tcPr>
            <w:tcW w:w="2835" w:type="dxa"/>
            <w:vMerge/>
          </w:tcPr>
          <w:p w14:paraId="2F85E056" w14:textId="77777777" w:rsidR="0016268D" w:rsidRPr="0054550B" w:rsidRDefault="0016268D" w:rsidP="00485689">
            <w:pPr>
              <w:rPr>
                <w:rFonts w:ascii="Times New Roman" w:eastAsia="Calibri" w:hAnsi="Times New Roman" w:cs="Times New Roman"/>
              </w:rPr>
            </w:pPr>
          </w:p>
        </w:tc>
        <w:tc>
          <w:tcPr>
            <w:tcW w:w="2694" w:type="dxa"/>
            <w:vMerge/>
          </w:tcPr>
          <w:p w14:paraId="3DFC13B7"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A8D3078" w14:textId="77777777" w:rsidR="0016268D" w:rsidRPr="00606CB2" w:rsidRDefault="0016268D" w:rsidP="00485689">
            <w:pPr>
              <w:rPr>
                <w:rFonts w:ascii="Times New Roman" w:eastAsia="Calibri" w:hAnsi="Times New Roman" w:cs="Times New Roman"/>
                <w:b/>
              </w:rPr>
            </w:pPr>
            <w:r w:rsidRPr="004D606B">
              <w:rPr>
                <w:rFonts w:ascii="Times New Roman" w:hAnsi="Times New Roman"/>
                <w:b/>
              </w:rPr>
              <w:t>Знания:</w:t>
            </w:r>
          </w:p>
        </w:tc>
      </w:tr>
      <w:tr w:rsidR="0016268D" w:rsidRPr="00606CB2" w14:paraId="4FDA1BFD" w14:textId="77777777" w:rsidTr="001A77BB">
        <w:tc>
          <w:tcPr>
            <w:tcW w:w="2835" w:type="dxa"/>
            <w:vMerge/>
          </w:tcPr>
          <w:p w14:paraId="5ADE0BAA" w14:textId="77777777" w:rsidR="0016268D" w:rsidRPr="0054550B" w:rsidRDefault="0016268D" w:rsidP="00485689">
            <w:pPr>
              <w:rPr>
                <w:rFonts w:ascii="Times New Roman" w:eastAsia="Calibri" w:hAnsi="Times New Roman" w:cs="Times New Roman"/>
              </w:rPr>
            </w:pPr>
          </w:p>
        </w:tc>
        <w:tc>
          <w:tcPr>
            <w:tcW w:w="2694" w:type="dxa"/>
            <w:vMerge/>
          </w:tcPr>
          <w:p w14:paraId="137256B9"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2475A225" w14:textId="77777777" w:rsidR="0016268D" w:rsidRPr="00606CB2" w:rsidRDefault="0016268D" w:rsidP="00485689">
            <w:pPr>
              <w:rPr>
                <w:rFonts w:ascii="Times New Roman" w:eastAsia="Calibri" w:hAnsi="Times New Roman" w:cs="Times New Roman"/>
                <w:b/>
              </w:rPr>
            </w:pPr>
            <w:r w:rsidRPr="004D606B">
              <w:rPr>
                <w:rFonts w:ascii="Times New Roman" w:hAnsi="Times New Roman"/>
              </w:rPr>
              <w:t>организаци</w:t>
            </w:r>
            <w:r w:rsidR="00E62940">
              <w:rPr>
                <w:rFonts w:ascii="Times New Roman" w:hAnsi="Times New Roman"/>
              </w:rPr>
              <w:t>ю</w:t>
            </w:r>
            <w:r w:rsidRPr="004D606B">
              <w:rPr>
                <w:rFonts w:ascii="Times New Roman" w:hAnsi="Times New Roman"/>
              </w:rPr>
              <w:t xml:space="preserve"> производственного и технологического процессов</w:t>
            </w:r>
          </w:p>
        </w:tc>
      </w:tr>
      <w:tr w:rsidR="0016268D" w:rsidRPr="00606CB2" w14:paraId="3C11716D" w14:textId="77777777" w:rsidTr="001A77BB">
        <w:tc>
          <w:tcPr>
            <w:tcW w:w="2835" w:type="dxa"/>
            <w:vMerge/>
          </w:tcPr>
          <w:p w14:paraId="7D709BBD" w14:textId="77777777" w:rsidR="0016268D" w:rsidRPr="0054550B" w:rsidRDefault="0016268D" w:rsidP="00485689">
            <w:pPr>
              <w:rPr>
                <w:rFonts w:ascii="Times New Roman" w:eastAsia="Calibri" w:hAnsi="Times New Roman" w:cs="Times New Roman"/>
              </w:rPr>
            </w:pPr>
          </w:p>
        </w:tc>
        <w:tc>
          <w:tcPr>
            <w:tcW w:w="2694" w:type="dxa"/>
            <w:vMerge/>
          </w:tcPr>
          <w:p w14:paraId="641391E7"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DD128A7" w14:textId="77777777" w:rsidR="0016268D" w:rsidRPr="00606CB2" w:rsidRDefault="0016268D" w:rsidP="001A77BB">
            <w:pPr>
              <w:jc w:val="both"/>
              <w:rPr>
                <w:rFonts w:ascii="Times New Roman" w:eastAsia="Calibri" w:hAnsi="Times New Roman" w:cs="Times New Roman"/>
                <w:b/>
              </w:rPr>
            </w:pPr>
            <w:r w:rsidRPr="004D606B">
              <w:rPr>
                <w:rFonts w:ascii="Times New Roman" w:eastAsia="Calibri" w:hAnsi="Times New Roman"/>
                <w:shd w:val="clear" w:color="auto" w:fill="FFFFFF"/>
              </w:rPr>
              <w:t>материально-технически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трудовы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и финансовы</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ресурс</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организации, показател</w:t>
            </w:r>
            <w:r w:rsidR="00E62940">
              <w:rPr>
                <w:rFonts w:ascii="Times New Roman" w:eastAsia="Calibri" w:hAnsi="Times New Roman"/>
                <w:shd w:val="clear" w:color="auto" w:fill="FFFFFF"/>
              </w:rPr>
              <w:t>и</w:t>
            </w:r>
            <w:r w:rsidRPr="004D606B">
              <w:rPr>
                <w:rFonts w:ascii="Times New Roman" w:eastAsia="Calibri" w:hAnsi="Times New Roman"/>
                <w:shd w:val="clear" w:color="auto" w:fill="FFFFFF"/>
              </w:rPr>
              <w:t xml:space="preserve"> их эффективного использования</w:t>
            </w:r>
          </w:p>
        </w:tc>
      </w:tr>
      <w:tr w:rsidR="0016268D" w:rsidRPr="00606CB2" w14:paraId="419B0BBE" w14:textId="77777777" w:rsidTr="001A77BB">
        <w:tc>
          <w:tcPr>
            <w:tcW w:w="2835" w:type="dxa"/>
            <w:vMerge/>
          </w:tcPr>
          <w:p w14:paraId="04392583" w14:textId="77777777" w:rsidR="0016268D" w:rsidRPr="0054550B" w:rsidRDefault="0016268D" w:rsidP="00485689">
            <w:pPr>
              <w:rPr>
                <w:rFonts w:ascii="Times New Roman" w:eastAsia="Calibri" w:hAnsi="Times New Roman" w:cs="Times New Roman"/>
              </w:rPr>
            </w:pPr>
          </w:p>
        </w:tc>
        <w:tc>
          <w:tcPr>
            <w:tcW w:w="2694" w:type="dxa"/>
            <w:vMerge/>
          </w:tcPr>
          <w:p w14:paraId="1F60CDEF"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FC91E44" w14:textId="77777777" w:rsidR="0016268D" w:rsidRPr="00606CB2" w:rsidRDefault="0016268D" w:rsidP="00485689">
            <w:pPr>
              <w:rPr>
                <w:rFonts w:ascii="Times New Roman" w:eastAsia="Calibri" w:hAnsi="Times New Roman" w:cs="Times New Roman"/>
                <w:b/>
              </w:rPr>
            </w:pPr>
            <w:r w:rsidRPr="004D606B">
              <w:rPr>
                <w:rFonts w:ascii="Times New Roman" w:eastAsia="Calibri" w:hAnsi="Times New Roman"/>
                <w:shd w:val="clear" w:color="auto" w:fill="FFFFFF"/>
              </w:rPr>
              <w:t>ценообразовани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форм</w:t>
            </w:r>
            <w:r w:rsidR="00E62940">
              <w:rPr>
                <w:rFonts w:ascii="Times New Roman" w:eastAsia="Calibri" w:hAnsi="Times New Roman"/>
                <w:shd w:val="clear" w:color="auto" w:fill="FFFFFF"/>
              </w:rPr>
              <w:t>ы</w:t>
            </w:r>
            <w:r w:rsidRPr="004D606B">
              <w:rPr>
                <w:rFonts w:ascii="Times New Roman" w:eastAsia="Calibri" w:hAnsi="Times New Roman"/>
                <w:shd w:val="clear" w:color="auto" w:fill="FFFFFF"/>
              </w:rPr>
              <w:t xml:space="preserve"> оплаты труда в современных условиях</w:t>
            </w:r>
          </w:p>
        </w:tc>
      </w:tr>
      <w:tr w:rsidR="0016268D" w:rsidRPr="00606CB2" w14:paraId="4B8C0020" w14:textId="77777777" w:rsidTr="001A77BB">
        <w:tc>
          <w:tcPr>
            <w:tcW w:w="2835" w:type="dxa"/>
            <w:vMerge/>
          </w:tcPr>
          <w:p w14:paraId="741E4738" w14:textId="77777777" w:rsidR="0016268D" w:rsidRPr="0054550B" w:rsidRDefault="0016268D" w:rsidP="00485689">
            <w:pPr>
              <w:rPr>
                <w:rFonts w:ascii="Times New Roman" w:eastAsia="Calibri" w:hAnsi="Times New Roman" w:cs="Times New Roman"/>
              </w:rPr>
            </w:pPr>
          </w:p>
        </w:tc>
        <w:tc>
          <w:tcPr>
            <w:tcW w:w="2694" w:type="dxa"/>
            <w:vMerge/>
          </w:tcPr>
          <w:p w14:paraId="489F2F52" w14:textId="77777777" w:rsidR="0016268D" w:rsidRPr="0054550B" w:rsidRDefault="0016268D" w:rsidP="00485689">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1DE73FEC" w14:textId="77777777" w:rsidR="0016268D" w:rsidRPr="00606CB2" w:rsidRDefault="0016268D" w:rsidP="00485689">
            <w:pPr>
              <w:rPr>
                <w:rFonts w:ascii="Times New Roman" w:eastAsia="Calibri" w:hAnsi="Times New Roman" w:cs="Times New Roman"/>
                <w:b/>
              </w:rPr>
            </w:pPr>
            <w:r w:rsidRPr="004D606B">
              <w:rPr>
                <w:rFonts w:ascii="Times New Roman" w:eastAsia="Calibri" w:hAnsi="Times New Roman"/>
                <w:shd w:val="clear" w:color="auto" w:fill="FFFFFF"/>
              </w:rPr>
              <w:t>нормировани</w:t>
            </w:r>
            <w:r w:rsidR="00E62940">
              <w:rPr>
                <w:rFonts w:ascii="Times New Roman" w:eastAsia="Calibri" w:hAnsi="Times New Roman"/>
                <w:shd w:val="clear" w:color="auto" w:fill="FFFFFF"/>
              </w:rPr>
              <w:t>е</w:t>
            </w:r>
            <w:r w:rsidRPr="004D606B">
              <w:rPr>
                <w:rFonts w:ascii="Times New Roman" w:eastAsia="Calibri" w:hAnsi="Times New Roman"/>
                <w:shd w:val="clear" w:color="auto" w:fill="FFFFFF"/>
              </w:rPr>
              <w:t xml:space="preserve"> труда</w:t>
            </w:r>
          </w:p>
        </w:tc>
      </w:tr>
      <w:tr w:rsidR="0016268D" w:rsidRPr="00606CB2" w14:paraId="6C7E2C74" w14:textId="77777777" w:rsidTr="001A77BB">
        <w:tc>
          <w:tcPr>
            <w:tcW w:w="2835" w:type="dxa"/>
            <w:vMerge w:val="restart"/>
            <w:tcBorders>
              <w:top w:val="single" w:sz="4" w:space="0" w:color="auto"/>
              <w:left w:val="single" w:sz="4" w:space="0" w:color="auto"/>
              <w:right w:val="single" w:sz="4" w:space="0" w:color="auto"/>
            </w:tcBorders>
          </w:tcPr>
          <w:p w14:paraId="54ED98BA" w14:textId="77777777" w:rsidR="0016268D" w:rsidRPr="001A77BB" w:rsidRDefault="0016268D" w:rsidP="005402C5">
            <w:pPr>
              <w:rPr>
                <w:rFonts w:ascii="Times New Roman" w:eastAsia="Calibri" w:hAnsi="Times New Roman" w:cs="Times New Roman"/>
              </w:rPr>
            </w:pPr>
            <w:r w:rsidRPr="001A77BB">
              <w:rPr>
                <w:rFonts w:ascii="Times New Roman" w:hAnsi="Times New Roman" w:cs="Times New Roman"/>
              </w:rPr>
              <w:t>Организация технологической деятельности (</w:t>
            </w:r>
            <w:r w:rsidRPr="00E177B2">
              <w:rPr>
                <w:rFonts w:ascii="Times New Roman" w:hAnsi="Times New Roman" w:cs="Times New Roman"/>
              </w:rPr>
              <w:t>по видам подвижного состава железных дорог</w:t>
            </w:r>
            <w:r w:rsidRPr="001A77BB">
              <w:rPr>
                <w:rFonts w:ascii="Times New Roman" w:hAnsi="Times New Roman" w:cs="Times New Roman"/>
              </w:rPr>
              <w:t>)</w:t>
            </w:r>
          </w:p>
        </w:tc>
        <w:tc>
          <w:tcPr>
            <w:tcW w:w="2694" w:type="dxa"/>
            <w:vMerge w:val="restart"/>
            <w:tcBorders>
              <w:top w:val="single" w:sz="4" w:space="0" w:color="auto"/>
              <w:left w:val="single" w:sz="4" w:space="0" w:color="auto"/>
              <w:right w:val="single" w:sz="4" w:space="0" w:color="auto"/>
            </w:tcBorders>
          </w:tcPr>
          <w:p w14:paraId="3A08EDE3" w14:textId="77777777" w:rsidR="0016268D" w:rsidRPr="001A77BB" w:rsidRDefault="0016268D" w:rsidP="005402C5">
            <w:pPr>
              <w:suppressAutoHyphens/>
              <w:rPr>
                <w:rFonts w:ascii="Times New Roman" w:eastAsia="Calibri" w:hAnsi="Times New Roman" w:cs="Times New Roman"/>
              </w:rPr>
            </w:pPr>
            <w:r w:rsidRPr="001A77BB">
              <w:rPr>
                <w:rFonts w:ascii="Times New Roman" w:hAnsi="Times New Roman"/>
              </w:rPr>
              <w:t>ПК 3.1. Оформлять технологическую документацию</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39B00E6" w14:textId="77777777" w:rsidR="0016268D" w:rsidRPr="004D606B" w:rsidRDefault="0016268D" w:rsidP="005402C5">
            <w:pPr>
              <w:rPr>
                <w:rFonts w:ascii="Times New Roman" w:eastAsia="Calibri" w:hAnsi="Times New Roman"/>
                <w:shd w:val="clear" w:color="auto" w:fill="FFFFFF"/>
              </w:rPr>
            </w:pPr>
            <w:r w:rsidRPr="00606CB2">
              <w:rPr>
                <w:rFonts w:ascii="Times New Roman" w:eastAsia="Calibri" w:hAnsi="Times New Roman" w:cs="Times New Roman"/>
                <w:b/>
              </w:rPr>
              <w:t>Навыки:</w:t>
            </w:r>
          </w:p>
        </w:tc>
      </w:tr>
      <w:tr w:rsidR="0016268D" w:rsidRPr="00606CB2" w14:paraId="07DC0E22" w14:textId="77777777" w:rsidTr="001A77BB">
        <w:tc>
          <w:tcPr>
            <w:tcW w:w="2835" w:type="dxa"/>
            <w:vMerge/>
            <w:tcBorders>
              <w:left w:val="single" w:sz="4" w:space="0" w:color="auto"/>
              <w:right w:val="single" w:sz="4" w:space="0" w:color="auto"/>
            </w:tcBorders>
          </w:tcPr>
          <w:p w14:paraId="3F7C411F" w14:textId="77777777"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14:paraId="1CDB1A28" w14:textId="77777777"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14:paraId="1C87267B" w14:textId="77777777" w:rsidR="0016268D" w:rsidRPr="004D606B" w:rsidRDefault="0016268D" w:rsidP="005402C5">
            <w:pPr>
              <w:rPr>
                <w:rFonts w:ascii="Times New Roman" w:eastAsia="Calibri" w:hAnsi="Times New Roman"/>
                <w:shd w:val="clear" w:color="auto" w:fill="FFFFFF"/>
              </w:rPr>
            </w:pPr>
            <w:r w:rsidRPr="00196EBB">
              <w:rPr>
                <w:rFonts w:ascii="Times New Roman" w:hAnsi="Times New Roman"/>
              </w:rPr>
              <w:t>оформления технологической документации</w:t>
            </w:r>
          </w:p>
        </w:tc>
      </w:tr>
      <w:tr w:rsidR="0016268D" w:rsidRPr="00606CB2" w14:paraId="557462C5" w14:textId="77777777" w:rsidTr="001A77BB">
        <w:tc>
          <w:tcPr>
            <w:tcW w:w="2835" w:type="dxa"/>
            <w:vMerge/>
            <w:tcBorders>
              <w:left w:val="single" w:sz="4" w:space="0" w:color="auto"/>
              <w:right w:val="single" w:sz="4" w:space="0" w:color="auto"/>
            </w:tcBorders>
          </w:tcPr>
          <w:p w14:paraId="2016F2D7" w14:textId="77777777"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14:paraId="2B6ED655" w14:textId="77777777"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14:paraId="56214582" w14:textId="77777777" w:rsidR="0016268D" w:rsidRPr="004D606B" w:rsidRDefault="0016268D" w:rsidP="005402C5">
            <w:pPr>
              <w:rPr>
                <w:rFonts w:ascii="Times New Roman" w:eastAsia="Calibri" w:hAnsi="Times New Roman"/>
                <w:shd w:val="clear" w:color="auto" w:fill="FFFFFF"/>
              </w:rPr>
            </w:pPr>
            <w:r w:rsidRPr="00196EBB">
              <w:rPr>
                <w:rFonts w:ascii="Times New Roman" w:hAnsi="Times New Roman"/>
                <w:b/>
              </w:rPr>
              <w:t>Умения:</w:t>
            </w:r>
          </w:p>
        </w:tc>
      </w:tr>
      <w:tr w:rsidR="0016268D" w:rsidRPr="00606CB2" w14:paraId="786A5535" w14:textId="77777777" w:rsidTr="001A77BB">
        <w:tc>
          <w:tcPr>
            <w:tcW w:w="2835" w:type="dxa"/>
            <w:vMerge/>
            <w:tcBorders>
              <w:left w:val="single" w:sz="4" w:space="0" w:color="auto"/>
              <w:right w:val="single" w:sz="4" w:space="0" w:color="auto"/>
            </w:tcBorders>
          </w:tcPr>
          <w:p w14:paraId="6CFDF189" w14:textId="77777777"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14:paraId="65280A08" w14:textId="77777777"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14:paraId="4C15B916" w14:textId="77777777" w:rsidR="0016268D" w:rsidRPr="004D606B" w:rsidRDefault="0016268D" w:rsidP="005402C5">
            <w:pPr>
              <w:rPr>
                <w:rFonts w:ascii="Times New Roman" w:eastAsia="Calibri" w:hAnsi="Times New Roman"/>
                <w:shd w:val="clear" w:color="auto" w:fill="FFFFFF"/>
              </w:rPr>
            </w:pPr>
            <w:r w:rsidRPr="00196EBB">
              <w:rPr>
                <w:rFonts w:ascii="Times New Roman" w:hAnsi="Times New Roman"/>
              </w:rPr>
              <w:t>выбирать необходимую технологическую документацию</w:t>
            </w:r>
          </w:p>
        </w:tc>
      </w:tr>
      <w:tr w:rsidR="0016268D" w:rsidRPr="00606CB2" w14:paraId="73FB7ACE" w14:textId="77777777" w:rsidTr="001A77BB">
        <w:tc>
          <w:tcPr>
            <w:tcW w:w="2835" w:type="dxa"/>
            <w:vMerge/>
            <w:tcBorders>
              <w:left w:val="single" w:sz="4" w:space="0" w:color="auto"/>
              <w:right w:val="single" w:sz="4" w:space="0" w:color="auto"/>
            </w:tcBorders>
          </w:tcPr>
          <w:p w14:paraId="2253D8C1" w14:textId="77777777"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14:paraId="05AF1964" w14:textId="77777777"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14:paraId="296DCA6D" w14:textId="77777777" w:rsidR="0016268D" w:rsidRPr="004D606B" w:rsidRDefault="0016268D" w:rsidP="005402C5">
            <w:pPr>
              <w:rPr>
                <w:rFonts w:ascii="Times New Roman" w:eastAsia="Calibri" w:hAnsi="Times New Roman"/>
                <w:shd w:val="clear" w:color="auto" w:fill="FFFFFF"/>
              </w:rPr>
            </w:pPr>
            <w:r w:rsidRPr="00196EBB">
              <w:rPr>
                <w:rFonts w:ascii="Times New Roman" w:hAnsi="Times New Roman"/>
              </w:rPr>
              <w:t>заполнять необходимую технологическую документацию</w:t>
            </w:r>
          </w:p>
        </w:tc>
      </w:tr>
      <w:tr w:rsidR="0016268D" w:rsidRPr="00606CB2" w14:paraId="1C7C09B3" w14:textId="77777777" w:rsidTr="001A77BB">
        <w:tc>
          <w:tcPr>
            <w:tcW w:w="2835" w:type="dxa"/>
            <w:vMerge/>
            <w:tcBorders>
              <w:left w:val="single" w:sz="4" w:space="0" w:color="auto"/>
              <w:right w:val="single" w:sz="4" w:space="0" w:color="auto"/>
            </w:tcBorders>
          </w:tcPr>
          <w:p w14:paraId="11A32E6B" w14:textId="77777777"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14:paraId="3C3882D5" w14:textId="77777777"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14:paraId="5EFFF58D" w14:textId="77777777" w:rsidR="0016268D" w:rsidRPr="004D606B" w:rsidRDefault="0016268D" w:rsidP="005402C5">
            <w:pPr>
              <w:rPr>
                <w:rFonts w:ascii="Times New Roman" w:eastAsia="Calibri" w:hAnsi="Times New Roman"/>
                <w:shd w:val="clear" w:color="auto" w:fill="FFFFFF"/>
              </w:rPr>
            </w:pPr>
            <w:r w:rsidRPr="008463A1">
              <w:rPr>
                <w:rFonts w:ascii="Times New Roman" w:hAnsi="Times New Roman"/>
                <w:b/>
              </w:rPr>
              <w:t>Знания:</w:t>
            </w:r>
          </w:p>
        </w:tc>
      </w:tr>
      <w:tr w:rsidR="0016268D" w:rsidRPr="00606CB2" w14:paraId="0450A4ED" w14:textId="77777777" w:rsidTr="001A77BB">
        <w:tc>
          <w:tcPr>
            <w:tcW w:w="2835" w:type="dxa"/>
            <w:vMerge/>
            <w:tcBorders>
              <w:left w:val="single" w:sz="4" w:space="0" w:color="auto"/>
              <w:right w:val="single" w:sz="4" w:space="0" w:color="auto"/>
            </w:tcBorders>
          </w:tcPr>
          <w:p w14:paraId="5D8CEBF2" w14:textId="77777777" w:rsidR="0016268D" w:rsidRPr="0054550B" w:rsidRDefault="0016268D" w:rsidP="005402C5">
            <w:pPr>
              <w:rPr>
                <w:rFonts w:ascii="Times New Roman" w:eastAsia="Calibri" w:hAnsi="Times New Roman" w:cs="Times New Roman"/>
              </w:rPr>
            </w:pPr>
          </w:p>
        </w:tc>
        <w:tc>
          <w:tcPr>
            <w:tcW w:w="2694" w:type="dxa"/>
            <w:vMerge/>
            <w:tcBorders>
              <w:left w:val="single" w:sz="4" w:space="0" w:color="auto"/>
              <w:right w:val="single" w:sz="4" w:space="0" w:color="auto"/>
            </w:tcBorders>
          </w:tcPr>
          <w:p w14:paraId="02448D8B" w14:textId="77777777" w:rsidR="0016268D" w:rsidRPr="0054550B" w:rsidRDefault="0016268D" w:rsidP="005402C5">
            <w:pPr>
              <w:rPr>
                <w:rFonts w:ascii="Times New Roman" w:eastAsia="Calibri" w:hAnsi="Times New Roman" w:cs="Times New Roman"/>
              </w:rPr>
            </w:pPr>
          </w:p>
        </w:tc>
        <w:tc>
          <w:tcPr>
            <w:tcW w:w="9639" w:type="dxa"/>
            <w:tcBorders>
              <w:top w:val="single" w:sz="4" w:space="0" w:color="000000"/>
              <w:left w:val="single" w:sz="4" w:space="0" w:color="auto"/>
              <w:bottom w:val="single" w:sz="4" w:space="0" w:color="000000"/>
              <w:right w:val="single" w:sz="4" w:space="0" w:color="000000"/>
            </w:tcBorders>
            <w:shd w:val="clear" w:color="auto" w:fill="auto"/>
          </w:tcPr>
          <w:p w14:paraId="1AF6ACD2" w14:textId="77777777" w:rsidR="0016268D" w:rsidRPr="004D606B" w:rsidRDefault="0016268D" w:rsidP="005402C5">
            <w:pPr>
              <w:jc w:val="both"/>
              <w:rPr>
                <w:rFonts w:ascii="Times New Roman" w:eastAsia="Calibri" w:hAnsi="Times New Roman"/>
                <w:shd w:val="clear" w:color="auto" w:fill="FFFFFF"/>
              </w:rPr>
            </w:pPr>
            <w:r w:rsidRPr="008463A1">
              <w:rPr>
                <w:rFonts w:ascii="Times New Roman" w:hAnsi="Times New Roman"/>
              </w:rPr>
              <w:t>технологическ</w:t>
            </w:r>
            <w:r w:rsidR="0032320C">
              <w:rPr>
                <w:rFonts w:ascii="Times New Roman" w:hAnsi="Times New Roman"/>
              </w:rPr>
              <w:t>ую</w:t>
            </w:r>
            <w:r w:rsidRPr="008463A1">
              <w:rPr>
                <w:rFonts w:ascii="Times New Roman" w:hAnsi="Times New Roman"/>
              </w:rPr>
              <w:t xml:space="preserve"> документаци</w:t>
            </w:r>
            <w:r w:rsidR="0032320C">
              <w:rPr>
                <w:rFonts w:ascii="Times New Roman" w:hAnsi="Times New Roman"/>
              </w:rPr>
              <w:t>ю</w:t>
            </w:r>
            <w:r w:rsidRPr="008463A1">
              <w:rPr>
                <w:rFonts w:ascii="Times New Roman" w:hAnsi="Times New Roman"/>
              </w:rPr>
              <w:t>, применяем</w:t>
            </w:r>
            <w:r w:rsidR="0032320C">
              <w:rPr>
                <w:rFonts w:ascii="Times New Roman" w:hAnsi="Times New Roman"/>
              </w:rPr>
              <w:t>ую</w:t>
            </w:r>
            <w:r w:rsidRPr="008463A1">
              <w:rPr>
                <w:rFonts w:ascii="Times New Roman" w:hAnsi="Times New Roman"/>
              </w:rPr>
              <w:t xml:space="preserve"> при ремонте, обслуживании и эксплуатации железнодорожного подвижного состава</w:t>
            </w:r>
          </w:p>
        </w:tc>
      </w:tr>
      <w:tr w:rsidR="0016268D" w:rsidRPr="00606CB2" w14:paraId="4CD157F1" w14:textId="77777777" w:rsidTr="00152064">
        <w:tc>
          <w:tcPr>
            <w:tcW w:w="2835" w:type="dxa"/>
            <w:vMerge/>
            <w:tcBorders>
              <w:left w:val="single" w:sz="4" w:space="0" w:color="auto"/>
              <w:right w:val="single" w:sz="4" w:space="0" w:color="auto"/>
            </w:tcBorders>
          </w:tcPr>
          <w:p w14:paraId="24D3B7CB" w14:textId="77777777" w:rsidR="0016268D" w:rsidRPr="0054550B" w:rsidRDefault="0016268D" w:rsidP="001A77BB">
            <w:pPr>
              <w:rPr>
                <w:rFonts w:ascii="Times New Roman" w:eastAsia="Calibri" w:hAnsi="Times New Roman" w:cs="Times New Roman"/>
              </w:rPr>
            </w:pPr>
          </w:p>
        </w:tc>
        <w:tc>
          <w:tcPr>
            <w:tcW w:w="2694" w:type="dxa"/>
            <w:vMerge w:val="restart"/>
            <w:tcBorders>
              <w:left w:val="single" w:sz="4" w:space="0" w:color="auto"/>
            </w:tcBorders>
          </w:tcPr>
          <w:p w14:paraId="693EBA37" w14:textId="77777777" w:rsidR="0016268D" w:rsidRPr="001A77BB" w:rsidRDefault="0016268D" w:rsidP="001A77BB">
            <w:pPr>
              <w:rPr>
                <w:rFonts w:ascii="Times New Roman" w:eastAsia="Calibri" w:hAnsi="Times New Roman" w:cs="Times New Roman"/>
              </w:rPr>
            </w:pPr>
            <w:r w:rsidRPr="001A77BB">
              <w:rPr>
                <w:rFonts w:ascii="Times New Roman" w:hAnsi="Times New Roman"/>
              </w:rPr>
              <w:t>ПК 3.2. Разрабатывать технологические процессы на ремонт отдельных деталей и узлов железнодорожного подвижного состава в соответствии с нормативной документацией</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267AB729" w14:textId="77777777" w:rsidR="0016268D" w:rsidRPr="004D606B" w:rsidRDefault="0016268D" w:rsidP="001A77BB">
            <w:pPr>
              <w:rPr>
                <w:rFonts w:ascii="Times New Roman" w:eastAsia="Calibri" w:hAnsi="Times New Roman"/>
                <w:shd w:val="clear" w:color="auto" w:fill="FFFFFF"/>
              </w:rPr>
            </w:pPr>
            <w:r w:rsidRPr="00196EBB">
              <w:rPr>
                <w:rFonts w:ascii="Times New Roman" w:hAnsi="Times New Roman"/>
                <w:b/>
              </w:rPr>
              <w:t>Навыки:</w:t>
            </w:r>
          </w:p>
        </w:tc>
      </w:tr>
      <w:tr w:rsidR="0016268D" w:rsidRPr="00606CB2" w14:paraId="2777E9C4" w14:textId="77777777" w:rsidTr="00152064">
        <w:tc>
          <w:tcPr>
            <w:tcW w:w="2835" w:type="dxa"/>
            <w:vMerge/>
            <w:tcBorders>
              <w:left w:val="single" w:sz="4" w:space="0" w:color="auto"/>
              <w:right w:val="single" w:sz="4" w:space="0" w:color="auto"/>
            </w:tcBorders>
          </w:tcPr>
          <w:p w14:paraId="16278D4C" w14:textId="77777777"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14:paraId="066460CC" w14:textId="77777777"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3E230D3" w14:textId="77777777" w:rsidR="0016268D" w:rsidRPr="004D606B" w:rsidRDefault="0016268D" w:rsidP="001A77BB">
            <w:pPr>
              <w:rPr>
                <w:rFonts w:ascii="Times New Roman" w:eastAsia="Calibri" w:hAnsi="Times New Roman"/>
                <w:shd w:val="clear" w:color="auto" w:fill="FFFFFF"/>
              </w:rPr>
            </w:pPr>
            <w:r w:rsidRPr="00196EBB">
              <w:rPr>
                <w:rFonts w:ascii="Times New Roman" w:hAnsi="Times New Roman"/>
              </w:rPr>
              <w:t>разработки технологических процессов на ремонт деталей, узлов</w:t>
            </w:r>
          </w:p>
        </w:tc>
      </w:tr>
      <w:tr w:rsidR="0016268D" w:rsidRPr="00606CB2" w14:paraId="27321CD7" w14:textId="77777777" w:rsidTr="00152064">
        <w:tc>
          <w:tcPr>
            <w:tcW w:w="2835" w:type="dxa"/>
            <w:vMerge/>
            <w:tcBorders>
              <w:left w:val="single" w:sz="4" w:space="0" w:color="auto"/>
              <w:right w:val="single" w:sz="4" w:space="0" w:color="auto"/>
            </w:tcBorders>
          </w:tcPr>
          <w:p w14:paraId="3E4FD93F" w14:textId="77777777"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14:paraId="184E25F3" w14:textId="77777777"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9128983" w14:textId="77777777" w:rsidR="0016268D" w:rsidRPr="004D606B" w:rsidRDefault="0016268D" w:rsidP="001A77BB">
            <w:pPr>
              <w:rPr>
                <w:rFonts w:ascii="Times New Roman" w:eastAsia="Calibri" w:hAnsi="Times New Roman"/>
                <w:shd w:val="clear" w:color="auto" w:fill="FFFFFF"/>
              </w:rPr>
            </w:pPr>
            <w:r w:rsidRPr="00196EBB">
              <w:rPr>
                <w:rFonts w:ascii="Times New Roman" w:hAnsi="Times New Roman"/>
                <w:b/>
              </w:rPr>
              <w:t>Умения:</w:t>
            </w:r>
          </w:p>
        </w:tc>
      </w:tr>
      <w:tr w:rsidR="0016268D" w:rsidRPr="00606CB2" w14:paraId="20978E3B" w14:textId="77777777" w:rsidTr="00152064">
        <w:tc>
          <w:tcPr>
            <w:tcW w:w="2835" w:type="dxa"/>
            <w:vMerge/>
            <w:tcBorders>
              <w:left w:val="single" w:sz="4" w:space="0" w:color="auto"/>
              <w:right w:val="single" w:sz="4" w:space="0" w:color="auto"/>
            </w:tcBorders>
          </w:tcPr>
          <w:p w14:paraId="48892B10" w14:textId="77777777"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14:paraId="5145DF2D" w14:textId="77777777"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08F9D70" w14:textId="77777777" w:rsidR="0016268D" w:rsidRPr="004D606B" w:rsidRDefault="0016268D" w:rsidP="001A77BB">
            <w:pPr>
              <w:rPr>
                <w:rFonts w:ascii="Times New Roman" w:eastAsia="Calibri" w:hAnsi="Times New Roman"/>
                <w:shd w:val="clear" w:color="auto" w:fill="FFFFFF"/>
              </w:rPr>
            </w:pPr>
            <w:r w:rsidRPr="00196EBB">
              <w:rPr>
                <w:rFonts w:ascii="Times New Roman" w:hAnsi="Times New Roman"/>
              </w:rPr>
              <w:t>выбирать необходимую технологическую документацию</w:t>
            </w:r>
          </w:p>
        </w:tc>
      </w:tr>
      <w:tr w:rsidR="0016268D" w:rsidRPr="00606CB2" w14:paraId="1E1BA5CA" w14:textId="77777777" w:rsidTr="00152064">
        <w:tc>
          <w:tcPr>
            <w:tcW w:w="2835" w:type="dxa"/>
            <w:vMerge/>
            <w:tcBorders>
              <w:left w:val="single" w:sz="4" w:space="0" w:color="auto"/>
              <w:right w:val="single" w:sz="4" w:space="0" w:color="auto"/>
            </w:tcBorders>
          </w:tcPr>
          <w:p w14:paraId="71383E48" w14:textId="77777777"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14:paraId="15BA3520" w14:textId="77777777"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2394CA25" w14:textId="77777777" w:rsidR="0016268D" w:rsidRPr="004D606B" w:rsidRDefault="0016268D" w:rsidP="001A77BB">
            <w:pPr>
              <w:rPr>
                <w:rFonts w:ascii="Times New Roman" w:eastAsia="Calibri" w:hAnsi="Times New Roman"/>
                <w:shd w:val="clear" w:color="auto" w:fill="FFFFFF"/>
              </w:rPr>
            </w:pPr>
            <w:r w:rsidRPr="00196EBB">
              <w:rPr>
                <w:rFonts w:ascii="Times New Roman" w:hAnsi="Times New Roman"/>
              </w:rPr>
              <w:t>разрабатывать технологии ремонта деталей и узлов железнодорожного подвижного состава</w:t>
            </w:r>
          </w:p>
        </w:tc>
      </w:tr>
      <w:tr w:rsidR="0016268D" w:rsidRPr="00606CB2" w14:paraId="1C57EA8A" w14:textId="77777777" w:rsidTr="00152064">
        <w:tc>
          <w:tcPr>
            <w:tcW w:w="2835" w:type="dxa"/>
            <w:vMerge/>
            <w:tcBorders>
              <w:left w:val="single" w:sz="4" w:space="0" w:color="auto"/>
              <w:right w:val="single" w:sz="4" w:space="0" w:color="auto"/>
            </w:tcBorders>
          </w:tcPr>
          <w:p w14:paraId="25B400A4" w14:textId="77777777"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14:paraId="05894748" w14:textId="77777777"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7E80555E" w14:textId="77777777" w:rsidR="0016268D" w:rsidRPr="004D606B" w:rsidRDefault="0016268D" w:rsidP="001A77BB">
            <w:pPr>
              <w:rPr>
                <w:rFonts w:ascii="Times New Roman" w:eastAsia="Calibri" w:hAnsi="Times New Roman"/>
                <w:shd w:val="clear" w:color="auto" w:fill="FFFFFF"/>
              </w:rPr>
            </w:pPr>
            <w:r w:rsidRPr="008463A1">
              <w:rPr>
                <w:rFonts w:ascii="Times New Roman" w:hAnsi="Times New Roman"/>
                <w:b/>
              </w:rPr>
              <w:t>Знания:</w:t>
            </w:r>
          </w:p>
        </w:tc>
      </w:tr>
      <w:tr w:rsidR="0016268D" w:rsidRPr="00606CB2" w14:paraId="438058D1" w14:textId="77777777" w:rsidTr="00152064">
        <w:tc>
          <w:tcPr>
            <w:tcW w:w="2835" w:type="dxa"/>
            <w:vMerge/>
            <w:tcBorders>
              <w:left w:val="single" w:sz="4" w:space="0" w:color="auto"/>
              <w:right w:val="single" w:sz="4" w:space="0" w:color="auto"/>
            </w:tcBorders>
          </w:tcPr>
          <w:p w14:paraId="73CD7F7B" w14:textId="77777777" w:rsidR="0016268D" w:rsidRPr="0054550B" w:rsidRDefault="0016268D" w:rsidP="001A77BB">
            <w:pPr>
              <w:rPr>
                <w:rFonts w:ascii="Times New Roman" w:eastAsia="Calibri" w:hAnsi="Times New Roman" w:cs="Times New Roman"/>
              </w:rPr>
            </w:pPr>
          </w:p>
        </w:tc>
        <w:tc>
          <w:tcPr>
            <w:tcW w:w="2694" w:type="dxa"/>
            <w:vMerge/>
            <w:tcBorders>
              <w:left w:val="single" w:sz="4" w:space="0" w:color="auto"/>
            </w:tcBorders>
          </w:tcPr>
          <w:p w14:paraId="2DA0793C" w14:textId="77777777" w:rsidR="0016268D" w:rsidRPr="0054550B" w:rsidRDefault="0016268D"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0057CDD7" w14:textId="77777777" w:rsidR="0016268D" w:rsidRPr="004D606B" w:rsidRDefault="0016268D" w:rsidP="001A77BB">
            <w:pPr>
              <w:jc w:val="both"/>
              <w:rPr>
                <w:rFonts w:ascii="Times New Roman" w:eastAsia="Calibri" w:hAnsi="Times New Roman"/>
                <w:shd w:val="clear" w:color="auto" w:fill="FFFFFF"/>
              </w:rPr>
            </w:pPr>
            <w:r>
              <w:rPr>
                <w:rFonts w:ascii="Times New Roman" w:hAnsi="Times New Roman"/>
              </w:rPr>
              <w:t>т</w:t>
            </w:r>
            <w:r w:rsidRPr="008463A1">
              <w:rPr>
                <w:rFonts w:ascii="Times New Roman" w:hAnsi="Times New Roman"/>
              </w:rPr>
              <w:t>иповы</w:t>
            </w:r>
            <w:r w:rsidR="0032320C">
              <w:rPr>
                <w:rFonts w:ascii="Times New Roman" w:hAnsi="Times New Roman"/>
              </w:rPr>
              <w:t>е</w:t>
            </w:r>
            <w:r>
              <w:rPr>
                <w:rFonts w:ascii="Times New Roman" w:hAnsi="Times New Roman"/>
              </w:rPr>
              <w:t xml:space="preserve"> </w:t>
            </w:r>
            <w:r w:rsidRPr="008463A1">
              <w:rPr>
                <w:rFonts w:ascii="Times New Roman" w:hAnsi="Times New Roman"/>
              </w:rPr>
              <w:t>технологически</w:t>
            </w:r>
            <w:r w:rsidR="0032320C">
              <w:rPr>
                <w:rFonts w:ascii="Times New Roman" w:hAnsi="Times New Roman"/>
              </w:rPr>
              <w:t>е</w:t>
            </w:r>
            <w:r w:rsidRPr="008463A1">
              <w:rPr>
                <w:rFonts w:ascii="Times New Roman" w:hAnsi="Times New Roman"/>
              </w:rPr>
              <w:t xml:space="preserve"> процесс</w:t>
            </w:r>
            <w:r w:rsidR="0032320C">
              <w:rPr>
                <w:rFonts w:ascii="Times New Roman" w:hAnsi="Times New Roman"/>
              </w:rPr>
              <w:t>ы</w:t>
            </w:r>
            <w:r w:rsidRPr="008463A1">
              <w:rPr>
                <w:rFonts w:ascii="Times New Roman" w:hAnsi="Times New Roman"/>
              </w:rPr>
              <w:t xml:space="preserve"> на ремонт деталей и узлов железнодорожного подвижного состава</w:t>
            </w:r>
          </w:p>
        </w:tc>
      </w:tr>
      <w:tr w:rsidR="003C4D38" w:rsidRPr="00606CB2" w14:paraId="5DE9B57E" w14:textId="77777777" w:rsidTr="001A77BB">
        <w:tc>
          <w:tcPr>
            <w:tcW w:w="2835" w:type="dxa"/>
          </w:tcPr>
          <w:p w14:paraId="2DDC2E1C" w14:textId="77777777" w:rsidR="00CB4F57" w:rsidRPr="0016268D" w:rsidRDefault="003C4D38" w:rsidP="001A77BB">
            <w:pPr>
              <w:rPr>
                <w:rFonts w:ascii="Times New Roman" w:eastAsia="Calibri" w:hAnsi="Times New Roman" w:cs="Times New Roman"/>
                <w:iCs/>
              </w:rPr>
            </w:pPr>
            <w:r w:rsidRPr="008118CA">
              <w:rPr>
                <w:rFonts w:ascii="Times New Roman" w:eastAsia="Calibri" w:hAnsi="Times New Roman" w:cs="Times New Roman"/>
                <w:iCs/>
              </w:rPr>
              <w:t>Выполнение работ по одной или нескольким профессиям рабочих, должностям служащих</w:t>
            </w:r>
            <w:r w:rsidR="0016268D" w:rsidRPr="0016268D">
              <w:rPr>
                <w:rFonts w:ascii="Times New Roman" w:eastAsia="Calibri" w:hAnsi="Times New Roman" w:cs="Times New Roman"/>
                <w:vertAlign w:val="superscript"/>
              </w:rPr>
              <w:footnoteReference w:id="2"/>
            </w:r>
          </w:p>
        </w:tc>
        <w:tc>
          <w:tcPr>
            <w:tcW w:w="2694" w:type="dxa"/>
          </w:tcPr>
          <w:p w14:paraId="72E1A469" w14:textId="77777777" w:rsidR="003C4D38" w:rsidRPr="0054550B" w:rsidRDefault="003C4D38" w:rsidP="001A77BB">
            <w:pPr>
              <w:rPr>
                <w:rFonts w:ascii="Times New Roman" w:eastAsia="Calibri" w:hAnsi="Times New Roman" w:cs="Times New Roma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14:paraId="556D51D8" w14:textId="77777777" w:rsidR="003C4D38" w:rsidRDefault="003C4D38" w:rsidP="001A77BB">
            <w:pPr>
              <w:jc w:val="both"/>
              <w:rPr>
                <w:rFonts w:ascii="Times New Roman" w:hAnsi="Times New Roman"/>
              </w:rPr>
            </w:pPr>
          </w:p>
        </w:tc>
      </w:tr>
    </w:tbl>
    <w:p w14:paraId="69E47D6F" w14:textId="77777777" w:rsidR="00463D83" w:rsidRDefault="00463D83">
      <w:pPr>
        <w:rPr>
          <w:rFonts w:ascii="Times New Roman" w:eastAsia="Segoe UI" w:hAnsi="Times New Roman" w:cs="Times New Roman"/>
          <w:sz w:val="24"/>
          <w:szCs w:val="24"/>
          <w:lang w:eastAsia="ru-RU"/>
        </w:rPr>
      </w:pPr>
      <w:bookmarkStart w:id="29" w:name="_Toc156301311"/>
      <w:bookmarkEnd w:id="26"/>
      <w:r>
        <w:br w:type="page"/>
      </w:r>
    </w:p>
    <w:p w14:paraId="7DAD0348" w14:textId="77777777" w:rsidR="0097210A" w:rsidRDefault="0097210A" w:rsidP="00485DEE">
      <w:pPr>
        <w:pStyle w:val="114"/>
        <w:spacing w:after="120" w:line="240" w:lineRule="auto"/>
      </w:pPr>
      <w:bookmarkStart w:id="30" w:name="_Toc189307568"/>
      <w:r>
        <w:t xml:space="preserve">4.3. </w:t>
      </w:r>
      <w:r w:rsidR="00687F58">
        <w:t>Примерная м</w:t>
      </w:r>
      <w:r>
        <w:t>атрица компетенций выпускника</w:t>
      </w:r>
      <w:bookmarkEnd w:id="29"/>
      <w:bookmarkEnd w:id="30"/>
    </w:p>
    <w:p w14:paraId="7163D9F0" w14:textId="77777777" w:rsidR="00485DEE" w:rsidRPr="0035173D" w:rsidRDefault="0097210A" w:rsidP="0035173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bCs/>
          <w:sz w:val="24"/>
          <w:szCs w:val="24"/>
        </w:rPr>
      </w:pPr>
      <w:bookmarkStart w:id="31"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 xml:space="preserve">атрица соответствия компетенций и составных частей </w:t>
      </w:r>
      <w:r w:rsidRPr="00485DEE">
        <w:rPr>
          <w:rFonts w:ascii="Times New Roman" w:eastAsia="Times New Roman" w:hAnsi="Times New Roman" w:cs="Times New Roman"/>
          <w:bCs/>
          <w:sz w:val="24"/>
          <w:szCs w:val="24"/>
        </w:rPr>
        <w:t>ПОП СПО специальности</w:t>
      </w:r>
      <w:bookmarkEnd w:id="31"/>
      <w:r w:rsidR="00152064">
        <w:rPr>
          <w:rFonts w:ascii="Times New Roman" w:eastAsia="Times New Roman" w:hAnsi="Times New Roman" w:cs="Times New Roman"/>
          <w:bCs/>
          <w:sz w:val="24"/>
          <w:szCs w:val="24"/>
        </w:rPr>
        <w:t>:</w:t>
      </w:r>
      <w:r w:rsidR="00485DEE" w:rsidRPr="00485DEE">
        <w:rPr>
          <w:rFonts w:ascii="Times New Roman" w:eastAsia="Times New Roman" w:hAnsi="Times New Roman" w:cs="Times New Roman"/>
          <w:bCs/>
          <w:sz w:val="24"/>
          <w:szCs w:val="24"/>
        </w:rPr>
        <w:t xml:space="preserve"> 23.02.06 Техническая эксплуатация подвижного состава железных дорог</w:t>
      </w:r>
    </w:p>
    <w:tbl>
      <w:tblPr>
        <w:tblStyle w:val="130"/>
        <w:tblW w:w="15163" w:type="dxa"/>
        <w:tblLook w:val="04A0" w:firstRow="1" w:lastRow="0" w:firstColumn="1" w:lastColumn="0" w:noHBand="0" w:noVBand="1"/>
      </w:tblPr>
      <w:tblGrid>
        <w:gridCol w:w="1335"/>
        <w:gridCol w:w="4472"/>
        <w:gridCol w:w="709"/>
        <w:gridCol w:w="567"/>
        <w:gridCol w:w="567"/>
        <w:gridCol w:w="567"/>
        <w:gridCol w:w="567"/>
        <w:gridCol w:w="567"/>
        <w:gridCol w:w="567"/>
        <w:gridCol w:w="567"/>
        <w:gridCol w:w="567"/>
        <w:gridCol w:w="582"/>
        <w:gridCol w:w="491"/>
        <w:gridCol w:w="491"/>
        <w:gridCol w:w="521"/>
        <w:gridCol w:w="491"/>
        <w:gridCol w:w="491"/>
        <w:gridCol w:w="491"/>
        <w:gridCol w:w="553"/>
      </w:tblGrid>
      <w:tr w:rsidR="00EA0490" w:rsidRPr="00B621AE" w14:paraId="3A1E6F2B" w14:textId="77777777" w:rsidTr="005C344E">
        <w:trPr>
          <w:trHeight w:val="231"/>
        </w:trPr>
        <w:tc>
          <w:tcPr>
            <w:tcW w:w="1335" w:type="dxa"/>
            <w:vMerge w:val="restart"/>
            <w:shd w:val="clear" w:color="auto" w:fill="auto"/>
            <w:vAlign w:val="center"/>
          </w:tcPr>
          <w:p w14:paraId="1EACC4E6"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Индекс</w:t>
            </w:r>
          </w:p>
        </w:tc>
        <w:tc>
          <w:tcPr>
            <w:tcW w:w="4472" w:type="dxa"/>
            <w:vMerge w:val="restart"/>
            <w:shd w:val="clear" w:color="auto" w:fill="auto"/>
            <w:vAlign w:val="center"/>
          </w:tcPr>
          <w:p w14:paraId="650A7701"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Наименование</w:t>
            </w:r>
          </w:p>
        </w:tc>
        <w:tc>
          <w:tcPr>
            <w:tcW w:w="9356" w:type="dxa"/>
            <w:gridSpan w:val="17"/>
            <w:shd w:val="clear" w:color="auto" w:fill="auto"/>
            <w:vAlign w:val="center"/>
          </w:tcPr>
          <w:p w14:paraId="5D845E31" w14:textId="77777777" w:rsidR="00EA0490" w:rsidRPr="00B621AE" w:rsidRDefault="00EA0490" w:rsidP="00EA0490">
            <w:pPr>
              <w:widowControl w:val="0"/>
              <w:pBdr>
                <w:top w:val="nil"/>
                <w:left w:val="nil"/>
                <w:bottom w:val="nil"/>
                <w:right w:val="nil"/>
                <w:between w:val="nil"/>
              </w:pBdr>
              <w:spacing w:line="276" w:lineRule="auto"/>
              <w:jc w:val="center"/>
              <w:rPr>
                <w:rFonts w:ascii="Times New Roman" w:hAnsi="Times New Roman"/>
                <w:sz w:val="20"/>
              </w:rPr>
            </w:pPr>
            <w:r w:rsidRPr="00B621AE">
              <w:rPr>
                <w:rFonts w:ascii="Times New Roman" w:hAnsi="Times New Roman"/>
                <w:sz w:val="20"/>
              </w:rPr>
              <w:t>Код общих и профессиональных компетенций, осваиваемых в рамках дисциплин (профессиональных модулей)</w:t>
            </w:r>
          </w:p>
        </w:tc>
      </w:tr>
      <w:tr w:rsidR="00EA0490" w:rsidRPr="00B621AE" w14:paraId="76B59874" w14:textId="77777777" w:rsidTr="005C344E">
        <w:trPr>
          <w:trHeight w:val="277"/>
        </w:trPr>
        <w:tc>
          <w:tcPr>
            <w:tcW w:w="1335" w:type="dxa"/>
            <w:vMerge/>
            <w:shd w:val="clear" w:color="auto" w:fill="auto"/>
          </w:tcPr>
          <w:p w14:paraId="3C9B97A4" w14:textId="77777777" w:rsidR="00EA0490" w:rsidRPr="00B621AE" w:rsidRDefault="00EA0490" w:rsidP="0088452D">
            <w:pPr>
              <w:rPr>
                <w:rFonts w:ascii="Times New Roman" w:hAnsi="Times New Roman"/>
                <w:sz w:val="20"/>
              </w:rPr>
            </w:pPr>
          </w:p>
        </w:tc>
        <w:tc>
          <w:tcPr>
            <w:tcW w:w="4472" w:type="dxa"/>
            <w:vMerge/>
            <w:shd w:val="clear" w:color="auto" w:fill="auto"/>
          </w:tcPr>
          <w:p w14:paraId="3815524F" w14:textId="77777777" w:rsidR="00EA0490" w:rsidRPr="00B621AE" w:rsidRDefault="00EA0490" w:rsidP="0088452D">
            <w:pPr>
              <w:rPr>
                <w:rFonts w:ascii="Times New Roman" w:hAnsi="Times New Roman"/>
                <w:sz w:val="20"/>
              </w:rPr>
            </w:pPr>
          </w:p>
        </w:tc>
        <w:tc>
          <w:tcPr>
            <w:tcW w:w="5245" w:type="dxa"/>
            <w:gridSpan w:val="9"/>
            <w:shd w:val="clear" w:color="auto" w:fill="auto"/>
            <w:vAlign w:val="center"/>
          </w:tcPr>
          <w:p w14:paraId="25037179" w14:textId="77777777" w:rsidR="00EA0490" w:rsidRPr="00B621AE" w:rsidRDefault="00EA0490" w:rsidP="00DC4E59">
            <w:pPr>
              <w:widowControl w:val="0"/>
              <w:pBdr>
                <w:top w:val="nil"/>
                <w:left w:val="nil"/>
                <w:bottom w:val="nil"/>
                <w:right w:val="nil"/>
                <w:between w:val="nil"/>
              </w:pBdr>
              <w:spacing w:line="276" w:lineRule="auto"/>
              <w:jc w:val="center"/>
              <w:rPr>
                <w:rFonts w:ascii="Times New Roman" w:hAnsi="Times New Roman"/>
                <w:sz w:val="20"/>
              </w:rPr>
            </w:pPr>
            <w:r w:rsidRPr="00B621AE">
              <w:rPr>
                <w:rFonts w:ascii="Times New Roman" w:hAnsi="Times New Roman"/>
                <w:sz w:val="20"/>
              </w:rPr>
              <w:t>Общие компетенции (ОК)</w:t>
            </w:r>
          </w:p>
        </w:tc>
        <w:tc>
          <w:tcPr>
            <w:tcW w:w="4111" w:type="dxa"/>
            <w:gridSpan w:val="8"/>
            <w:shd w:val="clear" w:color="auto" w:fill="auto"/>
            <w:vAlign w:val="center"/>
          </w:tcPr>
          <w:p w14:paraId="10250175" w14:textId="77777777" w:rsidR="00EA0490" w:rsidRPr="00B621AE" w:rsidRDefault="00EA0490" w:rsidP="00EA0490">
            <w:pPr>
              <w:widowControl w:val="0"/>
              <w:pBdr>
                <w:top w:val="nil"/>
                <w:left w:val="nil"/>
                <w:bottom w:val="nil"/>
                <w:right w:val="nil"/>
                <w:between w:val="nil"/>
              </w:pBdr>
              <w:spacing w:line="276" w:lineRule="auto"/>
              <w:jc w:val="center"/>
              <w:rPr>
                <w:rFonts w:ascii="Times New Roman" w:hAnsi="Times New Roman"/>
                <w:sz w:val="20"/>
              </w:rPr>
            </w:pPr>
            <w:r w:rsidRPr="00B621AE">
              <w:rPr>
                <w:rFonts w:ascii="Times New Roman" w:hAnsi="Times New Roman"/>
                <w:sz w:val="20"/>
              </w:rPr>
              <w:t>Профессиональные компетенции (ПК)</w:t>
            </w:r>
          </w:p>
        </w:tc>
      </w:tr>
      <w:tr w:rsidR="00EA0490" w:rsidRPr="00B621AE" w14:paraId="5CBFCB26" w14:textId="77777777" w:rsidTr="005C344E">
        <w:trPr>
          <w:trHeight w:val="452"/>
        </w:trPr>
        <w:tc>
          <w:tcPr>
            <w:tcW w:w="1335" w:type="dxa"/>
            <w:vMerge/>
            <w:shd w:val="clear" w:color="auto" w:fill="auto"/>
          </w:tcPr>
          <w:p w14:paraId="2FA687C3" w14:textId="77777777" w:rsidR="00EA0490" w:rsidRPr="00B621AE" w:rsidRDefault="00EA0490" w:rsidP="0088452D">
            <w:pPr>
              <w:rPr>
                <w:rFonts w:ascii="Times New Roman" w:hAnsi="Times New Roman"/>
                <w:sz w:val="20"/>
              </w:rPr>
            </w:pPr>
          </w:p>
        </w:tc>
        <w:tc>
          <w:tcPr>
            <w:tcW w:w="4472" w:type="dxa"/>
            <w:vMerge/>
            <w:shd w:val="clear" w:color="auto" w:fill="auto"/>
          </w:tcPr>
          <w:p w14:paraId="22B313CA" w14:textId="77777777" w:rsidR="00EA0490" w:rsidRPr="00B621AE" w:rsidRDefault="00EA0490" w:rsidP="0088452D">
            <w:pPr>
              <w:rPr>
                <w:rFonts w:ascii="Times New Roman" w:hAnsi="Times New Roman"/>
                <w:sz w:val="20"/>
              </w:rPr>
            </w:pPr>
          </w:p>
        </w:tc>
        <w:tc>
          <w:tcPr>
            <w:tcW w:w="709" w:type="dxa"/>
            <w:shd w:val="clear" w:color="auto" w:fill="auto"/>
            <w:vAlign w:val="center"/>
          </w:tcPr>
          <w:p w14:paraId="4B0AFEF4"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01</w:t>
            </w:r>
          </w:p>
        </w:tc>
        <w:tc>
          <w:tcPr>
            <w:tcW w:w="567" w:type="dxa"/>
            <w:shd w:val="clear" w:color="auto" w:fill="auto"/>
            <w:vAlign w:val="center"/>
          </w:tcPr>
          <w:p w14:paraId="7FE3B6EB"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02</w:t>
            </w:r>
          </w:p>
        </w:tc>
        <w:tc>
          <w:tcPr>
            <w:tcW w:w="567" w:type="dxa"/>
            <w:shd w:val="clear" w:color="auto" w:fill="auto"/>
            <w:vAlign w:val="center"/>
          </w:tcPr>
          <w:p w14:paraId="5DED653B"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03</w:t>
            </w:r>
          </w:p>
        </w:tc>
        <w:tc>
          <w:tcPr>
            <w:tcW w:w="567" w:type="dxa"/>
            <w:shd w:val="clear" w:color="auto" w:fill="auto"/>
            <w:vAlign w:val="center"/>
          </w:tcPr>
          <w:p w14:paraId="77517F0B"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04</w:t>
            </w:r>
          </w:p>
        </w:tc>
        <w:tc>
          <w:tcPr>
            <w:tcW w:w="567" w:type="dxa"/>
            <w:shd w:val="clear" w:color="auto" w:fill="auto"/>
            <w:vAlign w:val="center"/>
          </w:tcPr>
          <w:p w14:paraId="0C83B772"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05</w:t>
            </w:r>
          </w:p>
        </w:tc>
        <w:tc>
          <w:tcPr>
            <w:tcW w:w="567" w:type="dxa"/>
            <w:shd w:val="clear" w:color="auto" w:fill="auto"/>
            <w:vAlign w:val="center"/>
          </w:tcPr>
          <w:p w14:paraId="34213A00"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06</w:t>
            </w:r>
          </w:p>
        </w:tc>
        <w:tc>
          <w:tcPr>
            <w:tcW w:w="567" w:type="dxa"/>
            <w:shd w:val="clear" w:color="auto" w:fill="auto"/>
            <w:vAlign w:val="center"/>
          </w:tcPr>
          <w:p w14:paraId="79BAE491"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07</w:t>
            </w:r>
          </w:p>
        </w:tc>
        <w:tc>
          <w:tcPr>
            <w:tcW w:w="567" w:type="dxa"/>
            <w:shd w:val="clear" w:color="auto" w:fill="auto"/>
            <w:vAlign w:val="center"/>
          </w:tcPr>
          <w:p w14:paraId="11DF9553"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08</w:t>
            </w:r>
          </w:p>
        </w:tc>
        <w:tc>
          <w:tcPr>
            <w:tcW w:w="567" w:type="dxa"/>
            <w:shd w:val="clear" w:color="auto" w:fill="auto"/>
            <w:vAlign w:val="center"/>
          </w:tcPr>
          <w:p w14:paraId="4970545D"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09</w:t>
            </w:r>
          </w:p>
        </w:tc>
        <w:tc>
          <w:tcPr>
            <w:tcW w:w="582" w:type="dxa"/>
            <w:shd w:val="clear" w:color="auto" w:fill="auto"/>
            <w:vAlign w:val="center"/>
          </w:tcPr>
          <w:p w14:paraId="75614B00"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1.1</w:t>
            </w:r>
          </w:p>
        </w:tc>
        <w:tc>
          <w:tcPr>
            <w:tcW w:w="491" w:type="dxa"/>
            <w:shd w:val="clear" w:color="auto" w:fill="auto"/>
            <w:vAlign w:val="center"/>
          </w:tcPr>
          <w:p w14:paraId="30872953"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1.2</w:t>
            </w:r>
          </w:p>
        </w:tc>
        <w:tc>
          <w:tcPr>
            <w:tcW w:w="491" w:type="dxa"/>
            <w:shd w:val="clear" w:color="auto" w:fill="auto"/>
            <w:vAlign w:val="center"/>
          </w:tcPr>
          <w:p w14:paraId="4C492566"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1.3</w:t>
            </w:r>
          </w:p>
        </w:tc>
        <w:tc>
          <w:tcPr>
            <w:tcW w:w="521" w:type="dxa"/>
            <w:shd w:val="clear" w:color="auto" w:fill="auto"/>
            <w:vAlign w:val="center"/>
          </w:tcPr>
          <w:p w14:paraId="2D2CA880"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2.1</w:t>
            </w:r>
          </w:p>
        </w:tc>
        <w:tc>
          <w:tcPr>
            <w:tcW w:w="491" w:type="dxa"/>
            <w:shd w:val="clear" w:color="auto" w:fill="auto"/>
            <w:vAlign w:val="center"/>
          </w:tcPr>
          <w:p w14:paraId="2549064D"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2.2</w:t>
            </w:r>
          </w:p>
        </w:tc>
        <w:tc>
          <w:tcPr>
            <w:tcW w:w="491" w:type="dxa"/>
            <w:shd w:val="clear" w:color="auto" w:fill="auto"/>
            <w:vAlign w:val="center"/>
          </w:tcPr>
          <w:p w14:paraId="7D837C9B"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2.3</w:t>
            </w:r>
          </w:p>
        </w:tc>
        <w:tc>
          <w:tcPr>
            <w:tcW w:w="491" w:type="dxa"/>
            <w:shd w:val="clear" w:color="auto" w:fill="auto"/>
            <w:vAlign w:val="center"/>
          </w:tcPr>
          <w:p w14:paraId="38502ED6"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3.1</w:t>
            </w:r>
          </w:p>
        </w:tc>
        <w:tc>
          <w:tcPr>
            <w:tcW w:w="553" w:type="dxa"/>
            <w:shd w:val="clear" w:color="auto" w:fill="auto"/>
            <w:vAlign w:val="center"/>
          </w:tcPr>
          <w:p w14:paraId="77218A33" w14:textId="77777777" w:rsidR="00EA0490" w:rsidRPr="00B621AE" w:rsidRDefault="00EA0490" w:rsidP="0088452D">
            <w:pPr>
              <w:jc w:val="center"/>
              <w:rPr>
                <w:rFonts w:ascii="Times New Roman" w:hAnsi="Times New Roman"/>
                <w:sz w:val="20"/>
              </w:rPr>
            </w:pPr>
            <w:r w:rsidRPr="00B621AE">
              <w:rPr>
                <w:rFonts w:ascii="Times New Roman" w:hAnsi="Times New Roman"/>
                <w:sz w:val="20"/>
              </w:rPr>
              <w:t>3.2</w:t>
            </w:r>
          </w:p>
        </w:tc>
      </w:tr>
      <w:tr w:rsidR="00152064" w:rsidRPr="00B621AE" w14:paraId="2AB10D23" w14:textId="77777777" w:rsidTr="00200886">
        <w:trPr>
          <w:trHeight w:val="226"/>
        </w:trPr>
        <w:tc>
          <w:tcPr>
            <w:tcW w:w="5807" w:type="dxa"/>
            <w:gridSpan w:val="2"/>
            <w:shd w:val="clear" w:color="auto" w:fill="auto"/>
          </w:tcPr>
          <w:p w14:paraId="44E15E20" w14:textId="77777777" w:rsidR="00152064" w:rsidRPr="00B621AE" w:rsidRDefault="00152064" w:rsidP="00152064">
            <w:pPr>
              <w:rPr>
                <w:rFonts w:ascii="Times New Roman" w:hAnsi="Times New Roman"/>
                <w:sz w:val="20"/>
              </w:rPr>
            </w:pPr>
            <w:r w:rsidRPr="00B621AE">
              <w:rPr>
                <w:rFonts w:ascii="Times New Roman" w:hAnsi="Times New Roman"/>
                <w:b/>
                <w:bCs/>
                <w:sz w:val="20"/>
              </w:rPr>
              <w:t>Обязательная часть образовательной программы</w:t>
            </w:r>
          </w:p>
        </w:tc>
        <w:tc>
          <w:tcPr>
            <w:tcW w:w="709" w:type="dxa"/>
            <w:shd w:val="clear" w:color="auto" w:fill="auto"/>
            <w:vAlign w:val="center"/>
          </w:tcPr>
          <w:p w14:paraId="14E4CBFE" w14:textId="77777777" w:rsidR="00152064" w:rsidRPr="00B621AE" w:rsidRDefault="00152064" w:rsidP="0088452D">
            <w:pPr>
              <w:jc w:val="center"/>
              <w:rPr>
                <w:rFonts w:ascii="Times New Roman" w:hAnsi="Times New Roman"/>
                <w:sz w:val="20"/>
              </w:rPr>
            </w:pPr>
          </w:p>
        </w:tc>
        <w:tc>
          <w:tcPr>
            <w:tcW w:w="567" w:type="dxa"/>
            <w:shd w:val="clear" w:color="auto" w:fill="auto"/>
            <w:vAlign w:val="center"/>
          </w:tcPr>
          <w:p w14:paraId="28728500" w14:textId="77777777" w:rsidR="00152064" w:rsidRPr="00B621AE" w:rsidRDefault="00152064" w:rsidP="0088452D">
            <w:pPr>
              <w:jc w:val="center"/>
              <w:rPr>
                <w:rFonts w:ascii="Times New Roman" w:hAnsi="Times New Roman"/>
                <w:sz w:val="20"/>
              </w:rPr>
            </w:pPr>
          </w:p>
        </w:tc>
        <w:tc>
          <w:tcPr>
            <w:tcW w:w="567" w:type="dxa"/>
            <w:shd w:val="clear" w:color="auto" w:fill="auto"/>
            <w:vAlign w:val="center"/>
          </w:tcPr>
          <w:p w14:paraId="4C650D8B" w14:textId="77777777" w:rsidR="00152064" w:rsidRPr="00B621AE" w:rsidRDefault="00152064" w:rsidP="0088452D">
            <w:pPr>
              <w:jc w:val="center"/>
              <w:rPr>
                <w:rFonts w:ascii="Times New Roman" w:hAnsi="Times New Roman"/>
                <w:sz w:val="20"/>
              </w:rPr>
            </w:pPr>
          </w:p>
        </w:tc>
        <w:tc>
          <w:tcPr>
            <w:tcW w:w="567" w:type="dxa"/>
            <w:shd w:val="clear" w:color="auto" w:fill="auto"/>
            <w:vAlign w:val="center"/>
          </w:tcPr>
          <w:p w14:paraId="5BC55E58" w14:textId="77777777" w:rsidR="00152064" w:rsidRPr="00B621AE" w:rsidRDefault="00152064" w:rsidP="0088452D">
            <w:pPr>
              <w:jc w:val="center"/>
              <w:rPr>
                <w:rFonts w:ascii="Times New Roman" w:hAnsi="Times New Roman"/>
                <w:sz w:val="20"/>
              </w:rPr>
            </w:pPr>
          </w:p>
        </w:tc>
        <w:tc>
          <w:tcPr>
            <w:tcW w:w="567" w:type="dxa"/>
            <w:shd w:val="clear" w:color="auto" w:fill="auto"/>
            <w:vAlign w:val="center"/>
          </w:tcPr>
          <w:p w14:paraId="3DC12F6F" w14:textId="77777777" w:rsidR="00152064" w:rsidRPr="00B621AE" w:rsidRDefault="00152064" w:rsidP="0088452D">
            <w:pPr>
              <w:jc w:val="center"/>
              <w:rPr>
                <w:rFonts w:ascii="Times New Roman" w:hAnsi="Times New Roman"/>
                <w:sz w:val="20"/>
              </w:rPr>
            </w:pPr>
          </w:p>
        </w:tc>
        <w:tc>
          <w:tcPr>
            <w:tcW w:w="567" w:type="dxa"/>
            <w:shd w:val="clear" w:color="auto" w:fill="auto"/>
            <w:vAlign w:val="center"/>
          </w:tcPr>
          <w:p w14:paraId="37458A85" w14:textId="77777777" w:rsidR="00152064" w:rsidRPr="00B621AE" w:rsidRDefault="00152064" w:rsidP="0088452D">
            <w:pPr>
              <w:jc w:val="center"/>
              <w:rPr>
                <w:rFonts w:ascii="Times New Roman" w:hAnsi="Times New Roman"/>
                <w:sz w:val="20"/>
              </w:rPr>
            </w:pPr>
          </w:p>
        </w:tc>
        <w:tc>
          <w:tcPr>
            <w:tcW w:w="567" w:type="dxa"/>
            <w:shd w:val="clear" w:color="auto" w:fill="auto"/>
            <w:vAlign w:val="center"/>
          </w:tcPr>
          <w:p w14:paraId="01DFD7F4" w14:textId="77777777" w:rsidR="00152064" w:rsidRPr="00B621AE" w:rsidRDefault="00152064" w:rsidP="0088452D">
            <w:pPr>
              <w:jc w:val="center"/>
              <w:rPr>
                <w:rFonts w:ascii="Times New Roman" w:hAnsi="Times New Roman"/>
                <w:sz w:val="20"/>
              </w:rPr>
            </w:pPr>
          </w:p>
        </w:tc>
        <w:tc>
          <w:tcPr>
            <w:tcW w:w="567" w:type="dxa"/>
            <w:shd w:val="clear" w:color="auto" w:fill="auto"/>
            <w:vAlign w:val="center"/>
          </w:tcPr>
          <w:p w14:paraId="036C51A2" w14:textId="77777777" w:rsidR="00152064" w:rsidRPr="00B621AE" w:rsidRDefault="00152064" w:rsidP="0088452D">
            <w:pPr>
              <w:jc w:val="center"/>
              <w:rPr>
                <w:rFonts w:ascii="Times New Roman" w:hAnsi="Times New Roman"/>
                <w:sz w:val="20"/>
              </w:rPr>
            </w:pPr>
          </w:p>
        </w:tc>
        <w:tc>
          <w:tcPr>
            <w:tcW w:w="567" w:type="dxa"/>
            <w:shd w:val="clear" w:color="auto" w:fill="auto"/>
            <w:vAlign w:val="center"/>
          </w:tcPr>
          <w:p w14:paraId="6D846AD9" w14:textId="77777777" w:rsidR="00152064" w:rsidRPr="00B621AE" w:rsidRDefault="00152064" w:rsidP="0088452D">
            <w:pPr>
              <w:jc w:val="center"/>
              <w:rPr>
                <w:rFonts w:ascii="Times New Roman" w:hAnsi="Times New Roman"/>
                <w:sz w:val="20"/>
              </w:rPr>
            </w:pPr>
          </w:p>
        </w:tc>
        <w:tc>
          <w:tcPr>
            <w:tcW w:w="582" w:type="dxa"/>
            <w:shd w:val="clear" w:color="auto" w:fill="auto"/>
            <w:vAlign w:val="center"/>
          </w:tcPr>
          <w:p w14:paraId="0C04041B" w14:textId="77777777" w:rsidR="00152064" w:rsidRPr="00B621AE" w:rsidRDefault="00152064" w:rsidP="0088452D">
            <w:pPr>
              <w:jc w:val="center"/>
              <w:rPr>
                <w:rFonts w:ascii="Times New Roman" w:hAnsi="Times New Roman"/>
                <w:sz w:val="20"/>
              </w:rPr>
            </w:pPr>
          </w:p>
        </w:tc>
        <w:tc>
          <w:tcPr>
            <w:tcW w:w="491" w:type="dxa"/>
            <w:shd w:val="clear" w:color="auto" w:fill="auto"/>
            <w:vAlign w:val="center"/>
          </w:tcPr>
          <w:p w14:paraId="111E3F20" w14:textId="77777777" w:rsidR="00152064" w:rsidRPr="00B621AE" w:rsidRDefault="00152064" w:rsidP="0088452D">
            <w:pPr>
              <w:jc w:val="center"/>
              <w:rPr>
                <w:rFonts w:ascii="Times New Roman" w:hAnsi="Times New Roman"/>
                <w:sz w:val="20"/>
              </w:rPr>
            </w:pPr>
          </w:p>
        </w:tc>
        <w:tc>
          <w:tcPr>
            <w:tcW w:w="491" w:type="dxa"/>
            <w:shd w:val="clear" w:color="auto" w:fill="auto"/>
            <w:vAlign w:val="center"/>
          </w:tcPr>
          <w:p w14:paraId="506874C2" w14:textId="77777777" w:rsidR="00152064" w:rsidRPr="00B621AE" w:rsidRDefault="00152064" w:rsidP="0088452D">
            <w:pPr>
              <w:jc w:val="center"/>
              <w:rPr>
                <w:rFonts w:ascii="Times New Roman" w:hAnsi="Times New Roman"/>
                <w:sz w:val="20"/>
              </w:rPr>
            </w:pPr>
          </w:p>
        </w:tc>
        <w:tc>
          <w:tcPr>
            <w:tcW w:w="521" w:type="dxa"/>
            <w:shd w:val="clear" w:color="auto" w:fill="auto"/>
            <w:vAlign w:val="center"/>
          </w:tcPr>
          <w:p w14:paraId="525410EA" w14:textId="77777777" w:rsidR="00152064" w:rsidRPr="00B621AE" w:rsidRDefault="00152064" w:rsidP="0088452D">
            <w:pPr>
              <w:jc w:val="center"/>
              <w:rPr>
                <w:rFonts w:ascii="Times New Roman" w:hAnsi="Times New Roman"/>
                <w:sz w:val="20"/>
              </w:rPr>
            </w:pPr>
          </w:p>
        </w:tc>
        <w:tc>
          <w:tcPr>
            <w:tcW w:w="491" w:type="dxa"/>
            <w:shd w:val="clear" w:color="auto" w:fill="auto"/>
            <w:vAlign w:val="center"/>
          </w:tcPr>
          <w:p w14:paraId="7E19C40F" w14:textId="77777777" w:rsidR="00152064" w:rsidRPr="00B621AE" w:rsidRDefault="00152064" w:rsidP="0088452D">
            <w:pPr>
              <w:jc w:val="center"/>
              <w:rPr>
                <w:rFonts w:ascii="Times New Roman" w:hAnsi="Times New Roman"/>
                <w:sz w:val="20"/>
              </w:rPr>
            </w:pPr>
          </w:p>
        </w:tc>
        <w:tc>
          <w:tcPr>
            <w:tcW w:w="491" w:type="dxa"/>
            <w:shd w:val="clear" w:color="auto" w:fill="auto"/>
            <w:vAlign w:val="center"/>
          </w:tcPr>
          <w:p w14:paraId="3D837899" w14:textId="77777777" w:rsidR="00152064" w:rsidRPr="00B621AE" w:rsidRDefault="00152064" w:rsidP="0088452D">
            <w:pPr>
              <w:jc w:val="center"/>
              <w:rPr>
                <w:rFonts w:ascii="Times New Roman" w:hAnsi="Times New Roman"/>
                <w:sz w:val="20"/>
              </w:rPr>
            </w:pPr>
          </w:p>
        </w:tc>
        <w:tc>
          <w:tcPr>
            <w:tcW w:w="491" w:type="dxa"/>
            <w:shd w:val="clear" w:color="auto" w:fill="auto"/>
            <w:vAlign w:val="center"/>
          </w:tcPr>
          <w:p w14:paraId="77B656E0" w14:textId="77777777" w:rsidR="00152064" w:rsidRPr="00B621AE" w:rsidRDefault="00152064" w:rsidP="0088452D">
            <w:pPr>
              <w:jc w:val="center"/>
              <w:rPr>
                <w:rFonts w:ascii="Times New Roman" w:hAnsi="Times New Roman"/>
                <w:sz w:val="20"/>
              </w:rPr>
            </w:pPr>
          </w:p>
        </w:tc>
        <w:tc>
          <w:tcPr>
            <w:tcW w:w="553" w:type="dxa"/>
            <w:shd w:val="clear" w:color="auto" w:fill="auto"/>
            <w:vAlign w:val="center"/>
          </w:tcPr>
          <w:p w14:paraId="292FD2A7" w14:textId="77777777" w:rsidR="00152064" w:rsidRPr="00B621AE" w:rsidRDefault="00152064" w:rsidP="0088452D">
            <w:pPr>
              <w:jc w:val="center"/>
              <w:rPr>
                <w:rFonts w:ascii="Times New Roman" w:hAnsi="Times New Roman"/>
                <w:sz w:val="20"/>
              </w:rPr>
            </w:pPr>
          </w:p>
        </w:tc>
      </w:tr>
      <w:tr w:rsidR="00EA0490" w:rsidRPr="00B621AE" w14:paraId="2C3DD86F" w14:textId="77777777" w:rsidTr="00152064">
        <w:trPr>
          <w:trHeight w:val="20"/>
        </w:trPr>
        <w:tc>
          <w:tcPr>
            <w:tcW w:w="1335" w:type="dxa"/>
            <w:shd w:val="clear" w:color="auto" w:fill="auto"/>
          </w:tcPr>
          <w:p w14:paraId="6551C198" w14:textId="77777777" w:rsidR="00EA0490" w:rsidRPr="00B621AE" w:rsidRDefault="00152064" w:rsidP="0088452D">
            <w:pPr>
              <w:rPr>
                <w:rFonts w:ascii="Times New Roman" w:hAnsi="Times New Roman"/>
                <w:sz w:val="20"/>
              </w:rPr>
            </w:pPr>
            <w:r w:rsidRPr="00B621AE">
              <w:rPr>
                <w:rFonts w:ascii="Times New Roman" w:hAnsi="Times New Roman"/>
                <w:b/>
                <w:bCs/>
                <w:sz w:val="20"/>
              </w:rPr>
              <w:t>СГ.00</w:t>
            </w:r>
          </w:p>
        </w:tc>
        <w:tc>
          <w:tcPr>
            <w:tcW w:w="4472" w:type="dxa"/>
            <w:shd w:val="clear" w:color="auto" w:fill="auto"/>
          </w:tcPr>
          <w:p w14:paraId="0C7CC1CF" w14:textId="77777777" w:rsidR="00EA0490" w:rsidRPr="00B621AE" w:rsidRDefault="00EA0490" w:rsidP="0088452D">
            <w:pPr>
              <w:spacing w:after="40"/>
              <w:rPr>
                <w:rFonts w:ascii="Times New Roman" w:hAnsi="Times New Roman"/>
                <w:sz w:val="20"/>
              </w:rPr>
            </w:pPr>
            <w:r w:rsidRPr="00B621AE">
              <w:rPr>
                <w:rFonts w:ascii="Times New Roman" w:hAnsi="Times New Roman"/>
                <w:b/>
                <w:bCs/>
                <w:sz w:val="20"/>
              </w:rPr>
              <w:t>Социально-гуманитарный цикл</w:t>
            </w:r>
          </w:p>
        </w:tc>
        <w:tc>
          <w:tcPr>
            <w:tcW w:w="709" w:type="dxa"/>
            <w:shd w:val="clear" w:color="auto" w:fill="auto"/>
            <w:vAlign w:val="center"/>
          </w:tcPr>
          <w:p w14:paraId="2923D0A8"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5E08882F"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085D5409"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7F6D9264"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2995FE37"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7A464F6E"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76622BCA"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2F36D5E7"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65B8B996"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82" w:type="dxa"/>
            <w:shd w:val="clear" w:color="auto" w:fill="auto"/>
            <w:vAlign w:val="center"/>
          </w:tcPr>
          <w:p w14:paraId="7AB491F2" w14:textId="77777777"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14:paraId="7C4FE4AD" w14:textId="77777777"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14:paraId="2004B31E"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21" w:type="dxa"/>
            <w:shd w:val="clear" w:color="auto" w:fill="auto"/>
            <w:vAlign w:val="center"/>
          </w:tcPr>
          <w:p w14:paraId="6F583985"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26A3A94A"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6FA24D07"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4071FAE2" w14:textId="77777777" w:rsidR="00EA0490" w:rsidRPr="00200886" w:rsidRDefault="00EA0490" w:rsidP="00DC4E59">
            <w:pPr>
              <w:jc w:val="center"/>
              <w:rPr>
                <w:rFonts w:ascii="Times New Roman" w:hAnsi="Times New Roman"/>
                <w:b/>
                <w:bCs/>
                <w:sz w:val="18"/>
                <w:szCs w:val="18"/>
              </w:rPr>
            </w:pPr>
          </w:p>
        </w:tc>
        <w:tc>
          <w:tcPr>
            <w:tcW w:w="553" w:type="dxa"/>
            <w:shd w:val="clear" w:color="auto" w:fill="auto"/>
            <w:vAlign w:val="center"/>
          </w:tcPr>
          <w:p w14:paraId="6FB274F5"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r>
      <w:tr w:rsidR="00EA0490" w:rsidRPr="00B621AE" w14:paraId="1D9631F6" w14:textId="77777777" w:rsidTr="00EA0490">
        <w:trPr>
          <w:trHeight w:val="20"/>
        </w:trPr>
        <w:tc>
          <w:tcPr>
            <w:tcW w:w="1335" w:type="dxa"/>
          </w:tcPr>
          <w:p w14:paraId="5BA4F6DC" w14:textId="77777777" w:rsidR="00EA0490" w:rsidRPr="00B621AE" w:rsidRDefault="00EA0490" w:rsidP="0088452D">
            <w:pPr>
              <w:rPr>
                <w:rFonts w:ascii="Times New Roman" w:hAnsi="Times New Roman"/>
                <w:sz w:val="20"/>
              </w:rPr>
            </w:pPr>
            <w:r w:rsidRPr="00B621AE">
              <w:rPr>
                <w:rFonts w:ascii="Times New Roman" w:hAnsi="Times New Roman"/>
                <w:sz w:val="20"/>
              </w:rPr>
              <w:t>СГ.01</w:t>
            </w:r>
          </w:p>
        </w:tc>
        <w:tc>
          <w:tcPr>
            <w:tcW w:w="4472" w:type="dxa"/>
          </w:tcPr>
          <w:p w14:paraId="629F3C46" w14:textId="77777777" w:rsidR="00EA0490" w:rsidRPr="00B621AE" w:rsidRDefault="00EA0490" w:rsidP="0088452D">
            <w:pPr>
              <w:rPr>
                <w:rFonts w:ascii="Times New Roman" w:hAnsi="Times New Roman"/>
                <w:sz w:val="20"/>
              </w:rPr>
            </w:pPr>
            <w:r w:rsidRPr="00B621AE">
              <w:rPr>
                <w:rFonts w:ascii="Times New Roman" w:hAnsi="Times New Roman"/>
                <w:sz w:val="20"/>
              </w:rPr>
              <w:t>История России</w:t>
            </w:r>
          </w:p>
        </w:tc>
        <w:tc>
          <w:tcPr>
            <w:tcW w:w="709" w:type="dxa"/>
            <w:vAlign w:val="center"/>
          </w:tcPr>
          <w:p w14:paraId="11D827EB"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C8017B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91AD445"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54E4085"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60E05E8"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3057C16"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4761390" w14:textId="77777777" w:rsidR="00EA0490" w:rsidRPr="00200886" w:rsidRDefault="00EA0490" w:rsidP="00DC4E59">
            <w:pPr>
              <w:jc w:val="center"/>
              <w:rPr>
                <w:rFonts w:ascii="Times New Roman" w:hAnsi="Times New Roman"/>
                <w:sz w:val="18"/>
                <w:szCs w:val="18"/>
              </w:rPr>
            </w:pPr>
          </w:p>
        </w:tc>
        <w:tc>
          <w:tcPr>
            <w:tcW w:w="567" w:type="dxa"/>
            <w:vAlign w:val="center"/>
          </w:tcPr>
          <w:p w14:paraId="60D93E4C" w14:textId="77777777" w:rsidR="00EA0490" w:rsidRPr="00200886" w:rsidRDefault="00EA0490" w:rsidP="00DC4E59">
            <w:pPr>
              <w:jc w:val="center"/>
              <w:rPr>
                <w:rFonts w:ascii="Times New Roman" w:hAnsi="Times New Roman"/>
                <w:sz w:val="18"/>
                <w:szCs w:val="18"/>
              </w:rPr>
            </w:pPr>
          </w:p>
        </w:tc>
        <w:tc>
          <w:tcPr>
            <w:tcW w:w="567" w:type="dxa"/>
            <w:vAlign w:val="center"/>
          </w:tcPr>
          <w:p w14:paraId="0937D24A"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3D8B0AD8" w14:textId="77777777" w:rsidR="00EA0490" w:rsidRPr="00200886" w:rsidRDefault="00EA0490" w:rsidP="00DC4E59">
            <w:pPr>
              <w:jc w:val="center"/>
              <w:rPr>
                <w:rFonts w:ascii="Times New Roman" w:hAnsi="Times New Roman"/>
                <w:sz w:val="18"/>
                <w:szCs w:val="18"/>
              </w:rPr>
            </w:pPr>
          </w:p>
        </w:tc>
        <w:tc>
          <w:tcPr>
            <w:tcW w:w="491" w:type="dxa"/>
            <w:vAlign w:val="center"/>
          </w:tcPr>
          <w:p w14:paraId="1A2BCF85" w14:textId="77777777" w:rsidR="00EA0490" w:rsidRPr="00200886" w:rsidRDefault="00EA0490" w:rsidP="00DC4E59">
            <w:pPr>
              <w:jc w:val="center"/>
              <w:rPr>
                <w:rFonts w:ascii="Times New Roman" w:hAnsi="Times New Roman"/>
                <w:sz w:val="18"/>
                <w:szCs w:val="18"/>
              </w:rPr>
            </w:pPr>
          </w:p>
        </w:tc>
        <w:tc>
          <w:tcPr>
            <w:tcW w:w="491" w:type="dxa"/>
            <w:vAlign w:val="center"/>
          </w:tcPr>
          <w:p w14:paraId="1DC4ECFF" w14:textId="77777777" w:rsidR="00EA0490" w:rsidRPr="00200886" w:rsidRDefault="00EA0490" w:rsidP="00DC4E59">
            <w:pPr>
              <w:jc w:val="center"/>
              <w:rPr>
                <w:rFonts w:ascii="Times New Roman" w:hAnsi="Times New Roman"/>
                <w:sz w:val="18"/>
                <w:szCs w:val="18"/>
              </w:rPr>
            </w:pPr>
          </w:p>
        </w:tc>
        <w:tc>
          <w:tcPr>
            <w:tcW w:w="521" w:type="dxa"/>
            <w:vAlign w:val="center"/>
          </w:tcPr>
          <w:p w14:paraId="26C4B7A6" w14:textId="77777777" w:rsidR="00EA0490" w:rsidRPr="00200886" w:rsidRDefault="00EA0490" w:rsidP="00DC4E59">
            <w:pPr>
              <w:jc w:val="center"/>
              <w:rPr>
                <w:rFonts w:ascii="Times New Roman" w:hAnsi="Times New Roman"/>
                <w:sz w:val="18"/>
                <w:szCs w:val="18"/>
              </w:rPr>
            </w:pPr>
          </w:p>
        </w:tc>
        <w:tc>
          <w:tcPr>
            <w:tcW w:w="491" w:type="dxa"/>
            <w:vAlign w:val="center"/>
          </w:tcPr>
          <w:p w14:paraId="63C619F1" w14:textId="77777777" w:rsidR="00EA0490" w:rsidRPr="00200886" w:rsidRDefault="00EA0490" w:rsidP="00DC4E59">
            <w:pPr>
              <w:jc w:val="center"/>
              <w:rPr>
                <w:rFonts w:ascii="Times New Roman" w:hAnsi="Times New Roman"/>
                <w:sz w:val="18"/>
                <w:szCs w:val="18"/>
              </w:rPr>
            </w:pPr>
          </w:p>
        </w:tc>
        <w:tc>
          <w:tcPr>
            <w:tcW w:w="491" w:type="dxa"/>
            <w:vAlign w:val="center"/>
          </w:tcPr>
          <w:p w14:paraId="41DE2D0F" w14:textId="77777777" w:rsidR="00EA0490" w:rsidRPr="00200886" w:rsidRDefault="00EA0490" w:rsidP="00DC4E59">
            <w:pPr>
              <w:jc w:val="center"/>
              <w:rPr>
                <w:rFonts w:ascii="Times New Roman" w:hAnsi="Times New Roman"/>
                <w:sz w:val="18"/>
                <w:szCs w:val="18"/>
              </w:rPr>
            </w:pPr>
          </w:p>
        </w:tc>
        <w:tc>
          <w:tcPr>
            <w:tcW w:w="491" w:type="dxa"/>
            <w:vAlign w:val="center"/>
          </w:tcPr>
          <w:p w14:paraId="0373719E" w14:textId="77777777" w:rsidR="00EA0490" w:rsidRPr="00200886" w:rsidRDefault="00EA0490" w:rsidP="00DC4E59">
            <w:pPr>
              <w:jc w:val="center"/>
              <w:rPr>
                <w:rFonts w:ascii="Times New Roman" w:hAnsi="Times New Roman"/>
                <w:sz w:val="18"/>
                <w:szCs w:val="18"/>
              </w:rPr>
            </w:pPr>
          </w:p>
        </w:tc>
        <w:tc>
          <w:tcPr>
            <w:tcW w:w="553" w:type="dxa"/>
            <w:vAlign w:val="center"/>
          </w:tcPr>
          <w:p w14:paraId="7EDA73B7" w14:textId="77777777" w:rsidR="00EA0490" w:rsidRPr="00200886" w:rsidRDefault="00EA0490" w:rsidP="00DC4E59">
            <w:pPr>
              <w:jc w:val="center"/>
              <w:rPr>
                <w:rFonts w:ascii="Times New Roman" w:hAnsi="Times New Roman"/>
                <w:sz w:val="18"/>
                <w:szCs w:val="18"/>
              </w:rPr>
            </w:pPr>
          </w:p>
        </w:tc>
      </w:tr>
      <w:tr w:rsidR="00EA0490" w:rsidRPr="00B621AE" w14:paraId="10162F83" w14:textId="77777777" w:rsidTr="00EA0490">
        <w:trPr>
          <w:trHeight w:val="20"/>
        </w:trPr>
        <w:tc>
          <w:tcPr>
            <w:tcW w:w="1335" w:type="dxa"/>
          </w:tcPr>
          <w:p w14:paraId="26077539" w14:textId="77777777" w:rsidR="00EA0490" w:rsidRPr="00B621AE" w:rsidRDefault="00EA0490" w:rsidP="0088452D">
            <w:pPr>
              <w:rPr>
                <w:rFonts w:ascii="Times New Roman" w:hAnsi="Times New Roman"/>
                <w:sz w:val="20"/>
              </w:rPr>
            </w:pPr>
            <w:r w:rsidRPr="00B621AE">
              <w:rPr>
                <w:rFonts w:ascii="Times New Roman" w:hAnsi="Times New Roman"/>
                <w:sz w:val="20"/>
              </w:rPr>
              <w:t>СГ.02</w:t>
            </w:r>
          </w:p>
        </w:tc>
        <w:tc>
          <w:tcPr>
            <w:tcW w:w="4472" w:type="dxa"/>
          </w:tcPr>
          <w:p w14:paraId="0728D0CB" w14:textId="77777777" w:rsidR="00EA0490" w:rsidRPr="00B621AE" w:rsidRDefault="00EA0490" w:rsidP="0088452D">
            <w:pPr>
              <w:rPr>
                <w:rFonts w:ascii="Times New Roman" w:hAnsi="Times New Roman"/>
                <w:sz w:val="20"/>
              </w:rPr>
            </w:pPr>
            <w:r w:rsidRPr="00B621AE">
              <w:rPr>
                <w:rFonts w:ascii="Times New Roman" w:hAnsi="Times New Roman"/>
                <w:sz w:val="20"/>
              </w:rPr>
              <w:t>Иностранный язык в профессиональной деятельности</w:t>
            </w:r>
          </w:p>
        </w:tc>
        <w:tc>
          <w:tcPr>
            <w:tcW w:w="709" w:type="dxa"/>
            <w:vAlign w:val="center"/>
          </w:tcPr>
          <w:p w14:paraId="43DEC15B"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53AC9015" w14:textId="77777777" w:rsidR="00EA0490" w:rsidRPr="00200886" w:rsidRDefault="00EA0490" w:rsidP="00DC4E59">
            <w:pPr>
              <w:jc w:val="center"/>
              <w:rPr>
                <w:rFonts w:ascii="Times New Roman" w:hAnsi="Times New Roman"/>
                <w:sz w:val="18"/>
                <w:szCs w:val="18"/>
              </w:rPr>
            </w:pPr>
          </w:p>
        </w:tc>
        <w:tc>
          <w:tcPr>
            <w:tcW w:w="567" w:type="dxa"/>
            <w:vAlign w:val="center"/>
          </w:tcPr>
          <w:p w14:paraId="1E204F2C" w14:textId="77777777" w:rsidR="00EA0490" w:rsidRPr="00200886" w:rsidRDefault="00EA0490" w:rsidP="00DC4E59">
            <w:pPr>
              <w:jc w:val="center"/>
              <w:rPr>
                <w:rFonts w:ascii="Times New Roman" w:hAnsi="Times New Roman"/>
                <w:sz w:val="18"/>
                <w:szCs w:val="18"/>
              </w:rPr>
            </w:pPr>
          </w:p>
        </w:tc>
        <w:tc>
          <w:tcPr>
            <w:tcW w:w="567" w:type="dxa"/>
            <w:vAlign w:val="center"/>
          </w:tcPr>
          <w:p w14:paraId="588A00C8"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14CE288" w14:textId="77777777" w:rsidR="00EA0490" w:rsidRPr="00200886" w:rsidRDefault="00EA0490" w:rsidP="00DC4E59">
            <w:pPr>
              <w:jc w:val="center"/>
              <w:rPr>
                <w:rFonts w:ascii="Times New Roman" w:hAnsi="Times New Roman"/>
                <w:sz w:val="18"/>
                <w:szCs w:val="18"/>
              </w:rPr>
            </w:pPr>
          </w:p>
        </w:tc>
        <w:tc>
          <w:tcPr>
            <w:tcW w:w="567" w:type="dxa"/>
            <w:vAlign w:val="center"/>
          </w:tcPr>
          <w:p w14:paraId="3D9B4822" w14:textId="77777777" w:rsidR="00EA0490" w:rsidRPr="00200886" w:rsidRDefault="00EA0490" w:rsidP="00DC4E59">
            <w:pPr>
              <w:jc w:val="center"/>
              <w:rPr>
                <w:rFonts w:ascii="Times New Roman" w:hAnsi="Times New Roman"/>
                <w:sz w:val="18"/>
                <w:szCs w:val="18"/>
              </w:rPr>
            </w:pPr>
          </w:p>
        </w:tc>
        <w:tc>
          <w:tcPr>
            <w:tcW w:w="567" w:type="dxa"/>
            <w:vAlign w:val="center"/>
          </w:tcPr>
          <w:p w14:paraId="092B1A32" w14:textId="77777777" w:rsidR="00EA0490" w:rsidRPr="00200886" w:rsidRDefault="00EA0490" w:rsidP="00DC4E59">
            <w:pPr>
              <w:jc w:val="center"/>
              <w:rPr>
                <w:rFonts w:ascii="Times New Roman" w:hAnsi="Times New Roman"/>
                <w:sz w:val="18"/>
                <w:szCs w:val="18"/>
              </w:rPr>
            </w:pPr>
          </w:p>
        </w:tc>
        <w:tc>
          <w:tcPr>
            <w:tcW w:w="567" w:type="dxa"/>
            <w:vAlign w:val="center"/>
          </w:tcPr>
          <w:p w14:paraId="55989B79" w14:textId="77777777" w:rsidR="00EA0490" w:rsidRPr="00200886" w:rsidRDefault="00EA0490" w:rsidP="00DC4E59">
            <w:pPr>
              <w:jc w:val="center"/>
              <w:rPr>
                <w:rFonts w:ascii="Times New Roman" w:hAnsi="Times New Roman"/>
                <w:sz w:val="18"/>
                <w:szCs w:val="18"/>
              </w:rPr>
            </w:pPr>
          </w:p>
        </w:tc>
        <w:tc>
          <w:tcPr>
            <w:tcW w:w="567" w:type="dxa"/>
            <w:vAlign w:val="center"/>
          </w:tcPr>
          <w:p w14:paraId="5A914A58"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12DE068F" w14:textId="77777777" w:rsidR="00EA0490" w:rsidRPr="00200886" w:rsidRDefault="00EA0490" w:rsidP="00DC4E59">
            <w:pPr>
              <w:jc w:val="center"/>
              <w:rPr>
                <w:rFonts w:ascii="Times New Roman" w:hAnsi="Times New Roman"/>
                <w:sz w:val="18"/>
                <w:szCs w:val="18"/>
              </w:rPr>
            </w:pPr>
          </w:p>
        </w:tc>
        <w:tc>
          <w:tcPr>
            <w:tcW w:w="491" w:type="dxa"/>
            <w:vAlign w:val="center"/>
          </w:tcPr>
          <w:p w14:paraId="6AAE67B3" w14:textId="77777777" w:rsidR="00EA0490" w:rsidRPr="00200886" w:rsidRDefault="00EA0490" w:rsidP="00DC4E59">
            <w:pPr>
              <w:jc w:val="center"/>
              <w:rPr>
                <w:rFonts w:ascii="Times New Roman" w:hAnsi="Times New Roman"/>
                <w:sz w:val="18"/>
                <w:szCs w:val="18"/>
              </w:rPr>
            </w:pPr>
          </w:p>
        </w:tc>
        <w:tc>
          <w:tcPr>
            <w:tcW w:w="491" w:type="dxa"/>
            <w:vAlign w:val="center"/>
          </w:tcPr>
          <w:p w14:paraId="3FCD305E" w14:textId="77777777" w:rsidR="00EA0490" w:rsidRPr="00200886" w:rsidRDefault="00EA0490" w:rsidP="00DC4E59">
            <w:pPr>
              <w:jc w:val="center"/>
              <w:rPr>
                <w:rFonts w:ascii="Times New Roman" w:hAnsi="Times New Roman"/>
                <w:sz w:val="18"/>
                <w:szCs w:val="18"/>
              </w:rPr>
            </w:pPr>
          </w:p>
        </w:tc>
        <w:tc>
          <w:tcPr>
            <w:tcW w:w="521" w:type="dxa"/>
            <w:vAlign w:val="center"/>
          </w:tcPr>
          <w:p w14:paraId="3DC56708" w14:textId="77777777" w:rsidR="00EA0490" w:rsidRPr="00200886" w:rsidRDefault="00EA0490" w:rsidP="00DC4E59">
            <w:pPr>
              <w:jc w:val="center"/>
              <w:rPr>
                <w:rFonts w:ascii="Times New Roman" w:hAnsi="Times New Roman"/>
                <w:sz w:val="18"/>
                <w:szCs w:val="18"/>
              </w:rPr>
            </w:pPr>
          </w:p>
        </w:tc>
        <w:tc>
          <w:tcPr>
            <w:tcW w:w="491" w:type="dxa"/>
            <w:vAlign w:val="center"/>
          </w:tcPr>
          <w:p w14:paraId="590E726D" w14:textId="77777777" w:rsidR="00EA0490" w:rsidRPr="00200886" w:rsidRDefault="00EA0490" w:rsidP="00DC4E59">
            <w:pPr>
              <w:jc w:val="center"/>
              <w:rPr>
                <w:rFonts w:ascii="Times New Roman" w:hAnsi="Times New Roman"/>
                <w:sz w:val="18"/>
                <w:szCs w:val="18"/>
              </w:rPr>
            </w:pPr>
          </w:p>
        </w:tc>
        <w:tc>
          <w:tcPr>
            <w:tcW w:w="491" w:type="dxa"/>
            <w:vAlign w:val="center"/>
          </w:tcPr>
          <w:p w14:paraId="1A48953E" w14:textId="77777777" w:rsidR="00EA0490" w:rsidRPr="00200886" w:rsidRDefault="00EA0490" w:rsidP="00DC4E59">
            <w:pPr>
              <w:jc w:val="center"/>
              <w:rPr>
                <w:rFonts w:ascii="Times New Roman" w:hAnsi="Times New Roman"/>
                <w:sz w:val="18"/>
                <w:szCs w:val="18"/>
              </w:rPr>
            </w:pPr>
          </w:p>
        </w:tc>
        <w:tc>
          <w:tcPr>
            <w:tcW w:w="491" w:type="dxa"/>
            <w:vAlign w:val="center"/>
          </w:tcPr>
          <w:p w14:paraId="6D923699" w14:textId="77777777" w:rsidR="00EA0490" w:rsidRPr="00200886" w:rsidRDefault="00EA0490" w:rsidP="00DC4E59">
            <w:pPr>
              <w:jc w:val="center"/>
              <w:rPr>
                <w:rFonts w:ascii="Times New Roman" w:hAnsi="Times New Roman"/>
                <w:sz w:val="18"/>
                <w:szCs w:val="18"/>
              </w:rPr>
            </w:pPr>
          </w:p>
        </w:tc>
        <w:tc>
          <w:tcPr>
            <w:tcW w:w="553" w:type="dxa"/>
            <w:vAlign w:val="center"/>
          </w:tcPr>
          <w:p w14:paraId="1D458BF0"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r>
      <w:tr w:rsidR="00EA0490" w:rsidRPr="00B621AE" w14:paraId="7BE78011" w14:textId="77777777" w:rsidTr="00EA0490">
        <w:trPr>
          <w:trHeight w:val="20"/>
        </w:trPr>
        <w:tc>
          <w:tcPr>
            <w:tcW w:w="1335" w:type="dxa"/>
          </w:tcPr>
          <w:p w14:paraId="3E296658" w14:textId="77777777" w:rsidR="00EA0490" w:rsidRPr="00B621AE" w:rsidRDefault="00EA0490" w:rsidP="0088452D">
            <w:pPr>
              <w:rPr>
                <w:rFonts w:ascii="Times New Roman" w:hAnsi="Times New Roman"/>
                <w:sz w:val="20"/>
              </w:rPr>
            </w:pPr>
            <w:r w:rsidRPr="00B621AE">
              <w:rPr>
                <w:rFonts w:ascii="Times New Roman" w:hAnsi="Times New Roman"/>
                <w:sz w:val="20"/>
              </w:rPr>
              <w:t>СГ.03</w:t>
            </w:r>
          </w:p>
        </w:tc>
        <w:tc>
          <w:tcPr>
            <w:tcW w:w="4472" w:type="dxa"/>
          </w:tcPr>
          <w:p w14:paraId="554808D2" w14:textId="77777777" w:rsidR="00EA0490" w:rsidRPr="00B621AE" w:rsidRDefault="00EA0490" w:rsidP="0088452D">
            <w:pPr>
              <w:rPr>
                <w:rFonts w:ascii="Times New Roman" w:hAnsi="Times New Roman"/>
                <w:sz w:val="20"/>
              </w:rPr>
            </w:pPr>
            <w:r w:rsidRPr="00B621AE">
              <w:rPr>
                <w:rFonts w:ascii="Times New Roman" w:hAnsi="Times New Roman"/>
                <w:sz w:val="20"/>
              </w:rPr>
              <w:t>Безопасность жизнедеятельности</w:t>
            </w:r>
          </w:p>
        </w:tc>
        <w:tc>
          <w:tcPr>
            <w:tcW w:w="709" w:type="dxa"/>
            <w:vAlign w:val="center"/>
          </w:tcPr>
          <w:p w14:paraId="47874BBC"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C715745" w14:textId="77777777" w:rsidR="00EA0490" w:rsidRPr="00200886" w:rsidRDefault="00EA0490" w:rsidP="00DC4E59">
            <w:pPr>
              <w:jc w:val="center"/>
              <w:rPr>
                <w:rFonts w:ascii="Times New Roman" w:hAnsi="Times New Roman"/>
                <w:sz w:val="18"/>
                <w:szCs w:val="18"/>
              </w:rPr>
            </w:pPr>
          </w:p>
        </w:tc>
        <w:tc>
          <w:tcPr>
            <w:tcW w:w="567" w:type="dxa"/>
            <w:vAlign w:val="center"/>
          </w:tcPr>
          <w:p w14:paraId="132DC218" w14:textId="77777777" w:rsidR="00EA0490" w:rsidRPr="00200886" w:rsidRDefault="00EA0490" w:rsidP="00DC4E59">
            <w:pPr>
              <w:jc w:val="center"/>
              <w:rPr>
                <w:rFonts w:ascii="Times New Roman" w:hAnsi="Times New Roman"/>
                <w:sz w:val="18"/>
                <w:szCs w:val="18"/>
              </w:rPr>
            </w:pPr>
          </w:p>
        </w:tc>
        <w:tc>
          <w:tcPr>
            <w:tcW w:w="567" w:type="dxa"/>
            <w:vAlign w:val="center"/>
          </w:tcPr>
          <w:p w14:paraId="5D7BC5E5"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063BE5A"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D8A6C92"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273E9D8"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3DEBDEA" w14:textId="77777777" w:rsidR="00EA0490" w:rsidRPr="00200886" w:rsidRDefault="00EA0490" w:rsidP="00DC4E59">
            <w:pPr>
              <w:jc w:val="center"/>
              <w:rPr>
                <w:rFonts w:ascii="Times New Roman" w:hAnsi="Times New Roman"/>
                <w:sz w:val="18"/>
                <w:szCs w:val="18"/>
              </w:rPr>
            </w:pPr>
          </w:p>
        </w:tc>
        <w:tc>
          <w:tcPr>
            <w:tcW w:w="567" w:type="dxa"/>
            <w:vAlign w:val="center"/>
          </w:tcPr>
          <w:p w14:paraId="03288791" w14:textId="77777777" w:rsidR="00EA0490" w:rsidRPr="00200886" w:rsidRDefault="00EA0490" w:rsidP="00DC4E59">
            <w:pPr>
              <w:jc w:val="center"/>
              <w:rPr>
                <w:rFonts w:ascii="Times New Roman" w:hAnsi="Times New Roman"/>
                <w:sz w:val="18"/>
                <w:szCs w:val="18"/>
              </w:rPr>
            </w:pPr>
          </w:p>
        </w:tc>
        <w:tc>
          <w:tcPr>
            <w:tcW w:w="582" w:type="dxa"/>
            <w:vAlign w:val="center"/>
          </w:tcPr>
          <w:p w14:paraId="44E569B7" w14:textId="77777777" w:rsidR="00EA0490" w:rsidRPr="00200886" w:rsidRDefault="00EA0490" w:rsidP="00DC4E59">
            <w:pPr>
              <w:jc w:val="center"/>
              <w:rPr>
                <w:rFonts w:ascii="Times New Roman" w:hAnsi="Times New Roman"/>
                <w:sz w:val="18"/>
                <w:szCs w:val="18"/>
              </w:rPr>
            </w:pPr>
          </w:p>
        </w:tc>
        <w:tc>
          <w:tcPr>
            <w:tcW w:w="491" w:type="dxa"/>
            <w:vAlign w:val="center"/>
          </w:tcPr>
          <w:p w14:paraId="3015797C" w14:textId="77777777" w:rsidR="00EA0490" w:rsidRPr="00200886" w:rsidRDefault="00EA0490" w:rsidP="00DC4E59">
            <w:pPr>
              <w:jc w:val="center"/>
              <w:rPr>
                <w:rFonts w:ascii="Times New Roman" w:hAnsi="Times New Roman"/>
                <w:sz w:val="18"/>
                <w:szCs w:val="18"/>
              </w:rPr>
            </w:pPr>
          </w:p>
        </w:tc>
        <w:tc>
          <w:tcPr>
            <w:tcW w:w="491" w:type="dxa"/>
            <w:vAlign w:val="center"/>
          </w:tcPr>
          <w:p w14:paraId="42E25905"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vAlign w:val="center"/>
          </w:tcPr>
          <w:p w14:paraId="007DFFE5"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7CCE96F4"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1C8219A3" w14:textId="77777777" w:rsidR="00EA0490" w:rsidRPr="00200886" w:rsidRDefault="00EA0490" w:rsidP="00DC4E59">
            <w:pPr>
              <w:jc w:val="center"/>
              <w:rPr>
                <w:rFonts w:ascii="Times New Roman" w:hAnsi="Times New Roman"/>
                <w:sz w:val="18"/>
                <w:szCs w:val="18"/>
              </w:rPr>
            </w:pPr>
          </w:p>
        </w:tc>
        <w:tc>
          <w:tcPr>
            <w:tcW w:w="491" w:type="dxa"/>
            <w:vAlign w:val="center"/>
          </w:tcPr>
          <w:p w14:paraId="461E3F22" w14:textId="77777777" w:rsidR="00EA0490" w:rsidRPr="00200886" w:rsidRDefault="00EA0490" w:rsidP="00DC4E59">
            <w:pPr>
              <w:jc w:val="center"/>
              <w:rPr>
                <w:rFonts w:ascii="Times New Roman" w:hAnsi="Times New Roman"/>
                <w:sz w:val="18"/>
                <w:szCs w:val="18"/>
              </w:rPr>
            </w:pPr>
          </w:p>
        </w:tc>
        <w:tc>
          <w:tcPr>
            <w:tcW w:w="553" w:type="dxa"/>
            <w:vAlign w:val="center"/>
          </w:tcPr>
          <w:p w14:paraId="1168C8AE" w14:textId="77777777" w:rsidR="00EA0490" w:rsidRPr="00200886" w:rsidRDefault="00EA0490" w:rsidP="00DC4E59">
            <w:pPr>
              <w:jc w:val="center"/>
              <w:rPr>
                <w:rFonts w:ascii="Times New Roman" w:hAnsi="Times New Roman"/>
                <w:sz w:val="18"/>
                <w:szCs w:val="18"/>
              </w:rPr>
            </w:pPr>
          </w:p>
        </w:tc>
      </w:tr>
      <w:tr w:rsidR="00EA0490" w:rsidRPr="00B621AE" w14:paraId="7EA2916F" w14:textId="77777777" w:rsidTr="00EA0490">
        <w:trPr>
          <w:trHeight w:val="20"/>
        </w:trPr>
        <w:tc>
          <w:tcPr>
            <w:tcW w:w="1335" w:type="dxa"/>
          </w:tcPr>
          <w:p w14:paraId="7B29099A" w14:textId="77777777" w:rsidR="00EA0490" w:rsidRPr="00B621AE" w:rsidRDefault="00EA0490" w:rsidP="0088452D">
            <w:pPr>
              <w:rPr>
                <w:rFonts w:ascii="Times New Roman" w:hAnsi="Times New Roman"/>
                <w:sz w:val="20"/>
              </w:rPr>
            </w:pPr>
            <w:r w:rsidRPr="00B621AE">
              <w:rPr>
                <w:rFonts w:ascii="Times New Roman" w:hAnsi="Times New Roman"/>
                <w:sz w:val="20"/>
              </w:rPr>
              <w:t>СГ.04</w:t>
            </w:r>
          </w:p>
        </w:tc>
        <w:tc>
          <w:tcPr>
            <w:tcW w:w="4472" w:type="dxa"/>
          </w:tcPr>
          <w:p w14:paraId="70625BD8" w14:textId="77777777" w:rsidR="00EA0490" w:rsidRPr="00B621AE" w:rsidRDefault="00EA0490" w:rsidP="0088452D">
            <w:pPr>
              <w:rPr>
                <w:rFonts w:ascii="Times New Roman" w:hAnsi="Times New Roman"/>
                <w:sz w:val="20"/>
              </w:rPr>
            </w:pPr>
            <w:r w:rsidRPr="00B621AE">
              <w:rPr>
                <w:rFonts w:ascii="Times New Roman" w:hAnsi="Times New Roman"/>
                <w:sz w:val="20"/>
              </w:rPr>
              <w:t>Физическая культура</w:t>
            </w:r>
          </w:p>
        </w:tc>
        <w:tc>
          <w:tcPr>
            <w:tcW w:w="709" w:type="dxa"/>
            <w:vAlign w:val="center"/>
          </w:tcPr>
          <w:p w14:paraId="086A53E6" w14:textId="77777777" w:rsidR="00EA0490" w:rsidRPr="00200886" w:rsidRDefault="00EA0490" w:rsidP="00DC4E59">
            <w:pPr>
              <w:jc w:val="center"/>
              <w:rPr>
                <w:rFonts w:ascii="Times New Roman" w:hAnsi="Times New Roman"/>
                <w:sz w:val="18"/>
                <w:szCs w:val="18"/>
              </w:rPr>
            </w:pPr>
          </w:p>
        </w:tc>
        <w:tc>
          <w:tcPr>
            <w:tcW w:w="567" w:type="dxa"/>
            <w:vAlign w:val="center"/>
          </w:tcPr>
          <w:p w14:paraId="72215DB7" w14:textId="77777777" w:rsidR="00EA0490" w:rsidRPr="00200886" w:rsidRDefault="00EA0490" w:rsidP="00DC4E59">
            <w:pPr>
              <w:jc w:val="center"/>
              <w:rPr>
                <w:rFonts w:ascii="Times New Roman" w:hAnsi="Times New Roman"/>
                <w:sz w:val="18"/>
                <w:szCs w:val="18"/>
              </w:rPr>
            </w:pPr>
          </w:p>
        </w:tc>
        <w:tc>
          <w:tcPr>
            <w:tcW w:w="567" w:type="dxa"/>
            <w:vAlign w:val="center"/>
          </w:tcPr>
          <w:p w14:paraId="05153A68" w14:textId="77777777" w:rsidR="00EA0490" w:rsidRPr="00200886" w:rsidRDefault="00EA0490" w:rsidP="00DC4E59">
            <w:pPr>
              <w:jc w:val="center"/>
              <w:rPr>
                <w:rFonts w:ascii="Times New Roman" w:hAnsi="Times New Roman"/>
                <w:sz w:val="18"/>
                <w:szCs w:val="18"/>
              </w:rPr>
            </w:pPr>
          </w:p>
        </w:tc>
        <w:tc>
          <w:tcPr>
            <w:tcW w:w="567" w:type="dxa"/>
            <w:vAlign w:val="center"/>
          </w:tcPr>
          <w:p w14:paraId="1A6E6440"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1808B522" w14:textId="77777777" w:rsidR="00EA0490" w:rsidRPr="00200886" w:rsidRDefault="00EA0490" w:rsidP="00DC4E59">
            <w:pPr>
              <w:jc w:val="center"/>
              <w:rPr>
                <w:rFonts w:ascii="Times New Roman" w:hAnsi="Times New Roman"/>
                <w:sz w:val="18"/>
                <w:szCs w:val="18"/>
              </w:rPr>
            </w:pPr>
          </w:p>
        </w:tc>
        <w:tc>
          <w:tcPr>
            <w:tcW w:w="567" w:type="dxa"/>
            <w:vAlign w:val="center"/>
          </w:tcPr>
          <w:p w14:paraId="21199093" w14:textId="77777777" w:rsidR="00EA0490" w:rsidRPr="00200886" w:rsidRDefault="00EA0490" w:rsidP="00DC4E59">
            <w:pPr>
              <w:jc w:val="center"/>
              <w:rPr>
                <w:rFonts w:ascii="Times New Roman" w:hAnsi="Times New Roman"/>
                <w:sz w:val="18"/>
                <w:szCs w:val="18"/>
              </w:rPr>
            </w:pPr>
          </w:p>
        </w:tc>
        <w:tc>
          <w:tcPr>
            <w:tcW w:w="567" w:type="dxa"/>
            <w:vAlign w:val="center"/>
          </w:tcPr>
          <w:p w14:paraId="6CCC2C38" w14:textId="77777777" w:rsidR="00EA0490" w:rsidRPr="00200886" w:rsidRDefault="00EA0490" w:rsidP="00DC4E59">
            <w:pPr>
              <w:jc w:val="center"/>
              <w:rPr>
                <w:rFonts w:ascii="Times New Roman" w:hAnsi="Times New Roman"/>
                <w:sz w:val="18"/>
                <w:szCs w:val="18"/>
              </w:rPr>
            </w:pPr>
          </w:p>
        </w:tc>
        <w:tc>
          <w:tcPr>
            <w:tcW w:w="567" w:type="dxa"/>
            <w:vAlign w:val="center"/>
          </w:tcPr>
          <w:p w14:paraId="6FC951DC"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195645F5" w14:textId="77777777" w:rsidR="00EA0490" w:rsidRPr="00200886" w:rsidRDefault="00EA0490" w:rsidP="00DC4E59">
            <w:pPr>
              <w:jc w:val="center"/>
              <w:rPr>
                <w:rFonts w:ascii="Times New Roman" w:hAnsi="Times New Roman"/>
                <w:sz w:val="18"/>
                <w:szCs w:val="18"/>
              </w:rPr>
            </w:pPr>
          </w:p>
        </w:tc>
        <w:tc>
          <w:tcPr>
            <w:tcW w:w="582" w:type="dxa"/>
            <w:vAlign w:val="center"/>
          </w:tcPr>
          <w:p w14:paraId="1DC6842C" w14:textId="77777777" w:rsidR="00EA0490" w:rsidRPr="00200886" w:rsidRDefault="00EA0490" w:rsidP="00DC4E59">
            <w:pPr>
              <w:jc w:val="center"/>
              <w:rPr>
                <w:rFonts w:ascii="Times New Roman" w:hAnsi="Times New Roman"/>
                <w:sz w:val="18"/>
                <w:szCs w:val="18"/>
              </w:rPr>
            </w:pPr>
          </w:p>
        </w:tc>
        <w:tc>
          <w:tcPr>
            <w:tcW w:w="491" w:type="dxa"/>
            <w:vAlign w:val="center"/>
          </w:tcPr>
          <w:p w14:paraId="63C9605A" w14:textId="77777777" w:rsidR="00EA0490" w:rsidRPr="00200886" w:rsidRDefault="00EA0490" w:rsidP="00DC4E59">
            <w:pPr>
              <w:jc w:val="center"/>
              <w:rPr>
                <w:rFonts w:ascii="Times New Roman" w:hAnsi="Times New Roman"/>
                <w:sz w:val="18"/>
                <w:szCs w:val="18"/>
              </w:rPr>
            </w:pPr>
          </w:p>
        </w:tc>
        <w:tc>
          <w:tcPr>
            <w:tcW w:w="491" w:type="dxa"/>
            <w:vAlign w:val="center"/>
          </w:tcPr>
          <w:p w14:paraId="3F824AC4" w14:textId="77777777" w:rsidR="00EA0490" w:rsidRPr="00200886" w:rsidRDefault="00EA0490" w:rsidP="00DC4E59">
            <w:pPr>
              <w:jc w:val="center"/>
              <w:rPr>
                <w:rFonts w:ascii="Times New Roman" w:hAnsi="Times New Roman"/>
                <w:sz w:val="18"/>
                <w:szCs w:val="18"/>
              </w:rPr>
            </w:pPr>
          </w:p>
        </w:tc>
        <w:tc>
          <w:tcPr>
            <w:tcW w:w="521" w:type="dxa"/>
            <w:vAlign w:val="center"/>
          </w:tcPr>
          <w:p w14:paraId="047B1487" w14:textId="77777777" w:rsidR="00EA0490" w:rsidRPr="00200886" w:rsidRDefault="00EA0490" w:rsidP="00DC4E59">
            <w:pPr>
              <w:jc w:val="center"/>
              <w:rPr>
                <w:rFonts w:ascii="Times New Roman" w:hAnsi="Times New Roman"/>
                <w:sz w:val="18"/>
                <w:szCs w:val="18"/>
              </w:rPr>
            </w:pPr>
          </w:p>
        </w:tc>
        <w:tc>
          <w:tcPr>
            <w:tcW w:w="491" w:type="dxa"/>
            <w:vAlign w:val="center"/>
          </w:tcPr>
          <w:p w14:paraId="00CF31EC" w14:textId="77777777" w:rsidR="00EA0490" w:rsidRPr="00200886" w:rsidRDefault="00EA0490" w:rsidP="00DC4E59">
            <w:pPr>
              <w:jc w:val="center"/>
              <w:rPr>
                <w:rFonts w:ascii="Times New Roman" w:hAnsi="Times New Roman"/>
                <w:sz w:val="18"/>
                <w:szCs w:val="18"/>
              </w:rPr>
            </w:pPr>
          </w:p>
        </w:tc>
        <w:tc>
          <w:tcPr>
            <w:tcW w:w="491" w:type="dxa"/>
            <w:vAlign w:val="center"/>
          </w:tcPr>
          <w:p w14:paraId="27BAEB06" w14:textId="77777777" w:rsidR="00EA0490" w:rsidRPr="00200886" w:rsidRDefault="00EA0490" w:rsidP="00DC4E59">
            <w:pPr>
              <w:jc w:val="center"/>
              <w:rPr>
                <w:rFonts w:ascii="Times New Roman" w:hAnsi="Times New Roman"/>
                <w:sz w:val="18"/>
                <w:szCs w:val="18"/>
              </w:rPr>
            </w:pPr>
          </w:p>
        </w:tc>
        <w:tc>
          <w:tcPr>
            <w:tcW w:w="491" w:type="dxa"/>
            <w:vAlign w:val="center"/>
          </w:tcPr>
          <w:p w14:paraId="48D7192D" w14:textId="77777777" w:rsidR="00EA0490" w:rsidRPr="00200886" w:rsidRDefault="00EA0490" w:rsidP="00DC4E59">
            <w:pPr>
              <w:jc w:val="center"/>
              <w:rPr>
                <w:rFonts w:ascii="Times New Roman" w:hAnsi="Times New Roman"/>
                <w:sz w:val="18"/>
                <w:szCs w:val="18"/>
              </w:rPr>
            </w:pPr>
          </w:p>
        </w:tc>
        <w:tc>
          <w:tcPr>
            <w:tcW w:w="553" w:type="dxa"/>
            <w:vAlign w:val="center"/>
          </w:tcPr>
          <w:p w14:paraId="7EEDAA13" w14:textId="77777777" w:rsidR="00EA0490" w:rsidRPr="00200886" w:rsidRDefault="00EA0490" w:rsidP="00DC4E59">
            <w:pPr>
              <w:jc w:val="center"/>
              <w:rPr>
                <w:rFonts w:ascii="Times New Roman" w:hAnsi="Times New Roman"/>
                <w:sz w:val="18"/>
                <w:szCs w:val="18"/>
              </w:rPr>
            </w:pPr>
          </w:p>
        </w:tc>
      </w:tr>
      <w:tr w:rsidR="00EA0490" w:rsidRPr="00B621AE" w14:paraId="2BA556D3" w14:textId="77777777" w:rsidTr="00EA0490">
        <w:trPr>
          <w:trHeight w:val="20"/>
        </w:trPr>
        <w:tc>
          <w:tcPr>
            <w:tcW w:w="1335" w:type="dxa"/>
          </w:tcPr>
          <w:p w14:paraId="3DB25D50" w14:textId="77777777" w:rsidR="00EA0490" w:rsidRPr="00B621AE" w:rsidRDefault="00EA0490" w:rsidP="0088452D">
            <w:pPr>
              <w:rPr>
                <w:rFonts w:ascii="Times New Roman" w:hAnsi="Times New Roman"/>
                <w:sz w:val="20"/>
              </w:rPr>
            </w:pPr>
            <w:r w:rsidRPr="00B621AE">
              <w:rPr>
                <w:rFonts w:ascii="Times New Roman" w:hAnsi="Times New Roman"/>
                <w:sz w:val="20"/>
              </w:rPr>
              <w:t>СГ.05</w:t>
            </w:r>
          </w:p>
        </w:tc>
        <w:tc>
          <w:tcPr>
            <w:tcW w:w="4472" w:type="dxa"/>
          </w:tcPr>
          <w:p w14:paraId="7EB2A7FE" w14:textId="77777777" w:rsidR="00EA0490" w:rsidRPr="00B621AE" w:rsidRDefault="00EA0490" w:rsidP="0088452D">
            <w:pPr>
              <w:rPr>
                <w:rFonts w:ascii="Times New Roman" w:hAnsi="Times New Roman"/>
                <w:sz w:val="20"/>
              </w:rPr>
            </w:pPr>
            <w:r w:rsidRPr="00B621AE">
              <w:rPr>
                <w:rFonts w:ascii="Times New Roman" w:hAnsi="Times New Roman"/>
                <w:sz w:val="20"/>
              </w:rPr>
              <w:t>Основы финансовой грамотности</w:t>
            </w:r>
          </w:p>
        </w:tc>
        <w:tc>
          <w:tcPr>
            <w:tcW w:w="709" w:type="dxa"/>
            <w:vAlign w:val="center"/>
          </w:tcPr>
          <w:p w14:paraId="26E3A4A0" w14:textId="77777777" w:rsidR="00EA0490" w:rsidRPr="00200886" w:rsidRDefault="00EA0490" w:rsidP="00DC4E59">
            <w:pPr>
              <w:jc w:val="center"/>
              <w:rPr>
                <w:rFonts w:ascii="Times New Roman" w:hAnsi="Times New Roman"/>
                <w:sz w:val="18"/>
                <w:szCs w:val="18"/>
              </w:rPr>
            </w:pPr>
          </w:p>
        </w:tc>
        <w:tc>
          <w:tcPr>
            <w:tcW w:w="567" w:type="dxa"/>
            <w:vAlign w:val="center"/>
          </w:tcPr>
          <w:p w14:paraId="062F5097"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03368C0"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F467AEC" w14:textId="77777777" w:rsidR="00EA0490" w:rsidRPr="00200886" w:rsidRDefault="00EA0490" w:rsidP="00DC4E59">
            <w:pPr>
              <w:jc w:val="center"/>
              <w:rPr>
                <w:rFonts w:ascii="Times New Roman" w:hAnsi="Times New Roman"/>
                <w:sz w:val="18"/>
                <w:szCs w:val="18"/>
              </w:rPr>
            </w:pPr>
          </w:p>
        </w:tc>
        <w:tc>
          <w:tcPr>
            <w:tcW w:w="567" w:type="dxa"/>
            <w:vAlign w:val="center"/>
          </w:tcPr>
          <w:p w14:paraId="3DE67C29" w14:textId="77777777" w:rsidR="00EA0490" w:rsidRPr="00200886" w:rsidRDefault="00EA0490" w:rsidP="00DC4E59">
            <w:pPr>
              <w:jc w:val="center"/>
              <w:rPr>
                <w:rFonts w:ascii="Times New Roman" w:hAnsi="Times New Roman"/>
                <w:sz w:val="18"/>
                <w:szCs w:val="18"/>
              </w:rPr>
            </w:pPr>
          </w:p>
        </w:tc>
        <w:tc>
          <w:tcPr>
            <w:tcW w:w="567" w:type="dxa"/>
            <w:vAlign w:val="center"/>
          </w:tcPr>
          <w:p w14:paraId="4E36153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BD90DDE" w14:textId="77777777" w:rsidR="00EA0490" w:rsidRPr="00200886" w:rsidRDefault="00EA0490" w:rsidP="00DC4E59">
            <w:pPr>
              <w:jc w:val="center"/>
              <w:rPr>
                <w:rFonts w:ascii="Times New Roman" w:hAnsi="Times New Roman"/>
                <w:sz w:val="18"/>
                <w:szCs w:val="18"/>
              </w:rPr>
            </w:pPr>
          </w:p>
        </w:tc>
        <w:tc>
          <w:tcPr>
            <w:tcW w:w="567" w:type="dxa"/>
            <w:vAlign w:val="center"/>
          </w:tcPr>
          <w:p w14:paraId="20F5AF2E" w14:textId="77777777" w:rsidR="00EA0490" w:rsidRPr="00200886" w:rsidRDefault="00EA0490" w:rsidP="00DC4E59">
            <w:pPr>
              <w:jc w:val="center"/>
              <w:rPr>
                <w:rFonts w:ascii="Times New Roman" w:hAnsi="Times New Roman"/>
                <w:sz w:val="18"/>
                <w:szCs w:val="18"/>
              </w:rPr>
            </w:pPr>
          </w:p>
        </w:tc>
        <w:tc>
          <w:tcPr>
            <w:tcW w:w="567" w:type="dxa"/>
            <w:vAlign w:val="center"/>
          </w:tcPr>
          <w:p w14:paraId="0C4E2DAA" w14:textId="77777777" w:rsidR="00EA0490" w:rsidRPr="00200886" w:rsidRDefault="00EA0490" w:rsidP="00DC4E59">
            <w:pPr>
              <w:jc w:val="center"/>
              <w:rPr>
                <w:rFonts w:ascii="Times New Roman" w:hAnsi="Times New Roman"/>
                <w:sz w:val="18"/>
                <w:szCs w:val="18"/>
              </w:rPr>
            </w:pPr>
          </w:p>
        </w:tc>
        <w:tc>
          <w:tcPr>
            <w:tcW w:w="582" w:type="dxa"/>
            <w:vAlign w:val="center"/>
          </w:tcPr>
          <w:p w14:paraId="2E3A7DD8" w14:textId="77777777" w:rsidR="00EA0490" w:rsidRPr="00200886" w:rsidRDefault="00EA0490" w:rsidP="00DC4E59">
            <w:pPr>
              <w:jc w:val="center"/>
              <w:rPr>
                <w:rFonts w:ascii="Times New Roman" w:hAnsi="Times New Roman"/>
                <w:sz w:val="18"/>
                <w:szCs w:val="18"/>
              </w:rPr>
            </w:pPr>
          </w:p>
        </w:tc>
        <w:tc>
          <w:tcPr>
            <w:tcW w:w="491" w:type="dxa"/>
            <w:vAlign w:val="center"/>
          </w:tcPr>
          <w:p w14:paraId="14FA8BF5" w14:textId="77777777" w:rsidR="00EA0490" w:rsidRPr="00200886" w:rsidRDefault="00EA0490" w:rsidP="00DC4E59">
            <w:pPr>
              <w:jc w:val="center"/>
              <w:rPr>
                <w:rFonts w:ascii="Times New Roman" w:hAnsi="Times New Roman"/>
                <w:sz w:val="18"/>
                <w:szCs w:val="18"/>
              </w:rPr>
            </w:pPr>
          </w:p>
        </w:tc>
        <w:tc>
          <w:tcPr>
            <w:tcW w:w="491" w:type="dxa"/>
            <w:vAlign w:val="center"/>
          </w:tcPr>
          <w:p w14:paraId="6AD7EA3A" w14:textId="77777777" w:rsidR="00EA0490" w:rsidRPr="00200886" w:rsidRDefault="00EA0490" w:rsidP="00DC4E59">
            <w:pPr>
              <w:jc w:val="center"/>
              <w:rPr>
                <w:rFonts w:ascii="Times New Roman" w:hAnsi="Times New Roman"/>
                <w:sz w:val="18"/>
                <w:szCs w:val="18"/>
              </w:rPr>
            </w:pPr>
          </w:p>
        </w:tc>
        <w:tc>
          <w:tcPr>
            <w:tcW w:w="521" w:type="dxa"/>
            <w:vAlign w:val="center"/>
          </w:tcPr>
          <w:p w14:paraId="7841A40F" w14:textId="77777777" w:rsidR="00EA0490" w:rsidRPr="00200886" w:rsidRDefault="00EA0490" w:rsidP="00DC4E59">
            <w:pPr>
              <w:jc w:val="center"/>
              <w:rPr>
                <w:rFonts w:ascii="Times New Roman" w:hAnsi="Times New Roman"/>
                <w:sz w:val="18"/>
                <w:szCs w:val="18"/>
              </w:rPr>
            </w:pPr>
          </w:p>
        </w:tc>
        <w:tc>
          <w:tcPr>
            <w:tcW w:w="491" w:type="dxa"/>
            <w:vAlign w:val="center"/>
          </w:tcPr>
          <w:p w14:paraId="093FD05C" w14:textId="77777777" w:rsidR="00EA0490" w:rsidRPr="00200886" w:rsidRDefault="00EA0490" w:rsidP="00DC4E59">
            <w:pPr>
              <w:jc w:val="center"/>
              <w:rPr>
                <w:rFonts w:ascii="Times New Roman" w:hAnsi="Times New Roman"/>
                <w:sz w:val="18"/>
                <w:szCs w:val="18"/>
              </w:rPr>
            </w:pPr>
          </w:p>
        </w:tc>
        <w:tc>
          <w:tcPr>
            <w:tcW w:w="491" w:type="dxa"/>
            <w:vAlign w:val="center"/>
          </w:tcPr>
          <w:p w14:paraId="7029051A"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70B5B2AC" w14:textId="77777777" w:rsidR="00EA0490" w:rsidRPr="00200886" w:rsidRDefault="00EA0490" w:rsidP="00DC4E59">
            <w:pPr>
              <w:jc w:val="center"/>
              <w:rPr>
                <w:rFonts w:ascii="Times New Roman" w:hAnsi="Times New Roman"/>
                <w:sz w:val="18"/>
                <w:szCs w:val="18"/>
              </w:rPr>
            </w:pPr>
          </w:p>
        </w:tc>
        <w:tc>
          <w:tcPr>
            <w:tcW w:w="553" w:type="dxa"/>
            <w:vAlign w:val="center"/>
          </w:tcPr>
          <w:p w14:paraId="059476FC" w14:textId="77777777" w:rsidR="00EA0490" w:rsidRPr="00200886" w:rsidRDefault="00EA0490" w:rsidP="00DC4E59">
            <w:pPr>
              <w:jc w:val="center"/>
              <w:rPr>
                <w:rFonts w:ascii="Times New Roman" w:hAnsi="Times New Roman"/>
                <w:sz w:val="18"/>
                <w:szCs w:val="18"/>
              </w:rPr>
            </w:pPr>
          </w:p>
        </w:tc>
      </w:tr>
      <w:tr w:rsidR="00EA0490" w:rsidRPr="00B621AE" w14:paraId="6009E7FC" w14:textId="77777777" w:rsidTr="005C344E">
        <w:trPr>
          <w:trHeight w:val="20"/>
        </w:trPr>
        <w:tc>
          <w:tcPr>
            <w:tcW w:w="1335" w:type="dxa"/>
            <w:shd w:val="clear" w:color="auto" w:fill="auto"/>
          </w:tcPr>
          <w:p w14:paraId="010095C0" w14:textId="77777777" w:rsidR="00EA0490" w:rsidRPr="00B621AE" w:rsidRDefault="005C344E" w:rsidP="0088452D">
            <w:pPr>
              <w:rPr>
                <w:rFonts w:ascii="Times New Roman" w:hAnsi="Times New Roman"/>
                <w:sz w:val="20"/>
              </w:rPr>
            </w:pPr>
            <w:r w:rsidRPr="00B621AE">
              <w:rPr>
                <w:rFonts w:ascii="Times New Roman" w:hAnsi="Times New Roman"/>
                <w:b/>
                <w:bCs/>
                <w:sz w:val="20"/>
              </w:rPr>
              <w:t>ОП.00</w:t>
            </w:r>
          </w:p>
        </w:tc>
        <w:tc>
          <w:tcPr>
            <w:tcW w:w="4472" w:type="dxa"/>
            <w:shd w:val="clear" w:color="auto" w:fill="auto"/>
          </w:tcPr>
          <w:p w14:paraId="0E7DA9F7" w14:textId="77777777" w:rsidR="00EA0490" w:rsidRPr="00B621AE" w:rsidRDefault="00EA0490" w:rsidP="0088452D">
            <w:pPr>
              <w:spacing w:after="40"/>
              <w:rPr>
                <w:rFonts w:ascii="Times New Roman" w:hAnsi="Times New Roman"/>
                <w:sz w:val="20"/>
              </w:rPr>
            </w:pPr>
            <w:r w:rsidRPr="00B621AE">
              <w:rPr>
                <w:rFonts w:ascii="Times New Roman" w:hAnsi="Times New Roman"/>
                <w:b/>
                <w:bCs/>
                <w:sz w:val="20"/>
              </w:rPr>
              <w:t>Общепрофессиональный цикл</w:t>
            </w:r>
          </w:p>
        </w:tc>
        <w:tc>
          <w:tcPr>
            <w:tcW w:w="709" w:type="dxa"/>
            <w:shd w:val="clear" w:color="auto" w:fill="auto"/>
            <w:vAlign w:val="center"/>
          </w:tcPr>
          <w:p w14:paraId="05EE1997"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1A585EF5"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4B3F9576"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6155B7C1"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30774E37"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6C006B6B"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6725E719"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341F9468" w14:textId="77777777" w:rsidR="00EA0490" w:rsidRPr="00200886" w:rsidRDefault="00EA0490" w:rsidP="00DC4E59">
            <w:pPr>
              <w:jc w:val="center"/>
              <w:rPr>
                <w:rFonts w:ascii="Times New Roman" w:hAnsi="Times New Roman"/>
                <w:b/>
                <w:bCs/>
                <w:sz w:val="18"/>
                <w:szCs w:val="18"/>
              </w:rPr>
            </w:pPr>
          </w:p>
        </w:tc>
        <w:tc>
          <w:tcPr>
            <w:tcW w:w="567" w:type="dxa"/>
            <w:shd w:val="clear" w:color="auto" w:fill="auto"/>
            <w:vAlign w:val="center"/>
          </w:tcPr>
          <w:p w14:paraId="3A8D29F5" w14:textId="77777777" w:rsidR="00EA0490" w:rsidRPr="00200886" w:rsidRDefault="00EA0490" w:rsidP="00DC4E59">
            <w:pPr>
              <w:jc w:val="center"/>
              <w:rPr>
                <w:rFonts w:ascii="Times New Roman" w:hAnsi="Times New Roman"/>
                <w:b/>
                <w:bCs/>
                <w:sz w:val="18"/>
                <w:szCs w:val="18"/>
              </w:rPr>
            </w:pPr>
          </w:p>
        </w:tc>
        <w:tc>
          <w:tcPr>
            <w:tcW w:w="582" w:type="dxa"/>
            <w:shd w:val="clear" w:color="auto" w:fill="auto"/>
            <w:vAlign w:val="center"/>
          </w:tcPr>
          <w:p w14:paraId="548F5D1E"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1AF41BD2"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21DC0B8D"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c>
          <w:tcPr>
            <w:tcW w:w="521" w:type="dxa"/>
            <w:shd w:val="clear" w:color="auto" w:fill="auto"/>
            <w:vAlign w:val="center"/>
          </w:tcPr>
          <w:p w14:paraId="11B3E5E9" w14:textId="77777777"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14:paraId="3D87CC46" w14:textId="77777777"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14:paraId="1DB46EDA" w14:textId="77777777" w:rsidR="00EA0490" w:rsidRPr="00200886" w:rsidRDefault="00EA0490" w:rsidP="00DC4E59">
            <w:pPr>
              <w:jc w:val="center"/>
              <w:rPr>
                <w:rFonts w:ascii="Times New Roman" w:hAnsi="Times New Roman"/>
                <w:b/>
                <w:bCs/>
                <w:sz w:val="18"/>
                <w:szCs w:val="18"/>
              </w:rPr>
            </w:pPr>
          </w:p>
        </w:tc>
        <w:tc>
          <w:tcPr>
            <w:tcW w:w="491" w:type="dxa"/>
            <w:shd w:val="clear" w:color="auto" w:fill="auto"/>
            <w:vAlign w:val="center"/>
          </w:tcPr>
          <w:p w14:paraId="2E0D575F" w14:textId="77777777" w:rsidR="00EA0490" w:rsidRPr="00200886" w:rsidRDefault="00EA0490" w:rsidP="00DC4E59">
            <w:pPr>
              <w:jc w:val="center"/>
              <w:rPr>
                <w:rFonts w:ascii="Times New Roman" w:hAnsi="Times New Roman"/>
                <w:b/>
                <w:bCs/>
                <w:sz w:val="18"/>
                <w:szCs w:val="18"/>
              </w:rPr>
            </w:pPr>
          </w:p>
        </w:tc>
        <w:tc>
          <w:tcPr>
            <w:tcW w:w="553" w:type="dxa"/>
            <w:shd w:val="clear" w:color="auto" w:fill="auto"/>
            <w:vAlign w:val="center"/>
          </w:tcPr>
          <w:p w14:paraId="50DD9780" w14:textId="77777777" w:rsidR="00EA0490" w:rsidRPr="00200886" w:rsidRDefault="00EA0490" w:rsidP="00DC4E59">
            <w:pPr>
              <w:jc w:val="center"/>
              <w:rPr>
                <w:rFonts w:ascii="Times New Roman" w:hAnsi="Times New Roman"/>
                <w:b/>
                <w:bCs/>
                <w:sz w:val="18"/>
                <w:szCs w:val="18"/>
              </w:rPr>
            </w:pPr>
            <w:r w:rsidRPr="00200886">
              <w:rPr>
                <w:rFonts w:ascii="Times New Roman" w:hAnsi="Times New Roman"/>
                <w:b/>
                <w:bCs/>
                <w:sz w:val="18"/>
                <w:szCs w:val="18"/>
              </w:rPr>
              <w:t>О</w:t>
            </w:r>
          </w:p>
        </w:tc>
      </w:tr>
      <w:tr w:rsidR="00EA0490" w:rsidRPr="00B621AE" w14:paraId="0C5676E6" w14:textId="77777777" w:rsidTr="00EA0490">
        <w:trPr>
          <w:trHeight w:val="20"/>
        </w:trPr>
        <w:tc>
          <w:tcPr>
            <w:tcW w:w="1335" w:type="dxa"/>
          </w:tcPr>
          <w:p w14:paraId="77158A42"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ОП.01</w:t>
            </w:r>
          </w:p>
        </w:tc>
        <w:tc>
          <w:tcPr>
            <w:tcW w:w="4472" w:type="dxa"/>
          </w:tcPr>
          <w:p w14:paraId="1065EC68"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Инженерная графика</w:t>
            </w:r>
          </w:p>
        </w:tc>
        <w:tc>
          <w:tcPr>
            <w:tcW w:w="709" w:type="dxa"/>
            <w:vAlign w:val="center"/>
          </w:tcPr>
          <w:p w14:paraId="312B10F2"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5C35F279"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CA3EEA4"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5806C585"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6D46526"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6D391082"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413B43C9"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19A459E7"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5119AB43" w14:textId="77777777" w:rsidR="00EA0490" w:rsidRPr="00200886" w:rsidRDefault="00EA0490" w:rsidP="00DC4E59">
            <w:pPr>
              <w:jc w:val="center"/>
              <w:rPr>
                <w:rFonts w:ascii="Times New Roman" w:hAnsi="Times New Roman"/>
                <w:color w:val="auto"/>
                <w:sz w:val="18"/>
                <w:szCs w:val="18"/>
              </w:rPr>
            </w:pPr>
          </w:p>
        </w:tc>
        <w:tc>
          <w:tcPr>
            <w:tcW w:w="582" w:type="dxa"/>
            <w:vAlign w:val="center"/>
          </w:tcPr>
          <w:p w14:paraId="60CC19F5"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110CA612"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2D4BC0C1" w14:textId="77777777" w:rsidR="00EA0490" w:rsidRPr="00200886" w:rsidRDefault="00EA0490" w:rsidP="00DC4E59">
            <w:pPr>
              <w:jc w:val="center"/>
              <w:rPr>
                <w:rFonts w:ascii="Times New Roman" w:hAnsi="Times New Roman"/>
                <w:color w:val="auto"/>
                <w:sz w:val="18"/>
                <w:szCs w:val="18"/>
              </w:rPr>
            </w:pPr>
          </w:p>
        </w:tc>
        <w:tc>
          <w:tcPr>
            <w:tcW w:w="521" w:type="dxa"/>
            <w:vAlign w:val="center"/>
          </w:tcPr>
          <w:p w14:paraId="4E2E7924"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67EA296D"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1D442227"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59DEE6B1"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5744FACD"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14:paraId="2F81FB80" w14:textId="77777777" w:rsidTr="00EA0490">
        <w:trPr>
          <w:trHeight w:val="20"/>
        </w:trPr>
        <w:tc>
          <w:tcPr>
            <w:tcW w:w="1335" w:type="dxa"/>
          </w:tcPr>
          <w:p w14:paraId="6C1C02A9"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ОП.02</w:t>
            </w:r>
          </w:p>
        </w:tc>
        <w:tc>
          <w:tcPr>
            <w:tcW w:w="4472" w:type="dxa"/>
          </w:tcPr>
          <w:p w14:paraId="099EF493"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Техническая механика</w:t>
            </w:r>
          </w:p>
        </w:tc>
        <w:tc>
          <w:tcPr>
            <w:tcW w:w="709" w:type="dxa"/>
            <w:vAlign w:val="center"/>
          </w:tcPr>
          <w:p w14:paraId="32196386"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30BE765"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4AB8CDC1"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2EBA4A91"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3BCB7444"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07383B82"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134FA5CC"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71984618"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79C5EF64" w14:textId="77777777" w:rsidR="00EA0490" w:rsidRPr="00200886" w:rsidRDefault="00EA0490" w:rsidP="00DC4E59">
            <w:pPr>
              <w:jc w:val="center"/>
              <w:rPr>
                <w:rFonts w:ascii="Times New Roman" w:hAnsi="Times New Roman"/>
                <w:color w:val="auto"/>
                <w:sz w:val="18"/>
                <w:szCs w:val="18"/>
              </w:rPr>
            </w:pPr>
          </w:p>
        </w:tc>
        <w:tc>
          <w:tcPr>
            <w:tcW w:w="582" w:type="dxa"/>
            <w:vAlign w:val="center"/>
          </w:tcPr>
          <w:p w14:paraId="397DC617"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29253673"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13A6A84E" w14:textId="77777777" w:rsidR="00EA0490" w:rsidRPr="00200886" w:rsidRDefault="00EA0490" w:rsidP="00DC4E59">
            <w:pPr>
              <w:jc w:val="center"/>
              <w:rPr>
                <w:rFonts w:ascii="Times New Roman" w:hAnsi="Times New Roman"/>
                <w:color w:val="auto"/>
                <w:sz w:val="18"/>
                <w:szCs w:val="18"/>
              </w:rPr>
            </w:pPr>
          </w:p>
        </w:tc>
        <w:tc>
          <w:tcPr>
            <w:tcW w:w="521" w:type="dxa"/>
            <w:vAlign w:val="center"/>
          </w:tcPr>
          <w:p w14:paraId="7B937998"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63ACC470"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75F8DF37"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67983BB6"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5637A356"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14:paraId="465A244F" w14:textId="77777777" w:rsidTr="00EA0490">
        <w:trPr>
          <w:trHeight w:val="20"/>
        </w:trPr>
        <w:tc>
          <w:tcPr>
            <w:tcW w:w="1335" w:type="dxa"/>
          </w:tcPr>
          <w:p w14:paraId="289A2E80"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ОП.03</w:t>
            </w:r>
          </w:p>
        </w:tc>
        <w:tc>
          <w:tcPr>
            <w:tcW w:w="4472" w:type="dxa"/>
          </w:tcPr>
          <w:p w14:paraId="3DF6A58A"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Электротехника</w:t>
            </w:r>
          </w:p>
        </w:tc>
        <w:tc>
          <w:tcPr>
            <w:tcW w:w="709" w:type="dxa"/>
            <w:vAlign w:val="center"/>
          </w:tcPr>
          <w:p w14:paraId="3A396C16"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47F4505F"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02BC3830"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09C43D97"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487B8D85"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46F0F29C"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24982A48"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7C9ADD4D"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5C28C84F" w14:textId="77777777" w:rsidR="00EA0490" w:rsidRPr="00200886" w:rsidRDefault="00EA0490" w:rsidP="00DC4E59">
            <w:pPr>
              <w:jc w:val="center"/>
              <w:rPr>
                <w:rFonts w:ascii="Times New Roman" w:hAnsi="Times New Roman"/>
                <w:color w:val="auto"/>
                <w:sz w:val="18"/>
                <w:szCs w:val="18"/>
              </w:rPr>
            </w:pPr>
          </w:p>
        </w:tc>
        <w:tc>
          <w:tcPr>
            <w:tcW w:w="582" w:type="dxa"/>
            <w:vAlign w:val="center"/>
          </w:tcPr>
          <w:p w14:paraId="239969EC"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4F8159CD"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305EE9DC" w14:textId="77777777" w:rsidR="00EA0490" w:rsidRPr="00200886" w:rsidRDefault="00EA0490" w:rsidP="00DC4E59">
            <w:pPr>
              <w:jc w:val="center"/>
              <w:rPr>
                <w:rFonts w:ascii="Times New Roman" w:hAnsi="Times New Roman"/>
                <w:color w:val="auto"/>
                <w:sz w:val="18"/>
                <w:szCs w:val="18"/>
              </w:rPr>
            </w:pPr>
          </w:p>
        </w:tc>
        <w:tc>
          <w:tcPr>
            <w:tcW w:w="521" w:type="dxa"/>
            <w:vAlign w:val="center"/>
          </w:tcPr>
          <w:p w14:paraId="443E7556"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2B284AF8"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43D0E70F"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403CF18E"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7D0BBCE2" w14:textId="77777777" w:rsidR="00EA0490" w:rsidRPr="00200886" w:rsidRDefault="00EA0490" w:rsidP="00DC4E59">
            <w:pPr>
              <w:jc w:val="center"/>
              <w:rPr>
                <w:rFonts w:ascii="Times New Roman" w:hAnsi="Times New Roman"/>
                <w:color w:val="auto"/>
                <w:sz w:val="18"/>
                <w:szCs w:val="18"/>
              </w:rPr>
            </w:pPr>
          </w:p>
        </w:tc>
      </w:tr>
      <w:tr w:rsidR="00EA0490" w:rsidRPr="00B621AE" w14:paraId="5B19341C" w14:textId="77777777" w:rsidTr="00EA0490">
        <w:trPr>
          <w:trHeight w:val="20"/>
        </w:trPr>
        <w:tc>
          <w:tcPr>
            <w:tcW w:w="1335" w:type="dxa"/>
          </w:tcPr>
          <w:p w14:paraId="0B2FCE6F"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ОП.04</w:t>
            </w:r>
          </w:p>
        </w:tc>
        <w:tc>
          <w:tcPr>
            <w:tcW w:w="4472" w:type="dxa"/>
          </w:tcPr>
          <w:p w14:paraId="440F22BC"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Электроника и микропроцессорная техника</w:t>
            </w:r>
          </w:p>
        </w:tc>
        <w:tc>
          <w:tcPr>
            <w:tcW w:w="709" w:type="dxa"/>
            <w:vAlign w:val="center"/>
          </w:tcPr>
          <w:p w14:paraId="13B458CC"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08BF3D10"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2B965612"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4170C06A"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D926E1D"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5970C94"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5ECA4C86"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11E6AAD1"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5933CA3F" w14:textId="77777777" w:rsidR="00EA0490" w:rsidRPr="00200886" w:rsidRDefault="00EA0490" w:rsidP="00DC4E59">
            <w:pPr>
              <w:jc w:val="center"/>
              <w:rPr>
                <w:rFonts w:ascii="Times New Roman" w:hAnsi="Times New Roman"/>
                <w:color w:val="auto"/>
                <w:sz w:val="18"/>
                <w:szCs w:val="18"/>
              </w:rPr>
            </w:pPr>
          </w:p>
        </w:tc>
        <w:tc>
          <w:tcPr>
            <w:tcW w:w="582" w:type="dxa"/>
            <w:vAlign w:val="center"/>
          </w:tcPr>
          <w:p w14:paraId="32E2C72D"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40FFDF97"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33318051" w14:textId="77777777" w:rsidR="00EA0490" w:rsidRPr="00200886" w:rsidRDefault="00EA0490" w:rsidP="00DC4E59">
            <w:pPr>
              <w:jc w:val="center"/>
              <w:rPr>
                <w:rFonts w:ascii="Times New Roman" w:hAnsi="Times New Roman"/>
                <w:color w:val="auto"/>
                <w:sz w:val="18"/>
                <w:szCs w:val="18"/>
              </w:rPr>
            </w:pPr>
          </w:p>
        </w:tc>
        <w:tc>
          <w:tcPr>
            <w:tcW w:w="521" w:type="dxa"/>
            <w:vAlign w:val="center"/>
          </w:tcPr>
          <w:p w14:paraId="0D1482D0"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66EB21CE"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657CB72C"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7C8BFCEE"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21733085" w14:textId="77777777" w:rsidR="00EA0490" w:rsidRPr="00200886" w:rsidRDefault="00EA0490" w:rsidP="00DC4E59">
            <w:pPr>
              <w:jc w:val="center"/>
              <w:rPr>
                <w:rFonts w:ascii="Times New Roman" w:hAnsi="Times New Roman"/>
                <w:color w:val="auto"/>
                <w:sz w:val="18"/>
                <w:szCs w:val="18"/>
              </w:rPr>
            </w:pPr>
          </w:p>
        </w:tc>
      </w:tr>
      <w:tr w:rsidR="00EA0490" w:rsidRPr="00B621AE" w14:paraId="149AE507" w14:textId="77777777" w:rsidTr="00EA0490">
        <w:trPr>
          <w:trHeight w:val="20"/>
        </w:trPr>
        <w:tc>
          <w:tcPr>
            <w:tcW w:w="1335" w:type="dxa"/>
          </w:tcPr>
          <w:p w14:paraId="70F0EF2F"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ОП.05</w:t>
            </w:r>
          </w:p>
        </w:tc>
        <w:tc>
          <w:tcPr>
            <w:tcW w:w="4472" w:type="dxa"/>
          </w:tcPr>
          <w:p w14:paraId="6614D62F"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Материаловедение</w:t>
            </w:r>
          </w:p>
        </w:tc>
        <w:tc>
          <w:tcPr>
            <w:tcW w:w="709" w:type="dxa"/>
            <w:vAlign w:val="center"/>
          </w:tcPr>
          <w:p w14:paraId="4869A982"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898B14D"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34D69EFB"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289DCC04"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48A87E35"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02FE9F69"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7D361EB0"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204431D7"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7338BEDF" w14:textId="77777777" w:rsidR="00EA0490" w:rsidRPr="00200886" w:rsidRDefault="00EA0490" w:rsidP="00DC4E59">
            <w:pPr>
              <w:jc w:val="center"/>
              <w:rPr>
                <w:rFonts w:ascii="Times New Roman" w:hAnsi="Times New Roman"/>
                <w:color w:val="auto"/>
                <w:sz w:val="18"/>
                <w:szCs w:val="18"/>
              </w:rPr>
            </w:pPr>
          </w:p>
        </w:tc>
        <w:tc>
          <w:tcPr>
            <w:tcW w:w="582" w:type="dxa"/>
            <w:vAlign w:val="center"/>
          </w:tcPr>
          <w:p w14:paraId="62FF72F0"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7CE939D3"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1A5C4F49" w14:textId="77777777" w:rsidR="00EA0490" w:rsidRPr="00200886" w:rsidRDefault="00EA0490" w:rsidP="00DC4E59">
            <w:pPr>
              <w:jc w:val="center"/>
              <w:rPr>
                <w:rFonts w:ascii="Times New Roman" w:hAnsi="Times New Roman"/>
                <w:color w:val="auto"/>
                <w:sz w:val="18"/>
                <w:szCs w:val="18"/>
              </w:rPr>
            </w:pPr>
          </w:p>
        </w:tc>
        <w:tc>
          <w:tcPr>
            <w:tcW w:w="521" w:type="dxa"/>
            <w:vAlign w:val="center"/>
          </w:tcPr>
          <w:p w14:paraId="625A7244"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42DE973C"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705CAE4A"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2E973064"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79282831"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14:paraId="487DA086" w14:textId="77777777" w:rsidTr="00EA0490">
        <w:trPr>
          <w:trHeight w:val="20"/>
        </w:trPr>
        <w:tc>
          <w:tcPr>
            <w:tcW w:w="1335" w:type="dxa"/>
          </w:tcPr>
          <w:p w14:paraId="1550EF86"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ОП.06</w:t>
            </w:r>
          </w:p>
        </w:tc>
        <w:tc>
          <w:tcPr>
            <w:tcW w:w="4472" w:type="dxa"/>
          </w:tcPr>
          <w:p w14:paraId="5D01A113"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Метрология, стандартизация и сертификация</w:t>
            </w:r>
          </w:p>
        </w:tc>
        <w:tc>
          <w:tcPr>
            <w:tcW w:w="709" w:type="dxa"/>
            <w:vAlign w:val="center"/>
          </w:tcPr>
          <w:p w14:paraId="228D34FD"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E3694A5"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2EF14367"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78B38880"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A889EA6"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063AFB6F"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1FCC7C7C"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02D06C81"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10DF40F8"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82" w:type="dxa"/>
            <w:vAlign w:val="center"/>
          </w:tcPr>
          <w:p w14:paraId="5FCC3519"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381DEA1B"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6EAAE878" w14:textId="77777777" w:rsidR="00EA0490" w:rsidRPr="00200886" w:rsidRDefault="00EA0490" w:rsidP="00DC4E59">
            <w:pPr>
              <w:jc w:val="center"/>
              <w:rPr>
                <w:rFonts w:ascii="Times New Roman" w:hAnsi="Times New Roman"/>
                <w:color w:val="auto"/>
                <w:sz w:val="18"/>
                <w:szCs w:val="18"/>
              </w:rPr>
            </w:pPr>
          </w:p>
        </w:tc>
        <w:tc>
          <w:tcPr>
            <w:tcW w:w="521" w:type="dxa"/>
            <w:vAlign w:val="center"/>
          </w:tcPr>
          <w:p w14:paraId="2DA53B8E"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36EA8915"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5E99C3F1"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4BFEE22C"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0C3781DD"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14:paraId="4227C0BD" w14:textId="77777777" w:rsidTr="00EA0490">
        <w:trPr>
          <w:trHeight w:val="20"/>
        </w:trPr>
        <w:tc>
          <w:tcPr>
            <w:tcW w:w="1335" w:type="dxa"/>
          </w:tcPr>
          <w:p w14:paraId="16841916"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ОП.07</w:t>
            </w:r>
          </w:p>
        </w:tc>
        <w:tc>
          <w:tcPr>
            <w:tcW w:w="4472" w:type="dxa"/>
          </w:tcPr>
          <w:p w14:paraId="64C323C0"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Общий курс железных дорог</w:t>
            </w:r>
          </w:p>
        </w:tc>
        <w:tc>
          <w:tcPr>
            <w:tcW w:w="709" w:type="dxa"/>
            <w:vAlign w:val="center"/>
          </w:tcPr>
          <w:p w14:paraId="2D3F76E2"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76C098C9"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55B24B4F"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33FFEBF1"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7C0B5902"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5A62A779"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5BFAFA4"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75C1E285"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2A1BEE25"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82" w:type="dxa"/>
            <w:vAlign w:val="center"/>
          </w:tcPr>
          <w:p w14:paraId="0C8BD597"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6B8DB4A8"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365870B7"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21" w:type="dxa"/>
            <w:vAlign w:val="center"/>
          </w:tcPr>
          <w:p w14:paraId="79E8F4AB"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78FF3C4E"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72B963A9"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4D3136D1"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7410C378" w14:textId="77777777" w:rsidR="00EA0490" w:rsidRPr="00200886" w:rsidRDefault="00EA0490" w:rsidP="00DC4E59">
            <w:pPr>
              <w:jc w:val="center"/>
              <w:rPr>
                <w:rFonts w:ascii="Times New Roman" w:hAnsi="Times New Roman"/>
                <w:color w:val="auto"/>
                <w:sz w:val="18"/>
                <w:szCs w:val="18"/>
              </w:rPr>
            </w:pPr>
          </w:p>
        </w:tc>
      </w:tr>
      <w:tr w:rsidR="00EA0490" w:rsidRPr="00B621AE" w14:paraId="4FA9D377" w14:textId="77777777" w:rsidTr="00EA0490">
        <w:trPr>
          <w:trHeight w:val="20"/>
        </w:trPr>
        <w:tc>
          <w:tcPr>
            <w:tcW w:w="1335" w:type="dxa"/>
          </w:tcPr>
          <w:p w14:paraId="0A19ED1A"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ОП.08</w:t>
            </w:r>
          </w:p>
        </w:tc>
        <w:tc>
          <w:tcPr>
            <w:tcW w:w="4472" w:type="dxa"/>
          </w:tcPr>
          <w:p w14:paraId="1FA9BB24"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Охрана труда и основы бережливого производства</w:t>
            </w:r>
          </w:p>
        </w:tc>
        <w:tc>
          <w:tcPr>
            <w:tcW w:w="709" w:type="dxa"/>
            <w:vAlign w:val="center"/>
          </w:tcPr>
          <w:p w14:paraId="4D7D0C80"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51555BB9"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52AC9E26"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433BFEC2"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6FA921FB"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46897B4A"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234BAF4F"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299132FB"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425D9363" w14:textId="77777777" w:rsidR="00EA0490" w:rsidRPr="00200886" w:rsidRDefault="00EA0490" w:rsidP="00DC4E59">
            <w:pPr>
              <w:jc w:val="center"/>
              <w:rPr>
                <w:rFonts w:ascii="Times New Roman" w:hAnsi="Times New Roman"/>
                <w:color w:val="auto"/>
                <w:sz w:val="18"/>
                <w:szCs w:val="18"/>
              </w:rPr>
            </w:pPr>
          </w:p>
        </w:tc>
        <w:tc>
          <w:tcPr>
            <w:tcW w:w="582" w:type="dxa"/>
            <w:vAlign w:val="center"/>
          </w:tcPr>
          <w:p w14:paraId="1AEC0C64"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6CA4207B"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6F7F0BD0"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21" w:type="dxa"/>
            <w:vAlign w:val="center"/>
          </w:tcPr>
          <w:p w14:paraId="77F51196" w14:textId="77777777" w:rsidR="00EA0490" w:rsidRPr="00200886" w:rsidRDefault="00637B46"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vAlign w:val="center"/>
          </w:tcPr>
          <w:p w14:paraId="0FB09E68"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05B9B973"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410C370F"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0CA922D4"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14:paraId="6D3E661D" w14:textId="77777777" w:rsidTr="00EA0490">
        <w:trPr>
          <w:trHeight w:val="20"/>
        </w:trPr>
        <w:tc>
          <w:tcPr>
            <w:tcW w:w="1335" w:type="dxa"/>
          </w:tcPr>
          <w:p w14:paraId="41225BC4"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ОП.09</w:t>
            </w:r>
          </w:p>
        </w:tc>
        <w:tc>
          <w:tcPr>
            <w:tcW w:w="4472" w:type="dxa"/>
          </w:tcPr>
          <w:p w14:paraId="5E273861"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Информатика</w:t>
            </w:r>
          </w:p>
        </w:tc>
        <w:tc>
          <w:tcPr>
            <w:tcW w:w="709" w:type="dxa"/>
            <w:vAlign w:val="center"/>
          </w:tcPr>
          <w:p w14:paraId="21AADAB3"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3294C95D"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vAlign w:val="center"/>
          </w:tcPr>
          <w:p w14:paraId="10FDC171"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71F2B88E"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079F1BBF"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7DF8211C"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331B2E40"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34CA297D" w14:textId="77777777" w:rsidR="00EA0490" w:rsidRPr="00200886" w:rsidRDefault="00EA0490" w:rsidP="00DC4E59">
            <w:pPr>
              <w:jc w:val="center"/>
              <w:rPr>
                <w:rFonts w:ascii="Times New Roman" w:hAnsi="Times New Roman"/>
                <w:color w:val="auto"/>
                <w:sz w:val="18"/>
                <w:szCs w:val="18"/>
              </w:rPr>
            </w:pPr>
          </w:p>
        </w:tc>
        <w:tc>
          <w:tcPr>
            <w:tcW w:w="567" w:type="dxa"/>
            <w:vAlign w:val="center"/>
          </w:tcPr>
          <w:p w14:paraId="4AA66AE3" w14:textId="77777777" w:rsidR="00EA0490" w:rsidRPr="00200886" w:rsidRDefault="00EA0490" w:rsidP="00DC4E59">
            <w:pPr>
              <w:jc w:val="center"/>
              <w:rPr>
                <w:rFonts w:ascii="Times New Roman" w:hAnsi="Times New Roman"/>
                <w:color w:val="auto"/>
                <w:sz w:val="18"/>
                <w:szCs w:val="18"/>
              </w:rPr>
            </w:pPr>
          </w:p>
        </w:tc>
        <w:tc>
          <w:tcPr>
            <w:tcW w:w="582" w:type="dxa"/>
            <w:vAlign w:val="center"/>
          </w:tcPr>
          <w:p w14:paraId="6D5F756E"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0228FD8B"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79936548" w14:textId="77777777" w:rsidR="00EA0490" w:rsidRPr="00200886" w:rsidRDefault="00EA0490" w:rsidP="00DC4E59">
            <w:pPr>
              <w:jc w:val="center"/>
              <w:rPr>
                <w:rFonts w:ascii="Times New Roman" w:hAnsi="Times New Roman"/>
                <w:color w:val="auto"/>
                <w:sz w:val="18"/>
                <w:szCs w:val="18"/>
              </w:rPr>
            </w:pPr>
          </w:p>
        </w:tc>
        <w:tc>
          <w:tcPr>
            <w:tcW w:w="521" w:type="dxa"/>
            <w:vAlign w:val="center"/>
          </w:tcPr>
          <w:p w14:paraId="26A1664F"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18DEA584"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30807100" w14:textId="77777777" w:rsidR="00EA0490" w:rsidRPr="00200886" w:rsidRDefault="00EA0490" w:rsidP="00DC4E59">
            <w:pPr>
              <w:jc w:val="center"/>
              <w:rPr>
                <w:rFonts w:ascii="Times New Roman" w:hAnsi="Times New Roman"/>
                <w:color w:val="auto"/>
                <w:sz w:val="18"/>
                <w:szCs w:val="18"/>
              </w:rPr>
            </w:pPr>
          </w:p>
        </w:tc>
        <w:tc>
          <w:tcPr>
            <w:tcW w:w="491" w:type="dxa"/>
            <w:vAlign w:val="center"/>
          </w:tcPr>
          <w:p w14:paraId="4A7BE1BE" w14:textId="77777777" w:rsidR="00EA0490" w:rsidRPr="00200886" w:rsidRDefault="00EA0490" w:rsidP="00DC4E59">
            <w:pPr>
              <w:jc w:val="center"/>
              <w:rPr>
                <w:rFonts w:ascii="Times New Roman" w:hAnsi="Times New Roman"/>
                <w:color w:val="auto"/>
                <w:sz w:val="18"/>
                <w:szCs w:val="18"/>
              </w:rPr>
            </w:pPr>
          </w:p>
        </w:tc>
        <w:tc>
          <w:tcPr>
            <w:tcW w:w="553" w:type="dxa"/>
            <w:vAlign w:val="center"/>
          </w:tcPr>
          <w:p w14:paraId="0D902093"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r>
      <w:tr w:rsidR="00EA0490" w:rsidRPr="00B621AE" w14:paraId="20937842" w14:textId="77777777" w:rsidTr="00EA0490">
        <w:trPr>
          <w:trHeight w:val="20"/>
        </w:trPr>
        <w:tc>
          <w:tcPr>
            <w:tcW w:w="1335" w:type="dxa"/>
          </w:tcPr>
          <w:p w14:paraId="0DE06804"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ОП.10</w:t>
            </w:r>
          </w:p>
        </w:tc>
        <w:tc>
          <w:tcPr>
            <w:tcW w:w="4472" w:type="dxa"/>
          </w:tcPr>
          <w:p w14:paraId="75031021" w14:textId="77777777" w:rsidR="00EA0490" w:rsidRPr="00B621AE" w:rsidRDefault="00EA0490" w:rsidP="0088452D">
            <w:pPr>
              <w:rPr>
                <w:rFonts w:ascii="Times New Roman" w:hAnsi="Times New Roman"/>
                <w:color w:val="auto"/>
                <w:sz w:val="20"/>
              </w:rPr>
            </w:pPr>
            <w:r w:rsidRPr="00B621AE">
              <w:rPr>
                <w:rFonts w:ascii="Times New Roman" w:hAnsi="Times New Roman"/>
                <w:color w:val="auto"/>
                <w:sz w:val="20"/>
              </w:rPr>
              <w:t>Экология на железнодорожном транспорте</w:t>
            </w:r>
          </w:p>
        </w:tc>
        <w:tc>
          <w:tcPr>
            <w:tcW w:w="709" w:type="dxa"/>
            <w:shd w:val="clear" w:color="auto" w:fill="auto"/>
            <w:vAlign w:val="center"/>
          </w:tcPr>
          <w:p w14:paraId="118EC86A"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shd w:val="clear" w:color="auto" w:fill="auto"/>
            <w:vAlign w:val="center"/>
          </w:tcPr>
          <w:p w14:paraId="2DAB38E4"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shd w:val="clear" w:color="auto" w:fill="auto"/>
            <w:vAlign w:val="center"/>
          </w:tcPr>
          <w:p w14:paraId="1CB24704" w14:textId="77777777"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14:paraId="7E5B232A" w14:textId="77777777"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14:paraId="096103BD" w14:textId="77777777"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14:paraId="69D91857" w14:textId="77777777"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14:paraId="4887A1AA"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567" w:type="dxa"/>
            <w:shd w:val="clear" w:color="auto" w:fill="auto"/>
            <w:vAlign w:val="center"/>
          </w:tcPr>
          <w:p w14:paraId="1651CB5B" w14:textId="77777777" w:rsidR="00EA0490" w:rsidRPr="00200886" w:rsidRDefault="00EA0490" w:rsidP="00DC4E59">
            <w:pPr>
              <w:jc w:val="center"/>
              <w:rPr>
                <w:rFonts w:ascii="Times New Roman" w:hAnsi="Times New Roman"/>
                <w:color w:val="auto"/>
                <w:sz w:val="18"/>
                <w:szCs w:val="18"/>
              </w:rPr>
            </w:pPr>
          </w:p>
        </w:tc>
        <w:tc>
          <w:tcPr>
            <w:tcW w:w="567" w:type="dxa"/>
            <w:shd w:val="clear" w:color="auto" w:fill="auto"/>
            <w:vAlign w:val="center"/>
          </w:tcPr>
          <w:p w14:paraId="5AF3184E" w14:textId="77777777" w:rsidR="00EA0490" w:rsidRPr="00200886" w:rsidRDefault="00EA0490" w:rsidP="00DC4E59">
            <w:pPr>
              <w:jc w:val="center"/>
              <w:rPr>
                <w:rFonts w:ascii="Times New Roman" w:hAnsi="Times New Roman"/>
                <w:color w:val="auto"/>
                <w:sz w:val="18"/>
                <w:szCs w:val="18"/>
              </w:rPr>
            </w:pPr>
          </w:p>
        </w:tc>
        <w:tc>
          <w:tcPr>
            <w:tcW w:w="582" w:type="dxa"/>
            <w:shd w:val="clear" w:color="auto" w:fill="auto"/>
            <w:vAlign w:val="center"/>
          </w:tcPr>
          <w:p w14:paraId="3AF855A8"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shd w:val="clear" w:color="auto" w:fill="auto"/>
            <w:vAlign w:val="center"/>
          </w:tcPr>
          <w:p w14:paraId="63FAE865" w14:textId="77777777" w:rsidR="00EA0490" w:rsidRPr="00200886" w:rsidRDefault="00EA0490" w:rsidP="00DC4E59">
            <w:pPr>
              <w:jc w:val="center"/>
              <w:rPr>
                <w:rFonts w:ascii="Times New Roman" w:hAnsi="Times New Roman"/>
                <w:color w:val="auto"/>
                <w:sz w:val="18"/>
                <w:szCs w:val="18"/>
              </w:rPr>
            </w:pPr>
            <w:r w:rsidRPr="00200886">
              <w:rPr>
                <w:rFonts w:ascii="Times New Roman" w:hAnsi="Times New Roman"/>
                <w:color w:val="auto"/>
                <w:sz w:val="18"/>
                <w:szCs w:val="18"/>
              </w:rPr>
              <w:t>О</w:t>
            </w:r>
          </w:p>
        </w:tc>
        <w:tc>
          <w:tcPr>
            <w:tcW w:w="491" w:type="dxa"/>
            <w:shd w:val="clear" w:color="auto" w:fill="auto"/>
            <w:vAlign w:val="center"/>
          </w:tcPr>
          <w:p w14:paraId="2BB246C8" w14:textId="77777777" w:rsidR="00EA0490" w:rsidRPr="00200886" w:rsidRDefault="00EA0490" w:rsidP="00DC4E59">
            <w:pPr>
              <w:jc w:val="center"/>
              <w:rPr>
                <w:rFonts w:ascii="Times New Roman" w:hAnsi="Times New Roman"/>
                <w:color w:val="auto"/>
                <w:sz w:val="18"/>
                <w:szCs w:val="18"/>
              </w:rPr>
            </w:pPr>
          </w:p>
        </w:tc>
        <w:tc>
          <w:tcPr>
            <w:tcW w:w="521" w:type="dxa"/>
            <w:shd w:val="clear" w:color="auto" w:fill="auto"/>
            <w:vAlign w:val="center"/>
          </w:tcPr>
          <w:p w14:paraId="71522332" w14:textId="77777777" w:rsidR="00EA0490" w:rsidRPr="00200886" w:rsidRDefault="00EA0490" w:rsidP="00DC4E59">
            <w:pPr>
              <w:jc w:val="center"/>
              <w:rPr>
                <w:rFonts w:ascii="Times New Roman" w:hAnsi="Times New Roman"/>
                <w:color w:val="auto"/>
                <w:sz w:val="18"/>
                <w:szCs w:val="18"/>
              </w:rPr>
            </w:pPr>
          </w:p>
        </w:tc>
        <w:tc>
          <w:tcPr>
            <w:tcW w:w="491" w:type="dxa"/>
            <w:shd w:val="clear" w:color="auto" w:fill="auto"/>
            <w:vAlign w:val="center"/>
          </w:tcPr>
          <w:p w14:paraId="771D2C5F" w14:textId="77777777" w:rsidR="00EA0490" w:rsidRPr="00200886" w:rsidRDefault="00EA0490" w:rsidP="00DC4E59">
            <w:pPr>
              <w:jc w:val="center"/>
              <w:rPr>
                <w:rFonts w:ascii="Times New Roman" w:hAnsi="Times New Roman"/>
                <w:color w:val="auto"/>
                <w:sz w:val="18"/>
                <w:szCs w:val="18"/>
              </w:rPr>
            </w:pPr>
          </w:p>
        </w:tc>
        <w:tc>
          <w:tcPr>
            <w:tcW w:w="491" w:type="dxa"/>
            <w:shd w:val="clear" w:color="auto" w:fill="auto"/>
            <w:vAlign w:val="center"/>
          </w:tcPr>
          <w:p w14:paraId="353C386A" w14:textId="77777777" w:rsidR="00EA0490" w:rsidRPr="00200886" w:rsidRDefault="00EA0490" w:rsidP="00DC4E59">
            <w:pPr>
              <w:jc w:val="center"/>
              <w:rPr>
                <w:rFonts w:ascii="Times New Roman" w:hAnsi="Times New Roman"/>
                <w:color w:val="auto"/>
                <w:sz w:val="18"/>
                <w:szCs w:val="18"/>
              </w:rPr>
            </w:pPr>
          </w:p>
        </w:tc>
        <w:tc>
          <w:tcPr>
            <w:tcW w:w="491" w:type="dxa"/>
            <w:shd w:val="clear" w:color="auto" w:fill="auto"/>
            <w:vAlign w:val="center"/>
          </w:tcPr>
          <w:p w14:paraId="624D16BE" w14:textId="77777777" w:rsidR="00EA0490" w:rsidRPr="00200886" w:rsidRDefault="00EA0490" w:rsidP="00DC4E59">
            <w:pPr>
              <w:jc w:val="center"/>
              <w:rPr>
                <w:rFonts w:ascii="Times New Roman" w:hAnsi="Times New Roman"/>
                <w:color w:val="auto"/>
                <w:sz w:val="18"/>
                <w:szCs w:val="18"/>
              </w:rPr>
            </w:pPr>
          </w:p>
        </w:tc>
        <w:tc>
          <w:tcPr>
            <w:tcW w:w="553" w:type="dxa"/>
            <w:shd w:val="clear" w:color="auto" w:fill="auto"/>
            <w:vAlign w:val="center"/>
          </w:tcPr>
          <w:p w14:paraId="426E67DE" w14:textId="77777777" w:rsidR="00EA0490" w:rsidRPr="00200886" w:rsidRDefault="00EA0490" w:rsidP="00DC4E59">
            <w:pPr>
              <w:jc w:val="center"/>
              <w:rPr>
                <w:rFonts w:ascii="Times New Roman" w:hAnsi="Times New Roman"/>
                <w:color w:val="auto"/>
                <w:sz w:val="18"/>
                <w:szCs w:val="18"/>
              </w:rPr>
            </w:pPr>
          </w:p>
        </w:tc>
      </w:tr>
      <w:tr w:rsidR="00EA0490" w:rsidRPr="00B621AE" w14:paraId="55EDB476" w14:textId="77777777" w:rsidTr="00EA0490">
        <w:trPr>
          <w:trHeight w:val="20"/>
        </w:trPr>
        <w:tc>
          <w:tcPr>
            <w:tcW w:w="1335" w:type="dxa"/>
          </w:tcPr>
          <w:p w14:paraId="54792FD3" w14:textId="77777777" w:rsidR="00EA0490" w:rsidRPr="00B621AE" w:rsidRDefault="00EA0490" w:rsidP="0088452D">
            <w:pPr>
              <w:rPr>
                <w:rFonts w:ascii="Times New Roman" w:hAnsi="Times New Roman"/>
                <w:sz w:val="20"/>
              </w:rPr>
            </w:pPr>
            <w:r w:rsidRPr="00B621AE">
              <w:rPr>
                <w:rFonts w:ascii="Times New Roman" w:hAnsi="Times New Roman"/>
                <w:sz w:val="20"/>
              </w:rPr>
              <w:t>ОП.11</w:t>
            </w:r>
          </w:p>
        </w:tc>
        <w:tc>
          <w:tcPr>
            <w:tcW w:w="4472" w:type="dxa"/>
          </w:tcPr>
          <w:p w14:paraId="482CA62A" w14:textId="77777777" w:rsidR="00EA0490" w:rsidRPr="00B621AE" w:rsidRDefault="00EA0490" w:rsidP="0088452D">
            <w:pPr>
              <w:rPr>
                <w:rFonts w:ascii="Times New Roman" w:hAnsi="Times New Roman"/>
                <w:sz w:val="20"/>
              </w:rPr>
            </w:pPr>
            <w:r w:rsidRPr="00B621AE">
              <w:rPr>
                <w:rFonts w:ascii="Times New Roman" w:hAnsi="Times New Roman"/>
                <w:sz w:val="20"/>
              </w:rPr>
              <w:t>Информационные технологии в профессиональной деятельности</w:t>
            </w:r>
          </w:p>
        </w:tc>
        <w:tc>
          <w:tcPr>
            <w:tcW w:w="709" w:type="dxa"/>
            <w:vAlign w:val="center"/>
          </w:tcPr>
          <w:p w14:paraId="73EF8467" w14:textId="77777777" w:rsidR="00EA0490" w:rsidRPr="00200886" w:rsidRDefault="00EA0490" w:rsidP="00DC4E59">
            <w:pPr>
              <w:jc w:val="center"/>
              <w:rPr>
                <w:rFonts w:ascii="Times New Roman" w:hAnsi="Times New Roman"/>
                <w:sz w:val="18"/>
                <w:szCs w:val="18"/>
              </w:rPr>
            </w:pPr>
          </w:p>
        </w:tc>
        <w:tc>
          <w:tcPr>
            <w:tcW w:w="567" w:type="dxa"/>
            <w:vAlign w:val="center"/>
          </w:tcPr>
          <w:p w14:paraId="46B759E1"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2FFED53" w14:textId="77777777" w:rsidR="00EA0490" w:rsidRPr="00200886" w:rsidRDefault="00EA0490" w:rsidP="00DC4E59">
            <w:pPr>
              <w:jc w:val="center"/>
              <w:rPr>
                <w:rFonts w:ascii="Times New Roman" w:hAnsi="Times New Roman"/>
                <w:sz w:val="18"/>
                <w:szCs w:val="18"/>
              </w:rPr>
            </w:pPr>
          </w:p>
        </w:tc>
        <w:tc>
          <w:tcPr>
            <w:tcW w:w="567" w:type="dxa"/>
            <w:vAlign w:val="center"/>
          </w:tcPr>
          <w:p w14:paraId="2F4041CD"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F29153D"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620A5BD"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5D834908" w14:textId="77777777" w:rsidR="00EA0490" w:rsidRPr="00200886" w:rsidRDefault="00EA0490" w:rsidP="00DC4E59">
            <w:pPr>
              <w:jc w:val="center"/>
              <w:rPr>
                <w:rFonts w:ascii="Times New Roman" w:hAnsi="Times New Roman"/>
                <w:sz w:val="18"/>
                <w:szCs w:val="18"/>
              </w:rPr>
            </w:pPr>
          </w:p>
        </w:tc>
        <w:tc>
          <w:tcPr>
            <w:tcW w:w="567" w:type="dxa"/>
            <w:vAlign w:val="center"/>
          </w:tcPr>
          <w:p w14:paraId="10959E09" w14:textId="77777777" w:rsidR="00EA0490" w:rsidRPr="00200886" w:rsidRDefault="00EA0490" w:rsidP="00DC4E59">
            <w:pPr>
              <w:jc w:val="center"/>
              <w:rPr>
                <w:rFonts w:ascii="Times New Roman" w:hAnsi="Times New Roman"/>
                <w:sz w:val="18"/>
                <w:szCs w:val="18"/>
              </w:rPr>
            </w:pPr>
          </w:p>
        </w:tc>
        <w:tc>
          <w:tcPr>
            <w:tcW w:w="567" w:type="dxa"/>
            <w:vAlign w:val="center"/>
          </w:tcPr>
          <w:p w14:paraId="56DC88D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657AD4E8"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3446AD96" w14:textId="77777777" w:rsidR="00EA0490" w:rsidRPr="00200886" w:rsidRDefault="00EA0490" w:rsidP="00DC4E59">
            <w:pPr>
              <w:jc w:val="center"/>
              <w:rPr>
                <w:rFonts w:ascii="Times New Roman" w:hAnsi="Times New Roman"/>
                <w:sz w:val="18"/>
                <w:szCs w:val="18"/>
              </w:rPr>
            </w:pPr>
          </w:p>
        </w:tc>
        <w:tc>
          <w:tcPr>
            <w:tcW w:w="491" w:type="dxa"/>
            <w:vAlign w:val="center"/>
          </w:tcPr>
          <w:p w14:paraId="167E1D26" w14:textId="77777777" w:rsidR="00EA0490" w:rsidRPr="00200886" w:rsidRDefault="00EA0490" w:rsidP="00DC4E59">
            <w:pPr>
              <w:jc w:val="center"/>
              <w:rPr>
                <w:rFonts w:ascii="Times New Roman" w:hAnsi="Times New Roman"/>
                <w:sz w:val="18"/>
                <w:szCs w:val="18"/>
              </w:rPr>
            </w:pPr>
          </w:p>
        </w:tc>
        <w:tc>
          <w:tcPr>
            <w:tcW w:w="521" w:type="dxa"/>
            <w:vAlign w:val="center"/>
          </w:tcPr>
          <w:p w14:paraId="7F31037B" w14:textId="77777777" w:rsidR="00EA0490" w:rsidRPr="00200886" w:rsidRDefault="00EA0490" w:rsidP="00DC4E59">
            <w:pPr>
              <w:jc w:val="center"/>
              <w:rPr>
                <w:rFonts w:ascii="Times New Roman" w:hAnsi="Times New Roman"/>
                <w:sz w:val="18"/>
                <w:szCs w:val="18"/>
              </w:rPr>
            </w:pPr>
          </w:p>
        </w:tc>
        <w:tc>
          <w:tcPr>
            <w:tcW w:w="491" w:type="dxa"/>
            <w:vAlign w:val="center"/>
          </w:tcPr>
          <w:p w14:paraId="165F8D3B" w14:textId="77777777" w:rsidR="00EA0490" w:rsidRPr="00200886" w:rsidRDefault="00EA0490" w:rsidP="00DC4E59">
            <w:pPr>
              <w:jc w:val="center"/>
              <w:rPr>
                <w:rFonts w:ascii="Times New Roman" w:hAnsi="Times New Roman"/>
                <w:sz w:val="18"/>
                <w:szCs w:val="18"/>
              </w:rPr>
            </w:pPr>
          </w:p>
        </w:tc>
        <w:tc>
          <w:tcPr>
            <w:tcW w:w="491" w:type="dxa"/>
            <w:vAlign w:val="center"/>
          </w:tcPr>
          <w:p w14:paraId="6AB9DA89" w14:textId="77777777" w:rsidR="00EA0490" w:rsidRPr="00200886" w:rsidRDefault="00EA0490" w:rsidP="00DC4E59">
            <w:pPr>
              <w:jc w:val="center"/>
              <w:rPr>
                <w:rFonts w:ascii="Times New Roman" w:hAnsi="Times New Roman"/>
                <w:sz w:val="18"/>
                <w:szCs w:val="18"/>
              </w:rPr>
            </w:pPr>
          </w:p>
        </w:tc>
        <w:tc>
          <w:tcPr>
            <w:tcW w:w="491" w:type="dxa"/>
            <w:vAlign w:val="center"/>
          </w:tcPr>
          <w:p w14:paraId="7701AC42" w14:textId="77777777" w:rsidR="00EA0490" w:rsidRPr="00200886" w:rsidRDefault="00EA0490" w:rsidP="00DC4E59">
            <w:pPr>
              <w:jc w:val="center"/>
              <w:rPr>
                <w:rFonts w:ascii="Times New Roman" w:hAnsi="Times New Roman"/>
                <w:sz w:val="18"/>
                <w:szCs w:val="18"/>
              </w:rPr>
            </w:pPr>
          </w:p>
        </w:tc>
        <w:tc>
          <w:tcPr>
            <w:tcW w:w="553" w:type="dxa"/>
            <w:vAlign w:val="center"/>
          </w:tcPr>
          <w:p w14:paraId="163A4ECC" w14:textId="77777777" w:rsidR="00EA0490" w:rsidRPr="00200886" w:rsidRDefault="00EA0490" w:rsidP="00DC4E59">
            <w:pPr>
              <w:jc w:val="center"/>
              <w:rPr>
                <w:rFonts w:ascii="Times New Roman" w:hAnsi="Times New Roman"/>
                <w:sz w:val="18"/>
                <w:szCs w:val="18"/>
              </w:rPr>
            </w:pPr>
          </w:p>
        </w:tc>
      </w:tr>
      <w:tr w:rsidR="00EA0490" w:rsidRPr="00B621AE" w14:paraId="19E3AC0B" w14:textId="77777777" w:rsidTr="00EA0490">
        <w:trPr>
          <w:trHeight w:val="20"/>
        </w:trPr>
        <w:tc>
          <w:tcPr>
            <w:tcW w:w="1335" w:type="dxa"/>
          </w:tcPr>
          <w:p w14:paraId="1B30F03B" w14:textId="77777777" w:rsidR="00EA0490" w:rsidRPr="00B621AE" w:rsidRDefault="00EA0490" w:rsidP="0088452D">
            <w:pPr>
              <w:rPr>
                <w:rFonts w:ascii="Times New Roman" w:hAnsi="Times New Roman"/>
                <w:sz w:val="20"/>
              </w:rPr>
            </w:pPr>
            <w:r w:rsidRPr="00B621AE">
              <w:rPr>
                <w:rFonts w:ascii="Times New Roman" w:hAnsi="Times New Roman"/>
                <w:sz w:val="20"/>
              </w:rPr>
              <w:t>ОП.12</w:t>
            </w:r>
          </w:p>
        </w:tc>
        <w:tc>
          <w:tcPr>
            <w:tcW w:w="4472" w:type="dxa"/>
          </w:tcPr>
          <w:p w14:paraId="3F7CC759" w14:textId="77777777" w:rsidR="00EA0490" w:rsidRPr="00B621AE" w:rsidRDefault="00EA0490" w:rsidP="0088452D">
            <w:pPr>
              <w:rPr>
                <w:rFonts w:ascii="Times New Roman" w:hAnsi="Times New Roman"/>
                <w:sz w:val="20"/>
              </w:rPr>
            </w:pPr>
            <w:r w:rsidRPr="00B621AE">
              <w:rPr>
                <w:rFonts w:ascii="Times New Roman" w:hAnsi="Times New Roman"/>
                <w:sz w:val="20"/>
              </w:rPr>
              <w:t>Транспортная безопасность</w:t>
            </w:r>
          </w:p>
        </w:tc>
        <w:tc>
          <w:tcPr>
            <w:tcW w:w="709" w:type="dxa"/>
            <w:shd w:val="clear" w:color="auto" w:fill="auto"/>
            <w:vAlign w:val="center"/>
          </w:tcPr>
          <w:p w14:paraId="30F878D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4740FCAA"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2329EBD0" w14:textId="77777777"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14:paraId="1A484D2D"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62C57D2E"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4D6032A4"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7E838AC0"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176EEB67" w14:textId="77777777"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14:paraId="15498771" w14:textId="77777777" w:rsidR="00EA0490" w:rsidRPr="00200886" w:rsidRDefault="00EA0490" w:rsidP="00DC4E59">
            <w:pPr>
              <w:jc w:val="center"/>
              <w:rPr>
                <w:rFonts w:ascii="Times New Roman" w:hAnsi="Times New Roman"/>
                <w:sz w:val="18"/>
                <w:szCs w:val="18"/>
              </w:rPr>
            </w:pPr>
          </w:p>
        </w:tc>
        <w:tc>
          <w:tcPr>
            <w:tcW w:w="582" w:type="dxa"/>
            <w:shd w:val="clear" w:color="auto" w:fill="auto"/>
            <w:vAlign w:val="center"/>
          </w:tcPr>
          <w:p w14:paraId="40DDB64B"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14:paraId="14A73696"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6DE5DC13"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shd w:val="clear" w:color="auto" w:fill="auto"/>
            <w:vAlign w:val="center"/>
          </w:tcPr>
          <w:p w14:paraId="2638BEF6"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6A02B928"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058632EA"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085BE665" w14:textId="77777777" w:rsidR="00EA0490" w:rsidRPr="00200886" w:rsidRDefault="00EA0490" w:rsidP="00DC4E59">
            <w:pPr>
              <w:jc w:val="center"/>
              <w:rPr>
                <w:rFonts w:ascii="Times New Roman" w:hAnsi="Times New Roman"/>
                <w:sz w:val="18"/>
                <w:szCs w:val="18"/>
              </w:rPr>
            </w:pPr>
          </w:p>
        </w:tc>
        <w:tc>
          <w:tcPr>
            <w:tcW w:w="553" w:type="dxa"/>
            <w:shd w:val="clear" w:color="auto" w:fill="auto"/>
            <w:vAlign w:val="center"/>
          </w:tcPr>
          <w:p w14:paraId="48A26AB0" w14:textId="77777777" w:rsidR="00EA0490" w:rsidRPr="00200886" w:rsidRDefault="00EA0490" w:rsidP="00DC4E59">
            <w:pPr>
              <w:jc w:val="center"/>
              <w:rPr>
                <w:rFonts w:ascii="Times New Roman" w:hAnsi="Times New Roman"/>
                <w:sz w:val="18"/>
                <w:szCs w:val="18"/>
              </w:rPr>
            </w:pPr>
          </w:p>
        </w:tc>
      </w:tr>
      <w:tr w:rsidR="00EA0490" w:rsidRPr="00B621AE" w14:paraId="45D78581" w14:textId="77777777" w:rsidTr="005C344E">
        <w:trPr>
          <w:trHeight w:val="20"/>
        </w:trPr>
        <w:tc>
          <w:tcPr>
            <w:tcW w:w="1335" w:type="dxa"/>
            <w:shd w:val="clear" w:color="auto" w:fill="auto"/>
          </w:tcPr>
          <w:p w14:paraId="4E4BEE1F" w14:textId="77777777" w:rsidR="00EA0490" w:rsidRPr="00B621AE" w:rsidRDefault="005C344E" w:rsidP="0088452D">
            <w:pPr>
              <w:spacing w:after="40"/>
              <w:rPr>
                <w:rFonts w:ascii="Times New Roman" w:hAnsi="Times New Roman"/>
                <w:sz w:val="20"/>
              </w:rPr>
            </w:pPr>
            <w:r w:rsidRPr="00B621AE">
              <w:rPr>
                <w:rFonts w:ascii="Times New Roman" w:hAnsi="Times New Roman"/>
                <w:b/>
                <w:bCs/>
                <w:sz w:val="20"/>
              </w:rPr>
              <w:t>П.00</w:t>
            </w:r>
          </w:p>
        </w:tc>
        <w:tc>
          <w:tcPr>
            <w:tcW w:w="4472" w:type="dxa"/>
            <w:shd w:val="clear" w:color="auto" w:fill="auto"/>
          </w:tcPr>
          <w:p w14:paraId="51FB0A14" w14:textId="77777777" w:rsidR="00EA0490" w:rsidRPr="00B621AE" w:rsidRDefault="00EA0490" w:rsidP="0088452D">
            <w:pPr>
              <w:spacing w:after="40"/>
              <w:rPr>
                <w:rFonts w:ascii="Times New Roman" w:hAnsi="Times New Roman"/>
                <w:sz w:val="20"/>
              </w:rPr>
            </w:pPr>
            <w:r w:rsidRPr="00B621AE">
              <w:rPr>
                <w:rFonts w:ascii="Times New Roman" w:hAnsi="Times New Roman"/>
                <w:b/>
                <w:bCs/>
                <w:sz w:val="20"/>
              </w:rPr>
              <w:t>Профессиональный цикл</w:t>
            </w:r>
          </w:p>
        </w:tc>
        <w:tc>
          <w:tcPr>
            <w:tcW w:w="709" w:type="dxa"/>
            <w:shd w:val="clear" w:color="auto" w:fill="auto"/>
            <w:vAlign w:val="center"/>
          </w:tcPr>
          <w:p w14:paraId="26BE93E8"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783D01AC"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57760DE2"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66FF6E3E"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703523E0"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41AE4308"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554E7115"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3D55110A"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67" w:type="dxa"/>
            <w:shd w:val="clear" w:color="auto" w:fill="auto"/>
            <w:vAlign w:val="center"/>
          </w:tcPr>
          <w:p w14:paraId="037B8161"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82" w:type="dxa"/>
            <w:shd w:val="clear" w:color="auto" w:fill="auto"/>
            <w:vAlign w:val="center"/>
          </w:tcPr>
          <w:p w14:paraId="341F2A6D"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2AAB5650"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0A1B162E"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21" w:type="dxa"/>
            <w:shd w:val="clear" w:color="auto" w:fill="auto"/>
            <w:vAlign w:val="center"/>
          </w:tcPr>
          <w:p w14:paraId="4C2E9164"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318C8963"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777F6F8E"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491" w:type="dxa"/>
            <w:shd w:val="clear" w:color="auto" w:fill="auto"/>
            <w:vAlign w:val="center"/>
          </w:tcPr>
          <w:p w14:paraId="6EE79D8F"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c>
          <w:tcPr>
            <w:tcW w:w="553" w:type="dxa"/>
            <w:shd w:val="clear" w:color="auto" w:fill="auto"/>
            <w:vAlign w:val="center"/>
          </w:tcPr>
          <w:p w14:paraId="46946445" w14:textId="77777777" w:rsidR="00EA0490" w:rsidRPr="00200886" w:rsidRDefault="00EA0490" w:rsidP="00DC4E59">
            <w:pPr>
              <w:spacing w:after="40"/>
              <w:jc w:val="center"/>
              <w:rPr>
                <w:rFonts w:ascii="Times New Roman" w:hAnsi="Times New Roman"/>
                <w:b/>
                <w:bCs/>
                <w:sz w:val="18"/>
                <w:szCs w:val="18"/>
              </w:rPr>
            </w:pPr>
            <w:r w:rsidRPr="00200886">
              <w:rPr>
                <w:rFonts w:ascii="Times New Roman" w:hAnsi="Times New Roman"/>
                <w:b/>
                <w:bCs/>
                <w:sz w:val="18"/>
                <w:szCs w:val="18"/>
              </w:rPr>
              <w:t>О</w:t>
            </w:r>
          </w:p>
        </w:tc>
      </w:tr>
      <w:tr w:rsidR="00EA0490" w:rsidRPr="00B621AE" w14:paraId="6526E642" w14:textId="77777777" w:rsidTr="005C344E">
        <w:trPr>
          <w:trHeight w:val="20"/>
        </w:trPr>
        <w:tc>
          <w:tcPr>
            <w:tcW w:w="1335" w:type="dxa"/>
            <w:shd w:val="clear" w:color="auto" w:fill="auto"/>
          </w:tcPr>
          <w:p w14:paraId="782988EA" w14:textId="77777777" w:rsidR="00EA0490" w:rsidRPr="00B621AE" w:rsidRDefault="00EA0490" w:rsidP="0088452D">
            <w:pPr>
              <w:rPr>
                <w:rFonts w:ascii="Times New Roman" w:hAnsi="Times New Roman"/>
                <w:b/>
                <w:bCs/>
                <w:sz w:val="20"/>
              </w:rPr>
            </w:pPr>
            <w:r w:rsidRPr="00B621AE">
              <w:rPr>
                <w:rFonts w:ascii="Times New Roman" w:hAnsi="Times New Roman"/>
                <w:b/>
                <w:bCs/>
                <w:sz w:val="20"/>
              </w:rPr>
              <w:t>ПМ.01</w:t>
            </w:r>
          </w:p>
        </w:tc>
        <w:tc>
          <w:tcPr>
            <w:tcW w:w="4472" w:type="dxa"/>
            <w:shd w:val="clear" w:color="auto" w:fill="auto"/>
          </w:tcPr>
          <w:p w14:paraId="6C767E27" w14:textId="77777777" w:rsidR="00EA0490" w:rsidRPr="00B621AE" w:rsidRDefault="006E27A7" w:rsidP="00911A5F">
            <w:pPr>
              <w:spacing w:after="40"/>
              <w:rPr>
                <w:rFonts w:ascii="Times New Roman" w:hAnsi="Times New Roman"/>
                <w:b/>
                <w:bCs/>
                <w:sz w:val="20"/>
              </w:rPr>
            </w:pPr>
            <w:r w:rsidRPr="006E27A7">
              <w:rPr>
                <w:rFonts w:ascii="Times New Roman" w:hAnsi="Times New Roman"/>
                <w:b/>
                <w:bCs/>
                <w:sz w:val="20"/>
              </w:rPr>
              <w:t>Обеспечение безопасной эксплуатации, техническое обслуживание и ремонт железнодорожного подвижного состава (по видам подвижного состава)</w:t>
            </w:r>
          </w:p>
        </w:tc>
        <w:tc>
          <w:tcPr>
            <w:tcW w:w="709" w:type="dxa"/>
            <w:shd w:val="clear" w:color="auto" w:fill="auto"/>
            <w:vAlign w:val="center"/>
          </w:tcPr>
          <w:p w14:paraId="18D295D5"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61CAC300"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3AA7C0CD" w14:textId="77777777"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14:paraId="509C3E3B"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150C3B66"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114F62FE"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2D9560D3"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56B03B1E" w14:textId="77777777"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14:paraId="41D8DE24"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shd w:val="clear" w:color="auto" w:fill="auto"/>
            <w:vAlign w:val="center"/>
          </w:tcPr>
          <w:p w14:paraId="37CEE8AA"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14:paraId="17C09694"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14:paraId="525D76EB"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shd w:val="clear" w:color="auto" w:fill="auto"/>
            <w:vAlign w:val="center"/>
          </w:tcPr>
          <w:p w14:paraId="66A7F654"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54A1D001"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5EB587E2"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752ADAEA" w14:textId="77777777" w:rsidR="00EA0490" w:rsidRPr="00200886" w:rsidRDefault="00EA0490" w:rsidP="00DC4E59">
            <w:pPr>
              <w:jc w:val="center"/>
              <w:rPr>
                <w:rFonts w:ascii="Times New Roman" w:hAnsi="Times New Roman"/>
                <w:sz w:val="18"/>
                <w:szCs w:val="18"/>
              </w:rPr>
            </w:pPr>
          </w:p>
        </w:tc>
        <w:tc>
          <w:tcPr>
            <w:tcW w:w="553" w:type="dxa"/>
            <w:shd w:val="clear" w:color="auto" w:fill="auto"/>
            <w:vAlign w:val="center"/>
          </w:tcPr>
          <w:p w14:paraId="081D3FD8" w14:textId="77777777" w:rsidR="00EA0490" w:rsidRPr="00200886" w:rsidRDefault="00EA0490" w:rsidP="00DC4E59">
            <w:pPr>
              <w:jc w:val="center"/>
              <w:rPr>
                <w:rFonts w:ascii="Times New Roman" w:hAnsi="Times New Roman"/>
                <w:sz w:val="18"/>
                <w:szCs w:val="18"/>
              </w:rPr>
            </w:pPr>
          </w:p>
        </w:tc>
      </w:tr>
      <w:tr w:rsidR="008F3379" w:rsidRPr="00B621AE" w14:paraId="4894813F" w14:textId="77777777" w:rsidTr="00EA0490">
        <w:trPr>
          <w:trHeight w:val="20"/>
        </w:trPr>
        <w:tc>
          <w:tcPr>
            <w:tcW w:w="1335" w:type="dxa"/>
          </w:tcPr>
          <w:p w14:paraId="205C52F0" w14:textId="77777777" w:rsidR="008F3379" w:rsidRPr="00B621AE" w:rsidRDefault="008F3379" w:rsidP="0088452D">
            <w:pPr>
              <w:rPr>
                <w:rFonts w:ascii="Times New Roman" w:hAnsi="Times New Roman"/>
                <w:sz w:val="20"/>
              </w:rPr>
            </w:pPr>
            <w:r w:rsidRPr="00B621AE">
              <w:rPr>
                <w:rFonts w:ascii="Times New Roman" w:hAnsi="Times New Roman"/>
                <w:sz w:val="20"/>
              </w:rPr>
              <w:t>МДК.01.01</w:t>
            </w:r>
          </w:p>
        </w:tc>
        <w:tc>
          <w:tcPr>
            <w:tcW w:w="4472" w:type="dxa"/>
          </w:tcPr>
          <w:p w14:paraId="10E67651" w14:textId="77777777" w:rsidR="008F3379" w:rsidRPr="008F3379" w:rsidRDefault="008F3379" w:rsidP="00D6289E">
            <w:pPr>
              <w:suppressAutoHyphens/>
              <w:contextualSpacing/>
              <w:rPr>
                <w:rFonts w:ascii="Times New Roman" w:eastAsia="Calibri" w:hAnsi="Times New Roman"/>
                <w:iCs/>
                <w:sz w:val="20"/>
              </w:rPr>
            </w:pPr>
            <w:r w:rsidRPr="008F3379">
              <w:rPr>
                <w:rFonts w:ascii="Times New Roman" w:eastAsia="Calibri" w:hAnsi="Times New Roman"/>
                <w:iCs/>
                <w:sz w:val="20"/>
              </w:rPr>
              <w:t>Конструкция, техническое обслуживание и ремонт подвижного состава (</w:t>
            </w:r>
            <w:r w:rsidRPr="008F3379">
              <w:rPr>
                <w:rFonts w:ascii="Times New Roman" w:eastAsia="Calibri" w:hAnsi="Times New Roman"/>
                <w:i/>
                <w:iCs/>
                <w:sz w:val="20"/>
              </w:rPr>
              <w:t>электроподвижной состав/ тепловозы и дизель-поезда/ вагоны</w:t>
            </w:r>
            <w:r w:rsidRPr="008F3379">
              <w:rPr>
                <w:rFonts w:ascii="Times New Roman" w:eastAsia="Calibri" w:hAnsi="Times New Roman"/>
                <w:iCs/>
                <w:sz w:val="20"/>
              </w:rPr>
              <w:t>)</w:t>
            </w:r>
          </w:p>
        </w:tc>
        <w:tc>
          <w:tcPr>
            <w:tcW w:w="709" w:type="dxa"/>
            <w:vAlign w:val="center"/>
          </w:tcPr>
          <w:p w14:paraId="7455AC95"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15CAC1F3"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1E7F3775" w14:textId="77777777" w:rsidR="008F3379" w:rsidRPr="00200886" w:rsidRDefault="008F3379" w:rsidP="00DC4E59">
            <w:pPr>
              <w:jc w:val="center"/>
              <w:rPr>
                <w:rFonts w:ascii="Times New Roman" w:hAnsi="Times New Roman"/>
                <w:sz w:val="18"/>
                <w:szCs w:val="18"/>
              </w:rPr>
            </w:pPr>
          </w:p>
        </w:tc>
        <w:tc>
          <w:tcPr>
            <w:tcW w:w="567" w:type="dxa"/>
            <w:vAlign w:val="center"/>
          </w:tcPr>
          <w:p w14:paraId="117F557B"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5CFEF838"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C856073"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3D1E907"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6E595CD" w14:textId="77777777" w:rsidR="008F3379" w:rsidRPr="00200886" w:rsidRDefault="008F3379" w:rsidP="00DC4E59">
            <w:pPr>
              <w:jc w:val="center"/>
              <w:rPr>
                <w:rFonts w:ascii="Times New Roman" w:hAnsi="Times New Roman"/>
                <w:sz w:val="18"/>
                <w:szCs w:val="18"/>
              </w:rPr>
            </w:pPr>
          </w:p>
        </w:tc>
        <w:tc>
          <w:tcPr>
            <w:tcW w:w="567" w:type="dxa"/>
            <w:vAlign w:val="center"/>
          </w:tcPr>
          <w:p w14:paraId="30B08E4C"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004FD5A0" w14:textId="77777777" w:rsidR="008F3379" w:rsidRPr="00200886" w:rsidRDefault="008F3379" w:rsidP="00DC4E59">
            <w:pPr>
              <w:jc w:val="center"/>
              <w:rPr>
                <w:rFonts w:ascii="Times New Roman" w:hAnsi="Times New Roman"/>
                <w:sz w:val="18"/>
                <w:szCs w:val="18"/>
              </w:rPr>
            </w:pPr>
          </w:p>
        </w:tc>
        <w:tc>
          <w:tcPr>
            <w:tcW w:w="491" w:type="dxa"/>
            <w:vAlign w:val="center"/>
          </w:tcPr>
          <w:p w14:paraId="11C310B4"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03647800" w14:textId="77777777" w:rsidR="008F3379" w:rsidRPr="00200886" w:rsidRDefault="008F3379" w:rsidP="00DC4E59">
            <w:pPr>
              <w:jc w:val="center"/>
              <w:rPr>
                <w:rFonts w:ascii="Times New Roman" w:hAnsi="Times New Roman"/>
                <w:sz w:val="18"/>
                <w:szCs w:val="18"/>
              </w:rPr>
            </w:pPr>
          </w:p>
        </w:tc>
        <w:tc>
          <w:tcPr>
            <w:tcW w:w="521" w:type="dxa"/>
            <w:vAlign w:val="center"/>
          </w:tcPr>
          <w:p w14:paraId="405C5918" w14:textId="77777777" w:rsidR="008F3379" w:rsidRPr="00200886" w:rsidRDefault="008F3379" w:rsidP="00DC4E59">
            <w:pPr>
              <w:jc w:val="center"/>
              <w:rPr>
                <w:rFonts w:ascii="Times New Roman" w:hAnsi="Times New Roman"/>
                <w:sz w:val="18"/>
                <w:szCs w:val="18"/>
              </w:rPr>
            </w:pPr>
          </w:p>
        </w:tc>
        <w:tc>
          <w:tcPr>
            <w:tcW w:w="491" w:type="dxa"/>
            <w:vAlign w:val="center"/>
          </w:tcPr>
          <w:p w14:paraId="31D2C97D" w14:textId="77777777" w:rsidR="008F3379" w:rsidRPr="00200886" w:rsidRDefault="008F3379" w:rsidP="00DC4E59">
            <w:pPr>
              <w:jc w:val="center"/>
              <w:rPr>
                <w:rFonts w:ascii="Times New Roman" w:hAnsi="Times New Roman"/>
                <w:sz w:val="18"/>
                <w:szCs w:val="18"/>
              </w:rPr>
            </w:pPr>
          </w:p>
        </w:tc>
        <w:tc>
          <w:tcPr>
            <w:tcW w:w="491" w:type="dxa"/>
            <w:vAlign w:val="center"/>
          </w:tcPr>
          <w:p w14:paraId="7E888F4E" w14:textId="77777777" w:rsidR="008F3379" w:rsidRPr="00200886" w:rsidRDefault="008F3379" w:rsidP="00DC4E59">
            <w:pPr>
              <w:jc w:val="center"/>
              <w:rPr>
                <w:rFonts w:ascii="Times New Roman" w:hAnsi="Times New Roman"/>
                <w:sz w:val="18"/>
                <w:szCs w:val="18"/>
              </w:rPr>
            </w:pPr>
          </w:p>
        </w:tc>
        <w:tc>
          <w:tcPr>
            <w:tcW w:w="491" w:type="dxa"/>
            <w:vAlign w:val="center"/>
          </w:tcPr>
          <w:p w14:paraId="57EEADCD" w14:textId="77777777" w:rsidR="008F3379" w:rsidRPr="00200886" w:rsidRDefault="008F3379" w:rsidP="00DC4E59">
            <w:pPr>
              <w:jc w:val="center"/>
              <w:rPr>
                <w:rFonts w:ascii="Times New Roman" w:hAnsi="Times New Roman"/>
                <w:sz w:val="18"/>
                <w:szCs w:val="18"/>
              </w:rPr>
            </w:pPr>
          </w:p>
        </w:tc>
        <w:tc>
          <w:tcPr>
            <w:tcW w:w="553" w:type="dxa"/>
            <w:vAlign w:val="center"/>
          </w:tcPr>
          <w:p w14:paraId="7A8E8515" w14:textId="77777777" w:rsidR="008F3379" w:rsidRPr="00200886" w:rsidRDefault="008F3379" w:rsidP="00DC4E59">
            <w:pPr>
              <w:jc w:val="center"/>
              <w:rPr>
                <w:rFonts w:ascii="Times New Roman" w:hAnsi="Times New Roman"/>
                <w:sz w:val="18"/>
                <w:szCs w:val="18"/>
              </w:rPr>
            </w:pPr>
          </w:p>
        </w:tc>
      </w:tr>
      <w:tr w:rsidR="008F3379" w:rsidRPr="00B621AE" w14:paraId="3D43DB90" w14:textId="77777777" w:rsidTr="00EA0490">
        <w:trPr>
          <w:trHeight w:val="20"/>
        </w:trPr>
        <w:tc>
          <w:tcPr>
            <w:tcW w:w="1335" w:type="dxa"/>
          </w:tcPr>
          <w:p w14:paraId="042F293A" w14:textId="77777777" w:rsidR="008F3379" w:rsidRPr="00B621AE" w:rsidRDefault="008F3379" w:rsidP="0088452D">
            <w:pPr>
              <w:rPr>
                <w:rFonts w:ascii="Times New Roman" w:hAnsi="Times New Roman"/>
                <w:sz w:val="20"/>
              </w:rPr>
            </w:pPr>
            <w:r w:rsidRPr="00B621AE">
              <w:rPr>
                <w:rFonts w:ascii="Times New Roman" w:hAnsi="Times New Roman"/>
                <w:sz w:val="20"/>
              </w:rPr>
              <w:t>МДК.01.02</w:t>
            </w:r>
          </w:p>
        </w:tc>
        <w:tc>
          <w:tcPr>
            <w:tcW w:w="4472" w:type="dxa"/>
          </w:tcPr>
          <w:p w14:paraId="204D59A8" w14:textId="77777777" w:rsidR="008F3379" w:rsidRPr="008F3379" w:rsidRDefault="008F3379" w:rsidP="00D6289E">
            <w:pPr>
              <w:suppressAutoHyphens/>
              <w:contextualSpacing/>
              <w:rPr>
                <w:rFonts w:ascii="Times New Roman" w:eastAsia="Calibri" w:hAnsi="Times New Roman"/>
                <w:iCs/>
                <w:sz w:val="20"/>
              </w:rPr>
            </w:pPr>
            <w:r w:rsidRPr="008F3379">
              <w:rPr>
                <w:rFonts w:ascii="Times New Roman" w:eastAsia="Calibri" w:hAnsi="Times New Roman"/>
                <w:iCs/>
                <w:sz w:val="20"/>
              </w:rPr>
              <w:t>Эксплуатация подвижного состава (</w:t>
            </w:r>
            <w:r w:rsidRPr="008F3379">
              <w:rPr>
                <w:rFonts w:ascii="Times New Roman" w:eastAsia="Calibri" w:hAnsi="Times New Roman"/>
                <w:i/>
                <w:iCs/>
                <w:sz w:val="20"/>
              </w:rPr>
              <w:t>электроподвижной состав/ тепловозы и дизель-поезда/ вагоны</w:t>
            </w:r>
            <w:r w:rsidRPr="008F3379">
              <w:rPr>
                <w:rFonts w:ascii="Times New Roman" w:eastAsia="Calibri" w:hAnsi="Times New Roman"/>
                <w:iCs/>
                <w:sz w:val="20"/>
              </w:rPr>
              <w:t>) и обеспечение безопасности движения поездов</w:t>
            </w:r>
          </w:p>
        </w:tc>
        <w:tc>
          <w:tcPr>
            <w:tcW w:w="709" w:type="dxa"/>
            <w:vAlign w:val="center"/>
          </w:tcPr>
          <w:p w14:paraId="527555BA"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A669649"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CA066EE" w14:textId="77777777" w:rsidR="008F3379" w:rsidRPr="00200886" w:rsidRDefault="008F3379" w:rsidP="00DC4E59">
            <w:pPr>
              <w:jc w:val="center"/>
              <w:rPr>
                <w:rFonts w:ascii="Times New Roman" w:hAnsi="Times New Roman"/>
                <w:sz w:val="18"/>
                <w:szCs w:val="18"/>
              </w:rPr>
            </w:pPr>
          </w:p>
        </w:tc>
        <w:tc>
          <w:tcPr>
            <w:tcW w:w="567" w:type="dxa"/>
            <w:vAlign w:val="center"/>
          </w:tcPr>
          <w:p w14:paraId="40998E67"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5DF8EC5E"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190C205"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196FF490"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705FB5F" w14:textId="77777777" w:rsidR="008F3379" w:rsidRPr="00200886" w:rsidRDefault="008F3379" w:rsidP="00DC4E59">
            <w:pPr>
              <w:jc w:val="center"/>
              <w:rPr>
                <w:rFonts w:ascii="Times New Roman" w:hAnsi="Times New Roman"/>
                <w:sz w:val="18"/>
                <w:szCs w:val="18"/>
              </w:rPr>
            </w:pPr>
          </w:p>
        </w:tc>
        <w:tc>
          <w:tcPr>
            <w:tcW w:w="567" w:type="dxa"/>
            <w:vAlign w:val="center"/>
          </w:tcPr>
          <w:p w14:paraId="3B895B28"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1F7AD9E3"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47059076" w14:textId="77777777" w:rsidR="008F3379" w:rsidRPr="00200886" w:rsidRDefault="008F3379" w:rsidP="00DC4E59">
            <w:pPr>
              <w:jc w:val="center"/>
              <w:rPr>
                <w:rFonts w:ascii="Times New Roman" w:hAnsi="Times New Roman"/>
                <w:sz w:val="18"/>
                <w:szCs w:val="18"/>
              </w:rPr>
            </w:pPr>
          </w:p>
        </w:tc>
        <w:tc>
          <w:tcPr>
            <w:tcW w:w="491" w:type="dxa"/>
            <w:vAlign w:val="center"/>
          </w:tcPr>
          <w:p w14:paraId="3B83E525"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vAlign w:val="center"/>
          </w:tcPr>
          <w:p w14:paraId="4DFA93F5" w14:textId="77777777" w:rsidR="008F3379" w:rsidRPr="00200886" w:rsidRDefault="008F3379" w:rsidP="00DC4E59">
            <w:pPr>
              <w:jc w:val="center"/>
              <w:rPr>
                <w:rFonts w:ascii="Times New Roman" w:hAnsi="Times New Roman"/>
                <w:sz w:val="18"/>
                <w:szCs w:val="18"/>
              </w:rPr>
            </w:pPr>
          </w:p>
        </w:tc>
        <w:tc>
          <w:tcPr>
            <w:tcW w:w="491" w:type="dxa"/>
            <w:vAlign w:val="center"/>
          </w:tcPr>
          <w:p w14:paraId="210AFDD7" w14:textId="77777777" w:rsidR="008F3379" w:rsidRPr="00200886" w:rsidRDefault="008F3379" w:rsidP="00DC4E59">
            <w:pPr>
              <w:jc w:val="center"/>
              <w:rPr>
                <w:rFonts w:ascii="Times New Roman" w:hAnsi="Times New Roman"/>
                <w:sz w:val="18"/>
                <w:szCs w:val="18"/>
              </w:rPr>
            </w:pPr>
          </w:p>
        </w:tc>
        <w:tc>
          <w:tcPr>
            <w:tcW w:w="491" w:type="dxa"/>
            <w:vAlign w:val="center"/>
          </w:tcPr>
          <w:p w14:paraId="3DB8E0CC" w14:textId="77777777" w:rsidR="008F3379" w:rsidRPr="00200886" w:rsidRDefault="008F3379" w:rsidP="00DC4E59">
            <w:pPr>
              <w:jc w:val="center"/>
              <w:rPr>
                <w:rFonts w:ascii="Times New Roman" w:hAnsi="Times New Roman"/>
                <w:sz w:val="18"/>
                <w:szCs w:val="18"/>
              </w:rPr>
            </w:pPr>
          </w:p>
        </w:tc>
        <w:tc>
          <w:tcPr>
            <w:tcW w:w="491" w:type="dxa"/>
            <w:vAlign w:val="center"/>
          </w:tcPr>
          <w:p w14:paraId="7894B4B8" w14:textId="77777777" w:rsidR="008F3379" w:rsidRPr="00200886" w:rsidRDefault="008F3379" w:rsidP="00DC4E59">
            <w:pPr>
              <w:jc w:val="center"/>
              <w:rPr>
                <w:rFonts w:ascii="Times New Roman" w:hAnsi="Times New Roman"/>
                <w:sz w:val="18"/>
                <w:szCs w:val="18"/>
              </w:rPr>
            </w:pPr>
          </w:p>
        </w:tc>
        <w:tc>
          <w:tcPr>
            <w:tcW w:w="553" w:type="dxa"/>
            <w:vAlign w:val="center"/>
          </w:tcPr>
          <w:p w14:paraId="7BE5E309" w14:textId="77777777" w:rsidR="008F3379" w:rsidRPr="00200886" w:rsidRDefault="008F3379" w:rsidP="00DC4E59">
            <w:pPr>
              <w:jc w:val="center"/>
              <w:rPr>
                <w:rFonts w:ascii="Times New Roman" w:hAnsi="Times New Roman"/>
                <w:sz w:val="18"/>
                <w:szCs w:val="18"/>
              </w:rPr>
            </w:pPr>
          </w:p>
        </w:tc>
      </w:tr>
      <w:tr w:rsidR="00EA0490" w:rsidRPr="00B621AE" w14:paraId="0562004C" w14:textId="77777777" w:rsidTr="00EA0490">
        <w:trPr>
          <w:trHeight w:val="20"/>
        </w:trPr>
        <w:tc>
          <w:tcPr>
            <w:tcW w:w="1335" w:type="dxa"/>
          </w:tcPr>
          <w:p w14:paraId="6F4AF090" w14:textId="77777777" w:rsidR="00EA0490" w:rsidRPr="00B621AE" w:rsidRDefault="00EA0490" w:rsidP="0088452D">
            <w:pPr>
              <w:rPr>
                <w:rFonts w:ascii="Times New Roman" w:hAnsi="Times New Roman"/>
                <w:sz w:val="20"/>
              </w:rPr>
            </w:pPr>
            <w:r w:rsidRPr="00B621AE">
              <w:rPr>
                <w:rFonts w:ascii="Times New Roman" w:hAnsi="Times New Roman"/>
                <w:sz w:val="20"/>
              </w:rPr>
              <w:t>УП.01.01</w:t>
            </w:r>
          </w:p>
        </w:tc>
        <w:tc>
          <w:tcPr>
            <w:tcW w:w="4472" w:type="dxa"/>
          </w:tcPr>
          <w:p w14:paraId="28FBA891" w14:textId="77777777" w:rsidR="00EA0490" w:rsidRPr="00B621AE" w:rsidRDefault="00EA0490" w:rsidP="0088452D">
            <w:pPr>
              <w:rPr>
                <w:rFonts w:ascii="Times New Roman" w:hAnsi="Times New Roman"/>
                <w:sz w:val="20"/>
              </w:rPr>
            </w:pPr>
            <w:r w:rsidRPr="00B621AE">
              <w:rPr>
                <w:rFonts w:ascii="Times New Roman" w:hAnsi="Times New Roman"/>
                <w:sz w:val="20"/>
              </w:rPr>
              <w:t>Учебная практика</w:t>
            </w:r>
          </w:p>
        </w:tc>
        <w:tc>
          <w:tcPr>
            <w:tcW w:w="709" w:type="dxa"/>
            <w:vAlign w:val="center"/>
          </w:tcPr>
          <w:p w14:paraId="597E9E03"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980C30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BC72A55" w14:textId="77777777" w:rsidR="00EA0490" w:rsidRPr="00200886" w:rsidRDefault="00EA0490" w:rsidP="00DC4E59">
            <w:pPr>
              <w:jc w:val="center"/>
              <w:rPr>
                <w:rFonts w:ascii="Times New Roman" w:hAnsi="Times New Roman"/>
                <w:sz w:val="18"/>
                <w:szCs w:val="18"/>
              </w:rPr>
            </w:pPr>
          </w:p>
        </w:tc>
        <w:tc>
          <w:tcPr>
            <w:tcW w:w="567" w:type="dxa"/>
            <w:vAlign w:val="center"/>
          </w:tcPr>
          <w:p w14:paraId="72AFAE3B"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58BC05D8"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039056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6917418"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51FAC95" w14:textId="77777777" w:rsidR="00EA0490" w:rsidRPr="00200886" w:rsidRDefault="00EA0490" w:rsidP="00DC4E59">
            <w:pPr>
              <w:jc w:val="center"/>
              <w:rPr>
                <w:rFonts w:ascii="Times New Roman" w:hAnsi="Times New Roman"/>
                <w:sz w:val="18"/>
                <w:szCs w:val="18"/>
              </w:rPr>
            </w:pPr>
          </w:p>
        </w:tc>
        <w:tc>
          <w:tcPr>
            <w:tcW w:w="567" w:type="dxa"/>
            <w:vAlign w:val="center"/>
          </w:tcPr>
          <w:p w14:paraId="5B2CD79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6257F201" w14:textId="77777777" w:rsidR="00EA0490" w:rsidRPr="00200886" w:rsidRDefault="00EA0490" w:rsidP="00DC4E59">
            <w:pPr>
              <w:jc w:val="center"/>
              <w:rPr>
                <w:rFonts w:ascii="Times New Roman" w:hAnsi="Times New Roman"/>
                <w:sz w:val="18"/>
                <w:szCs w:val="18"/>
              </w:rPr>
            </w:pPr>
          </w:p>
        </w:tc>
        <w:tc>
          <w:tcPr>
            <w:tcW w:w="491" w:type="dxa"/>
            <w:vAlign w:val="center"/>
          </w:tcPr>
          <w:p w14:paraId="62EC0001"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12C918EF" w14:textId="77777777" w:rsidR="00EA0490" w:rsidRPr="00200886" w:rsidRDefault="00EA0490" w:rsidP="00DC4E59">
            <w:pPr>
              <w:jc w:val="center"/>
              <w:rPr>
                <w:rFonts w:ascii="Times New Roman" w:hAnsi="Times New Roman"/>
                <w:sz w:val="18"/>
                <w:szCs w:val="18"/>
              </w:rPr>
            </w:pPr>
          </w:p>
        </w:tc>
        <w:tc>
          <w:tcPr>
            <w:tcW w:w="521" w:type="dxa"/>
            <w:vAlign w:val="center"/>
          </w:tcPr>
          <w:p w14:paraId="47CE31E3" w14:textId="77777777" w:rsidR="00EA0490" w:rsidRPr="00200886" w:rsidRDefault="00EA0490" w:rsidP="00DC4E59">
            <w:pPr>
              <w:jc w:val="center"/>
              <w:rPr>
                <w:rFonts w:ascii="Times New Roman" w:hAnsi="Times New Roman"/>
                <w:sz w:val="18"/>
                <w:szCs w:val="18"/>
              </w:rPr>
            </w:pPr>
          </w:p>
        </w:tc>
        <w:tc>
          <w:tcPr>
            <w:tcW w:w="491" w:type="dxa"/>
            <w:vAlign w:val="center"/>
          </w:tcPr>
          <w:p w14:paraId="4C5C999F" w14:textId="77777777" w:rsidR="00EA0490" w:rsidRPr="00200886" w:rsidRDefault="00EA0490" w:rsidP="00DC4E59">
            <w:pPr>
              <w:jc w:val="center"/>
              <w:rPr>
                <w:rFonts w:ascii="Times New Roman" w:hAnsi="Times New Roman"/>
                <w:sz w:val="18"/>
                <w:szCs w:val="18"/>
              </w:rPr>
            </w:pPr>
          </w:p>
        </w:tc>
        <w:tc>
          <w:tcPr>
            <w:tcW w:w="491" w:type="dxa"/>
            <w:vAlign w:val="center"/>
          </w:tcPr>
          <w:p w14:paraId="177E3F88" w14:textId="77777777" w:rsidR="00EA0490" w:rsidRPr="00200886" w:rsidRDefault="00EA0490" w:rsidP="00DC4E59">
            <w:pPr>
              <w:jc w:val="center"/>
              <w:rPr>
                <w:rFonts w:ascii="Times New Roman" w:hAnsi="Times New Roman"/>
                <w:sz w:val="18"/>
                <w:szCs w:val="18"/>
              </w:rPr>
            </w:pPr>
          </w:p>
        </w:tc>
        <w:tc>
          <w:tcPr>
            <w:tcW w:w="491" w:type="dxa"/>
            <w:vAlign w:val="center"/>
          </w:tcPr>
          <w:p w14:paraId="615804EB" w14:textId="77777777" w:rsidR="00EA0490" w:rsidRPr="00200886" w:rsidRDefault="00EA0490" w:rsidP="00DC4E59">
            <w:pPr>
              <w:jc w:val="center"/>
              <w:rPr>
                <w:rFonts w:ascii="Times New Roman" w:hAnsi="Times New Roman"/>
                <w:sz w:val="18"/>
                <w:szCs w:val="18"/>
              </w:rPr>
            </w:pPr>
          </w:p>
        </w:tc>
        <w:tc>
          <w:tcPr>
            <w:tcW w:w="553" w:type="dxa"/>
            <w:vAlign w:val="center"/>
          </w:tcPr>
          <w:p w14:paraId="08C19446" w14:textId="77777777" w:rsidR="00EA0490" w:rsidRPr="00200886" w:rsidRDefault="00EA0490" w:rsidP="00DC4E59">
            <w:pPr>
              <w:jc w:val="center"/>
              <w:rPr>
                <w:rFonts w:ascii="Times New Roman" w:hAnsi="Times New Roman"/>
                <w:sz w:val="18"/>
                <w:szCs w:val="18"/>
              </w:rPr>
            </w:pPr>
          </w:p>
        </w:tc>
      </w:tr>
      <w:tr w:rsidR="00EA0490" w:rsidRPr="00B621AE" w14:paraId="6DC89DDE" w14:textId="77777777" w:rsidTr="00EA0490">
        <w:trPr>
          <w:trHeight w:val="20"/>
        </w:trPr>
        <w:tc>
          <w:tcPr>
            <w:tcW w:w="1335" w:type="dxa"/>
          </w:tcPr>
          <w:p w14:paraId="1BB2264C" w14:textId="77777777" w:rsidR="00EA0490" w:rsidRPr="00B621AE" w:rsidRDefault="00EA0490" w:rsidP="0088452D">
            <w:pPr>
              <w:rPr>
                <w:rFonts w:ascii="Times New Roman" w:hAnsi="Times New Roman"/>
                <w:sz w:val="20"/>
              </w:rPr>
            </w:pPr>
            <w:r w:rsidRPr="00B621AE">
              <w:rPr>
                <w:rFonts w:ascii="Times New Roman" w:hAnsi="Times New Roman"/>
                <w:sz w:val="20"/>
              </w:rPr>
              <w:t>ПП.01.01</w:t>
            </w:r>
          </w:p>
        </w:tc>
        <w:tc>
          <w:tcPr>
            <w:tcW w:w="4472" w:type="dxa"/>
          </w:tcPr>
          <w:p w14:paraId="1C73FE6A" w14:textId="77777777" w:rsidR="00EA0490" w:rsidRPr="00B621AE" w:rsidRDefault="00EA0490" w:rsidP="0088452D">
            <w:pPr>
              <w:rPr>
                <w:rFonts w:ascii="Times New Roman" w:hAnsi="Times New Roman"/>
                <w:sz w:val="20"/>
              </w:rPr>
            </w:pPr>
            <w:r w:rsidRPr="00B621AE">
              <w:rPr>
                <w:rFonts w:ascii="Times New Roman" w:hAnsi="Times New Roman"/>
                <w:sz w:val="20"/>
              </w:rPr>
              <w:t>Производственная практика</w:t>
            </w:r>
          </w:p>
        </w:tc>
        <w:tc>
          <w:tcPr>
            <w:tcW w:w="709" w:type="dxa"/>
            <w:vAlign w:val="center"/>
          </w:tcPr>
          <w:p w14:paraId="28F3E2F4"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F567831"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34DC991" w14:textId="77777777" w:rsidR="00EA0490" w:rsidRPr="00200886" w:rsidRDefault="00EA0490" w:rsidP="00DC4E59">
            <w:pPr>
              <w:jc w:val="center"/>
              <w:rPr>
                <w:rFonts w:ascii="Times New Roman" w:hAnsi="Times New Roman"/>
                <w:sz w:val="18"/>
                <w:szCs w:val="18"/>
              </w:rPr>
            </w:pPr>
          </w:p>
        </w:tc>
        <w:tc>
          <w:tcPr>
            <w:tcW w:w="567" w:type="dxa"/>
            <w:vAlign w:val="center"/>
          </w:tcPr>
          <w:p w14:paraId="7A3A8A60"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2DB88C0"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B19FB9A"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1ED6123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1585CEEE" w14:textId="77777777" w:rsidR="00EA0490" w:rsidRPr="00200886" w:rsidRDefault="00EA0490" w:rsidP="00DC4E59">
            <w:pPr>
              <w:jc w:val="center"/>
              <w:rPr>
                <w:rFonts w:ascii="Times New Roman" w:hAnsi="Times New Roman"/>
                <w:sz w:val="18"/>
                <w:szCs w:val="18"/>
              </w:rPr>
            </w:pPr>
          </w:p>
        </w:tc>
        <w:tc>
          <w:tcPr>
            <w:tcW w:w="567" w:type="dxa"/>
            <w:vAlign w:val="center"/>
          </w:tcPr>
          <w:p w14:paraId="4960391B"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0B7BA6F0"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21C00EC5"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60035D47"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21" w:type="dxa"/>
            <w:vAlign w:val="center"/>
          </w:tcPr>
          <w:p w14:paraId="7C1E5218" w14:textId="77777777" w:rsidR="00EA0490" w:rsidRPr="00200886" w:rsidRDefault="00EA0490" w:rsidP="00DC4E59">
            <w:pPr>
              <w:jc w:val="center"/>
              <w:rPr>
                <w:rFonts w:ascii="Times New Roman" w:hAnsi="Times New Roman"/>
                <w:sz w:val="18"/>
                <w:szCs w:val="18"/>
              </w:rPr>
            </w:pPr>
          </w:p>
        </w:tc>
        <w:tc>
          <w:tcPr>
            <w:tcW w:w="491" w:type="dxa"/>
            <w:vAlign w:val="center"/>
          </w:tcPr>
          <w:p w14:paraId="324052BD" w14:textId="77777777" w:rsidR="00EA0490" w:rsidRPr="00200886" w:rsidRDefault="00EA0490" w:rsidP="00DC4E59">
            <w:pPr>
              <w:jc w:val="center"/>
              <w:rPr>
                <w:rFonts w:ascii="Times New Roman" w:hAnsi="Times New Roman"/>
                <w:sz w:val="18"/>
                <w:szCs w:val="18"/>
              </w:rPr>
            </w:pPr>
          </w:p>
        </w:tc>
        <w:tc>
          <w:tcPr>
            <w:tcW w:w="491" w:type="dxa"/>
            <w:vAlign w:val="center"/>
          </w:tcPr>
          <w:p w14:paraId="68B2E56A" w14:textId="77777777" w:rsidR="00EA0490" w:rsidRPr="00200886" w:rsidRDefault="00EA0490" w:rsidP="00DC4E59">
            <w:pPr>
              <w:jc w:val="center"/>
              <w:rPr>
                <w:rFonts w:ascii="Times New Roman" w:hAnsi="Times New Roman"/>
                <w:sz w:val="18"/>
                <w:szCs w:val="18"/>
              </w:rPr>
            </w:pPr>
          </w:p>
        </w:tc>
        <w:tc>
          <w:tcPr>
            <w:tcW w:w="491" w:type="dxa"/>
            <w:vAlign w:val="center"/>
          </w:tcPr>
          <w:p w14:paraId="3217FBA9" w14:textId="77777777" w:rsidR="00EA0490" w:rsidRPr="00200886" w:rsidRDefault="00EA0490" w:rsidP="00DC4E59">
            <w:pPr>
              <w:jc w:val="center"/>
              <w:rPr>
                <w:rFonts w:ascii="Times New Roman" w:hAnsi="Times New Roman"/>
                <w:sz w:val="18"/>
                <w:szCs w:val="18"/>
              </w:rPr>
            </w:pPr>
          </w:p>
        </w:tc>
        <w:tc>
          <w:tcPr>
            <w:tcW w:w="553" w:type="dxa"/>
            <w:vAlign w:val="center"/>
          </w:tcPr>
          <w:p w14:paraId="5D1E484D" w14:textId="77777777" w:rsidR="00EA0490" w:rsidRPr="00200886" w:rsidRDefault="00EA0490" w:rsidP="00DC4E59">
            <w:pPr>
              <w:jc w:val="center"/>
              <w:rPr>
                <w:rFonts w:ascii="Times New Roman" w:hAnsi="Times New Roman"/>
                <w:sz w:val="18"/>
                <w:szCs w:val="18"/>
              </w:rPr>
            </w:pPr>
          </w:p>
        </w:tc>
      </w:tr>
      <w:tr w:rsidR="00EA0490" w:rsidRPr="00B621AE" w14:paraId="4E7DC48C" w14:textId="77777777" w:rsidTr="005C344E">
        <w:trPr>
          <w:trHeight w:val="20"/>
        </w:trPr>
        <w:tc>
          <w:tcPr>
            <w:tcW w:w="1335" w:type="dxa"/>
            <w:shd w:val="clear" w:color="auto" w:fill="auto"/>
          </w:tcPr>
          <w:p w14:paraId="445D3D11" w14:textId="77777777" w:rsidR="00EA0490" w:rsidRPr="00B621AE" w:rsidRDefault="00EA0490" w:rsidP="0088452D">
            <w:pPr>
              <w:rPr>
                <w:rFonts w:ascii="Times New Roman" w:hAnsi="Times New Roman"/>
                <w:b/>
                <w:bCs/>
                <w:sz w:val="20"/>
              </w:rPr>
            </w:pPr>
            <w:r w:rsidRPr="00B621AE">
              <w:rPr>
                <w:rFonts w:ascii="Times New Roman" w:hAnsi="Times New Roman"/>
                <w:b/>
                <w:bCs/>
                <w:sz w:val="20"/>
              </w:rPr>
              <w:t>ПМ.02</w:t>
            </w:r>
          </w:p>
        </w:tc>
        <w:tc>
          <w:tcPr>
            <w:tcW w:w="4472" w:type="dxa"/>
            <w:shd w:val="clear" w:color="auto" w:fill="auto"/>
          </w:tcPr>
          <w:p w14:paraId="47FC92E9" w14:textId="77777777" w:rsidR="00EA0490" w:rsidRPr="00B621AE" w:rsidRDefault="00A014A6" w:rsidP="0088452D">
            <w:pPr>
              <w:spacing w:after="40"/>
              <w:rPr>
                <w:rFonts w:ascii="Times New Roman" w:hAnsi="Times New Roman"/>
                <w:b/>
                <w:bCs/>
                <w:sz w:val="20"/>
              </w:rPr>
            </w:pPr>
            <w:r w:rsidRPr="00A014A6">
              <w:rPr>
                <w:rFonts w:ascii="Times New Roman" w:hAnsi="Times New Roman"/>
                <w:b/>
                <w:bCs/>
                <w:sz w:val="20"/>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w:t>
            </w:r>
          </w:p>
        </w:tc>
        <w:tc>
          <w:tcPr>
            <w:tcW w:w="709" w:type="dxa"/>
            <w:shd w:val="clear" w:color="auto" w:fill="auto"/>
            <w:vAlign w:val="center"/>
          </w:tcPr>
          <w:p w14:paraId="3F9CD766"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7F004D53"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49A3713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1E3B6C27"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68B0E2D7"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64FB47AB"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16F944BD"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73CEC36D" w14:textId="77777777" w:rsidR="00EA0490" w:rsidRPr="00200886" w:rsidRDefault="00EA0490" w:rsidP="00DC4E59">
            <w:pPr>
              <w:jc w:val="center"/>
              <w:rPr>
                <w:rFonts w:ascii="Times New Roman" w:hAnsi="Times New Roman"/>
                <w:sz w:val="18"/>
                <w:szCs w:val="18"/>
              </w:rPr>
            </w:pPr>
          </w:p>
        </w:tc>
        <w:tc>
          <w:tcPr>
            <w:tcW w:w="567" w:type="dxa"/>
            <w:shd w:val="clear" w:color="auto" w:fill="auto"/>
            <w:vAlign w:val="center"/>
          </w:tcPr>
          <w:p w14:paraId="5E2C1259"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shd w:val="clear" w:color="auto" w:fill="auto"/>
            <w:vAlign w:val="center"/>
          </w:tcPr>
          <w:p w14:paraId="5BC8D3F2"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4277CF2B" w14:textId="77777777" w:rsidR="00EA0490" w:rsidRPr="00200886" w:rsidRDefault="00EA0490" w:rsidP="00DC4E59">
            <w:pPr>
              <w:jc w:val="center"/>
              <w:rPr>
                <w:rFonts w:ascii="Times New Roman" w:hAnsi="Times New Roman"/>
                <w:sz w:val="18"/>
                <w:szCs w:val="18"/>
              </w:rPr>
            </w:pPr>
          </w:p>
        </w:tc>
        <w:tc>
          <w:tcPr>
            <w:tcW w:w="491" w:type="dxa"/>
            <w:shd w:val="clear" w:color="auto" w:fill="auto"/>
            <w:vAlign w:val="center"/>
          </w:tcPr>
          <w:p w14:paraId="09537FD0" w14:textId="77777777" w:rsidR="00EA0490" w:rsidRPr="00200886" w:rsidRDefault="00EA0490" w:rsidP="00DC4E59">
            <w:pPr>
              <w:jc w:val="center"/>
              <w:rPr>
                <w:rFonts w:ascii="Times New Roman" w:hAnsi="Times New Roman"/>
                <w:sz w:val="18"/>
                <w:szCs w:val="18"/>
              </w:rPr>
            </w:pPr>
          </w:p>
        </w:tc>
        <w:tc>
          <w:tcPr>
            <w:tcW w:w="521" w:type="dxa"/>
            <w:shd w:val="clear" w:color="auto" w:fill="auto"/>
            <w:vAlign w:val="center"/>
          </w:tcPr>
          <w:p w14:paraId="635B0436"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14:paraId="35BD678E"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14:paraId="3E3A878E" w14:textId="77777777" w:rsidR="00EA0490" w:rsidRPr="00200886" w:rsidRDefault="00EA0490"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shd w:val="clear" w:color="auto" w:fill="auto"/>
            <w:vAlign w:val="center"/>
          </w:tcPr>
          <w:p w14:paraId="666F2BAC" w14:textId="77777777" w:rsidR="00EA0490" w:rsidRPr="00200886" w:rsidRDefault="00EA0490" w:rsidP="00DC4E59">
            <w:pPr>
              <w:jc w:val="center"/>
              <w:rPr>
                <w:rFonts w:ascii="Times New Roman" w:hAnsi="Times New Roman"/>
                <w:sz w:val="18"/>
                <w:szCs w:val="18"/>
              </w:rPr>
            </w:pPr>
          </w:p>
        </w:tc>
        <w:tc>
          <w:tcPr>
            <w:tcW w:w="553" w:type="dxa"/>
            <w:shd w:val="clear" w:color="auto" w:fill="auto"/>
            <w:vAlign w:val="center"/>
          </w:tcPr>
          <w:p w14:paraId="51EB6490" w14:textId="77777777" w:rsidR="00EA0490" w:rsidRPr="00200886" w:rsidRDefault="00EA0490" w:rsidP="00DC4E59">
            <w:pPr>
              <w:jc w:val="center"/>
              <w:rPr>
                <w:rFonts w:ascii="Times New Roman" w:hAnsi="Times New Roman"/>
                <w:sz w:val="18"/>
                <w:szCs w:val="18"/>
              </w:rPr>
            </w:pPr>
          </w:p>
        </w:tc>
      </w:tr>
      <w:tr w:rsidR="008F3379" w:rsidRPr="00B621AE" w14:paraId="2C175E33" w14:textId="77777777" w:rsidTr="00EA0490">
        <w:trPr>
          <w:trHeight w:val="20"/>
        </w:trPr>
        <w:tc>
          <w:tcPr>
            <w:tcW w:w="1335" w:type="dxa"/>
          </w:tcPr>
          <w:p w14:paraId="49EA1FB3" w14:textId="77777777" w:rsidR="008F3379" w:rsidRPr="00B621AE" w:rsidRDefault="008F3379" w:rsidP="0088452D">
            <w:pPr>
              <w:rPr>
                <w:rFonts w:ascii="Times New Roman" w:hAnsi="Times New Roman"/>
                <w:sz w:val="20"/>
              </w:rPr>
            </w:pPr>
            <w:r w:rsidRPr="00B621AE">
              <w:rPr>
                <w:rFonts w:ascii="Times New Roman" w:hAnsi="Times New Roman"/>
                <w:sz w:val="20"/>
              </w:rPr>
              <w:t>МДК.02.01</w:t>
            </w:r>
          </w:p>
        </w:tc>
        <w:tc>
          <w:tcPr>
            <w:tcW w:w="4472" w:type="dxa"/>
          </w:tcPr>
          <w:p w14:paraId="35CF04FF" w14:textId="77777777" w:rsidR="008F3379" w:rsidRPr="001A1BFB" w:rsidRDefault="008F3379" w:rsidP="00D6289E">
            <w:pPr>
              <w:suppressAutoHyphens/>
              <w:contextualSpacing/>
              <w:rPr>
                <w:rFonts w:ascii="Times New Roman" w:eastAsia="Calibri" w:hAnsi="Times New Roman"/>
                <w:iCs/>
                <w:sz w:val="20"/>
              </w:rPr>
            </w:pPr>
            <w:r w:rsidRPr="00675EA7">
              <w:rPr>
                <w:rFonts w:ascii="Times New Roman" w:eastAsia="Calibri" w:hAnsi="Times New Roman"/>
                <w:iCs/>
                <w:sz w:val="20"/>
              </w:rPr>
              <w:t>Обеспечение экономической эффективности производства и организация деятельности и управления коллективом исполнителей (</w:t>
            </w:r>
            <w:r w:rsidRPr="008F3379">
              <w:rPr>
                <w:rFonts w:ascii="Times New Roman" w:eastAsia="Calibri" w:hAnsi="Times New Roman"/>
                <w:i/>
                <w:iCs/>
                <w:sz w:val="20"/>
              </w:rPr>
              <w:t>электроподвижной состав/ тепловозы и дизель-поезда/ вагоны</w:t>
            </w:r>
            <w:r w:rsidRPr="00675EA7">
              <w:rPr>
                <w:rFonts w:ascii="Times New Roman" w:eastAsia="Calibri" w:hAnsi="Times New Roman"/>
                <w:iCs/>
                <w:sz w:val="20"/>
              </w:rPr>
              <w:t>)</w:t>
            </w:r>
          </w:p>
        </w:tc>
        <w:tc>
          <w:tcPr>
            <w:tcW w:w="709" w:type="dxa"/>
            <w:vAlign w:val="center"/>
          </w:tcPr>
          <w:p w14:paraId="61FF84D9"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2986D59"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CA7B41E"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58B5B2FF"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DA0C125"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B1E807C"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C33D8EE"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C161207" w14:textId="77777777" w:rsidR="008F3379" w:rsidRPr="00200886" w:rsidRDefault="008F3379" w:rsidP="00DC4E59">
            <w:pPr>
              <w:jc w:val="center"/>
              <w:rPr>
                <w:rFonts w:ascii="Times New Roman" w:hAnsi="Times New Roman"/>
                <w:sz w:val="18"/>
                <w:szCs w:val="18"/>
              </w:rPr>
            </w:pPr>
          </w:p>
        </w:tc>
        <w:tc>
          <w:tcPr>
            <w:tcW w:w="567" w:type="dxa"/>
            <w:vAlign w:val="center"/>
          </w:tcPr>
          <w:p w14:paraId="75BE8223"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289372A0" w14:textId="77777777" w:rsidR="008F3379" w:rsidRPr="00200886" w:rsidRDefault="008F3379" w:rsidP="00DC4E59">
            <w:pPr>
              <w:jc w:val="center"/>
              <w:rPr>
                <w:rFonts w:ascii="Times New Roman" w:hAnsi="Times New Roman"/>
                <w:sz w:val="18"/>
                <w:szCs w:val="18"/>
              </w:rPr>
            </w:pPr>
          </w:p>
        </w:tc>
        <w:tc>
          <w:tcPr>
            <w:tcW w:w="491" w:type="dxa"/>
            <w:vAlign w:val="center"/>
          </w:tcPr>
          <w:p w14:paraId="3BA12BFB" w14:textId="77777777" w:rsidR="008F3379" w:rsidRPr="00200886" w:rsidRDefault="008F3379" w:rsidP="00DC4E59">
            <w:pPr>
              <w:jc w:val="center"/>
              <w:rPr>
                <w:rFonts w:ascii="Times New Roman" w:hAnsi="Times New Roman"/>
                <w:sz w:val="18"/>
                <w:szCs w:val="18"/>
              </w:rPr>
            </w:pPr>
          </w:p>
        </w:tc>
        <w:tc>
          <w:tcPr>
            <w:tcW w:w="491" w:type="dxa"/>
            <w:vAlign w:val="center"/>
          </w:tcPr>
          <w:p w14:paraId="31211D71" w14:textId="77777777" w:rsidR="008F3379" w:rsidRPr="00200886" w:rsidRDefault="008F3379" w:rsidP="00DC4E59">
            <w:pPr>
              <w:jc w:val="center"/>
              <w:rPr>
                <w:rFonts w:ascii="Times New Roman" w:hAnsi="Times New Roman"/>
                <w:sz w:val="18"/>
                <w:szCs w:val="18"/>
              </w:rPr>
            </w:pPr>
          </w:p>
        </w:tc>
        <w:tc>
          <w:tcPr>
            <w:tcW w:w="521" w:type="dxa"/>
            <w:vAlign w:val="center"/>
          </w:tcPr>
          <w:p w14:paraId="5E73490C"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07C638C4"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5A7C5DCA" w14:textId="77777777" w:rsidR="008F3379" w:rsidRPr="00200886" w:rsidRDefault="008F3379"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7026FD20" w14:textId="77777777" w:rsidR="008F3379" w:rsidRPr="00200886" w:rsidRDefault="008F3379" w:rsidP="00DC4E59">
            <w:pPr>
              <w:jc w:val="center"/>
              <w:rPr>
                <w:rFonts w:ascii="Times New Roman" w:hAnsi="Times New Roman"/>
                <w:sz w:val="18"/>
                <w:szCs w:val="18"/>
              </w:rPr>
            </w:pPr>
          </w:p>
        </w:tc>
        <w:tc>
          <w:tcPr>
            <w:tcW w:w="553" w:type="dxa"/>
            <w:vAlign w:val="center"/>
          </w:tcPr>
          <w:p w14:paraId="22C9A04D" w14:textId="77777777" w:rsidR="008F3379" w:rsidRPr="00200886" w:rsidRDefault="008F3379" w:rsidP="00DC4E59">
            <w:pPr>
              <w:jc w:val="center"/>
              <w:rPr>
                <w:rFonts w:ascii="Times New Roman" w:hAnsi="Times New Roman"/>
                <w:sz w:val="18"/>
                <w:szCs w:val="18"/>
              </w:rPr>
            </w:pPr>
          </w:p>
        </w:tc>
      </w:tr>
      <w:tr w:rsidR="00200886" w:rsidRPr="00B621AE" w14:paraId="2EAEFF5D" w14:textId="77777777" w:rsidTr="00EA0490">
        <w:trPr>
          <w:trHeight w:val="20"/>
        </w:trPr>
        <w:tc>
          <w:tcPr>
            <w:tcW w:w="1335" w:type="dxa"/>
          </w:tcPr>
          <w:p w14:paraId="17859529" w14:textId="77777777" w:rsidR="00200886" w:rsidRPr="00B621AE" w:rsidRDefault="00200886" w:rsidP="0088452D">
            <w:pPr>
              <w:rPr>
                <w:rFonts w:ascii="Times New Roman" w:hAnsi="Times New Roman"/>
                <w:sz w:val="20"/>
              </w:rPr>
            </w:pPr>
            <w:r>
              <w:rPr>
                <w:rFonts w:ascii="Times New Roman" w:hAnsi="Times New Roman"/>
                <w:sz w:val="20"/>
              </w:rPr>
              <w:t>УП.02</w:t>
            </w:r>
          </w:p>
        </w:tc>
        <w:tc>
          <w:tcPr>
            <w:tcW w:w="4472" w:type="dxa"/>
          </w:tcPr>
          <w:p w14:paraId="7AB7F612" w14:textId="77777777" w:rsidR="00200886" w:rsidRPr="00B621AE" w:rsidRDefault="00200886" w:rsidP="00D6289E">
            <w:pPr>
              <w:rPr>
                <w:rFonts w:ascii="Times New Roman" w:hAnsi="Times New Roman"/>
                <w:sz w:val="20"/>
              </w:rPr>
            </w:pPr>
            <w:r w:rsidRPr="00B621AE">
              <w:rPr>
                <w:rFonts w:ascii="Times New Roman" w:hAnsi="Times New Roman"/>
                <w:sz w:val="20"/>
              </w:rPr>
              <w:t>Учебная практика</w:t>
            </w:r>
          </w:p>
        </w:tc>
        <w:tc>
          <w:tcPr>
            <w:tcW w:w="709" w:type="dxa"/>
            <w:vAlign w:val="center"/>
          </w:tcPr>
          <w:p w14:paraId="7E6808DF"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829486C"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2CC4959"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5226CDBF"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5B0003D"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C05F48F"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B83E7F7"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1E66DCA7"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B2BB80D"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0740AC35" w14:textId="77777777" w:rsidR="00200886" w:rsidRPr="00200886" w:rsidRDefault="00200886" w:rsidP="00D6289E">
            <w:pPr>
              <w:jc w:val="center"/>
              <w:rPr>
                <w:rFonts w:ascii="Times New Roman" w:hAnsi="Times New Roman"/>
                <w:sz w:val="18"/>
                <w:szCs w:val="18"/>
              </w:rPr>
            </w:pPr>
          </w:p>
        </w:tc>
        <w:tc>
          <w:tcPr>
            <w:tcW w:w="491" w:type="dxa"/>
            <w:vAlign w:val="center"/>
          </w:tcPr>
          <w:p w14:paraId="571B2CDE" w14:textId="77777777" w:rsidR="00200886" w:rsidRPr="00200886" w:rsidRDefault="00200886" w:rsidP="00D6289E">
            <w:pPr>
              <w:jc w:val="center"/>
              <w:rPr>
                <w:rFonts w:ascii="Times New Roman" w:hAnsi="Times New Roman"/>
                <w:sz w:val="18"/>
                <w:szCs w:val="18"/>
              </w:rPr>
            </w:pPr>
          </w:p>
        </w:tc>
        <w:tc>
          <w:tcPr>
            <w:tcW w:w="491" w:type="dxa"/>
            <w:vAlign w:val="center"/>
          </w:tcPr>
          <w:p w14:paraId="489522A8" w14:textId="77777777" w:rsidR="00200886" w:rsidRPr="00200886" w:rsidRDefault="00200886" w:rsidP="00D6289E">
            <w:pPr>
              <w:jc w:val="center"/>
              <w:rPr>
                <w:rFonts w:ascii="Times New Roman" w:hAnsi="Times New Roman"/>
                <w:sz w:val="18"/>
                <w:szCs w:val="18"/>
              </w:rPr>
            </w:pPr>
          </w:p>
        </w:tc>
        <w:tc>
          <w:tcPr>
            <w:tcW w:w="521" w:type="dxa"/>
            <w:vAlign w:val="center"/>
          </w:tcPr>
          <w:p w14:paraId="1C5F50FD"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0FB2B81B"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564D8E24"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7852ECF7" w14:textId="77777777" w:rsidR="00200886" w:rsidRPr="00200886" w:rsidRDefault="00200886" w:rsidP="00DC4E59">
            <w:pPr>
              <w:jc w:val="center"/>
              <w:rPr>
                <w:rFonts w:ascii="Times New Roman" w:hAnsi="Times New Roman"/>
                <w:sz w:val="18"/>
                <w:szCs w:val="18"/>
              </w:rPr>
            </w:pPr>
          </w:p>
        </w:tc>
        <w:tc>
          <w:tcPr>
            <w:tcW w:w="553" w:type="dxa"/>
            <w:vAlign w:val="center"/>
          </w:tcPr>
          <w:p w14:paraId="2059C388" w14:textId="77777777" w:rsidR="00200886" w:rsidRPr="00200886" w:rsidRDefault="00200886" w:rsidP="00DC4E59">
            <w:pPr>
              <w:jc w:val="center"/>
              <w:rPr>
                <w:rFonts w:ascii="Times New Roman" w:hAnsi="Times New Roman"/>
                <w:sz w:val="18"/>
                <w:szCs w:val="18"/>
              </w:rPr>
            </w:pPr>
          </w:p>
        </w:tc>
      </w:tr>
      <w:tr w:rsidR="00200886" w:rsidRPr="00B621AE" w14:paraId="18C674BB" w14:textId="77777777" w:rsidTr="00EA0490">
        <w:trPr>
          <w:trHeight w:val="20"/>
        </w:trPr>
        <w:tc>
          <w:tcPr>
            <w:tcW w:w="1335" w:type="dxa"/>
          </w:tcPr>
          <w:p w14:paraId="0A876D27" w14:textId="77777777" w:rsidR="00200886" w:rsidRPr="00B621AE" w:rsidRDefault="00200886" w:rsidP="0088452D">
            <w:pPr>
              <w:rPr>
                <w:rFonts w:ascii="Times New Roman" w:hAnsi="Times New Roman"/>
                <w:sz w:val="20"/>
              </w:rPr>
            </w:pPr>
            <w:r>
              <w:rPr>
                <w:rFonts w:ascii="Times New Roman" w:hAnsi="Times New Roman"/>
                <w:sz w:val="20"/>
              </w:rPr>
              <w:t>ПП.02</w:t>
            </w:r>
          </w:p>
        </w:tc>
        <w:tc>
          <w:tcPr>
            <w:tcW w:w="4472" w:type="dxa"/>
          </w:tcPr>
          <w:p w14:paraId="087326E5" w14:textId="77777777" w:rsidR="00200886" w:rsidRPr="00B621AE" w:rsidRDefault="00200886" w:rsidP="0088452D">
            <w:pPr>
              <w:spacing w:after="20"/>
              <w:rPr>
                <w:rFonts w:ascii="Times New Roman" w:hAnsi="Times New Roman"/>
                <w:sz w:val="20"/>
              </w:rPr>
            </w:pPr>
            <w:r w:rsidRPr="00B621AE">
              <w:rPr>
                <w:rFonts w:ascii="Times New Roman" w:hAnsi="Times New Roman"/>
                <w:sz w:val="20"/>
              </w:rPr>
              <w:t>Производственная практика</w:t>
            </w:r>
          </w:p>
        </w:tc>
        <w:tc>
          <w:tcPr>
            <w:tcW w:w="709" w:type="dxa"/>
            <w:vAlign w:val="center"/>
          </w:tcPr>
          <w:p w14:paraId="44A7DBBC"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6A58C24"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7FE40E8"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00CD9A1"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805A4B2"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5B8C04C6"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5A00BB2"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7ED8548"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E1ED7EC"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404E5E7D" w14:textId="77777777" w:rsidR="00200886" w:rsidRPr="00200886" w:rsidRDefault="00200886" w:rsidP="00DC4E59">
            <w:pPr>
              <w:jc w:val="center"/>
              <w:rPr>
                <w:rFonts w:ascii="Times New Roman" w:hAnsi="Times New Roman"/>
                <w:sz w:val="18"/>
                <w:szCs w:val="18"/>
              </w:rPr>
            </w:pPr>
          </w:p>
        </w:tc>
        <w:tc>
          <w:tcPr>
            <w:tcW w:w="491" w:type="dxa"/>
            <w:vAlign w:val="center"/>
          </w:tcPr>
          <w:p w14:paraId="198BAE84" w14:textId="77777777" w:rsidR="00200886" w:rsidRPr="00200886" w:rsidRDefault="00200886" w:rsidP="00DC4E59">
            <w:pPr>
              <w:jc w:val="center"/>
              <w:rPr>
                <w:rFonts w:ascii="Times New Roman" w:hAnsi="Times New Roman"/>
                <w:sz w:val="18"/>
                <w:szCs w:val="18"/>
              </w:rPr>
            </w:pPr>
          </w:p>
        </w:tc>
        <w:tc>
          <w:tcPr>
            <w:tcW w:w="491" w:type="dxa"/>
            <w:vAlign w:val="center"/>
          </w:tcPr>
          <w:p w14:paraId="1EB2ADE9" w14:textId="77777777" w:rsidR="00200886" w:rsidRPr="00200886" w:rsidRDefault="00200886" w:rsidP="00DC4E59">
            <w:pPr>
              <w:jc w:val="center"/>
              <w:rPr>
                <w:rFonts w:ascii="Times New Roman" w:hAnsi="Times New Roman"/>
                <w:sz w:val="18"/>
                <w:szCs w:val="18"/>
              </w:rPr>
            </w:pPr>
          </w:p>
        </w:tc>
        <w:tc>
          <w:tcPr>
            <w:tcW w:w="521" w:type="dxa"/>
            <w:vAlign w:val="center"/>
          </w:tcPr>
          <w:p w14:paraId="47C680B6"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2544A162"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54EFE938"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491" w:type="dxa"/>
            <w:vAlign w:val="center"/>
          </w:tcPr>
          <w:p w14:paraId="12D2E12A" w14:textId="77777777" w:rsidR="00200886" w:rsidRPr="00200886" w:rsidRDefault="00200886" w:rsidP="00DC4E59">
            <w:pPr>
              <w:jc w:val="center"/>
              <w:rPr>
                <w:rFonts w:ascii="Times New Roman" w:hAnsi="Times New Roman"/>
                <w:sz w:val="18"/>
                <w:szCs w:val="18"/>
              </w:rPr>
            </w:pPr>
          </w:p>
        </w:tc>
        <w:tc>
          <w:tcPr>
            <w:tcW w:w="553" w:type="dxa"/>
            <w:vAlign w:val="center"/>
          </w:tcPr>
          <w:p w14:paraId="3F14B73D" w14:textId="77777777" w:rsidR="00200886" w:rsidRPr="00200886" w:rsidRDefault="00200886" w:rsidP="00DC4E59">
            <w:pPr>
              <w:jc w:val="center"/>
              <w:rPr>
                <w:rFonts w:ascii="Times New Roman" w:hAnsi="Times New Roman"/>
                <w:sz w:val="18"/>
                <w:szCs w:val="18"/>
              </w:rPr>
            </w:pPr>
          </w:p>
        </w:tc>
      </w:tr>
      <w:tr w:rsidR="00200886" w:rsidRPr="00B621AE" w14:paraId="591B4F89" w14:textId="77777777" w:rsidTr="005C344E">
        <w:trPr>
          <w:trHeight w:val="20"/>
        </w:trPr>
        <w:tc>
          <w:tcPr>
            <w:tcW w:w="1335" w:type="dxa"/>
            <w:shd w:val="clear" w:color="auto" w:fill="auto"/>
          </w:tcPr>
          <w:p w14:paraId="1078EE0C" w14:textId="77777777" w:rsidR="00200886" w:rsidRPr="00B621AE" w:rsidRDefault="00200886" w:rsidP="0088452D">
            <w:pPr>
              <w:rPr>
                <w:rFonts w:ascii="Times New Roman" w:hAnsi="Times New Roman"/>
                <w:b/>
                <w:bCs/>
                <w:sz w:val="20"/>
              </w:rPr>
            </w:pPr>
            <w:r w:rsidRPr="00B621AE">
              <w:rPr>
                <w:rFonts w:ascii="Times New Roman" w:hAnsi="Times New Roman"/>
                <w:b/>
                <w:bCs/>
                <w:sz w:val="20"/>
              </w:rPr>
              <w:t>ПМ.03</w:t>
            </w:r>
          </w:p>
        </w:tc>
        <w:tc>
          <w:tcPr>
            <w:tcW w:w="4472" w:type="dxa"/>
            <w:shd w:val="clear" w:color="auto" w:fill="auto"/>
          </w:tcPr>
          <w:p w14:paraId="0A50FA1C" w14:textId="77777777" w:rsidR="00200886" w:rsidRPr="00B621AE" w:rsidRDefault="00200886" w:rsidP="0088452D">
            <w:pPr>
              <w:spacing w:after="40"/>
              <w:rPr>
                <w:rFonts w:ascii="Times New Roman" w:hAnsi="Times New Roman"/>
                <w:b/>
                <w:bCs/>
                <w:sz w:val="20"/>
              </w:rPr>
            </w:pPr>
            <w:r w:rsidRPr="00A014A6">
              <w:rPr>
                <w:rFonts w:ascii="Times New Roman" w:hAnsi="Times New Roman"/>
                <w:b/>
                <w:bCs/>
                <w:sz w:val="20"/>
              </w:rPr>
              <w:t>Организация технологической деятельности (по видам подвижного состава)</w:t>
            </w:r>
          </w:p>
        </w:tc>
        <w:tc>
          <w:tcPr>
            <w:tcW w:w="709" w:type="dxa"/>
            <w:shd w:val="clear" w:color="auto" w:fill="auto"/>
            <w:vAlign w:val="center"/>
          </w:tcPr>
          <w:p w14:paraId="5F97BD0A"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5B3C23AA"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2D311457" w14:textId="77777777" w:rsidR="00200886" w:rsidRPr="00200886" w:rsidRDefault="00200886" w:rsidP="00DC4E59">
            <w:pPr>
              <w:jc w:val="center"/>
              <w:rPr>
                <w:rFonts w:ascii="Times New Roman" w:hAnsi="Times New Roman"/>
                <w:sz w:val="18"/>
                <w:szCs w:val="18"/>
              </w:rPr>
            </w:pPr>
          </w:p>
        </w:tc>
        <w:tc>
          <w:tcPr>
            <w:tcW w:w="567" w:type="dxa"/>
            <w:shd w:val="clear" w:color="auto" w:fill="auto"/>
            <w:vAlign w:val="center"/>
          </w:tcPr>
          <w:p w14:paraId="4EE61071"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6B1199C9"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1D45B2F3"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shd w:val="clear" w:color="auto" w:fill="auto"/>
            <w:vAlign w:val="center"/>
          </w:tcPr>
          <w:p w14:paraId="15EEE2BB" w14:textId="77777777" w:rsidR="00200886" w:rsidRPr="00200886" w:rsidRDefault="00200886" w:rsidP="00DC4E59">
            <w:pPr>
              <w:jc w:val="center"/>
              <w:rPr>
                <w:rFonts w:ascii="Times New Roman" w:hAnsi="Times New Roman"/>
                <w:sz w:val="18"/>
                <w:szCs w:val="18"/>
              </w:rPr>
            </w:pPr>
          </w:p>
        </w:tc>
        <w:tc>
          <w:tcPr>
            <w:tcW w:w="567" w:type="dxa"/>
            <w:shd w:val="clear" w:color="auto" w:fill="auto"/>
            <w:vAlign w:val="center"/>
          </w:tcPr>
          <w:p w14:paraId="087CDA3B" w14:textId="77777777" w:rsidR="00200886" w:rsidRPr="00200886" w:rsidRDefault="00200886" w:rsidP="00DC4E59">
            <w:pPr>
              <w:jc w:val="center"/>
              <w:rPr>
                <w:rFonts w:ascii="Times New Roman" w:hAnsi="Times New Roman"/>
                <w:sz w:val="18"/>
                <w:szCs w:val="18"/>
              </w:rPr>
            </w:pPr>
          </w:p>
        </w:tc>
        <w:tc>
          <w:tcPr>
            <w:tcW w:w="567" w:type="dxa"/>
            <w:shd w:val="clear" w:color="auto" w:fill="auto"/>
            <w:vAlign w:val="center"/>
          </w:tcPr>
          <w:p w14:paraId="38CCC90C"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shd w:val="clear" w:color="auto" w:fill="auto"/>
            <w:vAlign w:val="center"/>
          </w:tcPr>
          <w:p w14:paraId="2349B35E" w14:textId="77777777"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14:paraId="5D72E71A" w14:textId="77777777"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14:paraId="1C18B500" w14:textId="77777777" w:rsidR="00200886" w:rsidRPr="00200886" w:rsidRDefault="00200886" w:rsidP="00DC4E59">
            <w:pPr>
              <w:jc w:val="center"/>
              <w:rPr>
                <w:rFonts w:ascii="Times New Roman" w:hAnsi="Times New Roman"/>
                <w:sz w:val="18"/>
                <w:szCs w:val="18"/>
              </w:rPr>
            </w:pPr>
          </w:p>
        </w:tc>
        <w:tc>
          <w:tcPr>
            <w:tcW w:w="521" w:type="dxa"/>
            <w:shd w:val="clear" w:color="auto" w:fill="auto"/>
            <w:vAlign w:val="center"/>
          </w:tcPr>
          <w:p w14:paraId="7AE491B2" w14:textId="77777777"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14:paraId="2DB64B8E" w14:textId="77777777"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14:paraId="457D6406" w14:textId="77777777" w:rsidR="00200886" w:rsidRPr="00200886" w:rsidRDefault="00200886" w:rsidP="00DC4E59">
            <w:pPr>
              <w:jc w:val="center"/>
              <w:rPr>
                <w:rFonts w:ascii="Times New Roman" w:hAnsi="Times New Roman"/>
                <w:sz w:val="18"/>
                <w:szCs w:val="18"/>
              </w:rPr>
            </w:pPr>
          </w:p>
        </w:tc>
        <w:tc>
          <w:tcPr>
            <w:tcW w:w="491" w:type="dxa"/>
            <w:shd w:val="clear" w:color="auto" w:fill="auto"/>
            <w:vAlign w:val="center"/>
          </w:tcPr>
          <w:p w14:paraId="7673010F"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53" w:type="dxa"/>
            <w:shd w:val="clear" w:color="auto" w:fill="auto"/>
            <w:vAlign w:val="center"/>
          </w:tcPr>
          <w:p w14:paraId="34FC9635"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r>
      <w:tr w:rsidR="00200886" w:rsidRPr="00B621AE" w14:paraId="4AA58348" w14:textId="77777777" w:rsidTr="00EA0490">
        <w:trPr>
          <w:trHeight w:val="20"/>
        </w:trPr>
        <w:tc>
          <w:tcPr>
            <w:tcW w:w="1335" w:type="dxa"/>
          </w:tcPr>
          <w:p w14:paraId="07C72446" w14:textId="77777777" w:rsidR="00200886" w:rsidRPr="00B621AE" w:rsidRDefault="00200886" w:rsidP="0088452D">
            <w:pPr>
              <w:rPr>
                <w:rFonts w:ascii="Times New Roman" w:hAnsi="Times New Roman"/>
                <w:sz w:val="20"/>
              </w:rPr>
            </w:pPr>
            <w:r w:rsidRPr="00B621AE">
              <w:rPr>
                <w:rFonts w:ascii="Times New Roman" w:hAnsi="Times New Roman"/>
                <w:sz w:val="20"/>
              </w:rPr>
              <w:t>МДК.03.01</w:t>
            </w:r>
          </w:p>
        </w:tc>
        <w:tc>
          <w:tcPr>
            <w:tcW w:w="4472" w:type="dxa"/>
          </w:tcPr>
          <w:p w14:paraId="7DC73B50" w14:textId="77777777" w:rsidR="00200886" w:rsidRPr="001A1BFB" w:rsidRDefault="00200886" w:rsidP="00D6289E">
            <w:pPr>
              <w:suppressAutoHyphens/>
              <w:contextualSpacing/>
              <w:jc w:val="both"/>
              <w:rPr>
                <w:rFonts w:ascii="Times New Roman" w:eastAsia="Calibri" w:hAnsi="Times New Roman"/>
                <w:iCs/>
                <w:sz w:val="20"/>
              </w:rPr>
            </w:pPr>
            <w:r w:rsidRPr="00A014A6">
              <w:rPr>
                <w:rFonts w:ascii="Times New Roman" w:eastAsia="Calibri" w:hAnsi="Times New Roman"/>
                <w:iCs/>
                <w:sz w:val="20"/>
              </w:rPr>
              <w:t>Организация технологической деятельности (</w:t>
            </w:r>
            <w:r w:rsidRPr="008F3379">
              <w:rPr>
                <w:rFonts w:ascii="Times New Roman" w:eastAsia="Calibri" w:hAnsi="Times New Roman"/>
                <w:i/>
                <w:iCs/>
                <w:sz w:val="20"/>
              </w:rPr>
              <w:t>электроподвижной состав/ тепловозы и дизель-поезда/ вагоны</w:t>
            </w:r>
            <w:r w:rsidRPr="00A014A6">
              <w:rPr>
                <w:rFonts w:ascii="Times New Roman" w:eastAsia="Calibri" w:hAnsi="Times New Roman"/>
                <w:iCs/>
                <w:sz w:val="20"/>
              </w:rPr>
              <w:t>)</w:t>
            </w:r>
          </w:p>
        </w:tc>
        <w:tc>
          <w:tcPr>
            <w:tcW w:w="709" w:type="dxa"/>
            <w:vAlign w:val="center"/>
          </w:tcPr>
          <w:p w14:paraId="5F3B5A81"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30BFD2E"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DFC79EA" w14:textId="77777777" w:rsidR="00200886" w:rsidRPr="00200886" w:rsidRDefault="00200886" w:rsidP="00DC4E59">
            <w:pPr>
              <w:jc w:val="center"/>
              <w:rPr>
                <w:rFonts w:ascii="Times New Roman" w:hAnsi="Times New Roman"/>
                <w:sz w:val="18"/>
                <w:szCs w:val="18"/>
              </w:rPr>
            </w:pPr>
          </w:p>
        </w:tc>
        <w:tc>
          <w:tcPr>
            <w:tcW w:w="567" w:type="dxa"/>
            <w:vAlign w:val="center"/>
          </w:tcPr>
          <w:p w14:paraId="59DE0CA8"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698632C" w14:textId="77777777" w:rsidR="00200886" w:rsidRPr="00200886" w:rsidRDefault="00200886" w:rsidP="00DC4E59">
            <w:pPr>
              <w:jc w:val="center"/>
              <w:rPr>
                <w:rFonts w:ascii="Times New Roman" w:hAnsi="Times New Roman"/>
                <w:sz w:val="18"/>
                <w:szCs w:val="18"/>
              </w:rPr>
            </w:pPr>
          </w:p>
        </w:tc>
        <w:tc>
          <w:tcPr>
            <w:tcW w:w="567" w:type="dxa"/>
            <w:vAlign w:val="center"/>
          </w:tcPr>
          <w:p w14:paraId="0F21562B" w14:textId="77777777" w:rsidR="00200886" w:rsidRPr="00200886" w:rsidRDefault="00200886" w:rsidP="00DC4E59">
            <w:pPr>
              <w:jc w:val="center"/>
              <w:rPr>
                <w:rFonts w:ascii="Times New Roman" w:hAnsi="Times New Roman"/>
                <w:sz w:val="18"/>
                <w:szCs w:val="18"/>
              </w:rPr>
            </w:pPr>
          </w:p>
        </w:tc>
        <w:tc>
          <w:tcPr>
            <w:tcW w:w="567" w:type="dxa"/>
            <w:vAlign w:val="center"/>
          </w:tcPr>
          <w:p w14:paraId="0CF37888" w14:textId="77777777" w:rsidR="00200886" w:rsidRPr="00200886" w:rsidRDefault="00200886" w:rsidP="00DC4E59">
            <w:pPr>
              <w:jc w:val="center"/>
              <w:rPr>
                <w:rFonts w:ascii="Times New Roman" w:hAnsi="Times New Roman"/>
                <w:sz w:val="18"/>
                <w:szCs w:val="18"/>
              </w:rPr>
            </w:pPr>
          </w:p>
        </w:tc>
        <w:tc>
          <w:tcPr>
            <w:tcW w:w="567" w:type="dxa"/>
            <w:vAlign w:val="center"/>
          </w:tcPr>
          <w:p w14:paraId="7363A2C4" w14:textId="77777777" w:rsidR="00200886" w:rsidRPr="00200886" w:rsidRDefault="00200886" w:rsidP="00DC4E59">
            <w:pPr>
              <w:jc w:val="center"/>
              <w:rPr>
                <w:rFonts w:ascii="Times New Roman" w:hAnsi="Times New Roman"/>
                <w:sz w:val="18"/>
                <w:szCs w:val="18"/>
              </w:rPr>
            </w:pPr>
          </w:p>
        </w:tc>
        <w:tc>
          <w:tcPr>
            <w:tcW w:w="567" w:type="dxa"/>
            <w:vAlign w:val="center"/>
          </w:tcPr>
          <w:p w14:paraId="50681D3B"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45364D28" w14:textId="77777777" w:rsidR="00200886" w:rsidRPr="00200886" w:rsidRDefault="00200886" w:rsidP="00DC4E59">
            <w:pPr>
              <w:jc w:val="center"/>
              <w:rPr>
                <w:rFonts w:ascii="Times New Roman" w:hAnsi="Times New Roman"/>
                <w:sz w:val="18"/>
                <w:szCs w:val="18"/>
              </w:rPr>
            </w:pPr>
          </w:p>
        </w:tc>
        <w:tc>
          <w:tcPr>
            <w:tcW w:w="491" w:type="dxa"/>
            <w:vAlign w:val="center"/>
          </w:tcPr>
          <w:p w14:paraId="4F3AC083" w14:textId="77777777" w:rsidR="00200886" w:rsidRPr="00200886" w:rsidRDefault="00200886" w:rsidP="00DC4E59">
            <w:pPr>
              <w:jc w:val="center"/>
              <w:rPr>
                <w:rFonts w:ascii="Times New Roman" w:hAnsi="Times New Roman"/>
                <w:sz w:val="18"/>
                <w:szCs w:val="18"/>
              </w:rPr>
            </w:pPr>
          </w:p>
        </w:tc>
        <w:tc>
          <w:tcPr>
            <w:tcW w:w="491" w:type="dxa"/>
            <w:vAlign w:val="center"/>
          </w:tcPr>
          <w:p w14:paraId="1BF83849" w14:textId="77777777" w:rsidR="00200886" w:rsidRPr="00200886" w:rsidRDefault="00200886" w:rsidP="00DC4E59">
            <w:pPr>
              <w:jc w:val="center"/>
              <w:rPr>
                <w:rFonts w:ascii="Times New Roman" w:hAnsi="Times New Roman"/>
                <w:sz w:val="18"/>
                <w:szCs w:val="18"/>
              </w:rPr>
            </w:pPr>
          </w:p>
        </w:tc>
        <w:tc>
          <w:tcPr>
            <w:tcW w:w="521" w:type="dxa"/>
            <w:vAlign w:val="center"/>
          </w:tcPr>
          <w:p w14:paraId="1C940211" w14:textId="77777777" w:rsidR="00200886" w:rsidRPr="00200886" w:rsidRDefault="00200886" w:rsidP="00DC4E59">
            <w:pPr>
              <w:jc w:val="center"/>
              <w:rPr>
                <w:rFonts w:ascii="Times New Roman" w:hAnsi="Times New Roman"/>
                <w:sz w:val="18"/>
                <w:szCs w:val="18"/>
              </w:rPr>
            </w:pPr>
          </w:p>
        </w:tc>
        <w:tc>
          <w:tcPr>
            <w:tcW w:w="491" w:type="dxa"/>
            <w:vAlign w:val="center"/>
          </w:tcPr>
          <w:p w14:paraId="75200CD5" w14:textId="77777777" w:rsidR="00200886" w:rsidRPr="00200886" w:rsidRDefault="00200886" w:rsidP="00DC4E59">
            <w:pPr>
              <w:jc w:val="center"/>
              <w:rPr>
                <w:rFonts w:ascii="Times New Roman" w:hAnsi="Times New Roman"/>
                <w:sz w:val="18"/>
                <w:szCs w:val="18"/>
              </w:rPr>
            </w:pPr>
          </w:p>
        </w:tc>
        <w:tc>
          <w:tcPr>
            <w:tcW w:w="491" w:type="dxa"/>
            <w:vAlign w:val="center"/>
          </w:tcPr>
          <w:p w14:paraId="69992C3B" w14:textId="77777777" w:rsidR="00200886" w:rsidRPr="00200886" w:rsidRDefault="00200886" w:rsidP="00DC4E59">
            <w:pPr>
              <w:jc w:val="center"/>
              <w:rPr>
                <w:rFonts w:ascii="Times New Roman" w:hAnsi="Times New Roman"/>
                <w:sz w:val="18"/>
                <w:szCs w:val="18"/>
              </w:rPr>
            </w:pPr>
          </w:p>
        </w:tc>
        <w:tc>
          <w:tcPr>
            <w:tcW w:w="491" w:type="dxa"/>
            <w:vAlign w:val="center"/>
          </w:tcPr>
          <w:p w14:paraId="3442C028"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53" w:type="dxa"/>
            <w:vAlign w:val="center"/>
          </w:tcPr>
          <w:p w14:paraId="7FD28782"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r>
      <w:tr w:rsidR="00200886" w:rsidRPr="00B621AE" w14:paraId="1634E2FA" w14:textId="77777777" w:rsidTr="00EA0490">
        <w:trPr>
          <w:trHeight w:val="20"/>
        </w:trPr>
        <w:tc>
          <w:tcPr>
            <w:tcW w:w="1335" w:type="dxa"/>
          </w:tcPr>
          <w:p w14:paraId="4AAA4124" w14:textId="77777777" w:rsidR="00200886" w:rsidRPr="00B621AE" w:rsidRDefault="00200886" w:rsidP="0088452D">
            <w:pPr>
              <w:rPr>
                <w:rFonts w:ascii="Times New Roman" w:hAnsi="Times New Roman"/>
                <w:sz w:val="20"/>
              </w:rPr>
            </w:pPr>
            <w:r>
              <w:rPr>
                <w:rFonts w:ascii="Times New Roman" w:hAnsi="Times New Roman"/>
                <w:sz w:val="20"/>
              </w:rPr>
              <w:t>УП.03</w:t>
            </w:r>
          </w:p>
        </w:tc>
        <w:tc>
          <w:tcPr>
            <w:tcW w:w="4472" w:type="dxa"/>
          </w:tcPr>
          <w:p w14:paraId="0091CFB5" w14:textId="77777777" w:rsidR="00200886" w:rsidRPr="00B621AE" w:rsidRDefault="00200886" w:rsidP="00D6289E">
            <w:pPr>
              <w:rPr>
                <w:rFonts w:ascii="Times New Roman" w:hAnsi="Times New Roman"/>
                <w:sz w:val="20"/>
              </w:rPr>
            </w:pPr>
            <w:r w:rsidRPr="00B621AE">
              <w:rPr>
                <w:rFonts w:ascii="Times New Roman" w:hAnsi="Times New Roman"/>
                <w:sz w:val="20"/>
              </w:rPr>
              <w:t>Учебная практика</w:t>
            </w:r>
          </w:p>
        </w:tc>
        <w:tc>
          <w:tcPr>
            <w:tcW w:w="709" w:type="dxa"/>
            <w:vAlign w:val="center"/>
          </w:tcPr>
          <w:p w14:paraId="74DA0D1F"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C364B35"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79F019AD" w14:textId="77777777" w:rsidR="00200886" w:rsidRPr="00200886" w:rsidRDefault="00200886" w:rsidP="00D6289E">
            <w:pPr>
              <w:jc w:val="center"/>
              <w:rPr>
                <w:rFonts w:ascii="Times New Roman" w:hAnsi="Times New Roman"/>
                <w:sz w:val="18"/>
                <w:szCs w:val="18"/>
              </w:rPr>
            </w:pPr>
          </w:p>
        </w:tc>
        <w:tc>
          <w:tcPr>
            <w:tcW w:w="567" w:type="dxa"/>
            <w:vAlign w:val="center"/>
          </w:tcPr>
          <w:p w14:paraId="0B15F192"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3E11AEB"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DD2A201"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49DEB23" w14:textId="77777777" w:rsidR="00200886" w:rsidRPr="00200886" w:rsidRDefault="00200886" w:rsidP="00D6289E">
            <w:pPr>
              <w:jc w:val="center"/>
              <w:rPr>
                <w:rFonts w:ascii="Times New Roman" w:hAnsi="Times New Roman"/>
                <w:sz w:val="18"/>
                <w:szCs w:val="18"/>
              </w:rPr>
            </w:pPr>
          </w:p>
        </w:tc>
        <w:tc>
          <w:tcPr>
            <w:tcW w:w="567" w:type="dxa"/>
            <w:vAlign w:val="center"/>
          </w:tcPr>
          <w:p w14:paraId="59527155" w14:textId="77777777" w:rsidR="00200886" w:rsidRPr="00200886" w:rsidRDefault="00200886" w:rsidP="00D6289E">
            <w:pPr>
              <w:jc w:val="center"/>
              <w:rPr>
                <w:rFonts w:ascii="Times New Roman" w:hAnsi="Times New Roman"/>
                <w:sz w:val="18"/>
                <w:szCs w:val="18"/>
              </w:rPr>
            </w:pPr>
          </w:p>
        </w:tc>
        <w:tc>
          <w:tcPr>
            <w:tcW w:w="567" w:type="dxa"/>
            <w:vAlign w:val="center"/>
          </w:tcPr>
          <w:p w14:paraId="4AD2BEFE"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11F5EC72" w14:textId="77777777" w:rsidR="00200886" w:rsidRPr="00200886" w:rsidRDefault="00200886" w:rsidP="00D6289E">
            <w:pPr>
              <w:jc w:val="center"/>
              <w:rPr>
                <w:rFonts w:ascii="Times New Roman" w:hAnsi="Times New Roman"/>
                <w:sz w:val="18"/>
                <w:szCs w:val="18"/>
              </w:rPr>
            </w:pPr>
          </w:p>
        </w:tc>
        <w:tc>
          <w:tcPr>
            <w:tcW w:w="491" w:type="dxa"/>
            <w:vAlign w:val="center"/>
          </w:tcPr>
          <w:p w14:paraId="227C808C" w14:textId="77777777" w:rsidR="00200886" w:rsidRPr="00200886" w:rsidRDefault="00200886" w:rsidP="00D6289E">
            <w:pPr>
              <w:jc w:val="center"/>
              <w:rPr>
                <w:rFonts w:ascii="Times New Roman" w:hAnsi="Times New Roman"/>
                <w:sz w:val="18"/>
                <w:szCs w:val="18"/>
              </w:rPr>
            </w:pPr>
          </w:p>
        </w:tc>
        <w:tc>
          <w:tcPr>
            <w:tcW w:w="491" w:type="dxa"/>
            <w:vAlign w:val="center"/>
          </w:tcPr>
          <w:p w14:paraId="1D5C3801" w14:textId="77777777" w:rsidR="00200886" w:rsidRPr="00200886" w:rsidRDefault="00200886" w:rsidP="00D6289E">
            <w:pPr>
              <w:jc w:val="center"/>
              <w:rPr>
                <w:rFonts w:ascii="Times New Roman" w:hAnsi="Times New Roman"/>
                <w:sz w:val="18"/>
                <w:szCs w:val="18"/>
              </w:rPr>
            </w:pPr>
          </w:p>
        </w:tc>
        <w:tc>
          <w:tcPr>
            <w:tcW w:w="521" w:type="dxa"/>
            <w:vAlign w:val="center"/>
          </w:tcPr>
          <w:p w14:paraId="75DD3A3A" w14:textId="77777777" w:rsidR="00200886" w:rsidRPr="00200886" w:rsidRDefault="00200886" w:rsidP="00D6289E">
            <w:pPr>
              <w:jc w:val="center"/>
              <w:rPr>
                <w:rFonts w:ascii="Times New Roman" w:hAnsi="Times New Roman"/>
                <w:sz w:val="18"/>
                <w:szCs w:val="18"/>
              </w:rPr>
            </w:pPr>
          </w:p>
        </w:tc>
        <w:tc>
          <w:tcPr>
            <w:tcW w:w="491" w:type="dxa"/>
            <w:vAlign w:val="center"/>
          </w:tcPr>
          <w:p w14:paraId="430FC84B" w14:textId="77777777" w:rsidR="00200886" w:rsidRPr="00200886" w:rsidRDefault="00200886" w:rsidP="00D6289E">
            <w:pPr>
              <w:jc w:val="center"/>
              <w:rPr>
                <w:rFonts w:ascii="Times New Roman" w:hAnsi="Times New Roman"/>
                <w:sz w:val="18"/>
                <w:szCs w:val="18"/>
              </w:rPr>
            </w:pPr>
          </w:p>
        </w:tc>
        <w:tc>
          <w:tcPr>
            <w:tcW w:w="491" w:type="dxa"/>
            <w:vAlign w:val="center"/>
          </w:tcPr>
          <w:p w14:paraId="4F83BD96" w14:textId="77777777" w:rsidR="00200886" w:rsidRPr="00200886" w:rsidRDefault="00200886" w:rsidP="00D6289E">
            <w:pPr>
              <w:jc w:val="center"/>
              <w:rPr>
                <w:rFonts w:ascii="Times New Roman" w:hAnsi="Times New Roman"/>
                <w:sz w:val="18"/>
                <w:szCs w:val="18"/>
              </w:rPr>
            </w:pPr>
          </w:p>
        </w:tc>
        <w:tc>
          <w:tcPr>
            <w:tcW w:w="491" w:type="dxa"/>
            <w:vAlign w:val="center"/>
          </w:tcPr>
          <w:p w14:paraId="0C0D0341"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c>
          <w:tcPr>
            <w:tcW w:w="553" w:type="dxa"/>
            <w:vAlign w:val="center"/>
          </w:tcPr>
          <w:p w14:paraId="6A428D55" w14:textId="77777777" w:rsidR="00200886" w:rsidRPr="00200886" w:rsidRDefault="00200886" w:rsidP="00D6289E">
            <w:pPr>
              <w:jc w:val="center"/>
              <w:rPr>
                <w:rFonts w:ascii="Times New Roman" w:hAnsi="Times New Roman"/>
                <w:sz w:val="18"/>
                <w:szCs w:val="18"/>
              </w:rPr>
            </w:pPr>
            <w:r w:rsidRPr="00200886">
              <w:rPr>
                <w:rFonts w:ascii="Times New Roman" w:hAnsi="Times New Roman"/>
                <w:sz w:val="18"/>
                <w:szCs w:val="18"/>
              </w:rPr>
              <w:t>О</w:t>
            </w:r>
          </w:p>
        </w:tc>
      </w:tr>
      <w:tr w:rsidR="00200886" w:rsidRPr="00B621AE" w14:paraId="072B88C5" w14:textId="77777777" w:rsidTr="00EA0490">
        <w:trPr>
          <w:trHeight w:val="20"/>
        </w:trPr>
        <w:tc>
          <w:tcPr>
            <w:tcW w:w="1335" w:type="dxa"/>
          </w:tcPr>
          <w:p w14:paraId="05F45648" w14:textId="77777777" w:rsidR="00200886" w:rsidRPr="00B621AE" w:rsidRDefault="00200886" w:rsidP="0088452D">
            <w:pPr>
              <w:rPr>
                <w:rFonts w:ascii="Times New Roman" w:hAnsi="Times New Roman"/>
                <w:sz w:val="20"/>
              </w:rPr>
            </w:pPr>
            <w:r>
              <w:rPr>
                <w:rFonts w:ascii="Times New Roman" w:hAnsi="Times New Roman"/>
                <w:sz w:val="20"/>
              </w:rPr>
              <w:t>ПП.03</w:t>
            </w:r>
          </w:p>
        </w:tc>
        <w:tc>
          <w:tcPr>
            <w:tcW w:w="4472" w:type="dxa"/>
          </w:tcPr>
          <w:p w14:paraId="099ECA3F" w14:textId="77777777" w:rsidR="00200886" w:rsidRPr="00B621AE" w:rsidRDefault="00200886" w:rsidP="0088452D">
            <w:pPr>
              <w:spacing w:after="20"/>
              <w:rPr>
                <w:rFonts w:ascii="Times New Roman" w:hAnsi="Times New Roman"/>
                <w:sz w:val="20"/>
              </w:rPr>
            </w:pPr>
            <w:r w:rsidRPr="00B621AE">
              <w:rPr>
                <w:rFonts w:ascii="Times New Roman" w:hAnsi="Times New Roman"/>
                <w:sz w:val="20"/>
              </w:rPr>
              <w:t>Производственная практика</w:t>
            </w:r>
          </w:p>
        </w:tc>
        <w:tc>
          <w:tcPr>
            <w:tcW w:w="709" w:type="dxa"/>
            <w:vAlign w:val="center"/>
          </w:tcPr>
          <w:p w14:paraId="2BC18E4E"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3B7D21C0"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4A848D4E" w14:textId="77777777" w:rsidR="00200886" w:rsidRPr="00200886" w:rsidRDefault="00200886" w:rsidP="00DC4E59">
            <w:pPr>
              <w:jc w:val="center"/>
              <w:rPr>
                <w:rFonts w:ascii="Times New Roman" w:hAnsi="Times New Roman"/>
                <w:sz w:val="18"/>
                <w:szCs w:val="18"/>
              </w:rPr>
            </w:pPr>
          </w:p>
        </w:tc>
        <w:tc>
          <w:tcPr>
            <w:tcW w:w="567" w:type="dxa"/>
            <w:vAlign w:val="center"/>
          </w:tcPr>
          <w:p w14:paraId="5A2DB8E9"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271B98BD"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68BF592F"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67" w:type="dxa"/>
            <w:vAlign w:val="center"/>
          </w:tcPr>
          <w:p w14:paraId="0FCD47B4" w14:textId="77777777" w:rsidR="00200886" w:rsidRPr="00200886" w:rsidRDefault="00200886" w:rsidP="00DC4E59">
            <w:pPr>
              <w:jc w:val="center"/>
              <w:rPr>
                <w:rFonts w:ascii="Times New Roman" w:hAnsi="Times New Roman"/>
                <w:sz w:val="18"/>
                <w:szCs w:val="18"/>
              </w:rPr>
            </w:pPr>
          </w:p>
        </w:tc>
        <w:tc>
          <w:tcPr>
            <w:tcW w:w="567" w:type="dxa"/>
            <w:vAlign w:val="center"/>
          </w:tcPr>
          <w:p w14:paraId="51447FE2" w14:textId="77777777" w:rsidR="00200886" w:rsidRPr="00200886" w:rsidRDefault="00200886" w:rsidP="00DC4E59">
            <w:pPr>
              <w:jc w:val="center"/>
              <w:rPr>
                <w:rFonts w:ascii="Times New Roman" w:hAnsi="Times New Roman"/>
                <w:sz w:val="18"/>
                <w:szCs w:val="18"/>
              </w:rPr>
            </w:pPr>
          </w:p>
        </w:tc>
        <w:tc>
          <w:tcPr>
            <w:tcW w:w="567" w:type="dxa"/>
            <w:vAlign w:val="center"/>
          </w:tcPr>
          <w:p w14:paraId="4BEAE37B"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82" w:type="dxa"/>
            <w:vAlign w:val="center"/>
          </w:tcPr>
          <w:p w14:paraId="0D25D27C" w14:textId="77777777" w:rsidR="00200886" w:rsidRPr="00200886" w:rsidRDefault="00200886" w:rsidP="00DC4E59">
            <w:pPr>
              <w:jc w:val="center"/>
              <w:rPr>
                <w:rFonts w:ascii="Times New Roman" w:hAnsi="Times New Roman"/>
                <w:sz w:val="18"/>
                <w:szCs w:val="18"/>
              </w:rPr>
            </w:pPr>
          </w:p>
        </w:tc>
        <w:tc>
          <w:tcPr>
            <w:tcW w:w="491" w:type="dxa"/>
            <w:vAlign w:val="center"/>
          </w:tcPr>
          <w:p w14:paraId="7F0888A1" w14:textId="77777777" w:rsidR="00200886" w:rsidRPr="00200886" w:rsidRDefault="00200886" w:rsidP="00DC4E59">
            <w:pPr>
              <w:jc w:val="center"/>
              <w:rPr>
                <w:rFonts w:ascii="Times New Roman" w:hAnsi="Times New Roman"/>
                <w:sz w:val="18"/>
                <w:szCs w:val="18"/>
              </w:rPr>
            </w:pPr>
          </w:p>
        </w:tc>
        <w:tc>
          <w:tcPr>
            <w:tcW w:w="491" w:type="dxa"/>
            <w:vAlign w:val="center"/>
          </w:tcPr>
          <w:p w14:paraId="056E816D" w14:textId="77777777" w:rsidR="00200886" w:rsidRPr="00200886" w:rsidRDefault="00200886" w:rsidP="00DC4E59">
            <w:pPr>
              <w:jc w:val="center"/>
              <w:rPr>
                <w:rFonts w:ascii="Times New Roman" w:hAnsi="Times New Roman"/>
                <w:sz w:val="18"/>
                <w:szCs w:val="18"/>
              </w:rPr>
            </w:pPr>
          </w:p>
        </w:tc>
        <w:tc>
          <w:tcPr>
            <w:tcW w:w="521" w:type="dxa"/>
            <w:vAlign w:val="center"/>
          </w:tcPr>
          <w:p w14:paraId="7B67ECAA" w14:textId="77777777" w:rsidR="00200886" w:rsidRPr="00200886" w:rsidRDefault="00200886" w:rsidP="00DC4E59">
            <w:pPr>
              <w:jc w:val="center"/>
              <w:rPr>
                <w:rFonts w:ascii="Times New Roman" w:hAnsi="Times New Roman"/>
                <w:sz w:val="18"/>
                <w:szCs w:val="18"/>
              </w:rPr>
            </w:pPr>
          </w:p>
        </w:tc>
        <w:tc>
          <w:tcPr>
            <w:tcW w:w="491" w:type="dxa"/>
            <w:vAlign w:val="center"/>
          </w:tcPr>
          <w:p w14:paraId="5CEF2D31" w14:textId="77777777" w:rsidR="00200886" w:rsidRPr="00200886" w:rsidRDefault="00200886" w:rsidP="00DC4E59">
            <w:pPr>
              <w:jc w:val="center"/>
              <w:rPr>
                <w:rFonts w:ascii="Times New Roman" w:hAnsi="Times New Roman"/>
                <w:sz w:val="18"/>
                <w:szCs w:val="18"/>
              </w:rPr>
            </w:pPr>
          </w:p>
        </w:tc>
        <w:tc>
          <w:tcPr>
            <w:tcW w:w="491" w:type="dxa"/>
            <w:vAlign w:val="center"/>
          </w:tcPr>
          <w:p w14:paraId="5EA59F52" w14:textId="77777777" w:rsidR="00200886" w:rsidRPr="00200886" w:rsidRDefault="00200886" w:rsidP="00DC4E59">
            <w:pPr>
              <w:jc w:val="center"/>
              <w:rPr>
                <w:rFonts w:ascii="Times New Roman" w:hAnsi="Times New Roman"/>
                <w:sz w:val="18"/>
                <w:szCs w:val="18"/>
              </w:rPr>
            </w:pPr>
          </w:p>
        </w:tc>
        <w:tc>
          <w:tcPr>
            <w:tcW w:w="491" w:type="dxa"/>
            <w:vAlign w:val="center"/>
          </w:tcPr>
          <w:p w14:paraId="12DDE38F"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c>
          <w:tcPr>
            <w:tcW w:w="553" w:type="dxa"/>
            <w:vAlign w:val="center"/>
          </w:tcPr>
          <w:p w14:paraId="656FA576" w14:textId="77777777" w:rsidR="00200886" w:rsidRPr="00200886" w:rsidRDefault="00200886" w:rsidP="00DC4E59">
            <w:pPr>
              <w:jc w:val="center"/>
              <w:rPr>
                <w:rFonts w:ascii="Times New Roman" w:hAnsi="Times New Roman"/>
                <w:sz w:val="18"/>
                <w:szCs w:val="18"/>
              </w:rPr>
            </w:pPr>
            <w:r w:rsidRPr="00200886">
              <w:rPr>
                <w:rFonts w:ascii="Times New Roman" w:hAnsi="Times New Roman"/>
                <w:sz w:val="18"/>
                <w:szCs w:val="18"/>
              </w:rPr>
              <w:t>О</w:t>
            </w:r>
          </w:p>
        </w:tc>
      </w:tr>
    </w:tbl>
    <w:p w14:paraId="2C2AAC6F" w14:textId="77777777" w:rsidR="005C344E" w:rsidRDefault="005C344E" w:rsidP="00B621AE">
      <w:pPr>
        <w:pStyle w:val="1"/>
        <w:spacing w:before="0"/>
        <w:ind w:firstLine="0"/>
      </w:pPr>
      <w:bookmarkStart w:id="32" w:name="_Toc189307569"/>
      <w:bookmarkStart w:id="33" w:name="_Toc103593999"/>
    </w:p>
    <w:p w14:paraId="7C25E102" w14:textId="77777777" w:rsidR="00B621AE" w:rsidRDefault="00B621AE">
      <w:pPr>
        <w:rPr>
          <w:rFonts w:ascii="Times New Roman" w:eastAsia="Times New Roman" w:hAnsi="Times New Roman" w:cs="Times New Roman"/>
          <w:b/>
          <w:bCs/>
          <w:kern w:val="36"/>
          <w:sz w:val="24"/>
          <w:szCs w:val="24"/>
          <w:lang w:eastAsia="ru-RU"/>
        </w:rPr>
      </w:pPr>
      <w:r>
        <w:br w:type="page"/>
      </w:r>
    </w:p>
    <w:p w14:paraId="5435FCE4" w14:textId="77777777" w:rsidR="00064407" w:rsidRPr="00985111" w:rsidRDefault="00064407" w:rsidP="00485DEE">
      <w:pPr>
        <w:pStyle w:val="1"/>
        <w:spacing w:before="0"/>
      </w:pPr>
      <w:r w:rsidRPr="00985111">
        <w:t xml:space="preserve">Раздел 5. Примерная структура </w:t>
      </w:r>
      <w:r w:rsidR="00151715">
        <w:t xml:space="preserve">и содержание </w:t>
      </w:r>
      <w:r w:rsidRPr="00985111">
        <w:t>образовательной программы</w:t>
      </w:r>
      <w:bookmarkEnd w:id="32"/>
    </w:p>
    <w:p w14:paraId="363397B6" w14:textId="77777777" w:rsidR="00064407" w:rsidRDefault="00064407" w:rsidP="00C51616">
      <w:pPr>
        <w:pStyle w:val="114"/>
        <w:spacing w:after="120" w:line="240" w:lineRule="auto"/>
        <w:rPr>
          <w:bCs/>
        </w:rPr>
      </w:pPr>
      <w:bookmarkStart w:id="34" w:name="_Toc189307570"/>
      <w:r w:rsidRPr="00252FFB">
        <w:rPr>
          <w:bCs/>
        </w:rPr>
        <w:t>5.1. Примерный учебный план</w:t>
      </w:r>
      <w:bookmarkEnd w:id="34"/>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6863"/>
        <w:gridCol w:w="954"/>
        <w:gridCol w:w="893"/>
        <w:gridCol w:w="994"/>
        <w:gridCol w:w="788"/>
        <w:gridCol w:w="889"/>
        <w:gridCol w:w="893"/>
        <w:gridCol w:w="742"/>
        <w:gridCol w:w="1034"/>
      </w:tblGrid>
      <w:tr w:rsidR="001A1BFB" w:rsidRPr="001A1BFB" w14:paraId="04B23214" w14:textId="77777777" w:rsidTr="00347470">
        <w:trPr>
          <w:jc w:val="center"/>
        </w:trPr>
        <w:tc>
          <w:tcPr>
            <w:tcW w:w="435" w:type="pct"/>
            <w:vMerge w:val="restart"/>
            <w:tcBorders>
              <w:bottom w:val="single" w:sz="4" w:space="0" w:color="auto"/>
            </w:tcBorders>
            <w:vAlign w:val="center"/>
          </w:tcPr>
          <w:p w14:paraId="744FF5A2" w14:textId="77777777" w:rsidR="001A1BFB" w:rsidRPr="001A1BFB" w:rsidRDefault="001A1BFB" w:rsidP="001A1BFB">
            <w:pPr>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Индекс</w:t>
            </w:r>
          </w:p>
        </w:tc>
        <w:tc>
          <w:tcPr>
            <w:tcW w:w="2230" w:type="pct"/>
            <w:vMerge w:val="restart"/>
            <w:tcBorders>
              <w:bottom w:val="single" w:sz="4" w:space="0" w:color="auto"/>
            </w:tcBorders>
            <w:vAlign w:val="center"/>
          </w:tcPr>
          <w:p w14:paraId="3A8F43DC" w14:textId="77777777" w:rsidR="001A1BFB" w:rsidRPr="001A1BFB" w:rsidRDefault="001A1BFB" w:rsidP="001A1BFB">
            <w:pPr>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Наименование</w:t>
            </w:r>
            <w:r w:rsidRPr="001A1BFB">
              <w:rPr>
                <w:rFonts w:ascii="Times New Roman" w:eastAsia="Calibri" w:hAnsi="Times New Roman" w:cs="Times New Roman"/>
                <w:sz w:val="20"/>
                <w:szCs w:val="20"/>
                <w:vertAlign w:val="superscript"/>
              </w:rPr>
              <w:footnoteReference w:id="3"/>
            </w:r>
          </w:p>
        </w:tc>
        <w:tc>
          <w:tcPr>
            <w:tcW w:w="310" w:type="pct"/>
            <w:vMerge w:val="restart"/>
            <w:tcBorders>
              <w:bottom w:val="single" w:sz="4" w:space="0" w:color="auto"/>
            </w:tcBorders>
            <w:textDirection w:val="btLr"/>
            <w:vAlign w:val="center"/>
          </w:tcPr>
          <w:p w14:paraId="252B1A14" w14:textId="77777777" w:rsidR="001A1BFB" w:rsidRPr="001A1BFB" w:rsidRDefault="001A1BFB" w:rsidP="001A1BFB">
            <w:pPr>
              <w:tabs>
                <w:tab w:val="left" w:pos="406"/>
              </w:tab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Всего</w:t>
            </w:r>
          </w:p>
        </w:tc>
        <w:tc>
          <w:tcPr>
            <w:tcW w:w="290" w:type="pct"/>
            <w:vMerge w:val="restart"/>
            <w:tcBorders>
              <w:bottom w:val="single" w:sz="4" w:space="0" w:color="auto"/>
            </w:tcBorders>
            <w:textDirection w:val="btLr"/>
            <w:vAlign w:val="center"/>
          </w:tcPr>
          <w:p w14:paraId="01942BDD" w14:textId="77777777" w:rsidR="001A1BFB" w:rsidRPr="001A1BFB" w:rsidRDefault="001A1BFB" w:rsidP="001A1BFB">
            <w:pPr>
              <w:tabs>
                <w:tab w:val="left" w:pos="406"/>
              </w:tabs>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В т.ч. в форме практической подготовки</w:t>
            </w:r>
          </w:p>
        </w:tc>
        <w:tc>
          <w:tcPr>
            <w:tcW w:w="1399" w:type="pct"/>
            <w:gridSpan w:val="5"/>
            <w:tcBorders>
              <w:bottom w:val="single" w:sz="4" w:space="0" w:color="auto"/>
            </w:tcBorders>
            <w:vAlign w:val="center"/>
          </w:tcPr>
          <w:p w14:paraId="2C637269" w14:textId="77777777"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Объем образовательной программы в академических часах</w:t>
            </w:r>
          </w:p>
        </w:tc>
        <w:tc>
          <w:tcPr>
            <w:tcW w:w="336" w:type="pct"/>
            <w:vMerge w:val="restart"/>
            <w:textDirection w:val="btLr"/>
            <w:vAlign w:val="center"/>
          </w:tcPr>
          <w:p w14:paraId="7E28F7AA" w14:textId="77777777"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Рекомендуемый курс</w:t>
            </w:r>
          </w:p>
        </w:tc>
      </w:tr>
      <w:tr w:rsidR="001A1BFB" w:rsidRPr="001A1BFB" w14:paraId="1E64E793" w14:textId="77777777" w:rsidTr="00347470">
        <w:trPr>
          <w:cantSplit/>
          <w:trHeight w:val="1853"/>
          <w:jc w:val="center"/>
        </w:trPr>
        <w:tc>
          <w:tcPr>
            <w:tcW w:w="435" w:type="pct"/>
            <w:vMerge/>
          </w:tcPr>
          <w:p w14:paraId="4337E821" w14:textId="77777777" w:rsidR="001A1BFB" w:rsidRPr="001A1BFB" w:rsidRDefault="001A1BFB" w:rsidP="001A1BFB">
            <w:pPr>
              <w:contextualSpacing/>
              <w:jc w:val="both"/>
              <w:rPr>
                <w:rFonts w:ascii="Times New Roman" w:eastAsia="Calibri" w:hAnsi="Times New Roman" w:cs="Times New Roman"/>
                <w:sz w:val="20"/>
                <w:szCs w:val="20"/>
              </w:rPr>
            </w:pPr>
          </w:p>
        </w:tc>
        <w:tc>
          <w:tcPr>
            <w:tcW w:w="2230" w:type="pct"/>
            <w:vMerge/>
          </w:tcPr>
          <w:p w14:paraId="52D12309" w14:textId="77777777" w:rsidR="001A1BFB" w:rsidRPr="001A1BFB" w:rsidRDefault="001A1BFB" w:rsidP="001A1BFB">
            <w:pPr>
              <w:contextualSpacing/>
              <w:jc w:val="both"/>
              <w:rPr>
                <w:rFonts w:ascii="Times New Roman" w:eastAsia="Calibri" w:hAnsi="Times New Roman" w:cs="Times New Roman"/>
                <w:sz w:val="20"/>
                <w:szCs w:val="20"/>
              </w:rPr>
            </w:pPr>
          </w:p>
        </w:tc>
        <w:tc>
          <w:tcPr>
            <w:tcW w:w="310" w:type="pct"/>
            <w:vMerge/>
            <w:vAlign w:val="center"/>
          </w:tcPr>
          <w:p w14:paraId="3C3A036F" w14:textId="77777777" w:rsidR="001A1BFB" w:rsidRPr="001A1BFB" w:rsidRDefault="001A1BFB" w:rsidP="001A1BFB">
            <w:pPr>
              <w:tabs>
                <w:tab w:val="left" w:pos="406"/>
              </w:tabs>
              <w:contextualSpacing/>
              <w:jc w:val="center"/>
              <w:rPr>
                <w:rFonts w:ascii="Times New Roman" w:eastAsia="Calibri" w:hAnsi="Times New Roman" w:cs="Times New Roman"/>
                <w:sz w:val="20"/>
                <w:szCs w:val="20"/>
              </w:rPr>
            </w:pPr>
          </w:p>
        </w:tc>
        <w:tc>
          <w:tcPr>
            <w:tcW w:w="290" w:type="pct"/>
            <w:vMerge/>
            <w:vAlign w:val="center"/>
          </w:tcPr>
          <w:p w14:paraId="18A29A22" w14:textId="77777777" w:rsidR="001A1BFB" w:rsidRPr="001A1BFB" w:rsidRDefault="001A1BFB" w:rsidP="001A1BFB">
            <w:pPr>
              <w:tabs>
                <w:tab w:val="left" w:pos="406"/>
              </w:tabs>
              <w:suppressAutoHyphens/>
              <w:contextualSpacing/>
              <w:jc w:val="center"/>
              <w:rPr>
                <w:rFonts w:ascii="Times New Roman" w:eastAsia="Calibri" w:hAnsi="Times New Roman" w:cs="Times New Roman"/>
                <w:sz w:val="20"/>
                <w:szCs w:val="20"/>
              </w:rPr>
            </w:pPr>
          </w:p>
        </w:tc>
        <w:tc>
          <w:tcPr>
            <w:tcW w:w="323" w:type="pct"/>
            <w:textDirection w:val="btLr"/>
            <w:vAlign w:val="center"/>
          </w:tcPr>
          <w:p w14:paraId="30FFD7E7" w14:textId="77777777" w:rsidR="001A1BFB" w:rsidRPr="001A1BFB" w:rsidRDefault="001A1BFB" w:rsidP="001A1BFB">
            <w:pPr>
              <w:suppressAutoHyphens/>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Учебные занятия</w:t>
            </w:r>
          </w:p>
        </w:tc>
        <w:tc>
          <w:tcPr>
            <w:tcW w:w="256" w:type="pct"/>
            <w:textDirection w:val="btLr"/>
            <w:vAlign w:val="center"/>
          </w:tcPr>
          <w:p w14:paraId="620A92AE" w14:textId="77777777"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color w:val="000000"/>
                <w:sz w:val="20"/>
                <w:szCs w:val="20"/>
              </w:rPr>
              <w:t>Практики</w:t>
            </w:r>
          </w:p>
        </w:tc>
        <w:tc>
          <w:tcPr>
            <w:tcW w:w="289" w:type="pct"/>
            <w:textDirection w:val="btLr"/>
            <w:vAlign w:val="center"/>
          </w:tcPr>
          <w:p w14:paraId="4AAA0E47" w14:textId="77777777" w:rsidR="001A1BFB" w:rsidRPr="001A1BFB" w:rsidRDefault="001A1BFB" w:rsidP="00256AC8">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color w:val="000000"/>
                <w:sz w:val="20"/>
                <w:szCs w:val="20"/>
              </w:rPr>
              <w:t>Курсовой проект (работа)</w:t>
            </w:r>
          </w:p>
        </w:tc>
        <w:tc>
          <w:tcPr>
            <w:tcW w:w="290" w:type="pct"/>
            <w:textDirection w:val="btLr"/>
            <w:vAlign w:val="center"/>
          </w:tcPr>
          <w:p w14:paraId="78F2974D" w14:textId="77777777"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Самостоятельная работа</w:t>
            </w:r>
            <w:r w:rsidRPr="001A1BFB">
              <w:rPr>
                <w:rFonts w:ascii="Times New Roman" w:eastAsia="Calibri" w:hAnsi="Times New Roman" w:cs="Times New Roman"/>
                <w:sz w:val="20"/>
                <w:szCs w:val="20"/>
                <w:vertAlign w:val="superscript"/>
              </w:rPr>
              <w:footnoteReference w:id="4"/>
            </w:r>
          </w:p>
        </w:tc>
        <w:tc>
          <w:tcPr>
            <w:tcW w:w="241" w:type="pct"/>
            <w:textDirection w:val="btLr"/>
            <w:vAlign w:val="center"/>
          </w:tcPr>
          <w:p w14:paraId="0DA35931" w14:textId="77777777" w:rsidR="001A1BFB" w:rsidRPr="001A1BFB" w:rsidRDefault="001A1BFB" w:rsidP="001A1BFB">
            <w:pPr>
              <w:suppressAutoHyphen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Промежуточная аттестация</w:t>
            </w:r>
          </w:p>
        </w:tc>
        <w:tc>
          <w:tcPr>
            <w:tcW w:w="336" w:type="pct"/>
            <w:vMerge/>
          </w:tcPr>
          <w:p w14:paraId="4EA155C9" w14:textId="77777777" w:rsidR="001A1BFB" w:rsidRPr="001A1BFB" w:rsidRDefault="001A1BFB" w:rsidP="001A1BFB">
            <w:pPr>
              <w:suppressAutoHyphens/>
              <w:contextualSpacing/>
              <w:jc w:val="both"/>
              <w:rPr>
                <w:rFonts w:ascii="Times New Roman" w:eastAsia="Calibri" w:hAnsi="Times New Roman" w:cs="Times New Roman"/>
                <w:sz w:val="20"/>
                <w:szCs w:val="20"/>
              </w:rPr>
            </w:pPr>
          </w:p>
        </w:tc>
      </w:tr>
      <w:tr w:rsidR="001A1BFB" w:rsidRPr="001A1BFB" w14:paraId="0E232564" w14:textId="77777777" w:rsidTr="00347470">
        <w:trPr>
          <w:jc w:val="center"/>
        </w:trPr>
        <w:tc>
          <w:tcPr>
            <w:tcW w:w="435" w:type="pct"/>
          </w:tcPr>
          <w:p w14:paraId="2014A6EE" w14:textId="77777777" w:rsidR="001A1BFB" w:rsidRPr="001A1BFB" w:rsidRDefault="001A1BFB" w:rsidP="001A1BFB">
            <w:pPr>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1</w:t>
            </w:r>
          </w:p>
        </w:tc>
        <w:tc>
          <w:tcPr>
            <w:tcW w:w="2230" w:type="pct"/>
          </w:tcPr>
          <w:p w14:paraId="5354B899" w14:textId="77777777" w:rsidR="001A1BFB" w:rsidRPr="001A1BFB" w:rsidRDefault="001A1BFB" w:rsidP="001A1BFB">
            <w:pPr>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2</w:t>
            </w:r>
          </w:p>
        </w:tc>
        <w:tc>
          <w:tcPr>
            <w:tcW w:w="310" w:type="pct"/>
          </w:tcPr>
          <w:p w14:paraId="743AB200" w14:textId="77777777" w:rsidR="001A1BFB" w:rsidRPr="001A1BFB" w:rsidRDefault="001A1BFB" w:rsidP="001A1BFB">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90" w:type="pct"/>
          </w:tcPr>
          <w:p w14:paraId="0ACBA3D6" w14:textId="77777777" w:rsidR="001A1BFB" w:rsidRPr="001A1BFB" w:rsidRDefault="001A1BFB" w:rsidP="001A1BFB">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323" w:type="pct"/>
          </w:tcPr>
          <w:p w14:paraId="415909B5" w14:textId="77777777"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256" w:type="pct"/>
          </w:tcPr>
          <w:p w14:paraId="0FD62ABD" w14:textId="77777777"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289" w:type="pct"/>
          </w:tcPr>
          <w:p w14:paraId="2632612A" w14:textId="77777777"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w:t>
            </w:r>
          </w:p>
        </w:tc>
        <w:tc>
          <w:tcPr>
            <w:tcW w:w="290" w:type="pct"/>
          </w:tcPr>
          <w:p w14:paraId="75C64D30" w14:textId="77777777"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241" w:type="pct"/>
          </w:tcPr>
          <w:p w14:paraId="538C2ED6" w14:textId="77777777"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9</w:t>
            </w:r>
          </w:p>
        </w:tc>
        <w:tc>
          <w:tcPr>
            <w:tcW w:w="336" w:type="pct"/>
          </w:tcPr>
          <w:p w14:paraId="43EDA015" w14:textId="77777777" w:rsidR="001A1BFB" w:rsidRPr="001A1BFB" w:rsidRDefault="001A1BFB" w:rsidP="001A1BFB">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r>
      <w:tr w:rsidR="001A1BFB" w:rsidRPr="001A1BFB" w14:paraId="1008525C" w14:textId="77777777" w:rsidTr="00347470">
        <w:trPr>
          <w:jc w:val="center"/>
        </w:trPr>
        <w:tc>
          <w:tcPr>
            <w:tcW w:w="2665" w:type="pct"/>
            <w:gridSpan w:val="2"/>
          </w:tcPr>
          <w:p w14:paraId="755E260C" w14:textId="77777777" w:rsidR="001A1BFB" w:rsidRPr="001A1BFB" w:rsidRDefault="001A1BFB" w:rsidP="001A1BFB">
            <w:pPr>
              <w:suppressAutoHyphens/>
              <w:contextualSpacing/>
              <w:jc w:val="both"/>
              <w:rPr>
                <w:rFonts w:ascii="Times New Roman" w:eastAsia="Calibri" w:hAnsi="Times New Roman" w:cs="Times New Roman"/>
                <w:b/>
                <w:bCs/>
                <w:sz w:val="20"/>
                <w:szCs w:val="20"/>
              </w:rPr>
            </w:pPr>
            <w:r w:rsidRPr="001A1BFB">
              <w:rPr>
                <w:rFonts w:ascii="Times New Roman" w:eastAsia="Calibri" w:hAnsi="Times New Roman" w:cs="Times New Roman"/>
                <w:b/>
                <w:bCs/>
                <w:sz w:val="20"/>
                <w:szCs w:val="20"/>
              </w:rPr>
              <w:t>Обязательная часть образовательной программы</w:t>
            </w:r>
          </w:p>
        </w:tc>
        <w:tc>
          <w:tcPr>
            <w:tcW w:w="310" w:type="pct"/>
            <w:vAlign w:val="center"/>
          </w:tcPr>
          <w:p w14:paraId="37E68775" w14:textId="77777777"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2952</w:t>
            </w:r>
          </w:p>
        </w:tc>
        <w:tc>
          <w:tcPr>
            <w:tcW w:w="290" w:type="pct"/>
            <w:vAlign w:val="center"/>
          </w:tcPr>
          <w:p w14:paraId="21E758F7" w14:textId="77777777"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1896</w:t>
            </w:r>
          </w:p>
        </w:tc>
        <w:tc>
          <w:tcPr>
            <w:tcW w:w="323" w:type="pct"/>
            <w:vAlign w:val="center"/>
          </w:tcPr>
          <w:p w14:paraId="434CBDD1" w14:textId="77777777" w:rsidR="001A1BFB" w:rsidRPr="00675EA7" w:rsidRDefault="007D1625"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1992</w:t>
            </w:r>
          </w:p>
        </w:tc>
        <w:tc>
          <w:tcPr>
            <w:tcW w:w="256" w:type="pct"/>
            <w:vAlign w:val="center"/>
          </w:tcPr>
          <w:p w14:paraId="721ADCB4" w14:textId="77777777" w:rsidR="001A1BFB" w:rsidRPr="00675EA7" w:rsidRDefault="00220ABB"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900</w:t>
            </w:r>
          </w:p>
        </w:tc>
        <w:tc>
          <w:tcPr>
            <w:tcW w:w="289" w:type="pct"/>
            <w:vAlign w:val="center"/>
          </w:tcPr>
          <w:p w14:paraId="0B91E72C" w14:textId="77777777" w:rsidR="001A1BFB" w:rsidRPr="00675EA7" w:rsidRDefault="00220ABB"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60</w:t>
            </w:r>
          </w:p>
        </w:tc>
        <w:tc>
          <w:tcPr>
            <w:tcW w:w="290" w:type="pct"/>
            <w:vAlign w:val="center"/>
          </w:tcPr>
          <w:p w14:paraId="775E272C" w14:textId="77777777" w:rsidR="001A1BFB" w:rsidRPr="00675EA7" w:rsidRDefault="001A1BFB" w:rsidP="00675EA7">
            <w:pPr>
              <w:contextualSpacing/>
              <w:jc w:val="center"/>
              <w:rPr>
                <w:rFonts w:ascii="Times New Roman" w:eastAsia="Calibri" w:hAnsi="Times New Roman" w:cs="Times New Roman"/>
                <w:b/>
                <w:sz w:val="20"/>
                <w:szCs w:val="20"/>
              </w:rPr>
            </w:pPr>
          </w:p>
        </w:tc>
        <w:tc>
          <w:tcPr>
            <w:tcW w:w="241" w:type="pct"/>
            <w:vAlign w:val="center"/>
          </w:tcPr>
          <w:p w14:paraId="7211B8EB" w14:textId="77777777" w:rsidR="001A1BFB" w:rsidRPr="00675EA7"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180</w:t>
            </w:r>
          </w:p>
        </w:tc>
        <w:tc>
          <w:tcPr>
            <w:tcW w:w="336" w:type="pct"/>
            <w:vAlign w:val="center"/>
          </w:tcPr>
          <w:p w14:paraId="2CF00BFA" w14:textId="77777777" w:rsidR="001A1BFB" w:rsidRPr="00675EA7" w:rsidRDefault="001A1BFB" w:rsidP="00675EA7">
            <w:pPr>
              <w:contextualSpacing/>
              <w:jc w:val="center"/>
              <w:rPr>
                <w:rFonts w:ascii="Times New Roman" w:eastAsia="Calibri" w:hAnsi="Times New Roman" w:cs="Times New Roman"/>
                <w:b/>
                <w:sz w:val="20"/>
                <w:szCs w:val="20"/>
              </w:rPr>
            </w:pPr>
          </w:p>
        </w:tc>
      </w:tr>
      <w:tr w:rsidR="001A1BFB" w:rsidRPr="001A1BFB" w14:paraId="3247C133" w14:textId="77777777" w:rsidTr="00347470">
        <w:trPr>
          <w:jc w:val="center"/>
        </w:trPr>
        <w:tc>
          <w:tcPr>
            <w:tcW w:w="435" w:type="pct"/>
            <w:shd w:val="clear" w:color="auto" w:fill="D9D9D9" w:themeFill="background1" w:themeFillShade="D9"/>
            <w:vAlign w:val="center"/>
          </w:tcPr>
          <w:p w14:paraId="2A4C536A" w14:textId="77777777" w:rsidR="001A1BFB" w:rsidRPr="001A1BFB" w:rsidRDefault="001A1BFB" w:rsidP="001A1BFB">
            <w:pPr>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СГ.00</w:t>
            </w:r>
          </w:p>
        </w:tc>
        <w:tc>
          <w:tcPr>
            <w:tcW w:w="2230" w:type="pct"/>
            <w:shd w:val="clear" w:color="auto" w:fill="D9D9D9" w:themeFill="background1" w:themeFillShade="D9"/>
            <w:vAlign w:val="center"/>
          </w:tcPr>
          <w:p w14:paraId="4D28C1A1" w14:textId="77777777" w:rsidR="001A1BFB" w:rsidRPr="001A1BFB" w:rsidRDefault="001A1BFB"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 xml:space="preserve">Социально-гуманитарный цикл </w:t>
            </w:r>
          </w:p>
        </w:tc>
        <w:tc>
          <w:tcPr>
            <w:tcW w:w="310" w:type="pct"/>
            <w:shd w:val="clear" w:color="auto" w:fill="D9D9D9" w:themeFill="background1" w:themeFillShade="D9"/>
            <w:vAlign w:val="center"/>
          </w:tcPr>
          <w:p w14:paraId="2F991934" w14:textId="77777777"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402</w:t>
            </w:r>
          </w:p>
        </w:tc>
        <w:tc>
          <w:tcPr>
            <w:tcW w:w="290" w:type="pct"/>
            <w:shd w:val="clear" w:color="auto" w:fill="D9D9D9" w:themeFill="background1" w:themeFillShade="D9"/>
            <w:vAlign w:val="center"/>
          </w:tcPr>
          <w:p w14:paraId="1F689FF5" w14:textId="77777777"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338</w:t>
            </w:r>
          </w:p>
        </w:tc>
        <w:tc>
          <w:tcPr>
            <w:tcW w:w="323" w:type="pct"/>
            <w:shd w:val="clear" w:color="auto" w:fill="D9D9D9" w:themeFill="background1" w:themeFillShade="D9"/>
            <w:vAlign w:val="center"/>
          </w:tcPr>
          <w:p w14:paraId="0BCD3919" w14:textId="77777777" w:rsidR="001A1BFB" w:rsidRPr="00675EA7" w:rsidRDefault="007D1625"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402</w:t>
            </w:r>
          </w:p>
        </w:tc>
        <w:tc>
          <w:tcPr>
            <w:tcW w:w="256" w:type="pct"/>
            <w:shd w:val="clear" w:color="auto" w:fill="D9D9D9" w:themeFill="background1" w:themeFillShade="D9"/>
            <w:vAlign w:val="center"/>
          </w:tcPr>
          <w:p w14:paraId="5B14254F" w14:textId="77777777" w:rsidR="001A1BFB" w:rsidRPr="00675EA7" w:rsidRDefault="001A1BFB" w:rsidP="00675EA7">
            <w:pPr>
              <w:contextualSpacing/>
              <w:jc w:val="center"/>
              <w:rPr>
                <w:rFonts w:ascii="Times New Roman" w:eastAsia="Calibri" w:hAnsi="Times New Roman" w:cs="Times New Roman"/>
                <w:b/>
                <w:sz w:val="20"/>
                <w:szCs w:val="20"/>
              </w:rPr>
            </w:pPr>
          </w:p>
        </w:tc>
        <w:tc>
          <w:tcPr>
            <w:tcW w:w="289" w:type="pct"/>
            <w:shd w:val="clear" w:color="auto" w:fill="D9D9D9" w:themeFill="background1" w:themeFillShade="D9"/>
            <w:vAlign w:val="center"/>
          </w:tcPr>
          <w:p w14:paraId="2EE82E81" w14:textId="77777777" w:rsidR="001A1BFB" w:rsidRPr="00675EA7" w:rsidRDefault="001A1BFB" w:rsidP="00675EA7">
            <w:pPr>
              <w:contextualSpacing/>
              <w:jc w:val="center"/>
              <w:rPr>
                <w:rFonts w:ascii="Times New Roman" w:eastAsia="Calibri" w:hAnsi="Times New Roman" w:cs="Times New Roman"/>
                <w:b/>
                <w:sz w:val="20"/>
                <w:szCs w:val="20"/>
              </w:rPr>
            </w:pPr>
          </w:p>
        </w:tc>
        <w:tc>
          <w:tcPr>
            <w:tcW w:w="290" w:type="pct"/>
            <w:shd w:val="clear" w:color="auto" w:fill="D9D9D9" w:themeFill="background1" w:themeFillShade="D9"/>
            <w:vAlign w:val="center"/>
          </w:tcPr>
          <w:p w14:paraId="1C4CC66F" w14:textId="77777777" w:rsidR="001A1BFB" w:rsidRPr="00675EA7" w:rsidRDefault="001A1BFB" w:rsidP="00675EA7">
            <w:pPr>
              <w:contextualSpacing/>
              <w:jc w:val="center"/>
              <w:rPr>
                <w:rFonts w:ascii="Times New Roman" w:eastAsia="Calibri" w:hAnsi="Times New Roman" w:cs="Times New Roman"/>
                <w:b/>
                <w:sz w:val="20"/>
                <w:szCs w:val="20"/>
              </w:rPr>
            </w:pPr>
          </w:p>
        </w:tc>
        <w:tc>
          <w:tcPr>
            <w:tcW w:w="241" w:type="pct"/>
            <w:shd w:val="clear" w:color="auto" w:fill="D9D9D9" w:themeFill="background1" w:themeFillShade="D9"/>
            <w:vAlign w:val="center"/>
          </w:tcPr>
          <w:p w14:paraId="4865534F" w14:textId="77777777" w:rsidR="001A1BFB" w:rsidRPr="00675EA7"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36</w:t>
            </w:r>
          </w:p>
        </w:tc>
        <w:tc>
          <w:tcPr>
            <w:tcW w:w="336" w:type="pct"/>
            <w:shd w:val="clear" w:color="auto" w:fill="D9D9D9" w:themeFill="background1" w:themeFillShade="D9"/>
            <w:vAlign w:val="center"/>
          </w:tcPr>
          <w:p w14:paraId="7239E65F" w14:textId="77777777" w:rsidR="001A1BFB" w:rsidRPr="00675EA7" w:rsidRDefault="001A1BFB" w:rsidP="00675EA7">
            <w:pPr>
              <w:contextualSpacing/>
              <w:jc w:val="center"/>
              <w:rPr>
                <w:rFonts w:ascii="Times New Roman" w:eastAsia="Calibri" w:hAnsi="Times New Roman" w:cs="Times New Roman"/>
                <w:b/>
                <w:sz w:val="20"/>
                <w:szCs w:val="20"/>
              </w:rPr>
            </w:pPr>
          </w:p>
        </w:tc>
      </w:tr>
      <w:tr w:rsidR="001A1BFB" w:rsidRPr="001A1BFB" w14:paraId="31B6B700" w14:textId="77777777" w:rsidTr="00347470">
        <w:trPr>
          <w:jc w:val="center"/>
        </w:trPr>
        <w:tc>
          <w:tcPr>
            <w:tcW w:w="435" w:type="pct"/>
          </w:tcPr>
          <w:p w14:paraId="05CB9095" w14:textId="77777777" w:rsidR="001A1BFB" w:rsidRPr="001A1BFB" w:rsidRDefault="001A1BFB" w:rsidP="001A1BFB">
            <w:pPr>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СГ.01</w:t>
            </w:r>
          </w:p>
        </w:tc>
        <w:tc>
          <w:tcPr>
            <w:tcW w:w="2230" w:type="pct"/>
          </w:tcPr>
          <w:p w14:paraId="6D764971" w14:textId="77777777" w:rsidR="001A1BFB" w:rsidRPr="001A1BFB" w:rsidRDefault="001A1BFB"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История России</w:t>
            </w:r>
          </w:p>
        </w:tc>
        <w:tc>
          <w:tcPr>
            <w:tcW w:w="310" w:type="pct"/>
            <w:vAlign w:val="center"/>
          </w:tcPr>
          <w:p w14:paraId="6DEC5F6C" w14:textId="77777777"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34</w:t>
            </w:r>
          </w:p>
        </w:tc>
        <w:tc>
          <w:tcPr>
            <w:tcW w:w="290" w:type="pct"/>
            <w:vAlign w:val="center"/>
          </w:tcPr>
          <w:p w14:paraId="20159751" w14:textId="77777777" w:rsidR="001A1BFB" w:rsidRPr="001A1BFB" w:rsidRDefault="001962A2"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323" w:type="pct"/>
            <w:vAlign w:val="center"/>
          </w:tcPr>
          <w:p w14:paraId="775AB33F" w14:textId="77777777" w:rsidR="001A1BFB"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34</w:t>
            </w:r>
          </w:p>
        </w:tc>
        <w:tc>
          <w:tcPr>
            <w:tcW w:w="256" w:type="pct"/>
            <w:vAlign w:val="center"/>
          </w:tcPr>
          <w:p w14:paraId="6D9B7A42" w14:textId="77777777" w:rsidR="001A1BFB" w:rsidRPr="001A1BFB" w:rsidRDefault="001A1BFB" w:rsidP="00675EA7">
            <w:pPr>
              <w:contextualSpacing/>
              <w:jc w:val="center"/>
              <w:rPr>
                <w:rFonts w:ascii="Times New Roman" w:eastAsia="Calibri" w:hAnsi="Times New Roman" w:cs="Times New Roman"/>
                <w:sz w:val="20"/>
                <w:szCs w:val="20"/>
              </w:rPr>
            </w:pPr>
          </w:p>
        </w:tc>
        <w:tc>
          <w:tcPr>
            <w:tcW w:w="289" w:type="pct"/>
            <w:vAlign w:val="center"/>
          </w:tcPr>
          <w:p w14:paraId="00AE3848" w14:textId="77777777" w:rsidR="001A1BFB" w:rsidRPr="001A1BFB" w:rsidRDefault="001A1BFB" w:rsidP="00675EA7">
            <w:pPr>
              <w:contextualSpacing/>
              <w:jc w:val="center"/>
              <w:rPr>
                <w:rFonts w:ascii="Times New Roman" w:eastAsia="Calibri" w:hAnsi="Times New Roman" w:cs="Times New Roman"/>
                <w:sz w:val="20"/>
                <w:szCs w:val="20"/>
              </w:rPr>
            </w:pPr>
          </w:p>
        </w:tc>
        <w:tc>
          <w:tcPr>
            <w:tcW w:w="290" w:type="pct"/>
            <w:vAlign w:val="center"/>
          </w:tcPr>
          <w:p w14:paraId="36B1D0D6" w14:textId="77777777" w:rsidR="001A1BFB" w:rsidRPr="001A1BFB" w:rsidRDefault="001A1BFB" w:rsidP="00675EA7">
            <w:pPr>
              <w:contextualSpacing/>
              <w:jc w:val="center"/>
              <w:rPr>
                <w:rFonts w:ascii="Times New Roman" w:eastAsia="Calibri" w:hAnsi="Times New Roman" w:cs="Times New Roman"/>
                <w:sz w:val="20"/>
                <w:szCs w:val="20"/>
              </w:rPr>
            </w:pPr>
          </w:p>
        </w:tc>
        <w:tc>
          <w:tcPr>
            <w:tcW w:w="241" w:type="pct"/>
            <w:vAlign w:val="center"/>
          </w:tcPr>
          <w:p w14:paraId="5EA581CD" w14:textId="77777777" w:rsidR="001A1BFB" w:rsidRPr="001A1BFB" w:rsidRDefault="001A1BFB" w:rsidP="00675EA7">
            <w:pPr>
              <w:contextualSpacing/>
              <w:jc w:val="center"/>
              <w:rPr>
                <w:rFonts w:ascii="Times New Roman" w:eastAsia="Calibri" w:hAnsi="Times New Roman" w:cs="Times New Roman"/>
                <w:sz w:val="20"/>
                <w:szCs w:val="20"/>
              </w:rPr>
            </w:pPr>
          </w:p>
        </w:tc>
        <w:tc>
          <w:tcPr>
            <w:tcW w:w="336" w:type="pct"/>
            <w:vAlign w:val="center"/>
          </w:tcPr>
          <w:p w14:paraId="0E717589" w14:textId="77777777" w:rsidR="001A1BFB" w:rsidRPr="001A1BFB" w:rsidRDefault="001A1BFB" w:rsidP="00675EA7">
            <w:pPr>
              <w:contextualSpacing/>
              <w:jc w:val="center"/>
              <w:rPr>
                <w:rFonts w:ascii="Times New Roman" w:eastAsia="Calibri" w:hAnsi="Times New Roman" w:cs="Times New Roman"/>
                <w:sz w:val="20"/>
                <w:szCs w:val="20"/>
              </w:rPr>
            </w:pPr>
          </w:p>
        </w:tc>
      </w:tr>
      <w:tr w:rsidR="001A1BFB" w:rsidRPr="001A1BFB" w14:paraId="6FC381B1" w14:textId="77777777" w:rsidTr="00347470">
        <w:trPr>
          <w:jc w:val="center"/>
        </w:trPr>
        <w:tc>
          <w:tcPr>
            <w:tcW w:w="435" w:type="pct"/>
          </w:tcPr>
          <w:p w14:paraId="4997579C" w14:textId="77777777" w:rsidR="001A1BFB" w:rsidRPr="001A1BFB" w:rsidRDefault="001A1BFB" w:rsidP="001A1BFB">
            <w:pPr>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СГ.02</w:t>
            </w:r>
          </w:p>
        </w:tc>
        <w:tc>
          <w:tcPr>
            <w:tcW w:w="2230" w:type="pct"/>
          </w:tcPr>
          <w:p w14:paraId="4E08E8FE" w14:textId="77777777" w:rsidR="001A1BFB" w:rsidRPr="001A1BFB" w:rsidRDefault="001A1BFB"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Иностранный язык в профессиональной деятельности</w:t>
            </w:r>
          </w:p>
        </w:tc>
        <w:tc>
          <w:tcPr>
            <w:tcW w:w="310" w:type="pct"/>
            <w:vAlign w:val="center"/>
          </w:tcPr>
          <w:p w14:paraId="46DF32A3" w14:textId="77777777"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152</w:t>
            </w:r>
          </w:p>
        </w:tc>
        <w:tc>
          <w:tcPr>
            <w:tcW w:w="290" w:type="pct"/>
            <w:vAlign w:val="center"/>
          </w:tcPr>
          <w:p w14:paraId="7BA6734C" w14:textId="77777777"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152</w:t>
            </w:r>
          </w:p>
        </w:tc>
        <w:tc>
          <w:tcPr>
            <w:tcW w:w="323" w:type="pct"/>
            <w:vAlign w:val="center"/>
          </w:tcPr>
          <w:p w14:paraId="3BA233E1" w14:textId="77777777" w:rsidR="001A1BFB"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152</w:t>
            </w:r>
          </w:p>
        </w:tc>
        <w:tc>
          <w:tcPr>
            <w:tcW w:w="256" w:type="pct"/>
            <w:vAlign w:val="center"/>
          </w:tcPr>
          <w:p w14:paraId="58AD0F96" w14:textId="77777777" w:rsidR="001A1BFB" w:rsidRPr="001A1BFB" w:rsidRDefault="001A1BFB" w:rsidP="00675EA7">
            <w:pPr>
              <w:contextualSpacing/>
              <w:jc w:val="center"/>
              <w:rPr>
                <w:rFonts w:ascii="Times New Roman" w:eastAsia="Calibri" w:hAnsi="Times New Roman" w:cs="Times New Roman"/>
                <w:sz w:val="20"/>
                <w:szCs w:val="20"/>
              </w:rPr>
            </w:pPr>
          </w:p>
        </w:tc>
        <w:tc>
          <w:tcPr>
            <w:tcW w:w="289" w:type="pct"/>
            <w:vAlign w:val="center"/>
          </w:tcPr>
          <w:p w14:paraId="023BC6F6" w14:textId="77777777" w:rsidR="001A1BFB" w:rsidRPr="001A1BFB" w:rsidRDefault="001A1BFB" w:rsidP="00675EA7">
            <w:pPr>
              <w:contextualSpacing/>
              <w:jc w:val="center"/>
              <w:rPr>
                <w:rFonts w:ascii="Times New Roman" w:eastAsia="Calibri" w:hAnsi="Times New Roman" w:cs="Times New Roman"/>
                <w:sz w:val="20"/>
                <w:szCs w:val="20"/>
              </w:rPr>
            </w:pPr>
          </w:p>
        </w:tc>
        <w:tc>
          <w:tcPr>
            <w:tcW w:w="290" w:type="pct"/>
            <w:vAlign w:val="center"/>
          </w:tcPr>
          <w:p w14:paraId="4A4C7A32" w14:textId="77777777" w:rsidR="001A1BFB" w:rsidRPr="001A1BFB" w:rsidRDefault="001A1BFB" w:rsidP="00675EA7">
            <w:pPr>
              <w:contextualSpacing/>
              <w:jc w:val="center"/>
              <w:rPr>
                <w:rFonts w:ascii="Times New Roman" w:eastAsia="Calibri" w:hAnsi="Times New Roman" w:cs="Times New Roman"/>
                <w:sz w:val="20"/>
                <w:szCs w:val="20"/>
              </w:rPr>
            </w:pPr>
          </w:p>
        </w:tc>
        <w:tc>
          <w:tcPr>
            <w:tcW w:w="241" w:type="pct"/>
            <w:vAlign w:val="center"/>
          </w:tcPr>
          <w:p w14:paraId="72F8BE29" w14:textId="77777777" w:rsidR="001A1BFB" w:rsidRPr="001A1BFB" w:rsidRDefault="001A1BFB" w:rsidP="00675EA7">
            <w:pPr>
              <w:contextualSpacing/>
              <w:jc w:val="center"/>
              <w:rPr>
                <w:rFonts w:ascii="Times New Roman" w:eastAsia="Calibri" w:hAnsi="Times New Roman" w:cs="Times New Roman"/>
                <w:sz w:val="20"/>
                <w:szCs w:val="20"/>
              </w:rPr>
            </w:pPr>
          </w:p>
        </w:tc>
        <w:tc>
          <w:tcPr>
            <w:tcW w:w="336" w:type="pct"/>
            <w:vAlign w:val="center"/>
          </w:tcPr>
          <w:p w14:paraId="4BA40E40" w14:textId="77777777" w:rsidR="001A1BFB" w:rsidRPr="001A1BFB" w:rsidRDefault="001A1BFB" w:rsidP="00675EA7">
            <w:pPr>
              <w:contextualSpacing/>
              <w:jc w:val="center"/>
              <w:rPr>
                <w:rFonts w:ascii="Times New Roman" w:eastAsia="Calibri" w:hAnsi="Times New Roman" w:cs="Times New Roman"/>
                <w:sz w:val="20"/>
                <w:szCs w:val="20"/>
              </w:rPr>
            </w:pPr>
          </w:p>
        </w:tc>
      </w:tr>
      <w:tr w:rsidR="001A1BFB" w:rsidRPr="001A1BFB" w14:paraId="32B758C9" w14:textId="77777777" w:rsidTr="00347470">
        <w:trPr>
          <w:jc w:val="center"/>
        </w:trPr>
        <w:tc>
          <w:tcPr>
            <w:tcW w:w="435" w:type="pct"/>
          </w:tcPr>
          <w:p w14:paraId="3A535857" w14:textId="77777777" w:rsidR="001A1BFB" w:rsidRPr="001A1BFB" w:rsidRDefault="001A1BFB" w:rsidP="001A1BFB">
            <w:pPr>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СГ.03</w:t>
            </w:r>
          </w:p>
        </w:tc>
        <w:tc>
          <w:tcPr>
            <w:tcW w:w="2230" w:type="pct"/>
          </w:tcPr>
          <w:p w14:paraId="2A70D0F5" w14:textId="77777777" w:rsidR="001A1BFB" w:rsidRPr="001A1BFB" w:rsidRDefault="001A1BFB"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Безопасность жизнедеятельности</w:t>
            </w:r>
          </w:p>
        </w:tc>
        <w:tc>
          <w:tcPr>
            <w:tcW w:w="310" w:type="pct"/>
            <w:vAlign w:val="center"/>
          </w:tcPr>
          <w:p w14:paraId="450D0831" w14:textId="77777777" w:rsidR="001A1BFB" w:rsidRPr="001A1BFB" w:rsidRDefault="00A31EC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68</w:t>
            </w:r>
          </w:p>
        </w:tc>
        <w:tc>
          <w:tcPr>
            <w:tcW w:w="290" w:type="pct"/>
            <w:vAlign w:val="center"/>
          </w:tcPr>
          <w:p w14:paraId="20001AB1" w14:textId="77777777"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34</w:t>
            </w:r>
          </w:p>
        </w:tc>
        <w:tc>
          <w:tcPr>
            <w:tcW w:w="323" w:type="pct"/>
            <w:vAlign w:val="center"/>
          </w:tcPr>
          <w:p w14:paraId="3F0CB871" w14:textId="77777777" w:rsidR="001A1BFB"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68</w:t>
            </w:r>
          </w:p>
        </w:tc>
        <w:tc>
          <w:tcPr>
            <w:tcW w:w="256" w:type="pct"/>
            <w:vAlign w:val="center"/>
          </w:tcPr>
          <w:p w14:paraId="660C8D1B" w14:textId="77777777" w:rsidR="001A1BFB" w:rsidRPr="001A1BFB" w:rsidRDefault="001A1BFB" w:rsidP="00675EA7">
            <w:pPr>
              <w:contextualSpacing/>
              <w:jc w:val="center"/>
              <w:rPr>
                <w:rFonts w:ascii="Times New Roman" w:eastAsia="Calibri" w:hAnsi="Times New Roman" w:cs="Times New Roman"/>
                <w:sz w:val="20"/>
                <w:szCs w:val="20"/>
              </w:rPr>
            </w:pPr>
          </w:p>
        </w:tc>
        <w:tc>
          <w:tcPr>
            <w:tcW w:w="289" w:type="pct"/>
            <w:vAlign w:val="center"/>
          </w:tcPr>
          <w:p w14:paraId="0A8E3EA5" w14:textId="77777777" w:rsidR="001A1BFB" w:rsidRPr="001A1BFB" w:rsidRDefault="001A1BFB" w:rsidP="00675EA7">
            <w:pPr>
              <w:contextualSpacing/>
              <w:jc w:val="center"/>
              <w:rPr>
                <w:rFonts w:ascii="Times New Roman" w:eastAsia="Calibri" w:hAnsi="Times New Roman" w:cs="Times New Roman"/>
                <w:sz w:val="20"/>
                <w:szCs w:val="20"/>
              </w:rPr>
            </w:pPr>
          </w:p>
        </w:tc>
        <w:tc>
          <w:tcPr>
            <w:tcW w:w="290" w:type="pct"/>
            <w:vAlign w:val="center"/>
          </w:tcPr>
          <w:p w14:paraId="0E0600C2" w14:textId="77777777" w:rsidR="001A1BFB" w:rsidRPr="001A1BFB" w:rsidRDefault="001A1BFB" w:rsidP="00675EA7">
            <w:pPr>
              <w:contextualSpacing/>
              <w:jc w:val="center"/>
              <w:rPr>
                <w:rFonts w:ascii="Times New Roman" w:eastAsia="Calibri" w:hAnsi="Times New Roman" w:cs="Times New Roman"/>
                <w:sz w:val="20"/>
                <w:szCs w:val="20"/>
              </w:rPr>
            </w:pPr>
          </w:p>
        </w:tc>
        <w:tc>
          <w:tcPr>
            <w:tcW w:w="241" w:type="pct"/>
            <w:vAlign w:val="center"/>
          </w:tcPr>
          <w:p w14:paraId="1757CA87" w14:textId="77777777" w:rsidR="001A1BFB" w:rsidRPr="001A1BFB" w:rsidRDefault="001A1BFB" w:rsidP="00675EA7">
            <w:pPr>
              <w:contextualSpacing/>
              <w:jc w:val="center"/>
              <w:rPr>
                <w:rFonts w:ascii="Times New Roman" w:eastAsia="Calibri" w:hAnsi="Times New Roman" w:cs="Times New Roman"/>
                <w:sz w:val="20"/>
                <w:szCs w:val="20"/>
              </w:rPr>
            </w:pPr>
          </w:p>
        </w:tc>
        <w:tc>
          <w:tcPr>
            <w:tcW w:w="336" w:type="pct"/>
            <w:vAlign w:val="center"/>
          </w:tcPr>
          <w:p w14:paraId="1E014B6D" w14:textId="77777777" w:rsidR="001A1BFB" w:rsidRPr="001A1BFB" w:rsidRDefault="001A1BFB" w:rsidP="00675EA7">
            <w:pPr>
              <w:contextualSpacing/>
              <w:jc w:val="center"/>
              <w:rPr>
                <w:rFonts w:ascii="Times New Roman" w:eastAsia="Calibri" w:hAnsi="Times New Roman" w:cs="Times New Roman"/>
                <w:sz w:val="20"/>
                <w:szCs w:val="20"/>
              </w:rPr>
            </w:pPr>
          </w:p>
        </w:tc>
      </w:tr>
      <w:tr w:rsidR="001A1BFB" w:rsidRPr="001A1BFB" w14:paraId="0E080CDA" w14:textId="77777777" w:rsidTr="00347470">
        <w:trPr>
          <w:jc w:val="center"/>
        </w:trPr>
        <w:tc>
          <w:tcPr>
            <w:tcW w:w="435" w:type="pct"/>
          </w:tcPr>
          <w:p w14:paraId="3ED5D5BC" w14:textId="77777777" w:rsidR="001A1BFB" w:rsidRPr="001A1BFB" w:rsidRDefault="001A1BFB" w:rsidP="001A1BFB">
            <w:pPr>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СГ.04</w:t>
            </w:r>
          </w:p>
        </w:tc>
        <w:tc>
          <w:tcPr>
            <w:tcW w:w="2230" w:type="pct"/>
          </w:tcPr>
          <w:p w14:paraId="2C756869" w14:textId="77777777" w:rsidR="001A1BFB" w:rsidRPr="001A1BFB" w:rsidRDefault="001A1BFB"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Физическая культура</w:t>
            </w:r>
          </w:p>
        </w:tc>
        <w:tc>
          <w:tcPr>
            <w:tcW w:w="310" w:type="pct"/>
            <w:vAlign w:val="center"/>
          </w:tcPr>
          <w:p w14:paraId="2F335931" w14:textId="77777777"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148</w:t>
            </w:r>
          </w:p>
        </w:tc>
        <w:tc>
          <w:tcPr>
            <w:tcW w:w="290" w:type="pct"/>
            <w:vAlign w:val="center"/>
          </w:tcPr>
          <w:p w14:paraId="5FF1667E" w14:textId="77777777" w:rsidR="001A1BFB" w:rsidRPr="001A1BFB" w:rsidRDefault="007D1625"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140</w:t>
            </w:r>
          </w:p>
        </w:tc>
        <w:tc>
          <w:tcPr>
            <w:tcW w:w="323" w:type="pct"/>
            <w:vAlign w:val="center"/>
          </w:tcPr>
          <w:p w14:paraId="4AF5EABB" w14:textId="77777777" w:rsidR="001A1BFB"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148</w:t>
            </w:r>
          </w:p>
        </w:tc>
        <w:tc>
          <w:tcPr>
            <w:tcW w:w="256" w:type="pct"/>
            <w:vAlign w:val="center"/>
          </w:tcPr>
          <w:p w14:paraId="573AE48B" w14:textId="77777777" w:rsidR="001A1BFB" w:rsidRPr="001A1BFB" w:rsidRDefault="001A1BFB" w:rsidP="00675EA7">
            <w:pPr>
              <w:contextualSpacing/>
              <w:jc w:val="center"/>
              <w:rPr>
                <w:rFonts w:ascii="Times New Roman" w:eastAsia="Calibri" w:hAnsi="Times New Roman" w:cs="Times New Roman"/>
                <w:sz w:val="20"/>
                <w:szCs w:val="20"/>
              </w:rPr>
            </w:pPr>
          </w:p>
        </w:tc>
        <w:tc>
          <w:tcPr>
            <w:tcW w:w="289" w:type="pct"/>
            <w:vAlign w:val="center"/>
          </w:tcPr>
          <w:p w14:paraId="095E95D2" w14:textId="77777777" w:rsidR="001A1BFB" w:rsidRPr="001A1BFB" w:rsidRDefault="001A1BFB" w:rsidP="00675EA7">
            <w:pPr>
              <w:contextualSpacing/>
              <w:jc w:val="center"/>
              <w:rPr>
                <w:rFonts w:ascii="Times New Roman" w:eastAsia="Calibri" w:hAnsi="Times New Roman" w:cs="Times New Roman"/>
                <w:sz w:val="20"/>
                <w:szCs w:val="20"/>
              </w:rPr>
            </w:pPr>
          </w:p>
        </w:tc>
        <w:tc>
          <w:tcPr>
            <w:tcW w:w="290" w:type="pct"/>
            <w:vAlign w:val="center"/>
          </w:tcPr>
          <w:p w14:paraId="0CA64D4B" w14:textId="77777777" w:rsidR="001A1BFB" w:rsidRPr="001A1BFB" w:rsidRDefault="001A1BFB" w:rsidP="00675EA7">
            <w:pPr>
              <w:contextualSpacing/>
              <w:jc w:val="center"/>
              <w:rPr>
                <w:rFonts w:ascii="Times New Roman" w:eastAsia="Calibri" w:hAnsi="Times New Roman" w:cs="Times New Roman"/>
                <w:sz w:val="20"/>
                <w:szCs w:val="20"/>
              </w:rPr>
            </w:pPr>
          </w:p>
        </w:tc>
        <w:tc>
          <w:tcPr>
            <w:tcW w:w="241" w:type="pct"/>
            <w:vAlign w:val="center"/>
          </w:tcPr>
          <w:p w14:paraId="62EFEBF8" w14:textId="77777777" w:rsidR="001A1BFB" w:rsidRPr="001A1BFB" w:rsidRDefault="001A1BFB" w:rsidP="00675EA7">
            <w:pPr>
              <w:contextualSpacing/>
              <w:jc w:val="center"/>
              <w:rPr>
                <w:rFonts w:ascii="Times New Roman" w:eastAsia="Calibri" w:hAnsi="Times New Roman" w:cs="Times New Roman"/>
                <w:sz w:val="20"/>
                <w:szCs w:val="20"/>
              </w:rPr>
            </w:pPr>
          </w:p>
        </w:tc>
        <w:tc>
          <w:tcPr>
            <w:tcW w:w="336" w:type="pct"/>
            <w:vAlign w:val="center"/>
          </w:tcPr>
          <w:p w14:paraId="293C6C00" w14:textId="77777777" w:rsidR="001A1BFB" w:rsidRPr="001A1BFB" w:rsidRDefault="001A1BFB" w:rsidP="00675EA7">
            <w:pPr>
              <w:contextualSpacing/>
              <w:jc w:val="center"/>
              <w:rPr>
                <w:rFonts w:ascii="Times New Roman" w:eastAsia="Calibri" w:hAnsi="Times New Roman" w:cs="Times New Roman"/>
                <w:sz w:val="20"/>
                <w:szCs w:val="20"/>
              </w:rPr>
            </w:pPr>
          </w:p>
        </w:tc>
      </w:tr>
      <w:tr w:rsidR="001A1BFB" w:rsidRPr="001A1BFB" w14:paraId="6B9E2281" w14:textId="77777777" w:rsidTr="00347470">
        <w:trPr>
          <w:jc w:val="center"/>
        </w:trPr>
        <w:tc>
          <w:tcPr>
            <w:tcW w:w="435" w:type="pct"/>
            <w:shd w:val="clear" w:color="auto" w:fill="D9D9D9" w:themeFill="background1" w:themeFillShade="D9"/>
          </w:tcPr>
          <w:p w14:paraId="65E1BA4B" w14:textId="77777777" w:rsidR="001A1BFB" w:rsidRPr="001A1BFB" w:rsidRDefault="001A1BFB"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ОП.00</w:t>
            </w:r>
          </w:p>
        </w:tc>
        <w:tc>
          <w:tcPr>
            <w:tcW w:w="2230" w:type="pct"/>
            <w:shd w:val="clear" w:color="auto" w:fill="D9D9D9" w:themeFill="background1" w:themeFillShade="D9"/>
          </w:tcPr>
          <w:p w14:paraId="1FB4CACE" w14:textId="77777777" w:rsidR="001A1BFB" w:rsidRPr="001A1BFB" w:rsidRDefault="001A1BFB"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Общепрофессиональный цикл</w:t>
            </w:r>
          </w:p>
        </w:tc>
        <w:tc>
          <w:tcPr>
            <w:tcW w:w="310" w:type="pct"/>
            <w:shd w:val="clear" w:color="auto" w:fill="D9D9D9" w:themeFill="background1" w:themeFillShade="D9"/>
            <w:vAlign w:val="center"/>
          </w:tcPr>
          <w:p w14:paraId="75D50877" w14:textId="77777777"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576</w:t>
            </w:r>
          </w:p>
        </w:tc>
        <w:tc>
          <w:tcPr>
            <w:tcW w:w="290" w:type="pct"/>
            <w:shd w:val="clear" w:color="auto" w:fill="D9D9D9" w:themeFill="background1" w:themeFillShade="D9"/>
            <w:vAlign w:val="center"/>
          </w:tcPr>
          <w:p w14:paraId="08B2AFF3" w14:textId="77777777" w:rsidR="001A1BFB" w:rsidRPr="00675EA7" w:rsidRDefault="007D1625"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196</w:t>
            </w:r>
          </w:p>
        </w:tc>
        <w:tc>
          <w:tcPr>
            <w:tcW w:w="323" w:type="pct"/>
            <w:shd w:val="clear" w:color="auto" w:fill="D9D9D9" w:themeFill="background1" w:themeFillShade="D9"/>
            <w:vAlign w:val="center"/>
          </w:tcPr>
          <w:p w14:paraId="4A14B459" w14:textId="77777777" w:rsidR="001A1BFB" w:rsidRPr="00675EA7" w:rsidRDefault="007D1625"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576</w:t>
            </w:r>
          </w:p>
        </w:tc>
        <w:tc>
          <w:tcPr>
            <w:tcW w:w="256" w:type="pct"/>
            <w:shd w:val="clear" w:color="auto" w:fill="D9D9D9" w:themeFill="background1" w:themeFillShade="D9"/>
            <w:vAlign w:val="center"/>
          </w:tcPr>
          <w:p w14:paraId="1757A795" w14:textId="77777777" w:rsidR="001A1BFB" w:rsidRPr="00675EA7" w:rsidRDefault="001A1BFB" w:rsidP="00675EA7">
            <w:pPr>
              <w:contextualSpacing/>
              <w:jc w:val="center"/>
              <w:rPr>
                <w:rFonts w:ascii="Times New Roman" w:eastAsia="Calibri" w:hAnsi="Times New Roman" w:cs="Times New Roman"/>
                <w:b/>
                <w:sz w:val="20"/>
                <w:szCs w:val="20"/>
              </w:rPr>
            </w:pPr>
          </w:p>
        </w:tc>
        <w:tc>
          <w:tcPr>
            <w:tcW w:w="289" w:type="pct"/>
            <w:shd w:val="clear" w:color="auto" w:fill="D9D9D9" w:themeFill="background1" w:themeFillShade="D9"/>
            <w:vAlign w:val="center"/>
          </w:tcPr>
          <w:p w14:paraId="18C4AC2A" w14:textId="77777777" w:rsidR="001A1BFB" w:rsidRPr="00675EA7" w:rsidRDefault="001A1BFB" w:rsidP="00675EA7">
            <w:pPr>
              <w:contextualSpacing/>
              <w:jc w:val="center"/>
              <w:rPr>
                <w:rFonts w:ascii="Times New Roman" w:eastAsia="Calibri" w:hAnsi="Times New Roman" w:cs="Times New Roman"/>
                <w:b/>
                <w:sz w:val="20"/>
                <w:szCs w:val="20"/>
              </w:rPr>
            </w:pPr>
          </w:p>
        </w:tc>
        <w:tc>
          <w:tcPr>
            <w:tcW w:w="290" w:type="pct"/>
            <w:shd w:val="clear" w:color="auto" w:fill="D9D9D9" w:themeFill="background1" w:themeFillShade="D9"/>
            <w:vAlign w:val="center"/>
          </w:tcPr>
          <w:p w14:paraId="4C0D811A" w14:textId="77777777" w:rsidR="001A1BFB" w:rsidRPr="00675EA7" w:rsidRDefault="001A1BFB" w:rsidP="00675EA7">
            <w:pPr>
              <w:contextualSpacing/>
              <w:jc w:val="center"/>
              <w:rPr>
                <w:rFonts w:ascii="Times New Roman" w:eastAsia="Calibri" w:hAnsi="Times New Roman" w:cs="Times New Roman"/>
                <w:b/>
                <w:sz w:val="20"/>
                <w:szCs w:val="20"/>
              </w:rPr>
            </w:pPr>
          </w:p>
        </w:tc>
        <w:tc>
          <w:tcPr>
            <w:tcW w:w="241" w:type="pct"/>
            <w:shd w:val="clear" w:color="auto" w:fill="D9D9D9" w:themeFill="background1" w:themeFillShade="D9"/>
            <w:vAlign w:val="center"/>
          </w:tcPr>
          <w:p w14:paraId="3D1EA4FA" w14:textId="77777777" w:rsidR="001A1BFB" w:rsidRPr="00675EA7"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36</w:t>
            </w:r>
          </w:p>
        </w:tc>
        <w:tc>
          <w:tcPr>
            <w:tcW w:w="336" w:type="pct"/>
            <w:shd w:val="clear" w:color="auto" w:fill="D9D9D9" w:themeFill="background1" w:themeFillShade="D9"/>
            <w:vAlign w:val="center"/>
          </w:tcPr>
          <w:p w14:paraId="5BABDF30" w14:textId="77777777" w:rsidR="001A1BFB" w:rsidRPr="00675EA7" w:rsidRDefault="001A1BFB" w:rsidP="00675EA7">
            <w:pPr>
              <w:contextualSpacing/>
              <w:jc w:val="center"/>
              <w:rPr>
                <w:rFonts w:ascii="Times New Roman" w:eastAsia="Calibri" w:hAnsi="Times New Roman" w:cs="Times New Roman"/>
                <w:b/>
                <w:sz w:val="20"/>
                <w:szCs w:val="20"/>
              </w:rPr>
            </w:pPr>
          </w:p>
        </w:tc>
      </w:tr>
      <w:tr w:rsidR="001962A2" w:rsidRPr="001A1BFB" w14:paraId="0B9FBC6F" w14:textId="77777777" w:rsidTr="00347470">
        <w:trPr>
          <w:jc w:val="center"/>
        </w:trPr>
        <w:tc>
          <w:tcPr>
            <w:tcW w:w="435" w:type="pct"/>
          </w:tcPr>
          <w:p w14:paraId="2C9EA88C"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ОП.01</w:t>
            </w:r>
          </w:p>
        </w:tc>
        <w:tc>
          <w:tcPr>
            <w:tcW w:w="2230" w:type="pct"/>
          </w:tcPr>
          <w:p w14:paraId="5DB4DC19" w14:textId="77777777" w:rsidR="001962A2" w:rsidRPr="001C1555" w:rsidRDefault="001962A2" w:rsidP="001C1555">
            <w:pPr>
              <w:suppressAutoHyphens/>
              <w:jc w:val="both"/>
              <w:rPr>
                <w:rFonts w:ascii="Times New Roman" w:hAnsi="Times New Roman" w:cs="Times New Roman"/>
                <w:sz w:val="20"/>
                <w:szCs w:val="24"/>
              </w:rPr>
            </w:pPr>
            <w:r w:rsidRPr="001C1555">
              <w:rPr>
                <w:rFonts w:ascii="Times New Roman" w:hAnsi="Times New Roman"/>
                <w:sz w:val="20"/>
                <w:szCs w:val="24"/>
              </w:rPr>
              <w:t>Инженерная графика</w:t>
            </w:r>
          </w:p>
        </w:tc>
        <w:tc>
          <w:tcPr>
            <w:tcW w:w="310" w:type="pct"/>
            <w:vAlign w:val="center"/>
          </w:tcPr>
          <w:p w14:paraId="7E6C91BB" w14:textId="77777777"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72</w:t>
            </w:r>
          </w:p>
        </w:tc>
        <w:tc>
          <w:tcPr>
            <w:tcW w:w="290" w:type="pct"/>
            <w:vAlign w:val="center"/>
          </w:tcPr>
          <w:p w14:paraId="261FAD4B" w14:textId="77777777" w:rsidR="001962A2" w:rsidRPr="001A1BFB" w:rsidRDefault="00956E7A"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w:t>
            </w:r>
            <w:r w:rsidR="006E2127">
              <w:rPr>
                <w:rFonts w:ascii="Times New Roman" w:eastAsia="Calibri" w:hAnsi="Times New Roman" w:cs="Times New Roman"/>
                <w:sz w:val="20"/>
                <w:szCs w:val="20"/>
              </w:rPr>
              <w:t>2</w:t>
            </w:r>
          </w:p>
        </w:tc>
        <w:tc>
          <w:tcPr>
            <w:tcW w:w="323" w:type="pct"/>
            <w:vAlign w:val="center"/>
          </w:tcPr>
          <w:p w14:paraId="2847E18D" w14:textId="77777777" w:rsidR="001962A2"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56" w:type="pct"/>
            <w:vAlign w:val="center"/>
          </w:tcPr>
          <w:p w14:paraId="68A4A6C0"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0F9E0D5D"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3D7354B2"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0C84F514"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63BAAD85"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1BEEECDC" w14:textId="77777777" w:rsidTr="00347470">
        <w:trPr>
          <w:jc w:val="center"/>
        </w:trPr>
        <w:tc>
          <w:tcPr>
            <w:tcW w:w="435" w:type="pct"/>
          </w:tcPr>
          <w:p w14:paraId="0A0C9E22"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ОП.02</w:t>
            </w:r>
          </w:p>
        </w:tc>
        <w:tc>
          <w:tcPr>
            <w:tcW w:w="2230" w:type="pct"/>
          </w:tcPr>
          <w:p w14:paraId="211B2D7C" w14:textId="77777777"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Техническая механика</w:t>
            </w:r>
          </w:p>
        </w:tc>
        <w:tc>
          <w:tcPr>
            <w:tcW w:w="310" w:type="pct"/>
            <w:vAlign w:val="center"/>
          </w:tcPr>
          <w:p w14:paraId="2AACAB31" w14:textId="77777777" w:rsidR="001962A2" w:rsidRPr="001962A2" w:rsidRDefault="00F9062B"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62</w:t>
            </w:r>
          </w:p>
        </w:tc>
        <w:tc>
          <w:tcPr>
            <w:tcW w:w="290" w:type="pct"/>
            <w:vAlign w:val="center"/>
          </w:tcPr>
          <w:p w14:paraId="3D3032AB" w14:textId="77777777"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22</w:t>
            </w:r>
          </w:p>
        </w:tc>
        <w:tc>
          <w:tcPr>
            <w:tcW w:w="323" w:type="pct"/>
            <w:vAlign w:val="center"/>
          </w:tcPr>
          <w:p w14:paraId="7D14A8FA" w14:textId="77777777" w:rsidR="001962A2" w:rsidRPr="001A1BFB" w:rsidRDefault="00347470"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62</w:t>
            </w:r>
          </w:p>
        </w:tc>
        <w:tc>
          <w:tcPr>
            <w:tcW w:w="256" w:type="pct"/>
            <w:vAlign w:val="center"/>
          </w:tcPr>
          <w:p w14:paraId="1CA37D60"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470D9DC6"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706A7CDC"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4044EC26"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2F243AC2"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50A9F796" w14:textId="77777777" w:rsidTr="00347470">
        <w:trPr>
          <w:jc w:val="center"/>
        </w:trPr>
        <w:tc>
          <w:tcPr>
            <w:tcW w:w="435" w:type="pct"/>
          </w:tcPr>
          <w:p w14:paraId="3801793B"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ОП.03</w:t>
            </w:r>
          </w:p>
        </w:tc>
        <w:tc>
          <w:tcPr>
            <w:tcW w:w="2230" w:type="pct"/>
          </w:tcPr>
          <w:p w14:paraId="2B94A6F3" w14:textId="77777777"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Электротехника</w:t>
            </w:r>
          </w:p>
        </w:tc>
        <w:tc>
          <w:tcPr>
            <w:tcW w:w="310" w:type="pct"/>
            <w:vAlign w:val="center"/>
          </w:tcPr>
          <w:p w14:paraId="00D57BF1" w14:textId="77777777"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84</w:t>
            </w:r>
          </w:p>
        </w:tc>
        <w:tc>
          <w:tcPr>
            <w:tcW w:w="290" w:type="pct"/>
            <w:vAlign w:val="center"/>
          </w:tcPr>
          <w:p w14:paraId="190080DA" w14:textId="77777777"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22</w:t>
            </w:r>
          </w:p>
        </w:tc>
        <w:tc>
          <w:tcPr>
            <w:tcW w:w="323" w:type="pct"/>
            <w:vAlign w:val="center"/>
          </w:tcPr>
          <w:p w14:paraId="435BFCCB" w14:textId="77777777" w:rsidR="001962A2"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84</w:t>
            </w:r>
          </w:p>
        </w:tc>
        <w:tc>
          <w:tcPr>
            <w:tcW w:w="256" w:type="pct"/>
            <w:vAlign w:val="center"/>
          </w:tcPr>
          <w:p w14:paraId="3AFDD5AB"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36FAE214"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51BFF4C1"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4C1D61A3"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1E3775AC"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2F514C63" w14:textId="77777777" w:rsidTr="00347470">
        <w:trPr>
          <w:jc w:val="center"/>
        </w:trPr>
        <w:tc>
          <w:tcPr>
            <w:tcW w:w="435" w:type="pct"/>
          </w:tcPr>
          <w:p w14:paraId="238C26DC"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ОП.04</w:t>
            </w:r>
          </w:p>
        </w:tc>
        <w:tc>
          <w:tcPr>
            <w:tcW w:w="2230" w:type="pct"/>
          </w:tcPr>
          <w:p w14:paraId="52BB98F1" w14:textId="77777777"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Электроника и микропроцессорная техника</w:t>
            </w:r>
          </w:p>
        </w:tc>
        <w:tc>
          <w:tcPr>
            <w:tcW w:w="310" w:type="pct"/>
            <w:vAlign w:val="center"/>
          </w:tcPr>
          <w:p w14:paraId="01E73949" w14:textId="77777777"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84</w:t>
            </w:r>
          </w:p>
        </w:tc>
        <w:tc>
          <w:tcPr>
            <w:tcW w:w="290" w:type="pct"/>
            <w:vAlign w:val="center"/>
          </w:tcPr>
          <w:p w14:paraId="1E8D4FEE" w14:textId="77777777"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20</w:t>
            </w:r>
          </w:p>
        </w:tc>
        <w:tc>
          <w:tcPr>
            <w:tcW w:w="323" w:type="pct"/>
            <w:vAlign w:val="center"/>
          </w:tcPr>
          <w:p w14:paraId="2E402FF6" w14:textId="77777777" w:rsidR="001962A2"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84</w:t>
            </w:r>
          </w:p>
        </w:tc>
        <w:tc>
          <w:tcPr>
            <w:tcW w:w="256" w:type="pct"/>
            <w:vAlign w:val="center"/>
          </w:tcPr>
          <w:p w14:paraId="6F7CBA52"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1F04C058"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1453C0D2"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6C18EB63"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130B3086"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2A7B912C" w14:textId="77777777" w:rsidTr="00347470">
        <w:trPr>
          <w:jc w:val="center"/>
        </w:trPr>
        <w:tc>
          <w:tcPr>
            <w:tcW w:w="435" w:type="pct"/>
          </w:tcPr>
          <w:p w14:paraId="5CEC4549"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ОП.05</w:t>
            </w:r>
          </w:p>
        </w:tc>
        <w:tc>
          <w:tcPr>
            <w:tcW w:w="2230" w:type="pct"/>
          </w:tcPr>
          <w:p w14:paraId="6F2ADAC2" w14:textId="77777777"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Материаловедение</w:t>
            </w:r>
          </w:p>
        </w:tc>
        <w:tc>
          <w:tcPr>
            <w:tcW w:w="310" w:type="pct"/>
            <w:vAlign w:val="center"/>
          </w:tcPr>
          <w:p w14:paraId="5A172B21" w14:textId="77777777" w:rsidR="001962A2" w:rsidRPr="001962A2" w:rsidRDefault="00F9062B"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72</w:t>
            </w:r>
          </w:p>
        </w:tc>
        <w:tc>
          <w:tcPr>
            <w:tcW w:w="290" w:type="pct"/>
            <w:vAlign w:val="center"/>
          </w:tcPr>
          <w:p w14:paraId="45DE6522" w14:textId="77777777"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323" w:type="pct"/>
            <w:vAlign w:val="center"/>
          </w:tcPr>
          <w:p w14:paraId="7FDAA283" w14:textId="77777777" w:rsidR="001962A2" w:rsidRPr="001A1BFB" w:rsidRDefault="00347470"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56" w:type="pct"/>
            <w:vAlign w:val="center"/>
          </w:tcPr>
          <w:p w14:paraId="019981A4"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790F2267"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54A7C19A"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42BB23CF"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2059A780"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08490242" w14:textId="77777777" w:rsidTr="00347470">
        <w:trPr>
          <w:jc w:val="center"/>
        </w:trPr>
        <w:tc>
          <w:tcPr>
            <w:tcW w:w="435" w:type="pct"/>
          </w:tcPr>
          <w:p w14:paraId="617D1D40"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ОП.06</w:t>
            </w:r>
          </w:p>
        </w:tc>
        <w:tc>
          <w:tcPr>
            <w:tcW w:w="2230" w:type="pct"/>
          </w:tcPr>
          <w:p w14:paraId="17D7F90B" w14:textId="77777777"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Метрология, стандартизация и сертификация</w:t>
            </w:r>
          </w:p>
        </w:tc>
        <w:tc>
          <w:tcPr>
            <w:tcW w:w="310" w:type="pct"/>
            <w:vAlign w:val="center"/>
          </w:tcPr>
          <w:p w14:paraId="5379D7D6" w14:textId="77777777" w:rsidR="001962A2" w:rsidRPr="001962A2" w:rsidRDefault="00F9062B"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42</w:t>
            </w:r>
          </w:p>
        </w:tc>
        <w:tc>
          <w:tcPr>
            <w:tcW w:w="290" w:type="pct"/>
            <w:vAlign w:val="center"/>
          </w:tcPr>
          <w:p w14:paraId="045A1978" w14:textId="77777777"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c>
          <w:tcPr>
            <w:tcW w:w="323" w:type="pct"/>
            <w:vAlign w:val="center"/>
          </w:tcPr>
          <w:p w14:paraId="0F8FB337" w14:textId="77777777" w:rsidR="001962A2" w:rsidRPr="001A1BFB" w:rsidRDefault="00347470"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42</w:t>
            </w:r>
          </w:p>
        </w:tc>
        <w:tc>
          <w:tcPr>
            <w:tcW w:w="256" w:type="pct"/>
            <w:vAlign w:val="center"/>
          </w:tcPr>
          <w:p w14:paraId="16DAF550"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6901B79B"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01EDA255"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1479555F"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0DCCE3BA"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783F8ACA" w14:textId="77777777" w:rsidTr="00347470">
        <w:trPr>
          <w:jc w:val="center"/>
        </w:trPr>
        <w:tc>
          <w:tcPr>
            <w:tcW w:w="435" w:type="pct"/>
          </w:tcPr>
          <w:p w14:paraId="73E84D7A"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ОП.07</w:t>
            </w:r>
          </w:p>
        </w:tc>
        <w:tc>
          <w:tcPr>
            <w:tcW w:w="2230" w:type="pct"/>
          </w:tcPr>
          <w:p w14:paraId="31F147AB" w14:textId="77777777"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Общий курс железных дорог</w:t>
            </w:r>
          </w:p>
        </w:tc>
        <w:tc>
          <w:tcPr>
            <w:tcW w:w="310" w:type="pct"/>
            <w:vAlign w:val="center"/>
          </w:tcPr>
          <w:p w14:paraId="105738D3" w14:textId="77777777"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52</w:t>
            </w:r>
          </w:p>
        </w:tc>
        <w:tc>
          <w:tcPr>
            <w:tcW w:w="290" w:type="pct"/>
            <w:vAlign w:val="center"/>
          </w:tcPr>
          <w:p w14:paraId="7D2BB7FD" w14:textId="77777777"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323" w:type="pct"/>
            <w:vAlign w:val="center"/>
          </w:tcPr>
          <w:p w14:paraId="113E4DBD" w14:textId="77777777" w:rsidR="001962A2" w:rsidRPr="001A1BFB" w:rsidRDefault="00347470"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52</w:t>
            </w:r>
          </w:p>
        </w:tc>
        <w:tc>
          <w:tcPr>
            <w:tcW w:w="256" w:type="pct"/>
            <w:vAlign w:val="center"/>
          </w:tcPr>
          <w:p w14:paraId="1E3903A2"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0C4D2BA1"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078F87CC"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28595B74"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0716296A"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38D0DFEF" w14:textId="77777777" w:rsidTr="00347470">
        <w:trPr>
          <w:jc w:val="center"/>
        </w:trPr>
        <w:tc>
          <w:tcPr>
            <w:tcW w:w="435" w:type="pct"/>
          </w:tcPr>
          <w:p w14:paraId="38BC6BEF"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ОП.08</w:t>
            </w:r>
          </w:p>
        </w:tc>
        <w:tc>
          <w:tcPr>
            <w:tcW w:w="2230" w:type="pct"/>
          </w:tcPr>
          <w:p w14:paraId="2F856FBD" w14:textId="77777777"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Охрана труда и основы бережливого производства</w:t>
            </w:r>
          </w:p>
        </w:tc>
        <w:tc>
          <w:tcPr>
            <w:tcW w:w="310" w:type="pct"/>
            <w:vAlign w:val="center"/>
          </w:tcPr>
          <w:p w14:paraId="2D1C7D2E" w14:textId="77777777" w:rsidR="001962A2" w:rsidRPr="001962A2" w:rsidRDefault="007D1625" w:rsidP="00675EA7">
            <w:pPr>
              <w:tabs>
                <w:tab w:val="left" w:pos="406"/>
              </w:tabs>
              <w:contextualSpacing/>
              <w:jc w:val="center"/>
              <w:rPr>
                <w:rFonts w:ascii="Times New Roman" w:hAnsi="Times New Roman" w:cs="Times New Roman"/>
                <w:sz w:val="20"/>
                <w:szCs w:val="24"/>
              </w:rPr>
            </w:pPr>
            <w:r>
              <w:rPr>
                <w:rFonts w:ascii="Times New Roman" w:hAnsi="Times New Roman" w:cs="Times New Roman"/>
                <w:sz w:val="20"/>
                <w:szCs w:val="24"/>
              </w:rPr>
              <w:t>60</w:t>
            </w:r>
          </w:p>
        </w:tc>
        <w:tc>
          <w:tcPr>
            <w:tcW w:w="290" w:type="pct"/>
            <w:vAlign w:val="center"/>
          </w:tcPr>
          <w:p w14:paraId="38FB072F" w14:textId="77777777"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323" w:type="pct"/>
            <w:vAlign w:val="center"/>
          </w:tcPr>
          <w:p w14:paraId="114F55C4" w14:textId="77777777" w:rsidR="001962A2" w:rsidRPr="001A1BFB" w:rsidRDefault="007D1625"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60</w:t>
            </w:r>
          </w:p>
        </w:tc>
        <w:tc>
          <w:tcPr>
            <w:tcW w:w="256" w:type="pct"/>
            <w:vAlign w:val="center"/>
          </w:tcPr>
          <w:p w14:paraId="2B9A02D1"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4E6AD1C2"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72FDE467"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113036F6"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01B93272"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1CAC3310" w14:textId="77777777" w:rsidTr="00347470">
        <w:trPr>
          <w:jc w:val="center"/>
        </w:trPr>
        <w:tc>
          <w:tcPr>
            <w:tcW w:w="435" w:type="pct"/>
          </w:tcPr>
          <w:p w14:paraId="402BA739" w14:textId="77777777" w:rsidR="001962A2" w:rsidRPr="001C1555" w:rsidRDefault="001962A2" w:rsidP="001C1555">
            <w:pPr>
              <w:suppressAutoHyphens/>
              <w:contextualSpacing/>
              <w:rPr>
                <w:rFonts w:ascii="Times New Roman" w:hAnsi="Times New Roman" w:cs="Times New Roman"/>
                <w:sz w:val="20"/>
                <w:szCs w:val="24"/>
              </w:rPr>
            </w:pPr>
            <w:r w:rsidRPr="001C1555">
              <w:rPr>
                <w:rFonts w:ascii="Times New Roman" w:hAnsi="Times New Roman" w:cs="Times New Roman"/>
                <w:sz w:val="20"/>
                <w:szCs w:val="24"/>
              </w:rPr>
              <w:t>ОП.09</w:t>
            </w:r>
          </w:p>
        </w:tc>
        <w:tc>
          <w:tcPr>
            <w:tcW w:w="2230" w:type="pct"/>
          </w:tcPr>
          <w:p w14:paraId="65BB068D" w14:textId="77777777" w:rsidR="001962A2" w:rsidRPr="001C1555" w:rsidRDefault="001962A2" w:rsidP="001C1555">
            <w:pPr>
              <w:suppressAutoHyphens/>
              <w:jc w:val="both"/>
              <w:rPr>
                <w:rFonts w:ascii="Times New Roman" w:hAnsi="Times New Roman" w:cs="Times New Roman"/>
                <w:i/>
                <w:iCs/>
                <w:sz w:val="20"/>
                <w:szCs w:val="24"/>
              </w:rPr>
            </w:pPr>
            <w:r w:rsidRPr="001C1555">
              <w:rPr>
                <w:rFonts w:ascii="Times New Roman" w:hAnsi="Times New Roman"/>
                <w:sz w:val="20"/>
                <w:szCs w:val="24"/>
              </w:rPr>
              <w:t>Информатика</w:t>
            </w:r>
          </w:p>
        </w:tc>
        <w:tc>
          <w:tcPr>
            <w:tcW w:w="310" w:type="pct"/>
            <w:vAlign w:val="center"/>
          </w:tcPr>
          <w:p w14:paraId="52F74F0D" w14:textId="77777777" w:rsidR="001962A2" w:rsidRPr="001962A2" w:rsidRDefault="001962A2" w:rsidP="00675EA7">
            <w:pPr>
              <w:tabs>
                <w:tab w:val="left" w:pos="406"/>
              </w:tabs>
              <w:contextualSpacing/>
              <w:jc w:val="center"/>
              <w:rPr>
                <w:rFonts w:ascii="Times New Roman" w:hAnsi="Times New Roman" w:cs="Times New Roman"/>
                <w:sz w:val="20"/>
                <w:szCs w:val="24"/>
              </w:rPr>
            </w:pPr>
            <w:r w:rsidRPr="001962A2">
              <w:rPr>
                <w:rFonts w:ascii="Times New Roman" w:hAnsi="Times New Roman" w:cs="Times New Roman"/>
                <w:sz w:val="20"/>
                <w:szCs w:val="24"/>
              </w:rPr>
              <w:t>48</w:t>
            </w:r>
          </w:p>
        </w:tc>
        <w:tc>
          <w:tcPr>
            <w:tcW w:w="290" w:type="pct"/>
            <w:vAlign w:val="center"/>
          </w:tcPr>
          <w:p w14:paraId="74A07AEA" w14:textId="77777777" w:rsidR="001962A2" w:rsidRPr="001A1BFB" w:rsidRDefault="00F2373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24</w:t>
            </w:r>
          </w:p>
        </w:tc>
        <w:tc>
          <w:tcPr>
            <w:tcW w:w="323" w:type="pct"/>
            <w:vAlign w:val="center"/>
          </w:tcPr>
          <w:p w14:paraId="4B985101" w14:textId="77777777"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48</w:t>
            </w:r>
          </w:p>
        </w:tc>
        <w:tc>
          <w:tcPr>
            <w:tcW w:w="256" w:type="pct"/>
            <w:vAlign w:val="center"/>
          </w:tcPr>
          <w:p w14:paraId="2D685FB7"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182CCCD8"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09BB3A63"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6EBB991E"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2DEDF3BC"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03E0504D" w14:textId="77777777" w:rsidTr="00347470">
        <w:trPr>
          <w:jc w:val="center"/>
        </w:trPr>
        <w:tc>
          <w:tcPr>
            <w:tcW w:w="435" w:type="pct"/>
            <w:shd w:val="clear" w:color="auto" w:fill="D9D9D9" w:themeFill="background1" w:themeFillShade="D9"/>
            <w:vAlign w:val="center"/>
          </w:tcPr>
          <w:p w14:paraId="152FB665" w14:textId="77777777" w:rsidR="001962A2" w:rsidRPr="001A1BFB" w:rsidRDefault="001962A2"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П.00</w:t>
            </w:r>
          </w:p>
        </w:tc>
        <w:tc>
          <w:tcPr>
            <w:tcW w:w="2230" w:type="pct"/>
            <w:shd w:val="clear" w:color="auto" w:fill="D9D9D9" w:themeFill="background1" w:themeFillShade="D9"/>
            <w:vAlign w:val="center"/>
          </w:tcPr>
          <w:p w14:paraId="62750267" w14:textId="77777777" w:rsidR="001962A2" w:rsidRPr="001A1BFB" w:rsidRDefault="001962A2"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Профессиональный цикл</w:t>
            </w:r>
          </w:p>
        </w:tc>
        <w:tc>
          <w:tcPr>
            <w:tcW w:w="310" w:type="pct"/>
            <w:shd w:val="clear" w:color="auto" w:fill="D9D9D9" w:themeFill="background1" w:themeFillShade="D9"/>
            <w:vAlign w:val="center"/>
          </w:tcPr>
          <w:p w14:paraId="3DEA0EB9" w14:textId="77777777" w:rsidR="001962A2" w:rsidRPr="001A1BFB" w:rsidRDefault="002646F4" w:rsidP="00675EA7">
            <w:pPr>
              <w:tabs>
                <w:tab w:val="left" w:pos="406"/>
              </w:tabs>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1974</w:t>
            </w:r>
          </w:p>
        </w:tc>
        <w:tc>
          <w:tcPr>
            <w:tcW w:w="290" w:type="pct"/>
            <w:shd w:val="clear" w:color="auto" w:fill="D9D9D9" w:themeFill="background1" w:themeFillShade="D9"/>
            <w:vAlign w:val="center"/>
          </w:tcPr>
          <w:p w14:paraId="574398DC" w14:textId="77777777" w:rsidR="001962A2" w:rsidRPr="001A1BFB" w:rsidRDefault="00220ABB" w:rsidP="00675EA7">
            <w:pPr>
              <w:tabs>
                <w:tab w:val="left" w:pos="406"/>
              </w:tabs>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1362</w:t>
            </w:r>
          </w:p>
        </w:tc>
        <w:tc>
          <w:tcPr>
            <w:tcW w:w="323" w:type="pct"/>
            <w:shd w:val="clear" w:color="auto" w:fill="D9D9D9" w:themeFill="background1" w:themeFillShade="D9"/>
            <w:vAlign w:val="center"/>
          </w:tcPr>
          <w:p w14:paraId="574C1EF7" w14:textId="77777777" w:rsidR="001962A2" w:rsidRPr="001A1BFB" w:rsidRDefault="002646F4" w:rsidP="00675EA7">
            <w:pPr>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1014</w:t>
            </w:r>
          </w:p>
        </w:tc>
        <w:tc>
          <w:tcPr>
            <w:tcW w:w="256" w:type="pct"/>
            <w:shd w:val="clear" w:color="auto" w:fill="D9D9D9" w:themeFill="background1" w:themeFillShade="D9"/>
            <w:vAlign w:val="center"/>
          </w:tcPr>
          <w:p w14:paraId="1E4CCAEA" w14:textId="77777777" w:rsidR="001962A2" w:rsidRPr="001A1BFB" w:rsidRDefault="002646F4" w:rsidP="00675EA7">
            <w:pPr>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900</w:t>
            </w:r>
          </w:p>
        </w:tc>
        <w:tc>
          <w:tcPr>
            <w:tcW w:w="289" w:type="pct"/>
            <w:shd w:val="clear" w:color="auto" w:fill="D9D9D9" w:themeFill="background1" w:themeFillShade="D9"/>
            <w:vAlign w:val="center"/>
          </w:tcPr>
          <w:p w14:paraId="03113D0A" w14:textId="77777777" w:rsidR="001962A2" w:rsidRPr="001A1BFB" w:rsidRDefault="002646F4" w:rsidP="00675EA7">
            <w:pPr>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60</w:t>
            </w:r>
          </w:p>
        </w:tc>
        <w:tc>
          <w:tcPr>
            <w:tcW w:w="290" w:type="pct"/>
            <w:shd w:val="clear" w:color="auto" w:fill="D9D9D9" w:themeFill="background1" w:themeFillShade="D9"/>
            <w:vAlign w:val="center"/>
          </w:tcPr>
          <w:p w14:paraId="475F6DCB" w14:textId="77777777" w:rsidR="001962A2" w:rsidRPr="001A1BFB" w:rsidRDefault="001962A2" w:rsidP="00675EA7">
            <w:pPr>
              <w:contextualSpacing/>
              <w:jc w:val="center"/>
              <w:rPr>
                <w:rFonts w:ascii="Times New Roman" w:eastAsia="Calibri" w:hAnsi="Times New Roman" w:cs="Times New Roman"/>
                <w:b/>
                <w:bCs/>
                <w:sz w:val="20"/>
                <w:szCs w:val="20"/>
              </w:rPr>
            </w:pPr>
          </w:p>
        </w:tc>
        <w:tc>
          <w:tcPr>
            <w:tcW w:w="241" w:type="pct"/>
            <w:shd w:val="clear" w:color="auto" w:fill="D9D9D9" w:themeFill="background1" w:themeFillShade="D9"/>
            <w:vAlign w:val="center"/>
          </w:tcPr>
          <w:p w14:paraId="3303D154" w14:textId="77777777" w:rsidR="001962A2" w:rsidRPr="001A1BFB" w:rsidRDefault="002646F4" w:rsidP="00675EA7">
            <w:pPr>
              <w:contextualSpacing/>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108</w:t>
            </w:r>
          </w:p>
        </w:tc>
        <w:tc>
          <w:tcPr>
            <w:tcW w:w="336" w:type="pct"/>
            <w:shd w:val="clear" w:color="auto" w:fill="D9D9D9" w:themeFill="background1" w:themeFillShade="D9"/>
            <w:vAlign w:val="center"/>
          </w:tcPr>
          <w:p w14:paraId="3482400F" w14:textId="77777777" w:rsidR="001962A2" w:rsidRPr="001A1BFB" w:rsidRDefault="001962A2" w:rsidP="00675EA7">
            <w:pPr>
              <w:contextualSpacing/>
              <w:jc w:val="center"/>
              <w:rPr>
                <w:rFonts w:ascii="Times New Roman" w:eastAsia="Calibri" w:hAnsi="Times New Roman" w:cs="Times New Roman"/>
                <w:b/>
                <w:bCs/>
                <w:sz w:val="20"/>
                <w:szCs w:val="20"/>
              </w:rPr>
            </w:pPr>
          </w:p>
        </w:tc>
      </w:tr>
      <w:tr w:rsidR="001962A2" w:rsidRPr="001A1BFB" w14:paraId="398B7AF9" w14:textId="77777777" w:rsidTr="00347470">
        <w:trPr>
          <w:jc w:val="center"/>
        </w:trPr>
        <w:tc>
          <w:tcPr>
            <w:tcW w:w="435" w:type="pct"/>
            <w:shd w:val="clear" w:color="auto" w:fill="F2F2F2" w:themeFill="background1" w:themeFillShade="F2"/>
            <w:vAlign w:val="center"/>
          </w:tcPr>
          <w:p w14:paraId="4F754D13" w14:textId="77777777" w:rsidR="001962A2" w:rsidRPr="001A1BFB" w:rsidRDefault="001962A2" w:rsidP="001A1BFB">
            <w:pPr>
              <w:suppressAutoHyphens/>
              <w:contextualSpacing/>
              <w:jc w:val="both"/>
              <w:rPr>
                <w:rFonts w:ascii="Times New Roman" w:eastAsia="Calibri" w:hAnsi="Times New Roman" w:cs="Times New Roman"/>
                <w:b/>
                <w:bCs/>
                <w:sz w:val="20"/>
                <w:szCs w:val="20"/>
              </w:rPr>
            </w:pPr>
            <w:r w:rsidRPr="001A1BFB">
              <w:rPr>
                <w:rFonts w:ascii="Times New Roman" w:eastAsia="Calibri" w:hAnsi="Times New Roman" w:cs="Times New Roman"/>
                <w:b/>
                <w:bCs/>
                <w:sz w:val="20"/>
                <w:szCs w:val="20"/>
              </w:rPr>
              <w:t>ПМ.01</w:t>
            </w:r>
          </w:p>
        </w:tc>
        <w:tc>
          <w:tcPr>
            <w:tcW w:w="2230" w:type="pct"/>
            <w:shd w:val="clear" w:color="auto" w:fill="F2F2F2" w:themeFill="background1" w:themeFillShade="F2"/>
            <w:vAlign w:val="center"/>
          </w:tcPr>
          <w:p w14:paraId="621AA718" w14:textId="77777777" w:rsidR="001962A2" w:rsidRPr="001A1BFB" w:rsidRDefault="00A014A6" w:rsidP="006E27A7">
            <w:pPr>
              <w:suppressAutoHyphens/>
              <w:contextualSpacing/>
              <w:rPr>
                <w:rFonts w:ascii="Times New Roman" w:eastAsia="Calibri" w:hAnsi="Times New Roman" w:cs="Times New Roman"/>
                <w:b/>
                <w:bCs/>
                <w:iCs/>
                <w:sz w:val="20"/>
                <w:szCs w:val="20"/>
              </w:rPr>
            </w:pPr>
            <w:r w:rsidRPr="00A014A6">
              <w:rPr>
                <w:rFonts w:ascii="Times New Roman" w:eastAsia="Calibri" w:hAnsi="Times New Roman" w:cs="Times New Roman"/>
                <w:b/>
                <w:bCs/>
                <w:iCs/>
                <w:sz w:val="20"/>
                <w:szCs w:val="20"/>
              </w:rPr>
              <w:t>Обеспечение безопасной эксплуатации, техническое обслуживание и ремонт железнодорожного подвижного состава (по видам подвижного состава)</w:t>
            </w:r>
          </w:p>
        </w:tc>
        <w:tc>
          <w:tcPr>
            <w:tcW w:w="310" w:type="pct"/>
            <w:shd w:val="clear" w:color="auto" w:fill="F2F2F2" w:themeFill="background1" w:themeFillShade="F2"/>
            <w:vAlign w:val="center"/>
          </w:tcPr>
          <w:p w14:paraId="338931B7" w14:textId="77777777" w:rsidR="001962A2"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1122</w:t>
            </w:r>
          </w:p>
        </w:tc>
        <w:tc>
          <w:tcPr>
            <w:tcW w:w="290" w:type="pct"/>
            <w:shd w:val="clear" w:color="auto" w:fill="F2F2F2" w:themeFill="background1" w:themeFillShade="F2"/>
            <w:vAlign w:val="center"/>
          </w:tcPr>
          <w:p w14:paraId="314505D5" w14:textId="77777777" w:rsidR="001962A2"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750</w:t>
            </w:r>
          </w:p>
        </w:tc>
        <w:tc>
          <w:tcPr>
            <w:tcW w:w="323" w:type="pct"/>
            <w:shd w:val="clear" w:color="auto" w:fill="F2F2F2" w:themeFill="background1" w:themeFillShade="F2"/>
            <w:vAlign w:val="center"/>
          </w:tcPr>
          <w:p w14:paraId="3FFD99BD" w14:textId="77777777" w:rsidR="001962A2"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690</w:t>
            </w:r>
          </w:p>
        </w:tc>
        <w:tc>
          <w:tcPr>
            <w:tcW w:w="256" w:type="pct"/>
            <w:shd w:val="clear" w:color="auto" w:fill="F2F2F2" w:themeFill="background1" w:themeFillShade="F2"/>
            <w:vAlign w:val="center"/>
          </w:tcPr>
          <w:p w14:paraId="7EFFCDEF" w14:textId="77777777" w:rsidR="001962A2" w:rsidRPr="002646F4" w:rsidRDefault="003841B9"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432</w:t>
            </w:r>
          </w:p>
        </w:tc>
        <w:tc>
          <w:tcPr>
            <w:tcW w:w="289" w:type="pct"/>
            <w:shd w:val="clear" w:color="auto" w:fill="F2F2F2" w:themeFill="background1" w:themeFillShade="F2"/>
            <w:vAlign w:val="center"/>
          </w:tcPr>
          <w:p w14:paraId="368C47B4" w14:textId="77777777" w:rsidR="001962A2" w:rsidRPr="002646F4" w:rsidRDefault="001962A2" w:rsidP="00675EA7">
            <w:pPr>
              <w:contextualSpacing/>
              <w:jc w:val="center"/>
              <w:rPr>
                <w:rFonts w:ascii="Times New Roman" w:eastAsia="Calibri" w:hAnsi="Times New Roman" w:cs="Times New Roman"/>
                <w:b/>
                <w:sz w:val="20"/>
                <w:szCs w:val="20"/>
              </w:rPr>
            </w:pPr>
            <w:r w:rsidRPr="002646F4">
              <w:rPr>
                <w:rFonts w:ascii="Times New Roman" w:eastAsia="Calibri" w:hAnsi="Times New Roman" w:cs="Times New Roman"/>
                <w:b/>
                <w:sz w:val="20"/>
                <w:szCs w:val="20"/>
              </w:rPr>
              <w:t>Х</w:t>
            </w:r>
          </w:p>
        </w:tc>
        <w:tc>
          <w:tcPr>
            <w:tcW w:w="290" w:type="pct"/>
            <w:shd w:val="clear" w:color="auto" w:fill="F2F2F2" w:themeFill="background1" w:themeFillShade="F2"/>
            <w:vAlign w:val="center"/>
          </w:tcPr>
          <w:p w14:paraId="3EA7A439" w14:textId="77777777" w:rsidR="001962A2" w:rsidRPr="002646F4" w:rsidRDefault="001962A2" w:rsidP="00675EA7">
            <w:pPr>
              <w:contextualSpacing/>
              <w:jc w:val="center"/>
              <w:rPr>
                <w:rFonts w:ascii="Times New Roman" w:eastAsia="Calibri" w:hAnsi="Times New Roman" w:cs="Times New Roman"/>
                <w:b/>
                <w:sz w:val="20"/>
                <w:szCs w:val="20"/>
              </w:rPr>
            </w:pPr>
          </w:p>
        </w:tc>
        <w:tc>
          <w:tcPr>
            <w:tcW w:w="241" w:type="pct"/>
            <w:shd w:val="clear" w:color="auto" w:fill="F2F2F2" w:themeFill="background1" w:themeFillShade="F2"/>
            <w:vAlign w:val="center"/>
          </w:tcPr>
          <w:p w14:paraId="405404C2" w14:textId="77777777" w:rsidR="001962A2" w:rsidRPr="002646F4" w:rsidRDefault="001962A2" w:rsidP="00675EA7">
            <w:pPr>
              <w:contextualSpacing/>
              <w:jc w:val="center"/>
              <w:rPr>
                <w:rFonts w:ascii="Times New Roman" w:eastAsia="Calibri" w:hAnsi="Times New Roman" w:cs="Times New Roman"/>
                <w:b/>
                <w:sz w:val="20"/>
                <w:szCs w:val="20"/>
              </w:rPr>
            </w:pPr>
          </w:p>
        </w:tc>
        <w:tc>
          <w:tcPr>
            <w:tcW w:w="336" w:type="pct"/>
            <w:shd w:val="clear" w:color="auto" w:fill="F2F2F2" w:themeFill="background1" w:themeFillShade="F2"/>
            <w:vAlign w:val="center"/>
          </w:tcPr>
          <w:p w14:paraId="72476F73" w14:textId="77777777" w:rsidR="001962A2" w:rsidRPr="002646F4" w:rsidRDefault="001962A2" w:rsidP="00675EA7">
            <w:pPr>
              <w:contextualSpacing/>
              <w:jc w:val="center"/>
              <w:rPr>
                <w:rFonts w:ascii="Times New Roman" w:eastAsia="Calibri" w:hAnsi="Times New Roman" w:cs="Times New Roman"/>
                <w:b/>
                <w:sz w:val="20"/>
                <w:szCs w:val="20"/>
              </w:rPr>
            </w:pPr>
            <w:r w:rsidRPr="002646F4">
              <w:rPr>
                <w:rFonts w:ascii="Times New Roman" w:eastAsia="Calibri" w:hAnsi="Times New Roman" w:cs="Times New Roman"/>
                <w:b/>
                <w:sz w:val="20"/>
                <w:szCs w:val="20"/>
              </w:rPr>
              <w:t>Х</w:t>
            </w:r>
          </w:p>
        </w:tc>
      </w:tr>
      <w:tr w:rsidR="001962A2" w:rsidRPr="001A1BFB" w14:paraId="04C2DEEC" w14:textId="77777777" w:rsidTr="00347470">
        <w:trPr>
          <w:jc w:val="center"/>
        </w:trPr>
        <w:tc>
          <w:tcPr>
            <w:tcW w:w="435" w:type="pct"/>
            <w:vAlign w:val="center"/>
          </w:tcPr>
          <w:p w14:paraId="36F98763" w14:textId="77777777" w:rsidR="001962A2" w:rsidRPr="001A1BFB" w:rsidRDefault="001962A2"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МДК.01.01</w:t>
            </w:r>
          </w:p>
        </w:tc>
        <w:tc>
          <w:tcPr>
            <w:tcW w:w="2230" w:type="pct"/>
          </w:tcPr>
          <w:p w14:paraId="1DCBAE25" w14:textId="77777777" w:rsidR="001962A2" w:rsidRPr="001A1BFB" w:rsidRDefault="006E27A7" w:rsidP="008F3379">
            <w:pPr>
              <w:suppressAutoHyphens/>
              <w:contextualSpacing/>
              <w:rPr>
                <w:rFonts w:ascii="Times New Roman" w:eastAsia="Calibri" w:hAnsi="Times New Roman" w:cs="Times New Roman"/>
                <w:iCs/>
                <w:sz w:val="20"/>
                <w:szCs w:val="20"/>
              </w:rPr>
            </w:pPr>
            <w:r w:rsidRPr="006E27A7">
              <w:rPr>
                <w:rFonts w:ascii="Times New Roman" w:eastAsia="Calibri" w:hAnsi="Times New Roman" w:cs="Times New Roman"/>
                <w:iCs/>
                <w:sz w:val="20"/>
                <w:szCs w:val="20"/>
              </w:rPr>
              <w:t>Конструкция, техническое обслуживание и ремонт подвижного состава (</w:t>
            </w:r>
            <w:r w:rsidR="008F3379" w:rsidRPr="008F3379">
              <w:rPr>
                <w:rFonts w:ascii="Times New Roman" w:eastAsia="Calibri" w:hAnsi="Times New Roman" w:cs="Times New Roman"/>
                <w:i/>
                <w:iCs/>
                <w:sz w:val="20"/>
                <w:szCs w:val="20"/>
              </w:rPr>
              <w:t>электроподвижной состав/ тепловозы и дизель-поезда/ вагоны</w:t>
            </w:r>
            <w:r w:rsidRPr="006E27A7">
              <w:rPr>
                <w:rFonts w:ascii="Times New Roman" w:eastAsia="Calibri" w:hAnsi="Times New Roman" w:cs="Times New Roman"/>
                <w:iCs/>
                <w:sz w:val="20"/>
                <w:szCs w:val="20"/>
              </w:rPr>
              <w:t>)</w:t>
            </w:r>
          </w:p>
        </w:tc>
        <w:tc>
          <w:tcPr>
            <w:tcW w:w="310" w:type="pct"/>
            <w:vAlign w:val="center"/>
          </w:tcPr>
          <w:p w14:paraId="29E4785E" w14:textId="77777777"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460</w:t>
            </w:r>
          </w:p>
        </w:tc>
        <w:tc>
          <w:tcPr>
            <w:tcW w:w="290" w:type="pct"/>
            <w:vAlign w:val="center"/>
          </w:tcPr>
          <w:p w14:paraId="3CEA6718" w14:textId="77777777" w:rsidR="001962A2" w:rsidRPr="001A1BFB" w:rsidRDefault="00220ABB"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220</w:t>
            </w:r>
          </w:p>
        </w:tc>
        <w:tc>
          <w:tcPr>
            <w:tcW w:w="323" w:type="pct"/>
            <w:vAlign w:val="center"/>
          </w:tcPr>
          <w:p w14:paraId="0781DF5C" w14:textId="77777777"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460</w:t>
            </w:r>
          </w:p>
        </w:tc>
        <w:tc>
          <w:tcPr>
            <w:tcW w:w="256" w:type="pct"/>
            <w:vAlign w:val="center"/>
          </w:tcPr>
          <w:p w14:paraId="1C628585"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0AA90288"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10D2CC43"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01F2EA4E"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5F135C25"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343FF763" w14:textId="77777777" w:rsidTr="00347470">
        <w:trPr>
          <w:jc w:val="center"/>
        </w:trPr>
        <w:tc>
          <w:tcPr>
            <w:tcW w:w="435" w:type="pct"/>
            <w:vAlign w:val="center"/>
          </w:tcPr>
          <w:p w14:paraId="42EEC84B" w14:textId="77777777" w:rsidR="001962A2" w:rsidRPr="001A1BFB" w:rsidRDefault="001962A2" w:rsidP="001A1BFB">
            <w:pPr>
              <w:suppressAutoHyphens/>
              <w:contextualSpacing/>
              <w:jc w:val="both"/>
              <w:rPr>
                <w:rFonts w:ascii="Times New Roman" w:eastAsia="Calibri" w:hAnsi="Times New Roman" w:cs="Times New Roman"/>
                <w:sz w:val="20"/>
                <w:szCs w:val="20"/>
              </w:rPr>
            </w:pPr>
            <w:r w:rsidRPr="001A1BFB">
              <w:rPr>
                <w:rFonts w:ascii="Times New Roman" w:eastAsia="Calibri" w:hAnsi="Times New Roman" w:cs="Times New Roman"/>
                <w:sz w:val="20"/>
                <w:szCs w:val="20"/>
              </w:rPr>
              <w:t>МДК.01.02</w:t>
            </w:r>
          </w:p>
        </w:tc>
        <w:tc>
          <w:tcPr>
            <w:tcW w:w="2230" w:type="pct"/>
          </w:tcPr>
          <w:p w14:paraId="5D86C6CD" w14:textId="77777777" w:rsidR="001962A2" w:rsidRPr="001A1BFB" w:rsidRDefault="006E27A7" w:rsidP="006E27A7">
            <w:pPr>
              <w:suppressAutoHyphens/>
              <w:contextualSpacing/>
              <w:rPr>
                <w:rFonts w:ascii="Times New Roman" w:eastAsia="Calibri" w:hAnsi="Times New Roman" w:cs="Times New Roman"/>
                <w:iCs/>
                <w:sz w:val="20"/>
                <w:szCs w:val="20"/>
              </w:rPr>
            </w:pPr>
            <w:r w:rsidRPr="006E27A7">
              <w:rPr>
                <w:rFonts w:ascii="Times New Roman" w:eastAsia="Calibri" w:hAnsi="Times New Roman" w:cs="Times New Roman"/>
                <w:iCs/>
                <w:sz w:val="20"/>
                <w:szCs w:val="20"/>
              </w:rPr>
              <w:t>Эксплуатация подвижного состава (</w:t>
            </w:r>
            <w:r w:rsidR="008F3379" w:rsidRPr="008F3379">
              <w:rPr>
                <w:rFonts w:ascii="Times New Roman" w:eastAsia="Calibri" w:hAnsi="Times New Roman" w:cs="Times New Roman"/>
                <w:i/>
                <w:iCs/>
                <w:sz w:val="20"/>
                <w:szCs w:val="20"/>
              </w:rPr>
              <w:t>электроподвижной состав/ тепловозы и дизель-поезда/ вагоны</w:t>
            </w:r>
            <w:r w:rsidRPr="006E27A7">
              <w:rPr>
                <w:rFonts w:ascii="Times New Roman" w:eastAsia="Calibri" w:hAnsi="Times New Roman" w:cs="Times New Roman"/>
                <w:iCs/>
                <w:sz w:val="20"/>
                <w:szCs w:val="20"/>
              </w:rPr>
              <w:t>) и обеспечение безопасности движения поездов</w:t>
            </w:r>
          </w:p>
        </w:tc>
        <w:tc>
          <w:tcPr>
            <w:tcW w:w="310" w:type="pct"/>
            <w:vAlign w:val="center"/>
          </w:tcPr>
          <w:p w14:paraId="16859359" w14:textId="77777777"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230</w:t>
            </w:r>
          </w:p>
        </w:tc>
        <w:tc>
          <w:tcPr>
            <w:tcW w:w="290" w:type="pct"/>
            <w:vAlign w:val="center"/>
          </w:tcPr>
          <w:p w14:paraId="1D726DE3" w14:textId="77777777" w:rsidR="001962A2" w:rsidRPr="001A1BFB" w:rsidRDefault="00412D7D"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98</w:t>
            </w:r>
          </w:p>
        </w:tc>
        <w:tc>
          <w:tcPr>
            <w:tcW w:w="323" w:type="pct"/>
            <w:vAlign w:val="center"/>
          </w:tcPr>
          <w:p w14:paraId="49EE6BEA" w14:textId="77777777"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230</w:t>
            </w:r>
          </w:p>
        </w:tc>
        <w:tc>
          <w:tcPr>
            <w:tcW w:w="256" w:type="pct"/>
            <w:vAlign w:val="center"/>
          </w:tcPr>
          <w:p w14:paraId="5AAED0AA"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7F87EFBB"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1D04E14E"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5F44374A"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5709F66F"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3BC3C2BB" w14:textId="77777777" w:rsidTr="00347470">
        <w:trPr>
          <w:jc w:val="center"/>
        </w:trPr>
        <w:tc>
          <w:tcPr>
            <w:tcW w:w="435" w:type="pct"/>
            <w:vAlign w:val="center"/>
          </w:tcPr>
          <w:p w14:paraId="15025C7F" w14:textId="77777777" w:rsidR="001962A2" w:rsidRPr="001A1BFB" w:rsidRDefault="001962A2" w:rsidP="001A1BFB">
            <w:pPr>
              <w:suppressAutoHyphens/>
              <w:contextualSpacing/>
              <w:jc w:val="both"/>
              <w:rPr>
                <w:rFonts w:ascii="Times New Roman" w:eastAsia="Calibri" w:hAnsi="Times New Roman" w:cs="Times New Roman"/>
                <w:bCs/>
                <w:sz w:val="20"/>
                <w:szCs w:val="20"/>
              </w:rPr>
            </w:pPr>
            <w:r w:rsidRPr="001A1BFB">
              <w:rPr>
                <w:rFonts w:ascii="Times New Roman" w:eastAsia="Calibri" w:hAnsi="Times New Roman" w:cs="Times New Roman"/>
                <w:bCs/>
                <w:sz w:val="20"/>
                <w:szCs w:val="20"/>
              </w:rPr>
              <w:t>УП.01</w:t>
            </w:r>
          </w:p>
        </w:tc>
        <w:tc>
          <w:tcPr>
            <w:tcW w:w="2230" w:type="pct"/>
            <w:vAlign w:val="center"/>
          </w:tcPr>
          <w:p w14:paraId="16A32B36" w14:textId="77777777" w:rsidR="001962A2" w:rsidRPr="001A1BFB" w:rsidRDefault="001962A2" w:rsidP="001A1BFB">
            <w:pPr>
              <w:suppressAutoHyphens/>
              <w:contextualSpacing/>
              <w:jc w:val="both"/>
              <w:rPr>
                <w:rFonts w:ascii="Times New Roman" w:eastAsia="Calibri" w:hAnsi="Times New Roman" w:cs="Times New Roman"/>
                <w:bCs/>
                <w:i/>
                <w:sz w:val="20"/>
                <w:szCs w:val="20"/>
              </w:rPr>
            </w:pPr>
            <w:r w:rsidRPr="001A1BFB">
              <w:rPr>
                <w:rFonts w:ascii="Times New Roman" w:eastAsia="Calibri" w:hAnsi="Times New Roman" w:cs="Times New Roman"/>
                <w:bCs/>
                <w:sz w:val="20"/>
                <w:szCs w:val="20"/>
              </w:rPr>
              <w:t>Учебная практика</w:t>
            </w:r>
          </w:p>
        </w:tc>
        <w:tc>
          <w:tcPr>
            <w:tcW w:w="310" w:type="pct"/>
            <w:vAlign w:val="center"/>
          </w:tcPr>
          <w:p w14:paraId="0CBD7D81" w14:textId="77777777"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90" w:type="pct"/>
            <w:vAlign w:val="center"/>
          </w:tcPr>
          <w:p w14:paraId="5C846AE5" w14:textId="77777777"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323" w:type="pct"/>
            <w:vAlign w:val="center"/>
          </w:tcPr>
          <w:p w14:paraId="5F05B366" w14:textId="77777777"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14:paraId="78C03295" w14:textId="77777777" w:rsidR="001962A2" w:rsidRPr="001A1BFB"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89" w:type="pct"/>
            <w:vAlign w:val="center"/>
          </w:tcPr>
          <w:p w14:paraId="006178DE"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36667E24"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15020C57"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0AA01EA1"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18FF2BA3" w14:textId="77777777" w:rsidTr="00347470">
        <w:trPr>
          <w:jc w:val="center"/>
        </w:trPr>
        <w:tc>
          <w:tcPr>
            <w:tcW w:w="435" w:type="pct"/>
            <w:vAlign w:val="center"/>
          </w:tcPr>
          <w:p w14:paraId="60125B45" w14:textId="77777777" w:rsidR="001962A2" w:rsidRPr="001A1BFB" w:rsidRDefault="001962A2" w:rsidP="001A1BFB">
            <w:pPr>
              <w:suppressAutoHyphens/>
              <w:contextualSpacing/>
              <w:jc w:val="both"/>
              <w:rPr>
                <w:rFonts w:ascii="Times New Roman" w:eastAsia="Calibri" w:hAnsi="Times New Roman" w:cs="Times New Roman"/>
                <w:bCs/>
                <w:sz w:val="20"/>
                <w:szCs w:val="20"/>
              </w:rPr>
            </w:pPr>
            <w:r w:rsidRPr="001A1BFB">
              <w:rPr>
                <w:rFonts w:ascii="Times New Roman" w:eastAsia="Calibri" w:hAnsi="Times New Roman" w:cs="Times New Roman"/>
                <w:bCs/>
                <w:sz w:val="20"/>
                <w:szCs w:val="20"/>
              </w:rPr>
              <w:t>ПП.01</w:t>
            </w:r>
          </w:p>
        </w:tc>
        <w:tc>
          <w:tcPr>
            <w:tcW w:w="2230" w:type="pct"/>
            <w:vAlign w:val="center"/>
          </w:tcPr>
          <w:p w14:paraId="3B445004" w14:textId="77777777" w:rsidR="001962A2" w:rsidRPr="001A1BFB" w:rsidRDefault="001962A2" w:rsidP="001A1BFB">
            <w:pPr>
              <w:suppressAutoHyphens/>
              <w:contextualSpacing/>
              <w:jc w:val="both"/>
              <w:rPr>
                <w:rFonts w:ascii="Times New Roman" w:eastAsia="Calibri" w:hAnsi="Times New Roman" w:cs="Times New Roman"/>
                <w:bCs/>
                <w:i/>
                <w:sz w:val="20"/>
                <w:szCs w:val="20"/>
              </w:rPr>
            </w:pPr>
            <w:r w:rsidRPr="001A1BFB">
              <w:rPr>
                <w:rFonts w:ascii="Times New Roman" w:eastAsia="Calibri" w:hAnsi="Times New Roman" w:cs="Times New Roman"/>
                <w:bCs/>
                <w:sz w:val="20"/>
                <w:szCs w:val="20"/>
              </w:rPr>
              <w:t>Производственная практика</w:t>
            </w:r>
          </w:p>
        </w:tc>
        <w:tc>
          <w:tcPr>
            <w:tcW w:w="310" w:type="pct"/>
            <w:vAlign w:val="center"/>
          </w:tcPr>
          <w:p w14:paraId="46BE7D26" w14:textId="77777777"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360</w:t>
            </w:r>
          </w:p>
        </w:tc>
        <w:tc>
          <w:tcPr>
            <w:tcW w:w="290" w:type="pct"/>
            <w:vAlign w:val="center"/>
          </w:tcPr>
          <w:p w14:paraId="14D3F087" w14:textId="77777777" w:rsidR="001962A2" w:rsidRPr="001A1BFB" w:rsidRDefault="002646F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360</w:t>
            </w:r>
          </w:p>
        </w:tc>
        <w:tc>
          <w:tcPr>
            <w:tcW w:w="323" w:type="pct"/>
            <w:vAlign w:val="center"/>
          </w:tcPr>
          <w:p w14:paraId="21BF16BA" w14:textId="77777777"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14:paraId="3AD7B370" w14:textId="77777777"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360</w:t>
            </w:r>
          </w:p>
        </w:tc>
        <w:tc>
          <w:tcPr>
            <w:tcW w:w="289" w:type="pct"/>
            <w:vAlign w:val="center"/>
          </w:tcPr>
          <w:p w14:paraId="000BAFAD"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5B5F271C"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6C6C3DE7"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0F8FC181" w14:textId="77777777" w:rsidR="001962A2" w:rsidRPr="001A1BFB" w:rsidRDefault="001962A2" w:rsidP="00675EA7">
            <w:pPr>
              <w:contextualSpacing/>
              <w:jc w:val="center"/>
              <w:rPr>
                <w:rFonts w:ascii="Times New Roman" w:eastAsia="Calibri" w:hAnsi="Times New Roman" w:cs="Times New Roman"/>
                <w:sz w:val="20"/>
                <w:szCs w:val="20"/>
              </w:rPr>
            </w:pPr>
          </w:p>
        </w:tc>
      </w:tr>
      <w:tr w:rsidR="006E27A7" w:rsidRPr="001A1BFB" w14:paraId="3302AC51" w14:textId="77777777" w:rsidTr="00347470">
        <w:trPr>
          <w:jc w:val="center"/>
        </w:trPr>
        <w:tc>
          <w:tcPr>
            <w:tcW w:w="435" w:type="pct"/>
            <w:shd w:val="clear" w:color="auto" w:fill="F2F2F2" w:themeFill="background1" w:themeFillShade="F2"/>
            <w:vAlign w:val="center"/>
          </w:tcPr>
          <w:p w14:paraId="1039C16B" w14:textId="77777777" w:rsidR="006E27A7" w:rsidRPr="001A1BFB" w:rsidRDefault="006E27A7" w:rsidP="00D6289E">
            <w:pPr>
              <w:suppressAutoHyphens/>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ПМ.02</w:t>
            </w:r>
          </w:p>
        </w:tc>
        <w:tc>
          <w:tcPr>
            <w:tcW w:w="2230" w:type="pct"/>
            <w:shd w:val="clear" w:color="auto" w:fill="F2F2F2" w:themeFill="background1" w:themeFillShade="F2"/>
            <w:vAlign w:val="center"/>
          </w:tcPr>
          <w:p w14:paraId="12BDD800" w14:textId="77777777" w:rsidR="006E27A7" w:rsidRPr="001A1BFB" w:rsidRDefault="00A014A6" w:rsidP="00D6289E">
            <w:pPr>
              <w:suppressAutoHyphens/>
              <w:contextualSpacing/>
              <w:rPr>
                <w:rFonts w:ascii="Times New Roman" w:eastAsia="Calibri" w:hAnsi="Times New Roman" w:cs="Times New Roman"/>
                <w:b/>
                <w:bCs/>
                <w:iCs/>
                <w:sz w:val="20"/>
                <w:szCs w:val="20"/>
              </w:rPr>
            </w:pPr>
            <w:r w:rsidRPr="00A014A6">
              <w:rPr>
                <w:rFonts w:ascii="Times New Roman" w:eastAsia="Calibri" w:hAnsi="Times New Roman" w:cs="Times New Roman"/>
                <w:b/>
                <w:bCs/>
                <w:iCs/>
                <w:sz w:val="20"/>
                <w:szCs w:val="20"/>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w:t>
            </w:r>
          </w:p>
        </w:tc>
        <w:tc>
          <w:tcPr>
            <w:tcW w:w="310" w:type="pct"/>
            <w:shd w:val="clear" w:color="auto" w:fill="F2F2F2" w:themeFill="background1" w:themeFillShade="F2"/>
            <w:vAlign w:val="center"/>
          </w:tcPr>
          <w:p w14:paraId="18143F56" w14:textId="77777777" w:rsidR="006E27A7"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408</w:t>
            </w:r>
          </w:p>
        </w:tc>
        <w:tc>
          <w:tcPr>
            <w:tcW w:w="290" w:type="pct"/>
            <w:shd w:val="clear" w:color="auto" w:fill="F2F2F2" w:themeFill="background1" w:themeFillShade="F2"/>
            <w:vAlign w:val="center"/>
          </w:tcPr>
          <w:p w14:paraId="5BCE76B8" w14:textId="77777777" w:rsidR="006E27A7"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238</w:t>
            </w:r>
          </w:p>
        </w:tc>
        <w:tc>
          <w:tcPr>
            <w:tcW w:w="323" w:type="pct"/>
            <w:shd w:val="clear" w:color="auto" w:fill="F2F2F2" w:themeFill="background1" w:themeFillShade="F2"/>
            <w:vAlign w:val="center"/>
          </w:tcPr>
          <w:p w14:paraId="1AAD5EB1" w14:textId="77777777" w:rsidR="006E27A7"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234</w:t>
            </w:r>
          </w:p>
        </w:tc>
        <w:tc>
          <w:tcPr>
            <w:tcW w:w="256" w:type="pct"/>
            <w:shd w:val="clear" w:color="auto" w:fill="F2F2F2" w:themeFill="background1" w:themeFillShade="F2"/>
            <w:vAlign w:val="center"/>
          </w:tcPr>
          <w:p w14:paraId="08166AB8" w14:textId="77777777" w:rsidR="006E27A7" w:rsidRPr="002646F4" w:rsidRDefault="003841B9"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144</w:t>
            </w:r>
          </w:p>
        </w:tc>
        <w:tc>
          <w:tcPr>
            <w:tcW w:w="289" w:type="pct"/>
            <w:shd w:val="clear" w:color="auto" w:fill="F2F2F2" w:themeFill="background1" w:themeFillShade="F2"/>
            <w:vAlign w:val="center"/>
          </w:tcPr>
          <w:p w14:paraId="5F08D415" w14:textId="77777777" w:rsidR="006E27A7"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30</w:t>
            </w:r>
          </w:p>
        </w:tc>
        <w:tc>
          <w:tcPr>
            <w:tcW w:w="290" w:type="pct"/>
            <w:shd w:val="clear" w:color="auto" w:fill="F2F2F2" w:themeFill="background1" w:themeFillShade="F2"/>
            <w:vAlign w:val="center"/>
          </w:tcPr>
          <w:p w14:paraId="70BD0F27" w14:textId="77777777" w:rsidR="006E27A7" w:rsidRPr="002646F4" w:rsidRDefault="006E27A7" w:rsidP="00675EA7">
            <w:pPr>
              <w:contextualSpacing/>
              <w:jc w:val="center"/>
              <w:rPr>
                <w:rFonts w:ascii="Times New Roman" w:eastAsia="Calibri" w:hAnsi="Times New Roman" w:cs="Times New Roman"/>
                <w:b/>
                <w:sz w:val="20"/>
                <w:szCs w:val="20"/>
              </w:rPr>
            </w:pPr>
          </w:p>
        </w:tc>
        <w:tc>
          <w:tcPr>
            <w:tcW w:w="241" w:type="pct"/>
            <w:shd w:val="clear" w:color="auto" w:fill="F2F2F2" w:themeFill="background1" w:themeFillShade="F2"/>
            <w:vAlign w:val="center"/>
          </w:tcPr>
          <w:p w14:paraId="1FFB5018" w14:textId="77777777" w:rsidR="006E27A7" w:rsidRPr="002646F4" w:rsidRDefault="006E27A7" w:rsidP="00675EA7">
            <w:pPr>
              <w:contextualSpacing/>
              <w:jc w:val="center"/>
              <w:rPr>
                <w:rFonts w:ascii="Times New Roman" w:eastAsia="Calibri" w:hAnsi="Times New Roman" w:cs="Times New Roman"/>
                <w:b/>
                <w:sz w:val="20"/>
                <w:szCs w:val="20"/>
              </w:rPr>
            </w:pPr>
          </w:p>
        </w:tc>
        <w:tc>
          <w:tcPr>
            <w:tcW w:w="336" w:type="pct"/>
            <w:shd w:val="clear" w:color="auto" w:fill="F2F2F2" w:themeFill="background1" w:themeFillShade="F2"/>
            <w:vAlign w:val="center"/>
          </w:tcPr>
          <w:p w14:paraId="073C6531" w14:textId="77777777" w:rsidR="006E27A7" w:rsidRPr="002646F4" w:rsidRDefault="006E27A7" w:rsidP="00675EA7">
            <w:pPr>
              <w:contextualSpacing/>
              <w:jc w:val="center"/>
              <w:rPr>
                <w:rFonts w:ascii="Times New Roman" w:eastAsia="Calibri" w:hAnsi="Times New Roman" w:cs="Times New Roman"/>
                <w:b/>
                <w:sz w:val="20"/>
                <w:szCs w:val="20"/>
              </w:rPr>
            </w:pPr>
            <w:r w:rsidRPr="002646F4">
              <w:rPr>
                <w:rFonts w:ascii="Times New Roman" w:eastAsia="Calibri" w:hAnsi="Times New Roman" w:cs="Times New Roman"/>
                <w:b/>
                <w:sz w:val="20"/>
                <w:szCs w:val="20"/>
              </w:rPr>
              <w:t>Х</w:t>
            </w:r>
          </w:p>
        </w:tc>
      </w:tr>
      <w:tr w:rsidR="006E27A7" w:rsidRPr="001A1BFB" w14:paraId="32A5C9F7" w14:textId="77777777" w:rsidTr="00347470">
        <w:trPr>
          <w:jc w:val="center"/>
        </w:trPr>
        <w:tc>
          <w:tcPr>
            <w:tcW w:w="435" w:type="pct"/>
            <w:vAlign w:val="center"/>
          </w:tcPr>
          <w:p w14:paraId="08997D04" w14:textId="77777777" w:rsidR="006E27A7" w:rsidRPr="001A1BFB" w:rsidRDefault="00A014A6" w:rsidP="00D6289E">
            <w:pPr>
              <w:suppressAutoHyphens/>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МДК.02</w:t>
            </w:r>
            <w:r w:rsidR="006E27A7" w:rsidRPr="001A1BFB">
              <w:rPr>
                <w:rFonts w:ascii="Times New Roman" w:eastAsia="Calibri" w:hAnsi="Times New Roman" w:cs="Times New Roman"/>
                <w:sz w:val="20"/>
                <w:szCs w:val="20"/>
              </w:rPr>
              <w:t>.01</w:t>
            </w:r>
          </w:p>
        </w:tc>
        <w:tc>
          <w:tcPr>
            <w:tcW w:w="2230" w:type="pct"/>
          </w:tcPr>
          <w:p w14:paraId="035DB0EA" w14:textId="77777777" w:rsidR="006E27A7" w:rsidRPr="001A1BFB" w:rsidRDefault="00675EA7" w:rsidP="00D6289E">
            <w:pPr>
              <w:suppressAutoHyphens/>
              <w:contextualSpacing/>
              <w:rPr>
                <w:rFonts w:ascii="Times New Roman" w:eastAsia="Calibri" w:hAnsi="Times New Roman" w:cs="Times New Roman"/>
                <w:iCs/>
                <w:sz w:val="20"/>
                <w:szCs w:val="20"/>
              </w:rPr>
            </w:pPr>
            <w:r w:rsidRPr="00675EA7">
              <w:rPr>
                <w:rFonts w:ascii="Times New Roman" w:eastAsia="Calibri" w:hAnsi="Times New Roman" w:cs="Times New Roman"/>
                <w:iCs/>
                <w:sz w:val="20"/>
                <w:szCs w:val="20"/>
              </w:rPr>
              <w:t>Обеспечение экономической эффективности производства и организация деятельности и управления коллективом исполнителей (</w:t>
            </w:r>
            <w:r w:rsidR="008F3379" w:rsidRPr="008F3379">
              <w:rPr>
                <w:rFonts w:ascii="Times New Roman" w:eastAsia="Calibri" w:hAnsi="Times New Roman" w:cs="Times New Roman"/>
                <w:i/>
                <w:iCs/>
                <w:sz w:val="20"/>
                <w:szCs w:val="20"/>
              </w:rPr>
              <w:t>электроподвижной состав/ тепловозы и дизель-поезда/ вагоны</w:t>
            </w:r>
            <w:r w:rsidRPr="00675EA7">
              <w:rPr>
                <w:rFonts w:ascii="Times New Roman" w:eastAsia="Calibri" w:hAnsi="Times New Roman" w:cs="Times New Roman"/>
                <w:iCs/>
                <w:sz w:val="20"/>
                <w:szCs w:val="20"/>
              </w:rPr>
              <w:t>)</w:t>
            </w:r>
          </w:p>
        </w:tc>
        <w:tc>
          <w:tcPr>
            <w:tcW w:w="310" w:type="pct"/>
            <w:vAlign w:val="center"/>
          </w:tcPr>
          <w:p w14:paraId="3C58A5CC" w14:textId="77777777" w:rsidR="006E27A7"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264</w:t>
            </w:r>
          </w:p>
        </w:tc>
        <w:tc>
          <w:tcPr>
            <w:tcW w:w="290" w:type="pct"/>
            <w:vAlign w:val="center"/>
          </w:tcPr>
          <w:p w14:paraId="2FDD6411" w14:textId="77777777" w:rsidR="006E27A7" w:rsidRPr="001A1BFB" w:rsidRDefault="00220ABB"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94</w:t>
            </w:r>
          </w:p>
        </w:tc>
        <w:tc>
          <w:tcPr>
            <w:tcW w:w="323" w:type="pct"/>
            <w:vAlign w:val="center"/>
          </w:tcPr>
          <w:p w14:paraId="5B54BBA9" w14:textId="77777777" w:rsidR="006E27A7"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234</w:t>
            </w:r>
          </w:p>
        </w:tc>
        <w:tc>
          <w:tcPr>
            <w:tcW w:w="256" w:type="pct"/>
            <w:vAlign w:val="center"/>
          </w:tcPr>
          <w:p w14:paraId="5CB03A47" w14:textId="77777777" w:rsidR="006E27A7" w:rsidRPr="001A1BFB" w:rsidRDefault="006E27A7" w:rsidP="00675EA7">
            <w:pPr>
              <w:contextualSpacing/>
              <w:jc w:val="center"/>
              <w:rPr>
                <w:rFonts w:ascii="Times New Roman" w:eastAsia="Calibri" w:hAnsi="Times New Roman" w:cs="Times New Roman"/>
                <w:sz w:val="20"/>
                <w:szCs w:val="20"/>
              </w:rPr>
            </w:pPr>
          </w:p>
        </w:tc>
        <w:tc>
          <w:tcPr>
            <w:tcW w:w="289" w:type="pct"/>
            <w:vAlign w:val="center"/>
          </w:tcPr>
          <w:p w14:paraId="6FB8A79B" w14:textId="77777777" w:rsidR="006E27A7"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30</w:t>
            </w:r>
          </w:p>
        </w:tc>
        <w:tc>
          <w:tcPr>
            <w:tcW w:w="290" w:type="pct"/>
            <w:vAlign w:val="center"/>
          </w:tcPr>
          <w:p w14:paraId="1A02E224" w14:textId="77777777" w:rsidR="006E27A7" w:rsidRPr="001A1BFB" w:rsidRDefault="006E27A7" w:rsidP="00675EA7">
            <w:pPr>
              <w:contextualSpacing/>
              <w:jc w:val="center"/>
              <w:rPr>
                <w:rFonts w:ascii="Times New Roman" w:eastAsia="Calibri" w:hAnsi="Times New Roman" w:cs="Times New Roman"/>
                <w:sz w:val="20"/>
                <w:szCs w:val="20"/>
              </w:rPr>
            </w:pPr>
          </w:p>
        </w:tc>
        <w:tc>
          <w:tcPr>
            <w:tcW w:w="241" w:type="pct"/>
            <w:vAlign w:val="center"/>
          </w:tcPr>
          <w:p w14:paraId="7BAA4A3A" w14:textId="77777777" w:rsidR="006E27A7" w:rsidRPr="001A1BFB" w:rsidRDefault="006E27A7" w:rsidP="00675EA7">
            <w:pPr>
              <w:contextualSpacing/>
              <w:jc w:val="center"/>
              <w:rPr>
                <w:rFonts w:ascii="Times New Roman" w:eastAsia="Calibri" w:hAnsi="Times New Roman" w:cs="Times New Roman"/>
                <w:sz w:val="20"/>
                <w:szCs w:val="20"/>
              </w:rPr>
            </w:pPr>
          </w:p>
        </w:tc>
        <w:tc>
          <w:tcPr>
            <w:tcW w:w="336" w:type="pct"/>
            <w:vAlign w:val="center"/>
          </w:tcPr>
          <w:p w14:paraId="4EEE9A64" w14:textId="77777777" w:rsidR="006E27A7" w:rsidRPr="001A1BFB" w:rsidRDefault="006E27A7" w:rsidP="00675EA7">
            <w:pPr>
              <w:contextualSpacing/>
              <w:jc w:val="center"/>
              <w:rPr>
                <w:rFonts w:ascii="Times New Roman" w:eastAsia="Calibri" w:hAnsi="Times New Roman" w:cs="Times New Roman"/>
                <w:sz w:val="20"/>
                <w:szCs w:val="20"/>
              </w:rPr>
            </w:pPr>
          </w:p>
        </w:tc>
      </w:tr>
      <w:tr w:rsidR="006E27A7" w:rsidRPr="001A1BFB" w14:paraId="584167FE" w14:textId="77777777" w:rsidTr="00347470">
        <w:trPr>
          <w:jc w:val="center"/>
        </w:trPr>
        <w:tc>
          <w:tcPr>
            <w:tcW w:w="435" w:type="pct"/>
            <w:vAlign w:val="center"/>
          </w:tcPr>
          <w:p w14:paraId="1D41E831" w14:textId="77777777" w:rsidR="006E27A7" w:rsidRPr="001A1BFB" w:rsidRDefault="00A014A6" w:rsidP="00D6289E">
            <w:pPr>
              <w:suppressAutoHyphens/>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УП.02</w:t>
            </w:r>
          </w:p>
        </w:tc>
        <w:tc>
          <w:tcPr>
            <w:tcW w:w="2230" w:type="pct"/>
            <w:vAlign w:val="center"/>
          </w:tcPr>
          <w:p w14:paraId="04756304" w14:textId="77777777" w:rsidR="006E27A7" w:rsidRPr="001A1BFB" w:rsidRDefault="006E27A7" w:rsidP="00D6289E">
            <w:pPr>
              <w:suppressAutoHyphens/>
              <w:contextualSpacing/>
              <w:jc w:val="both"/>
              <w:rPr>
                <w:rFonts w:ascii="Times New Roman" w:eastAsia="Calibri" w:hAnsi="Times New Roman" w:cs="Times New Roman"/>
                <w:bCs/>
                <w:i/>
                <w:sz w:val="20"/>
                <w:szCs w:val="20"/>
              </w:rPr>
            </w:pPr>
            <w:r w:rsidRPr="001A1BFB">
              <w:rPr>
                <w:rFonts w:ascii="Times New Roman" w:eastAsia="Calibri" w:hAnsi="Times New Roman" w:cs="Times New Roman"/>
                <w:bCs/>
                <w:sz w:val="20"/>
                <w:szCs w:val="20"/>
              </w:rPr>
              <w:t>Учебная практика</w:t>
            </w:r>
          </w:p>
        </w:tc>
        <w:tc>
          <w:tcPr>
            <w:tcW w:w="310" w:type="pct"/>
            <w:vAlign w:val="center"/>
          </w:tcPr>
          <w:p w14:paraId="2664414F" w14:textId="77777777" w:rsidR="006E27A7"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90" w:type="pct"/>
            <w:vAlign w:val="center"/>
          </w:tcPr>
          <w:p w14:paraId="6F2A37A8" w14:textId="77777777" w:rsidR="006E27A7"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323" w:type="pct"/>
            <w:vAlign w:val="center"/>
          </w:tcPr>
          <w:p w14:paraId="41A61E91" w14:textId="77777777" w:rsidR="006E27A7" w:rsidRPr="001A1BFB" w:rsidRDefault="006E27A7" w:rsidP="00675EA7">
            <w:pPr>
              <w:contextualSpacing/>
              <w:jc w:val="center"/>
              <w:rPr>
                <w:rFonts w:ascii="Times New Roman" w:eastAsia="Calibri" w:hAnsi="Times New Roman" w:cs="Times New Roman"/>
                <w:sz w:val="20"/>
                <w:szCs w:val="20"/>
              </w:rPr>
            </w:pPr>
          </w:p>
        </w:tc>
        <w:tc>
          <w:tcPr>
            <w:tcW w:w="256" w:type="pct"/>
            <w:vAlign w:val="center"/>
          </w:tcPr>
          <w:p w14:paraId="1CEF884E" w14:textId="77777777" w:rsidR="006E27A7" w:rsidRPr="001A1BFB"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89" w:type="pct"/>
            <w:vAlign w:val="center"/>
          </w:tcPr>
          <w:p w14:paraId="2C4CD3D5" w14:textId="77777777" w:rsidR="006E27A7" w:rsidRPr="001A1BFB" w:rsidRDefault="006E27A7" w:rsidP="00675EA7">
            <w:pPr>
              <w:contextualSpacing/>
              <w:jc w:val="center"/>
              <w:rPr>
                <w:rFonts w:ascii="Times New Roman" w:eastAsia="Calibri" w:hAnsi="Times New Roman" w:cs="Times New Roman"/>
                <w:sz w:val="20"/>
                <w:szCs w:val="20"/>
              </w:rPr>
            </w:pPr>
          </w:p>
        </w:tc>
        <w:tc>
          <w:tcPr>
            <w:tcW w:w="290" w:type="pct"/>
            <w:vAlign w:val="center"/>
          </w:tcPr>
          <w:p w14:paraId="1A674E66" w14:textId="77777777" w:rsidR="006E27A7" w:rsidRPr="001A1BFB" w:rsidRDefault="006E27A7" w:rsidP="00675EA7">
            <w:pPr>
              <w:contextualSpacing/>
              <w:jc w:val="center"/>
              <w:rPr>
                <w:rFonts w:ascii="Times New Roman" w:eastAsia="Calibri" w:hAnsi="Times New Roman" w:cs="Times New Roman"/>
                <w:sz w:val="20"/>
                <w:szCs w:val="20"/>
              </w:rPr>
            </w:pPr>
          </w:p>
        </w:tc>
        <w:tc>
          <w:tcPr>
            <w:tcW w:w="241" w:type="pct"/>
            <w:vAlign w:val="center"/>
          </w:tcPr>
          <w:p w14:paraId="0837657E" w14:textId="77777777" w:rsidR="006E27A7" w:rsidRPr="001A1BFB" w:rsidRDefault="006E27A7" w:rsidP="00675EA7">
            <w:pPr>
              <w:contextualSpacing/>
              <w:jc w:val="center"/>
              <w:rPr>
                <w:rFonts w:ascii="Times New Roman" w:eastAsia="Calibri" w:hAnsi="Times New Roman" w:cs="Times New Roman"/>
                <w:sz w:val="20"/>
                <w:szCs w:val="20"/>
              </w:rPr>
            </w:pPr>
          </w:p>
        </w:tc>
        <w:tc>
          <w:tcPr>
            <w:tcW w:w="336" w:type="pct"/>
            <w:vAlign w:val="center"/>
          </w:tcPr>
          <w:p w14:paraId="503D3C5C" w14:textId="77777777" w:rsidR="006E27A7" w:rsidRPr="001A1BFB" w:rsidRDefault="006E27A7" w:rsidP="00675EA7">
            <w:pPr>
              <w:contextualSpacing/>
              <w:jc w:val="center"/>
              <w:rPr>
                <w:rFonts w:ascii="Times New Roman" w:eastAsia="Calibri" w:hAnsi="Times New Roman" w:cs="Times New Roman"/>
                <w:sz w:val="20"/>
                <w:szCs w:val="20"/>
              </w:rPr>
            </w:pPr>
          </w:p>
        </w:tc>
      </w:tr>
      <w:tr w:rsidR="001962A2" w:rsidRPr="001A1BFB" w14:paraId="2EEF4E42" w14:textId="77777777" w:rsidTr="00347470">
        <w:trPr>
          <w:jc w:val="center"/>
        </w:trPr>
        <w:tc>
          <w:tcPr>
            <w:tcW w:w="435" w:type="pct"/>
            <w:vAlign w:val="center"/>
          </w:tcPr>
          <w:p w14:paraId="603F5B8E" w14:textId="77777777" w:rsidR="001962A2" w:rsidRPr="00A014A6" w:rsidRDefault="00A014A6" w:rsidP="001A1BFB">
            <w:pPr>
              <w:suppressAutoHyphens/>
              <w:contextualSpacing/>
              <w:jc w:val="both"/>
              <w:rPr>
                <w:rFonts w:ascii="Times New Roman" w:eastAsia="Calibri" w:hAnsi="Times New Roman" w:cs="Times New Roman"/>
                <w:bCs/>
                <w:sz w:val="20"/>
                <w:szCs w:val="20"/>
              </w:rPr>
            </w:pPr>
            <w:r w:rsidRPr="00A014A6">
              <w:rPr>
                <w:rFonts w:ascii="Times New Roman" w:eastAsia="Calibri" w:hAnsi="Times New Roman" w:cs="Times New Roman"/>
                <w:bCs/>
                <w:sz w:val="20"/>
                <w:szCs w:val="20"/>
              </w:rPr>
              <w:t>ПП.02</w:t>
            </w:r>
          </w:p>
        </w:tc>
        <w:tc>
          <w:tcPr>
            <w:tcW w:w="2230" w:type="pct"/>
          </w:tcPr>
          <w:p w14:paraId="79A84015" w14:textId="77777777" w:rsidR="001962A2" w:rsidRPr="00A014A6" w:rsidRDefault="00A014A6" w:rsidP="001A1BFB">
            <w:pPr>
              <w:suppressAutoHyphens/>
              <w:contextualSpacing/>
              <w:jc w:val="both"/>
              <w:rPr>
                <w:rFonts w:ascii="Times New Roman" w:eastAsia="Calibri" w:hAnsi="Times New Roman" w:cs="Times New Roman"/>
                <w:bCs/>
                <w:sz w:val="20"/>
                <w:szCs w:val="20"/>
              </w:rPr>
            </w:pPr>
            <w:r w:rsidRPr="00A014A6">
              <w:rPr>
                <w:rFonts w:ascii="Times New Roman" w:eastAsia="Calibri" w:hAnsi="Times New Roman" w:cs="Times New Roman"/>
                <w:bCs/>
                <w:sz w:val="20"/>
                <w:szCs w:val="20"/>
              </w:rPr>
              <w:t>Производственная практика</w:t>
            </w:r>
          </w:p>
        </w:tc>
        <w:tc>
          <w:tcPr>
            <w:tcW w:w="310" w:type="pct"/>
            <w:vAlign w:val="center"/>
          </w:tcPr>
          <w:p w14:paraId="46AF5C3E" w14:textId="77777777"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290" w:type="pct"/>
            <w:vAlign w:val="center"/>
          </w:tcPr>
          <w:p w14:paraId="50727EAE" w14:textId="77777777"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323" w:type="pct"/>
            <w:vAlign w:val="center"/>
          </w:tcPr>
          <w:p w14:paraId="5372AFFA" w14:textId="77777777"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14:paraId="71D5F0B2" w14:textId="77777777" w:rsidR="001962A2" w:rsidRPr="001A1BFB"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289" w:type="pct"/>
            <w:vAlign w:val="center"/>
          </w:tcPr>
          <w:p w14:paraId="377FC591"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3BCB0A8B"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7760392E"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417E8CE0"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241FF67F" w14:textId="77777777" w:rsidTr="00347470">
        <w:trPr>
          <w:jc w:val="center"/>
        </w:trPr>
        <w:tc>
          <w:tcPr>
            <w:tcW w:w="435" w:type="pct"/>
            <w:shd w:val="clear" w:color="auto" w:fill="F2F2F2" w:themeFill="background1" w:themeFillShade="F2"/>
          </w:tcPr>
          <w:p w14:paraId="2D9A0E7F" w14:textId="77777777" w:rsidR="001962A2" w:rsidRPr="001A1BFB" w:rsidRDefault="006E27A7" w:rsidP="006E27A7">
            <w:pPr>
              <w:suppressAutoHyphens/>
              <w:contextualSpacing/>
              <w:jc w:val="both"/>
              <w:rPr>
                <w:rFonts w:ascii="Times New Roman" w:eastAsia="Calibri" w:hAnsi="Times New Roman" w:cs="Times New Roman"/>
                <w:sz w:val="20"/>
                <w:szCs w:val="20"/>
              </w:rPr>
            </w:pPr>
            <w:r>
              <w:rPr>
                <w:rFonts w:ascii="Times New Roman" w:eastAsia="Calibri" w:hAnsi="Times New Roman" w:cs="Times New Roman"/>
                <w:b/>
                <w:sz w:val="20"/>
                <w:szCs w:val="20"/>
              </w:rPr>
              <w:t>ПМ.03</w:t>
            </w:r>
          </w:p>
        </w:tc>
        <w:tc>
          <w:tcPr>
            <w:tcW w:w="2230" w:type="pct"/>
            <w:shd w:val="clear" w:color="auto" w:fill="F2F2F2" w:themeFill="background1" w:themeFillShade="F2"/>
          </w:tcPr>
          <w:p w14:paraId="0A2AF3C9" w14:textId="77777777" w:rsidR="001962A2" w:rsidRPr="001A1BFB" w:rsidRDefault="00A014A6" w:rsidP="00A014A6">
            <w:pPr>
              <w:suppressAutoHyphens/>
              <w:contextualSpacing/>
              <w:rPr>
                <w:rFonts w:ascii="Times New Roman" w:eastAsia="Calibri" w:hAnsi="Times New Roman" w:cs="Times New Roman"/>
                <w:iCs/>
                <w:sz w:val="20"/>
                <w:szCs w:val="20"/>
              </w:rPr>
            </w:pPr>
            <w:r w:rsidRPr="00A014A6">
              <w:rPr>
                <w:rFonts w:ascii="Times New Roman" w:eastAsia="Calibri" w:hAnsi="Times New Roman" w:cs="Times New Roman"/>
                <w:b/>
                <w:iCs/>
                <w:sz w:val="20"/>
                <w:szCs w:val="20"/>
              </w:rPr>
              <w:t>Организация технологической деятельности (по видам подвижного состава)</w:t>
            </w:r>
          </w:p>
        </w:tc>
        <w:tc>
          <w:tcPr>
            <w:tcW w:w="310" w:type="pct"/>
            <w:shd w:val="clear" w:color="auto" w:fill="F2F2F2" w:themeFill="background1" w:themeFillShade="F2"/>
            <w:vAlign w:val="center"/>
          </w:tcPr>
          <w:p w14:paraId="2CD70ABC" w14:textId="77777777" w:rsidR="001962A2"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300</w:t>
            </w:r>
          </w:p>
        </w:tc>
        <w:tc>
          <w:tcPr>
            <w:tcW w:w="290" w:type="pct"/>
            <w:shd w:val="clear" w:color="auto" w:fill="F2F2F2" w:themeFill="background1" w:themeFillShade="F2"/>
            <w:vAlign w:val="center"/>
          </w:tcPr>
          <w:p w14:paraId="50C3A849" w14:textId="77777777" w:rsidR="001962A2" w:rsidRPr="002646F4" w:rsidRDefault="003841B9"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230</w:t>
            </w:r>
          </w:p>
        </w:tc>
        <w:tc>
          <w:tcPr>
            <w:tcW w:w="323" w:type="pct"/>
            <w:shd w:val="clear" w:color="auto" w:fill="F2F2F2" w:themeFill="background1" w:themeFillShade="F2"/>
            <w:vAlign w:val="center"/>
          </w:tcPr>
          <w:p w14:paraId="7D1BD820" w14:textId="77777777" w:rsidR="001962A2"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90</w:t>
            </w:r>
          </w:p>
        </w:tc>
        <w:tc>
          <w:tcPr>
            <w:tcW w:w="256" w:type="pct"/>
            <w:shd w:val="clear" w:color="auto" w:fill="F2F2F2" w:themeFill="background1" w:themeFillShade="F2"/>
            <w:vAlign w:val="center"/>
          </w:tcPr>
          <w:p w14:paraId="303F3B23" w14:textId="77777777" w:rsidR="001962A2" w:rsidRPr="002646F4" w:rsidRDefault="003841B9"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180</w:t>
            </w:r>
          </w:p>
        </w:tc>
        <w:tc>
          <w:tcPr>
            <w:tcW w:w="289" w:type="pct"/>
            <w:shd w:val="clear" w:color="auto" w:fill="F2F2F2" w:themeFill="background1" w:themeFillShade="F2"/>
            <w:vAlign w:val="center"/>
          </w:tcPr>
          <w:p w14:paraId="04CC7CC5" w14:textId="77777777" w:rsidR="001962A2" w:rsidRPr="002646F4" w:rsidRDefault="002646F4" w:rsidP="00675EA7">
            <w:pPr>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30</w:t>
            </w:r>
          </w:p>
        </w:tc>
        <w:tc>
          <w:tcPr>
            <w:tcW w:w="290" w:type="pct"/>
            <w:shd w:val="clear" w:color="auto" w:fill="F2F2F2" w:themeFill="background1" w:themeFillShade="F2"/>
            <w:vAlign w:val="center"/>
          </w:tcPr>
          <w:p w14:paraId="33DB36E2" w14:textId="77777777" w:rsidR="001962A2" w:rsidRPr="002646F4" w:rsidRDefault="001962A2" w:rsidP="00675EA7">
            <w:pPr>
              <w:contextualSpacing/>
              <w:jc w:val="center"/>
              <w:rPr>
                <w:rFonts w:ascii="Times New Roman" w:eastAsia="Calibri" w:hAnsi="Times New Roman" w:cs="Times New Roman"/>
                <w:b/>
                <w:sz w:val="20"/>
                <w:szCs w:val="20"/>
              </w:rPr>
            </w:pPr>
            <w:r w:rsidRPr="002646F4">
              <w:rPr>
                <w:rFonts w:ascii="Times New Roman" w:eastAsia="Calibri" w:hAnsi="Times New Roman" w:cs="Times New Roman"/>
                <w:b/>
                <w:sz w:val="20"/>
                <w:szCs w:val="20"/>
              </w:rPr>
              <w:t>Х</w:t>
            </w:r>
          </w:p>
        </w:tc>
        <w:tc>
          <w:tcPr>
            <w:tcW w:w="241" w:type="pct"/>
            <w:shd w:val="clear" w:color="auto" w:fill="F2F2F2" w:themeFill="background1" w:themeFillShade="F2"/>
            <w:vAlign w:val="center"/>
          </w:tcPr>
          <w:p w14:paraId="7BD5411B" w14:textId="77777777" w:rsidR="001962A2" w:rsidRPr="002646F4" w:rsidRDefault="001962A2" w:rsidP="00675EA7">
            <w:pPr>
              <w:contextualSpacing/>
              <w:jc w:val="center"/>
              <w:rPr>
                <w:rFonts w:ascii="Times New Roman" w:eastAsia="Calibri" w:hAnsi="Times New Roman" w:cs="Times New Roman"/>
                <w:b/>
                <w:sz w:val="20"/>
                <w:szCs w:val="20"/>
              </w:rPr>
            </w:pPr>
          </w:p>
        </w:tc>
        <w:tc>
          <w:tcPr>
            <w:tcW w:w="336" w:type="pct"/>
            <w:shd w:val="clear" w:color="auto" w:fill="F2F2F2" w:themeFill="background1" w:themeFillShade="F2"/>
            <w:vAlign w:val="center"/>
          </w:tcPr>
          <w:p w14:paraId="3F2FB42D" w14:textId="77777777" w:rsidR="001962A2" w:rsidRPr="002646F4" w:rsidRDefault="001962A2" w:rsidP="00675EA7">
            <w:pPr>
              <w:contextualSpacing/>
              <w:jc w:val="center"/>
              <w:rPr>
                <w:rFonts w:ascii="Times New Roman" w:eastAsia="Calibri" w:hAnsi="Times New Roman" w:cs="Times New Roman"/>
                <w:b/>
                <w:sz w:val="20"/>
                <w:szCs w:val="20"/>
              </w:rPr>
            </w:pPr>
          </w:p>
        </w:tc>
      </w:tr>
      <w:tr w:rsidR="001962A2" w:rsidRPr="001A1BFB" w14:paraId="1B50E82E" w14:textId="77777777" w:rsidTr="00347470">
        <w:trPr>
          <w:jc w:val="center"/>
        </w:trPr>
        <w:tc>
          <w:tcPr>
            <w:tcW w:w="435" w:type="pct"/>
          </w:tcPr>
          <w:p w14:paraId="794018EF" w14:textId="77777777" w:rsidR="001962A2" w:rsidRPr="001A1BFB" w:rsidRDefault="00A014A6" w:rsidP="001A1BFB">
            <w:pPr>
              <w:suppressAutoHyphens/>
              <w:contextualSpacing/>
              <w:jc w:val="both"/>
              <w:rPr>
                <w:rFonts w:ascii="Times New Roman" w:eastAsia="Calibri" w:hAnsi="Times New Roman" w:cs="Times New Roman"/>
                <w:sz w:val="20"/>
                <w:szCs w:val="20"/>
              </w:rPr>
            </w:pPr>
            <w:r>
              <w:rPr>
                <w:rFonts w:ascii="Times New Roman" w:eastAsia="Calibri" w:hAnsi="Times New Roman" w:cs="Times New Roman"/>
                <w:bCs/>
                <w:sz w:val="20"/>
                <w:szCs w:val="20"/>
              </w:rPr>
              <w:t>МДК.03</w:t>
            </w:r>
            <w:r w:rsidR="001962A2" w:rsidRPr="001A1BFB">
              <w:rPr>
                <w:rFonts w:ascii="Times New Roman" w:eastAsia="Calibri" w:hAnsi="Times New Roman" w:cs="Times New Roman"/>
                <w:bCs/>
                <w:sz w:val="20"/>
                <w:szCs w:val="20"/>
              </w:rPr>
              <w:t>.01</w:t>
            </w:r>
          </w:p>
        </w:tc>
        <w:tc>
          <w:tcPr>
            <w:tcW w:w="2230" w:type="pct"/>
          </w:tcPr>
          <w:p w14:paraId="2B098EDF" w14:textId="77777777" w:rsidR="001962A2" w:rsidRPr="001A1BFB" w:rsidRDefault="00A014A6" w:rsidP="001A1BFB">
            <w:pPr>
              <w:suppressAutoHyphens/>
              <w:contextualSpacing/>
              <w:jc w:val="both"/>
              <w:rPr>
                <w:rFonts w:ascii="Times New Roman" w:eastAsia="Calibri" w:hAnsi="Times New Roman" w:cs="Times New Roman"/>
                <w:iCs/>
                <w:sz w:val="20"/>
                <w:szCs w:val="20"/>
              </w:rPr>
            </w:pPr>
            <w:r w:rsidRPr="00A014A6">
              <w:rPr>
                <w:rFonts w:ascii="Times New Roman" w:eastAsia="Calibri" w:hAnsi="Times New Roman" w:cs="Times New Roman"/>
                <w:iCs/>
                <w:sz w:val="20"/>
                <w:szCs w:val="20"/>
              </w:rPr>
              <w:t>Организация технологической деятельности (</w:t>
            </w:r>
            <w:r w:rsidR="008F3379" w:rsidRPr="008F3379">
              <w:rPr>
                <w:rFonts w:ascii="Times New Roman" w:eastAsia="Calibri" w:hAnsi="Times New Roman" w:cs="Times New Roman"/>
                <w:i/>
                <w:iCs/>
                <w:sz w:val="20"/>
                <w:szCs w:val="20"/>
              </w:rPr>
              <w:t>электроподвижной состав/ тепловозы и дизель-поезда/ вагоны</w:t>
            </w:r>
            <w:r w:rsidRPr="00A014A6">
              <w:rPr>
                <w:rFonts w:ascii="Times New Roman" w:eastAsia="Calibri" w:hAnsi="Times New Roman" w:cs="Times New Roman"/>
                <w:iCs/>
                <w:sz w:val="20"/>
                <w:szCs w:val="20"/>
              </w:rPr>
              <w:t>)</w:t>
            </w:r>
          </w:p>
        </w:tc>
        <w:tc>
          <w:tcPr>
            <w:tcW w:w="310" w:type="pct"/>
            <w:vAlign w:val="center"/>
          </w:tcPr>
          <w:p w14:paraId="28BAD934" w14:textId="77777777"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120</w:t>
            </w:r>
          </w:p>
        </w:tc>
        <w:tc>
          <w:tcPr>
            <w:tcW w:w="290" w:type="pct"/>
            <w:vAlign w:val="center"/>
          </w:tcPr>
          <w:p w14:paraId="232B71B7" w14:textId="77777777" w:rsidR="001962A2" w:rsidRPr="001A1BFB" w:rsidRDefault="00412D7D"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50</w:t>
            </w:r>
          </w:p>
        </w:tc>
        <w:tc>
          <w:tcPr>
            <w:tcW w:w="323" w:type="pct"/>
            <w:vAlign w:val="center"/>
          </w:tcPr>
          <w:p w14:paraId="54B63A71" w14:textId="77777777"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90</w:t>
            </w:r>
          </w:p>
        </w:tc>
        <w:tc>
          <w:tcPr>
            <w:tcW w:w="256" w:type="pct"/>
            <w:vAlign w:val="center"/>
          </w:tcPr>
          <w:p w14:paraId="6DECED65" w14:textId="77777777" w:rsidR="001962A2" w:rsidRPr="001A1BFB" w:rsidRDefault="001962A2" w:rsidP="00675EA7">
            <w:pPr>
              <w:contextualSpacing/>
              <w:jc w:val="center"/>
              <w:rPr>
                <w:rFonts w:ascii="Times New Roman" w:eastAsia="Calibri" w:hAnsi="Times New Roman" w:cs="Times New Roman"/>
                <w:sz w:val="20"/>
                <w:szCs w:val="20"/>
              </w:rPr>
            </w:pPr>
          </w:p>
        </w:tc>
        <w:tc>
          <w:tcPr>
            <w:tcW w:w="289" w:type="pct"/>
            <w:vAlign w:val="center"/>
          </w:tcPr>
          <w:p w14:paraId="355C2E8F" w14:textId="77777777"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30</w:t>
            </w:r>
          </w:p>
        </w:tc>
        <w:tc>
          <w:tcPr>
            <w:tcW w:w="290" w:type="pct"/>
            <w:vAlign w:val="center"/>
          </w:tcPr>
          <w:p w14:paraId="2C72E8F6"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4F5FE402"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2CBAF4DF"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67FD3D47" w14:textId="77777777" w:rsidTr="00347470">
        <w:trPr>
          <w:jc w:val="center"/>
        </w:trPr>
        <w:tc>
          <w:tcPr>
            <w:tcW w:w="435" w:type="pct"/>
            <w:vAlign w:val="center"/>
          </w:tcPr>
          <w:p w14:paraId="09E7E609" w14:textId="77777777" w:rsidR="001962A2" w:rsidRPr="001A1BFB" w:rsidRDefault="00A014A6" w:rsidP="001A1BFB">
            <w:pPr>
              <w:suppressAutoHyphens/>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УП.03</w:t>
            </w:r>
          </w:p>
        </w:tc>
        <w:tc>
          <w:tcPr>
            <w:tcW w:w="2230" w:type="pct"/>
            <w:vAlign w:val="center"/>
          </w:tcPr>
          <w:p w14:paraId="20709906" w14:textId="77777777" w:rsidR="001962A2" w:rsidRPr="001A1BFB" w:rsidRDefault="001962A2" w:rsidP="001A1BFB">
            <w:pPr>
              <w:suppressAutoHyphens/>
              <w:contextualSpacing/>
              <w:jc w:val="both"/>
              <w:rPr>
                <w:rFonts w:ascii="Times New Roman" w:eastAsia="Calibri" w:hAnsi="Times New Roman" w:cs="Times New Roman"/>
                <w:bCs/>
                <w:sz w:val="20"/>
                <w:szCs w:val="20"/>
              </w:rPr>
            </w:pPr>
            <w:r w:rsidRPr="001A1BFB">
              <w:rPr>
                <w:rFonts w:ascii="Times New Roman" w:eastAsia="Calibri" w:hAnsi="Times New Roman" w:cs="Times New Roman"/>
                <w:bCs/>
                <w:sz w:val="20"/>
                <w:szCs w:val="20"/>
              </w:rPr>
              <w:t>Учебная практика</w:t>
            </w:r>
          </w:p>
        </w:tc>
        <w:tc>
          <w:tcPr>
            <w:tcW w:w="310" w:type="pct"/>
            <w:vAlign w:val="center"/>
          </w:tcPr>
          <w:p w14:paraId="1AAB4609" w14:textId="77777777"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90" w:type="pct"/>
            <w:vAlign w:val="center"/>
          </w:tcPr>
          <w:p w14:paraId="37AA8C5B" w14:textId="77777777" w:rsidR="001962A2" w:rsidRPr="001A1BFB"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323" w:type="pct"/>
            <w:vAlign w:val="center"/>
          </w:tcPr>
          <w:p w14:paraId="24D744AB" w14:textId="77777777"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14:paraId="71722424" w14:textId="77777777" w:rsidR="001962A2" w:rsidRPr="001A1BFB"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89" w:type="pct"/>
            <w:vAlign w:val="center"/>
          </w:tcPr>
          <w:p w14:paraId="42E178FB"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5EEB116B"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7B0826B6"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02C20317" w14:textId="77777777" w:rsidR="001962A2" w:rsidRPr="001A1BFB" w:rsidRDefault="001962A2" w:rsidP="00675EA7">
            <w:pPr>
              <w:contextualSpacing/>
              <w:jc w:val="center"/>
              <w:rPr>
                <w:rFonts w:ascii="Times New Roman" w:eastAsia="Calibri" w:hAnsi="Times New Roman" w:cs="Times New Roman"/>
                <w:sz w:val="20"/>
                <w:szCs w:val="20"/>
              </w:rPr>
            </w:pPr>
          </w:p>
        </w:tc>
      </w:tr>
      <w:tr w:rsidR="001962A2" w:rsidRPr="001A1BFB" w14:paraId="7D9006E4" w14:textId="77777777" w:rsidTr="00347470">
        <w:trPr>
          <w:jc w:val="center"/>
        </w:trPr>
        <w:tc>
          <w:tcPr>
            <w:tcW w:w="435" w:type="pct"/>
            <w:vAlign w:val="center"/>
          </w:tcPr>
          <w:p w14:paraId="7924C846" w14:textId="77777777" w:rsidR="001962A2" w:rsidRPr="001A1BFB" w:rsidRDefault="00A014A6" w:rsidP="001A1BFB">
            <w:pPr>
              <w:suppressAutoHyphens/>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ПП.03</w:t>
            </w:r>
          </w:p>
        </w:tc>
        <w:tc>
          <w:tcPr>
            <w:tcW w:w="2230" w:type="pct"/>
            <w:vAlign w:val="center"/>
          </w:tcPr>
          <w:p w14:paraId="13242376" w14:textId="77777777" w:rsidR="001962A2" w:rsidRPr="001A1BFB" w:rsidRDefault="001962A2" w:rsidP="001A1BFB">
            <w:pPr>
              <w:suppressAutoHyphens/>
              <w:contextualSpacing/>
              <w:jc w:val="both"/>
              <w:rPr>
                <w:rFonts w:ascii="Times New Roman" w:eastAsia="Calibri" w:hAnsi="Times New Roman" w:cs="Times New Roman"/>
                <w:bCs/>
                <w:sz w:val="20"/>
                <w:szCs w:val="20"/>
              </w:rPr>
            </w:pPr>
            <w:r w:rsidRPr="001A1BFB">
              <w:rPr>
                <w:rFonts w:ascii="Times New Roman" w:eastAsia="Calibri" w:hAnsi="Times New Roman" w:cs="Times New Roman"/>
                <w:bCs/>
                <w:sz w:val="20"/>
                <w:szCs w:val="20"/>
              </w:rPr>
              <w:t>Производственная практика</w:t>
            </w:r>
          </w:p>
        </w:tc>
        <w:tc>
          <w:tcPr>
            <w:tcW w:w="310" w:type="pct"/>
            <w:vAlign w:val="center"/>
          </w:tcPr>
          <w:p w14:paraId="6C712D6C" w14:textId="77777777" w:rsidR="001962A2" w:rsidRPr="001A1BFB" w:rsidRDefault="00675EA7"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290" w:type="pct"/>
            <w:vAlign w:val="center"/>
          </w:tcPr>
          <w:p w14:paraId="4CE873FB" w14:textId="77777777" w:rsidR="001962A2" w:rsidRPr="001A1BFB" w:rsidRDefault="002646F4"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323" w:type="pct"/>
            <w:vAlign w:val="center"/>
          </w:tcPr>
          <w:p w14:paraId="0CB645D2" w14:textId="77777777" w:rsidR="001962A2" w:rsidRPr="001A1BFB" w:rsidRDefault="001962A2" w:rsidP="00675EA7">
            <w:pPr>
              <w:contextualSpacing/>
              <w:jc w:val="center"/>
              <w:rPr>
                <w:rFonts w:ascii="Times New Roman" w:eastAsia="Calibri" w:hAnsi="Times New Roman" w:cs="Times New Roman"/>
                <w:sz w:val="20"/>
                <w:szCs w:val="20"/>
              </w:rPr>
            </w:pPr>
          </w:p>
        </w:tc>
        <w:tc>
          <w:tcPr>
            <w:tcW w:w="256" w:type="pct"/>
            <w:vAlign w:val="center"/>
          </w:tcPr>
          <w:p w14:paraId="47A13067" w14:textId="77777777" w:rsidR="001962A2" w:rsidRPr="001A1BFB" w:rsidRDefault="002646F4"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289" w:type="pct"/>
            <w:vAlign w:val="center"/>
          </w:tcPr>
          <w:p w14:paraId="0DCAB238" w14:textId="77777777" w:rsidR="001962A2" w:rsidRPr="001A1BFB" w:rsidRDefault="001962A2" w:rsidP="00675EA7">
            <w:pPr>
              <w:contextualSpacing/>
              <w:jc w:val="center"/>
              <w:rPr>
                <w:rFonts w:ascii="Times New Roman" w:eastAsia="Calibri" w:hAnsi="Times New Roman" w:cs="Times New Roman"/>
                <w:sz w:val="20"/>
                <w:szCs w:val="20"/>
              </w:rPr>
            </w:pPr>
          </w:p>
        </w:tc>
        <w:tc>
          <w:tcPr>
            <w:tcW w:w="290" w:type="pct"/>
            <w:vAlign w:val="center"/>
          </w:tcPr>
          <w:p w14:paraId="3423B6CE" w14:textId="77777777" w:rsidR="001962A2" w:rsidRPr="001A1BFB" w:rsidRDefault="001962A2" w:rsidP="00675EA7">
            <w:pPr>
              <w:contextualSpacing/>
              <w:jc w:val="center"/>
              <w:rPr>
                <w:rFonts w:ascii="Times New Roman" w:eastAsia="Calibri" w:hAnsi="Times New Roman" w:cs="Times New Roman"/>
                <w:sz w:val="20"/>
                <w:szCs w:val="20"/>
              </w:rPr>
            </w:pPr>
          </w:p>
        </w:tc>
        <w:tc>
          <w:tcPr>
            <w:tcW w:w="241" w:type="pct"/>
            <w:vAlign w:val="center"/>
          </w:tcPr>
          <w:p w14:paraId="5928D9F8" w14:textId="77777777" w:rsidR="001962A2" w:rsidRPr="001A1BFB" w:rsidRDefault="001962A2" w:rsidP="00675EA7">
            <w:pPr>
              <w:contextualSpacing/>
              <w:jc w:val="center"/>
              <w:rPr>
                <w:rFonts w:ascii="Times New Roman" w:eastAsia="Calibri" w:hAnsi="Times New Roman" w:cs="Times New Roman"/>
                <w:sz w:val="20"/>
                <w:szCs w:val="20"/>
              </w:rPr>
            </w:pPr>
          </w:p>
        </w:tc>
        <w:tc>
          <w:tcPr>
            <w:tcW w:w="336" w:type="pct"/>
            <w:vAlign w:val="center"/>
          </w:tcPr>
          <w:p w14:paraId="0F3EF6D5" w14:textId="77777777" w:rsidR="001962A2" w:rsidRPr="001A1BFB" w:rsidRDefault="001962A2" w:rsidP="00675EA7">
            <w:pPr>
              <w:contextualSpacing/>
              <w:jc w:val="center"/>
              <w:rPr>
                <w:rFonts w:ascii="Times New Roman" w:eastAsia="Calibri" w:hAnsi="Times New Roman" w:cs="Times New Roman"/>
                <w:sz w:val="20"/>
                <w:szCs w:val="20"/>
              </w:rPr>
            </w:pPr>
          </w:p>
        </w:tc>
      </w:tr>
      <w:tr w:rsidR="003841B9" w:rsidRPr="001A1BFB" w14:paraId="03810085" w14:textId="77777777" w:rsidTr="00347470">
        <w:trPr>
          <w:jc w:val="center"/>
        </w:trPr>
        <w:tc>
          <w:tcPr>
            <w:tcW w:w="435" w:type="pct"/>
            <w:vAlign w:val="center"/>
          </w:tcPr>
          <w:p w14:paraId="19655DE7" w14:textId="77777777" w:rsidR="003841B9" w:rsidRPr="008B4CF7" w:rsidRDefault="003841B9" w:rsidP="00D6289E">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ПДП</w:t>
            </w:r>
          </w:p>
        </w:tc>
        <w:tc>
          <w:tcPr>
            <w:tcW w:w="2230" w:type="pct"/>
            <w:vAlign w:val="center"/>
          </w:tcPr>
          <w:p w14:paraId="60D0312C" w14:textId="77777777" w:rsidR="003841B9" w:rsidRPr="008B4CF7" w:rsidRDefault="003841B9" w:rsidP="003841B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Производственная практика по </w:t>
            </w:r>
            <w:r>
              <w:rPr>
                <w:rFonts w:ascii="Times New Roman" w:hAnsi="Times New Roman" w:cs="Times New Roman"/>
                <w:b/>
                <w:sz w:val="20"/>
                <w:szCs w:val="20"/>
              </w:rPr>
              <w:t>профилю</w:t>
            </w:r>
          </w:p>
        </w:tc>
        <w:tc>
          <w:tcPr>
            <w:tcW w:w="310" w:type="pct"/>
            <w:vAlign w:val="center"/>
          </w:tcPr>
          <w:p w14:paraId="2DFB3F0D" w14:textId="77777777" w:rsidR="003841B9" w:rsidRPr="003841B9" w:rsidRDefault="003841B9" w:rsidP="00675EA7">
            <w:pPr>
              <w:tabs>
                <w:tab w:val="left" w:pos="406"/>
              </w:tabs>
              <w:contextualSpacing/>
              <w:jc w:val="center"/>
              <w:rPr>
                <w:rFonts w:ascii="Times New Roman" w:eastAsia="Calibri" w:hAnsi="Times New Roman" w:cs="Times New Roman"/>
                <w:b/>
                <w:sz w:val="20"/>
                <w:szCs w:val="20"/>
              </w:rPr>
            </w:pPr>
            <w:r w:rsidRPr="003841B9">
              <w:rPr>
                <w:rFonts w:ascii="Times New Roman" w:eastAsia="Calibri" w:hAnsi="Times New Roman" w:cs="Times New Roman"/>
                <w:b/>
                <w:sz w:val="20"/>
                <w:szCs w:val="20"/>
              </w:rPr>
              <w:t>144</w:t>
            </w:r>
          </w:p>
        </w:tc>
        <w:tc>
          <w:tcPr>
            <w:tcW w:w="290" w:type="pct"/>
            <w:vAlign w:val="center"/>
          </w:tcPr>
          <w:p w14:paraId="1AAE95F0" w14:textId="77777777" w:rsidR="003841B9" w:rsidRDefault="003841B9" w:rsidP="00675EA7">
            <w:pPr>
              <w:tabs>
                <w:tab w:val="left" w:pos="406"/>
              </w:tabs>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323" w:type="pct"/>
            <w:vAlign w:val="center"/>
          </w:tcPr>
          <w:p w14:paraId="36BAE537" w14:textId="77777777" w:rsidR="003841B9" w:rsidRPr="001A1BFB" w:rsidRDefault="003841B9" w:rsidP="00675EA7">
            <w:pPr>
              <w:contextualSpacing/>
              <w:jc w:val="center"/>
              <w:rPr>
                <w:rFonts w:ascii="Times New Roman" w:eastAsia="Calibri" w:hAnsi="Times New Roman" w:cs="Times New Roman"/>
                <w:sz w:val="20"/>
                <w:szCs w:val="20"/>
              </w:rPr>
            </w:pPr>
          </w:p>
        </w:tc>
        <w:tc>
          <w:tcPr>
            <w:tcW w:w="256" w:type="pct"/>
            <w:vAlign w:val="center"/>
          </w:tcPr>
          <w:p w14:paraId="3AF83E55" w14:textId="77777777" w:rsidR="003841B9" w:rsidRDefault="003841B9" w:rsidP="00675EA7">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289" w:type="pct"/>
            <w:vAlign w:val="center"/>
          </w:tcPr>
          <w:p w14:paraId="607C0411" w14:textId="77777777" w:rsidR="003841B9" w:rsidRPr="001A1BFB" w:rsidRDefault="003841B9" w:rsidP="00675EA7">
            <w:pPr>
              <w:contextualSpacing/>
              <w:jc w:val="center"/>
              <w:rPr>
                <w:rFonts w:ascii="Times New Roman" w:eastAsia="Calibri" w:hAnsi="Times New Roman" w:cs="Times New Roman"/>
                <w:sz w:val="20"/>
                <w:szCs w:val="20"/>
              </w:rPr>
            </w:pPr>
          </w:p>
        </w:tc>
        <w:tc>
          <w:tcPr>
            <w:tcW w:w="290" w:type="pct"/>
            <w:vAlign w:val="center"/>
          </w:tcPr>
          <w:p w14:paraId="10B4DB11" w14:textId="77777777" w:rsidR="003841B9" w:rsidRPr="001A1BFB" w:rsidRDefault="003841B9" w:rsidP="00675EA7">
            <w:pPr>
              <w:contextualSpacing/>
              <w:jc w:val="center"/>
              <w:rPr>
                <w:rFonts w:ascii="Times New Roman" w:eastAsia="Calibri" w:hAnsi="Times New Roman" w:cs="Times New Roman"/>
                <w:sz w:val="20"/>
                <w:szCs w:val="20"/>
              </w:rPr>
            </w:pPr>
          </w:p>
        </w:tc>
        <w:tc>
          <w:tcPr>
            <w:tcW w:w="241" w:type="pct"/>
            <w:vAlign w:val="center"/>
          </w:tcPr>
          <w:p w14:paraId="0544DB51" w14:textId="77777777" w:rsidR="003841B9" w:rsidRPr="001A1BFB" w:rsidRDefault="003841B9" w:rsidP="00675EA7">
            <w:pPr>
              <w:contextualSpacing/>
              <w:jc w:val="center"/>
              <w:rPr>
                <w:rFonts w:ascii="Times New Roman" w:eastAsia="Calibri" w:hAnsi="Times New Roman" w:cs="Times New Roman"/>
                <w:sz w:val="20"/>
                <w:szCs w:val="20"/>
              </w:rPr>
            </w:pPr>
          </w:p>
        </w:tc>
        <w:tc>
          <w:tcPr>
            <w:tcW w:w="336" w:type="pct"/>
            <w:vAlign w:val="center"/>
          </w:tcPr>
          <w:p w14:paraId="3D9E787C" w14:textId="77777777" w:rsidR="003841B9" w:rsidRPr="001A1BFB" w:rsidRDefault="003841B9" w:rsidP="00675EA7">
            <w:pPr>
              <w:contextualSpacing/>
              <w:jc w:val="center"/>
              <w:rPr>
                <w:rFonts w:ascii="Times New Roman" w:eastAsia="Calibri" w:hAnsi="Times New Roman" w:cs="Times New Roman"/>
                <w:sz w:val="20"/>
                <w:szCs w:val="20"/>
              </w:rPr>
            </w:pPr>
          </w:p>
        </w:tc>
      </w:tr>
      <w:tr w:rsidR="003841B9" w:rsidRPr="001A1BFB" w14:paraId="1CE6F920" w14:textId="77777777" w:rsidTr="00347470">
        <w:trPr>
          <w:jc w:val="center"/>
        </w:trPr>
        <w:tc>
          <w:tcPr>
            <w:tcW w:w="2665" w:type="pct"/>
            <w:gridSpan w:val="2"/>
          </w:tcPr>
          <w:p w14:paraId="06FDAF22" w14:textId="77777777" w:rsidR="003841B9" w:rsidRPr="001A1BFB" w:rsidRDefault="003841B9"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Вариативная часть образовательной программы</w:t>
            </w:r>
          </w:p>
        </w:tc>
        <w:tc>
          <w:tcPr>
            <w:tcW w:w="310" w:type="pct"/>
            <w:vAlign w:val="center"/>
          </w:tcPr>
          <w:p w14:paraId="4D346366" w14:textId="77777777" w:rsidR="003841B9" w:rsidRPr="00177AEC" w:rsidRDefault="00256AC8" w:rsidP="00675EA7">
            <w:pPr>
              <w:tabs>
                <w:tab w:val="left" w:pos="406"/>
              </w:tabs>
              <w:contextualSpacing/>
              <w:jc w:val="center"/>
              <w:rPr>
                <w:rFonts w:ascii="Times New Roman" w:eastAsia="Calibri" w:hAnsi="Times New Roman" w:cs="Times New Roman"/>
                <w:b/>
                <w:sz w:val="20"/>
                <w:szCs w:val="20"/>
              </w:rPr>
            </w:pPr>
            <w:r>
              <w:rPr>
                <w:rFonts w:ascii="Times New Roman" w:eastAsia="Calibri" w:hAnsi="Times New Roman" w:cs="Times New Roman"/>
                <w:b/>
                <w:sz w:val="20"/>
                <w:szCs w:val="20"/>
              </w:rPr>
              <w:t>1296</w:t>
            </w:r>
          </w:p>
        </w:tc>
        <w:tc>
          <w:tcPr>
            <w:tcW w:w="290" w:type="pct"/>
            <w:vAlign w:val="center"/>
          </w:tcPr>
          <w:p w14:paraId="6DD614CC" w14:textId="77777777" w:rsidR="003841B9" w:rsidRPr="001A1BFB" w:rsidRDefault="003841B9" w:rsidP="00675EA7">
            <w:pPr>
              <w:tabs>
                <w:tab w:val="left" w:pos="406"/>
              </w:tab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Х</w:t>
            </w:r>
            <w:r>
              <w:rPr>
                <w:rFonts w:ascii="Times New Roman" w:eastAsia="Calibri" w:hAnsi="Times New Roman" w:cs="Times New Roman"/>
                <w:sz w:val="20"/>
                <w:szCs w:val="20"/>
              </w:rPr>
              <w:t>ХХ</w:t>
            </w:r>
          </w:p>
        </w:tc>
        <w:tc>
          <w:tcPr>
            <w:tcW w:w="323" w:type="pct"/>
            <w:vAlign w:val="center"/>
          </w:tcPr>
          <w:p w14:paraId="48E8C0A8" w14:textId="77777777" w:rsidR="003841B9" w:rsidRPr="001A1BFB" w:rsidRDefault="003841B9" w:rsidP="00675EA7">
            <w:pPr>
              <w:contextualSpacing/>
              <w:jc w:val="center"/>
              <w:rPr>
                <w:rFonts w:ascii="Times New Roman" w:eastAsia="Calibri" w:hAnsi="Times New Roman" w:cs="Times New Roman"/>
                <w:sz w:val="20"/>
                <w:szCs w:val="20"/>
              </w:rPr>
            </w:pPr>
          </w:p>
        </w:tc>
        <w:tc>
          <w:tcPr>
            <w:tcW w:w="256" w:type="pct"/>
            <w:vAlign w:val="center"/>
          </w:tcPr>
          <w:p w14:paraId="2433D243" w14:textId="77777777" w:rsidR="003841B9" w:rsidRPr="001A1BFB" w:rsidRDefault="003841B9" w:rsidP="00675EA7">
            <w:pPr>
              <w:contextualSpacing/>
              <w:jc w:val="center"/>
              <w:rPr>
                <w:rFonts w:ascii="Times New Roman" w:eastAsia="Calibri" w:hAnsi="Times New Roman" w:cs="Times New Roman"/>
                <w:sz w:val="20"/>
                <w:szCs w:val="20"/>
              </w:rPr>
            </w:pPr>
          </w:p>
        </w:tc>
        <w:tc>
          <w:tcPr>
            <w:tcW w:w="289" w:type="pct"/>
            <w:vAlign w:val="center"/>
          </w:tcPr>
          <w:p w14:paraId="73161706" w14:textId="77777777" w:rsidR="003841B9" w:rsidRPr="001A1BFB" w:rsidRDefault="003841B9" w:rsidP="00675EA7">
            <w:pPr>
              <w:contextualSpacing/>
              <w:jc w:val="center"/>
              <w:rPr>
                <w:rFonts w:ascii="Times New Roman" w:eastAsia="Calibri" w:hAnsi="Times New Roman" w:cs="Times New Roman"/>
                <w:sz w:val="20"/>
                <w:szCs w:val="20"/>
              </w:rPr>
            </w:pPr>
          </w:p>
        </w:tc>
        <w:tc>
          <w:tcPr>
            <w:tcW w:w="290" w:type="pct"/>
            <w:vAlign w:val="center"/>
          </w:tcPr>
          <w:p w14:paraId="317E3458" w14:textId="77777777" w:rsidR="003841B9" w:rsidRPr="001A1BFB" w:rsidRDefault="003841B9" w:rsidP="00675EA7">
            <w:pPr>
              <w:contextualSpacing/>
              <w:jc w:val="center"/>
              <w:rPr>
                <w:rFonts w:ascii="Times New Roman" w:eastAsia="Calibri" w:hAnsi="Times New Roman" w:cs="Times New Roman"/>
                <w:sz w:val="20"/>
                <w:szCs w:val="20"/>
              </w:rPr>
            </w:pPr>
          </w:p>
        </w:tc>
        <w:tc>
          <w:tcPr>
            <w:tcW w:w="241" w:type="pct"/>
            <w:vAlign w:val="center"/>
          </w:tcPr>
          <w:p w14:paraId="51AAF4DA" w14:textId="77777777" w:rsidR="003841B9" w:rsidRPr="001A1BFB" w:rsidRDefault="003841B9" w:rsidP="00675EA7">
            <w:pPr>
              <w:contextualSpacing/>
              <w:jc w:val="center"/>
              <w:rPr>
                <w:rFonts w:ascii="Times New Roman" w:eastAsia="Calibri" w:hAnsi="Times New Roman" w:cs="Times New Roman"/>
                <w:sz w:val="20"/>
                <w:szCs w:val="20"/>
              </w:rPr>
            </w:pPr>
          </w:p>
        </w:tc>
        <w:tc>
          <w:tcPr>
            <w:tcW w:w="336" w:type="pct"/>
            <w:vAlign w:val="center"/>
          </w:tcPr>
          <w:p w14:paraId="268023B7" w14:textId="77777777" w:rsidR="003841B9" w:rsidRPr="001A1BFB" w:rsidRDefault="003841B9" w:rsidP="00675EA7">
            <w:pPr>
              <w:contextualSpacing/>
              <w:jc w:val="center"/>
              <w:rPr>
                <w:rFonts w:ascii="Times New Roman" w:eastAsia="Calibri" w:hAnsi="Times New Roman" w:cs="Times New Roman"/>
                <w:sz w:val="20"/>
                <w:szCs w:val="20"/>
              </w:rPr>
            </w:pPr>
          </w:p>
        </w:tc>
      </w:tr>
      <w:tr w:rsidR="003841B9" w:rsidRPr="001A1BFB" w14:paraId="60619C6F" w14:textId="77777777" w:rsidTr="00347470">
        <w:trPr>
          <w:jc w:val="center"/>
        </w:trPr>
        <w:tc>
          <w:tcPr>
            <w:tcW w:w="435" w:type="pct"/>
            <w:vAlign w:val="center"/>
          </w:tcPr>
          <w:p w14:paraId="63F00BB4" w14:textId="77777777" w:rsidR="003841B9" w:rsidRPr="001A1BFB" w:rsidRDefault="003841B9"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ГИА.00</w:t>
            </w:r>
          </w:p>
        </w:tc>
        <w:tc>
          <w:tcPr>
            <w:tcW w:w="2230" w:type="pct"/>
            <w:vAlign w:val="center"/>
          </w:tcPr>
          <w:p w14:paraId="0AFDD262" w14:textId="77777777" w:rsidR="003841B9" w:rsidRPr="001A1BFB" w:rsidRDefault="003841B9" w:rsidP="001A1BFB">
            <w:pPr>
              <w:suppressAutoHyphens/>
              <w:contextualSpacing/>
              <w:jc w:val="both"/>
              <w:rPr>
                <w:rFonts w:ascii="Times New Roman" w:eastAsia="Calibri" w:hAnsi="Times New Roman" w:cs="Times New Roman"/>
                <w:b/>
                <w:sz w:val="20"/>
                <w:szCs w:val="20"/>
              </w:rPr>
            </w:pPr>
            <w:r w:rsidRPr="001A1BFB">
              <w:rPr>
                <w:rFonts w:ascii="Times New Roman" w:eastAsia="Calibri" w:hAnsi="Times New Roman" w:cs="Times New Roman"/>
                <w:b/>
                <w:sz w:val="20"/>
                <w:szCs w:val="20"/>
              </w:rPr>
              <w:t>Государственная итоговая аттестация</w:t>
            </w:r>
          </w:p>
        </w:tc>
        <w:tc>
          <w:tcPr>
            <w:tcW w:w="310" w:type="pct"/>
            <w:vAlign w:val="center"/>
          </w:tcPr>
          <w:p w14:paraId="467CB2D9" w14:textId="77777777" w:rsidR="003841B9" w:rsidRPr="00177AEC" w:rsidRDefault="003841B9" w:rsidP="00675EA7">
            <w:pPr>
              <w:tabs>
                <w:tab w:val="left" w:pos="406"/>
              </w:tabs>
              <w:contextualSpacing/>
              <w:jc w:val="center"/>
              <w:rPr>
                <w:rFonts w:ascii="Times New Roman" w:eastAsia="Calibri" w:hAnsi="Times New Roman" w:cs="Times New Roman"/>
                <w:b/>
                <w:sz w:val="20"/>
                <w:szCs w:val="20"/>
              </w:rPr>
            </w:pPr>
            <w:r w:rsidRPr="00177AEC">
              <w:rPr>
                <w:rFonts w:ascii="Times New Roman" w:eastAsia="Calibri" w:hAnsi="Times New Roman" w:cs="Times New Roman"/>
                <w:b/>
                <w:sz w:val="20"/>
                <w:szCs w:val="20"/>
              </w:rPr>
              <w:t>216</w:t>
            </w:r>
          </w:p>
        </w:tc>
        <w:tc>
          <w:tcPr>
            <w:tcW w:w="290" w:type="pct"/>
            <w:vAlign w:val="center"/>
          </w:tcPr>
          <w:p w14:paraId="38E5FFFB" w14:textId="77777777" w:rsidR="003841B9" w:rsidRPr="001A1BFB" w:rsidRDefault="003841B9" w:rsidP="00675EA7">
            <w:pPr>
              <w:tabs>
                <w:tab w:val="left" w:pos="406"/>
              </w:tabs>
              <w:contextualSpacing/>
              <w:jc w:val="center"/>
              <w:rPr>
                <w:rFonts w:ascii="Times New Roman" w:eastAsia="Calibri" w:hAnsi="Times New Roman" w:cs="Times New Roman"/>
                <w:sz w:val="20"/>
                <w:szCs w:val="20"/>
              </w:rPr>
            </w:pPr>
          </w:p>
        </w:tc>
        <w:tc>
          <w:tcPr>
            <w:tcW w:w="323" w:type="pct"/>
            <w:vAlign w:val="center"/>
          </w:tcPr>
          <w:p w14:paraId="6A9A0F28" w14:textId="77777777" w:rsidR="003841B9" w:rsidRPr="001A1BFB" w:rsidRDefault="003841B9" w:rsidP="00675EA7">
            <w:pPr>
              <w:contextualSpacing/>
              <w:jc w:val="center"/>
              <w:rPr>
                <w:rFonts w:ascii="Times New Roman" w:eastAsia="Calibri" w:hAnsi="Times New Roman" w:cs="Times New Roman"/>
                <w:sz w:val="20"/>
                <w:szCs w:val="20"/>
              </w:rPr>
            </w:pPr>
          </w:p>
        </w:tc>
        <w:tc>
          <w:tcPr>
            <w:tcW w:w="256" w:type="pct"/>
            <w:vAlign w:val="center"/>
          </w:tcPr>
          <w:p w14:paraId="33445C9B" w14:textId="77777777" w:rsidR="003841B9" w:rsidRPr="001A1BFB" w:rsidRDefault="003841B9" w:rsidP="00675EA7">
            <w:pPr>
              <w:contextualSpacing/>
              <w:jc w:val="center"/>
              <w:rPr>
                <w:rFonts w:ascii="Times New Roman" w:eastAsia="Calibri" w:hAnsi="Times New Roman" w:cs="Times New Roman"/>
                <w:sz w:val="20"/>
                <w:szCs w:val="20"/>
              </w:rPr>
            </w:pPr>
          </w:p>
        </w:tc>
        <w:tc>
          <w:tcPr>
            <w:tcW w:w="289" w:type="pct"/>
            <w:vAlign w:val="center"/>
          </w:tcPr>
          <w:p w14:paraId="60A16F70" w14:textId="77777777" w:rsidR="003841B9" w:rsidRPr="001A1BFB" w:rsidRDefault="003841B9" w:rsidP="00675EA7">
            <w:pPr>
              <w:contextualSpacing/>
              <w:jc w:val="center"/>
              <w:rPr>
                <w:rFonts w:ascii="Times New Roman" w:eastAsia="Calibri" w:hAnsi="Times New Roman" w:cs="Times New Roman"/>
                <w:sz w:val="20"/>
                <w:szCs w:val="20"/>
              </w:rPr>
            </w:pPr>
          </w:p>
        </w:tc>
        <w:tc>
          <w:tcPr>
            <w:tcW w:w="290" w:type="pct"/>
            <w:vAlign w:val="center"/>
          </w:tcPr>
          <w:p w14:paraId="2C3D0051" w14:textId="77777777" w:rsidR="003841B9" w:rsidRPr="001A1BFB" w:rsidRDefault="003841B9" w:rsidP="00675EA7">
            <w:pPr>
              <w:contextualSpacing/>
              <w:jc w:val="center"/>
              <w:rPr>
                <w:rFonts w:ascii="Times New Roman" w:eastAsia="Calibri" w:hAnsi="Times New Roman" w:cs="Times New Roman"/>
                <w:sz w:val="20"/>
                <w:szCs w:val="20"/>
              </w:rPr>
            </w:pPr>
          </w:p>
        </w:tc>
        <w:tc>
          <w:tcPr>
            <w:tcW w:w="241" w:type="pct"/>
            <w:vAlign w:val="center"/>
          </w:tcPr>
          <w:p w14:paraId="3B41FB18" w14:textId="77777777" w:rsidR="003841B9" w:rsidRPr="001A1BFB" w:rsidRDefault="003841B9" w:rsidP="00675EA7">
            <w:pPr>
              <w:contextualSpacing/>
              <w:jc w:val="center"/>
              <w:rPr>
                <w:rFonts w:ascii="Times New Roman" w:eastAsia="Calibri" w:hAnsi="Times New Roman" w:cs="Times New Roman"/>
                <w:sz w:val="20"/>
                <w:szCs w:val="20"/>
              </w:rPr>
            </w:pPr>
          </w:p>
        </w:tc>
        <w:tc>
          <w:tcPr>
            <w:tcW w:w="336" w:type="pct"/>
            <w:vAlign w:val="center"/>
          </w:tcPr>
          <w:p w14:paraId="6D4A8F1F" w14:textId="77777777" w:rsidR="003841B9" w:rsidRPr="001A1BFB" w:rsidRDefault="003841B9" w:rsidP="00675EA7">
            <w:pPr>
              <w:contextualSpacing/>
              <w:jc w:val="center"/>
              <w:rPr>
                <w:rFonts w:ascii="Times New Roman" w:eastAsia="Calibri" w:hAnsi="Times New Roman" w:cs="Times New Roman"/>
                <w:sz w:val="20"/>
                <w:szCs w:val="20"/>
              </w:rPr>
            </w:pPr>
          </w:p>
        </w:tc>
      </w:tr>
      <w:tr w:rsidR="003841B9" w:rsidRPr="001A1BFB" w14:paraId="38C1F620" w14:textId="77777777" w:rsidTr="00347470">
        <w:trPr>
          <w:jc w:val="center"/>
        </w:trPr>
        <w:tc>
          <w:tcPr>
            <w:tcW w:w="2665" w:type="pct"/>
            <w:gridSpan w:val="2"/>
          </w:tcPr>
          <w:p w14:paraId="1BBB380D" w14:textId="77777777" w:rsidR="003841B9" w:rsidRPr="001A1BFB" w:rsidRDefault="003841B9" w:rsidP="001A1BFB">
            <w:pPr>
              <w:contextualSpacing/>
              <w:rPr>
                <w:rFonts w:ascii="Times New Roman" w:eastAsia="Calibri" w:hAnsi="Times New Roman" w:cs="Times New Roman"/>
                <w:b/>
                <w:sz w:val="20"/>
                <w:szCs w:val="20"/>
              </w:rPr>
            </w:pPr>
            <w:r w:rsidRPr="001A1BFB">
              <w:rPr>
                <w:rFonts w:ascii="Times New Roman" w:eastAsia="Calibri" w:hAnsi="Times New Roman" w:cs="Times New Roman"/>
                <w:b/>
                <w:sz w:val="20"/>
                <w:szCs w:val="20"/>
              </w:rPr>
              <w:t>Итого:</w:t>
            </w:r>
          </w:p>
        </w:tc>
        <w:tc>
          <w:tcPr>
            <w:tcW w:w="310" w:type="pct"/>
            <w:vAlign w:val="center"/>
          </w:tcPr>
          <w:p w14:paraId="78620982" w14:textId="77777777" w:rsidR="003841B9" w:rsidRPr="00177AEC" w:rsidRDefault="003841B9" w:rsidP="00675EA7">
            <w:pPr>
              <w:tabs>
                <w:tab w:val="left" w:pos="406"/>
              </w:tabs>
              <w:contextualSpacing/>
              <w:jc w:val="center"/>
              <w:rPr>
                <w:rFonts w:ascii="Times New Roman" w:eastAsia="Calibri" w:hAnsi="Times New Roman" w:cs="Times New Roman"/>
                <w:b/>
                <w:sz w:val="20"/>
                <w:szCs w:val="20"/>
              </w:rPr>
            </w:pPr>
            <w:r w:rsidRPr="00177AEC">
              <w:rPr>
                <w:rFonts w:ascii="Times New Roman" w:eastAsia="Calibri" w:hAnsi="Times New Roman" w:cs="Times New Roman"/>
                <w:b/>
                <w:sz w:val="20"/>
                <w:szCs w:val="20"/>
              </w:rPr>
              <w:t>4464</w:t>
            </w:r>
          </w:p>
        </w:tc>
        <w:tc>
          <w:tcPr>
            <w:tcW w:w="290" w:type="pct"/>
            <w:vAlign w:val="center"/>
          </w:tcPr>
          <w:p w14:paraId="6413C8AB" w14:textId="77777777" w:rsidR="003841B9" w:rsidRPr="001A1BFB" w:rsidRDefault="003841B9" w:rsidP="00675EA7">
            <w:pPr>
              <w:tabs>
                <w:tab w:val="left" w:pos="406"/>
              </w:tabs>
              <w:contextualSpacing/>
              <w:jc w:val="center"/>
              <w:rPr>
                <w:rFonts w:ascii="Times New Roman" w:eastAsia="Calibri" w:hAnsi="Times New Roman" w:cs="Times New Roman"/>
                <w:sz w:val="20"/>
                <w:szCs w:val="20"/>
              </w:rPr>
            </w:pPr>
            <w:r w:rsidRPr="001A1BFB">
              <w:rPr>
                <w:rFonts w:ascii="Times New Roman" w:eastAsia="Calibri" w:hAnsi="Times New Roman" w:cs="Times New Roman"/>
                <w:sz w:val="20"/>
                <w:szCs w:val="20"/>
              </w:rPr>
              <w:t>Х</w:t>
            </w:r>
            <w:r>
              <w:rPr>
                <w:rFonts w:ascii="Times New Roman" w:eastAsia="Calibri" w:hAnsi="Times New Roman" w:cs="Times New Roman"/>
                <w:sz w:val="20"/>
                <w:szCs w:val="20"/>
              </w:rPr>
              <w:t>ХХХ</w:t>
            </w:r>
          </w:p>
        </w:tc>
        <w:tc>
          <w:tcPr>
            <w:tcW w:w="323" w:type="pct"/>
            <w:vAlign w:val="center"/>
          </w:tcPr>
          <w:p w14:paraId="66063F7B" w14:textId="77777777" w:rsidR="003841B9" w:rsidRPr="001A1BFB" w:rsidRDefault="003841B9" w:rsidP="00675EA7">
            <w:pPr>
              <w:contextualSpacing/>
              <w:jc w:val="center"/>
              <w:rPr>
                <w:rFonts w:ascii="Times New Roman" w:eastAsia="Calibri" w:hAnsi="Times New Roman" w:cs="Times New Roman"/>
                <w:sz w:val="20"/>
                <w:szCs w:val="20"/>
              </w:rPr>
            </w:pPr>
          </w:p>
        </w:tc>
        <w:tc>
          <w:tcPr>
            <w:tcW w:w="256" w:type="pct"/>
            <w:vAlign w:val="center"/>
          </w:tcPr>
          <w:p w14:paraId="18BE3916" w14:textId="77777777" w:rsidR="003841B9" w:rsidRPr="001A1BFB" w:rsidRDefault="003841B9" w:rsidP="00675EA7">
            <w:pPr>
              <w:contextualSpacing/>
              <w:jc w:val="center"/>
              <w:rPr>
                <w:rFonts w:ascii="Times New Roman" w:eastAsia="Calibri" w:hAnsi="Times New Roman" w:cs="Times New Roman"/>
                <w:sz w:val="20"/>
                <w:szCs w:val="20"/>
              </w:rPr>
            </w:pPr>
          </w:p>
        </w:tc>
        <w:tc>
          <w:tcPr>
            <w:tcW w:w="289" w:type="pct"/>
            <w:vAlign w:val="center"/>
          </w:tcPr>
          <w:p w14:paraId="54A0CDF1" w14:textId="77777777" w:rsidR="003841B9" w:rsidRPr="001A1BFB" w:rsidRDefault="003841B9" w:rsidP="00675EA7">
            <w:pPr>
              <w:contextualSpacing/>
              <w:jc w:val="center"/>
              <w:rPr>
                <w:rFonts w:ascii="Times New Roman" w:eastAsia="Calibri" w:hAnsi="Times New Roman" w:cs="Times New Roman"/>
                <w:sz w:val="20"/>
                <w:szCs w:val="20"/>
              </w:rPr>
            </w:pPr>
          </w:p>
        </w:tc>
        <w:tc>
          <w:tcPr>
            <w:tcW w:w="290" w:type="pct"/>
            <w:vAlign w:val="center"/>
          </w:tcPr>
          <w:p w14:paraId="3809854C" w14:textId="77777777" w:rsidR="003841B9" w:rsidRPr="001A1BFB" w:rsidRDefault="003841B9" w:rsidP="00675EA7">
            <w:pPr>
              <w:contextualSpacing/>
              <w:jc w:val="center"/>
              <w:rPr>
                <w:rFonts w:ascii="Times New Roman" w:eastAsia="Calibri" w:hAnsi="Times New Roman" w:cs="Times New Roman"/>
                <w:sz w:val="20"/>
                <w:szCs w:val="20"/>
              </w:rPr>
            </w:pPr>
          </w:p>
        </w:tc>
        <w:tc>
          <w:tcPr>
            <w:tcW w:w="241" w:type="pct"/>
            <w:vAlign w:val="center"/>
          </w:tcPr>
          <w:p w14:paraId="604B79EB" w14:textId="77777777" w:rsidR="003841B9" w:rsidRPr="001A1BFB" w:rsidRDefault="003841B9" w:rsidP="00675EA7">
            <w:pPr>
              <w:contextualSpacing/>
              <w:jc w:val="center"/>
              <w:rPr>
                <w:rFonts w:ascii="Times New Roman" w:eastAsia="Calibri" w:hAnsi="Times New Roman" w:cs="Times New Roman"/>
                <w:sz w:val="20"/>
                <w:szCs w:val="20"/>
              </w:rPr>
            </w:pPr>
          </w:p>
        </w:tc>
        <w:tc>
          <w:tcPr>
            <w:tcW w:w="336" w:type="pct"/>
            <w:vAlign w:val="center"/>
          </w:tcPr>
          <w:p w14:paraId="4A9106E2" w14:textId="77777777" w:rsidR="003841B9" w:rsidRPr="001A1BFB" w:rsidRDefault="003841B9" w:rsidP="00675EA7">
            <w:pPr>
              <w:contextualSpacing/>
              <w:jc w:val="center"/>
              <w:rPr>
                <w:rFonts w:ascii="Times New Roman" w:eastAsia="Calibri" w:hAnsi="Times New Roman" w:cs="Times New Roman"/>
                <w:sz w:val="20"/>
                <w:szCs w:val="20"/>
              </w:rPr>
            </w:pPr>
          </w:p>
        </w:tc>
      </w:tr>
    </w:tbl>
    <w:p w14:paraId="040C044B" w14:textId="77777777" w:rsidR="00911A5F" w:rsidRDefault="00911A5F" w:rsidP="00C51616">
      <w:pPr>
        <w:pStyle w:val="114"/>
        <w:spacing w:after="120" w:line="240" w:lineRule="auto"/>
        <w:rPr>
          <w:bCs/>
        </w:rPr>
      </w:pPr>
    </w:p>
    <w:p w14:paraId="5C0D5C7A" w14:textId="77777777" w:rsidR="00911A5F" w:rsidRDefault="00911A5F" w:rsidP="00C51616">
      <w:pPr>
        <w:pStyle w:val="114"/>
        <w:spacing w:after="120" w:line="240" w:lineRule="auto"/>
        <w:rPr>
          <w:bCs/>
        </w:rPr>
      </w:pPr>
    </w:p>
    <w:p w14:paraId="07A1AD1C" w14:textId="77777777" w:rsidR="00151715" w:rsidRPr="002018BF" w:rsidRDefault="00151715" w:rsidP="00252FFB">
      <w:pPr>
        <w:rPr>
          <w:rFonts w:ascii="Times New Roman" w:hAnsi="Times New Roman" w:cs="Times New Roman"/>
        </w:rPr>
      </w:pPr>
      <w:bookmarkStart w:id="35" w:name="__RefHeading___15"/>
      <w:bookmarkStart w:id="36" w:name="__RefHeading___16"/>
      <w:bookmarkEnd w:id="35"/>
      <w:bookmarkEnd w:id="36"/>
    </w:p>
    <w:p w14:paraId="607AB727" w14:textId="77777777" w:rsidR="008B4CF7" w:rsidRDefault="008B4CF7" w:rsidP="00252FFB"/>
    <w:p w14:paraId="5ED144E8" w14:textId="77777777" w:rsidR="00E46C8E" w:rsidRPr="00D2517C" w:rsidRDefault="00E46C8E">
      <w:pPr>
        <w:rPr>
          <w:rFonts w:ascii="Times New Roman" w:eastAsia="Segoe UI" w:hAnsi="Times New Roman" w:cs="Times New Roman"/>
          <w:bCs/>
          <w:sz w:val="24"/>
          <w:szCs w:val="24"/>
          <w:lang w:eastAsia="ru-RU"/>
        </w:rPr>
      </w:pPr>
      <w:bookmarkStart w:id="37" w:name="_Toc149572869"/>
      <w:bookmarkStart w:id="38" w:name="_Toc128660446"/>
      <w:bookmarkStart w:id="39" w:name="_Toc128660700"/>
      <w:bookmarkEnd w:id="33"/>
      <w:r>
        <w:rPr>
          <w:bCs/>
        </w:rPr>
        <w:br w:type="page"/>
      </w:r>
      <w:r w:rsidR="00A01E38">
        <w:rPr>
          <w:bCs/>
        </w:rPr>
        <w:t xml:space="preserve"> </w:t>
      </w:r>
    </w:p>
    <w:p w14:paraId="1D4D6E25" w14:textId="77777777" w:rsidR="00347FE9" w:rsidRDefault="00CF51AE" w:rsidP="00252FFB">
      <w:pPr>
        <w:pStyle w:val="114"/>
        <w:spacing w:after="0" w:line="240" w:lineRule="auto"/>
        <w:rPr>
          <w:bCs/>
        </w:rPr>
      </w:pPr>
      <w:bookmarkStart w:id="40" w:name="_Toc189307572"/>
      <w:r w:rsidRPr="00D2517C">
        <w:rPr>
          <w:bCs/>
        </w:rPr>
        <w:t>5.</w:t>
      </w:r>
      <w:r w:rsidR="00FB4FB6" w:rsidRPr="00D2517C">
        <w:rPr>
          <w:bCs/>
        </w:rPr>
        <w:t>2</w:t>
      </w:r>
      <w:r w:rsidRPr="00D2517C">
        <w:rPr>
          <w:bCs/>
        </w:rPr>
        <w:t>. Примерный календарный учебный график</w:t>
      </w:r>
      <w:bookmarkEnd w:id="37"/>
      <w:bookmarkEnd w:id="40"/>
    </w:p>
    <w:p w14:paraId="3E875091" w14:textId="77777777" w:rsidR="00E3591F" w:rsidRPr="00E3591F" w:rsidRDefault="00E3591F" w:rsidP="00E3591F">
      <w:pPr>
        <w:rPr>
          <w:rFonts w:ascii="Times New Roman" w:eastAsia="Times New Roman" w:hAnsi="Times New Roman" w:cs="Times New Roman"/>
          <w:b/>
          <w:bCs/>
          <w:sz w:val="24"/>
          <w:szCs w:val="24"/>
        </w:rPr>
      </w:pPr>
    </w:p>
    <w:tbl>
      <w:tblPr>
        <w:tblW w:w="15352" w:type="dxa"/>
        <w:tblLook w:val="04A0" w:firstRow="1" w:lastRow="0" w:firstColumn="1" w:lastColumn="0" w:noHBand="0" w:noVBand="1"/>
      </w:tblPr>
      <w:tblGrid>
        <w:gridCol w:w="300"/>
        <w:gridCol w:w="319"/>
        <w:gridCol w:w="251"/>
        <w:gridCol w:w="251"/>
        <w:gridCol w:w="251"/>
        <w:gridCol w:w="251"/>
        <w:gridCol w:w="251"/>
        <w:gridCol w:w="251"/>
        <w:gridCol w:w="251"/>
        <w:gridCol w:w="251"/>
        <w:gridCol w:w="251"/>
        <w:gridCol w:w="284"/>
        <w:gridCol w:w="284"/>
        <w:gridCol w:w="284"/>
        <w:gridCol w:w="284"/>
        <w:gridCol w:w="284"/>
        <w:gridCol w:w="284"/>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99"/>
      </w:tblGrid>
      <w:tr w:rsidR="00E3591F" w:rsidRPr="00E3591F" w14:paraId="36DDE0E9" w14:textId="77777777" w:rsidTr="003841B9">
        <w:trPr>
          <w:trHeight w:val="534"/>
        </w:trPr>
        <w:tc>
          <w:tcPr>
            <w:tcW w:w="3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682A9D52"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Курс</w:t>
            </w:r>
          </w:p>
        </w:tc>
        <w:tc>
          <w:tcPr>
            <w:tcW w:w="31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45E23A0A"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ВУП</w:t>
            </w:r>
          </w:p>
        </w:tc>
        <w:tc>
          <w:tcPr>
            <w:tcW w:w="1255" w:type="dxa"/>
            <w:gridSpan w:val="5"/>
            <w:vMerge w:val="restart"/>
            <w:tcBorders>
              <w:top w:val="single" w:sz="4" w:space="0" w:color="auto"/>
              <w:left w:val="nil"/>
              <w:bottom w:val="nil"/>
              <w:right w:val="single" w:sz="4" w:space="0" w:color="auto"/>
            </w:tcBorders>
            <w:shd w:val="clear" w:color="auto" w:fill="auto"/>
            <w:noWrap/>
            <w:vAlign w:val="center"/>
            <w:hideMark/>
          </w:tcPr>
          <w:p w14:paraId="12D97704"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Сентябрь</w:t>
            </w:r>
          </w:p>
        </w:tc>
        <w:tc>
          <w:tcPr>
            <w:tcW w:w="100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BB77EB7"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Октябрь</w:t>
            </w:r>
          </w:p>
        </w:tc>
        <w:tc>
          <w:tcPr>
            <w:tcW w:w="1136"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0984F70B"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Ноябрь</w:t>
            </w:r>
          </w:p>
        </w:tc>
        <w:tc>
          <w:tcPr>
            <w:tcW w:w="1417" w:type="dxa"/>
            <w:gridSpan w:val="5"/>
            <w:vMerge w:val="restart"/>
            <w:tcBorders>
              <w:top w:val="single" w:sz="4" w:space="0" w:color="auto"/>
              <w:left w:val="nil"/>
              <w:bottom w:val="nil"/>
              <w:right w:val="single" w:sz="4" w:space="0" w:color="auto"/>
            </w:tcBorders>
            <w:shd w:val="clear" w:color="auto" w:fill="auto"/>
            <w:noWrap/>
            <w:vAlign w:val="center"/>
            <w:hideMark/>
          </w:tcPr>
          <w:p w14:paraId="4D061C30"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Декабрь</w:t>
            </w:r>
          </w:p>
        </w:tc>
        <w:tc>
          <w:tcPr>
            <w:tcW w:w="113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7E744A4E"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Январь</w:t>
            </w:r>
          </w:p>
        </w:tc>
        <w:tc>
          <w:tcPr>
            <w:tcW w:w="1132" w:type="dxa"/>
            <w:gridSpan w:val="4"/>
            <w:vMerge w:val="restart"/>
            <w:tcBorders>
              <w:top w:val="single" w:sz="4" w:space="0" w:color="auto"/>
              <w:left w:val="nil"/>
              <w:bottom w:val="nil"/>
              <w:right w:val="single" w:sz="4" w:space="0" w:color="auto"/>
            </w:tcBorders>
            <w:shd w:val="clear" w:color="auto" w:fill="auto"/>
            <w:noWrap/>
            <w:vAlign w:val="center"/>
            <w:hideMark/>
          </w:tcPr>
          <w:p w14:paraId="4E538F9E"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Февраль</w:t>
            </w:r>
          </w:p>
        </w:tc>
        <w:tc>
          <w:tcPr>
            <w:tcW w:w="1415" w:type="dxa"/>
            <w:gridSpan w:val="5"/>
            <w:vMerge w:val="restart"/>
            <w:tcBorders>
              <w:top w:val="single" w:sz="4" w:space="0" w:color="auto"/>
              <w:left w:val="nil"/>
              <w:bottom w:val="nil"/>
              <w:right w:val="single" w:sz="4" w:space="0" w:color="auto"/>
            </w:tcBorders>
            <w:shd w:val="clear" w:color="auto" w:fill="auto"/>
            <w:noWrap/>
            <w:vAlign w:val="center"/>
            <w:hideMark/>
          </w:tcPr>
          <w:p w14:paraId="76B96ED8"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Март</w:t>
            </w:r>
          </w:p>
        </w:tc>
        <w:tc>
          <w:tcPr>
            <w:tcW w:w="1132" w:type="dxa"/>
            <w:gridSpan w:val="4"/>
            <w:vMerge w:val="restart"/>
            <w:tcBorders>
              <w:top w:val="single" w:sz="4" w:space="0" w:color="auto"/>
              <w:left w:val="nil"/>
              <w:bottom w:val="nil"/>
              <w:right w:val="single" w:sz="4" w:space="0" w:color="auto"/>
            </w:tcBorders>
            <w:shd w:val="clear" w:color="auto" w:fill="auto"/>
            <w:noWrap/>
            <w:vAlign w:val="center"/>
            <w:hideMark/>
          </w:tcPr>
          <w:p w14:paraId="42DE5B7D"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Апрель</w:t>
            </w:r>
          </w:p>
        </w:tc>
        <w:tc>
          <w:tcPr>
            <w:tcW w:w="1132" w:type="dxa"/>
            <w:gridSpan w:val="4"/>
            <w:vMerge w:val="restart"/>
            <w:tcBorders>
              <w:top w:val="single" w:sz="4" w:space="0" w:color="auto"/>
              <w:left w:val="nil"/>
              <w:bottom w:val="nil"/>
              <w:right w:val="single" w:sz="4" w:space="0" w:color="000000"/>
            </w:tcBorders>
            <w:shd w:val="clear" w:color="auto" w:fill="auto"/>
            <w:noWrap/>
            <w:vAlign w:val="center"/>
            <w:hideMark/>
          </w:tcPr>
          <w:p w14:paraId="6768B089"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Май</w:t>
            </w:r>
          </w:p>
        </w:tc>
        <w:tc>
          <w:tcPr>
            <w:tcW w:w="1415" w:type="dxa"/>
            <w:gridSpan w:val="5"/>
            <w:vMerge w:val="restart"/>
            <w:tcBorders>
              <w:top w:val="single" w:sz="4" w:space="0" w:color="auto"/>
              <w:left w:val="nil"/>
              <w:bottom w:val="nil"/>
              <w:right w:val="single" w:sz="4" w:space="0" w:color="auto"/>
            </w:tcBorders>
            <w:shd w:val="clear" w:color="auto" w:fill="auto"/>
            <w:noWrap/>
            <w:vAlign w:val="center"/>
            <w:hideMark/>
          </w:tcPr>
          <w:p w14:paraId="364967B7"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Июнь</w:t>
            </w:r>
          </w:p>
        </w:tc>
        <w:tc>
          <w:tcPr>
            <w:tcW w:w="1132" w:type="dxa"/>
            <w:gridSpan w:val="4"/>
            <w:vMerge w:val="restart"/>
            <w:tcBorders>
              <w:top w:val="single" w:sz="4" w:space="0" w:color="auto"/>
              <w:left w:val="nil"/>
              <w:bottom w:val="nil"/>
              <w:right w:val="single" w:sz="4" w:space="0" w:color="auto"/>
            </w:tcBorders>
            <w:shd w:val="clear" w:color="auto" w:fill="auto"/>
            <w:noWrap/>
            <w:vAlign w:val="center"/>
            <w:hideMark/>
          </w:tcPr>
          <w:p w14:paraId="391C9931"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Июль</w:t>
            </w:r>
          </w:p>
        </w:tc>
        <w:tc>
          <w:tcPr>
            <w:tcW w:w="1132" w:type="dxa"/>
            <w:gridSpan w:val="4"/>
            <w:vMerge w:val="restart"/>
            <w:tcBorders>
              <w:top w:val="single" w:sz="4" w:space="0" w:color="auto"/>
              <w:left w:val="single" w:sz="4" w:space="0" w:color="auto"/>
              <w:bottom w:val="nil"/>
              <w:right w:val="nil"/>
            </w:tcBorders>
            <w:shd w:val="clear" w:color="auto" w:fill="auto"/>
            <w:noWrap/>
            <w:vAlign w:val="center"/>
            <w:hideMark/>
          </w:tcPr>
          <w:p w14:paraId="192DD21B"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Август</w:t>
            </w:r>
          </w:p>
        </w:tc>
        <w:tc>
          <w:tcPr>
            <w:tcW w:w="29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DE21F77"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Курс</w:t>
            </w:r>
          </w:p>
        </w:tc>
      </w:tr>
      <w:tr w:rsidR="00E3591F" w:rsidRPr="00E3591F" w14:paraId="1CC04DCB" w14:textId="77777777" w:rsidTr="003841B9">
        <w:trPr>
          <w:trHeight w:val="269"/>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790A2BD3" w14:textId="77777777" w:rsidR="00E3591F" w:rsidRPr="00E3591F" w:rsidRDefault="00E3591F" w:rsidP="00E3591F">
            <w:pPr>
              <w:rPr>
                <w:rFonts w:ascii="Times New Roman" w:eastAsia="Times New Roman" w:hAnsi="Times New Roman" w:cs="Times New Roman"/>
                <w:b/>
                <w:bCs/>
                <w:sz w:val="12"/>
                <w:szCs w:val="12"/>
              </w:rPr>
            </w:pPr>
          </w:p>
        </w:tc>
        <w:tc>
          <w:tcPr>
            <w:tcW w:w="319" w:type="dxa"/>
            <w:vMerge/>
            <w:tcBorders>
              <w:top w:val="single" w:sz="4" w:space="0" w:color="auto"/>
              <w:left w:val="single" w:sz="4" w:space="0" w:color="auto"/>
              <w:bottom w:val="single" w:sz="4" w:space="0" w:color="000000"/>
              <w:right w:val="single" w:sz="4" w:space="0" w:color="auto"/>
            </w:tcBorders>
            <w:vAlign w:val="center"/>
            <w:hideMark/>
          </w:tcPr>
          <w:p w14:paraId="16402E0C" w14:textId="77777777" w:rsidR="00E3591F" w:rsidRPr="00E3591F" w:rsidRDefault="00E3591F" w:rsidP="00E3591F">
            <w:pPr>
              <w:rPr>
                <w:rFonts w:ascii="Times New Roman" w:eastAsia="Times New Roman" w:hAnsi="Times New Roman" w:cs="Times New Roman"/>
                <w:b/>
                <w:bCs/>
                <w:sz w:val="12"/>
                <w:szCs w:val="12"/>
              </w:rPr>
            </w:pPr>
          </w:p>
        </w:tc>
        <w:tc>
          <w:tcPr>
            <w:tcW w:w="1255" w:type="dxa"/>
            <w:gridSpan w:val="5"/>
            <w:vMerge/>
            <w:tcBorders>
              <w:left w:val="single" w:sz="4" w:space="0" w:color="auto"/>
              <w:bottom w:val="single" w:sz="4" w:space="0" w:color="000000"/>
              <w:right w:val="single" w:sz="4" w:space="0" w:color="auto"/>
            </w:tcBorders>
            <w:vAlign w:val="center"/>
          </w:tcPr>
          <w:p w14:paraId="37334785" w14:textId="77777777" w:rsidR="00E3591F" w:rsidRPr="00E3591F" w:rsidRDefault="00E3591F" w:rsidP="00E3591F">
            <w:pPr>
              <w:rPr>
                <w:rFonts w:ascii="Times New Roman" w:eastAsia="Times New Roman" w:hAnsi="Times New Roman" w:cs="Times New Roman"/>
                <w:b/>
                <w:bCs/>
                <w:sz w:val="12"/>
                <w:szCs w:val="12"/>
              </w:rPr>
            </w:pPr>
          </w:p>
        </w:tc>
        <w:tc>
          <w:tcPr>
            <w:tcW w:w="1004" w:type="dxa"/>
            <w:gridSpan w:val="4"/>
            <w:vMerge/>
            <w:tcBorders>
              <w:left w:val="single" w:sz="4" w:space="0" w:color="auto"/>
              <w:bottom w:val="single" w:sz="4" w:space="0" w:color="000000"/>
              <w:right w:val="single" w:sz="4" w:space="0" w:color="auto"/>
            </w:tcBorders>
            <w:vAlign w:val="center"/>
          </w:tcPr>
          <w:p w14:paraId="454B85E5" w14:textId="77777777" w:rsidR="00E3591F" w:rsidRPr="00E3591F" w:rsidRDefault="00E3591F" w:rsidP="00E3591F">
            <w:pPr>
              <w:rPr>
                <w:rFonts w:ascii="Times New Roman" w:eastAsia="Times New Roman" w:hAnsi="Times New Roman" w:cs="Times New Roman"/>
                <w:b/>
                <w:bCs/>
                <w:sz w:val="12"/>
                <w:szCs w:val="12"/>
              </w:rPr>
            </w:pPr>
          </w:p>
        </w:tc>
        <w:tc>
          <w:tcPr>
            <w:tcW w:w="1136" w:type="dxa"/>
            <w:gridSpan w:val="4"/>
            <w:vMerge/>
            <w:tcBorders>
              <w:left w:val="single" w:sz="4" w:space="0" w:color="auto"/>
              <w:bottom w:val="single" w:sz="4" w:space="0" w:color="000000"/>
              <w:right w:val="single" w:sz="4" w:space="0" w:color="000000"/>
            </w:tcBorders>
            <w:vAlign w:val="center"/>
          </w:tcPr>
          <w:p w14:paraId="7D5C6E17" w14:textId="77777777" w:rsidR="00E3591F" w:rsidRPr="00E3591F" w:rsidRDefault="00E3591F" w:rsidP="00E3591F">
            <w:pPr>
              <w:rPr>
                <w:rFonts w:ascii="Times New Roman" w:eastAsia="Times New Roman" w:hAnsi="Times New Roman" w:cs="Times New Roman"/>
                <w:b/>
                <w:bCs/>
                <w:sz w:val="12"/>
                <w:szCs w:val="12"/>
              </w:rPr>
            </w:pPr>
          </w:p>
        </w:tc>
        <w:tc>
          <w:tcPr>
            <w:tcW w:w="1417" w:type="dxa"/>
            <w:gridSpan w:val="5"/>
            <w:vMerge/>
            <w:tcBorders>
              <w:left w:val="single" w:sz="4" w:space="0" w:color="000000"/>
              <w:bottom w:val="single" w:sz="4" w:space="0" w:color="000000"/>
              <w:right w:val="single" w:sz="4" w:space="0" w:color="auto"/>
            </w:tcBorders>
            <w:vAlign w:val="center"/>
          </w:tcPr>
          <w:p w14:paraId="5DF868A2" w14:textId="77777777"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14:paraId="1DD2E77F" w14:textId="77777777"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14:paraId="3F07A20B" w14:textId="77777777" w:rsidR="00E3591F" w:rsidRPr="00E3591F" w:rsidRDefault="00E3591F" w:rsidP="00E3591F">
            <w:pPr>
              <w:rPr>
                <w:rFonts w:ascii="Times New Roman" w:eastAsia="Times New Roman" w:hAnsi="Times New Roman" w:cs="Times New Roman"/>
                <w:b/>
                <w:bCs/>
                <w:sz w:val="12"/>
                <w:szCs w:val="12"/>
              </w:rPr>
            </w:pPr>
          </w:p>
        </w:tc>
        <w:tc>
          <w:tcPr>
            <w:tcW w:w="1415" w:type="dxa"/>
            <w:gridSpan w:val="5"/>
            <w:vMerge/>
            <w:tcBorders>
              <w:left w:val="single" w:sz="4" w:space="0" w:color="auto"/>
              <w:bottom w:val="single" w:sz="4" w:space="0" w:color="000000"/>
              <w:right w:val="single" w:sz="4" w:space="0" w:color="auto"/>
            </w:tcBorders>
            <w:vAlign w:val="center"/>
          </w:tcPr>
          <w:p w14:paraId="22E04E99" w14:textId="77777777"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14:paraId="12340BD1" w14:textId="77777777"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000000"/>
            </w:tcBorders>
            <w:vAlign w:val="center"/>
          </w:tcPr>
          <w:p w14:paraId="71B6084C" w14:textId="77777777" w:rsidR="00E3591F" w:rsidRPr="00E3591F" w:rsidRDefault="00E3591F" w:rsidP="00E3591F">
            <w:pPr>
              <w:rPr>
                <w:rFonts w:ascii="Times New Roman" w:eastAsia="Times New Roman" w:hAnsi="Times New Roman" w:cs="Times New Roman"/>
                <w:b/>
                <w:bCs/>
                <w:sz w:val="12"/>
                <w:szCs w:val="12"/>
              </w:rPr>
            </w:pPr>
          </w:p>
        </w:tc>
        <w:tc>
          <w:tcPr>
            <w:tcW w:w="1415" w:type="dxa"/>
            <w:gridSpan w:val="5"/>
            <w:vMerge/>
            <w:tcBorders>
              <w:left w:val="single" w:sz="4" w:space="0" w:color="000000"/>
              <w:bottom w:val="single" w:sz="4" w:space="0" w:color="000000"/>
              <w:right w:val="single" w:sz="4" w:space="0" w:color="auto"/>
            </w:tcBorders>
            <w:vAlign w:val="center"/>
          </w:tcPr>
          <w:p w14:paraId="6F692E5D" w14:textId="77777777"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14:paraId="31248F36" w14:textId="77777777" w:rsidR="00E3591F" w:rsidRPr="00E3591F" w:rsidRDefault="00E3591F" w:rsidP="00E3591F">
            <w:pPr>
              <w:rPr>
                <w:rFonts w:ascii="Times New Roman" w:eastAsia="Times New Roman" w:hAnsi="Times New Roman" w:cs="Times New Roman"/>
                <w:b/>
                <w:bCs/>
                <w:sz w:val="12"/>
                <w:szCs w:val="12"/>
              </w:rPr>
            </w:pPr>
          </w:p>
        </w:tc>
        <w:tc>
          <w:tcPr>
            <w:tcW w:w="1132" w:type="dxa"/>
            <w:gridSpan w:val="4"/>
            <w:vMerge/>
            <w:tcBorders>
              <w:left w:val="single" w:sz="4" w:space="0" w:color="auto"/>
              <w:bottom w:val="single" w:sz="4" w:space="0" w:color="000000"/>
              <w:right w:val="single" w:sz="4" w:space="0" w:color="auto"/>
            </w:tcBorders>
            <w:vAlign w:val="center"/>
          </w:tcPr>
          <w:p w14:paraId="6296D3F8" w14:textId="77777777" w:rsidR="00E3591F" w:rsidRPr="00E3591F" w:rsidRDefault="00E3591F" w:rsidP="00E3591F">
            <w:pPr>
              <w:rPr>
                <w:rFonts w:ascii="Times New Roman" w:eastAsia="Times New Roman" w:hAnsi="Times New Roman" w:cs="Times New Roman"/>
                <w:b/>
                <w:bCs/>
                <w:sz w:val="12"/>
                <w:szCs w:val="12"/>
              </w:rPr>
            </w:pPr>
          </w:p>
        </w:tc>
        <w:tc>
          <w:tcPr>
            <w:tcW w:w="299" w:type="dxa"/>
            <w:vMerge/>
            <w:tcBorders>
              <w:top w:val="single" w:sz="4" w:space="0" w:color="auto"/>
              <w:left w:val="single" w:sz="4" w:space="0" w:color="auto"/>
              <w:bottom w:val="single" w:sz="4" w:space="0" w:color="000000"/>
              <w:right w:val="single" w:sz="4" w:space="0" w:color="auto"/>
            </w:tcBorders>
            <w:vAlign w:val="center"/>
            <w:hideMark/>
          </w:tcPr>
          <w:p w14:paraId="4F4ECAA0" w14:textId="77777777" w:rsidR="00E3591F" w:rsidRPr="00E3591F" w:rsidRDefault="00E3591F" w:rsidP="00E3591F">
            <w:pPr>
              <w:rPr>
                <w:rFonts w:ascii="Times New Roman" w:eastAsia="Times New Roman" w:hAnsi="Times New Roman" w:cs="Times New Roman"/>
                <w:b/>
                <w:bCs/>
                <w:sz w:val="12"/>
                <w:szCs w:val="12"/>
              </w:rPr>
            </w:pPr>
          </w:p>
        </w:tc>
      </w:tr>
      <w:tr w:rsidR="00E3591F" w:rsidRPr="00E3591F" w14:paraId="6754551C" w14:textId="77777777" w:rsidTr="003841B9">
        <w:trPr>
          <w:trHeight w:val="255"/>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18752D48" w14:textId="77777777" w:rsidR="00E3591F" w:rsidRPr="00E3591F" w:rsidRDefault="00E3591F" w:rsidP="00E3591F">
            <w:pPr>
              <w:rPr>
                <w:rFonts w:ascii="Times New Roman" w:eastAsia="Times New Roman" w:hAnsi="Times New Roman" w:cs="Times New Roman"/>
                <w:b/>
                <w:bCs/>
                <w:sz w:val="12"/>
                <w:szCs w:val="12"/>
              </w:rPr>
            </w:pPr>
          </w:p>
        </w:tc>
        <w:tc>
          <w:tcPr>
            <w:tcW w:w="319" w:type="dxa"/>
            <w:vMerge/>
            <w:tcBorders>
              <w:top w:val="single" w:sz="4" w:space="0" w:color="auto"/>
              <w:left w:val="single" w:sz="4" w:space="0" w:color="auto"/>
              <w:bottom w:val="single" w:sz="4" w:space="0" w:color="000000"/>
              <w:right w:val="single" w:sz="4" w:space="0" w:color="auto"/>
            </w:tcBorders>
            <w:vAlign w:val="center"/>
            <w:hideMark/>
          </w:tcPr>
          <w:p w14:paraId="6256D009" w14:textId="77777777" w:rsidR="00E3591F" w:rsidRPr="00E3591F" w:rsidRDefault="00E3591F" w:rsidP="00E3591F">
            <w:pP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vAlign w:val="center"/>
            <w:hideMark/>
          </w:tcPr>
          <w:p w14:paraId="3777E1E8"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w:t>
            </w:r>
          </w:p>
        </w:tc>
        <w:tc>
          <w:tcPr>
            <w:tcW w:w="251" w:type="dxa"/>
            <w:tcBorders>
              <w:top w:val="nil"/>
              <w:left w:val="nil"/>
              <w:bottom w:val="single" w:sz="4" w:space="0" w:color="auto"/>
              <w:right w:val="single" w:sz="4" w:space="0" w:color="auto"/>
            </w:tcBorders>
            <w:shd w:val="clear" w:color="auto" w:fill="auto"/>
            <w:vAlign w:val="center"/>
            <w:hideMark/>
          </w:tcPr>
          <w:p w14:paraId="0D2245B2"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w:t>
            </w:r>
          </w:p>
        </w:tc>
        <w:tc>
          <w:tcPr>
            <w:tcW w:w="251" w:type="dxa"/>
            <w:tcBorders>
              <w:top w:val="nil"/>
              <w:left w:val="nil"/>
              <w:bottom w:val="single" w:sz="4" w:space="0" w:color="auto"/>
              <w:right w:val="single" w:sz="4" w:space="0" w:color="auto"/>
            </w:tcBorders>
            <w:shd w:val="clear" w:color="auto" w:fill="auto"/>
            <w:vAlign w:val="center"/>
            <w:hideMark/>
          </w:tcPr>
          <w:p w14:paraId="76D86AEB"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w:t>
            </w:r>
          </w:p>
        </w:tc>
        <w:tc>
          <w:tcPr>
            <w:tcW w:w="251" w:type="dxa"/>
            <w:tcBorders>
              <w:top w:val="nil"/>
              <w:left w:val="nil"/>
              <w:bottom w:val="single" w:sz="4" w:space="0" w:color="auto"/>
              <w:right w:val="single" w:sz="4" w:space="0" w:color="auto"/>
            </w:tcBorders>
            <w:shd w:val="clear" w:color="auto" w:fill="auto"/>
            <w:vAlign w:val="center"/>
            <w:hideMark/>
          </w:tcPr>
          <w:p w14:paraId="678AAE7B"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w:t>
            </w:r>
          </w:p>
        </w:tc>
        <w:tc>
          <w:tcPr>
            <w:tcW w:w="251" w:type="dxa"/>
            <w:tcBorders>
              <w:top w:val="nil"/>
              <w:left w:val="nil"/>
              <w:bottom w:val="single" w:sz="4" w:space="0" w:color="auto"/>
              <w:right w:val="single" w:sz="4" w:space="0" w:color="auto"/>
            </w:tcBorders>
            <w:shd w:val="clear" w:color="auto" w:fill="auto"/>
            <w:vAlign w:val="center"/>
            <w:hideMark/>
          </w:tcPr>
          <w:p w14:paraId="4E54A14A"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5</w:t>
            </w:r>
          </w:p>
        </w:tc>
        <w:tc>
          <w:tcPr>
            <w:tcW w:w="251" w:type="dxa"/>
            <w:tcBorders>
              <w:top w:val="nil"/>
              <w:left w:val="nil"/>
              <w:bottom w:val="single" w:sz="4" w:space="0" w:color="auto"/>
              <w:right w:val="single" w:sz="4" w:space="0" w:color="auto"/>
            </w:tcBorders>
            <w:shd w:val="clear" w:color="auto" w:fill="auto"/>
            <w:vAlign w:val="center"/>
            <w:hideMark/>
          </w:tcPr>
          <w:p w14:paraId="1FBC7059"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6</w:t>
            </w:r>
          </w:p>
        </w:tc>
        <w:tc>
          <w:tcPr>
            <w:tcW w:w="251" w:type="dxa"/>
            <w:tcBorders>
              <w:top w:val="nil"/>
              <w:left w:val="nil"/>
              <w:bottom w:val="single" w:sz="4" w:space="0" w:color="auto"/>
              <w:right w:val="single" w:sz="4" w:space="0" w:color="auto"/>
            </w:tcBorders>
            <w:shd w:val="clear" w:color="auto" w:fill="auto"/>
            <w:vAlign w:val="center"/>
            <w:hideMark/>
          </w:tcPr>
          <w:p w14:paraId="1B2EBF5B"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7</w:t>
            </w:r>
          </w:p>
        </w:tc>
        <w:tc>
          <w:tcPr>
            <w:tcW w:w="251" w:type="dxa"/>
            <w:tcBorders>
              <w:top w:val="nil"/>
              <w:left w:val="nil"/>
              <w:bottom w:val="single" w:sz="4" w:space="0" w:color="auto"/>
              <w:right w:val="single" w:sz="4" w:space="0" w:color="auto"/>
            </w:tcBorders>
            <w:shd w:val="clear" w:color="auto" w:fill="auto"/>
            <w:vAlign w:val="center"/>
            <w:hideMark/>
          </w:tcPr>
          <w:p w14:paraId="6B6FC24C"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8</w:t>
            </w:r>
          </w:p>
        </w:tc>
        <w:tc>
          <w:tcPr>
            <w:tcW w:w="251" w:type="dxa"/>
            <w:tcBorders>
              <w:top w:val="nil"/>
              <w:left w:val="nil"/>
              <w:bottom w:val="single" w:sz="4" w:space="0" w:color="auto"/>
              <w:right w:val="single" w:sz="4" w:space="0" w:color="auto"/>
            </w:tcBorders>
            <w:shd w:val="clear" w:color="auto" w:fill="auto"/>
            <w:vAlign w:val="center"/>
            <w:hideMark/>
          </w:tcPr>
          <w:p w14:paraId="397DDF50"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9</w:t>
            </w:r>
          </w:p>
        </w:tc>
        <w:tc>
          <w:tcPr>
            <w:tcW w:w="284" w:type="dxa"/>
            <w:tcBorders>
              <w:top w:val="nil"/>
              <w:left w:val="nil"/>
              <w:bottom w:val="single" w:sz="4" w:space="0" w:color="auto"/>
              <w:right w:val="single" w:sz="4" w:space="0" w:color="auto"/>
            </w:tcBorders>
            <w:shd w:val="clear" w:color="auto" w:fill="auto"/>
            <w:vAlign w:val="center"/>
            <w:hideMark/>
          </w:tcPr>
          <w:p w14:paraId="2CECC3B9"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10</w:t>
            </w:r>
          </w:p>
        </w:tc>
        <w:tc>
          <w:tcPr>
            <w:tcW w:w="284" w:type="dxa"/>
            <w:tcBorders>
              <w:top w:val="nil"/>
              <w:left w:val="nil"/>
              <w:bottom w:val="single" w:sz="4" w:space="0" w:color="auto"/>
              <w:right w:val="single" w:sz="4" w:space="0" w:color="auto"/>
            </w:tcBorders>
            <w:shd w:val="clear" w:color="auto" w:fill="auto"/>
            <w:vAlign w:val="center"/>
            <w:hideMark/>
          </w:tcPr>
          <w:p w14:paraId="121D6AE0"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11</w:t>
            </w:r>
          </w:p>
        </w:tc>
        <w:tc>
          <w:tcPr>
            <w:tcW w:w="284" w:type="dxa"/>
            <w:tcBorders>
              <w:top w:val="nil"/>
              <w:left w:val="nil"/>
              <w:bottom w:val="single" w:sz="4" w:space="0" w:color="auto"/>
              <w:right w:val="single" w:sz="4" w:space="0" w:color="auto"/>
            </w:tcBorders>
            <w:shd w:val="clear" w:color="auto" w:fill="auto"/>
            <w:vAlign w:val="center"/>
            <w:hideMark/>
          </w:tcPr>
          <w:p w14:paraId="0D99BE9D"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12</w:t>
            </w:r>
          </w:p>
        </w:tc>
        <w:tc>
          <w:tcPr>
            <w:tcW w:w="284" w:type="dxa"/>
            <w:tcBorders>
              <w:top w:val="nil"/>
              <w:left w:val="nil"/>
              <w:bottom w:val="single" w:sz="4" w:space="0" w:color="auto"/>
              <w:right w:val="single" w:sz="4" w:space="0" w:color="auto"/>
            </w:tcBorders>
            <w:shd w:val="clear" w:color="auto" w:fill="auto"/>
            <w:vAlign w:val="center"/>
            <w:hideMark/>
          </w:tcPr>
          <w:p w14:paraId="5E323917"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13</w:t>
            </w:r>
          </w:p>
        </w:tc>
        <w:tc>
          <w:tcPr>
            <w:tcW w:w="284" w:type="dxa"/>
            <w:tcBorders>
              <w:top w:val="nil"/>
              <w:left w:val="nil"/>
              <w:bottom w:val="single" w:sz="4" w:space="0" w:color="auto"/>
              <w:right w:val="single" w:sz="4" w:space="0" w:color="auto"/>
            </w:tcBorders>
            <w:shd w:val="clear" w:color="auto" w:fill="auto"/>
            <w:vAlign w:val="center"/>
            <w:hideMark/>
          </w:tcPr>
          <w:p w14:paraId="47C52011"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14</w:t>
            </w:r>
          </w:p>
        </w:tc>
        <w:tc>
          <w:tcPr>
            <w:tcW w:w="284" w:type="dxa"/>
            <w:tcBorders>
              <w:top w:val="nil"/>
              <w:left w:val="nil"/>
              <w:bottom w:val="single" w:sz="4" w:space="0" w:color="auto"/>
              <w:right w:val="single" w:sz="4" w:space="0" w:color="auto"/>
            </w:tcBorders>
            <w:shd w:val="clear" w:color="auto" w:fill="auto"/>
            <w:vAlign w:val="center"/>
            <w:hideMark/>
          </w:tcPr>
          <w:p w14:paraId="706BF78D"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15</w:t>
            </w:r>
          </w:p>
        </w:tc>
        <w:tc>
          <w:tcPr>
            <w:tcW w:w="283" w:type="dxa"/>
            <w:tcBorders>
              <w:top w:val="nil"/>
              <w:left w:val="nil"/>
              <w:bottom w:val="single" w:sz="4" w:space="0" w:color="auto"/>
              <w:right w:val="single" w:sz="4" w:space="0" w:color="auto"/>
            </w:tcBorders>
            <w:shd w:val="clear" w:color="auto" w:fill="auto"/>
            <w:vAlign w:val="center"/>
            <w:hideMark/>
          </w:tcPr>
          <w:p w14:paraId="7904D215"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16</w:t>
            </w:r>
          </w:p>
        </w:tc>
        <w:tc>
          <w:tcPr>
            <w:tcW w:w="283" w:type="dxa"/>
            <w:tcBorders>
              <w:top w:val="nil"/>
              <w:left w:val="nil"/>
              <w:bottom w:val="single" w:sz="4" w:space="0" w:color="auto"/>
              <w:right w:val="single" w:sz="4" w:space="0" w:color="auto"/>
            </w:tcBorders>
            <w:shd w:val="clear" w:color="auto" w:fill="auto"/>
            <w:vAlign w:val="center"/>
            <w:hideMark/>
          </w:tcPr>
          <w:p w14:paraId="48FC6531"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17</w:t>
            </w:r>
          </w:p>
        </w:tc>
        <w:tc>
          <w:tcPr>
            <w:tcW w:w="283" w:type="dxa"/>
            <w:tcBorders>
              <w:top w:val="nil"/>
              <w:left w:val="nil"/>
              <w:bottom w:val="single" w:sz="4" w:space="0" w:color="auto"/>
              <w:right w:val="single" w:sz="4" w:space="0" w:color="auto"/>
            </w:tcBorders>
            <w:shd w:val="clear" w:color="auto" w:fill="auto"/>
            <w:vAlign w:val="center"/>
            <w:hideMark/>
          </w:tcPr>
          <w:p w14:paraId="15C2E27E"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18</w:t>
            </w:r>
          </w:p>
        </w:tc>
        <w:tc>
          <w:tcPr>
            <w:tcW w:w="283" w:type="dxa"/>
            <w:tcBorders>
              <w:top w:val="nil"/>
              <w:left w:val="nil"/>
              <w:bottom w:val="single" w:sz="4" w:space="0" w:color="auto"/>
              <w:right w:val="single" w:sz="4" w:space="0" w:color="auto"/>
            </w:tcBorders>
            <w:shd w:val="clear" w:color="auto" w:fill="auto"/>
            <w:vAlign w:val="center"/>
            <w:hideMark/>
          </w:tcPr>
          <w:p w14:paraId="7077BF82"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19</w:t>
            </w:r>
          </w:p>
        </w:tc>
        <w:tc>
          <w:tcPr>
            <w:tcW w:w="283" w:type="dxa"/>
            <w:tcBorders>
              <w:top w:val="nil"/>
              <w:left w:val="nil"/>
              <w:bottom w:val="single" w:sz="4" w:space="0" w:color="auto"/>
              <w:right w:val="single" w:sz="4" w:space="0" w:color="auto"/>
            </w:tcBorders>
            <w:shd w:val="clear" w:color="auto" w:fill="auto"/>
            <w:vAlign w:val="center"/>
            <w:hideMark/>
          </w:tcPr>
          <w:p w14:paraId="3CFABFDC"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20</w:t>
            </w:r>
          </w:p>
        </w:tc>
        <w:tc>
          <w:tcPr>
            <w:tcW w:w="283" w:type="dxa"/>
            <w:tcBorders>
              <w:top w:val="nil"/>
              <w:left w:val="nil"/>
              <w:bottom w:val="single" w:sz="4" w:space="0" w:color="auto"/>
              <w:right w:val="single" w:sz="4" w:space="0" w:color="auto"/>
            </w:tcBorders>
            <w:shd w:val="clear" w:color="auto" w:fill="auto"/>
            <w:vAlign w:val="center"/>
            <w:hideMark/>
          </w:tcPr>
          <w:p w14:paraId="7A9F2878"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21</w:t>
            </w:r>
          </w:p>
        </w:tc>
        <w:tc>
          <w:tcPr>
            <w:tcW w:w="283" w:type="dxa"/>
            <w:tcBorders>
              <w:top w:val="nil"/>
              <w:left w:val="nil"/>
              <w:bottom w:val="single" w:sz="4" w:space="0" w:color="auto"/>
              <w:right w:val="single" w:sz="4" w:space="0" w:color="auto"/>
            </w:tcBorders>
            <w:shd w:val="clear" w:color="auto" w:fill="auto"/>
            <w:vAlign w:val="center"/>
            <w:hideMark/>
          </w:tcPr>
          <w:p w14:paraId="46E083B9"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22</w:t>
            </w:r>
          </w:p>
        </w:tc>
        <w:tc>
          <w:tcPr>
            <w:tcW w:w="283" w:type="dxa"/>
            <w:tcBorders>
              <w:top w:val="nil"/>
              <w:left w:val="nil"/>
              <w:bottom w:val="single" w:sz="4" w:space="0" w:color="auto"/>
              <w:right w:val="single" w:sz="4" w:space="0" w:color="auto"/>
            </w:tcBorders>
            <w:shd w:val="clear" w:color="auto" w:fill="auto"/>
            <w:vAlign w:val="center"/>
            <w:hideMark/>
          </w:tcPr>
          <w:p w14:paraId="2E2A1B10"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23</w:t>
            </w:r>
          </w:p>
        </w:tc>
        <w:tc>
          <w:tcPr>
            <w:tcW w:w="283" w:type="dxa"/>
            <w:tcBorders>
              <w:top w:val="nil"/>
              <w:left w:val="nil"/>
              <w:bottom w:val="single" w:sz="4" w:space="0" w:color="auto"/>
              <w:right w:val="single" w:sz="4" w:space="0" w:color="auto"/>
            </w:tcBorders>
            <w:shd w:val="clear" w:color="auto" w:fill="auto"/>
            <w:vAlign w:val="center"/>
            <w:hideMark/>
          </w:tcPr>
          <w:p w14:paraId="205CF9E6"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24</w:t>
            </w:r>
          </w:p>
        </w:tc>
        <w:tc>
          <w:tcPr>
            <w:tcW w:w="283" w:type="dxa"/>
            <w:tcBorders>
              <w:top w:val="nil"/>
              <w:left w:val="nil"/>
              <w:bottom w:val="single" w:sz="4" w:space="0" w:color="auto"/>
              <w:right w:val="single" w:sz="4" w:space="0" w:color="auto"/>
            </w:tcBorders>
            <w:shd w:val="clear" w:color="auto" w:fill="auto"/>
            <w:vAlign w:val="center"/>
            <w:hideMark/>
          </w:tcPr>
          <w:p w14:paraId="29EBB22A"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25</w:t>
            </w:r>
          </w:p>
        </w:tc>
        <w:tc>
          <w:tcPr>
            <w:tcW w:w="283" w:type="dxa"/>
            <w:tcBorders>
              <w:top w:val="nil"/>
              <w:left w:val="nil"/>
              <w:bottom w:val="single" w:sz="4" w:space="0" w:color="auto"/>
              <w:right w:val="single" w:sz="4" w:space="0" w:color="auto"/>
            </w:tcBorders>
            <w:shd w:val="clear" w:color="auto" w:fill="auto"/>
            <w:vAlign w:val="center"/>
            <w:hideMark/>
          </w:tcPr>
          <w:p w14:paraId="521EC548"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26</w:t>
            </w:r>
          </w:p>
        </w:tc>
        <w:tc>
          <w:tcPr>
            <w:tcW w:w="283" w:type="dxa"/>
            <w:tcBorders>
              <w:top w:val="nil"/>
              <w:left w:val="nil"/>
              <w:bottom w:val="single" w:sz="4" w:space="0" w:color="auto"/>
              <w:right w:val="single" w:sz="4" w:space="0" w:color="auto"/>
            </w:tcBorders>
            <w:shd w:val="clear" w:color="auto" w:fill="auto"/>
            <w:vAlign w:val="center"/>
            <w:hideMark/>
          </w:tcPr>
          <w:p w14:paraId="018334B3"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27</w:t>
            </w:r>
          </w:p>
        </w:tc>
        <w:tc>
          <w:tcPr>
            <w:tcW w:w="283" w:type="dxa"/>
            <w:tcBorders>
              <w:top w:val="nil"/>
              <w:left w:val="nil"/>
              <w:bottom w:val="single" w:sz="4" w:space="0" w:color="auto"/>
              <w:right w:val="single" w:sz="4" w:space="0" w:color="auto"/>
            </w:tcBorders>
            <w:shd w:val="clear" w:color="auto" w:fill="auto"/>
            <w:vAlign w:val="center"/>
            <w:hideMark/>
          </w:tcPr>
          <w:p w14:paraId="21896CD4"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28</w:t>
            </w:r>
          </w:p>
        </w:tc>
        <w:tc>
          <w:tcPr>
            <w:tcW w:w="283" w:type="dxa"/>
            <w:tcBorders>
              <w:top w:val="nil"/>
              <w:left w:val="nil"/>
              <w:bottom w:val="single" w:sz="4" w:space="0" w:color="auto"/>
              <w:right w:val="single" w:sz="4" w:space="0" w:color="auto"/>
            </w:tcBorders>
            <w:shd w:val="clear" w:color="auto" w:fill="auto"/>
            <w:vAlign w:val="center"/>
            <w:hideMark/>
          </w:tcPr>
          <w:p w14:paraId="3020C487"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29</w:t>
            </w:r>
          </w:p>
        </w:tc>
        <w:tc>
          <w:tcPr>
            <w:tcW w:w="283" w:type="dxa"/>
            <w:tcBorders>
              <w:top w:val="nil"/>
              <w:left w:val="nil"/>
              <w:bottom w:val="single" w:sz="4" w:space="0" w:color="auto"/>
              <w:right w:val="single" w:sz="4" w:space="0" w:color="auto"/>
            </w:tcBorders>
            <w:shd w:val="clear" w:color="auto" w:fill="auto"/>
            <w:vAlign w:val="center"/>
            <w:hideMark/>
          </w:tcPr>
          <w:p w14:paraId="74204745"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30</w:t>
            </w:r>
          </w:p>
        </w:tc>
        <w:tc>
          <w:tcPr>
            <w:tcW w:w="283" w:type="dxa"/>
            <w:tcBorders>
              <w:top w:val="nil"/>
              <w:left w:val="nil"/>
              <w:bottom w:val="single" w:sz="4" w:space="0" w:color="auto"/>
              <w:right w:val="single" w:sz="4" w:space="0" w:color="auto"/>
            </w:tcBorders>
            <w:shd w:val="clear" w:color="auto" w:fill="auto"/>
            <w:vAlign w:val="center"/>
            <w:hideMark/>
          </w:tcPr>
          <w:p w14:paraId="155B0A8F"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31</w:t>
            </w:r>
          </w:p>
        </w:tc>
        <w:tc>
          <w:tcPr>
            <w:tcW w:w="283" w:type="dxa"/>
            <w:tcBorders>
              <w:top w:val="nil"/>
              <w:left w:val="nil"/>
              <w:bottom w:val="single" w:sz="4" w:space="0" w:color="auto"/>
              <w:right w:val="single" w:sz="4" w:space="0" w:color="auto"/>
            </w:tcBorders>
            <w:shd w:val="clear" w:color="auto" w:fill="auto"/>
            <w:vAlign w:val="center"/>
            <w:hideMark/>
          </w:tcPr>
          <w:p w14:paraId="60B0BBC8"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32</w:t>
            </w:r>
          </w:p>
        </w:tc>
        <w:tc>
          <w:tcPr>
            <w:tcW w:w="283" w:type="dxa"/>
            <w:tcBorders>
              <w:top w:val="nil"/>
              <w:left w:val="nil"/>
              <w:bottom w:val="single" w:sz="4" w:space="0" w:color="auto"/>
              <w:right w:val="single" w:sz="4" w:space="0" w:color="auto"/>
            </w:tcBorders>
            <w:shd w:val="clear" w:color="auto" w:fill="auto"/>
            <w:vAlign w:val="center"/>
            <w:hideMark/>
          </w:tcPr>
          <w:p w14:paraId="7720CB75"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33</w:t>
            </w:r>
          </w:p>
        </w:tc>
        <w:tc>
          <w:tcPr>
            <w:tcW w:w="283" w:type="dxa"/>
            <w:tcBorders>
              <w:top w:val="nil"/>
              <w:left w:val="nil"/>
              <w:bottom w:val="single" w:sz="4" w:space="0" w:color="auto"/>
              <w:right w:val="single" w:sz="4" w:space="0" w:color="auto"/>
            </w:tcBorders>
            <w:shd w:val="clear" w:color="auto" w:fill="auto"/>
            <w:vAlign w:val="center"/>
            <w:hideMark/>
          </w:tcPr>
          <w:p w14:paraId="402A459C"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34</w:t>
            </w:r>
          </w:p>
        </w:tc>
        <w:tc>
          <w:tcPr>
            <w:tcW w:w="283" w:type="dxa"/>
            <w:tcBorders>
              <w:top w:val="nil"/>
              <w:left w:val="nil"/>
              <w:bottom w:val="single" w:sz="4" w:space="0" w:color="auto"/>
              <w:right w:val="single" w:sz="4" w:space="0" w:color="auto"/>
            </w:tcBorders>
            <w:shd w:val="clear" w:color="auto" w:fill="auto"/>
            <w:vAlign w:val="center"/>
            <w:hideMark/>
          </w:tcPr>
          <w:p w14:paraId="30BD4020"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35</w:t>
            </w:r>
          </w:p>
        </w:tc>
        <w:tc>
          <w:tcPr>
            <w:tcW w:w="283" w:type="dxa"/>
            <w:tcBorders>
              <w:top w:val="nil"/>
              <w:left w:val="nil"/>
              <w:bottom w:val="single" w:sz="4" w:space="0" w:color="auto"/>
              <w:right w:val="single" w:sz="4" w:space="0" w:color="auto"/>
            </w:tcBorders>
            <w:shd w:val="clear" w:color="auto" w:fill="auto"/>
            <w:vAlign w:val="center"/>
            <w:hideMark/>
          </w:tcPr>
          <w:p w14:paraId="6751C5EB"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36</w:t>
            </w:r>
          </w:p>
        </w:tc>
        <w:tc>
          <w:tcPr>
            <w:tcW w:w="283" w:type="dxa"/>
            <w:tcBorders>
              <w:top w:val="nil"/>
              <w:left w:val="nil"/>
              <w:bottom w:val="single" w:sz="4" w:space="0" w:color="auto"/>
              <w:right w:val="single" w:sz="4" w:space="0" w:color="auto"/>
            </w:tcBorders>
            <w:shd w:val="clear" w:color="auto" w:fill="auto"/>
            <w:vAlign w:val="center"/>
            <w:hideMark/>
          </w:tcPr>
          <w:p w14:paraId="4722AE59"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37</w:t>
            </w:r>
          </w:p>
        </w:tc>
        <w:tc>
          <w:tcPr>
            <w:tcW w:w="283" w:type="dxa"/>
            <w:tcBorders>
              <w:top w:val="nil"/>
              <w:left w:val="nil"/>
              <w:bottom w:val="single" w:sz="4" w:space="0" w:color="auto"/>
              <w:right w:val="single" w:sz="4" w:space="0" w:color="auto"/>
            </w:tcBorders>
            <w:shd w:val="clear" w:color="auto" w:fill="auto"/>
            <w:vAlign w:val="center"/>
            <w:hideMark/>
          </w:tcPr>
          <w:p w14:paraId="18876E57"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38</w:t>
            </w:r>
          </w:p>
        </w:tc>
        <w:tc>
          <w:tcPr>
            <w:tcW w:w="283" w:type="dxa"/>
            <w:tcBorders>
              <w:top w:val="nil"/>
              <w:left w:val="nil"/>
              <w:bottom w:val="single" w:sz="4" w:space="0" w:color="auto"/>
              <w:right w:val="single" w:sz="4" w:space="0" w:color="auto"/>
            </w:tcBorders>
            <w:shd w:val="clear" w:color="auto" w:fill="auto"/>
            <w:vAlign w:val="center"/>
            <w:hideMark/>
          </w:tcPr>
          <w:p w14:paraId="1EA0C990"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39</w:t>
            </w:r>
          </w:p>
        </w:tc>
        <w:tc>
          <w:tcPr>
            <w:tcW w:w="283" w:type="dxa"/>
            <w:tcBorders>
              <w:top w:val="nil"/>
              <w:left w:val="nil"/>
              <w:bottom w:val="single" w:sz="4" w:space="0" w:color="auto"/>
              <w:right w:val="single" w:sz="4" w:space="0" w:color="auto"/>
            </w:tcBorders>
            <w:shd w:val="clear" w:color="auto" w:fill="auto"/>
            <w:vAlign w:val="center"/>
            <w:hideMark/>
          </w:tcPr>
          <w:p w14:paraId="19615781"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40</w:t>
            </w:r>
          </w:p>
        </w:tc>
        <w:tc>
          <w:tcPr>
            <w:tcW w:w="283" w:type="dxa"/>
            <w:tcBorders>
              <w:top w:val="nil"/>
              <w:left w:val="nil"/>
              <w:bottom w:val="single" w:sz="4" w:space="0" w:color="auto"/>
              <w:right w:val="single" w:sz="4" w:space="0" w:color="auto"/>
            </w:tcBorders>
            <w:shd w:val="clear" w:color="auto" w:fill="auto"/>
            <w:vAlign w:val="center"/>
            <w:hideMark/>
          </w:tcPr>
          <w:p w14:paraId="4666C090"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41</w:t>
            </w:r>
          </w:p>
        </w:tc>
        <w:tc>
          <w:tcPr>
            <w:tcW w:w="283" w:type="dxa"/>
            <w:tcBorders>
              <w:top w:val="nil"/>
              <w:left w:val="nil"/>
              <w:bottom w:val="single" w:sz="4" w:space="0" w:color="auto"/>
              <w:right w:val="single" w:sz="4" w:space="0" w:color="auto"/>
            </w:tcBorders>
            <w:shd w:val="clear" w:color="auto" w:fill="auto"/>
            <w:vAlign w:val="center"/>
            <w:hideMark/>
          </w:tcPr>
          <w:p w14:paraId="6EF61FD6"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42</w:t>
            </w:r>
          </w:p>
        </w:tc>
        <w:tc>
          <w:tcPr>
            <w:tcW w:w="283" w:type="dxa"/>
            <w:tcBorders>
              <w:top w:val="nil"/>
              <w:left w:val="nil"/>
              <w:bottom w:val="single" w:sz="4" w:space="0" w:color="auto"/>
              <w:right w:val="single" w:sz="4" w:space="0" w:color="auto"/>
            </w:tcBorders>
            <w:shd w:val="clear" w:color="auto" w:fill="auto"/>
            <w:vAlign w:val="center"/>
            <w:hideMark/>
          </w:tcPr>
          <w:p w14:paraId="7330588A"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43</w:t>
            </w:r>
          </w:p>
        </w:tc>
        <w:tc>
          <w:tcPr>
            <w:tcW w:w="283" w:type="dxa"/>
            <w:tcBorders>
              <w:top w:val="nil"/>
              <w:left w:val="nil"/>
              <w:bottom w:val="single" w:sz="4" w:space="0" w:color="auto"/>
              <w:right w:val="single" w:sz="4" w:space="0" w:color="auto"/>
            </w:tcBorders>
            <w:shd w:val="clear" w:color="auto" w:fill="auto"/>
            <w:vAlign w:val="center"/>
            <w:hideMark/>
          </w:tcPr>
          <w:p w14:paraId="20C19375"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44</w:t>
            </w:r>
          </w:p>
        </w:tc>
        <w:tc>
          <w:tcPr>
            <w:tcW w:w="283" w:type="dxa"/>
            <w:tcBorders>
              <w:top w:val="nil"/>
              <w:left w:val="nil"/>
              <w:bottom w:val="single" w:sz="4" w:space="0" w:color="auto"/>
              <w:right w:val="single" w:sz="4" w:space="0" w:color="auto"/>
            </w:tcBorders>
            <w:shd w:val="clear" w:color="auto" w:fill="auto"/>
            <w:vAlign w:val="center"/>
            <w:hideMark/>
          </w:tcPr>
          <w:p w14:paraId="3D42A394"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45</w:t>
            </w:r>
          </w:p>
        </w:tc>
        <w:tc>
          <w:tcPr>
            <w:tcW w:w="283" w:type="dxa"/>
            <w:tcBorders>
              <w:top w:val="nil"/>
              <w:left w:val="nil"/>
              <w:bottom w:val="single" w:sz="4" w:space="0" w:color="auto"/>
              <w:right w:val="single" w:sz="4" w:space="0" w:color="auto"/>
            </w:tcBorders>
            <w:shd w:val="clear" w:color="auto" w:fill="auto"/>
            <w:vAlign w:val="center"/>
            <w:hideMark/>
          </w:tcPr>
          <w:p w14:paraId="408A47D2"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46</w:t>
            </w:r>
          </w:p>
        </w:tc>
        <w:tc>
          <w:tcPr>
            <w:tcW w:w="283" w:type="dxa"/>
            <w:tcBorders>
              <w:top w:val="nil"/>
              <w:left w:val="nil"/>
              <w:bottom w:val="single" w:sz="4" w:space="0" w:color="auto"/>
              <w:right w:val="single" w:sz="4" w:space="0" w:color="auto"/>
            </w:tcBorders>
            <w:shd w:val="clear" w:color="auto" w:fill="auto"/>
            <w:vAlign w:val="center"/>
            <w:hideMark/>
          </w:tcPr>
          <w:p w14:paraId="13F22214"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47</w:t>
            </w:r>
          </w:p>
        </w:tc>
        <w:tc>
          <w:tcPr>
            <w:tcW w:w="283" w:type="dxa"/>
            <w:tcBorders>
              <w:top w:val="nil"/>
              <w:left w:val="nil"/>
              <w:bottom w:val="single" w:sz="4" w:space="0" w:color="auto"/>
              <w:right w:val="single" w:sz="4" w:space="0" w:color="auto"/>
            </w:tcBorders>
            <w:shd w:val="clear" w:color="auto" w:fill="auto"/>
            <w:vAlign w:val="center"/>
            <w:hideMark/>
          </w:tcPr>
          <w:p w14:paraId="4B120420"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48</w:t>
            </w:r>
          </w:p>
        </w:tc>
        <w:tc>
          <w:tcPr>
            <w:tcW w:w="283" w:type="dxa"/>
            <w:tcBorders>
              <w:top w:val="nil"/>
              <w:left w:val="nil"/>
              <w:bottom w:val="single" w:sz="4" w:space="0" w:color="auto"/>
              <w:right w:val="single" w:sz="4" w:space="0" w:color="auto"/>
            </w:tcBorders>
            <w:shd w:val="clear" w:color="auto" w:fill="auto"/>
            <w:vAlign w:val="center"/>
            <w:hideMark/>
          </w:tcPr>
          <w:p w14:paraId="0D351592"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49</w:t>
            </w:r>
          </w:p>
        </w:tc>
        <w:tc>
          <w:tcPr>
            <w:tcW w:w="283" w:type="dxa"/>
            <w:tcBorders>
              <w:top w:val="nil"/>
              <w:left w:val="nil"/>
              <w:bottom w:val="single" w:sz="4" w:space="0" w:color="auto"/>
              <w:right w:val="single" w:sz="4" w:space="0" w:color="auto"/>
            </w:tcBorders>
            <w:shd w:val="clear" w:color="auto" w:fill="auto"/>
            <w:vAlign w:val="center"/>
            <w:hideMark/>
          </w:tcPr>
          <w:p w14:paraId="488942A1"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50</w:t>
            </w:r>
          </w:p>
        </w:tc>
        <w:tc>
          <w:tcPr>
            <w:tcW w:w="283" w:type="dxa"/>
            <w:tcBorders>
              <w:top w:val="nil"/>
              <w:left w:val="nil"/>
              <w:bottom w:val="single" w:sz="4" w:space="0" w:color="auto"/>
              <w:right w:val="single" w:sz="4" w:space="0" w:color="auto"/>
            </w:tcBorders>
            <w:shd w:val="clear" w:color="auto" w:fill="auto"/>
            <w:vAlign w:val="center"/>
            <w:hideMark/>
          </w:tcPr>
          <w:p w14:paraId="54CDE3FE"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51</w:t>
            </w:r>
          </w:p>
        </w:tc>
        <w:tc>
          <w:tcPr>
            <w:tcW w:w="283" w:type="dxa"/>
            <w:tcBorders>
              <w:top w:val="nil"/>
              <w:left w:val="nil"/>
              <w:bottom w:val="single" w:sz="4" w:space="0" w:color="auto"/>
              <w:right w:val="single" w:sz="4" w:space="0" w:color="auto"/>
            </w:tcBorders>
            <w:shd w:val="clear" w:color="auto" w:fill="auto"/>
            <w:vAlign w:val="center"/>
            <w:hideMark/>
          </w:tcPr>
          <w:p w14:paraId="79B06861"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52</w:t>
            </w:r>
          </w:p>
        </w:tc>
        <w:tc>
          <w:tcPr>
            <w:tcW w:w="299" w:type="dxa"/>
            <w:vMerge/>
            <w:tcBorders>
              <w:top w:val="single" w:sz="4" w:space="0" w:color="auto"/>
              <w:left w:val="single" w:sz="4" w:space="0" w:color="auto"/>
              <w:bottom w:val="single" w:sz="4" w:space="0" w:color="000000"/>
              <w:right w:val="single" w:sz="4" w:space="0" w:color="auto"/>
            </w:tcBorders>
            <w:vAlign w:val="center"/>
            <w:hideMark/>
          </w:tcPr>
          <w:p w14:paraId="7FA13AA9" w14:textId="77777777" w:rsidR="00E3591F" w:rsidRPr="00E3591F" w:rsidRDefault="00E3591F" w:rsidP="00E3591F">
            <w:pPr>
              <w:rPr>
                <w:rFonts w:ascii="Times New Roman" w:eastAsia="Times New Roman" w:hAnsi="Times New Roman" w:cs="Times New Roman"/>
                <w:b/>
                <w:bCs/>
                <w:sz w:val="12"/>
                <w:szCs w:val="12"/>
              </w:rPr>
            </w:pPr>
          </w:p>
        </w:tc>
      </w:tr>
      <w:tr w:rsidR="00894F4E" w:rsidRPr="00E3591F" w14:paraId="06D16DA8" w14:textId="77777777" w:rsidTr="00894F4E">
        <w:trPr>
          <w:trHeight w:val="255"/>
        </w:trPr>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520CC8"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w:t>
            </w:r>
          </w:p>
        </w:tc>
        <w:tc>
          <w:tcPr>
            <w:tcW w:w="319" w:type="dxa"/>
            <w:tcBorders>
              <w:top w:val="nil"/>
              <w:left w:val="nil"/>
              <w:bottom w:val="single" w:sz="4" w:space="0" w:color="auto"/>
              <w:right w:val="single" w:sz="4" w:space="0" w:color="auto"/>
            </w:tcBorders>
            <w:shd w:val="clear" w:color="auto" w:fill="auto"/>
            <w:noWrap/>
            <w:vAlign w:val="center"/>
            <w:hideMark/>
          </w:tcPr>
          <w:p w14:paraId="4BC126ED"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ОЧ</w:t>
            </w:r>
          </w:p>
        </w:tc>
        <w:tc>
          <w:tcPr>
            <w:tcW w:w="251" w:type="dxa"/>
            <w:tcBorders>
              <w:top w:val="nil"/>
              <w:left w:val="nil"/>
              <w:bottom w:val="single" w:sz="4" w:space="0" w:color="auto"/>
              <w:right w:val="single" w:sz="4" w:space="0" w:color="auto"/>
            </w:tcBorders>
            <w:shd w:val="clear" w:color="auto" w:fill="auto"/>
            <w:noWrap/>
            <w:vAlign w:val="center"/>
          </w:tcPr>
          <w:p w14:paraId="4BFF3CDF"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19CF0AA2"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36D7B79A"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0CAB651E"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2652DF08"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5442F30C"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2772F598"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004480B8"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5F0AC4AB"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3B27CC4F"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00D5C20D"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23822DEA"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54281E88"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22283969"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7C2F45CF"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3C962025"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665BEE5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FD3D466"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C8847DD"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tcBorders>
              <w:top w:val="nil"/>
              <w:left w:val="nil"/>
              <w:bottom w:val="single" w:sz="4" w:space="0" w:color="auto"/>
              <w:right w:val="single" w:sz="4" w:space="0" w:color="auto"/>
            </w:tcBorders>
            <w:shd w:val="clear" w:color="auto" w:fill="auto"/>
            <w:noWrap/>
            <w:vAlign w:val="center"/>
          </w:tcPr>
          <w:p w14:paraId="0339B80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856077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7768292E"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7200C43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274719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683647D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056F778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04916C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EFC055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1564EEA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C23A08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DD16508"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451DBA8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0897F9F" w14:textId="77777777" w:rsidR="00894F4E" w:rsidRPr="00E3591F" w:rsidRDefault="00894F4E" w:rsidP="00E3591F">
            <w:pPr>
              <w:jc w:val="center"/>
              <w:rPr>
                <w:rFonts w:ascii="Times New Roman" w:eastAsia="Times New Roman" w:hAnsi="Times New Roman" w:cs="Times New Roman"/>
                <w:b/>
                <w:bCs/>
                <w:color w:val="00B0F0"/>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5F1C18A" w14:textId="77777777" w:rsidR="00894F4E" w:rsidRPr="00E3591F" w:rsidRDefault="00894F4E" w:rsidP="00E3591F">
            <w:pPr>
              <w:jc w:val="center"/>
              <w:rPr>
                <w:rFonts w:ascii="Times New Roman" w:eastAsia="Times New Roman" w:hAnsi="Times New Roman" w:cs="Times New Roman"/>
                <w:b/>
                <w:bCs/>
                <w:color w:val="00B0F0"/>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369AAF9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674FE3C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7EE1A5D9"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31A4794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0DCCA389"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7EAA67F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6A63DE4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nil"/>
              <w:right w:val="single" w:sz="4" w:space="0" w:color="auto"/>
            </w:tcBorders>
            <w:shd w:val="clear" w:color="auto" w:fill="ED7D31" w:themeFill="accent2"/>
            <w:noWrap/>
            <w:vAlign w:val="center"/>
          </w:tcPr>
          <w:p w14:paraId="14531865" w14:textId="77777777" w:rsidR="00894F4E" w:rsidRPr="00E3591F" w:rsidRDefault="00894F4E" w:rsidP="00D6289E">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14:paraId="52DBA2EC"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F061578"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7727F5A"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E8C629B"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AFB604"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1E68BE6"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491C53A"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74837A3"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88B1B8A"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BAC673C"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012411"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1</w:t>
            </w:r>
          </w:p>
        </w:tc>
      </w:tr>
      <w:tr w:rsidR="003438AC" w:rsidRPr="00E3591F" w14:paraId="2C00A060" w14:textId="77777777" w:rsidTr="00894F4E">
        <w:trPr>
          <w:trHeight w:val="255"/>
        </w:trPr>
        <w:tc>
          <w:tcPr>
            <w:tcW w:w="300" w:type="dxa"/>
            <w:vMerge/>
            <w:tcBorders>
              <w:top w:val="nil"/>
              <w:left w:val="single" w:sz="4" w:space="0" w:color="auto"/>
              <w:bottom w:val="single" w:sz="4" w:space="0" w:color="000000"/>
              <w:right w:val="single" w:sz="4" w:space="0" w:color="auto"/>
            </w:tcBorders>
            <w:vAlign w:val="center"/>
            <w:hideMark/>
          </w:tcPr>
          <w:p w14:paraId="2B687277" w14:textId="77777777" w:rsidR="00894F4E" w:rsidRPr="00E3591F" w:rsidRDefault="00894F4E" w:rsidP="00E3591F">
            <w:pPr>
              <w:rPr>
                <w:rFonts w:ascii="Times New Roman" w:eastAsia="Times New Roman" w:hAnsi="Times New Roman" w:cs="Times New Roman"/>
                <w:b/>
                <w:bCs/>
                <w:sz w:val="12"/>
                <w:szCs w:val="12"/>
              </w:rPr>
            </w:pPr>
          </w:p>
        </w:tc>
        <w:tc>
          <w:tcPr>
            <w:tcW w:w="319" w:type="dxa"/>
            <w:tcBorders>
              <w:top w:val="nil"/>
              <w:left w:val="nil"/>
              <w:bottom w:val="single" w:sz="4" w:space="0" w:color="auto"/>
              <w:right w:val="single" w:sz="4" w:space="0" w:color="auto"/>
            </w:tcBorders>
            <w:shd w:val="clear" w:color="000000" w:fill="BFBFBF"/>
            <w:noWrap/>
            <w:vAlign w:val="center"/>
            <w:hideMark/>
          </w:tcPr>
          <w:p w14:paraId="60FC0E0E"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ВЧ</w:t>
            </w:r>
          </w:p>
        </w:tc>
        <w:tc>
          <w:tcPr>
            <w:tcW w:w="251" w:type="dxa"/>
            <w:tcBorders>
              <w:top w:val="nil"/>
              <w:left w:val="nil"/>
              <w:bottom w:val="single" w:sz="4" w:space="0" w:color="auto"/>
              <w:right w:val="single" w:sz="4" w:space="0" w:color="auto"/>
            </w:tcBorders>
            <w:shd w:val="clear" w:color="000000" w:fill="BFBFBF"/>
            <w:noWrap/>
            <w:vAlign w:val="center"/>
          </w:tcPr>
          <w:p w14:paraId="40B40C39"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5645B814"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4BB3BB25"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491F5927"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52ABF76C"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2A3FC44D"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6B5A7E2F"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09A7C478"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0428D895"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2E098D51"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3F7F3750"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0E79DE91"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745C26BB"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0E46CDC5"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4D50BF8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DD08A6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9EAD5"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14:paraId="7892B24F"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14:paraId="2ECF8519" w14:textId="77777777" w:rsidR="00894F4E" w:rsidRPr="00E3591F" w:rsidRDefault="00894F4E" w:rsidP="00E3591F">
            <w:pP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A31E86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7AE56FF"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64C2D5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0374E929"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372168FE"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7C59A5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2BF9D35"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BFEAF4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4980DE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859B36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4444C8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B380C1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0359C2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BFBFBF" w:themeFill="background1" w:themeFillShade="BF"/>
            <w:noWrap/>
            <w:vAlign w:val="center"/>
          </w:tcPr>
          <w:p w14:paraId="73B4B2C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BFBFBF" w:themeFill="background1" w:themeFillShade="BF"/>
            <w:noWrap/>
            <w:vAlign w:val="center"/>
          </w:tcPr>
          <w:p w14:paraId="763A522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366DA8D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7F3D6E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088A46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518C62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4275ECB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410693E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3463D41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left w:val="nil"/>
              <w:bottom w:val="single" w:sz="4" w:space="0" w:color="auto"/>
              <w:right w:val="single" w:sz="4" w:space="0" w:color="auto"/>
            </w:tcBorders>
            <w:shd w:val="clear" w:color="auto" w:fill="ED7D31" w:themeFill="accent2"/>
            <w:noWrap/>
            <w:vAlign w:val="center"/>
          </w:tcPr>
          <w:p w14:paraId="74CC366B"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shd w:val="clear" w:color="auto" w:fill="ED7D31" w:themeFill="accent2"/>
            <w:vAlign w:val="center"/>
            <w:hideMark/>
          </w:tcPr>
          <w:p w14:paraId="59508C53"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022423E6"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3F81D691"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7311525D"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7A91BAE2"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43BB6F1B"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08A23428"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51B791BC"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0A5EC3C6"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70893AAC" w14:textId="77777777" w:rsidR="00894F4E" w:rsidRPr="00E3591F" w:rsidRDefault="00894F4E" w:rsidP="00E3591F">
            <w:pPr>
              <w:rPr>
                <w:rFonts w:ascii="Times New Roman" w:eastAsia="Times New Roman" w:hAnsi="Times New Roman" w:cs="Times New Roman"/>
                <w:b/>
                <w:bCs/>
                <w:sz w:val="12"/>
                <w:szCs w:val="12"/>
              </w:rPr>
            </w:pPr>
          </w:p>
        </w:tc>
        <w:tc>
          <w:tcPr>
            <w:tcW w:w="299" w:type="dxa"/>
            <w:vMerge/>
            <w:tcBorders>
              <w:top w:val="nil"/>
              <w:left w:val="single" w:sz="4" w:space="0" w:color="auto"/>
              <w:bottom w:val="single" w:sz="4" w:space="0" w:color="000000"/>
              <w:right w:val="single" w:sz="4" w:space="0" w:color="auto"/>
            </w:tcBorders>
            <w:vAlign w:val="center"/>
            <w:hideMark/>
          </w:tcPr>
          <w:p w14:paraId="5B9CDE15" w14:textId="77777777" w:rsidR="00894F4E" w:rsidRPr="00E3591F" w:rsidRDefault="00894F4E" w:rsidP="00E3591F">
            <w:pPr>
              <w:rPr>
                <w:rFonts w:ascii="Times New Roman" w:eastAsia="Times New Roman" w:hAnsi="Times New Roman" w:cs="Times New Roman"/>
                <w:b/>
                <w:bCs/>
                <w:sz w:val="12"/>
                <w:szCs w:val="12"/>
              </w:rPr>
            </w:pPr>
          </w:p>
        </w:tc>
      </w:tr>
      <w:tr w:rsidR="00894F4E" w:rsidRPr="00E3591F" w14:paraId="7D890829" w14:textId="77777777" w:rsidTr="00894F4E">
        <w:trPr>
          <w:trHeight w:val="255"/>
        </w:trPr>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154710"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w:t>
            </w:r>
          </w:p>
        </w:tc>
        <w:tc>
          <w:tcPr>
            <w:tcW w:w="319" w:type="dxa"/>
            <w:tcBorders>
              <w:top w:val="nil"/>
              <w:left w:val="nil"/>
              <w:bottom w:val="single" w:sz="4" w:space="0" w:color="auto"/>
              <w:right w:val="single" w:sz="4" w:space="0" w:color="auto"/>
            </w:tcBorders>
            <w:shd w:val="clear" w:color="auto" w:fill="auto"/>
            <w:noWrap/>
            <w:vAlign w:val="center"/>
            <w:hideMark/>
          </w:tcPr>
          <w:p w14:paraId="5E53EF87"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ОЧ</w:t>
            </w:r>
          </w:p>
        </w:tc>
        <w:tc>
          <w:tcPr>
            <w:tcW w:w="251" w:type="dxa"/>
            <w:tcBorders>
              <w:top w:val="nil"/>
              <w:left w:val="nil"/>
              <w:bottom w:val="single" w:sz="4" w:space="0" w:color="auto"/>
              <w:right w:val="single" w:sz="4" w:space="0" w:color="auto"/>
            </w:tcBorders>
            <w:shd w:val="clear" w:color="auto" w:fill="auto"/>
            <w:noWrap/>
            <w:vAlign w:val="center"/>
          </w:tcPr>
          <w:p w14:paraId="5518E928"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37B57893"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47DF7F76"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6429A676"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2CE3D97B"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3C1B0AA4"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74740FF0"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23946CA4"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auto"/>
            <w:noWrap/>
            <w:vAlign w:val="center"/>
          </w:tcPr>
          <w:p w14:paraId="10188C33"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18C731FC"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2CD53F87"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0BF2F39D"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02789226"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668B738D"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0EDCC77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46DCBF2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single" w:sz="4" w:space="0" w:color="auto"/>
              <w:left w:val="nil"/>
              <w:right w:val="single" w:sz="4" w:space="0" w:color="auto"/>
            </w:tcBorders>
            <w:shd w:val="clear" w:color="auto" w:fill="ED7D31" w:themeFill="accent2"/>
            <w:noWrap/>
            <w:vAlign w:val="center"/>
          </w:tcPr>
          <w:p w14:paraId="1D9EFBDD" w14:textId="77777777" w:rsidR="00894F4E" w:rsidRPr="00E3591F" w:rsidRDefault="00894F4E" w:rsidP="00D6289E">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73110F1"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063EE94"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tcBorders>
              <w:top w:val="nil"/>
              <w:left w:val="nil"/>
              <w:bottom w:val="single" w:sz="4" w:space="0" w:color="auto"/>
              <w:right w:val="single" w:sz="4" w:space="0" w:color="auto"/>
            </w:tcBorders>
            <w:shd w:val="clear" w:color="auto" w:fill="auto"/>
            <w:noWrap/>
            <w:vAlign w:val="center"/>
          </w:tcPr>
          <w:p w14:paraId="04C4758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7FDD02F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CC6EE6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6B3F1C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0503B4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30FE417F"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5237BE8"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D5533CB"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8B0DBA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14:paraId="23E72E2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14:paraId="76E310AB"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14:paraId="0003634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14:paraId="1D04C86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5B88EBF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2ED039A8"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0540AD9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1D4F246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0033B0D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5A14483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5723B94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1087C9B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44521AB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1CD6CE65"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14:paraId="77B8C737"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6BF709C"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94FCC3D"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55B2983"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554490E"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D8355FB"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2866B5B"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9D14E7C"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DBCCF5F"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F6C7808"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45A2F3"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2</w:t>
            </w:r>
          </w:p>
        </w:tc>
      </w:tr>
      <w:tr w:rsidR="003438AC" w:rsidRPr="00E3591F" w14:paraId="55B7DDA8" w14:textId="77777777" w:rsidTr="00894F4E">
        <w:trPr>
          <w:trHeight w:val="255"/>
        </w:trPr>
        <w:tc>
          <w:tcPr>
            <w:tcW w:w="300" w:type="dxa"/>
            <w:vMerge/>
            <w:tcBorders>
              <w:top w:val="nil"/>
              <w:left w:val="single" w:sz="4" w:space="0" w:color="auto"/>
              <w:bottom w:val="single" w:sz="4" w:space="0" w:color="000000"/>
              <w:right w:val="single" w:sz="4" w:space="0" w:color="auto"/>
            </w:tcBorders>
            <w:vAlign w:val="center"/>
            <w:hideMark/>
          </w:tcPr>
          <w:p w14:paraId="0D0AFC77" w14:textId="77777777" w:rsidR="00894F4E" w:rsidRPr="00E3591F" w:rsidRDefault="00894F4E" w:rsidP="00E3591F">
            <w:pPr>
              <w:rPr>
                <w:rFonts w:ascii="Times New Roman" w:eastAsia="Times New Roman" w:hAnsi="Times New Roman" w:cs="Times New Roman"/>
                <w:b/>
                <w:bCs/>
                <w:sz w:val="12"/>
                <w:szCs w:val="12"/>
              </w:rPr>
            </w:pPr>
          </w:p>
        </w:tc>
        <w:tc>
          <w:tcPr>
            <w:tcW w:w="319" w:type="dxa"/>
            <w:tcBorders>
              <w:top w:val="nil"/>
              <w:left w:val="nil"/>
              <w:bottom w:val="single" w:sz="4" w:space="0" w:color="auto"/>
              <w:right w:val="single" w:sz="4" w:space="0" w:color="auto"/>
            </w:tcBorders>
            <w:shd w:val="clear" w:color="000000" w:fill="BFBFBF"/>
            <w:noWrap/>
            <w:vAlign w:val="center"/>
            <w:hideMark/>
          </w:tcPr>
          <w:p w14:paraId="79842689"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ВЧ</w:t>
            </w:r>
          </w:p>
        </w:tc>
        <w:tc>
          <w:tcPr>
            <w:tcW w:w="251" w:type="dxa"/>
            <w:tcBorders>
              <w:top w:val="nil"/>
              <w:left w:val="nil"/>
              <w:bottom w:val="single" w:sz="4" w:space="0" w:color="auto"/>
              <w:right w:val="single" w:sz="4" w:space="0" w:color="auto"/>
            </w:tcBorders>
            <w:shd w:val="clear" w:color="000000" w:fill="BFBFBF"/>
            <w:noWrap/>
            <w:vAlign w:val="center"/>
          </w:tcPr>
          <w:p w14:paraId="5DC756A5"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4353E1F7"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04109B66"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0C26434B"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32F0404E"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45DFC2AF"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343C7EF4"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0FDF2625"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7EC70233"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33AC578A"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75A70A18"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243B2711"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0C5683D5"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6E0C2EE2"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646F904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6FE0D1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left w:val="nil"/>
              <w:bottom w:val="single" w:sz="4" w:space="0" w:color="auto"/>
              <w:right w:val="single" w:sz="4" w:space="0" w:color="auto"/>
            </w:tcBorders>
            <w:shd w:val="clear" w:color="auto" w:fill="ED7D31" w:themeFill="accent2"/>
            <w:noWrap/>
            <w:vAlign w:val="center"/>
          </w:tcPr>
          <w:p w14:paraId="7B481DE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14:paraId="18AF9011"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14:paraId="2236A6BB" w14:textId="77777777" w:rsidR="00894F4E" w:rsidRPr="00E3591F" w:rsidRDefault="00894F4E" w:rsidP="00E3591F">
            <w:pP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5A7238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80A085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3EE005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C8EE4B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40E815CB"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298EF4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0204B29"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1F051F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0B85440E"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2907FF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4C89E705"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1707ECF"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33BDBCCB"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100795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A3AA31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68E951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76F9C1D5"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68DF09A"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E54374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FD8CDB9"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B58F7AB"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0F221D3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AC75C09"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shd w:val="clear" w:color="auto" w:fill="ED7D31" w:themeFill="accent2"/>
            <w:vAlign w:val="center"/>
            <w:hideMark/>
          </w:tcPr>
          <w:p w14:paraId="3D22A0AF"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747B2420"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3325D590"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4D7ECB8E"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1453E30D"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713A22BE"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5E53B5A1"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4C6BBCD3"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5C37D499"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64E3EBA3" w14:textId="77777777" w:rsidR="00894F4E" w:rsidRPr="00E3591F" w:rsidRDefault="00894F4E" w:rsidP="00E3591F">
            <w:pPr>
              <w:rPr>
                <w:rFonts w:ascii="Times New Roman" w:eastAsia="Times New Roman" w:hAnsi="Times New Roman" w:cs="Times New Roman"/>
                <w:b/>
                <w:bCs/>
                <w:sz w:val="12"/>
                <w:szCs w:val="12"/>
              </w:rPr>
            </w:pPr>
          </w:p>
        </w:tc>
        <w:tc>
          <w:tcPr>
            <w:tcW w:w="299" w:type="dxa"/>
            <w:vMerge/>
            <w:tcBorders>
              <w:top w:val="nil"/>
              <w:left w:val="single" w:sz="4" w:space="0" w:color="auto"/>
              <w:bottom w:val="single" w:sz="4" w:space="0" w:color="000000"/>
              <w:right w:val="single" w:sz="4" w:space="0" w:color="auto"/>
            </w:tcBorders>
            <w:vAlign w:val="center"/>
            <w:hideMark/>
          </w:tcPr>
          <w:p w14:paraId="16D3C84D" w14:textId="77777777" w:rsidR="00894F4E" w:rsidRPr="00E3591F" w:rsidRDefault="00894F4E" w:rsidP="00E3591F">
            <w:pPr>
              <w:rPr>
                <w:rFonts w:ascii="Times New Roman" w:eastAsia="Times New Roman" w:hAnsi="Times New Roman" w:cs="Times New Roman"/>
                <w:b/>
                <w:bCs/>
                <w:sz w:val="12"/>
                <w:szCs w:val="12"/>
              </w:rPr>
            </w:pPr>
          </w:p>
        </w:tc>
      </w:tr>
      <w:tr w:rsidR="00894F4E" w:rsidRPr="00E3591F" w14:paraId="03D3BA3C" w14:textId="77777777" w:rsidTr="00894F4E">
        <w:trPr>
          <w:trHeight w:val="255"/>
        </w:trPr>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BF4BE7"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w:t>
            </w:r>
          </w:p>
        </w:tc>
        <w:tc>
          <w:tcPr>
            <w:tcW w:w="319" w:type="dxa"/>
            <w:tcBorders>
              <w:top w:val="nil"/>
              <w:left w:val="nil"/>
              <w:bottom w:val="single" w:sz="4" w:space="0" w:color="auto"/>
              <w:right w:val="single" w:sz="4" w:space="0" w:color="auto"/>
            </w:tcBorders>
            <w:shd w:val="clear" w:color="auto" w:fill="auto"/>
            <w:noWrap/>
            <w:vAlign w:val="center"/>
            <w:hideMark/>
          </w:tcPr>
          <w:p w14:paraId="0ACF968B"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ОЧ</w:t>
            </w:r>
          </w:p>
        </w:tc>
        <w:tc>
          <w:tcPr>
            <w:tcW w:w="251" w:type="dxa"/>
            <w:tcBorders>
              <w:top w:val="nil"/>
              <w:left w:val="nil"/>
              <w:bottom w:val="single" w:sz="4" w:space="0" w:color="auto"/>
              <w:right w:val="single" w:sz="4" w:space="0" w:color="auto"/>
            </w:tcBorders>
            <w:shd w:val="clear" w:color="auto" w:fill="00B0F0"/>
            <w:noWrap/>
            <w:vAlign w:val="center"/>
          </w:tcPr>
          <w:p w14:paraId="58CEF9C2"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14:paraId="17506836"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14:paraId="02BAA634"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14:paraId="4D86D069"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14:paraId="47F63CD7"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14:paraId="4C88D5C7"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14:paraId="387E0CAF"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00B0F0"/>
            <w:noWrap/>
            <w:vAlign w:val="center"/>
          </w:tcPr>
          <w:p w14:paraId="56B963CC"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auto" w:fill="FFFFFF" w:themeFill="background1"/>
            <w:noWrap/>
            <w:vAlign w:val="center"/>
          </w:tcPr>
          <w:p w14:paraId="21367B3A"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42222C0C"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3400A93E"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1869840C"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22FB6FA4"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22F6B1A9"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auto" w:fill="auto"/>
            <w:noWrap/>
            <w:vAlign w:val="center"/>
          </w:tcPr>
          <w:p w14:paraId="6D0A5405"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4046236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DC9DDBE"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44CB75D"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E232F7F"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tcBorders>
              <w:top w:val="nil"/>
              <w:left w:val="nil"/>
              <w:bottom w:val="single" w:sz="4" w:space="0" w:color="auto"/>
              <w:right w:val="single" w:sz="4" w:space="0" w:color="auto"/>
            </w:tcBorders>
            <w:shd w:val="clear" w:color="auto" w:fill="auto"/>
            <w:noWrap/>
            <w:vAlign w:val="center"/>
          </w:tcPr>
          <w:p w14:paraId="16E1E445"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72FEE95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384A398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128E776B"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7E88094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43D7E418"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4C5652B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6AF58A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FE9887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2D24153E"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5C4FBC38"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79F4A23B"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auto"/>
            <w:noWrap/>
            <w:vAlign w:val="center"/>
          </w:tcPr>
          <w:p w14:paraId="3900B53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FFFFFF" w:themeFill="background1"/>
            <w:noWrap/>
            <w:vAlign w:val="center"/>
          </w:tcPr>
          <w:p w14:paraId="6B3585C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nil"/>
              <w:right w:val="single" w:sz="4" w:space="0" w:color="auto"/>
            </w:tcBorders>
            <w:shd w:val="clear" w:color="auto" w:fill="ED7D31" w:themeFill="accent2"/>
            <w:noWrap/>
            <w:vAlign w:val="center"/>
          </w:tcPr>
          <w:p w14:paraId="7F591779" w14:textId="77777777" w:rsidR="00894F4E" w:rsidRPr="00E3591F" w:rsidRDefault="00894F4E" w:rsidP="00D6289E">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83" w:type="dxa"/>
            <w:tcBorders>
              <w:top w:val="nil"/>
              <w:left w:val="nil"/>
              <w:bottom w:val="single" w:sz="4" w:space="0" w:color="auto"/>
              <w:right w:val="single" w:sz="4" w:space="0" w:color="auto"/>
            </w:tcBorders>
            <w:shd w:val="clear" w:color="auto" w:fill="00B0F0"/>
            <w:noWrap/>
            <w:vAlign w:val="center"/>
          </w:tcPr>
          <w:p w14:paraId="17E67F8F"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00B85B8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3B9B337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auto" w:fill="00B0F0"/>
            <w:noWrap/>
            <w:vAlign w:val="center"/>
          </w:tcPr>
          <w:p w14:paraId="4C1125C8"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8E343A5"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1A6F08D"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0C672260"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B9E657C"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6A8311F"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D713B77"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tcPr>
          <w:p w14:paraId="2C032FD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tcPr>
          <w:p w14:paraId="114EAB9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tcPr>
          <w:p w14:paraId="12187B19"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tcPr>
          <w:p w14:paraId="50372202"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207BD8"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w:t>
            </w: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3BF47E"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w:t>
            </w: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1F7CAF"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w:t>
            </w:r>
          </w:p>
        </w:tc>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FF299A"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w:t>
            </w:r>
          </w:p>
        </w:tc>
        <w:tc>
          <w:tcPr>
            <w:tcW w:w="2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EBE597"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3</w:t>
            </w:r>
          </w:p>
        </w:tc>
      </w:tr>
      <w:tr w:rsidR="003438AC" w:rsidRPr="00E3591F" w14:paraId="17F9984F" w14:textId="77777777" w:rsidTr="00894F4E">
        <w:trPr>
          <w:trHeight w:val="255"/>
        </w:trPr>
        <w:tc>
          <w:tcPr>
            <w:tcW w:w="300" w:type="dxa"/>
            <w:vMerge/>
            <w:tcBorders>
              <w:top w:val="nil"/>
              <w:left w:val="single" w:sz="4" w:space="0" w:color="auto"/>
              <w:bottom w:val="single" w:sz="4" w:space="0" w:color="000000"/>
              <w:right w:val="single" w:sz="4" w:space="0" w:color="auto"/>
            </w:tcBorders>
            <w:vAlign w:val="center"/>
            <w:hideMark/>
          </w:tcPr>
          <w:p w14:paraId="6C9C443F" w14:textId="77777777" w:rsidR="00894F4E" w:rsidRPr="00E3591F" w:rsidRDefault="00894F4E" w:rsidP="00E3591F">
            <w:pPr>
              <w:rPr>
                <w:rFonts w:ascii="Times New Roman" w:eastAsia="Times New Roman" w:hAnsi="Times New Roman" w:cs="Times New Roman"/>
                <w:b/>
                <w:bCs/>
                <w:sz w:val="12"/>
                <w:szCs w:val="12"/>
              </w:rPr>
            </w:pPr>
          </w:p>
        </w:tc>
        <w:tc>
          <w:tcPr>
            <w:tcW w:w="319" w:type="dxa"/>
            <w:tcBorders>
              <w:top w:val="nil"/>
              <w:left w:val="nil"/>
              <w:bottom w:val="single" w:sz="4" w:space="0" w:color="auto"/>
              <w:right w:val="single" w:sz="4" w:space="0" w:color="auto"/>
            </w:tcBorders>
            <w:shd w:val="clear" w:color="000000" w:fill="BFBFBF"/>
            <w:noWrap/>
            <w:vAlign w:val="center"/>
            <w:hideMark/>
          </w:tcPr>
          <w:p w14:paraId="41F3046C" w14:textId="77777777" w:rsidR="00894F4E" w:rsidRPr="00E3591F" w:rsidRDefault="00894F4E"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ВЧ</w:t>
            </w:r>
          </w:p>
        </w:tc>
        <w:tc>
          <w:tcPr>
            <w:tcW w:w="251" w:type="dxa"/>
            <w:tcBorders>
              <w:top w:val="nil"/>
              <w:left w:val="nil"/>
              <w:bottom w:val="single" w:sz="4" w:space="0" w:color="auto"/>
              <w:right w:val="single" w:sz="4" w:space="0" w:color="auto"/>
            </w:tcBorders>
            <w:shd w:val="clear" w:color="000000" w:fill="BFBFBF"/>
            <w:noWrap/>
            <w:vAlign w:val="center"/>
          </w:tcPr>
          <w:p w14:paraId="22FD6D7E"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6F5E2E79"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0B29BE8A"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5B7F5ADF"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3FCDF354"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5AFCC0F2"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2D82DF2E"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10B8A455" w14:textId="77777777" w:rsidR="00894F4E" w:rsidRPr="00E3591F" w:rsidRDefault="00894F4E" w:rsidP="00E3591F">
            <w:pPr>
              <w:jc w:val="center"/>
              <w:rPr>
                <w:rFonts w:ascii="Times New Roman" w:eastAsia="Times New Roman" w:hAnsi="Times New Roman" w:cs="Times New Roman"/>
                <w:b/>
                <w:bCs/>
                <w:sz w:val="12"/>
                <w:szCs w:val="12"/>
              </w:rPr>
            </w:pPr>
          </w:p>
        </w:tc>
        <w:tc>
          <w:tcPr>
            <w:tcW w:w="251" w:type="dxa"/>
            <w:tcBorders>
              <w:top w:val="nil"/>
              <w:left w:val="nil"/>
              <w:bottom w:val="single" w:sz="4" w:space="0" w:color="auto"/>
              <w:right w:val="single" w:sz="4" w:space="0" w:color="auto"/>
            </w:tcBorders>
            <w:shd w:val="clear" w:color="000000" w:fill="BFBFBF"/>
            <w:noWrap/>
            <w:vAlign w:val="center"/>
          </w:tcPr>
          <w:p w14:paraId="16850256"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07B74C3A"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1DF3FC47"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3421F3E7"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1596C308"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53C4C2C7" w14:textId="77777777" w:rsidR="00894F4E" w:rsidRPr="00E3591F" w:rsidRDefault="00894F4E" w:rsidP="00E3591F">
            <w:pPr>
              <w:jc w:val="center"/>
              <w:rPr>
                <w:rFonts w:ascii="Times New Roman" w:eastAsia="Times New Roman" w:hAnsi="Times New Roman" w:cs="Times New Roman"/>
                <w:b/>
                <w:bCs/>
                <w:sz w:val="12"/>
                <w:szCs w:val="12"/>
              </w:rPr>
            </w:pPr>
          </w:p>
        </w:tc>
        <w:tc>
          <w:tcPr>
            <w:tcW w:w="284" w:type="dxa"/>
            <w:tcBorders>
              <w:top w:val="nil"/>
              <w:left w:val="nil"/>
              <w:bottom w:val="single" w:sz="4" w:space="0" w:color="auto"/>
              <w:right w:val="single" w:sz="4" w:space="0" w:color="auto"/>
            </w:tcBorders>
            <w:shd w:val="clear" w:color="000000" w:fill="BFBFBF"/>
            <w:noWrap/>
            <w:vAlign w:val="center"/>
          </w:tcPr>
          <w:p w14:paraId="3E7120F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150A60F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4A360D1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14:paraId="16A1EC47"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auto"/>
              <w:right w:val="single" w:sz="4" w:space="0" w:color="auto"/>
            </w:tcBorders>
            <w:vAlign w:val="center"/>
            <w:hideMark/>
          </w:tcPr>
          <w:p w14:paraId="5CF211FE" w14:textId="77777777" w:rsidR="00894F4E" w:rsidRPr="00E3591F" w:rsidRDefault="00894F4E" w:rsidP="00E3591F">
            <w:pP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4DA931F0"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EED96E8"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BC3308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7A287FD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7EBCE65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2FDDA16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485A16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758D634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4C266E7D"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79698733"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074AEE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7766CC0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3DAE08E7"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5898502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left w:val="nil"/>
              <w:bottom w:val="single" w:sz="4" w:space="0" w:color="auto"/>
              <w:right w:val="single" w:sz="4" w:space="0" w:color="auto"/>
            </w:tcBorders>
            <w:shd w:val="clear" w:color="auto" w:fill="ED7D31" w:themeFill="accent2"/>
            <w:noWrap/>
            <w:vAlign w:val="center"/>
          </w:tcPr>
          <w:p w14:paraId="6648820C"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06B1ECF1"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72DB8036"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69D28D5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tcBorders>
              <w:top w:val="nil"/>
              <w:left w:val="nil"/>
              <w:bottom w:val="single" w:sz="4" w:space="0" w:color="auto"/>
              <w:right w:val="single" w:sz="4" w:space="0" w:color="auto"/>
            </w:tcBorders>
            <w:shd w:val="clear" w:color="000000" w:fill="BFBFBF"/>
            <w:noWrap/>
            <w:vAlign w:val="center"/>
          </w:tcPr>
          <w:p w14:paraId="4D84B724" w14:textId="77777777" w:rsidR="00894F4E" w:rsidRPr="00E3591F" w:rsidRDefault="00894F4E" w:rsidP="00E3591F">
            <w:pPr>
              <w:jc w:val="cente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7772C1EE"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0886D035"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36EE47C3"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6E43DAC1"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3C2C12ED"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01DEEED6"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tcPr>
          <w:p w14:paraId="607D27F6"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tcPr>
          <w:p w14:paraId="3C72E641"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tcPr>
          <w:p w14:paraId="1EF82CF3"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tcPr>
          <w:p w14:paraId="31E117E2"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235DF605"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66B3EB24"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1F50AF4E" w14:textId="77777777" w:rsidR="00894F4E" w:rsidRPr="00E3591F" w:rsidRDefault="00894F4E" w:rsidP="00E3591F">
            <w:pPr>
              <w:rPr>
                <w:rFonts w:ascii="Times New Roman" w:eastAsia="Times New Roman" w:hAnsi="Times New Roman" w:cs="Times New Roman"/>
                <w:b/>
                <w:bCs/>
                <w:sz w:val="12"/>
                <w:szCs w:val="12"/>
              </w:rPr>
            </w:pPr>
          </w:p>
        </w:tc>
        <w:tc>
          <w:tcPr>
            <w:tcW w:w="283" w:type="dxa"/>
            <w:vMerge/>
            <w:tcBorders>
              <w:top w:val="nil"/>
              <w:left w:val="single" w:sz="4" w:space="0" w:color="auto"/>
              <w:bottom w:val="single" w:sz="4" w:space="0" w:color="000000"/>
              <w:right w:val="single" w:sz="4" w:space="0" w:color="auto"/>
            </w:tcBorders>
            <w:vAlign w:val="center"/>
            <w:hideMark/>
          </w:tcPr>
          <w:p w14:paraId="7561F409" w14:textId="77777777" w:rsidR="00894F4E" w:rsidRPr="00E3591F" w:rsidRDefault="00894F4E" w:rsidP="00E3591F">
            <w:pPr>
              <w:rPr>
                <w:rFonts w:ascii="Times New Roman" w:eastAsia="Times New Roman" w:hAnsi="Times New Roman" w:cs="Times New Roman"/>
                <w:b/>
                <w:bCs/>
                <w:sz w:val="12"/>
                <w:szCs w:val="12"/>
              </w:rPr>
            </w:pPr>
          </w:p>
        </w:tc>
        <w:tc>
          <w:tcPr>
            <w:tcW w:w="299" w:type="dxa"/>
            <w:vMerge/>
            <w:tcBorders>
              <w:top w:val="nil"/>
              <w:left w:val="single" w:sz="4" w:space="0" w:color="auto"/>
              <w:bottom w:val="single" w:sz="4" w:space="0" w:color="000000"/>
              <w:right w:val="single" w:sz="4" w:space="0" w:color="auto"/>
            </w:tcBorders>
            <w:vAlign w:val="center"/>
            <w:hideMark/>
          </w:tcPr>
          <w:p w14:paraId="49DC0005" w14:textId="77777777" w:rsidR="00894F4E" w:rsidRPr="00E3591F" w:rsidRDefault="00894F4E" w:rsidP="00E3591F">
            <w:pPr>
              <w:rPr>
                <w:rFonts w:ascii="Times New Roman" w:eastAsia="Times New Roman" w:hAnsi="Times New Roman" w:cs="Times New Roman"/>
                <w:b/>
                <w:bCs/>
                <w:sz w:val="12"/>
                <w:szCs w:val="12"/>
              </w:rPr>
            </w:pPr>
          </w:p>
        </w:tc>
      </w:tr>
    </w:tbl>
    <w:p w14:paraId="5D54D608" w14:textId="77777777" w:rsidR="00E3591F" w:rsidRPr="00E3591F" w:rsidRDefault="00E3591F" w:rsidP="00E3591F">
      <w:pPr>
        <w:ind w:firstLine="709"/>
        <w:jc w:val="both"/>
        <w:rPr>
          <w:rFonts w:ascii="Times New Roman" w:eastAsia="Calibri"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E3591F" w:rsidRPr="00E3591F" w14:paraId="2FFD671B" w14:textId="77777777" w:rsidTr="001C1555">
        <w:trPr>
          <w:trHeight w:val="270"/>
        </w:trPr>
        <w:tc>
          <w:tcPr>
            <w:tcW w:w="1080" w:type="dxa"/>
            <w:gridSpan w:val="2"/>
            <w:tcBorders>
              <w:top w:val="nil"/>
              <w:left w:val="nil"/>
              <w:bottom w:val="nil"/>
              <w:right w:val="nil"/>
            </w:tcBorders>
            <w:shd w:val="clear" w:color="auto" w:fill="auto"/>
            <w:noWrap/>
            <w:vAlign w:val="bottom"/>
            <w:hideMark/>
          </w:tcPr>
          <w:p w14:paraId="1AA3C7C0" w14:textId="77777777" w:rsidR="00E3591F" w:rsidRPr="00E3591F" w:rsidRDefault="00E3591F" w:rsidP="00E3591F">
            <w:pP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832D83C" w14:textId="77777777" w:rsidR="00E3591F" w:rsidRPr="00E3591F" w:rsidRDefault="00E3591F" w:rsidP="00E3591F">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19E3436" w14:textId="77777777" w:rsidR="00E3591F" w:rsidRPr="00E3591F" w:rsidRDefault="00E3591F" w:rsidP="00E3591F">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D45E138" w14:textId="77777777" w:rsidR="00E3591F" w:rsidRPr="00E3591F" w:rsidRDefault="00E3591F" w:rsidP="00E3591F">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CDE06DF" w14:textId="77777777" w:rsidR="00E3591F" w:rsidRPr="00E3591F" w:rsidRDefault="00E3591F" w:rsidP="00E3591F">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CBA7792" w14:textId="77777777" w:rsidR="00E3591F" w:rsidRPr="00E3591F" w:rsidRDefault="00E3591F" w:rsidP="00E3591F">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889FEB9"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0FDBB26"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0186A2" w14:textId="77777777" w:rsidR="00E3591F" w:rsidRPr="00E3591F" w:rsidRDefault="00E3591F" w:rsidP="00E3591F">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2296C8EC"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DA6D7EF"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B6A944" w14:textId="77777777" w:rsidR="00E3591F" w:rsidRPr="00E3591F" w:rsidRDefault="00E3591F" w:rsidP="00E3591F">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7E886D71"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2DB7CCA"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94F2B39"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D39FB60"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D91A1"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A789BC9" w14:textId="77777777" w:rsidR="00E3591F" w:rsidRPr="00E3591F" w:rsidRDefault="00E3591F" w:rsidP="00E3591F">
            <w:pPr>
              <w:rPr>
                <w:rFonts w:ascii="Times New Roman" w:eastAsia="Times New Roman" w:hAnsi="Times New Roman" w:cs="Times New Roman"/>
                <w:sz w:val="20"/>
                <w:szCs w:val="20"/>
              </w:rPr>
            </w:pPr>
          </w:p>
        </w:tc>
      </w:tr>
      <w:tr w:rsidR="00E3591F" w:rsidRPr="00E3591F" w14:paraId="0EC839B5" w14:textId="77777777" w:rsidTr="001C1555">
        <w:trPr>
          <w:trHeight w:val="270"/>
        </w:trPr>
        <w:tc>
          <w:tcPr>
            <w:tcW w:w="540" w:type="dxa"/>
            <w:tcBorders>
              <w:top w:val="nil"/>
              <w:left w:val="nil"/>
              <w:bottom w:val="nil"/>
              <w:right w:val="nil"/>
            </w:tcBorders>
            <w:shd w:val="clear" w:color="auto" w:fill="auto"/>
            <w:noWrap/>
            <w:vAlign w:val="bottom"/>
            <w:hideMark/>
          </w:tcPr>
          <w:p w14:paraId="27693EAB"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B95E105"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FE62774"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844E2F" w14:textId="77777777" w:rsidR="00E3591F" w:rsidRPr="00E3591F" w:rsidRDefault="00E3591F" w:rsidP="00E3591F">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6DB807A9" w14:textId="77777777"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480ACD23" w14:textId="77777777" w:rsidR="00E3591F" w:rsidRPr="00E3591F" w:rsidRDefault="00E3591F" w:rsidP="00E3591F">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16CA389" w14:textId="77777777" w:rsidR="00E3591F" w:rsidRPr="00E3591F" w:rsidRDefault="00E3591F" w:rsidP="00E3591F">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FCAA739"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C7DF120"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698340A" w14:textId="77777777" w:rsidR="00E3591F" w:rsidRPr="00E3591F" w:rsidRDefault="00E3591F" w:rsidP="00E3591F">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58112E2F" w14:textId="77777777"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2625B703" w14:textId="77777777" w:rsidR="00E3591F" w:rsidRPr="00E3591F" w:rsidRDefault="00E3591F" w:rsidP="00E3591F">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0FEAC430"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C750D9A"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1978E35"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E37691C" w14:textId="77777777" w:rsidR="00E3591F" w:rsidRPr="00E3591F" w:rsidRDefault="00E3591F" w:rsidP="00E3591F">
            <w:pPr>
              <w:rPr>
                <w:rFonts w:ascii="Times New Roman" w:eastAsia="Times New Roman" w:hAnsi="Times New Roman" w:cs="Times New Roman"/>
                <w:sz w:val="20"/>
                <w:szCs w:val="20"/>
              </w:rPr>
            </w:pPr>
          </w:p>
        </w:tc>
      </w:tr>
      <w:tr w:rsidR="00E3591F" w:rsidRPr="00E3591F" w14:paraId="5C19A21B" w14:textId="77777777" w:rsidTr="00894F4E">
        <w:trPr>
          <w:trHeight w:val="255"/>
        </w:trPr>
        <w:tc>
          <w:tcPr>
            <w:tcW w:w="540" w:type="dxa"/>
            <w:tcBorders>
              <w:top w:val="nil"/>
              <w:left w:val="nil"/>
              <w:bottom w:val="nil"/>
              <w:right w:val="nil"/>
            </w:tcBorders>
            <w:shd w:val="clear" w:color="auto" w:fill="auto"/>
            <w:noWrap/>
            <w:vAlign w:val="bottom"/>
            <w:hideMark/>
          </w:tcPr>
          <w:p w14:paraId="325A82C3"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5573A8C"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6DE02F"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ED7D31" w:themeFill="accent2"/>
            <w:noWrap/>
            <w:vAlign w:val="center"/>
            <w:hideMark/>
          </w:tcPr>
          <w:p w14:paraId="283E1DF4"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720FD9ED" w14:textId="77777777"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5285374"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57167ACE" w14:textId="77777777"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4721FBC" w14:textId="77777777" w:rsidR="00E3591F" w:rsidRPr="00E3591F" w:rsidRDefault="00E3591F" w:rsidP="00E3591F">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381C2D" w14:textId="77777777" w:rsidR="00E3591F" w:rsidRPr="00E3591F" w:rsidRDefault="00E3591F" w:rsidP="00E3591F">
            <w:pPr>
              <w:jc w:val="cente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89DE2FB" w14:textId="77777777" w:rsidR="00E3591F" w:rsidRPr="00E3591F" w:rsidRDefault="00E3591F" w:rsidP="00E3591F">
            <w:pPr>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 xml:space="preserve">       Государственная итоговая аттестация</w:t>
            </w:r>
          </w:p>
        </w:tc>
      </w:tr>
      <w:tr w:rsidR="00E3591F" w:rsidRPr="00E3591F" w14:paraId="736859EE" w14:textId="77777777" w:rsidTr="001C1555">
        <w:trPr>
          <w:trHeight w:val="270"/>
        </w:trPr>
        <w:tc>
          <w:tcPr>
            <w:tcW w:w="540" w:type="dxa"/>
            <w:tcBorders>
              <w:top w:val="nil"/>
              <w:left w:val="nil"/>
              <w:bottom w:val="nil"/>
              <w:right w:val="nil"/>
            </w:tcBorders>
            <w:shd w:val="clear" w:color="auto" w:fill="auto"/>
            <w:noWrap/>
            <w:vAlign w:val="bottom"/>
            <w:hideMark/>
          </w:tcPr>
          <w:p w14:paraId="5E6CC770"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2C0788"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2998D7"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38D93EEE" w14:textId="77777777" w:rsidR="00E3591F" w:rsidRPr="00E3591F" w:rsidRDefault="00E3591F" w:rsidP="00E3591F">
            <w:pPr>
              <w:jc w:val="center"/>
              <w:rPr>
                <w:rFonts w:ascii="Times New Roman" w:eastAsia="Times New Roman" w:hAnsi="Times New Roman" w:cs="Times New Roman"/>
                <w:sz w:val="12"/>
                <w:szCs w:val="12"/>
              </w:rPr>
            </w:pPr>
            <w:r w:rsidRPr="00E3591F">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01500D9A" w14:textId="77777777" w:rsidR="00E3591F" w:rsidRPr="00E3591F" w:rsidRDefault="00E3591F" w:rsidP="00E3591F">
            <w:pPr>
              <w:ind w:firstLineChars="100" w:firstLine="120"/>
              <w:rPr>
                <w:rFonts w:ascii="Times New Roman" w:eastAsia="Times New Roman" w:hAnsi="Times New Roman" w:cs="Times New Roman"/>
                <w:b/>
                <w:bCs/>
                <w:sz w:val="12"/>
                <w:szCs w:val="12"/>
              </w:rPr>
            </w:pPr>
            <w:r w:rsidRPr="00E3591F">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772677F3" w14:textId="77777777" w:rsidR="00E3591F" w:rsidRPr="00E3591F" w:rsidRDefault="00E3591F" w:rsidP="00E3591F">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19D4AF86"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F5E6BA5"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45442C1" w14:textId="77777777" w:rsidR="00E3591F" w:rsidRPr="00E3591F" w:rsidRDefault="00E3591F" w:rsidP="00E3591F">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F91A73A"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C92FFE"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42E789" w14:textId="77777777" w:rsidR="00E3591F" w:rsidRPr="00E3591F" w:rsidRDefault="00E3591F" w:rsidP="00E3591F">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7B93874"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7B79122"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479AC5"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E09541B"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6EC4FCC" w14:textId="77777777" w:rsidR="00E3591F" w:rsidRPr="00E3591F" w:rsidRDefault="00E3591F" w:rsidP="00E3591F">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2BE2399" w14:textId="77777777" w:rsidR="00E3591F" w:rsidRPr="00E3591F" w:rsidRDefault="00E3591F" w:rsidP="00E3591F">
            <w:pPr>
              <w:rPr>
                <w:rFonts w:ascii="Times New Roman" w:eastAsia="Times New Roman" w:hAnsi="Times New Roman" w:cs="Times New Roman"/>
                <w:sz w:val="20"/>
                <w:szCs w:val="20"/>
              </w:rPr>
            </w:pPr>
          </w:p>
        </w:tc>
      </w:tr>
    </w:tbl>
    <w:p w14:paraId="054EE5E4" w14:textId="77777777" w:rsidR="00E3591F" w:rsidRPr="00E3591F" w:rsidRDefault="00E3591F" w:rsidP="00E3591F">
      <w:pPr>
        <w:ind w:firstLine="709"/>
        <w:jc w:val="both"/>
        <w:rPr>
          <w:rFonts w:ascii="Times New Roman" w:eastAsia="Calibri" w:hAnsi="Times New Roman" w:cs="Times New Roman"/>
          <w:sz w:val="28"/>
          <w:szCs w:val="28"/>
        </w:rPr>
      </w:pPr>
    </w:p>
    <w:p w14:paraId="3ED61AFE" w14:textId="77777777" w:rsidR="00E3591F" w:rsidRPr="00252FFB" w:rsidRDefault="00E3591F" w:rsidP="00252FFB">
      <w:pPr>
        <w:pStyle w:val="114"/>
        <w:spacing w:after="0" w:line="240" w:lineRule="auto"/>
        <w:rPr>
          <w:bCs/>
        </w:rPr>
      </w:pPr>
    </w:p>
    <w:p w14:paraId="36D660D5" w14:textId="77777777" w:rsidR="00792371" w:rsidRPr="001051C5" w:rsidRDefault="00792371" w:rsidP="001051C5">
      <w:pPr>
        <w:jc w:val="right"/>
        <w:rPr>
          <w:rFonts w:ascii="Times New Roman" w:eastAsia="Times New Roman" w:hAnsi="Times New Roman" w:cs="Times New Roman"/>
          <w:sz w:val="24"/>
          <w:szCs w:val="24"/>
        </w:rPr>
      </w:pPr>
    </w:p>
    <w:p w14:paraId="594DAE0F" w14:textId="77777777" w:rsidR="00D2517C" w:rsidRPr="007B545C" w:rsidRDefault="00D2517C" w:rsidP="00D2517C">
      <w:pPr>
        <w:pStyle w:val="114"/>
        <w:rPr>
          <w:b/>
          <w:bCs/>
          <w:sz w:val="16"/>
          <w:szCs w:val="16"/>
        </w:rPr>
      </w:pPr>
    </w:p>
    <w:p w14:paraId="141B57C2" w14:textId="77777777" w:rsidR="00D2517C" w:rsidRPr="003F47B5" w:rsidRDefault="00D2517C" w:rsidP="00D2517C">
      <w:pPr>
        <w:ind w:firstLine="709"/>
        <w:rPr>
          <w:rFonts w:ascii="Times New Roman" w:hAnsi="Times New Roman"/>
          <w:bCs/>
          <w:sz w:val="18"/>
          <w:szCs w:val="18"/>
        </w:rPr>
      </w:pPr>
    </w:p>
    <w:p w14:paraId="78026CF0" w14:textId="77777777" w:rsidR="001051C5" w:rsidRDefault="001051C5" w:rsidP="001051C5">
      <w:pPr>
        <w:jc w:val="right"/>
        <w:rPr>
          <w:rFonts w:ascii="Times New Roman" w:eastAsia="Times New Roman" w:hAnsi="Times New Roman" w:cs="Times New Roman"/>
          <w:sz w:val="24"/>
          <w:szCs w:val="24"/>
        </w:rPr>
      </w:pPr>
    </w:p>
    <w:p w14:paraId="101A2DA0" w14:textId="77777777" w:rsidR="001051C5" w:rsidRPr="001051C5" w:rsidRDefault="001051C5" w:rsidP="001051C5">
      <w:pPr>
        <w:jc w:val="right"/>
        <w:rPr>
          <w:rFonts w:ascii="Times New Roman" w:eastAsia="Times New Roman" w:hAnsi="Times New Roman" w:cs="Times New Roman"/>
          <w:sz w:val="24"/>
          <w:szCs w:val="24"/>
        </w:rPr>
      </w:pPr>
    </w:p>
    <w:p w14:paraId="5754FF1B" w14:textId="77777777" w:rsidR="001051C5" w:rsidRPr="009F4BC8" w:rsidRDefault="001051C5" w:rsidP="001051C5">
      <w:pPr>
        <w:jc w:val="right"/>
        <w:rPr>
          <w:rFonts w:ascii="Times New Roman" w:eastAsia="Times New Roman" w:hAnsi="Times New Roman" w:cs="Times New Roman"/>
          <w:sz w:val="24"/>
          <w:szCs w:val="24"/>
          <w:lang w:val="en-US"/>
        </w:rPr>
      </w:pPr>
    </w:p>
    <w:p w14:paraId="72CBA08C" w14:textId="77777777" w:rsidR="00BC35A7" w:rsidRPr="00B02813" w:rsidRDefault="00BC35A7" w:rsidP="00252FFB">
      <w:pPr>
        <w:ind w:firstLine="709"/>
        <w:jc w:val="both"/>
        <w:rPr>
          <w:rFonts w:ascii="Times New Roman" w:hAnsi="Times New Roman" w:cs="Times New Roman"/>
          <w:sz w:val="28"/>
          <w:szCs w:val="28"/>
        </w:rPr>
      </w:pPr>
    </w:p>
    <w:p w14:paraId="08DB10BA" w14:textId="77777777" w:rsidR="00BC35A7" w:rsidRDefault="00BC35A7" w:rsidP="00252FFB">
      <w:pPr>
        <w:ind w:firstLine="709"/>
        <w:jc w:val="both"/>
        <w:rPr>
          <w:rFonts w:ascii="Times New Roman" w:hAnsi="Times New Roman"/>
          <w:sz w:val="28"/>
          <w:szCs w:val="28"/>
        </w:rPr>
      </w:pPr>
    </w:p>
    <w:p w14:paraId="571D5868" w14:textId="77777777" w:rsidR="00BC35A7" w:rsidRDefault="00BC35A7" w:rsidP="00252FFB">
      <w:pPr>
        <w:ind w:firstLine="709"/>
        <w:jc w:val="both"/>
        <w:rPr>
          <w:rFonts w:ascii="Times New Roman" w:hAnsi="Times New Roman"/>
          <w:sz w:val="28"/>
          <w:szCs w:val="28"/>
          <w:highlight w:val="yellow"/>
        </w:rPr>
        <w:sectPr w:rsidR="00BC35A7" w:rsidSect="00485DEE">
          <w:pgSz w:w="16838" w:h="11906" w:orient="landscape"/>
          <w:pgMar w:top="1701" w:right="851" w:bottom="1134" w:left="851" w:header="709" w:footer="709" w:gutter="0"/>
          <w:cols w:space="708"/>
          <w:docGrid w:linePitch="360"/>
        </w:sectPr>
      </w:pPr>
    </w:p>
    <w:p w14:paraId="1BD56766" w14:textId="77777777" w:rsidR="00C63463" w:rsidRPr="00C33E48" w:rsidRDefault="00C63463" w:rsidP="00252FFB">
      <w:pPr>
        <w:pStyle w:val="114"/>
        <w:spacing w:after="0" w:line="240" w:lineRule="auto"/>
        <w:rPr>
          <w:b/>
        </w:rPr>
      </w:pPr>
      <w:bookmarkStart w:id="41" w:name="_Toc189307573"/>
      <w:r w:rsidRPr="00252FFB">
        <w:rPr>
          <w:bCs/>
        </w:rPr>
        <w:t>5.3. Примерные рабочие программы учебных дисциплин</w:t>
      </w:r>
      <w:r>
        <w:t xml:space="preserve"> и </w:t>
      </w:r>
      <w:r w:rsidRPr="00A44B98">
        <w:t>профессиональных модулей</w:t>
      </w:r>
      <w:bookmarkEnd w:id="41"/>
    </w:p>
    <w:p w14:paraId="64EC70D2" w14:textId="77777777" w:rsidR="00092627" w:rsidRPr="00B02813" w:rsidRDefault="00A52A0E" w:rsidP="00252FFB">
      <w:pPr>
        <w:ind w:firstLine="709"/>
        <w:jc w:val="both"/>
        <w:rPr>
          <w:rFonts w:ascii="Times New Roman" w:hAnsi="Times New Roman" w:cs="Times New Roman"/>
          <w:sz w:val="24"/>
          <w:szCs w:val="24"/>
        </w:rPr>
      </w:pPr>
      <w:bookmarkStart w:id="42"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2"/>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5DB10E0A"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6C748918"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4DBC5A66" w14:textId="77777777" w:rsidR="00AA24FF" w:rsidRDefault="00AA24FF" w:rsidP="00252FFB">
      <w:pPr>
        <w:rPr>
          <w:rFonts w:ascii="Times New Roman" w:eastAsia="Times New Roman" w:hAnsi="Times New Roman" w:cs="Times New Roman"/>
        </w:rPr>
      </w:pPr>
    </w:p>
    <w:p w14:paraId="4DE4DE7C" w14:textId="77777777" w:rsidR="00064407" w:rsidRPr="00252FFB" w:rsidRDefault="00064407" w:rsidP="00252FFB">
      <w:pPr>
        <w:pStyle w:val="114"/>
        <w:spacing w:after="0" w:line="240" w:lineRule="auto"/>
        <w:rPr>
          <w:bCs/>
        </w:rPr>
      </w:pPr>
      <w:bookmarkStart w:id="43" w:name="_Toc84499246"/>
      <w:bookmarkStart w:id="44" w:name="_Toc103594002"/>
      <w:bookmarkStart w:id="45" w:name="_Toc189307574"/>
      <w:bookmarkEnd w:id="38"/>
      <w:bookmarkEnd w:id="39"/>
      <w:r w:rsidRPr="00252FFB">
        <w:rPr>
          <w:bCs/>
        </w:rPr>
        <w:t>5.</w:t>
      </w:r>
      <w:r w:rsidR="00C63463" w:rsidRPr="00252FFB">
        <w:rPr>
          <w:bCs/>
        </w:rPr>
        <w:t>4</w:t>
      </w:r>
      <w:r w:rsidRPr="00252FFB">
        <w:rPr>
          <w:bCs/>
        </w:rPr>
        <w:t>. Примерная рабочая программа воспитания</w:t>
      </w:r>
      <w:bookmarkEnd w:id="43"/>
      <w:bookmarkEnd w:id="44"/>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5"/>
    </w:p>
    <w:p w14:paraId="6038164F" w14:textId="77777777" w:rsidR="00FB4FB6" w:rsidRPr="00BD2185" w:rsidRDefault="00FB4FB6" w:rsidP="00252FFB">
      <w:pPr>
        <w:ind w:firstLine="709"/>
        <w:jc w:val="both"/>
        <w:rPr>
          <w:rFonts w:ascii="Times New Roman" w:eastAsia="Times New Roman" w:hAnsi="Times New Roman" w:cs="Times New Roman"/>
          <w:sz w:val="24"/>
          <w:szCs w:val="24"/>
        </w:rPr>
      </w:pPr>
      <w:bookmarkStart w:id="46"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2BCB7AD"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AE029D">
        <w:rPr>
          <w:rFonts w:ascii="Times New Roman" w:eastAsia="Times New Roman" w:hAnsi="Times New Roman" w:cs="Times New Roman"/>
          <w:sz w:val="24"/>
          <w:szCs w:val="24"/>
        </w:rPr>
        <w:t xml:space="preserve">специальности представлены </w:t>
      </w:r>
      <w:r w:rsidRPr="00BD2185">
        <w:rPr>
          <w:rFonts w:ascii="Times New Roman" w:eastAsia="Times New Roman" w:hAnsi="Times New Roman" w:cs="Times New Roman"/>
          <w:sz w:val="24"/>
          <w:szCs w:val="24"/>
        </w:rPr>
        <w:t>в Приложении 5.</w:t>
      </w:r>
    </w:p>
    <w:p w14:paraId="7CDF660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159EFE3" w14:textId="77777777" w:rsidR="00E1054F" w:rsidRDefault="00E1054F" w:rsidP="00252FFB">
      <w:pPr>
        <w:pStyle w:val="114"/>
        <w:spacing w:after="0" w:line="240" w:lineRule="auto"/>
      </w:pPr>
      <w:bookmarkStart w:id="47" w:name="_Toc189307575"/>
      <w:r>
        <w:t>5.</w:t>
      </w:r>
      <w:r w:rsidR="00C63463">
        <w:t>5</w:t>
      </w:r>
      <w:r w:rsidR="00AE029D">
        <w:t>.</w:t>
      </w:r>
      <w:r>
        <w:t xml:space="preserve"> Практическая подготовка</w:t>
      </w:r>
      <w:bookmarkEnd w:id="47"/>
    </w:p>
    <w:p w14:paraId="1254AD1C"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5581D640"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1052F3C"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EF216C4" w14:textId="77777777" w:rsidR="00E8093C" w:rsidRPr="00985111" w:rsidRDefault="00E8093C" w:rsidP="00AE029D">
      <w:pPr>
        <w:numPr>
          <w:ilvl w:val="0"/>
          <w:numId w:val="2"/>
        </w:numPr>
        <w:tabs>
          <w:tab w:val="left" w:pos="993"/>
        </w:tabs>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AE029D">
        <w:rPr>
          <w:rFonts w:ascii="Times New Roman" w:hAnsi="Times New Roman" w:cs="Times New Roman"/>
          <w:bCs/>
          <w:sz w:val="24"/>
          <w:szCs w:val="24"/>
        </w:rPr>
        <w:t xml:space="preserve">выполнении курсового проектирования, </w:t>
      </w:r>
      <w:r w:rsidRPr="00985111">
        <w:rPr>
          <w:rFonts w:ascii="Times New Roman" w:hAnsi="Times New Roman" w:cs="Times New Roman"/>
          <w:bCs/>
          <w:sz w:val="24"/>
          <w:szCs w:val="24"/>
        </w:rPr>
        <w:t>всех видов практики и иных видов учебной деятельности;</w:t>
      </w:r>
    </w:p>
    <w:p w14:paraId="586054B6" w14:textId="77777777" w:rsidR="00E8093C" w:rsidRPr="00985111" w:rsidRDefault="00E8093C" w:rsidP="00AE029D">
      <w:pPr>
        <w:numPr>
          <w:ilvl w:val="0"/>
          <w:numId w:val="2"/>
        </w:numPr>
        <w:tabs>
          <w:tab w:val="left" w:pos="993"/>
        </w:tabs>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029EBF8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F26901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25726101" w14:textId="77777777" w:rsidR="008B3336" w:rsidRPr="00B02813" w:rsidRDefault="008B3336" w:rsidP="00252FFB">
      <w:pPr>
        <w:pStyle w:val="114"/>
        <w:spacing w:after="0" w:line="240" w:lineRule="auto"/>
      </w:pPr>
      <w:bookmarkStart w:id="48" w:name="_Toc189307576"/>
      <w:r w:rsidRPr="00B02813">
        <w:t>5.</w:t>
      </w:r>
      <w:r w:rsidR="00C63463">
        <w:t>6</w:t>
      </w:r>
      <w:r w:rsidRPr="00B02813">
        <w:t>. Государственная итоговая аттестация</w:t>
      </w:r>
      <w:bookmarkEnd w:id="48"/>
    </w:p>
    <w:p w14:paraId="30003902"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1397CCCF" w14:textId="77777777" w:rsidR="00BB6523" w:rsidRPr="00B02813" w:rsidRDefault="008B3336" w:rsidP="00AE029D">
      <w:pPr>
        <w:autoSpaceDE w:val="0"/>
        <w:autoSpaceDN w:val="0"/>
        <w:adjustRightInd w:val="0"/>
        <w:ind w:firstLine="709"/>
        <w:rPr>
          <w:rFonts w:ascii="Times New Roman" w:hAnsi="Times New Roman" w:cs="Times New Roman"/>
          <w:i/>
          <w:iCs/>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r w:rsidR="00AE029D">
        <w:rPr>
          <w:rFonts w:ascii="Times New Roman" w:hAnsi="Times New Roman" w:cs="Times New Roman"/>
          <w:color w:val="000000"/>
          <w:sz w:val="24"/>
          <w:szCs w:val="24"/>
        </w:rPr>
        <w:t xml:space="preserve"> </w:t>
      </w:r>
      <w:r w:rsidR="00BB6523" w:rsidRPr="00AE029D">
        <w:rPr>
          <w:rFonts w:ascii="Times New Roman" w:hAnsi="Times New Roman" w:cs="Times New Roman"/>
          <w:color w:val="000000"/>
          <w:sz w:val="24"/>
          <w:szCs w:val="24"/>
          <w:shd w:val="clear" w:color="auto" w:fill="FFFFFF"/>
        </w:rPr>
        <w:t>государственный экзамен и (или) защита дипломного проекта (работы)</w:t>
      </w:r>
      <w:r w:rsidR="00AE029D" w:rsidRPr="00AE029D">
        <w:rPr>
          <w:rFonts w:ascii="Times New Roman" w:hAnsi="Times New Roman" w:cs="Times New Roman"/>
          <w:color w:val="000000"/>
          <w:sz w:val="24"/>
          <w:szCs w:val="24"/>
        </w:rPr>
        <w:t>.</w:t>
      </w:r>
    </w:p>
    <w:p w14:paraId="4198D4D3"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1F298243"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1677157D" w14:textId="77777777" w:rsidR="00252FFB" w:rsidRDefault="00064407" w:rsidP="00AE029D">
      <w:pPr>
        <w:pStyle w:val="1"/>
        <w:spacing w:after="240"/>
      </w:pPr>
      <w:bookmarkStart w:id="49" w:name="_Toc189307577"/>
      <w:r w:rsidRPr="00B02813">
        <w:t>Раздел 6. Примерные условия реализации образовательной программы</w:t>
      </w:r>
      <w:bookmarkStart w:id="50" w:name="_Toc103594005"/>
      <w:bookmarkEnd w:id="46"/>
      <w:bookmarkEnd w:id="49"/>
    </w:p>
    <w:p w14:paraId="71802B62" w14:textId="77777777" w:rsidR="00064407" w:rsidRPr="00252FFB" w:rsidRDefault="00064407" w:rsidP="00252FFB">
      <w:pPr>
        <w:pStyle w:val="114"/>
        <w:spacing w:after="0" w:line="240" w:lineRule="auto"/>
        <w:rPr>
          <w:bCs/>
        </w:rPr>
      </w:pPr>
      <w:bookmarkStart w:id="51" w:name="_Toc18930757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0"/>
      <w:bookmarkEnd w:id="51"/>
    </w:p>
    <w:p w14:paraId="5D0D39AC"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5F6A6B0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1099BD53"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2"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2"/>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7500C655" w14:textId="77777777" w:rsidR="00423D66" w:rsidRPr="00E3591F" w:rsidRDefault="00423D66" w:rsidP="00423D66">
      <w:pPr>
        <w:ind w:firstLine="709"/>
        <w:contextualSpacing/>
        <w:jc w:val="both"/>
        <w:rPr>
          <w:rFonts w:ascii="Times New Roman" w:eastAsia="Times New Roman" w:hAnsi="Times New Roman" w:cs="Times New Roman"/>
          <w:iCs/>
          <w:color w:val="000000"/>
          <w:sz w:val="24"/>
          <w:szCs w:val="24"/>
          <w:lang w:eastAsia="ru-RU"/>
        </w:rPr>
      </w:pPr>
      <w:r w:rsidRPr="00E3591F">
        <w:rPr>
          <w:rFonts w:ascii="Times New Roman" w:eastAsia="Times New Roman" w:hAnsi="Times New Roman" w:cs="Times New Roman"/>
          <w:iCs/>
          <w:color w:val="000000"/>
          <w:sz w:val="24"/>
          <w:szCs w:val="24"/>
          <w:lang w:eastAsia="ru-RU"/>
        </w:rPr>
        <w:t>Кабинеты:</w:t>
      </w:r>
    </w:p>
    <w:p w14:paraId="39C59906" w14:textId="77777777" w:rsidR="00423D66" w:rsidRPr="002E5B5F" w:rsidRDefault="00E3591F" w:rsidP="00A97854">
      <w:pPr>
        <w:pStyle w:val="a5"/>
        <w:numPr>
          <w:ilvl w:val="0"/>
          <w:numId w:val="35"/>
        </w:numPr>
        <w:ind w:left="1134" w:hanging="425"/>
        <w:jc w:val="both"/>
        <w:rPr>
          <w:rFonts w:ascii="Times New Roman" w:eastAsia="Times New Roman" w:hAnsi="Times New Roman" w:cs="Times New Roman"/>
          <w:sz w:val="24"/>
          <w:szCs w:val="24"/>
          <w:lang w:eastAsia="ru-RU"/>
        </w:rPr>
      </w:pPr>
      <w:r w:rsidRPr="002E5B5F">
        <w:rPr>
          <w:rFonts w:ascii="Times New Roman" w:eastAsia="Times New Roman" w:hAnsi="Times New Roman" w:cs="Times New Roman"/>
          <w:sz w:val="24"/>
          <w:szCs w:val="24"/>
          <w:lang w:eastAsia="ru-RU"/>
        </w:rPr>
        <w:t>И</w:t>
      </w:r>
      <w:r w:rsidR="00423D66" w:rsidRPr="002E5B5F">
        <w:rPr>
          <w:rFonts w:ascii="Times New Roman" w:eastAsia="Times New Roman" w:hAnsi="Times New Roman" w:cs="Times New Roman"/>
          <w:sz w:val="24"/>
          <w:szCs w:val="24"/>
          <w:lang w:eastAsia="ru-RU"/>
        </w:rPr>
        <w:t>ностранного языка;</w:t>
      </w:r>
    </w:p>
    <w:p w14:paraId="6C8C559E" w14:textId="77777777" w:rsidR="00423D66" w:rsidRPr="002E5B5F" w:rsidRDefault="00E3591F" w:rsidP="00A97854">
      <w:pPr>
        <w:pStyle w:val="a5"/>
        <w:numPr>
          <w:ilvl w:val="0"/>
          <w:numId w:val="35"/>
        </w:numPr>
        <w:ind w:left="1134" w:hanging="425"/>
        <w:jc w:val="both"/>
        <w:rPr>
          <w:rFonts w:ascii="Times New Roman" w:eastAsia="Times New Roman" w:hAnsi="Times New Roman" w:cs="Times New Roman"/>
          <w:sz w:val="24"/>
          <w:szCs w:val="24"/>
          <w:lang w:eastAsia="ru-RU"/>
        </w:rPr>
      </w:pPr>
      <w:r w:rsidRPr="002E5B5F">
        <w:rPr>
          <w:rFonts w:ascii="Times New Roman" w:eastAsia="Times New Roman" w:hAnsi="Times New Roman" w:cs="Times New Roman"/>
          <w:sz w:val="24"/>
          <w:szCs w:val="24"/>
          <w:lang w:eastAsia="ru-RU"/>
        </w:rPr>
        <w:t>Г</w:t>
      </w:r>
      <w:r w:rsidR="00423D66" w:rsidRPr="002E5B5F">
        <w:rPr>
          <w:rFonts w:ascii="Times New Roman" w:eastAsia="Times New Roman" w:hAnsi="Times New Roman" w:cs="Times New Roman"/>
          <w:sz w:val="24"/>
          <w:szCs w:val="24"/>
          <w:lang w:eastAsia="ru-RU"/>
        </w:rPr>
        <w:t>уманитарных и социально-экономических дисциплин</w:t>
      </w:r>
    </w:p>
    <w:p w14:paraId="5EBD7174" w14:textId="77777777" w:rsidR="00423D66" w:rsidRPr="002E5B5F"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Б</w:t>
      </w:r>
      <w:r w:rsidR="00423D66" w:rsidRPr="002E5B5F">
        <w:rPr>
          <w:rFonts w:ascii="Times New Roman" w:eastAsia="Times New Roman" w:hAnsi="Times New Roman" w:cs="Times New Roman"/>
          <w:color w:val="000000"/>
          <w:sz w:val="24"/>
          <w:szCs w:val="24"/>
          <w:lang w:eastAsia="ru-RU"/>
        </w:rPr>
        <w:t>езопасности жизнедеятельности и охраны труда;</w:t>
      </w:r>
    </w:p>
    <w:p w14:paraId="24B64E14" w14:textId="77777777" w:rsidR="00423D66" w:rsidRPr="002E5B5F" w:rsidRDefault="00E3591F" w:rsidP="00A97854">
      <w:pPr>
        <w:pStyle w:val="a5"/>
        <w:numPr>
          <w:ilvl w:val="0"/>
          <w:numId w:val="35"/>
        </w:numPr>
        <w:ind w:left="1134" w:hanging="425"/>
        <w:jc w:val="both"/>
        <w:rPr>
          <w:rFonts w:ascii="Times New Roman" w:eastAsia="Times New Roman" w:hAnsi="Times New Roman" w:cs="Times New Roman"/>
          <w:sz w:val="24"/>
          <w:szCs w:val="24"/>
          <w:lang w:eastAsia="ru-RU"/>
        </w:rPr>
      </w:pPr>
      <w:r w:rsidRPr="002E5B5F">
        <w:rPr>
          <w:rFonts w:ascii="Times New Roman" w:eastAsia="Times New Roman" w:hAnsi="Times New Roman" w:cs="Times New Roman"/>
          <w:color w:val="000000"/>
          <w:sz w:val="24"/>
          <w:szCs w:val="24"/>
          <w:lang w:eastAsia="ru-RU"/>
        </w:rPr>
        <w:t>И</w:t>
      </w:r>
      <w:r w:rsidR="00423D66" w:rsidRPr="002E5B5F">
        <w:rPr>
          <w:rFonts w:ascii="Times New Roman" w:eastAsia="Times New Roman" w:hAnsi="Times New Roman" w:cs="Times New Roman"/>
          <w:color w:val="000000"/>
          <w:sz w:val="24"/>
          <w:szCs w:val="24"/>
          <w:lang w:eastAsia="ru-RU"/>
        </w:rPr>
        <w:t>нформатики и информационных технологий;</w:t>
      </w:r>
    </w:p>
    <w:p w14:paraId="00DE0E11" w14:textId="77777777" w:rsidR="00423D66" w:rsidRPr="002E5B5F"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И</w:t>
      </w:r>
      <w:r w:rsidR="00423D66" w:rsidRPr="002E5B5F">
        <w:rPr>
          <w:rFonts w:ascii="Times New Roman" w:eastAsia="Times New Roman" w:hAnsi="Times New Roman" w:cs="Times New Roman"/>
          <w:color w:val="000000"/>
          <w:sz w:val="24"/>
          <w:szCs w:val="24"/>
          <w:lang w:eastAsia="ru-RU"/>
        </w:rPr>
        <w:t>нженерной графики;</w:t>
      </w:r>
    </w:p>
    <w:p w14:paraId="61CE4983" w14:textId="77777777" w:rsidR="00423D66" w:rsidRPr="002E5B5F"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Т</w:t>
      </w:r>
      <w:r w:rsidR="00423D66" w:rsidRPr="002E5B5F">
        <w:rPr>
          <w:rFonts w:ascii="Times New Roman" w:eastAsia="Times New Roman" w:hAnsi="Times New Roman" w:cs="Times New Roman"/>
          <w:color w:val="000000"/>
          <w:sz w:val="24"/>
          <w:szCs w:val="24"/>
          <w:lang w:eastAsia="ru-RU"/>
        </w:rPr>
        <w:t>ехнической механики;</w:t>
      </w:r>
    </w:p>
    <w:p w14:paraId="41E70E4B" w14:textId="77777777" w:rsidR="00423D66"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М</w:t>
      </w:r>
      <w:r w:rsidR="00423D66" w:rsidRPr="002E5B5F">
        <w:rPr>
          <w:rFonts w:ascii="Times New Roman" w:eastAsia="Times New Roman" w:hAnsi="Times New Roman" w:cs="Times New Roman"/>
          <w:color w:val="000000"/>
          <w:sz w:val="24"/>
          <w:szCs w:val="24"/>
          <w:lang w:eastAsia="ru-RU"/>
        </w:rPr>
        <w:t>етрологии, стандартизации и сертификации;</w:t>
      </w:r>
    </w:p>
    <w:p w14:paraId="581C212C" w14:textId="77777777" w:rsidR="00925747" w:rsidRDefault="00925747"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Безопасности жизнедеятельности;</w:t>
      </w:r>
    </w:p>
    <w:p w14:paraId="4A316B3A" w14:textId="77777777" w:rsidR="00925747" w:rsidRPr="002E5B5F" w:rsidRDefault="00925747"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Охраны труда и бережливого производства;</w:t>
      </w:r>
    </w:p>
    <w:p w14:paraId="64EB6C88" w14:textId="77777777" w:rsidR="00423D66" w:rsidRPr="002E5B5F" w:rsidRDefault="00E3591F" w:rsidP="00A97854">
      <w:pPr>
        <w:pStyle w:val="a5"/>
        <w:numPr>
          <w:ilvl w:val="0"/>
          <w:numId w:val="35"/>
        </w:numPr>
        <w:ind w:left="1134" w:hanging="425"/>
        <w:jc w:val="both"/>
        <w:rPr>
          <w:rFonts w:ascii="Times New Roman" w:eastAsia="Times New Roman" w:hAnsi="Times New Roman" w:cs="Times New Roman"/>
          <w:sz w:val="24"/>
          <w:szCs w:val="24"/>
          <w:lang w:eastAsia="ru-RU"/>
        </w:rPr>
      </w:pPr>
      <w:r w:rsidRPr="002E5B5F">
        <w:rPr>
          <w:rFonts w:ascii="Times New Roman" w:eastAsia="Times New Roman" w:hAnsi="Times New Roman" w:cs="Times New Roman"/>
          <w:sz w:val="24"/>
          <w:szCs w:val="24"/>
          <w:lang w:eastAsia="ru-RU"/>
        </w:rPr>
        <w:t>К</w:t>
      </w:r>
      <w:r w:rsidR="00423D66" w:rsidRPr="002E5B5F">
        <w:rPr>
          <w:rFonts w:ascii="Times New Roman" w:eastAsia="Times New Roman" w:hAnsi="Times New Roman" w:cs="Times New Roman"/>
          <w:sz w:val="24"/>
          <w:szCs w:val="24"/>
          <w:lang w:eastAsia="ru-RU"/>
        </w:rPr>
        <w:t>онструкции подвижного состава;</w:t>
      </w:r>
    </w:p>
    <w:p w14:paraId="36AF7CCA" w14:textId="77777777" w:rsidR="00423D66" w:rsidRPr="002E5B5F" w:rsidRDefault="00E3591F" w:rsidP="00A97854">
      <w:pPr>
        <w:pStyle w:val="a5"/>
        <w:numPr>
          <w:ilvl w:val="0"/>
          <w:numId w:val="35"/>
        </w:numPr>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Т</w:t>
      </w:r>
      <w:r w:rsidR="00423D66" w:rsidRPr="002E5B5F">
        <w:rPr>
          <w:rFonts w:ascii="Times New Roman" w:eastAsia="Times New Roman" w:hAnsi="Times New Roman" w:cs="Times New Roman"/>
          <w:color w:val="000000"/>
          <w:sz w:val="24"/>
          <w:szCs w:val="24"/>
          <w:lang w:eastAsia="ru-RU"/>
        </w:rPr>
        <w:t>ехнической эксплуатации железных дорог и безопасности движения;</w:t>
      </w:r>
    </w:p>
    <w:p w14:paraId="055333FE" w14:textId="77777777" w:rsidR="00423D66" w:rsidRPr="002E5B5F" w:rsidRDefault="00E3591F" w:rsidP="00A97854">
      <w:pPr>
        <w:pStyle w:val="a5"/>
        <w:numPr>
          <w:ilvl w:val="0"/>
          <w:numId w:val="35"/>
        </w:numPr>
        <w:spacing w:after="120"/>
        <w:ind w:left="1134" w:hanging="425"/>
        <w:jc w:val="both"/>
        <w:rPr>
          <w:rFonts w:ascii="Times New Roman" w:eastAsia="Times New Roman" w:hAnsi="Times New Roman" w:cs="Times New Roman"/>
          <w:color w:val="000000"/>
          <w:sz w:val="24"/>
          <w:szCs w:val="24"/>
          <w:lang w:eastAsia="ru-RU"/>
        </w:rPr>
      </w:pPr>
      <w:r w:rsidRPr="002E5B5F">
        <w:rPr>
          <w:rFonts w:ascii="Times New Roman" w:eastAsia="Times New Roman" w:hAnsi="Times New Roman" w:cs="Times New Roman"/>
          <w:color w:val="000000"/>
          <w:sz w:val="24"/>
          <w:szCs w:val="24"/>
          <w:lang w:eastAsia="ru-RU"/>
        </w:rPr>
        <w:t>М</w:t>
      </w:r>
      <w:r w:rsidR="00423D66" w:rsidRPr="002E5B5F">
        <w:rPr>
          <w:rFonts w:ascii="Times New Roman" w:eastAsia="Times New Roman" w:hAnsi="Times New Roman" w:cs="Times New Roman"/>
          <w:color w:val="000000"/>
          <w:sz w:val="24"/>
          <w:szCs w:val="24"/>
          <w:lang w:eastAsia="ru-RU"/>
        </w:rPr>
        <w:t>етодический.</w:t>
      </w:r>
    </w:p>
    <w:p w14:paraId="63FE4C3F" w14:textId="77777777" w:rsidR="00423D66" w:rsidRPr="00E3591F" w:rsidRDefault="00423D66" w:rsidP="00423D66">
      <w:pPr>
        <w:ind w:firstLine="709"/>
        <w:jc w:val="both"/>
        <w:rPr>
          <w:rFonts w:ascii="Times New Roman" w:eastAsia="Times New Roman" w:hAnsi="Times New Roman" w:cs="Times New Roman"/>
          <w:iCs/>
          <w:color w:val="000000"/>
          <w:sz w:val="24"/>
          <w:szCs w:val="24"/>
          <w:lang w:eastAsia="ru-RU"/>
        </w:rPr>
      </w:pPr>
      <w:r w:rsidRPr="00E3591F">
        <w:rPr>
          <w:rFonts w:ascii="Times New Roman" w:eastAsia="Times New Roman" w:hAnsi="Times New Roman" w:cs="Times New Roman"/>
          <w:iCs/>
          <w:color w:val="000000"/>
          <w:sz w:val="24"/>
          <w:szCs w:val="24"/>
          <w:lang w:eastAsia="ru-RU"/>
        </w:rPr>
        <w:t>Лаборатории:</w:t>
      </w:r>
    </w:p>
    <w:p w14:paraId="2DBFF6D6" w14:textId="77777777" w:rsidR="00423D66" w:rsidRPr="00A97854" w:rsidRDefault="00E3591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Э</w:t>
      </w:r>
      <w:r w:rsidR="00423D66" w:rsidRPr="00A97854">
        <w:rPr>
          <w:rFonts w:ascii="Times New Roman" w:eastAsia="Times New Roman" w:hAnsi="Times New Roman" w:cs="Times New Roman"/>
          <w:color w:val="000000"/>
          <w:sz w:val="24"/>
          <w:szCs w:val="24"/>
          <w:lang w:eastAsia="ru-RU"/>
        </w:rPr>
        <w:t>лектротехники;</w:t>
      </w:r>
    </w:p>
    <w:p w14:paraId="386D4370" w14:textId="77777777" w:rsidR="00423D66" w:rsidRPr="00A97854" w:rsidRDefault="00E3591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Э</w:t>
      </w:r>
      <w:r w:rsidR="00423D66" w:rsidRPr="00A97854">
        <w:rPr>
          <w:rFonts w:ascii="Times New Roman" w:eastAsia="Times New Roman" w:hAnsi="Times New Roman" w:cs="Times New Roman"/>
          <w:color w:val="000000"/>
          <w:sz w:val="24"/>
          <w:szCs w:val="24"/>
          <w:lang w:eastAsia="ru-RU"/>
        </w:rPr>
        <w:t>лектроники и микропроцессорной техники;</w:t>
      </w:r>
    </w:p>
    <w:p w14:paraId="52C0F568" w14:textId="77777777" w:rsidR="00423D66" w:rsidRPr="00A97854" w:rsidRDefault="00E3591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М</w:t>
      </w:r>
      <w:r w:rsidR="00423D66" w:rsidRPr="00A97854">
        <w:rPr>
          <w:rFonts w:ascii="Times New Roman" w:eastAsia="Times New Roman" w:hAnsi="Times New Roman" w:cs="Times New Roman"/>
          <w:color w:val="000000"/>
          <w:sz w:val="24"/>
          <w:szCs w:val="24"/>
          <w:lang w:eastAsia="ru-RU"/>
        </w:rPr>
        <w:t>атериаловедения;</w:t>
      </w:r>
    </w:p>
    <w:p w14:paraId="4F9368D4" w14:textId="77777777" w:rsidR="00423D66" w:rsidRPr="00A97854" w:rsidRDefault="00E3591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Э</w:t>
      </w:r>
      <w:r w:rsidR="00423D66" w:rsidRPr="00A97854">
        <w:rPr>
          <w:rFonts w:ascii="Times New Roman" w:eastAsia="Times New Roman" w:hAnsi="Times New Roman" w:cs="Times New Roman"/>
          <w:color w:val="000000"/>
          <w:sz w:val="24"/>
          <w:szCs w:val="24"/>
          <w:lang w:eastAsia="ru-RU"/>
        </w:rPr>
        <w:t>лектрических машин и преобразователей подвижного состава;</w:t>
      </w:r>
    </w:p>
    <w:p w14:paraId="652962E2" w14:textId="77777777" w:rsidR="00423D66" w:rsidRPr="00A97854" w:rsidRDefault="002E5B5F" w:rsidP="00A97854">
      <w:pPr>
        <w:pStyle w:val="a5"/>
        <w:numPr>
          <w:ilvl w:val="0"/>
          <w:numId w:val="36"/>
        </w:numPr>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Э</w:t>
      </w:r>
      <w:r w:rsidR="00423D66" w:rsidRPr="00A97854">
        <w:rPr>
          <w:rFonts w:ascii="Times New Roman" w:eastAsia="Times New Roman" w:hAnsi="Times New Roman" w:cs="Times New Roman"/>
          <w:color w:val="000000"/>
          <w:sz w:val="24"/>
          <w:szCs w:val="24"/>
          <w:lang w:eastAsia="ru-RU"/>
        </w:rPr>
        <w:t>лектрических аппаратов и цепей подвижного состава;</w:t>
      </w:r>
    </w:p>
    <w:p w14:paraId="7FC35815" w14:textId="77777777" w:rsidR="00423D66" w:rsidRPr="00A97854" w:rsidRDefault="002E5B5F" w:rsidP="00A97854">
      <w:pPr>
        <w:pStyle w:val="a5"/>
        <w:numPr>
          <w:ilvl w:val="0"/>
          <w:numId w:val="36"/>
        </w:numPr>
        <w:ind w:left="1134" w:hanging="425"/>
        <w:jc w:val="both"/>
        <w:rPr>
          <w:rFonts w:ascii="Times New Roman" w:eastAsia="Times New Roman" w:hAnsi="Times New Roman" w:cs="Times New Roman"/>
          <w:sz w:val="24"/>
          <w:szCs w:val="24"/>
          <w:lang w:eastAsia="ru-RU"/>
        </w:rPr>
      </w:pPr>
      <w:r w:rsidRPr="00A97854">
        <w:rPr>
          <w:rFonts w:ascii="Times New Roman" w:eastAsia="Times New Roman" w:hAnsi="Times New Roman" w:cs="Times New Roman"/>
          <w:sz w:val="24"/>
          <w:szCs w:val="24"/>
          <w:lang w:eastAsia="ru-RU"/>
        </w:rPr>
        <w:t>А</w:t>
      </w:r>
      <w:r w:rsidR="00423D66" w:rsidRPr="00A97854">
        <w:rPr>
          <w:rFonts w:ascii="Times New Roman" w:eastAsia="Times New Roman" w:hAnsi="Times New Roman" w:cs="Times New Roman"/>
          <w:sz w:val="24"/>
          <w:szCs w:val="24"/>
          <w:lang w:eastAsia="ru-RU"/>
        </w:rPr>
        <w:t>втоматических тормозов подвижного состава;</w:t>
      </w:r>
    </w:p>
    <w:p w14:paraId="0417119F" w14:textId="77777777" w:rsidR="00423D66" w:rsidRPr="00A97854" w:rsidRDefault="002E5B5F" w:rsidP="00A97854">
      <w:pPr>
        <w:pStyle w:val="a5"/>
        <w:numPr>
          <w:ilvl w:val="0"/>
          <w:numId w:val="36"/>
        </w:numPr>
        <w:spacing w:after="120"/>
        <w:ind w:left="1134" w:hanging="425"/>
        <w:jc w:val="both"/>
        <w:rPr>
          <w:rFonts w:ascii="Times New Roman" w:eastAsia="Times New Roman" w:hAnsi="Times New Roman" w:cs="Times New Roman"/>
          <w:color w:val="000000"/>
          <w:sz w:val="24"/>
          <w:szCs w:val="24"/>
          <w:lang w:eastAsia="ru-RU"/>
        </w:rPr>
      </w:pPr>
      <w:r w:rsidRPr="00A97854">
        <w:rPr>
          <w:rFonts w:ascii="Times New Roman" w:eastAsia="Times New Roman" w:hAnsi="Times New Roman" w:cs="Times New Roman"/>
          <w:color w:val="000000"/>
          <w:sz w:val="24"/>
          <w:szCs w:val="24"/>
          <w:lang w:eastAsia="ru-RU"/>
        </w:rPr>
        <w:t>Те</w:t>
      </w:r>
      <w:r w:rsidR="00423D66" w:rsidRPr="00A97854">
        <w:rPr>
          <w:rFonts w:ascii="Times New Roman" w:eastAsia="Times New Roman" w:hAnsi="Times New Roman" w:cs="Times New Roman"/>
          <w:color w:val="000000"/>
          <w:sz w:val="24"/>
          <w:szCs w:val="24"/>
          <w:lang w:eastAsia="ru-RU"/>
        </w:rPr>
        <w:t>хнического обслуживания и ремонта подвижного состава.</w:t>
      </w:r>
    </w:p>
    <w:p w14:paraId="040BBB23" w14:textId="77777777" w:rsidR="00423D66" w:rsidRPr="002E5B5F" w:rsidRDefault="00423D66" w:rsidP="00423D66">
      <w:pPr>
        <w:ind w:firstLine="709"/>
        <w:jc w:val="both"/>
        <w:rPr>
          <w:rFonts w:ascii="Times New Roman" w:eastAsia="Times New Roman" w:hAnsi="Times New Roman" w:cs="Times New Roman"/>
          <w:iCs/>
          <w:color w:val="000000"/>
          <w:sz w:val="24"/>
          <w:szCs w:val="24"/>
          <w:lang w:eastAsia="ru-RU"/>
        </w:rPr>
      </w:pPr>
      <w:r w:rsidRPr="002E5B5F">
        <w:rPr>
          <w:rFonts w:ascii="Times New Roman" w:eastAsia="Times New Roman" w:hAnsi="Times New Roman" w:cs="Times New Roman"/>
          <w:iCs/>
          <w:color w:val="000000"/>
          <w:sz w:val="24"/>
          <w:szCs w:val="24"/>
          <w:lang w:eastAsia="ru-RU"/>
        </w:rPr>
        <w:t>Мастерские, полигоны:</w:t>
      </w:r>
    </w:p>
    <w:p w14:paraId="5116CDEF" w14:textId="77777777" w:rsidR="00423D66" w:rsidRPr="00A97854" w:rsidRDefault="00A97854" w:rsidP="00A97854">
      <w:pPr>
        <w:pStyle w:val="a5"/>
        <w:numPr>
          <w:ilvl w:val="0"/>
          <w:numId w:val="37"/>
        </w:numPr>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423D66" w:rsidRPr="00A97854">
        <w:rPr>
          <w:rFonts w:ascii="Times New Roman" w:eastAsia="Times New Roman" w:hAnsi="Times New Roman" w:cs="Times New Roman"/>
          <w:sz w:val="24"/>
          <w:szCs w:val="24"/>
          <w:lang w:eastAsia="ru-RU"/>
        </w:rPr>
        <w:t>лесарная;</w:t>
      </w:r>
    </w:p>
    <w:p w14:paraId="72E727B5" w14:textId="77777777" w:rsidR="00423D66" w:rsidRPr="00A97854" w:rsidRDefault="00A97854" w:rsidP="00A97854">
      <w:pPr>
        <w:pStyle w:val="a5"/>
        <w:numPr>
          <w:ilvl w:val="0"/>
          <w:numId w:val="37"/>
        </w:numPr>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00423D66" w:rsidRPr="00A97854">
        <w:rPr>
          <w:rFonts w:ascii="Times New Roman" w:eastAsia="Times New Roman" w:hAnsi="Times New Roman" w:cs="Times New Roman"/>
          <w:sz w:val="24"/>
          <w:szCs w:val="24"/>
          <w:lang w:eastAsia="ru-RU"/>
        </w:rPr>
        <w:t>лектросварочная;</w:t>
      </w:r>
    </w:p>
    <w:p w14:paraId="28EB3B73" w14:textId="77777777" w:rsidR="00376869" w:rsidRPr="00A97854" w:rsidRDefault="00A97854" w:rsidP="00A97854">
      <w:pPr>
        <w:pStyle w:val="a5"/>
        <w:numPr>
          <w:ilvl w:val="0"/>
          <w:numId w:val="37"/>
        </w:numPr>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00376869" w:rsidRPr="00A97854">
        <w:rPr>
          <w:rFonts w:ascii="Times New Roman" w:eastAsia="Times New Roman" w:hAnsi="Times New Roman" w:cs="Times New Roman"/>
          <w:sz w:val="24"/>
          <w:szCs w:val="24"/>
          <w:lang w:eastAsia="ru-RU"/>
        </w:rPr>
        <w:t>лектромонтажная;</w:t>
      </w:r>
    </w:p>
    <w:p w14:paraId="63546572" w14:textId="77777777" w:rsidR="00423D66" w:rsidRPr="00A97854" w:rsidRDefault="00A97854" w:rsidP="00A97854">
      <w:pPr>
        <w:pStyle w:val="a5"/>
        <w:numPr>
          <w:ilvl w:val="0"/>
          <w:numId w:val="37"/>
        </w:numPr>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423D66" w:rsidRPr="00A97854">
        <w:rPr>
          <w:rFonts w:ascii="Times New Roman" w:eastAsia="Times New Roman" w:hAnsi="Times New Roman" w:cs="Times New Roman"/>
          <w:sz w:val="24"/>
          <w:szCs w:val="24"/>
          <w:lang w:eastAsia="ru-RU"/>
        </w:rPr>
        <w:t>еханообрабатывающая;</w:t>
      </w:r>
    </w:p>
    <w:p w14:paraId="37C4A8DF" w14:textId="77777777" w:rsidR="00423D66" w:rsidRPr="00A97854" w:rsidRDefault="00423D66" w:rsidP="00A97854">
      <w:pPr>
        <w:pStyle w:val="a5"/>
        <w:numPr>
          <w:ilvl w:val="0"/>
          <w:numId w:val="37"/>
        </w:numPr>
        <w:spacing w:after="120"/>
        <w:ind w:left="1134" w:hanging="425"/>
        <w:jc w:val="both"/>
        <w:rPr>
          <w:rFonts w:ascii="Times New Roman" w:eastAsia="Times New Roman" w:hAnsi="Times New Roman" w:cs="Times New Roman"/>
          <w:bCs/>
          <w:sz w:val="24"/>
          <w:szCs w:val="24"/>
          <w:lang w:val="ru" w:eastAsia="ru-RU"/>
        </w:rPr>
      </w:pPr>
      <w:r w:rsidRPr="00A97854">
        <w:rPr>
          <w:rFonts w:ascii="Times New Roman" w:eastAsia="Times New Roman" w:hAnsi="Times New Roman" w:cs="Times New Roman"/>
          <w:sz w:val="24"/>
          <w:szCs w:val="24"/>
          <w:lang w:eastAsia="ru-RU"/>
        </w:rPr>
        <w:t>Полигон подвижного состава</w:t>
      </w:r>
    </w:p>
    <w:p w14:paraId="0E8F406A" w14:textId="77777777" w:rsidR="002E5B5F" w:rsidRPr="002E5B5F" w:rsidRDefault="002E5B5F" w:rsidP="002E5B5F">
      <w:pPr>
        <w:suppressAutoHyphens/>
        <w:ind w:firstLine="709"/>
        <w:contextualSpacing/>
        <w:rPr>
          <w:rFonts w:ascii="Times New Roman" w:eastAsia="Calibri" w:hAnsi="Times New Roman" w:cs="Times New Roman"/>
          <w:sz w:val="24"/>
          <w:szCs w:val="24"/>
        </w:rPr>
      </w:pPr>
      <w:r w:rsidRPr="002E5B5F">
        <w:rPr>
          <w:rFonts w:ascii="Times New Roman" w:eastAsia="Calibri" w:hAnsi="Times New Roman" w:cs="Times New Roman"/>
          <w:sz w:val="24"/>
          <w:szCs w:val="24"/>
        </w:rPr>
        <w:t>Спортивный комплекс</w:t>
      </w:r>
      <w:r w:rsidRPr="002E5B5F">
        <w:rPr>
          <w:rFonts w:ascii="Times New Roman" w:eastAsia="Calibri" w:hAnsi="Times New Roman" w:cs="Times New Roman"/>
          <w:sz w:val="24"/>
          <w:szCs w:val="24"/>
          <w:vertAlign w:val="superscript"/>
        </w:rPr>
        <w:footnoteReference w:id="5"/>
      </w:r>
    </w:p>
    <w:p w14:paraId="28A6EE56" w14:textId="77777777" w:rsidR="002E5B5F" w:rsidRDefault="002E5B5F" w:rsidP="002E5B5F">
      <w:pPr>
        <w:suppressAutoHyphens/>
        <w:ind w:firstLine="709"/>
        <w:contextualSpacing/>
        <w:rPr>
          <w:rFonts w:ascii="Times New Roman" w:eastAsia="Calibri" w:hAnsi="Times New Roman" w:cs="Times New Roman"/>
          <w:sz w:val="24"/>
          <w:szCs w:val="24"/>
        </w:rPr>
      </w:pPr>
    </w:p>
    <w:p w14:paraId="27122C31" w14:textId="77777777" w:rsidR="002E5B5F" w:rsidRPr="002E5B5F" w:rsidRDefault="002E5B5F" w:rsidP="002E5B5F">
      <w:pPr>
        <w:suppressAutoHyphens/>
        <w:ind w:firstLine="709"/>
        <w:contextualSpacing/>
        <w:rPr>
          <w:rFonts w:ascii="Times New Roman" w:eastAsia="Calibri" w:hAnsi="Times New Roman" w:cs="Times New Roman"/>
          <w:sz w:val="24"/>
          <w:szCs w:val="24"/>
        </w:rPr>
      </w:pPr>
      <w:r w:rsidRPr="002E5B5F">
        <w:rPr>
          <w:rFonts w:ascii="Times New Roman" w:eastAsia="Calibri" w:hAnsi="Times New Roman" w:cs="Times New Roman"/>
          <w:sz w:val="24"/>
          <w:szCs w:val="24"/>
        </w:rPr>
        <w:t>Залы:</w:t>
      </w:r>
    </w:p>
    <w:p w14:paraId="7F360A32" w14:textId="77777777" w:rsidR="002E5B5F" w:rsidRPr="002E5B5F" w:rsidRDefault="002E5B5F" w:rsidP="00A97854">
      <w:pPr>
        <w:numPr>
          <w:ilvl w:val="0"/>
          <w:numId w:val="4"/>
        </w:numPr>
        <w:tabs>
          <w:tab w:val="left" w:pos="1134"/>
        </w:tabs>
        <w:suppressAutoHyphens/>
        <w:ind w:left="0" w:firstLine="709"/>
        <w:contextualSpacing/>
        <w:jc w:val="both"/>
        <w:rPr>
          <w:rFonts w:ascii="Times New Roman" w:eastAsia="Calibri" w:hAnsi="Times New Roman" w:cs="Times New Roman"/>
          <w:sz w:val="24"/>
          <w:szCs w:val="24"/>
        </w:rPr>
      </w:pPr>
      <w:r w:rsidRPr="002E5B5F">
        <w:rPr>
          <w:rFonts w:ascii="Times New Roman" w:eastAsia="Calibri" w:hAnsi="Times New Roman" w:cs="Times New Roman"/>
          <w:sz w:val="24"/>
          <w:szCs w:val="24"/>
        </w:rPr>
        <w:t>библиотека, читальный зал с выходом в Интернет;</w:t>
      </w:r>
    </w:p>
    <w:p w14:paraId="57321B6C" w14:textId="77777777" w:rsidR="002E5B5F" w:rsidRPr="002E5B5F" w:rsidRDefault="002E5B5F" w:rsidP="00A97854">
      <w:pPr>
        <w:numPr>
          <w:ilvl w:val="0"/>
          <w:numId w:val="4"/>
        </w:numPr>
        <w:tabs>
          <w:tab w:val="left" w:pos="1134"/>
        </w:tabs>
        <w:suppressAutoHyphens/>
        <w:ind w:left="0" w:firstLine="709"/>
        <w:contextualSpacing/>
        <w:jc w:val="both"/>
        <w:rPr>
          <w:rFonts w:ascii="Times New Roman" w:eastAsia="Calibri" w:hAnsi="Times New Roman" w:cs="Times New Roman"/>
          <w:sz w:val="24"/>
          <w:szCs w:val="24"/>
        </w:rPr>
      </w:pPr>
      <w:r w:rsidRPr="002E5B5F">
        <w:rPr>
          <w:rFonts w:ascii="Times New Roman" w:eastAsia="Calibri" w:hAnsi="Times New Roman" w:cs="Times New Roman"/>
          <w:sz w:val="24"/>
          <w:szCs w:val="24"/>
        </w:rPr>
        <w:t>актовый зал.</w:t>
      </w:r>
    </w:p>
    <w:p w14:paraId="3852D06E" w14:textId="77777777"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3" w:name="_Hlk158133958"/>
      <w:r w:rsidR="003B38E2" w:rsidRPr="00463D83">
        <w:rPr>
          <w:rFonts w:ascii="Times New Roman" w:hAnsi="Times New Roman" w:cs="Times New Roman"/>
          <w:sz w:val="24"/>
          <w:szCs w:val="24"/>
        </w:rPr>
        <w:t xml:space="preserve">Минимально </w:t>
      </w:r>
      <w:bookmarkStart w:id="54"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3"/>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перечень необходимого комплекта лицензионного 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4"/>
      <w:r w:rsidR="00D00C7A" w:rsidRPr="00463D83">
        <w:rPr>
          <w:rFonts w:ascii="Times New Roman" w:eastAsia="Times New Roman" w:hAnsi="Times New Roman" w:cs="Times New Roman"/>
          <w:sz w:val="24"/>
          <w:szCs w:val="24"/>
        </w:rPr>
        <w:t>представлен в Приложении 3.</w:t>
      </w:r>
    </w:p>
    <w:p w14:paraId="5C12EFC4" w14:textId="77777777" w:rsidR="001F5A79" w:rsidRPr="00463D83" w:rsidRDefault="001F5A79" w:rsidP="001F5A79">
      <w:pPr>
        <w:pStyle w:val="114"/>
        <w:spacing w:after="0" w:line="240" w:lineRule="auto"/>
        <w:rPr>
          <w:rFonts w:eastAsia="Calibri"/>
        </w:rPr>
      </w:pPr>
    </w:p>
    <w:p w14:paraId="5D8509F1" w14:textId="77777777" w:rsidR="001F5A79" w:rsidRPr="000472A8" w:rsidRDefault="001F5A79" w:rsidP="001F5A79">
      <w:pPr>
        <w:pStyle w:val="114"/>
        <w:spacing w:after="0" w:line="240" w:lineRule="auto"/>
        <w:rPr>
          <w:bCs/>
        </w:rPr>
      </w:pPr>
      <w:bookmarkStart w:id="55" w:name="_Toc189307579"/>
      <w:r w:rsidRPr="00463D83">
        <w:rPr>
          <w:bCs/>
        </w:rPr>
        <w:t>6.2. Применение электронного обучения и дистанционных образовательных</w:t>
      </w:r>
      <w:r w:rsidRPr="000472A8">
        <w:rPr>
          <w:bCs/>
        </w:rPr>
        <w:t xml:space="preserve"> технологий</w:t>
      </w:r>
      <w:bookmarkEnd w:id="55"/>
    </w:p>
    <w:p w14:paraId="53DB574A" w14:textId="77777777" w:rsidR="00423D66" w:rsidRPr="00423D66" w:rsidRDefault="00A97854" w:rsidP="00423D66">
      <w:pPr>
        <w:ind w:firstLine="709"/>
        <w:jc w:val="both"/>
        <w:rPr>
          <w:rFonts w:ascii="Times New Roman" w:eastAsia="Times New Roman" w:hAnsi="Times New Roman" w:cs="Times New Roman"/>
          <w:sz w:val="24"/>
          <w:szCs w:val="24"/>
          <w:lang w:eastAsia="ru-RU"/>
        </w:rPr>
      </w:pPr>
      <w:r w:rsidRPr="00A97854">
        <w:rPr>
          <w:rFonts w:ascii="Times New Roman" w:eastAsia="Times New Roman" w:hAnsi="Times New Roman" w:cs="Times New Roman"/>
          <w:sz w:val="24"/>
          <w:szCs w:val="24"/>
          <w:lang w:eastAsia="ru-RU"/>
        </w:rPr>
        <w:t>При реализации образовательной программы возможно применение электронного обучения и дистанционных образовательных технологий.</w:t>
      </w:r>
    </w:p>
    <w:p w14:paraId="20B08B93" w14:textId="77777777" w:rsidR="00423D66" w:rsidRPr="00423D66" w:rsidRDefault="00423D66" w:rsidP="00423D66">
      <w:pPr>
        <w:ind w:firstLine="709"/>
        <w:jc w:val="both"/>
        <w:rPr>
          <w:rFonts w:ascii="Times New Roman" w:eastAsia="Times New Roman" w:hAnsi="Times New Roman" w:cs="Times New Roman"/>
          <w:iCs/>
          <w:color w:val="000000"/>
          <w:sz w:val="24"/>
          <w:szCs w:val="20"/>
          <w:lang w:eastAsia="ru-RU"/>
        </w:rPr>
      </w:pPr>
      <w:r w:rsidRPr="00423D66">
        <w:rPr>
          <w:rFonts w:ascii="Times New Roman" w:eastAsia="Times New Roman" w:hAnsi="Times New Roman" w:cs="Times New Roman"/>
          <w:iCs/>
          <w:color w:val="000000"/>
          <w:sz w:val="24"/>
          <w:szCs w:val="20"/>
          <w:lang w:eastAsia="ru-RU"/>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14:paraId="2FE74A24" w14:textId="77777777" w:rsidR="00064407" w:rsidRPr="00985111" w:rsidRDefault="00064407" w:rsidP="00252FFB">
      <w:pPr>
        <w:suppressAutoHyphens/>
        <w:jc w:val="both"/>
        <w:rPr>
          <w:rFonts w:ascii="Times New Roman" w:hAnsi="Times New Roman" w:cs="Times New Roman"/>
          <w:bCs/>
          <w:sz w:val="24"/>
          <w:szCs w:val="24"/>
        </w:rPr>
      </w:pPr>
    </w:p>
    <w:p w14:paraId="57140258" w14:textId="77777777" w:rsidR="00064407" w:rsidRPr="00252FFB" w:rsidRDefault="00064407" w:rsidP="00252FFB">
      <w:pPr>
        <w:pStyle w:val="114"/>
        <w:spacing w:after="0" w:line="240" w:lineRule="auto"/>
        <w:rPr>
          <w:bCs/>
        </w:rPr>
      </w:pPr>
      <w:bookmarkStart w:id="56" w:name="_Toc103594009"/>
      <w:bookmarkStart w:id="57" w:name="_Toc18930758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6"/>
      <w:bookmarkEnd w:id="57"/>
      <w:r w:rsidRPr="00252FFB">
        <w:rPr>
          <w:bCs/>
        </w:rPr>
        <w:t xml:space="preserve"> </w:t>
      </w:r>
    </w:p>
    <w:p w14:paraId="35AADDCF"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770C20FE" w14:textId="77777777" w:rsidR="00064407" w:rsidRDefault="00064407" w:rsidP="00252FFB">
      <w:pPr>
        <w:pStyle w:val="1f5"/>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423D66" w:rsidRPr="00423D66">
        <w:rPr>
          <w:rFonts w:eastAsia="Calibri"/>
          <w:bCs/>
          <w:iCs/>
          <w:lang w:val="ru-RU" w:eastAsia="en-US"/>
        </w:rPr>
        <w:t>17 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275AA577" w14:textId="77777777" w:rsidR="00064407" w:rsidRPr="00985111" w:rsidRDefault="00064407" w:rsidP="00252FFB">
      <w:pPr>
        <w:pStyle w:val="1f5"/>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423D66">
        <w:rPr>
          <w:lang w:val="ru-RU"/>
        </w:rPr>
        <w:t>17 Транспорт</w:t>
      </w:r>
      <w:r w:rsidR="00D00C48" w:rsidRPr="00423D66">
        <w:rPr>
          <w:iCs/>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B8A7D00" w14:textId="77777777" w:rsidR="00064407" w:rsidRPr="00985111" w:rsidRDefault="00064407" w:rsidP="00252FFB">
      <w:pPr>
        <w:pStyle w:val="1f5"/>
        <w:ind w:firstLine="708"/>
        <w:jc w:val="both"/>
        <w:rPr>
          <w:lang w:val="ru-RU"/>
        </w:rPr>
      </w:pPr>
      <w:r w:rsidRPr="00985111">
        <w:rPr>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w:t>
      </w:r>
      <w:r w:rsidRPr="00423D66">
        <w:rPr>
          <w:lang w:val="ru-RU"/>
        </w:rPr>
        <w:t xml:space="preserve">ее 25 </w:t>
      </w:r>
      <w:r w:rsidR="00876CEC" w:rsidRPr="00423D66">
        <w:rPr>
          <w:lang w:val="ru-RU"/>
        </w:rPr>
        <w:t>%</w:t>
      </w:r>
      <w:r w:rsidR="00423D66" w:rsidRPr="00423D66">
        <w:rPr>
          <w:lang w:val="ru-RU"/>
        </w:rPr>
        <w:t>.</w:t>
      </w:r>
    </w:p>
    <w:p w14:paraId="6AEA60BC" w14:textId="77777777" w:rsidR="00064407" w:rsidRPr="00985111" w:rsidRDefault="00064407" w:rsidP="00252FFB">
      <w:pPr>
        <w:pStyle w:val="1f5"/>
        <w:jc w:val="both"/>
        <w:rPr>
          <w:b/>
          <w:lang w:val="ru-RU"/>
        </w:rPr>
      </w:pPr>
    </w:p>
    <w:p w14:paraId="3C8DF02D" w14:textId="77777777" w:rsidR="00064407" w:rsidRPr="00C33E48" w:rsidRDefault="00064407" w:rsidP="00252FFB">
      <w:pPr>
        <w:pStyle w:val="114"/>
        <w:spacing w:after="0" w:line="240" w:lineRule="auto"/>
        <w:rPr>
          <w:b/>
        </w:rPr>
      </w:pPr>
      <w:bookmarkStart w:id="58" w:name="_Hlk68082695"/>
      <w:bookmarkStart w:id="59" w:name="_Toc103594010"/>
      <w:bookmarkStart w:id="60" w:name="_Toc18930758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8"/>
      <w:bookmarkEnd w:id="59"/>
      <w:bookmarkEnd w:id="60"/>
    </w:p>
    <w:bookmarkEnd w:id="5"/>
    <w:bookmarkEnd w:id="6"/>
    <w:p w14:paraId="2C43CD22" w14:textId="77777777" w:rsidR="00064407" w:rsidRPr="00985111" w:rsidRDefault="00064407" w:rsidP="00252FFB">
      <w:pPr>
        <w:pStyle w:val="1f5"/>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0216293" w14:textId="77777777" w:rsidR="00064407" w:rsidRDefault="00064407" w:rsidP="00252FFB">
      <w:pPr>
        <w:pStyle w:val="1f5"/>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BCF7758" w14:textId="77777777" w:rsidR="00064407" w:rsidRPr="00985111" w:rsidRDefault="00751213" w:rsidP="00423D66">
      <w:pPr>
        <w:pStyle w:val="afd"/>
        <w:spacing w:after="0" w:line="240" w:lineRule="auto"/>
        <w:ind w:firstLine="709"/>
        <w:jc w:val="both"/>
        <w:rPr>
          <w:spacing w:val="-2"/>
        </w:rPr>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0FE46" w14:textId="77777777" w:rsidR="00BE0879" w:rsidRDefault="00BE0879" w:rsidP="00A858FE">
      <w:r>
        <w:separator/>
      </w:r>
    </w:p>
  </w:endnote>
  <w:endnote w:type="continuationSeparator" w:id="0">
    <w:p w14:paraId="36CE4B7E" w14:textId="77777777" w:rsidR="00BE0879" w:rsidRDefault="00BE087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20206030504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choolBookSanPin">
    <w:altName w:val="Cambria"/>
    <w:panose1 w:val="00000000000000000000"/>
    <w:charset w:val="00"/>
    <w:family w:val="roman"/>
    <w:notTrueType/>
    <w:pitch w:val="default"/>
  </w:font>
  <w:font w:name="FreeSans">
    <w:altName w:val="MS PGothic"/>
    <w:charset w:val="80"/>
    <w:family w:val="swiss"/>
    <w:pitch w:val="default"/>
  </w:font>
  <w:font w:name="Angsana New">
    <w:panose1 w:val="02020603050405020304"/>
    <w:charset w:val="00"/>
    <w:family w:val="roman"/>
    <w:pitch w:val="variable"/>
    <w:sig w:usb0="81000003" w:usb1="00000000" w:usb2="00000000" w:usb3="00000000" w:csb0="00010001" w:csb1="00000000"/>
  </w:font>
  <w:font w:name="Microsoft Sans Serif">
    <w:panose1 w:val="020B0604020202020204"/>
    <w:charset w:val="CC"/>
    <w:family w:val="swiss"/>
    <w:pitch w:val="variable"/>
    <w:sig w:usb0="E1002AFF" w:usb1="C0000002" w:usb2="00000008" w:usb3="00000000" w:csb0="000101FF" w:csb1="00000000"/>
  </w:font>
  <w:font w:name="DejaVu Sans">
    <w:altName w:val="Segoe Print"/>
    <w:panose1 w:val="020B0603030804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237453"/>
      <w:docPartObj>
        <w:docPartGallery w:val="Page Numbers (Bottom of Page)"/>
        <w:docPartUnique/>
      </w:docPartObj>
    </w:sdtPr>
    <w:sdtEndPr>
      <w:rPr>
        <w:rFonts w:ascii="Times New Roman" w:hAnsi="Times New Roman" w:cs="Times New Roman"/>
        <w:sz w:val="24"/>
        <w:szCs w:val="24"/>
      </w:rPr>
    </w:sdtEndPr>
    <w:sdtContent>
      <w:p w14:paraId="3B03D8E4" w14:textId="77777777" w:rsidR="00925747" w:rsidRPr="003742CC" w:rsidRDefault="00925747" w:rsidP="003742CC">
        <w:pPr>
          <w:pStyle w:val="af"/>
          <w:jc w:val="center"/>
          <w:rPr>
            <w:rFonts w:ascii="Times New Roman" w:hAnsi="Times New Roman" w:cs="Times New Roman"/>
            <w:sz w:val="24"/>
            <w:szCs w:val="24"/>
          </w:rPr>
        </w:pPr>
        <w:r w:rsidRPr="003742CC">
          <w:rPr>
            <w:rFonts w:ascii="Times New Roman" w:hAnsi="Times New Roman" w:cs="Times New Roman"/>
            <w:sz w:val="24"/>
            <w:szCs w:val="24"/>
          </w:rPr>
          <w:fldChar w:fldCharType="begin"/>
        </w:r>
        <w:r w:rsidRPr="003742CC">
          <w:rPr>
            <w:rFonts w:ascii="Times New Roman" w:hAnsi="Times New Roman" w:cs="Times New Roman"/>
            <w:sz w:val="24"/>
            <w:szCs w:val="24"/>
          </w:rPr>
          <w:instrText>PAGE   \* MERGEFORMAT</w:instrText>
        </w:r>
        <w:r w:rsidRPr="003742CC">
          <w:rPr>
            <w:rFonts w:ascii="Times New Roman" w:hAnsi="Times New Roman" w:cs="Times New Roman"/>
            <w:sz w:val="24"/>
            <w:szCs w:val="24"/>
          </w:rPr>
          <w:fldChar w:fldCharType="separate"/>
        </w:r>
        <w:r w:rsidR="00C66BB1">
          <w:rPr>
            <w:rFonts w:ascii="Times New Roman" w:hAnsi="Times New Roman" w:cs="Times New Roman"/>
            <w:noProof/>
            <w:sz w:val="24"/>
            <w:szCs w:val="24"/>
          </w:rPr>
          <w:t>22</w:t>
        </w:r>
        <w:r w:rsidRPr="003742CC">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51EC" w14:textId="77777777" w:rsidR="00BE0879" w:rsidRDefault="00BE0879" w:rsidP="00A858FE">
      <w:r>
        <w:separator/>
      </w:r>
    </w:p>
  </w:footnote>
  <w:footnote w:type="continuationSeparator" w:id="0">
    <w:p w14:paraId="0A1CC945" w14:textId="77777777" w:rsidR="00BE0879" w:rsidRDefault="00BE0879" w:rsidP="00A858FE">
      <w:r>
        <w:continuationSeparator/>
      </w:r>
    </w:p>
  </w:footnote>
  <w:footnote w:id="1">
    <w:p w14:paraId="07296E34" w14:textId="77777777" w:rsidR="00925747" w:rsidRPr="00175EC9" w:rsidRDefault="00925747" w:rsidP="0016268D">
      <w:pPr>
        <w:pStyle w:val="af2"/>
        <w:jc w:val="both"/>
        <w:rPr>
          <w:sz w:val="18"/>
          <w:lang w:val="ru-RU"/>
        </w:rPr>
      </w:pPr>
      <w:r w:rsidRPr="00175EC9">
        <w:rPr>
          <w:rStyle w:val="af4"/>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5B757BDC" w14:textId="77777777" w:rsidR="00925747" w:rsidRPr="00674D9F" w:rsidRDefault="00925747" w:rsidP="0016268D">
      <w:pPr>
        <w:pStyle w:val="af2"/>
        <w:jc w:val="both"/>
        <w:rPr>
          <w:i/>
          <w:sz w:val="18"/>
          <w:lang w:val="ru-RU"/>
        </w:rPr>
      </w:pPr>
      <w:r w:rsidRPr="00C33E48">
        <w:rPr>
          <w:rStyle w:val="af4"/>
          <w:sz w:val="18"/>
        </w:rPr>
        <w:footnoteRef/>
      </w:r>
      <w:r w:rsidRPr="00C33E48">
        <w:rPr>
          <w:sz w:val="18"/>
          <w:lang w:val="ru-RU"/>
        </w:rPr>
        <w:t xml:space="preserve"> Данный модуль формируется образовательной организацией для специалистов среднего звена </w:t>
      </w:r>
      <w:bookmarkStart w:id="28" w:name="_Hlk76479647"/>
      <w:r w:rsidRPr="00C33E48">
        <w:rPr>
          <w:sz w:val="18"/>
          <w:lang w:val="ru-RU"/>
        </w:rPr>
        <w:t xml:space="preserve">в соответствии с принятым решением по выбору профессии(ий) рабочих, должности(ей) служащих в соответствии с приказом Минпросвещения России от 14 июля 2023 г. № 534. </w:t>
      </w:r>
      <w:bookmarkEnd w:id="28"/>
      <w:r w:rsidRPr="00C33E48">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p>
  </w:footnote>
  <w:footnote w:id="3">
    <w:p w14:paraId="451D7EE3" w14:textId="77777777" w:rsidR="00925747" w:rsidRPr="00003D6B" w:rsidRDefault="00925747" w:rsidP="001A1BFB">
      <w:pPr>
        <w:pStyle w:val="af2"/>
        <w:suppressAutoHyphens/>
        <w:jc w:val="both"/>
        <w:rPr>
          <w:sz w:val="18"/>
          <w:szCs w:val="18"/>
          <w:lang w:val="ru-RU"/>
        </w:rPr>
      </w:pPr>
      <w:r w:rsidRPr="00003D6B">
        <w:rPr>
          <w:rStyle w:val="af4"/>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14:paraId="1799ADBF" w14:textId="77777777" w:rsidR="00925747" w:rsidRPr="00003D6B" w:rsidRDefault="00925747" w:rsidP="001A1BFB">
      <w:pPr>
        <w:pStyle w:val="af2"/>
        <w:suppressAutoHyphens/>
        <w:jc w:val="both"/>
        <w:rPr>
          <w:sz w:val="18"/>
          <w:szCs w:val="18"/>
          <w:lang w:val="ru-RU"/>
        </w:rPr>
      </w:pPr>
      <w:r w:rsidRPr="00003D6B">
        <w:rPr>
          <w:rStyle w:val="af4"/>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c"/>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7DAB45B6" w14:textId="77777777" w:rsidR="00925747" w:rsidRPr="00876CEC" w:rsidRDefault="00925747" w:rsidP="002E5B5F">
      <w:pPr>
        <w:pStyle w:val="af2"/>
        <w:jc w:val="both"/>
        <w:rPr>
          <w:iCs/>
          <w:sz w:val="18"/>
          <w:lang w:val="ru-RU"/>
        </w:rPr>
      </w:pPr>
      <w:r w:rsidRPr="00876CEC">
        <w:rPr>
          <w:rStyle w:val="af4"/>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EC93A" w14:textId="77777777" w:rsidR="00925747" w:rsidRPr="003D49CA" w:rsidRDefault="00925747" w:rsidP="003D49CA">
    <w:pPr>
      <w:pStyle w:val="ad"/>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752E032" w14:textId="77777777" w:rsidR="00925747" w:rsidRPr="007C63D0" w:rsidRDefault="00925747">
        <w:pPr>
          <w:pStyle w:val="ad"/>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C66BB1">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16FA738" w14:textId="77777777" w:rsidR="00925747" w:rsidRDefault="0092574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 o:bullet="t">
        <v:imagedata r:id="rId1" o:title=""/>
      </v:shape>
    </w:pict>
  </w:numPicBullet>
  <w:numPicBullet w:numPicBulletId="1">
    <w:pict>
      <v:shape id="_x0000_i1027" type="#_x0000_t75" style="width:25.5pt;height:14.25pt;visibility:visible" o:bullet="t">
        <v:imagedata r:id="rId2" o:title=""/>
      </v:shape>
    </w:pict>
  </w:numPicBullet>
  <w:numPicBullet w:numPicBulletId="2">
    <w:pict>
      <v:shape id="_x0000_i1028" type="#_x0000_t75" style="width:25.5pt;height:14.25pt;visibility:visible" o:bullet="t">
        <v:imagedata r:id="rId3" o:title=""/>
      </v:shape>
    </w:pict>
  </w:numPicBullet>
  <w:abstractNum w:abstractNumId="0" w15:restartNumberingAfterBreak="0">
    <w:nsid w:val="FFFFFF89"/>
    <w:multiLevelType w:val="singleLevel"/>
    <w:tmpl w:val="CCB2648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512A16"/>
    <w:multiLevelType w:val="hybridMultilevel"/>
    <w:tmpl w:val="8368926E"/>
    <w:lvl w:ilvl="0" w:tplc="01BCDA54">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D7762C"/>
    <w:multiLevelType w:val="hybridMultilevel"/>
    <w:tmpl w:val="8368926E"/>
    <w:lvl w:ilvl="0" w:tplc="01BCDA54">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D21DD"/>
    <w:multiLevelType w:val="hybridMultilevel"/>
    <w:tmpl w:val="C136EC1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8"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1" w15:restartNumberingAfterBreak="0">
    <w:nsid w:val="1AE1513A"/>
    <w:multiLevelType w:val="hybridMultilevel"/>
    <w:tmpl w:val="C5CA9408"/>
    <w:lvl w:ilvl="0" w:tplc="325C4058">
      <w:numFmt w:val="bullet"/>
      <w:lvlText w:val=""/>
      <w:lvlJc w:val="left"/>
      <w:pPr>
        <w:ind w:left="1069" w:hanging="360"/>
      </w:pPr>
      <w:rPr>
        <w:rFonts w:ascii="Symbol" w:eastAsia="Segoe U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7A859C0"/>
    <w:multiLevelType w:val="multilevel"/>
    <w:tmpl w:val="A856719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8" w15:restartNumberingAfterBreak="0">
    <w:nsid w:val="3DD83DFF"/>
    <w:multiLevelType w:val="hybridMultilevel"/>
    <w:tmpl w:val="41FCF5A6"/>
    <w:lvl w:ilvl="0" w:tplc="FD567D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B17D61"/>
    <w:multiLevelType w:val="hybridMultilevel"/>
    <w:tmpl w:val="74AC69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243362E"/>
    <w:multiLevelType w:val="hybridMultilevel"/>
    <w:tmpl w:val="E4923324"/>
    <w:lvl w:ilvl="0" w:tplc="1722FCD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7A972AA"/>
    <w:multiLevelType w:val="hybridMultilevel"/>
    <w:tmpl w:val="588EC73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AB24E64"/>
    <w:multiLevelType w:val="hybridMultilevel"/>
    <w:tmpl w:val="509CC0FC"/>
    <w:lvl w:ilvl="0" w:tplc="01BCDA54">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6" w15:restartNumberingAfterBreak="0">
    <w:nsid w:val="58D53547"/>
    <w:multiLevelType w:val="hybridMultilevel"/>
    <w:tmpl w:val="3BB63CB6"/>
    <w:lvl w:ilvl="0" w:tplc="01BCDA54">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0775F8"/>
    <w:multiLevelType w:val="hybridMultilevel"/>
    <w:tmpl w:val="09A08096"/>
    <w:lvl w:ilvl="0" w:tplc="FD567D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B615DB"/>
    <w:multiLevelType w:val="hybridMultilevel"/>
    <w:tmpl w:val="4934A830"/>
    <w:lvl w:ilvl="0" w:tplc="FD567D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7F146EB"/>
    <w:multiLevelType w:val="hybridMultilevel"/>
    <w:tmpl w:val="E5D824DC"/>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87D4C70"/>
    <w:multiLevelType w:val="hybridMultilevel"/>
    <w:tmpl w:val="77E61D84"/>
    <w:lvl w:ilvl="0" w:tplc="FD567D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BF6963"/>
    <w:multiLevelType w:val="multilevel"/>
    <w:tmpl w:val="7DAE117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3365EC"/>
    <w:multiLevelType w:val="hybridMultilevel"/>
    <w:tmpl w:val="C9067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567E5A"/>
    <w:multiLevelType w:val="multilevel"/>
    <w:tmpl w:val="34D65676"/>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num w:numId="1">
    <w:abstractNumId w:val="30"/>
  </w:num>
  <w:num w:numId="2">
    <w:abstractNumId w:val="13"/>
  </w:num>
  <w:num w:numId="3">
    <w:abstractNumId w:val="27"/>
  </w:num>
  <w:num w:numId="4">
    <w:abstractNumId w:val="14"/>
  </w:num>
  <w:num w:numId="5">
    <w:abstractNumId w:val="7"/>
  </w:num>
  <w:num w:numId="6">
    <w:abstractNumId w:val="2"/>
  </w:num>
  <w:num w:numId="7">
    <w:abstractNumId w:val="25"/>
  </w:num>
  <w:num w:numId="8">
    <w:abstractNumId w:val="4"/>
  </w:num>
  <w:num w:numId="9">
    <w:abstractNumId w:val="15"/>
  </w:num>
  <w:num w:numId="10">
    <w:abstractNumId w:val="3"/>
  </w:num>
  <w:num w:numId="11">
    <w:abstractNumId w:val="24"/>
  </w:num>
  <w:num w:numId="12">
    <w:abstractNumId w:val="34"/>
  </w:num>
  <w:num w:numId="13">
    <w:abstractNumId w:val="16"/>
  </w:num>
  <w:num w:numId="14">
    <w:abstractNumId w:val="9"/>
  </w:num>
  <w:num w:numId="15">
    <w:abstractNumId w:val="8"/>
  </w:num>
  <w:num w:numId="16">
    <w:abstractNumId w:val="21"/>
  </w:num>
  <w:num w:numId="17">
    <w:abstractNumId w:val="10"/>
  </w:num>
  <w:num w:numId="18">
    <w:abstractNumId w:val="12"/>
  </w:num>
  <w:num w:numId="19">
    <w:abstractNumId w:val="33"/>
  </w:num>
  <w:num w:numId="20">
    <w:abstractNumId w:val="36"/>
  </w:num>
  <w:num w:numId="21">
    <w:abstractNumId w:val="17"/>
  </w:num>
  <w:num w:numId="22">
    <w:abstractNumId w:val="18"/>
  </w:num>
  <w:num w:numId="23">
    <w:abstractNumId w:val="29"/>
  </w:num>
  <w:num w:numId="24">
    <w:abstractNumId w:val="35"/>
  </w:num>
  <w:num w:numId="25">
    <w:abstractNumId w:val="32"/>
  </w:num>
  <w:num w:numId="26">
    <w:abstractNumId w:val="28"/>
  </w:num>
  <w:num w:numId="27">
    <w:abstractNumId w:val="0"/>
  </w:num>
  <w:num w:numId="28">
    <w:abstractNumId w:val="11"/>
  </w:num>
  <w:num w:numId="29">
    <w:abstractNumId w:val="1"/>
  </w:num>
  <w:num w:numId="30">
    <w:abstractNumId w:val="5"/>
  </w:num>
  <w:num w:numId="31">
    <w:abstractNumId w:val="23"/>
  </w:num>
  <w:num w:numId="32">
    <w:abstractNumId w:val="26"/>
  </w:num>
  <w:num w:numId="33">
    <w:abstractNumId w:val="20"/>
  </w:num>
  <w:num w:numId="34">
    <w:abstractNumId w:val="19"/>
  </w:num>
  <w:num w:numId="35">
    <w:abstractNumId w:val="22"/>
  </w:num>
  <w:num w:numId="36">
    <w:abstractNumId w:val="31"/>
  </w:num>
  <w:num w:numId="3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0828"/>
    <w:rsid w:val="00000D4B"/>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6768"/>
    <w:rsid w:val="000274BC"/>
    <w:rsid w:val="000303C4"/>
    <w:rsid w:val="000310CB"/>
    <w:rsid w:val="0003242E"/>
    <w:rsid w:val="000347D6"/>
    <w:rsid w:val="00042069"/>
    <w:rsid w:val="000447C1"/>
    <w:rsid w:val="000472A8"/>
    <w:rsid w:val="000475B5"/>
    <w:rsid w:val="00047FF8"/>
    <w:rsid w:val="00057EB0"/>
    <w:rsid w:val="0006301B"/>
    <w:rsid w:val="00064407"/>
    <w:rsid w:val="0007128F"/>
    <w:rsid w:val="00072D4E"/>
    <w:rsid w:val="00073452"/>
    <w:rsid w:val="0008081E"/>
    <w:rsid w:val="00083B9B"/>
    <w:rsid w:val="00085560"/>
    <w:rsid w:val="0008627A"/>
    <w:rsid w:val="0008639E"/>
    <w:rsid w:val="0008772C"/>
    <w:rsid w:val="00087B5D"/>
    <w:rsid w:val="00087CF5"/>
    <w:rsid w:val="00092627"/>
    <w:rsid w:val="00092C9D"/>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031"/>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1C5"/>
    <w:rsid w:val="00105F4B"/>
    <w:rsid w:val="0011295E"/>
    <w:rsid w:val="00115C97"/>
    <w:rsid w:val="00117DB9"/>
    <w:rsid w:val="001244C3"/>
    <w:rsid w:val="0012513E"/>
    <w:rsid w:val="00127647"/>
    <w:rsid w:val="0013186F"/>
    <w:rsid w:val="00132B46"/>
    <w:rsid w:val="00134703"/>
    <w:rsid w:val="00134858"/>
    <w:rsid w:val="00135CE3"/>
    <w:rsid w:val="00137F0D"/>
    <w:rsid w:val="00144EE1"/>
    <w:rsid w:val="00151715"/>
    <w:rsid w:val="00152064"/>
    <w:rsid w:val="00152D91"/>
    <w:rsid w:val="00155676"/>
    <w:rsid w:val="00155BB4"/>
    <w:rsid w:val="0015784E"/>
    <w:rsid w:val="0016268D"/>
    <w:rsid w:val="0016297B"/>
    <w:rsid w:val="00163473"/>
    <w:rsid w:val="00164F90"/>
    <w:rsid w:val="001650B5"/>
    <w:rsid w:val="00165700"/>
    <w:rsid w:val="001661AA"/>
    <w:rsid w:val="001718B9"/>
    <w:rsid w:val="00171FB9"/>
    <w:rsid w:val="001736FB"/>
    <w:rsid w:val="00173CD4"/>
    <w:rsid w:val="00173DEB"/>
    <w:rsid w:val="00175EC9"/>
    <w:rsid w:val="00176F2C"/>
    <w:rsid w:val="001773A8"/>
    <w:rsid w:val="00177AEC"/>
    <w:rsid w:val="00177C13"/>
    <w:rsid w:val="00180071"/>
    <w:rsid w:val="00181183"/>
    <w:rsid w:val="00183F3B"/>
    <w:rsid w:val="0018446A"/>
    <w:rsid w:val="00184D47"/>
    <w:rsid w:val="00187560"/>
    <w:rsid w:val="001944D3"/>
    <w:rsid w:val="001962A2"/>
    <w:rsid w:val="00196996"/>
    <w:rsid w:val="00197F9A"/>
    <w:rsid w:val="001A1BFB"/>
    <w:rsid w:val="001A1D94"/>
    <w:rsid w:val="001A2B29"/>
    <w:rsid w:val="001A38DD"/>
    <w:rsid w:val="001A526E"/>
    <w:rsid w:val="001A6B4D"/>
    <w:rsid w:val="001A723D"/>
    <w:rsid w:val="001A77BB"/>
    <w:rsid w:val="001C1555"/>
    <w:rsid w:val="001C2162"/>
    <w:rsid w:val="001C3496"/>
    <w:rsid w:val="001C3659"/>
    <w:rsid w:val="001C395F"/>
    <w:rsid w:val="001C7111"/>
    <w:rsid w:val="001D1BF0"/>
    <w:rsid w:val="001D7748"/>
    <w:rsid w:val="001E651D"/>
    <w:rsid w:val="001F052B"/>
    <w:rsid w:val="001F148E"/>
    <w:rsid w:val="001F3287"/>
    <w:rsid w:val="001F38D5"/>
    <w:rsid w:val="001F47BF"/>
    <w:rsid w:val="001F5A79"/>
    <w:rsid w:val="001F7412"/>
    <w:rsid w:val="001F7919"/>
    <w:rsid w:val="001F7988"/>
    <w:rsid w:val="002003DB"/>
    <w:rsid w:val="002005BD"/>
    <w:rsid w:val="002005E8"/>
    <w:rsid w:val="00200886"/>
    <w:rsid w:val="00200AFE"/>
    <w:rsid w:val="00200BCC"/>
    <w:rsid w:val="00201432"/>
    <w:rsid w:val="002018BF"/>
    <w:rsid w:val="0020384B"/>
    <w:rsid w:val="00207F28"/>
    <w:rsid w:val="00214055"/>
    <w:rsid w:val="00214758"/>
    <w:rsid w:val="00217CBC"/>
    <w:rsid w:val="00220ABB"/>
    <w:rsid w:val="00220FA9"/>
    <w:rsid w:val="002221E1"/>
    <w:rsid w:val="00223530"/>
    <w:rsid w:val="00223558"/>
    <w:rsid w:val="00230697"/>
    <w:rsid w:val="00235942"/>
    <w:rsid w:val="00235CC4"/>
    <w:rsid w:val="0023723C"/>
    <w:rsid w:val="002415E0"/>
    <w:rsid w:val="0024162D"/>
    <w:rsid w:val="00244B70"/>
    <w:rsid w:val="00245CF6"/>
    <w:rsid w:val="00246043"/>
    <w:rsid w:val="0024748B"/>
    <w:rsid w:val="00247667"/>
    <w:rsid w:val="00250BEC"/>
    <w:rsid w:val="002513D8"/>
    <w:rsid w:val="00252C9A"/>
    <w:rsid w:val="00252FFB"/>
    <w:rsid w:val="0025305D"/>
    <w:rsid w:val="0025322E"/>
    <w:rsid w:val="00256AC8"/>
    <w:rsid w:val="002608A2"/>
    <w:rsid w:val="0026104A"/>
    <w:rsid w:val="00261A98"/>
    <w:rsid w:val="00262134"/>
    <w:rsid w:val="002634CE"/>
    <w:rsid w:val="002646F4"/>
    <w:rsid w:val="00270B26"/>
    <w:rsid w:val="002773C4"/>
    <w:rsid w:val="00280ABA"/>
    <w:rsid w:val="00280C08"/>
    <w:rsid w:val="002818E4"/>
    <w:rsid w:val="00284E57"/>
    <w:rsid w:val="00285287"/>
    <w:rsid w:val="00286CA8"/>
    <w:rsid w:val="00286EA2"/>
    <w:rsid w:val="002879BA"/>
    <w:rsid w:val="00290CA1"/>
    <w:rsid w:val="00291E7B"/>
    <w:rsid w:val="00292910"/>
    <w:rsid w:val="002945C8"/>
    <w:rsid w:val="00294916"/>
    <w:rsid w:val="002960D4"/>
    <w:rsid w:val="002A0DB7"/>
    <w:rsid w:val="002A19FA"/>
    <w:rsid w:val="002A243F"/>
    <w:rsid w:val="002A400A"/>
    <w:rsid w:val="002A538D"/>
    <w:rsid w:val="002C4B17"/>
    <w:rsid w:val="002C75C7"/>
    <w:rsid w:val="002D49B6"/>
    <w:rsid w:val="002E2247"/>
    <w:rsid w:val="002E5A9A"/>
    <w:rsid w:val="002E5B5F"/>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0108"/>
    <w:rsid w:val="0032315D"/>
    <w:rsid w:val="0032320C"/>
    <w:rsid w:val="00324B82"/>
    <w:rsid w:val="003271B8"/>
    <w:rsid w:val="00332233"/>
    <w:rsid w:val="00333DA8"/>
    <w:rsid w:val="003369AE"/>
    <w:rsid w:val="00340F33"/>
    <w:rsid w:val="00341F80"/>
    <w:rsid w:val="0034368E"/>
    <w:rsid w:val="003438AC"/>
    <w:rsid w:val="00343F5D"/>
    <w:rsid w:val="00343FBA"/>
    <w:rsid w:val="00347470"/>
    <w:rsid w:val="00347551"/>
    <w:rsid w:val="00347FE9"/>
    <w:rsid w:val="0035173D"/>
    <w:rsid w:val="003520FD"/>
    <w:rsid w:val="0035213C"/>
    <w:rsid w:val="003524D9"/>
    <w:rsid w:val="00352D98"/>
    <w:rsid w:val="00356292"/>
    <w:rsid w:val="00357431"/>
    <w:rsid w:val="003649A3"/>
    <w:rsid w:val="00366488"/>
    <w:rsid w:val="003664B6"/>
    <w:rsid w:val="00372691"/>
    <w:rsid w:val="00372DD2"/>
    <w:rsid w:val="003742CC"/>
    <w:rsid w:val="00375759"/>
    <w:rsid w:val="0037624A"/>
    <w:rsid w:val="00376544"/>
    <w:rsid w:val="00376830"/>
    <w:rsid w:val="00376869"/>
    <w:rsid w:val="00381F0B"/>
    <w:rsid w:val="003841B9"/>
    <w:rsid w:val="003857B5"/>
    <w:rsid w:val="003863A5"/>
    <w:rsid w:val="00392EEE"/>
    <w:rsid w:val="003951BC"/>
    <w:rsid w:val="00395A9E"/>
    <w:rsid w:val="00396FF4"/>
    <w:rsid w:val="003A0480"/>
    <w:rsid w:val="003A4C71"/>
    <w:rsid w:val="003A61D5"/>
    <w:rsid w:val="003A6EEA"/>
    <w:rsid w:val="003B060B"/>
    <w:rsid w:val="003B38E2"/>
    <w:rsid w:val="003B4577"/>
    <w:rsid w:val="003B4590"/>
    <w:rsid w:val="003B46DB"/>
    <w:rsid w:val="003B6459"/>
    <w:rsid w:val="003B7149"/>
    <w:rsid w:val="003B776C"/>
    <w:rsid w:val="003B7C0D"/>
    <w:rsid w:val="003C4D38"/>
    <w:rsid w:val="003C50D0"/>
    <w:rsid w:val="003C6F87"/>
    <w:rsid w:val="003D3F22"/>
    <w:rsid w:val="003D49CA"/>
    <w:rsid w:val="003D6B5E"/>
    <w:rsid w:val="003E3944"/>
    <w:rsid w:val="003E53A2"/>
    <w:rsid w:val="003E679E"/>
    <w:rsid w:val="003F2DBF"/>
    <w:rsid w:val="003F3003"/>
    <w:rsid w:val="003F46FC"/>
    <w:rsid w:val="003F6821"/>
    <w:rsid w:val="003F7CE2"/>
    <w:rsid w:val="003F7D5F"/>
    <w:rsid w:val="00400709"/>
    <w:rsid w:val="00412D7D"/>
    <w:rsid w:val="00412DCD"/>
    <w:rsid w:val="004156BF"/>
    <w:rsid w:val="004175FC"/>
    <w:rsid w:val="00417E27"/>
    <w:rsid w:val="004211E4"/>
    <w:rsid w:val="00421B42"/>
    <w:rsid w:val="00421DCE"/>
    <w:rsid w:val="004229AC"/>
    <w:rsid w:val="00422C39"/>
    <w:rsid w:val="00423D66"/>
    <w:rsid w:val="004275D2"/>
    <w:rsid w:val="00431104"/>
    <w:rsid w:val="00433CDF"/>
    <w:rsid w:val="004361B8"/>
    <w:rsid w:val="00437EDC"/>
    <w:rsid w:val="004400A3"/>
    <w:rsid w:val="00443FB5"/>
    <w:rsid w:val="0044451D"/>
    <w:rsid w:val="00450B15"/>
    <w:rsid w:val="00453ED1"/>
    <w:rsid w:val="004546E3"/>
    <w:rsid w:val="00456C5C"/>
    <w:rsid w:val="00456D18"/>
    <w:rsid w:val="0045771E"/>
    <w:rsid w:val="00457DBB"/>
    <w:rsid w:val="004603A3"/>
    <w:rsid w:val="004626BE"/>
    <w:rsid w:val="00463D83"/>
    <w:rsid w:val="004722A0"/>
    <w:rsid w:val="00480006"/>
    <w:rsid w:val="004806A0"/>
    <w:rsid w:val="004809D9"/>
    <w:rsid w:val="00485689"/>
    <w:rsid w:val="00485DEE"/>
    <w:rsid w:val="00487DC4"/>
    <w:rsid w:val="00490128"/>
    <w:rsid w:val="004922D6"/>
    <w:rsid w:val="00494B4A"/>
    <w:rsid w:val="004A0721"/>
    <w:rsid w:val="004A1B5A"/>
    <w:rsid w:val="004A49FD"/>
    <w:rsid w:val="004A7083"/>
    <w:rsid w:val="004A715C"/>
    <w:rsid w:val="004A7CA8"/>
    <w:rsid w:val="004B0E9E"/>
    <w:rsid w:val="004B2C5C"/>
    <w:rsid w:val="004B2C7D"/>
    <w:rsid w:val="004B4175"/>
    <w:rsid w:val="004C2EC8"/>
    <w:rsid w:val="004C3CA8"/>
    <w:rsid w:val="004C66DC"/>
    <w:rsid w:val="004C7945"/>
    <w:rsid w:val="004D0ABA"/>
    <w:rsid w:val="004D0C83"/>
    <w:rsid w:val="004D3D5B"/>
    <w:rsid w:val="004D44F5"/>
    <w:rsid w:val="004D6CDF"/>
    <w:rsid w:val="004D7754"/>
    <w:rsid w:val="004E036F"/>
    <w:rsid w:val="004E1592"/>
    <w:rsid w:val="004E62E6"/>
    <w:rsid w:val="004F030E"/>
    <w:rsid w:val="004F19D7"/>
    <w:rsid w:val="004F59D4"/>
    <w:rsid w:val="004F60DA"/>
    <w:rsid w:val="00500294"/>
    <w:rsid w:val="005003BE"/>
    <w:rsid w:val="00501F99"/>
    <w:rsid w:val="00502E27"/>
    <w:rsid w:val="005038E6"/>
    <w:rsid w:val="005052BF"/>
    <w:rsid w:val="00505834"/>
    <w:rsid w:val="0051713F"/>
    <w:rsid w:val="005175D1"/>
    <w:rsid w:val="005260E9"/>
    <w:rsid w:val="0052763B"/>
    <w:rsid w:val="00533319"/>
    <w:rsid w:val="0053332A"/>
    <w:rsid w:val="00533582"/>
    <w:rsid w:val="00537C30"/>
    <w:rsid w:val="005402C5"/>
    <w:rsid w:val="005438AD"/>
    <w:rsid w:val="00543932"/>
    <w:rsid w:val="0054550B"/>
    <w:rsid w:val="00547313"/>
    <w:rsid w:val="00550283"/>
    <w:rsid w:val="005549D6"/>
    <w:rsid w:val="005551BB"/>
    <w:rsid w:val="0055753C"/>
    <w:rsid w:val="00561422"/>
    <w:rsid w:val="00562CE2"/>
    <w:rsid w:val="0056478F"/>
    <w:rsid w:val="005648CA"/>
    <w:rsid w:val="00570275"/>
    <w:rsid w:val="005733AE"/>
    <w:rsid w:val="00574913"/>
    <w:rsid w:val="0058000F"/>
    <w:rsid w:val="00583426"/>
    <w:rsid w:val="00584265"/>
    <w:rsid w:val="005852C3"/>
    <w:rsid w:val="00585658"/>
    <w:rsid w:val="005857F1"/>
    <w:rsid w:val="00587FF5"/>
    <w:rsid w:val="005905EF"/>
    <w:rsid w:val="0059345B"/>
    <w:rsid w:val="00594D59"/>
    <w:rsid w:val="005953FB"/>
    <w:rsid w:val="00595EAC"/>
    <w:rsid w:val="005A0116"/>
    <w:rsid w:val="005A07FC"/>
    <w:rsid w:val="005A1348"/>
    <w:rsid w:val="005B2AC8"/>
    <w:rsid w:val="005B655C"/>
    <w:rsid w:val="005C1AE1"/>
    <w:rsid w:val="005C344E"/>
    <w:rsid w:val="005C3984"/>
    <w:rsid w:val="005C52E9"/>
    <w:rsid w:val="005C5527"/>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088D"/>
    <w:rsid w:val="005F254D"/>
    <w:rsid w:val="005F3BA8"/>
    <w:rsid w:val="005F59C7"/>
    <w:rsid w:val="005F647B"/>
    <w:rsid w:val="00600588"/>
    <w:rsid w:val="00600817"/>
    <w:rsid w:val="0060207D"/>
    <w:rsid w:val="006021D4"/>
    <w:rsid w:val="006034DE"/>
    <w:rsid w:val="00606218"/>
    <w:rsid w:val="00606CB2"/>
    <w:rsid w:val="0061148A"/>
    <w:rsid w:val="0061235E"/>
    <w:rsid w:val="00613795"/>
    <w:rsid w:val="00613F0D"/>
    <w:rsid w:val="00615954"/>
    <w:rsid w:val="00620976"/>
    <w:rsid w:val="006229A4"/>
    <w:rsid w:val="00624BED"/>
    <w:rsid w:val="00626BB6"/>
    <w:rsid w:val="00634ADE"/>
    <w:rsid w:val="00635015"/>
    <w:rsid w:val="00637B46"/>
    <w:rsid w:val="00640C5A"/>
    <w:rsid w:val="00647ED2"/>
    <w:rsid w:val="00650455"/>
    <w:rsid w:val="006526A1"/>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5EA7"/>
    <w:rsid w:val="00677DF5"/>
    <w:rsid w:val="00680EE4"/>
    <w:rsid w:val="0068198B"/>
    <w:rsid w:val="00682153"/>
    <w:rsid w:val="00687F44"/>
    <w:rsid w:val="00687F58"/>
    <w:rsid w:val="00693608"/>
    <w:rsid w:val="006940F0"/>
    <w:rsid w:val="00697D60"/>
    <w:rsid w:val="006A4AF7"/>
    <w:rsid w:val="006A5CE2"/>
    <w:rsid w:val="006A5E02"/>
    <w:rsid w:val="006A6690"/>
    <w:rsid w:val="006A77F8"/>
    <w:rsid w:val="006B0501"/>
    <w:rsid w:val="006B0694"/>
    <w:rsid w:val="006B1F6D"/>
    <w:rsid w:val="006B24A9"/>
    <w:rsid w:val="006B29DD"/>
    <w:rsid w:val="006C138E"/>
    <w:rsid w:val="006C5629"/>
    <w:rsid w:val="006D036B"/>
    <w:rsid w:val="006D3A82"/>
    <w:rsid w:val="006D4BB2"/>
    <w:rsid w:val="006D4C3D"/>
    <w:rsid w:val="006E2127"/>
    <w:rsid w:val="006E27A7"/>
    <w:rsid w:val="006E29B8"/>
    <w:rsid w:val="006E319A"/>
    <w:rsid w:val="006E5130"/>
    <w:rsid w:val="006F239E"/>
    <w:rsid w:val="006F7C5D"/>
    <w:rsid w:val="00701D4A"/>
    <w:rsid w:val="007068B7"/>
    <w:rsid w:val="0070724D"/>
    <w:rsid w:val="00707FB6"/>
    <w:rsid w:val="0071057A"/>
    <w:rsid w:val="007112DA"/>
    <w:rsid w:val="007129CE"/>
    <w:rsid w:val="007165F3"/>
    <w:rsid w:val="00717DF2"/>
    <w:rsid w:val="0072121D"/>
    <w:rsid w:val="007231E3"/>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3697"/>
    <w:rsid w:val="00744FD5"/>
    <w:rsid w:val="007452B6"/>
    <w:rsid w:val="00751213"/>
    <w:rsid w:val="007533BF"/>
    <w:rsid w:val="0075494A"/>
    <w:rsid w:val="00754BF2"/>
    <w:rsid w:val="00757662"/>
    <w:rsid w:val="00761C8A"/>
    <w:rsid w:val="00762720"/>
    <w:rsid w:val="007661E7"/>
    <w:rsid w:val="0077014D"/>
    <w:rsid w:val="00770390"/>
    <w:rsid w:val="00774C56"/>
    <w:rsid w:val="00774C93"/>
    <w:rsid w:val="00774CB0"/>
    <w:rsid w:val="00775F7D"/>
    <w:rsid w:val="00781491"/>
    <w:rsid w:val="00783A45"/>
    <w:rsid w:val="00784B56"/>
    <w:rsid w:val="00785307"/>
    <w:rsid w:val="00785BCA"/>
    <w:rsid w:val="007900D3"/>
    <w:rsid w:val="00792371"/>
    <w:rsid w:val="007943AD"/>
    <w:rsid w:val="007A1BB6"/>
    <w:rsid w:val="007A3AA9"/>
    <w:rsid w:val="007A4718"/>
    <w:rsid w:val="007A575F"/>
    <w:rsid w:val="007A5964"/>
    <w:rsid w:val="007A7D23"/>
    <w:rsid w:val="007B0B1F"/>
    <w:rsid w:val="007B0D1E"/>
    <w:rsid w:val="007B214D"/>
    <w:rsid w:val="007B344B"/>
    <w:rsid w:val="007B4E02"/>
    <w:rsid w:val="007B5CC1"/>
    <w:rsid w:val="007B619A"/>
    <w:rsid w:val="007B65C6"/>
    <w:rsid w:val="007B6DA2"/>
    <w:rsid w:val="007B7911"/>
    <w:rsid w:val="007C63D0"/>
    <w:rsid w:val="007C7044"/>
    <w:rsid w:val="007D050C"/>
    <w:rsid w:val="007D0C4C"/>
    <w:rsid w:val="007D0D8C"/>
    <w:rsid w:val="007D1625"/>
    <w:rsid w:val="007D2E71"/>
    <w:rsid w:val="007D446E"/>
    <w:rsid w:val="007D4E5D"/>
    <w:rsid w:val="007D61D3"/>
    <w:rsid w:val="007E00E1"/>
    <w:rsid w:val="007E1F34"/>
    <w:rsid w:val="007E2ACA"/>
    <w:rsid w:val="007E45BC"/>
    <w:rsid w:val="007E5D87"/>
    <w:rsid w:val="007F1D74"/>
    <w:rsid w:val="007F1FD0"/>
    <w:rsid w:val="007F758B"/>
    <w:rsid w:val="00802A37"/>
    <w:rsid w:val="00806C4A"/>
    <w:rsid w:val="008118CA"/>
    <w:rsid w:val="00811910"/>
    <w:rsid w:val="00815CB5"/>
    <w:rsid w:val="0081775B"/>
    <w:rsid w:val="00820155"/>
    <w:rsid w:val="008210F8"/>
    <w:rsid w:val="0082138D"/>
    <w:rsid w:val="0082217F"/>
    <w:rsid w:val="008221DB"/>
    <w:rsid w:val="00824A07"/>
    <w:rsid w:val="0083014A"/>
    <w:rsid w:val="0083183C"/>
    <w:rsid w:val="008320EF"/>
    <w:rsid w:val="0083567F"/>
    <w:rsid w:val="00837403"/>
    <w:rsid w:val="008430F2"/>
    <w:rsid w:val="00844A03"/>
    <w:rsid w:val="008510C3"/>
    <w:rsid w:val="00851896"/>
    <w:rsid w:val="008555DC"/>
    <w:rsid w:val="00857232"/>
    <w:rsid w:val="0086178E"/>
    <w:rsid w:val="00865E6C"/>
    <w:rsid w:val="00866E9A"/>
    <w:rsid w:val="0086709B"/>
    <w:rsid w:val="00867F2C"/>
    <w:rsid w:val="00870AA2"/>
    <w:rsid w:val="008714EF"/>
    <w:rsid w:val="008729B7"/>
    <w:rsid w:val="008739EF"/>
    <w:rsid w:val="00876989"/>
    <w:rsid w:val="00876CEC"/>
    <w:rsid w:val="00883D79"/>
    <w:rsid w:val="0088452D"/>
    <w:rsid w:val="00884560"/>
    <w:rsid w:val="008855EA"/>
    <w:rsid w:val="008868C5"/>
    <w:rsid w:val="008871D2"/>
    <w:rsid w:val="00887AD5"/>
    <w:rsid w:val="00890538"/>
    <w:rsid w:val="0089282A"/>
    <w:rsid w:val="00892CA5"/>
    <w:rsid w:val="00892D67"/>
    <w:rsid w:val="008932E1"/>
    <w:rsid w:val="00894F4E"/>
    <w:rsid w:val="008972DB"/>
    <w:rsid w:val="008A0E73"/>
    <w:rsid w:val="008A14EA"/>
    <w:rsid w:val="008A1F52"/>
    <w:rsid w:val="008A298A"/>
    <w:rsid w:val="008A3434"/>
    <w:rsid w:val="008A492C"/>
    <w:rsid w:val="008A5787"/>
    <w:rsid w:val="008A6342"/>
    <w:rsid w:val="008B3336"/>
    <w:rsid w:val="008B4CF7"/>
    <w:rsid w:val="008B61BE"/>
    <w:rsid w:val="008B7222"/>
    <w:rsid w:val="008C3C0E"/>
    <w:rsid w:val="008C64F0"/>
    <w:rsid w:val="008D00EF"/>
    <w:rsid w:val="008D6DCB"/>
    <w:rsid w:val="008E176E"/>
    <w:rsid w:val="008E19E9"/>
    <w:rsid w:val="008E329E"/>
    <w:rsid w:val="008E444A"/>
    <w:rsid w:val="008E712C"/>
    <w:rsid w:val="008E7C9D"/>
    <w:rsid w:val="008F3379"/>
    <w:rsid w:val="008F3DDB"/>
    <w:rsid w:val="008F4844"/>
    <w:rsid w:val="008F4F1D"/>
    <w:rsid w:val="008F6C62"/>
    <w:rsid w:val="008F76ED"/>
    <w:rsid w:val="0090012C"/>
    <w:rsid w:val="00901CFE"/>
    <w:rsid w:val="00903316"/>
    <w:rsid w:val="00905E65"/>
    <w:rsid w:val="0090672D"/>
    <w:rsid w:val="00906981"/>
    <w:rsid w:val="00910248"/>
    <w:rsid w:val="00911281"/>
    <w:rsid w:val="00911A5F"/>
    <w:rsid w:val="0091257D"/>
    <w:rsid w:val="009166B7"/>
    <w:rsid w:val="00917222"/>
    <w:rsid w:val="0092062D"/>
    <w:rsid w:val="00921364"/>
    <w:rsid w:val="00923C93"/>
    <w:rsid w:val="00924566"/>
    <w:rsid w:val="009250A7"/>
    <w:rsid w:val="0092574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6E7A"/>
    <w:rsid w:val="00957653"/>
    <w:rsid w:val="00962AFE"/>
    <w:rsid w:val="0096428F"/>
    <w:rsid w:val="009644CA"/>
    <w:rsid w:val="00965346"/>
    <w:rsid w:val="00967526"/>
    <w:rsid w:val="00967C3E"/>
    <w:rsid w:val="0097043C"/>
    <w:rsid w:val="0097210A"/>
    <w:rsid w:val="00985111"/>
    <w:rsid w:val="00986B54"/>
    <w:rsid w:val="00986EEC"/>
    <w:rsid w:val="00987700"/>
    <w:rsid w:val="00987E61"/>
    <w:rsid w:val="009916EA"/>
    <w:rsid w:val="009A1DFB"/>
    <w:rsid w:val="009A4D9F"/>
    <w:rsid w:val="009A5019"/>
    <w:rsid w:val="009B6A77"/>
    <w:rsid w:val="009B7136"/>
    <w:rsid w:val="009C121E"/>
    <w:rsid w:val="009C2C4C"/>
    <w:rsid w:val="009C46B7"/>
    <w:rsid w:val="009C5AF6"/>
    <w:rsid w:val="009D709B"/>
    <w:rsid w:val="009D7922"/>
    <w:rsid w:val="009E44E8"/>
    <w:rsid w:val="009E57EA"/>
    <w:rsid w:val="009F22E9"/>
    <w:rsid w:val="009F4BC8"/>
    <w:rsid w:val="009F6FDA"/>
    <w:rsid w:val="00A014A6"/>
    <w:rsid w:val="00A01E38"/>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1EC7"/>
    <w:rsid w:val="00A324EB"/>
    <w:rsid w:val="00A33D52"/>
    <w:rsid w:val="00A3471B"/>
    <w:rsid w:val="00A35BD8"/>
    <w:rsid w:val="00A37E46"/>
    <w:rsid w:val="00A43059"/>
    <w:rsid w:val="00A52A0E"/>
    <w:rsid w:val="00A54E6F"/>
    <w:rsid w:val="00A55A51"/>
    <w:rsid w:val="00A6158F"/>
    <w:rsid w:val="00A63431"/>
    <w:rsid w:val="00A6653D"/>
    <w:rsid w:val="00A679AA"/>
    <w:rsid w:val="00A71768"/>
    <w:rsid w:val="00A73A61"/>
    <w:rsid w:val="00A73E23"/>
    <w:rsid w:val="00A754BC"/>
    <w:rsid w:val="00A770A3"/>
    <w:rsid w:val="00A77FF8"/>
    <w:rsid w:val="00A83CF5"/>
    <w:rsid w:val="00A85840"/>
    <w:rsid w:val="00A858FE"/>
    <w:rsid w:val="00A92CA3"/>
    <w:rsid w:val="00A92DA2"/>
    <w:rsid w:val="00A936C2"/>
    <w:rsid w:val="00A94AF6"/>
    <w:rsid w:val="00A97854"/>
    <w:rsid w:val="00AA0619"/>
    <w:rsid w:val="00AA09E1"/>
    <w:rsid w:val="00AA0FED"/>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8EA"/>
    <w:rsid w:val="00AC5DA2"/>
    <w:rsid w:val="00AC75D3"/>
    <w:rsid w:val="00AC75E7"/>
    <w:rsid w:val="00AD1966"/>
    <w:rsid w:val="00AD1AEA"/>
    <w:rsid w:val="00AD2BC2"/>
    <w:rsid w:val="00AD32F1"/>
    <w:rsid w:val="00AD7C3E"/>
    <w:rsid w:val="00AE029D"/>
    <w:rsid w:val="00AE2E4D"/>
    <w:rsid w:val="00AE4631"/>
    <w:rsid w:val="00AE57D4"/>
    <w:rsid w:val="00AE6F05"/>
    <w:rsid w:val="00AE7156"/>
    <w:rsid w:val="00AF28AC"/>
    <w:rsid w:val="00AF2BD9"/>
    <w:rsid w:val="00AF4622"/>
    <w:rsid w:val="00AF59B5"/>
    <w:rsid w:val="00AF65B6"/>
    <w:rsid w:val="00AF74F2"/>
    <w:rsid w:val="00B00D17"/>
    <w:rsid w:val="00B00F6D"/>
    <w:rsid w:val="00B01238"/>
    <w:rsid w:val="00B017B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1C76"/>
    <w:rsid w:val="00B34361"/>
    <w:rsid w:val="00B347A0"/>
    <w:rsid w:val="00B4086B"/>
    <w:rsid w:val="00B40A21"/>
    <w:rsid w:val="00B41431"/>
    <w:rsid w:val="00B421C2"/>
    <w:rsid w:val="00B431F0"/>
    <w:rsid w:val="00B432BF"/>
    <w:rsid w:val="00B4535B"/>
    <w:rsid w:val="00B47A03"/>
    <w:rsid w:val="00B54813"/>
    <w:rsid w:val="00B55B06"/>
    <w:rsid w:val="00B5795F"/>
    <w:rsid w:val="00B621AE"/>
    <w:rsid w:val="00B6233B"/>
    <w:rsid w:val="00B6372F"/>
    <w:rsid w:val="00B663FB"/>
    <w:rsid w:val="00B6662C"/>
    <w:rsid w:val="00B7348D"/>
    <w:rsid w:val="00B7450D"/>
    <w:rsid w:val="00B75A33"/>
    <w:rsid w:val="00B773DA"/>
    <w:rsid w:val="00B77C27"/>
    <w:rsid w:val="00B82FA8"/>
    <w:rsid w:val="00B83151"/>
    <w:rsid w:val="00B84FBE"/>
    <w:rsid w:val="00B908BE"/>
    <w:rsid w:val="00B908E8"/>
    <w:rsid w:val="00B91381"/>
    <w:rsid w:val="00B96829"/>
    <w:rsid w:val="00B97A66"/>
    <w:rsid w:val="00BA0427"/>
    <w:rsid w:val="00BA16FD"/>
    <w:rsid w:val="00BA2D02"/>
    <w:rsid w:val="00BA3E55"/>
    <w:rsid w:val="00BA464F"/>
    <w:rsid w:val="00BB40E8"/>
    <w:rsid w:val="00BB6523"/>
    <w:rsid w:val="00BC02B0"/>
    <w:rsid w:val="00BC07BC"/>
    <w:rsid w:val="00BC0B5F"/>
    <w:rsid w:val="00BC1BE2"/>
    <w:rsid w:val="00BC3058"/>
    <w:rsid w:val="00BC35A7"/>
    <w:rsid w:val="00BC51F6"/>
    <w:rsid w:val="00BC55C7"/>
    <w:rsid w:val="00BC7A2E"/>
    <w:rsid w:val="00BC7D34"/>
    <w:rsid w:val="00BD1C92"/>
    <w:rsid w:val="00BD620D"/>
    <w:rsid w:val="00BD744C"/>
    <w:rsid w:val="00BE0879"/>
    <w:rsid w:val="00BE320C"/>
    <w:rsid w:val="00BE3FDA"/>
    <w:rsid w:val="00BE64CE"/>
    <w:rsid w:val="00BF07DC"/>
    <w:rsid w:val="00BF20DB"/>
    <w:rsid w:val="00BF2E82"/>
    <w:rsid w:val="00BF4202"/>
    <w:rsid w:val="00BF485B"/>
    <w:rsid w:val="00BF4DB4"/>
    <w:rsid w:val="00BF7D61"/>
    <w:rsid w:val="00BF7FA9"/>
    <w:rsid w:val="00C02D01"/>
    <w:rsid w:val="00C03480"/>
    <w:rsid w:val="00C03BA1"/>
    <w:rsid w:val="00C03E6F"/>
    <w:rsid w:val="00C0458D"/>
    <w:rsid w:val="00C079B1"/>
    <w:rsid w:val="00C10568"/>
    <w:rsid w:val="00C11CA7"/>
    <w:rsid w:val="00C12101"/>
    <w:rsid w:val="00C1580F"/>
    <w:rsid w:val="00C162D4"/>
    <w:rsid w:val="00C17D5E"/>
    <w:rsid w:val="00C22785"/>
    <w:rsid w:val="00C30F6C"/>
    <w:rsid w:val="00C328C9"/>
    <w:rsid w:val="00C33750"/>
    <w:rsid w:val="00C33E48"/>
    <w:rsid w:val="00C341D6"/>
    <w:rsid w:val="00C35B20"/>
    <w:rsid w:val="00C36BD4"/>
    <w:rsid w:val="00C40043"/>
    <w:rsid w:val="00C4499B"/>
    <w:rsid w:val="00C455CE"/>
    <w:rsid w:val="00C4573C"/>
    <w:rsid w:val="00C460A6"/>
    <w:rsid w:val="00C460EE"/>
    <w:rsid w:val="00C471C3"/>
    <w:rsid w:val="00C500FE"/>
    <w:rsid w:val="00C51616"/>
    <w:rsid w:val="00C52AD3"/>
    <w:rsid w:val="00C55112"/>
    <w:rsid w:val="00C56F42"/>
    <w:rsid w:val="00C632F2"/>
    <w:rsid w:val="00C63463"/>
    <w:rsid w:val="00C64571"/>
    <w:rsid w:val="00C66BB1"/>
    <w:rsid w:val="00C7085A"/>
    <w:rsid w:val="00C712C3"/>
    <w:rsid w:val="00C7352F"/>
    <w:rsid w:val="00C743DA"/>
    <w:rsid w:val="00C75582"/>
    <w:rsid w:val="00C809CD"/>
    <w:rsid w:val="00C810F2"/>
    <w:rsid w:val="00C81E65"/>
    <w:rsid w:val="00C83797"/>
    <w:rsid w:val="00C87179"/>
    <w:rsid w:val="00C878C8"/>
    <w:rsid w:val="00C87B1C"/>
    <w:rsid w:val="00C92D23"/>
    <w:rsid w:val="00C95532"/>
    <w:rsid w:val="00CA2C06"/>
    <w:rsid w:val="00CA3E58"/>
    <w:rsid w:val="00CA4094"/>
    <w:rsid w:val="00CA551B"/>
    <w:rsid w:val="00CA7760"/>
    <w:rsid w:val="00CB2490"/>
    <w:rsid w:val="00CB4004"/>
    <w:rsid w:val="00CB4C73"/>
    <w:rsid w:val="00CB4F57"/>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4BAD"/>
    <w:rsid w:val="00D0680D"/>
    <w:rsid w:val="00D1179D"/>
    <w:rsid w:val="00D132AD"/>
    <w:rsid w:val="00D13745"/>
    <w:rsid w:val="00D16112"/>
    <w:rsid w:val="00D170EC"/>
    <w:rsid w:val="00D17C10"/>
    <w:rsid w:val="00D21459"/>
    <w:rsid w:val="00D234A7"/>
    <w:rsid w:val="00D2517C"/>
    <w:rsid w:val="00D253EE"/>
    <w:rsid w:val="00D26616"/>
    <w:rsid w:val="00D3146B"/>
    <w:rsid w:val="00D32104"/>
    <w:rsid w:val="00D34A9C"/>
    <w:rsid w:val="00D34AB2"/>
    <w:rsid w:val="00D34BAC"/>
    <w:rsid w:val="00D35658"/>
    <w:rsid w:val="00D36405"/>
    <w:rsid w:val="00D3763E"/>
    <w:rsid w:val="00D37A77"/>
    <w:rsid w:val="00D40AE9"/>
    <w:rsid w:val="00D42432"/>
    <w:rsid w:val="00D43D26"/>
    <w:rsid w:val="00D46501"/>
    <w:rsid w:val="00D544AF"/>
    <w:rsid w:val="00D54A74"/>
    <w:rsid w:val="00D5506C"/>
    <w:rsid w:val="00D6289E"/>
    <w:rsid w:val="00D63987"/>
    <w:rsid w:val="00D64D28"/>
    <w:rsid w:val="00D65908"/>
    <w:rsid w:val="00D67E36"/>
    <w:rsid w:val="00D742DE"/>
    <w:rsid w:val="00D778FA"/>
    <w:rsid w:val="00D77A1B"/>
    <w:rsid w:val="00D825F9"/>
    <w:rsid w:val="00D84816"/>
    <w:rsid w:val="00D84E6C"/>
    <w:rsid w:val="00D8569D"/>
    <w:rsid w:val="00D86513"/>
    <w:rsid w:val="00D86789"/>
    <w:rsid w:val="00D902F4"/>
    <w:rsid w:val="00D91ADA"/>
    <w:rsid w:val="00D93919"/>
    <w:rsid w:val="00D94E86"/>
    <w:rsid w:val="00D95B0F"/>
    <w:rsid w:val="00DA0089"/>
    <w:rsid w:val="00DA2D6C"/>
    <w:rsid w:val="00DA7D58"/>
    <w:rsid w:val="00DB250A"/>
    <w:rsid w:val="00DB3E2A"/>
    <w:rsid w:val="00DB68C1"/>
    <w:rsid w:val="00DB6F36"/>
    <w:rsid w:val="00DB7055"/>
    <w:rsid w:val="00DC04A7"/>
    <w:rsid w:val="00DC1794"/>
    <w:rsid w:val="00DC33AA"/>
    <w:rsid w:val="00DC3490"/>
    <w:rsid w:val="00DC4E59"/>
    <w:rsid w:val="00DC6D32"/>
    <w:rsid w:val="00DD00E4"/>
    <w:rsid w:val="00DD047D"/>
    <w:rsid w:val="00DD0B43"/>
    <w:rsid w:val="00DD0E74"/>
    <w:rsid w:val="00DD32C0"/>
    <w:rsid w:val="00DD4416"/>
    <w:rsid w:val="00DD7EC4"/>
    <w:rsid w:val="00DE1939"/>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7B2"/>
    <w:rsid w:val="00E17F05"/>
    <w:rsid w:val="00E22BB1"/>
    <w:rsid w:val="00E2393C"/>
    <w:rsid w:val="00E35630"/>
    <w:rsid w:val="00E3591F"/>
    <w:rsid w:val="00E35BDB"/>
    <w:rsid w:val="00E36056"/>
    <w:rsid w:val="00E370AF"/>
    <w:rsid w:val="00E40A99"/>
    <w:rsid w:val="00E40C10"/>
    <w:rsid w:val="00E426F9"/>
    <w:rsid w:val="00E464D0"/>
    <w:rsid w:val="00E46C8E"/>
    <w:rsid w:val="00E47429"/>
    <w:rsid w:val="00E474C6"/>
    <w:rsid w:val="00E50F58"/>
    <w:rsid w:val="00E517B1"/>
    <w:rsid w:val="00E51AA0"/>
    <w:rsid w:val="00E53F23"/>
    <w:rsid w:val="00E5788D"/>
    <w:rsid w:val="00E57C3A"/>
    <w:rsid w:val="00E6032F"/>
    <w:rsid w:val="00E611A4"/>
    <w:rsid w:val="00E62940"/>
    <w:rsid w:val="00E62D19"/>
    <w:rsid w:val="00E6379F"/>
    <w:rsid w:val="00E71284"/>
    <w:rsid w:val="00E738DD"/>
    <w:rsid w:val="00E7530E"/>
    <w:rsid w:val="00E759C8"/>
    <w:rsid w:val="00E765B1"/>
    <w:rsid w:val="00E77597"/>
    <w:rsid w:val="00E8011B"/>
    <w:rsid w:val="00E8093C"/>
    <w:rsid w:val="00E810A5"/>
    <w:rsid w:val="00E82BD5"/>
    <w:rsid w:val="00E856A5"/>
    <w:rsid w:val="00E91799"/>
    <w:rsid w:val="00E92C95"/>
    <w:rsid w:val="00E935F3"/>
    <w:rsid w:val="00E969F8"/>
    <w:rsid w:val="00EA0490"/>
    <w:rsid w:val="00EA08E8"/>
    <w:rsid w:val="00EA5B86"/>
    <w:rsid w:val="00EB4576"/>
    <w:rsid w:val="00EB4BFC"/>
    <w:rsid w:val="00EB4DFB"/>
    <w:rsid w:val="00EB7055"/>
    <w:rsid w:val="00EB7056"/>
    <w:rsid w:val="00EC161D"/>
    <w:rsid w:val="00EC1C3E"/>
    <w:rsid w:val="00EC55B4"/>
    <w:rsid w:val="00EC5E35"/>
    <w:rsid w:val="00EC7722"/>
    <w:rsid w:val="00EC7846"/>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095"/>
    <w:rsid w:val="00F1150F"/>
    <w:rsid w:val="00F1278D"/>
    <w:rsid w:val="00F12CC6"/>
    <w:rsid w:val="00F13594"/>
    <w:rsid w:val="00F1799E"/>
    <w:rsid w:val="00F23734"/>
    <w:rsid w:val="00F245D0"/>
    <w:rsid w:val="00F24FFD"/>
    <w:rsid w:val="00F31A64"/>
    <w:rsid w:val="00F323B7"/>
    <w:rsid w:val="00F36E61"/>
    <w:rsid w:val="00F40FB6"/>
    <w:rsid w:val="00F40FD5"/>
    <w:rsid w:val="00F42B0D"/>
    <w:rsid w:val="00F43BB1"/>
    <w:rsid w:val="00F44306"/>
    <w:rsid w:val="00F44812"/>
    <w:rsid w:val="00F44ED6"/>
    <w:rsid w:val="00F509BC"/>
    <w:rsid w:val="00F50FE3"/>
    <w:rsid w:val="00F51D4D"/>
    <w:rsid w:val="00F54598"/>
    <w:rsid w:val="00F56026"/>
    <w:rsid w:val="00F641ED"/>
    <w:rsid w:val="00F648D5"/>
    <w:rsid w:val="00F64E28"/>
    <w:rsid w:val="00F666EC"/>
    <w:rsid w:val="00F70A68"/>
    <w:rsid w:val="00F716DB"/>
    <w:rsid w:val="00F735C1"/>
    <w:rsid w:val="00F77D1D"/>
    <w:rsid w:val="00F802AB"/>
    <w:rsid w:val="00F80C94"/>
    <w:rsid w:val="00F83ABD"/>
    <w:rsid w:val="00F8599D"/>
    <w:rsid w:val="00F876CD"/>
    <w:rsid w:val="00F87CCB"/>
    <w:rsid w:val="00F87D60"/>
    <w:rsid w:val="00F9062B"/>
    <w:rsid w:val="00F92178"/>
    <w:rsid w:val="00F93F4B"/>
    <w:rsid w:val="00F94F60"/>
    <w:rsid w:val="00F9569D"/>
    <w:rsid w:val="00F96684"/>
    <w:rsid w:val="00FA3C22"/>
    <w:rsid w:val="00FA4722"/>
    <w:rsid w:val="00FA4A52"/>
    <w:rsid w:val="00FA67F6"/>
    <w:rsid w:val="00FA6C84"/>
    <w:rsid w:val="00FA77B1"/>
    <w:rsid w:val="00FB2082"/>
    <w:rsid w:val="00FB371B"/>
    <w:rsid w:val="00FB4FB6"/>
    <w:rsid w:val="00FB5003"/>
    <w:rsid w:val="00FB59B6"/>
    <w:rsid w:val="00FC1BE0"/>
    <w:rsid w:val="00FC413E"/>
    <w:rsid w:val="00FC6123"/>
    <w:rsid w:val="00FD01E7"/>
    <w:rsid w:val="00FD024E"/>
    <w:rsid w:val="00FD03F8"/>
    <w:rsid w:val="00FD0E3A"/>
    <w:rsid w:val="00FD1F7C"/>
    <w:rsid w:val="00FD2187"/>
    <w:rsid w:val="00FD541B"/>
    <w:rsid w:val="00FE1961"/>
    <w:rsid w:val="00FE21B6"/>
    <w:rsid w:val="00FE2A83"/>
    <w:rsid w:val="00FE5BA7"/>
    <w:rsid w:val="00FE617C"/>
    <w:rsid w:val="00FE6C66"/>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CBB4BD"/>
  <w15:docId w15:val="{02C24867-32DA-4608-9763-6EB246855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24E81"/>
  </w:style>
  <w:style w:type="paragraph" w:styleId="1">
    <w:name w:val="heading 1"/>
    <w:basedOn w:val="a0"/>
    <w:link w:val="10"/>
    <w:uiPriority w:val="1"/>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0"/>
    <w:next w:val="a0"/>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qFormat/>
    <w:rsid w:val="00485DEE"/>
    <w:pPr>
      <w:keepNext/>
      <w:keepLines/>
      <w:spacing w:before="320" w:after="200" w:line="252" w:lineRule="auto"/>
      <w:outlineLvl w:val="4"/>
    </w:pPr>
    <w:rPr>
      <w:rFonts w:ascii="Arial" w:eastAsia="Times New Roman" w:hAnsi="Arial" w:cs="Times New Roman"/>
      <w:b/>
      <w:color w:val="000000"/>
      <w:sz w:val="24"/>
      <w:szCs w:val="20"/>
      <w:lang w:eastAsia="ru-RU"/>
    </w:rPr>
  </w:style>
  <w:style w:type="paragraph" w:styleId="6">
    <w:name w:val="heading 6"/>
    <w:basedOn w:val="a0"/>
    <w:next w:val="a0"/>
    <w:link w:val="60"/>
    <w:qFormat/>
    <w:rsid w:val="00485DEE"/>
    <w:pPr>
      <w:keepNext/>
      <w:keepLines/>
      <w:spacing w:before="320" w:after="200" w:line="252" w:lineRule="auto"/>
      <w:outlineLvl w:val="5"/>
    </w:pPr>
    <w:rPr>
      <w:rFonts w:ascii="Arial" w:eastAsia="Times New Roman" w:hAnsi="Arial" w:cs="Times New Roman"/>
      <w:b/>
      <w:color w:val="000000"/>
      <w:szCs w:val="20"/>
      <w:lang w:eastAsia="ru-RU"/>
    </w:rPr>
  </w:style>
  <w:style w:type="paragraph" w:styleId="7">
    <w:name w:val="heading 7"/>
    <w:basedOn w:val="a0"/>
    <w:next w:val="a0"/>
    <w:link w:val="70"/>
    <w:unhideWhenUsed/>
    <w:qFormat/>
    <w:rsid w:val="0088452D"/>
    <w:pPr>
      <w:keepNext/>
      <w:keepLines/>
      <w:spacing w:before="200" w:line="276" w:lineRule="auto"/>
      <w:outlineLvl w:val="6"/>
    </w:pPr>
    <w:rPr>
      <w:rFonts w:ascii="Cambria" w:eastAsia="Times New Roman" w:hAnsi="Cambria" w:cs="Times New Roman"/>
      <w:i/>
      <w:iCs/>
      <w:color w:val="404040"/>
      <w:lang w:val="en-US"/>
    </w:rPr>
  </w:style>
  <w:style w:type="paragraph" w:styleId="8">
    <w:name w:val="heading 8"/>
    <w:basedOn w:val="a0"/>
    <w:next w:val="a0"/>
    <w:link w:val="80"/>
    <w:uiPriority w:val="99"/>
    <w:qFormat/>
    <w:rsid w:val="0088452D"/>
    <w:pPr>
      <w:keepNext/>
      <w:jc w:val="both"/>
      <w:outlineLvl w:val="7"/>
    </w:pPr>
    <w:rPr>
      <w:rFonts w:ascii="Times New Roman" w:eastAsia="Times New Roman" w:hAnsi="Times New Roman" w:cs="Times New Roman"/>
      <w:b/>
      <w:bCs/>
      <w:i/>
      <w:iCs/>
      <w:sz w:val="28"/>
      <w:szCs w:val="24"/>
      <w:lang w:eastAsia="ru-RU"/>
    </w:rPr>
  </w:style>
  <w:style w:type="paragraph" w:styleId="9">
    <w:name w:val="heading 9"/>
    <w:basedOn w:val="a0"/>
    <w:next w:val="a0"/>
    <w:link w:val="90"/>
    <w:uiPriority w:val="99"/>
    <w:unhideWhenUsed/>
    <w:qFormat/>
    <w:rsid w:val="0088452D"/>
    <w:pPr>
      <w:keepNext/>
      <w:keepLines/>
      <w:spacing w:before="200"/>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1"/>
    <w:qFormat/>
    <w:rsid w:val="00851896"/>
    <w:pPr>
      <w:ind w:left="720"/>
      <w:contextualSpacing/>
    </w:pPr>
  </w:style>
  <w:style w:type="table" w:customStyle="1" w:styleId="11">
    <w:name w:val="Сетка таблицы1"/>
    <w:basedOn w:val="a2"/>
    <w:next w:val="a4"/>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link w:val="12"/>
    <w:unhideWhenUsed/>
    <w:rsid w:val="00286EA2"/>
    <w:rPr>
      <w:sz w:val="16"/>
      <w:szCs w:val="16"/>
    </w:rPr>
  </w:style>
  <w:style w:type="paragraph" w:styleId="a8">
    <w:name w:val="annotation text"/>
    <w:basedOn w:val="a0"/>
    <w:link w:val="a9"/>
    <w:uiPriority w:val="99"/>
    <w:unhideWhenUsed/>
    <w:rsid w:val="00286EA2"/>
    <w:rPr>
      <w:sz w:val="20"/>
      <w:szCs w:val="20"/>
    </w:rPr>
  </w:style>
  <w:style w:type="character" w:customStyle="1" w:styleId="a9">
    <w:name w:val="Текст примечания Знак"/>
    <w:basedOn w:val="a1"/>
    <w:link w:val="a8"/>
    <w:uiPriority w:val="99"/>
    <w:qFormat/>
    <w:rsid w:val="00286EA2"/>
    <w:rPr>
      <w:sz w:val="20"/>
      <w:szCs w:val="20"/>
    </w:rPr>
  </w:style>
  <w:style w:type="paragraph" w:styleId="aa">
    <w:name w:val="annotation subject"/>
    <w:basedOn w:val="a8"/>
    <w:next w:val="a8"/>
    <w:link w:val="ab"/>
    <w:uiPriority w:val="99"/>
    <w:unhideWhenUsed/>
    <w:qFormat/>
    <w:rsid w:val="00286EA2"/>
    <w:rPr>
      <w:b/>
      <w:bCs/>
    </w:rPr>
  </w:style>
  <w:style w:type="character" w:customStyle="1" w:styleId="ab">
    <w:name w:val="Тема примечания Знак"/>
    <w:basedOn w:val="a9"/>
    <w:link w:val="aa"/>
    <w:uiPriority w:val="99"/>
    <w:qFormat/>
    <w:rsid w:val="00286EA2"/>
    <w:rPr>
      <w:b/>
      <w:bCs/>
      <w:sz w:val="20"/>
      <w:szCs w:val="20"/>
    </w:rPr>
  </w:style>
  <w:style w:type="table" w:customStyle="1" w:styleId="110">
    <w:name w:val="Сетка таблицы11"/>
    <w:basedOn w:val="a2"/>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0"/>
    <w:link w:val="ae"/>
    <w:uiPriority w:val="99"/>
    <w:unhideWhenUsed/>
    <w:rsid w:val="00A858FE"/>
    <w:pPr>
      <w:tabs>
        <w:tab w:val="center" w:pos="4677"/>
        <w:tab w:val="right" w:pos="9355"/>
      </w:tabs>
    </w:pPr>
  </w:style>
  <w:style w:type="character" w:customStyle="1" w:styleId="ae">
    <w:name w:val="Верхний колонтитул Знак"/>
    <w:basedOn w:val="a1"/>
    <w:link w:val="ad"/>
    <w:uiPriority w:val="99"/>
    <w:qFormat/>
    <w:rsid w:val="00A858FE"/>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qFormat/>
    <w:rsid w:val="00A858FE"/>
  </w:style>
  <w:style w:type="character" w:styleId="af1">
    <w:name w:val="Hyperlink"/>
    <w:basedOn w:val="a1"/>
    <w:unhideWhenUsed/>
    <w:rsid w:val="00802A37"/>
    <w:rPr>
      <w:color w:val="0563C1" w:themeColor="hyperlink"/>
      <w:u w:val="single"/>
    </w:rPr>
  </w:style>
  <w:style w:type="character" w:customStyle="1" w:styleId="13">
    <w:name w:val="Неразрешенное упоминание1"/>
    <w:basedOn w:val="a1"/>
    <w:unhideWhenUsed/>
    <w:rsid w:val="00802A37"/>
    <w:rPr>
      <w:color w:val="605E5C"/>
      <w:shd w:val="clear" w:color="auto" w:fill="E1DFDD"/>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1"/>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4"/>
    <w:uiPriority w:val="99"/>
    <w:qFormat/>
    <w:rsid w:val="00943A3D"/>
    <w:rPr>
      <w:rFonts w:cs="Times New Roman"/>
      <w:vertAlign w:val="superscript"/>
    </w:rPr>
  </w:style>
  <w:style w:type="paragraph" w:styleId="af5">
    <w:name w:val="Body Text"/>
    <w:basedOn w:val="a0"/>
    <w:link w:val="af6"/>
    <w:uiPriority w:val="1"/>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1"/>
    <w:link w:val="af5"/>
    <w:uiPriority w:val="1"/>
    <w:qFormat/>
    <w:rsid w:val="00F31A64"/>
    <w:rPr>
      <w:rFonts w:ascii="Times New Roman" w:eastAsia="Times New Roman" w:hAnsi="Times New Roman" w:cs="Times New Roman"/>
      <w:sz w:val="24"/>
      <w:szCs w:val="20"/>
      <w:lang w:eastAsia="ru-RU"/>
    </w:rPr>
  </w:style>
  <w:style w:type="paragraph" w:styleId="af7">
    <w:name w:val="Balloon Text"/>
    <w:basedOn w:val="a0"/>
    <w:link w:val="af8"/>
    <w:uiPriority w:val="99"/>
    <w:unhideWhenUsed/>
    <w:rsid w:val="00395A9E"/>
    <w:rPr>
      <w:rFonts w:ascii="Segoe UI" w:hAnsi="Segoe UI" w:cs="Segoe UI"/>
      <w:sz w:val="18"/>
      <w:szCs w:val="18"/>
    </w:rPr>
  </w:style>
  <w:style w:type="character" w:customStyle="1" w:styleId="af8">
    <w:name w:val="Текст выноски Знак"/>
    <w:basedOn w:val="a1"/>
    <w:link w:val="af7"/>
    <w:uiPriority w:val="99"/>
    <w:rsid w:val="00395A9E"/>
    <w:rPr>
      <w:rFonts w:ascii="Segoe UI" w:hAnsi="Segoe UI" w:cs="Segoe UI"/>
      <w:sz w:val="18"/>
      <w:szCs w:val="18"/>
    </w:rPr>
  </w:style>
  <w:style w:type="character" w:customStyle="1" w:styleId="10">
    <w:name w:val="Заголовок 1 Знак"/>
    <w:basedOn w:val="a1"/>
    <w:link w:val="1"/>
    <w:uiPriority w:val="1"/>
    <w:qFormat/>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0"/>
    <w:next w:val="a0"/>
    <w:link w:val="afa"/>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a">
    <w:name w:val="Подзаголовок Знак"/>
    <w:basedOn w:val="a1"/>
    <w:link w:val="af9"/>
    <w:uiPriority w:val="11"/>
    <w:rsid w:val="00433CDF"/>
    <w:rPr>
      <w:rFonts w:eastAsiaTheme="minorEastAsia"/>
      <w:color w:val="5A5A5A" w:themeColor="text1" w:themeTint="A5"/>
      <w:spacing w:val="15"/>
    </w:rPr>
  </w:style>
  <w:style w:type="character" w:styleId="afb">
    <w:name w:val="FollowedHyperlink"/>
    <w:basedOn w:val="a1"/>
    <w:unhideWhenUsed/>
    <w:rsid w:val="00433CDF"/>
    <w:rPr>
      <w:color w:val="954F72" w:themeColor="followedHyperlink"/>
      <w:u w:val="single"/>
    </w:rPr>
  </w:style>
  <w:style w:type="paragraph" w:styleId="15">
    <w:name w:val="toc 1"/>
    <w:basedOn w:val="a0"/>
    <w:next w:val="a0"/>
    <w:link w:val="16"/>
    <w:autoRedefine/>
    <w:uiPriority w:val="39"/>
    <w:unhideWhenUsed/>
    <w:qFormat/>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1"/>
    <w:link w:val="2"/>
    <w:uiPriority w:val="99"/>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qFormat/>
    <w:rsid w:val="00DE1FC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qFormat/>
    <w:rsid w:val="00DE1FCA"/>
    <w:rPr>
      <w:rFonts w:ascii="Times New Roman" w:eastAsia="Times New Roman" w:hAnsi="Times New Roman" w:cs="Times New Roman"/>
      <w:b/>
      <w:bCs/>
      <w:sz w:val="24"/>
      <w:szCs w:val="24"/>
      <w:lang w:val="x-none" w:eastAsia="x-none"/>
    </w:rPr>
  </w:style>
  <w:style w:type="numbering" w:customStyle="1" w:styleId="17">
    <w:name w:val="Нет списка1"/>
    <w:next w:val="a3"/>
    <w:uiPriority w:val="99"/>
    <w:semiHidden/>
    <w:unhideWhenUsed/>
    <w:rsid w:val="00DE1FCA"/>
  </w:style>
  <w:style w:type="table" w:customStyle="1" w:styleId="TableNormal">
    <w:name w:val="Table Normal"/>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0"/>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3"/>
    <w:uiPriority w:val="99"/>
    <w:semiHidden/>
    <w:unhideWhenUsed/>
    <w:rsid w:val="00DE1FCA"/>
  </w:style>
  <w:style w:type="table" w:customStyle="1" w:styleId="TableNormal12">
    <w:name w:val="Table Normal1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8">
    <w:name w:val="Гиперссылка1"/>
    <w:basedOn w:val="a1"/>
    <w:unhideWhenUsed/>
    <w:rsid w:val="00DE1FCA"/>
    <w:rPr>
      <w:color w:val="0000FF"/>
      <w:u w:val="single"/>
    </w:rPr>
  </w:style>
  <w:style w:type="character" w:customStyle="1" w:styleId="19">
    <w:name w:val="Просмотренная гиперссылка1"/>
    <w:basedOn w:val="a1"/>
    <w:unhideWhenUsed/>
    <w:rsid w:val="00DE1FCA"/>
    <w:rPr>
      <w:color w:val="800080"/>
      <w:u w:val="single"/>
    </w:rPr>
  </w:style>
  <w:style w:type="character" w:styleId="afc">
    <w:name w:val="Emphasis"/>
    <w:link w:val="1a"/>
    <w:qFormat/>
    <w:rsid w:val="00DE1FCA"/>
    <w:rPr>
      <w:rFonts w:ascii="Times New Roman" w:hAnsi="Times New Roman" w:cs="Times New Roman" w:hint="default"/>
      <w:i/>
      <w:iCs w:val="0"/>
    </w:rPr>
  </w:style>
  <w:style w:type="paragraph" w:customStyle="1" w:styleId="msonormal0">
    <w:name w:val="msonormal"/>
    <w:basedOn w:val="a0"/>
    <w:rsid w:val="00DE1FCA"/>
    <w:pPr>
      <w:spacing w:after="200" w:line="276" w:lineRule="auto"/>
    </w:pPr>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1b"/>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0"/>
    <w:next w:val="a0"/>
    <w:link w:val="22"/>
    <w:autoRedefine/>
    <w:uiPriority w:val="39"/>
    <w:unhideWhenUsed/>
    <w:qFormat/>
    <w:rsid w:val="00DE1FCA"/>
    <w:pPr>
      <w:spacing w:before="120"/>
      <w:ind w:left="240"/>
    </w:pPr>
    <w:rPr>
      <w:rFonts w:ascii="Calibri" w:eastAsia="Times New Roman" w:hAnsi="Calibri" w:cs="Calibri"/>
      <w:i/>
      <w:iCs/>
      <w:sz w:val="20"/>
      <w:szCs w:val="20"/>
      <w:lang w:eastAsia="ru-RU"/>
    </w:rPr>
  </w:style>
  <w:style w:type="paragraph" w:styleId="31">
    <w:name w:val="toc 3"/>
    <w:basedOn w:val="a0"/>
    <w:next w:val="a0"/>
    <w:link w:val="32"/>
    <w:autoRedefine/>
    <w:uiPriority w:val="39"/>
    <w:unhideWhenUsed/>
    <w:qFormat/>
    <w:rsid w:val="00DE1FCA"/>
    <w:pPr>
      <w:ind w:left="480"/>
    </w:pPr>
    <w:rPr>
      <w:rFonts w:ascii="Times New Roman" w:eastAsia="Times New Roman" w:hAnsi="Times New Roman" w:cs="Times New Roman"/>
      <w:sz w:val="28"/>
      <w:szCs w:val="28"/>
      <w:lang w:eastAsia="ru-RU"/>
    </w:rPr>
  </w:style>
  <w:style w:type="paragraph" w:styleId="41">
    <w:name w:val="toc 4"/>
    <w:basedOn w:val="a0"/>
    <w:next w:val="a0"/>
    <w:link w:val="42"/>
    <w:autoRedefine/>
    <w:unhideWhenUsed/>
    <w:rsid w:val="00DE1FCA"/>
    <w:pPr>
      <w:ind w:left="720"/>
    </w:pPr>
    <w:rPr>
      <w:rFonts w:ascii="Calibri" w:eastAsia="Times New Roman" w:hAnsi="Calibri" w:cs="Calibri"/>
      <w:sz w:val="20"/>
      <w:szCs w:val="20"/>
      <w:lang w:eastAsia="ru-RU"/>
    </w:rPr>
  </w:style>
  <w:style w:type="paragraph" w:styleId="51">
    <w:name w:val="toc 5"/>
    <w:basedOn w:val="a0"/>
    <w:next w:val="a0"/>
    <w:link w:val="52"/>
    <w:autoRedefine/>
    <w:unhideWhenUsed/>
    <w:rsid w:val="00DE1FCA"/>
    <w:pPr>
      <w:ind w:left="960"/>
    </w:pPr>
    <w:rPr>
      <w:rFonts w:ascii="Calibri" w:eastAsia="Times New Roman" w:hAnsi="Calibri" w:cs="Calibri"/>
      <w:sz w:val="20"/>
      <w:szCs w:val="20"/>
      <w:lang w:eastAsia="ru-RU"/>
    </w:rPr>
  </w:style>
  <w:style w:type="paragraph" w:styleId="61">
    <w:name w:val="toc 6"/>
    <w:basedOn w:val="a0"/>
    <w:next w:val="a0"/>
    <w:link w:val="62"/>
    <w:autoRedefine/>
    <w:unhideWhenUsed/>
    <w:rsid w:val="00DE1FCA"/>
    <w:pPr>
      <w:ind w:left="1200"/>
    </w:pPr>
    <w:rPr>
      <w:rFonts w:ascii="Calibri" w:eastAsia="Times New Roman" w:hAnsi="Calibri" w:cs="Calibri"/>
      <w:sz w:val="20"/>
      <w:szCs w:val="20"/>
      <w:lang w:eastAsia="ru-RU"/>
    </w:rPr>
  </w:style>
  <w:style w:type="paragraph" w:styleId="71">
    <w:name w:val="toc 7"/>
    <w:basedOn w:val="a0"/>
    <w:next w:val="a0"/>
    <w:link w:val="72"/>
    <w:autoRedefine/>
    <w:unhideWhenUsed/>
    <w:rsid w:val="00DE1FCA"/>
    <w:pPr>
      <w:ind w:left="1440"/>
    </w:pPr>
    <w:rPr>
      <w:rFonts w:ascii="Calibri" w:eastAsia="Times New Roman" w:hAnsi="Calibri" w:cs="Calibri"/>
      <w:sz w:val="20"/>
      <w:szCs w:val="20"/>
      <w:lang w:eastAsia="ru-RU"/>
    </w:rPr>
  </w:style>
  <w:style w:type="paragraph" w:styleId="81">
    <w:name w:val="toc 8"/>
    <w:basedOn w:val="a0"/>
    <w:next w:val="a0"/>
    <w:link w:val="82"/>
    <w:autoRedefine/>
    <w:unhideWhenUsed/>
    <w:rsid w:val="00DE1FCA"/>
    <w:pPr>
      <w:ind w:left="1680"/>
    </w:pPr>
    <w:rPr>
      <w:rFonts w:ascii="Calibri" w:eastAsia="Times New Roman" w:hAnsi="Calibri" w:cs="Calibri"/>
      <w:sz w:val="20"/>
      <w:szCs w:val="20"/>
      <w:lang w:eastAsia="ru-RU"/>
    </w:rPr>
  </w:style>
  <w:style w:type="paragraph" w:styleId="91">
    <w:name w:val="toc 9"/>
    <w:basedOn w:val="a0"/>
    <w:next w:val="a0"/>
    <w:link w:val="92"/>
    <w:autoRedefine/>
    <w:unhideWhenUsed/>
    <w:rsid w:val="00DE1FCA"/>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1"/>
    <w:rsid w:val="00DE1FCA"/>
    <w:rPr>
      <w:rFonts w:ascii="Calibri" w:eastAsia="Times New Roman" w:hAnsi="Calibri" w:cs="Times New Roman"/>
      <w:lang w:val="ru-RU" w:eastAsia="ru-RU"/>
    </w:rPr>
  </w:style>
  <w:style w:type="paragraph" w:styleId="afe">
    <w:name w:val="endnote text"/>
    <w:basedOn w:val="a0"/>
    <w:link w:val="aff"/>
    <w:uiPriority w:val="99"/>
    <w:semiHidden/>
    <w:unhideWhenUsed/>
    <w:rsid w:val="00DE1FCA"/>
    <w:rPr>
      <w:rFonts w:ascii="Calibri" w:eastAsia="Times New Roman" w:hAnsi="Calibri" w:cs="Times New Roman"/>
      <w:sz w:val="20"/>
      <w:szCs w:val="20"/>
      <w:lang w:val="x-none" w:eastAsia="x-none"/>
    </w:rPr>
  </w:style>
  <w:style w:type="character" w:customStyle="1" w:styleId="aff">
    <w:name w:val="Текст концевой сноски Знак"/>
    <w:basedOn w:val="a1"/>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0"/>
    <w:link w:val="24"/>
    <w:unhideWhenUsed/>
    <w:rsid w:val="00DE1FCA"/>
    <w:pPr>
      <w:spacing w:before="120" w:after="120"/>
      <w:ind w:left="720" w:hanging="360"/>
      <w:jc w:val="both"/>
    </w:pPr>
    <w:rPr>
      <w:rFonts w:ascii="Arial" w:eastAsia="Batang" w:hAnsi="Arial" w:cs="Times New Roman"/>
      <w:sz w:val="20"/>
      <w:szCs w:val="24"/>
      <w:lang w:eastAsia="ko-KR"/>
    </w:rPr>
  </w:style>
  <w:style w:type="paragraph" w:styleId="25">
    <w:name w:val="Body Text 2"/>
    <w:basedOn w:val="a0"/>
    <w:link w:val="26"/>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1"/>
    <w:link w:val="25"/>
    <w:rsid w:val="00DE1FCA"/>
    <w:rPr>
      <w:rFonts w:ascii="Times New Roman" w:eastAsia="Times New Roman" w:hAnsi="Times New Roman" w:cs="Times New Roman"/>
      <w:sz w:val="24"/>
      <w:szCs w:val="24"/>
      <w:lang w:val="x-none" w:eastAsia="x-none"/>
    </w:rPr>
  </w:style>
  <w:style w:type="paragraph" w:styleId="27">
    <w:name w:val="Body Text Indent 2"/>
    <w:basedOn w:val="a0"/>
    <w:link w:val="28"/>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1"/>
    <w:link w:val="27"/>
    <w:rsid w:val="00DE1FCA"/>
    <w:rPr>
      <w:rFonts w:ascii="Times New Roman" w:eastAsia="Times New Roman" w:hAnsi="Times New Roman" w:cs="Times New Roman"/>
      <w:sz w:val="24"/>
      <w:szCs w:val="24"/>
      <w:lang w:val="x-none" w:eastAsia="x-none"/>
    </w:rPr>
  </w:style>
  <w:style w:type="paragraph" w:customStyle="1" w:styleId="aff0">
    <w:name w:val="Внимание"/>
    <w:basedOn w:val="a0"/>
    <w:next w:val="a0"/>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1">
    <w:name w:val="Внимание: криминал!!"/>
    <w:basedOn w:val="aff0"/>
    <w:next w:val="a0"/>
    <w:rsid w:val="00DE1FCA"/>
  </w:style>
  <w:style w:type="paragraph" w:customStyle="1" w:styleId="aff2">
    <w:name w:val="Внимание: недобросовестность!"/>
    <w:basedOn w:val="aff0"/>
    <w:next w:val="a0"/>
    <w:rsid w:val="00DE1FCA"/>
  </w:style>
  <w:style w:type="paragraph" w:customStyle="1" w:styleId="aff3">
    <w:name w:val="Дочерний элемент списка"/>
    <w:basedOn w:val="a0"/>
    <w:next w:val="a0"/>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4"/>
    <w:next w:val="a0"/>
    <w:rsid w:val="00DE1FCA"/>
    <w:pPr>
      <w:shd w:val="clear" w:color="auto" w:fill="ECE9D8"/>
    </w:pPr>
    <w:rPr>
      <w:b/>
      <w:bCs/>
      <w:color w:val="0058A9"/>
    </w:rPr>
  </w:style>
  <w:style w:type="paragraph" w:customStyle="1" w:styleId="aff5">
    <w:name w:val="Заголовок группы контролов"/>
    <w:basedOn w:val="a0"/>
    <w:next w:val="a0"/>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7">
    <w:name w:val="Заголовок распахивающейся части диалога"/>
    <w:basedOn w:val="a0"/>
    <w:next w:val="a0"/>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8">
    <w:name w:val="Заголовок статьи"/>
    <w:basedOn w:val="a0"/>
    <w:next w:val="a0"/>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9">
    <w:name w:val="Заголовок ЭР (левое окно)"/>
    <w:basedOn w:val="a0"/>
    <w:next w:val="a0"/>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rsid w:val="00DE1FCA"/>
    <w:pPr>
      <w:spacing w:after="0"/>
      <w:jc w:val="left"/>
    </w:pPr>
  </w:style>
  <w:style w:type="paragraph" w:customStyle="1" w:styleId="affb">
    <w:name w:val="Интерактивный заголовок"/>
    <w:basedOn w:val="1d"/>
    <w:next w:val="a0"/>
    <w:rsid w:val="00DE1FCA"/>
    <w:rPr>
      <w:u w:val="single"/>
    </w:rPr>
  </w:style>
  <w:style w:type="paragraph" w:customStyle="1" w:styleId="affc">
    <w:name w:val="Текст информации об изменениях"/>
    <w:basedOn w:val="a0"/>
    <w:next w:val="a0"/>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rsid w:val="00DE1FCA"/>
    <w:pPr>
      <w:shd w:val="clear" w:color="auto" w:fill="EAEFED"/>
      <w:spacing w:before="180"/>
      <w:ind w:left="360" w:right="360" w:firstLine="0"/>
    </w:pPr>
  </w:style>
  <w:style w:type="paragraph" w:customStyle="1" w:styleId="affe">
    <w:name w:val="Текст (справка)"/>
    <w:basedOn w:val="a0"/>
    <w:next w:val="a0"/>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0"/>
    <w:rsid w:val="00DE1FCA"/>
    <w:rPr>
      <w:i/>
      <w:iCs/>
    </w:rPr>
  </w:style>
  <w:style w:type="paragraph" w:customStyle="1" w:styleId="afff1">
    <w:name w:val="Текст (лев. подпись)"/>
    <w:basedOn w:val="a0"/>
    <w:next w:val="a0"/>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rsid w:val="00DE1FCA"/>
    <w:rPr>
      <w:sz w:val="14"/>
      <w:szCs w:val="14"/>
    </w:rPr>
  </w:style>
  <w:style w:type="paragraph" w:customStyle="1" w:styleId="afff3">
    <w:name w:val="Текст (прав. подпись)"/>
    <w:basedOn w:val="a0"/>
    <w:next w:val="a0"/>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rsid w:val="00DE1FCA"/>
    <w:rPr>
      <w:sz w:val="14"/>
      <w:szCs w:val="14"/>
    </w:rPr>
  </w:style>
  <w:style w:type="paragraph" w:customStyle="1" w:styleId="afff5">
    <w:name w:val="Комментарий пользователя"/>
    <w:basedOn w:val="afff"/>
    <w:next w:val="a0"/>
    <w:rsid w:val="00DE1FCA"/>
    <w:pPr>
      <w:shd w:val="clear" w:color="auto" w:fill="FFDFE0"/>
      <w:jc w:val="left"/>
    </w:pPr>
  </w:style>
  <w:style w:type="paragraph" w:customStyle="1" w:styleId="afff6">
    <w:name w:val="Куда обратиться?"/>
    <w:basedOn w:val="aff0"/>
    <w:next w:val="a0"/>
    <w:rsid w:val="00DE1FCA"/>
  </w:style>
  <w:style w:type="paragraph" w:customStyle="1" w:styleId="afff7">
    <w:name w:val="Моноширинный"/>
    <w:basedOn w:val="a0"/>
    <w:next w:val="a0"/>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8">
    <w:name w:val="Напишите нам"/>
    <w:basedOn w:val="a0"/>
    <w:next w:val="a0"/>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9">
    <w:name w:val="Необходимые документы"/>
    <w:basedOn w:val="aff0"/>
    <w:next w:val="a0"/>
    <w:rsid w:val="00DE1FCA"/>
    <w:pPr>
      <w:ind w:firstLine="118"/>
    </w:pPr>
  </w:style>
  <w:style w:type="paragraph" w:customStyle="1" w:styleId="afffa">
    <w:name w:val="Нормальный (таблица)"/>
    <w:basedOn w:val="a0"/>
    <w:next w:val="a0"/>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0"/>
    <w:next w:val="a0"/>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0"/>
    <w:rsid w:val="00DE1FCA"/>
    <w:pPr>
      <w:ind w:left="140"/>
    </w:pPr>
  </w:style>
  <w:style w:type="paragraph" w:customStyle="1" w:styleId="afffd">
    <w:name w:val="Переменная часть"/>
    <w:basedOn w:val="aff4"/>
    <w:next w:val="a0"/>
    <w:rsid w:val="00DE1FCA"/>
    <w:rPr>
      <w:sz w:val="18"/>
      <w:szCs w:val="18"/>
    </w:rPr>
  </w:style>
  <w:style w:type="paragraph" w:customStyle="1" w:styleId="afffe">
    <w:name w:val="Подвал для информации об изменениях"/>
    <w:basedOn w:val="1"/>
    <w:next w:val="a0"/>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0"/>
    <w:rsid w:val="00DE1FCA"/>
    <w:rPr>
      <w:b/>
      <w:bCs/>
    </w:rPr>
  </w:style>
  <w:style w:type="paragraph" w:customStyle="1" w:styleId="affff0">
    <w:name w:val="Подчёркнуный текст"/>
    <w:basedOn w:val="a0"/>
    <w:next w:val="a0"/>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4"/>
    <w:next w:val="a0"/>
    <w:rsid w:val="00DE1FCA"/>
    <w:rPr>
      <w:sz w:val="20"/>
      <w:szCs w:val="20"/>
    </w:rPr>
  </w:style>
  <w:style w:type="paragraph" w:customStyle="1" w:styleId="affff2">
    <w:name w:val="Прижатый влево"/>
    <w:basedOn w:val="a0"/>
    <w:next w:val="a0"/>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3">
    <w:name w:val="Пример."/>
    <w:basedOn w:val="aff0"/>
    <w:next w:val="a0"/>
    <w:rsid w:val="00DE1FCA"/>
  </w:style>
  <w:style w:type="paragraph" w:customStyle="1" w:styleId="affff4">
    <w:name w:val="Примечание."/>
    <w:basedOn w:val="aff0"/>
    <w:next w:val="a0"/>
    <w:rsid w:val="00DE1FCA"/>
  </w:style>
  <w:style w:type="paragraph" w:customStyle="1" w:styleId="affff5">
    <w:name w:val="Словарная статья"/>
    <w:basedOn w:val="a0"/>
    <w:next w:val="a0"/>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6">
    <w:name w:val="Ссылка на официальную публикацию"/>
    <w:basedOn w:val="a0"/>
    <w:next w:val="a0"/>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7">
    <w:name w:val="Текст в таблице"/>
    <w:basedOn w:val="afffa"/>
    <w:next w:val="a0"/>
    <w:rsid w:val="00DE1FCA"/>
    <w:pPr>
      <w:ind w:firstLine="500"/>
    </w:pPr>
  </w:style>
  <w:style w:type="paragraph" w:customStyle="1" w:styleId="affff8">
    <w:name w:val="Текст ЭР (см. также)"/>
    <w:basedOn w:val="a0"/>
    <w:next w:val="a0"/>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9">
    <w:name w:val="Технический комментарий"/>
    <w:basedOn w:val="a0"/>
    <w:next w:val="a0"/>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a">
    <w:name w:val="Формула"/>
    <w:basedOn w:val="a0"/>
    <w:next w:val="a0"/>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b">
    <w:name w:val="Центрированный (таблица)"/>
    <w:basedOn w:val="afffa"/>
    <w:next w:val="a0"/>
    <w:rsid w:val="00DE1FCA"/>
    <w:pPr>
      <w:jc w:val="center"/>
    </w:pPr>
  </w:style>
  <w:style w:type="paragraph" w:customStyle="1" w:styleId="-">
    <w:name w:val="ЭР-содержание (правое окно)"/>
    <w:basedOn w:val="a0"/>
    <w:next w:val="a0"/>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0"/>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c">
    <w:name w:val="page number"/>
    <w:link w:val="1e"/>
    <w:unhideWhenUsed/>
    <w:rsid w:val="00DE1FCA"/>
    <w:rPr>
      <w:rFonts w:ascii="Times New Roman" w:hAnsi="Times New Roman" w:cs="Times New Roman" w:hint="default"/>
    </w:rPr>
  </w:style>
  <w:style w:type="character" w:styleId="affffd">
    <w:name w:val="endnote reference"/>
    <w:link w:val="1f"/>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rsid w:val="00DE1FCA"/>
    <w:rPr>
      <w:rFonts w:ascii="Times New Roman" w:hAnsi="Times New Roman" w:cs="Times New Roman" w:hint="default"/>
      <w:sz w:val="20"/>
      <w:szCs w:val="20"/>
    </w:rPr>
  </w:style>
  <w:style w:type="character" w:customStyle="1" w:styleId="1f0">
    <w:name w:val="Текст примечания Знак1"/>
    <w:rsid w:val="00DE1FCA"/>
    <w:rPr>
      <w:rFonts w:ascii="Times New Roman" w:hAnsi="Times New Roman" w:cs="Times New Roman" w:hint="default"/>
      <w:sz w:val="20"/>
      <w:szCs w:val="20"/>
    </w:rPr>
  </w:style>
  <w:style w:type="character" w:customStyle="1" w:styleId="113">
    <w:name w:val="Тема примечания Знак11"/>
    <w:rsid w:val="00DE1FCA"/>
    <w:rPr>
      <w:rFonts w:ascii="Times New Roman" w:hAnsi="Times New Roman" w:cs="Times New Roman" w:hint="default"/>
      <w:b/>
      <w:bCs/>
      <w:sz w:val="20"/>
      <w:szCs w:val="20"/>
    </w:rPr>
  </w:style>
  <w:style w:type="character" w:customStyle="1" w:styleId="1f1">
    <w:name w:val="Тема примечания Знак1"/>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rsid w:val="00DE1FCA"/>
    <w:rPr>
      <w:b/>
      <w:bCs w:val="0"/>
      <w:color w:val="26282F"/>
    </w:rPr>
  </w:style>
  <w:style w:type="character" w:customStyle="1" w:styleId="afffff">
    <w:name w:val="Гипертекстовая ссылка"/>
    <w:rsid w:val="00DE1FCA"/>
    <w:rPr>
      <w:b/>
      <w:bCs w:val="0"/>
      <w:color w:val="106BBE"/>
    </w:rPr>
  </w:style>
  <w:style w:type="character" w:customStyle="1" w:styleId="afffff0">
    <w:name w:val="Активная гипертекстовая ссылка"/>
    <w:rsid w:val="00DE1FCA"/>
    <w:rPr>
      <w:b/>
      <w:bCs w:val="0"/>
      <w:color w:val="106BBE"/>
      <w:u w:val="single"/>
    </w:rPr>
  </w:style>
  <w:style w:type="character" w:customStyle="1" w:styleId="afffff1">
    <w:name w:val="Выделение для Базового Поиска"/>
    <w:rsid w:val="00DE1FCA"/>
    <w:rPr>
      <w:b/>
      <w:bCs w:val="0"/>
      <w:color w:val="0058A9"/>
    </w:rPr>
  </w:style>
  <w:style w:type="character" w:customStyle="1" w:styleId="afffff2">
    <w:name w:val="Выделение для Базового Поиска (курсив)"/>
    <w:rsid w:val="00DE1FCA"/>
    <w:rPr>
      <w:b/>
      <w:bCs w:val="0"/>
      <w:i/>
      <w:iCs w:val="0"/>
      <w:color w:val="0058A9"/>
    </w:rPr>
  </w:style>
  <w:style w:type="character" w:customStyle="1" w:styleId="afffff3">
    <w:name w:val="Заголовок своего сообщения"/>
    <w:rsid w:val="00DE1FCA"/>
    <w:rPr>
      <w:b/>
      <w:bCs w:val="0"/>
      <w:color w:val="26282F"/>
    </w:rPr>
  </w:style>
  <w:style w:type="character" w:customStyle="1" w:styleId="afffff4">
    <w:name w:val="Заголовок чужого сообщения"/>
    <w:rsid w:val="00DE1FCA"/>
    <w:rPr>
      <w:b/>
      <w:bCs w:val="0"/>
      <w:color w:val="FF0000"/>
    </w:rPr>
  </w:style>
  <w:style w:type="character" w:customStyle="1" w:styleId="afffff5">
    <w:name w:val="Найденные слова"/>
    <w:rsid w:val="00DE1FCA"/>
    <w:rPr>
      <w:b/>
      <w:bCs w:val="0"/>
      <w:color w:val="26282F"/>
      <w:shd w:val="clear" w:color="auto" w:fill="FFF580"/>
    </w:rPr>
  </w:style>
  <w:style w:type="character" w:customStyle="1" w:styleId="afffff6">
    <w:name w:val="Не вступил в силу"/>
    <w:rsid w:val="00DE1FCA"/>
    <w:rPr>
      <w:b/>
      <w:bCs w:val="0"/>
      <w:color w:val="000000"/>
      <w:shd w:val="clear" w:color="auto" w:fill="D8EDE8"/>
    </w:rPr>
  </w:style>
  <w:style w:type="character" w:customStyle="1" w:styleId="afffff7">
    <w:name w:val="Опечатки"/>
    <w:rsid w:val="00DE1FCA"/>
    <w:rPr>
      <w:color w:val="FF0000"/>
    </w:rPr>
  </w:style>
  <w:style w:type="character" w:customStyle="1" w:styleId="afffff8">
    <w:name w:val="Продолжение ссылки"/>
    <w:rsid w:val="00DE1FCA"/>
  </w:style>
  <w:style w:type="character" w:customStyle="1" w:styleId="afffff9">
    <w:name w:val="Сравнение редакций"/>
    <w:rsid w:val="00DE1FCA"/>
    <w:rPr>
      <w:b/>
      <w:bCs w:val="0"/>
      <w:color w:val="26282F"/>
    </w:rPr>
  </w:style>
  <w:style w:type="character" w:customStyle="1" w:styleId="afffffa">
    <w:name w:val="Сравнение редакций. Добавленный фрагмент"/>
    <w:rsid w:val="00DE1FCA"/>
    <w:rPr>
      <w:color w:val="000000"/>
      <w:shd w:val="clear" w:color="auto" w:fill="C1D7FF"/>
    </w:rPr>
  </w:style>
  <w:style w:type="character" w:customStyle="1" w:styleId="afffffb">
    <w:name w:val="Сравнение редакций. Удаленный фрагмент"/>
    <w:rsid w:val="00DE1FCA"/>
    <w:rPr>
      <w:color w:val="000000"/>
      <w:shd w:val="clear" w:color="auto" w:fill="C4C413"/>
    </w:rPr>
  </w:style>
  <w:style w:type="character" w:customStyle="1" w:styleId="afffffc">
    <w:name w:val="Ссылка на утративший силу документ"/>
    <w:rsid w:val="00DE1FCA"/>
    <w:rPr>
      <w:b/>
      <w:bCs w:val="0"/>
      <w:color w:val="749232"/>
    </w:rPr>
  </w:style>
  <w:style w:type="character" w:customStyle="1" w:styleId="afffffd">
    <w:name w:val="Утратил силу"/>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qFormat/>
    <w:locked/>
    <w:rsid w:val="00DE1FCA"/>
    <w:rPr>
      <w:rFonts w:ascii="Times New Roman" w:hAnsi="Times New Roman" w:cs="Times New Roman" w:hint="default"/>
      <w:sz w:val="24"/>
      <w:szCs w:val="24"/>
      <w:lang w:val="en-US" w:eastAsia="nl-NL"/>
    </w:rPr>
  </w:style>
  <w:style w:type="table" w:customStyle="1" w:styleId="29">
    <w:name w:val="Сетка таблицы2"/>
    <w:basedOn w:val="a2"/>
    <w:next w:val="a4"/>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link w:val="1f2"/>
    <w:qFormat/>
    <w:rsid w:val="00064407"/>
    <w:rPr>
      <w:b/>
      <w:bCs/>
    </w:rPr>
  </w:style>
  <w:style w:type="character" w:styleId="affffff0">
    <w:name w:val="Subtle Emphasis"/>
    <w:link w:val="1f3"/>
    <w:qFormat/>
    <w:rsid w:val="00064407"/>
    <w:rPr>
      <w:i/>
      <w:iCs/>
      <w:color w:val="404040"/>
    </w:rPr>
  </w:style>
  <w:style w:type="paragraph" w:styleId="affffff1">
    <w:name w:val="TOC Heading"/>
    <w:basedOn w:val="1"/>
    <w:next w:val="a0"/>
    <w:link w:val="affffff2"/>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2"/>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3">
    <w:name w:val="Title"/>
    <w:basedOn w:val="a0"/>
    <w:next w:val="a0"/>
    <w:link w:val="2a"/>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4">
    <w:name w:val="Заголовок Знак"/>
    <w:basedOn w:val="a1"/>
    <w:rsid w:val="00064407"/>
    <w:rPr>
      <w:rFonts w:asciiTheme="majorHAnsi" w:eastAsiaTheme="majorEastAsia" w:hAnsiTheme="majorHAnsi" w:cstheme="majorBidi"/>
      <w:spacing w:val="-10"/>
      <w:kern w:val="28"/>
      <w:sz w:val="56"/>
      <w:szCs w:val="56"/>
    </w:rPr>
  </w:style>
  <w:style w:type="character" w:customStyle="1" w:styleId="2a">
    <w:name w:val="Заголовок Знак2"/>
    <w:link w:val="affffff3"/>
    <w:uiPriority w:val="10"/>
    <w:rsid w:val="00064407"/>
    <w:rPr>
      <w:rFonts w:ascii="Segoe UI" w:eastAsia="Segoe UI" w:hAnsi="Segoe UI" w:cs="Segoe UI"/>
      <w:kern w:val="28"/>
      <w:sz w:val="24"/>
      <w:szCs w:val="24"/>
      <w:lang w:eastAsia="ru-RU"/>
    </w:rPr>
  </w:style>
  <w:style w:type="paragraph" w:customStyle="1" w:styleId="120">
    <w:name w:val="таблСлева12"/>
    <w:basedOn w:val="a0"/>
    <w:qFormat/>
    <w:rsid w:val="00064407"/>
    <w:pPr>
      <w:snapToGrid w:val="0"/>
    </w:pPr>
    <w:rPr>
      <w:rFonts w:ascii="Segoe UI" w:eastAsia="Segoe UI" w:hAnsi="Segoe UI" w:cs="Segoe UI"/>
      <w:iCs/>
      <w:sz w:val="24"/>
      <w:szCs w:val="28"/>
      <w:lang w:eastAsia="ru-RU"/>
    </w:rPr>
  </w:style>
  <w:style w:type="paragraph" w:customStyle="1" w:styleId="s16">
    <w:name w:val="s_16"/>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2"/>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nhideWhenUsed/>
    <w:rsid w:val="00064407"/>
    <w:rPr>
      <w:color w:val="605E5C"/>
      <w:shd w:val="clear" w:color="auto" w:fill="E1DFDD"/>
    </w:rPr>
  </w:style>
  <w:style w:type="character" w:customStyle="1" w:styleId="2c">
    <w:name w:val="Основной текст (2)_"/>
    <w:link w:val="2d"/>
    <w:locked/>
    <w:rsid w:val="00064407"/>
    <w:rPr>
      <w:sz w:val="28"/>
      <w:shd w:val="clear" w:color="auto" w:fill="FFFFFF"/>
    </w:rPr>
  </w:style>
  <w:style w:type="paragraph" w:customStyle="1" w:styleId="2d">
    <w:name w:val="Основной текст (2)"/>
    <w:basedOn w:val="a0"/>
    <w:link w:val="2c"/>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0"/>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0"/>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0"/>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0"/>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0"/>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0"/>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0"/>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0"/>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0"/>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1"/>
    <w:rsid w:val="00064407"/>
  </w:style>
  <w:style w:type="paragraph" w:customStyle="1" w:styleId="c18">
    <w:name w:val="c18"/>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1"/>
    <w:rsid w:val="00064407"/>
  </w:style>
  <w:style w:type="numbering" w:customStyle="1" w:styleId="2e">
    <w:name w:val="Нет списка2"/>
    <w:next w:val="a3"/>
    <w:uiPriority w:val="99"/>
    <w:semiHidden/>
    <w:unhideWhenUsed/>
    <w:rsid w:val="00064407"/>
  </w:style>
  <w:style w:type="character" w:customStyle="1" w:styleId="c21">
    <w:name w:val="c21"/>
    <w:basedOn w:val="a1"/>
    <w:rsid w:val="00064407"/>
  </w:style>
  <w:style w:type="paragraph" w:customStyle="1" w:styleId="xl177">
    <w:name w:val="xl177"/>
    <w:basedOn w:val="a0"/>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4">
    <w:name w:val="Заголовок Знак1"/>
    <w:basedOn w:val="a1"/>
    <w:rsid w:val="00064407"/>
    <w:rPr>
      <w:rFonts w:asciiTheme="majorHAnsi" w:eastAsiaTheme="majorEastAsia" w:hAnsiTheme="majorHAnsi" w:cstheme="majorBidi"/>
      <w:spacing w:val="-10"/>
      <w:kern w:val="28"/>
      <w:sz w:val="56"/>
      <w:szCs w:val="56"/>
    </w:rPr>
  </w:style>
  <w:style w:type="paragraph" w:styleId="affffff5">
    <w:name w:val="No Spacing"/>
    <w:link w:val="affffff6"/>
    <w:uiPriority w:val="1"/>
    <w:qFormat/>
    <w:rsid w:val="00064407"/>
    <w:rPr>
      <w:rFonts w:ascii="Calibri" w:eastAsia="Times New Roman" w:hAnsi="Calibri" w:cs="Times New Roman"/>
      <w:lang w:eastAsia="ru-RU"/>
    </w:rPr>
  </w:style>
  <w:style w:type="paragraph" w:customStyle="1" w:styleId="1f5">
    <w:name w:val="Обычный (веб)1"/>
    <w:basedOn w:val="a0"/>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nhideWhenUsed/>
    <w:rsid w:val="00064407"/>
    <w:rPr>
      <w:color w:val="605E5C"/>
      <w:shd w:val="clear" w:color="auto" w:fill="E1DFDD"/>
    </w:rPr>
  </w:style>
  <w:style w:type="table" w:customStyle="1" w:styleId="34">
    <w:name w:val="Сетка таблицы3"/>
    <w:basedOn w:val="a2"/>
    <w:next w:val="a4"/>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азвание Знак1"/>
    <w:rsid w:val="00064407"/>
    <w:rPr>
      <w:rFonts w:ascii="Times New Roman" w:hAnsi="Times New Roman"/>
      <w:kern w:val="28"/>
      <w:sz w:val="24"/>
      <w:szCs w:val="24"/>
    </w:rPr>
  </w:style>
  <w:style w:type="table" w:customStyle="1" w:styleId="210">
    <w:name w:val="Сетка таблицы21"/>
    <w:basedOn w:val="a2"/>
    <w:next w:val="a4"/>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1"/>
    <w:unhideWhenUsed/>
    <w:rsid w:val="00064407"/>
    <w:rPr>
      <w:color w:val="605E5C"/>
      <w:shd w:val="clear" w:color="auto" w:fill="E1DFDD"/>
    </w:rPr>
  </w:style>
  <w:style w:type="paragraph" w:customStyle="1" w:styleId="ConsPlusCell">
    <w:name w:val="ConsPlusCell"/>
    <w:rsid w:val="00064407"/>
    <w:pPr>
      <w:autoSpaceDE w:val="0"/>
      <w:autoSpaceDN w:val="0"/>
      <w:adjustRightInd w:val="0"/>
    </w:pPr>
    <w:rPr>
      <w:rFonts w:ascii="Arial" w:eastAsia="Times New Roman" w:hAnsi="Arial" w:cs="Arial"/>
      <w:sz w:val="20"/>
      <w:szCs w:val="20"/>
      <w:lang w:eastAsia="ru-RU"/>
    </w:rPr>
  </w:style>
  <w:style w:type="character" w:customStyle="1" w:styleId="affffff6">
    <w:name w:val="Без интервала Знак"/>
    <w:link w:val="affffff5"/>
    <w:uiPriority w:val="1"/>
    <w:locked/>
    <w:rsid w:val="00064407"/>
    <w:rPr>
      <w:rFonts w:ascii="Calibri" w:eastAsia="Times New Roman" w:hAnsi="Calibri" w:cs="Times New Roman"/>
      <w:lang w:eastAsia="ru-RU"/>
    </w:rPr>
  </w:style>
  <w:style w:type="character" w:customStyle="1" w:styleId="FontStyle11">
    <w:name w:val="Font Style11"/>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7">
    <w:name w:val="Раздел 1"/>
    <w:basedOn w:val="1"/>
    <w:link w:val="1f8"/>
    <w:qFormat/>
    <w:rsid w:val="00D00C48"/>
    <w:pPr>
      <w:keepNext/>
      <w:ind w:firstLine="0"/>
      <w:jc w:val="center"/>
    </w:pPr>
    <w:rPr>
      <w:rFonts w:eastAsia="Segoe UI"/>
      <w:kern w:val="32"/>
      <w:lang w:val="x-none" w:eastAsia="x-none"/>
    </w:rPr>
  </w:style>
  <w:style w:type="paragraph" w:customStyle="1" w:styleId="114">
    <w:name w:val="Раздел 1.1"/>
    <w:basedOn w:val="af9"/>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8">
    <w:name w:val="Раздел 1 Знак"/>
    <w:basedOn w:val="10"/>
    <w:link w:val="1f7"/>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2"/>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2"/>
    <w:next w:val="a4"/>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0"/>
    <w:link w:val="af4"/>
    <w:uiPriority w:val="99"/>
    <w:rsid w:val="005D7117"/>
    <w:rPr>
      <w:rFonts w:cs="Times New Roman"/>
      <w:vertAlign w:val="superscript"/>
    </w:rPr>
  </w:style>
  <w:style w:type="paragraph" w:customStyle="1" w:styleId="formattext">
    <w:name w:val="formattext"/>
    <w:basedOn w:val="a0"/>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7">
    <w:name w:val="Основной текст_"/>
    <w:basedOn w:val="a1"/>
    <w:link w:val="1f9"/>
    <w:qFormat/>
    <w:rsid w:val="001C395F"/>
    <w:rPr>
      <w:rFonts w:ascii="Times New Roman" w:eastAsia="Times New Roman" w:hAnsi="Times New Roman" w:cs="Times New Roman"/>
      <w:sz w:val="26"/>
      <w:szCs w:val="26"/>
    </w:rPr>
  </w:style>
  <w:style w:type="paragraph" w:customStyle="1" w:styleId="1f9">
    <w:name w:val="Основной текст1"/>
    <w:basedOn w:val="a0"/>
    <w:link w:val="affffff7"/>
    <w:rsid w:val="001C395F"/>
    <w:pPr>
      <w:widowControl w:val="0"/>
      <w:spacing w:line="379" w:lineRule="auto"/>
      <w:ind w:firstLine="400"/>
    </w:pPr>
    <w:rPr>
      <w:rFonts w:ascii="Times New Roman" w:eastAsia="Times New Roman" w:hAnsi="Times New Roman" w:cs="Times New Roman"/>
      <w:sz w:val="26"/>
      <w:szCs w:val="26"/>
    </w:rPr>
  </w:style>
  <w:style w:type="character" w:customStyle="1" w:styleId="50">
    <w:name w:val="Заголовок 5 Знак"/>
    <w:basedOn w:val="a1"/>
    <w:link w:val="5"/>
    <w:rsid w:val="00485DEE"/>
    <w:rPr>
      <w:rFonts w:ascii="Arial" w:eastAsia="Times New Roman" w:hAnsi="Arial" w:cs="Times New Roman"/>
      <w:b/>
      <w:color w:val="000000"/>
      <w:sz w:val="24"/>
      <w:szCs w:val="20"/>
      <w:lang w:eastAsia="ru-RU"/>
    </w:rPr>
  </w:style>
  <w:style w:type="character" w:customStyle="1" w:styleId="60">
    <w:name w:val="Заголовок 6 Знак"/>
    <w:basedOn w:val="a1"/>
    <w:link w:val="6"/>
    <w:rsid w:val="00485DEE"/>
    <w:rPr>
      <w:rFonts w:ascii="Arial" w:eastAsia="Times New Roman" w:hAnsi="Arial" w:cs="Times New Roman"/>
      <w:b/>
      <w:color w:val="000000"/>
      <w:szCs w:val="20"/>
      <w:lang w:eastAsia="ru-RU"/>
    </w:rPr>
  </w:style>
  <w:style w:type="numbering" w:customStyle="1" w:styleId="35">
    <w:name w:val="Нет списка3"/>
    <w:next w:val="a3"/>
    <w:uiPriority w:val="99"/>
    <w:semiHidden/>
    <w:unhideWhenUsed/>
    <w:rsid w:val="00485DEE"/>
  </w:style>
  <w:style w:type="character" w:customStyle="1" w:styleId="1fa">
    <w:name w:val="Обычный1"/>
    <w:rsid w:val="00485DEE"/>
  </w:style>
  <w:style w:type="character" w:customStyle="1" w:styleId="22">
    <w:name w:val="Оглавление 2 Знак"/>
    <w:basedOn w:val="1fa"/>
    <w:link w:val="21"/>
    <w:uiPriority w:val="39"/>
    <w:rsid w:val="00485DEE"/>
    <w:rPr>
      <w:rFonts w:ascii="Calibri" w:eastAsia="Times New Roman" w:hAnsi="Calibri" w:cs="Calibri"/>
      <w:i/>
      <w:iCs/>
      <w:sz w:val="20"/>
      <w:szCs w:val="20"/>
      <w:lang w:eastAsia="ru-RU"/>
    </w:rPr>
  </w:style>
  <w:style w:type="character" w:customStyle="1" w:styleId="42">
    <w:name w:val="Оглавление 4 Знак"/>
    <w:basedOn w:val="1fa"/>
    <w:link w:val="41"/>
    <w:rsid w:val="00485DEE"/>
    <w:rPr>
      <w:rFonts w:ascii="Calibri" w:eastAsia="Times New Roman" w:hAnsi="Calibri" w:cs="Calibri"/>
      <w:sz w:val="20"/>
      <w:szCs w:val="20"/>
      <w:lang w:eastAsia="ru-RU"/>
    </w:rPr>
  </w:style>
  <w:style w:type="character" w:customStyle="1" w:styleId="62">
    <w:name w:val="Оглавление 6 Знак"/>
    <w:basedOn w:val="1fa"/>
    <w:link w:val="61"/>
    <w:rsid w:val="00485DEE"/>
    <w:rPr>
      <w:rFonts w:ascii="Calibri" w:eastAsia="Times New Roman" w:hAnsi="Calibri" w:cs="Calibri"/>
      <w:sz w:val="20"/>
      <w:szCs w:val="20"/>
      <w:lang w:eastAsia="ru-RU"/>
    </w:rPr>
  </w:style>
  <w:style w:type="character" w:customStyle="1" w:styleId="72">
    <w:name w:val="Оглавление 7 Знак"/>
    <w:basedOn w:val="1fa"/>
    <w:link w:val="71"/>
    <w:rsid w:val="00485DEE"/>
    <w:rPr>
      <w:rFonts w:ascii="Calibri" w:eastAsia="Times New Roman" w:hAnsi="Calibri" w:cs="Calibri"/>
      <w:sz w:val="20"/>
      <w:szCs w:val="20"/>
      <w:lang w:eastAsia="ru-RU"/>
    </w:rPr>
  </w:style>
  <w:style w:type="paragraph" w:customStyle="1" w:styleId="1f">
    <w:name w:val="Знак концевой сноски1"/>
    <w:link w:val="affffd"/>
    <w:rsid w:val="00485DEE"/>
    <w:pPr>
      <w:spacing w:after="160" w:line="264" w:lineRule="auto"/>
    </w:pPr>
    <w:rPr>
      <w:rFonts w:ascii="Times New Roman" w:hAnsi="Times New Roman" w:cs="Times New Roman"/>
      <w:vertAlign w:val="superscript"/>
    </w:rPr>
  </w:style>
  <w:style w:type="paragraph" w:customStyle="1" w:styleId="Endnote">
    <w:name w:val="Endnote"/>
    <w:basedOn w:val="a0"/>
    <w:rsid w:val="00485DEE"/>
    <w:rPr>
      <w:rFonts w:ascii="Calibri" w:eastAsia="Times New Roman" w:hAnsi="Calibri" w:cs="Times New Roman"/>
      <w:color w:val="000000"/>
      <w:sz w:val="20"/>
      <w:szCs w:val="20"/>
      <w:lang w:eastAsia="ru-RU"/>
    </w:rPr>
  </w:style>
  <w:style w:type="character" w:customStyle="1" w:styleId="24">
    <w:name w:val="Список 2 Знак"/>
    <w:basedOn w:val="1fa"/>
    <w:link w:val="23"/>
    <w:rsid w:val="00485DEE"/>
    <w:rPr>
      <w:rFonts w:ascii="Arial" w:eastAsia="Batang" w:hAnsi="Arial" w:cs="Times New Roman"/>
      <w:sz w:val="20"/>
      <w:szCs w:val="24"/>
      <w:lang w:eastAsia="ko-KR"/>
    </w:rPr>
  </w:style>
  <w:style w:type="paragraph" w:customStyle="1" w:styleId="12">
    <w:name w:val="Знак примечания1"/>
    <w:link w:val="a7"/>
    <w:rsid w:val="00485DEE"/>
    <w:pPr>
      <w:spacing w:after="160" w:line="264" w:lineRule="auto"/>
    </w:pPr>
    <w:rPr>
      <w:sz w:val="16"/>
      <w:szCs w:val="16"/>
    </w:rPr>
  </w:style>
  <w:style w:type="paragraph" w:customStyle="1" w:styleId="1e">
    <w:name w:val="Номер страницы1"/>
    <w:link w:val="affffc"/>
    <w:rsid w:val="00485DEE"/>
    <w:pPr>
      <w:spacing w:after="160" w:line="264" w:lineRule="auto"/>
    </w:pPr>
    <w:rPr>
      <w:rFonts w:ascii="Times New Roman" w:hAnsi="Times New Roman" w:cs="Times New Roman"/>
    </w:rPr>
  </w:style>
  <w:style w:type="character" w:customStyle="1" w:styleId="32">
    <w:name w:val="Оглавление 3 Знак"/>
    <w:basedOn w:val="1fa"/>
    <w:link w:val="31"/>
    <w:uiPriority w:val="39"/>
    <w:rsid w:val="00485DEE"/>
    <w:rPr>
      <w:rFonts w:ascii="Times New Roman" w:eastAsia="Times New Roman" w:hAnsi="Times New Roman" w:cs="Times New Roman"/>
      <w:sz w:val="28"/>
      <w:szCs w:val="28"/>
      <w:lang w:eastAsia="ru-RU"/>
    </w:rPr>
  </w:style>
  <w:style w:type="paragraph" w:customStyle="1" w:styleId="1f3">
    <w:name w:val="Слабое выделение1"/>
    <w:link w:val="affffff0"/>
    <w:rsid w:val="00485DEE"/>
    <w:pPr>
      <w:spacing w:after="160" w:line="264" w:lineRule="auto"/>
    </w:pPr>
    <w:rPr>
      <w:i/>
      <w:iCs/>
      <w:color w:val="404040"/>
    </w:rPr>
  </w:style>
  <w:style w:type="character" w:customStyle="1" w:styleId="1b">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fa"/>
    <w:link w:val="afd"/>
    <w:uiPriority w:val="99"/>
    <w:rsid w:val="00485DEE"/>
    <w:rPr>
      <w:rFonts w:ascii="Times New Roman" w:eastAsia="Times New Roman" w:hAnsi="Times New Roman" w:cs="Times New Roman"/>
      <w:sz w:val="24"/>
      <w:szCs w:val="24"/>
      <w:lang w:eastAsia="ru-RU"/>
    </w:rPr>
  </w:style>
  <w:style w:type="paragraph" w:customStyle="1" w:styleId="Footnote">
    <w:name w:val="Footnote"/>
    <w:basedOn w:val="a0"/>
    <w:rsid w:val="00485DEE"/>
    <w:rPr>
      <w:rFonts w:eastAsia="Times New Roman" w:cs="Times New Roman"/>
      <w:color w:val="000000"/>
      <w:sz w:val="20"/>
      <w:szCs w:val="20"/>
      <w:lang w:eastAsia="ru-RU"/>
    </w:rPr>
  </w:style>
  <w:style w:type="paragraph" w:customStyle="1" w:styleId="1f2">
    <w:name w:val="Строгий1"/>
    <w:link w:val="affffff"/>
    <w:rsid w:val="00485DEE"/>
    <w:pPr>
      <w:spacing w:after="160" w:line="264" w:lineRule="auto"/>
    </w:pPr>
    <w:rPr>
      <w:b/>
      <w:bCs/>
    </w:rPr>
  </w:style>
  <w:style w:type="character" w:customStyle="1" w:styleId="16">
    <w:name w:val="Оглавление 1 Знак"/>
    <w:basedOn w:val="1fa"/>
    <w:link w:val="15"/>
    <w:uiPriority w:val="39"/>
    <w:rsid w:val="00485DEE"/>
    <w:rPr>
      <w:rFonts w:ascii="Times New Roman" w:hAnsi="Times New Roman" w:cs="Times New Roman"/>
      <w:b/>
      <w:bCs/>
      <w:noProof/>
    </w:rPr>
  </w:style>
  <w:style w:type="paragraph" w:customStyle="1" w:styleId="HeaderandFooter">
    <w:name w:val="Header and Footer"/>
    <w:rsid w:val="00485DEE"/>
    <w:pPr>
      <w:spacing w:after="160"/>
      <w:jc w:val="both"/>
    </w:pPr>
    <w:rPr>
      <w:rFonts w:ascii="XO Thames" w:eastAsia="Times New Roman" w:hAnsi="XO Thames" w:cs="Times New Roman"/>
      <w:color w:val="000000"/>
      <w:sz w:val="28"/>
      <w:szCs w:val="20"/>
      <w:lang w:eastAsia="ru-RU"/>
    </w:rPr>
  </w:style>
  <w:style w:type="character" w:customStyle="1" w:styleId="92">
    <w:name w:val="Оглавление 9 Знак"/>
    <w:basedOn w:val="1fa"/>
    <w:link w:val="91"/>
    <w:rsid w:val="00485DEE"/>
    <w:rPr>
      <w:rFonts w:ascii="Calibri" w:eastAsia="Times New Roman" w:hAnsi="Calibri" w:cs="Calibri"/>
      <w:sz w:val="20"/>
      <w:szCs w:val="20"/>
      <w:lang w:eastAsia="ru-RU"/>
    </w:rPr>
  </w:style>
  <w:style w:type="character" w:customStyle="1" w:styleId="affffff2">
    <w:name w:val="Заголовок оглавления Знак"/>
    <w:basedOn w:val="10"/>
    <w:link w:val="affffff1"/>
    <w:uiPriority w:val="39"/>
    <w:rsid w:val="00485DEE"/>
    <w:rPr>
      <w:rFonts w:ascii="@Batang" w:eastAsia="Segoe UI" w:hAnsi="@Batang" w:cs="Segoe UI"/>
      <w:b w:val="0"/>
      <w:bCs w:val="0"/>
      <w:color w:val="2F5496"/>
      <w:kern w:val="36"/>
      <w:sz w:val="24"/>
      <w:szCs w:val="24"/>
      <w:lang w:eastAsia="ru-RU"/>
    </w:rPr>
  </w:style>
  <w:style w:type="character" w:customStyle="1" w:styleId="82">
    <w:name w:val="Оглавление 8 Знак"/>
    <w:basedOn w:val="1fa"/>
    <w:link w:val="81"/>
    <w:rsid w:val="00485DEE"/>
    <w:rPr>
      <w:rFonts w:ascii="Calibri" w:eastAsia="Times New Roman" w:hAnsi="Calibri" w:cs="Calibri"/>
      <w:sz w:val="20"/>
      <w:szCs w:val="20"/>
      <w:lang w:eastAsia="ru-RU"/>
    </w:rPr>
  </w:style>
  <w:style w:type="paragraph" w:customStyle="1" w:styleId="1a">
    <w:name w:val="Выделение1"/>
    <w:link w:val="afc"/>
    <w:rsid w:val="00485DEE"/>
    <w:pPr>
      <w:spacing w:after="160" w:line="264" w:lineRule="auto"/>
    </w:pPr>
    <w:rPr>
      <w:rFonts w:ascii="Times New Roman" w:hAnsi="Times New Roman" w:cs="Times New Roman"/>
      <w:i/>
    </w:rPr>
  </w:style>
  <w:style w:type="character" w:customStyle="1" w:styleId="52">
    <w:name w:val="Оглавление 5 Знак"/>
    <w:basedOn w:val="1fa"/>
    <w:link w:val="51"/>
    <w:rsid w:val="00485DEE"/>
    <w:rPr>
      <w:rFonts w:ascii="Calibri" w:eastAsia="Times New Roman" w:hAnsi="Calibri" w:cs="Calibri"/>
      <w:sz w:val="20"/>
      <w:szCs w:val="20"/>
      <w:lang w:eastAsia="ru-RU"/>
    </w:rPr>
  </w:style>
  <w:style w:type="paragraph" w:customStyle="1" w:styleId="1fb">
    <w:name w:val="Основной шрифт абзаца1"/>
    <w:rsid w:val="00485DEE"/>
    <w:pPr>
      <w:spacing w:after="160" w:line="264" w:lineRule="auto"/>
    </w:pPr>
    <w:rPr>
      <w:rFonts w:ascii="Calibri" w:eastAsia="Times New Roman" w:hAnsi="Calibri" w:cs="Times New Roman"/>
      <w:color w:val="000000"/>
      <w:szCs w:val="20"/>
      <w:lang w:eastAsia="ru-RU"/>
    </w:rPr>
  </w:style>
  <w:style w:type="table" w:customStyle="1" w:styleId="TableNormal14">
    <w:name w:val="Table Normal14"/>
    <w:rsid w:val="00485DEE"/>
    <w:pPr>
      <w:spacing w:after="160"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TableNormal131">
    <w:name w:val="Table Normal131"/>
    <w:rsid w:val="00485DEE"/>
    <w:pPr>
      <w:widowControl w:val="0"/>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311">
    <w:name w:val="Таблица простая 311"/>
    <w:basedOn w:val="a2"/>
    <w:rsid w:val="00485DEE"/>
    <w:rPr>
      <w:rFonts w:ascii="Verdana" w:eastAsia="Times New Roman" w:hAnsi="Verdana" w:cs="Times New Roman"/>
      <w:color w:val="000000"/>
      <w:sz w:val="20"/>
      <w:szCs w:val="20"/>
      <w:lang w:eastAsia="ru-RU"/>
    </w:rPr>
    <w:tblPr/>
  </w:style>
  <w:style w:type="table" w:customStyle="1" w:styleId="TableNormal41">
    <w:name w:val="Table Normal4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53">
    <w:name w:val="Сетка таблицы5"/>
    <w:basedOn w:val="a2"/>
    <w:next w:val="a4"/>
    <w:rsid w:val="00485DEE"/>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2"/>
    <w:rsid w:val="00485DEE"/>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2"/>
    <w:rsid w:val="00485DEE"/>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1">
    <w:name w:val="Table Normal7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1111">
    <w:name w:val="Сетка таблицы1111"/>
    <w:basedOn w:val="a2"/>
    <w:rsid w:val="00485DEE"/>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1">
    <w:name w:val="Table Normal5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312">
    <w:name w:val="Сетка таблицы31"/>
    <w:basedOn w:val="a2"/>
    <w:rsid w:val="00485DEE"/>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2"/>
    <w:rsid w:val="00485DEE"/>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5">
    <w:name w:val="Table Normal15"/>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91">
    <w:name w:val="Table Normal9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81">
    <w:name w:val="Table Normal8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61">
    <w:name w:val="Table Normal6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321">
    <w:name w:val="Таблица простая 321"/>
    <w:basedOn w:val="a2"/>
    <w:rsid w:val="00485DEE"/>
    <w:rPr>
      <w:rFonts w:ascii="Calibri" w:eastAsia="Times New Roman" w:hAnsi="Calibri" w:cs="Times New Roman"/>
      <w:color w:val="000000"/>
      <w:sz w:val="20"/>
      <w:szCs w:val="20"/>
      <w:lang w:eastAsia="ru-RU"/>
    </w:rPr>
    <w:tblPr/>
  </w:style>
  <w:style w:type="table" w:customStyle="1" w:styleId="TableNormal121">
    <w:name w:val="Table Normal12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11">
    <w:name w:val="Table Normal11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01">
    <w:name w:val="Table Normal10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121">
    <w:name w:val="Сетка таблицы12"/>
    <w:basedOn w:val="a2"/>
    <w:rsid w:val="00485DEE"/>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a2"/>
    <w:rsid w:val="00485DEE"/>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1">
    <w:name w:val="Table Normal31"/>
    <w:rsid w:val="00485DEE"/>
    <w:pPr>
      <w:widowControl w:val="0"/>
    </w:pPr>
    <w:rPr>
      <w:rFonts w:eastAsia="Times New Roman" w:cs="Times New Roman"/>
      <w:color w:val="000000"/>
      <w:szCs w:val="20"/>
      <w:lang w:eastAsia="ru-RU"/>
    </w:rPr>
    <w:tblPr>
      <w:tblInd w:w="0" w:type="dxa"/>
      <w:tblCellMar>
        <w:top w:w="0" w:type="dxa"/>
        <w:left w:w="0" w:type="dxa"/>
        <w:bottom w:w="0" w:type="dxa"/>
        <w:right w:w="0" w:type="dxa"/>
      </w:tblCellMar>
    </w:tblPr>
  </w:style>
  <w:style w:type="character" w:customStyle="1" w:styleId="70">
    <w:name w:val="Заголовок 7 Знак"/>
    <w:basedOn w:val="a1"/>
    <w:link w:val="7"/>
    <w:rsid w:val="0088452D"/>
    <w:rPr>
      <w:rFonts w:ascii="Cambria" w:eastAsia="Times New Roman" w:hAnsi="Cambria" w:cs="Times New Roman"/>
      <w:i/>
      <w:iCs/>
      <w:color w:val="404040"/>
      <w:lang w:val="en-US"/>
    </w:rPr>
  </w:style>
  <w:style w:type="character" w:customStyle="1" w:styleId="80">
    <w:name w:val="Заголовок 8 Знак"/>
    <w:basedOn w:val="a1"/>
    <w:link w:val="8"/>
    <w:uiPriority w:val="99"/>
    <w:rsid w:val="0088452D"/>
    <w:rPr>
      <w:rFonts w:ascii="Times New Roman" w:eastAsia="Times New Roman" w:hAnsi="Times New Roman" w:cs="Times New Roman"/>
      <w:b/>
      <w:bCs/>
      <w:i/>
      <w:iCs/>
      <w:sz w:val="28"/>
      <w:szCs w:val="24"/>
      <w:lang w:eastAsia="ru-RU"/>
    </w:rPr>
  </w:style>
  <w:style w:type="character" w:customStyle="1" w:styleId="90">
    <w:name w:val="Заголовок 9 Знак"/>
    <w:basedOn w:val="a1"/>
    <w:link w:val="9"/>
    <w:uiPriority w:val="99"/>
    <w:rsid w:val="0088452D"/>
    <w:rPr>
      <w:rFonts w:ascii="Cambria" w:eastAsia="Times New Roman" w:hAnsi="Cambria" w:cs="Times New Roman"/>
      <w:i/>
      <w:iCs/>
      <w:color w:val="404040"/>
      <w:sz w:val="20"/>
      <w:szCs w:val="20"/>
      <w:lang w:eastAsia="ru-RU"/>
    </w:rPr>
  </w:style>
  <w:style w:type="numbering" w:customStyle="1" w:styleId="45">
    <w:name w:val="Нет списка4"/>
    <w:next w:val="a3"/>
    <w:uiPriority w:val="99"/>
    <w:semiHidden/>
    <w:unhideWhenUsed/>
    <w:rsid w:val="0088452D"/>
  </w:style>
  <w:style w:type="numbering" w:customStyle="1" w:styleId="122">
    <w:name w:val="Нет списка12"/>
    <w:next w:val="a3"/>
    <w:uiPriority w:val="99"/>
    <w:semiHidden/>
    <w:unhideWhenUsed/>
    <w:rsid w:val="0088452D"/>
  </w:style>
  <w:style w:type="paragraph" w:customStyle="1" w:styleId="1fc">
    <w:name w:val="Нижний колонтитул Знак Знак1"/>
    <w:basedOn w:val="a0"/>
    <w:next w:val="af"/>
    <w:uiPriority w:val="99"/>
    <w:qFormat/>
    <w:rsid w:val="0088452D"/>
    <w:pPr>
      <w:tabs>
        <w:tab w:val="center" w:pos="4677"/>
        <w:tab w:val="right" w:pos="9355"/>
      </w:tabs>
    </w:pPr>
    <w:rPr>
      <w:rFonts w:ascii="Cambria" w:hAnsi="Cambria" w:cs="Times New Roman"/>
      <w:color w:val="000000"/>
      <w:sz w:val="24"/>
      <w:szCs w:val="24"/>
    </w:rPr>
  </w:style>
  <w:style w:type="character" w:customStyle="1" w:styleId="2f">
    <w:name w:val="Просмотренная гиперссылка2"/>
    <w:basedOn w:val="a1"/>
    <w:uiPriority w:val="99"/>
    <w:rsid w:val="0088452D"/>
    <w:rPr>
      <w:color w:val="800080"/>
      <w:u w:val="single"/>
    </w:rPr>
  </w:style>
  <w:style w:type="character" w:customStyle="1" w:styleId="2f0">
    <w:name w:val="Гиперссылка2"/>
    <w:basedOn w:val="a1"/>
    <w:uiPriority w:val="99"/>
    <w:rsid w:val="0088452D"/>
    <w:rPr>
      <w:color w:val="0000FF"/>
      <w:u w:val="single"/>
    </w:rPr>
  </w:style>
  <w:style w:type="paragraph" w:customStyle="1" w:styleId="1fd">
    <w:name w:val="Верхний колонтитул1"/>
    <w:basedOn w:val="a0"/>
    <w:next w:val="ad"/>
    <w:uiPriority w:val="99"/>
    <w:qFormat/>
    <w:rsid w:val="0088452D"/>
    <w:pPr>
      <w:tabs>
        <w:tab w:val="center" w:pos="4677"/>
        <w:tab w:val="right" w:pos="9355"/>
      </w:tabs>
    </w:pPr>
    <w:rPr>
      <w:rFonts w:ascii="Cambria" w:hAnsi="Cambria" w:cs="Times New Roman"/>
      <w:color w:val="000000"/>
      <w:sz w:val="24"/>
      <w:szCs w:val="24"/>
    </w:rPr>
  </w:style>
  <w:style w:type="table" w:customStyle="1" w:styleId="TableNormal16">
    <w:name w:val="Table Normal16"/>
    <w:rsid w:val="0088452D"/>
    <w:pPr>
      <w:spacing w:after="160"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TableNormal132">
    <w:name w:val="Table Normal132"/>
    <w:rsid w:val="0088452D"/>
    <w:pPr>
      <w:widowControl w:val="0"/>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3120">
    <w:name w:val="Таблица простая 312"/>
    <w:basedOn w:val="a2"/>
    <w:rsid w:val="0088452D"/>
    <w:rPr>
      <w:rFonts w:ascii="Verdana" w:eastAsia="Times New Roman" w:hAnsi="Verdana" w:cs="Times New Roman"/>
      <w:color w:val="000000"/>
      <w:sz w:val="20"/>
      <w:szCs w:val="20"/>
      <w:lang w:eastAsia="ru-RU"/>
    </w:rPr>
    <w:tblPr/>
  </w:style>
  <w:style w:type="table" w:customStyle="1" w:styleId="TableNormal42">
    <w:name w:val="Table Normal4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130">
    <w:name w:val="Сетка таблицы13"/>
    <w:basedOn w:val="a2"/>
    <w:next w:val="a4"/>
    <w:rsid w:val="0088452D"/>
    <w:rPr>
      <w:rFonts w:ascii="Cambria" w:eastAsia="Times New Roman" w:hAnsi="Cambria"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2"/>
    <w:rsid w:val="0088452D"/>
    <w:rPr>
      <w:rFonts w:ascii="Cambria" w:eastAsia="Times New Roman" w:hAnsi="Cambria"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2">
    <w:name w:val="Table Normal7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1112">
    <w:name w:val="Сетка таблицы1112"/>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2">
    <w:name w:val="Table Normal5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322">
    <w:name w:val="Сетка таблицы32"/>
    <w:basedOn w:val="a2"/>
    <w:rsid w:val="0088452D"/>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2"/>
    <w:rsid w:val="0088452D"/>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2">
    <w:name w:val="Table Normal2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17">
    <w:name w:val="Table Normal17"/>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92">
    <w:name w:val="Table Normal9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82">
    <w:name w:val="Table Normal8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62">
    <w:name w:val="Table Normal6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3220">
    <w:name w:val="Таблица простая 322"/>
    <w:basedOn w:val="a2"/>
    <w:rsid w:val="0088452D"/>
    <w:rPr>
      <w:rFonts w:ascii="Calibri" w:eastAsia="Times New Roman" w:hAnsi="Calibri" w:cs="Times New Roman"/>
      <w:color w:val="000000"/>
      <w:sz w:val="20"/>
      <w:szCs w:val="20"/>
      <w:lang w:eastAsia="ru-RU"/>
    </w:rPr>
    <w:tblPr/>
  </w:style>
  <w:style w:type="table" w:customStyle="1" w:styleId="TableNormal122">
    <w:name w:val="Table Normal12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112">
    <w:name w:val="Table Normal11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TableNormal102">
    <w:name w:val="Table Normal10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table" w:customStyle="1" w:styleId="212">
    <w:name w:val="Сетка таблицы212"/>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2">
    <w:name w:val="Table Normal32"/>
    <w:rsid w:val="0088452D"/>
    <w:pPr>
      <w:widowControl w:val="0"/>
    </w:pPr>
    <w:rPr>
      <w:rFonts w:ascii="Cambria" w:eastAsia="Times New Roman" w:hAnsi="Cambria" w:cs="Times New Roman"/>
      <w:color w:val="000000"/>
      <w:szCs w:val="20"/>
      <w:lang w:eastAsia="ru-RU"/>
    </w:rPr>
    <w:tblPr>
      <w:tblInd w:w="0" w:type="dxa"/>
      <w:tblCellMar>
        <w:top w:w="0" w:type="dxa"/>
        <w:left w:w="0" w:type="dxa"/>
        <w:bottom w:w="0" w:type="dxa"/>
        <w:right w:w="0" w:type="dxa"/>
      </w:tblCellMar>
    </w:tblPr>
  </w:style>
  <w:style w:type="numbering" w:customStyle="1" w:styleId="1113">
    <w:name w:val="Нет списка111"/>
    <w:next w:val="a3"/>
    <w:uiPriority w:val="99"/>
    <w:semiHidden/>
    <w:unhideWhenUsed/>
    <w:rsid w:val="0088452D"/>
  </w:style>
  <w:style w:type="table" w:customStyle="1" w:styleId="510">
    <w:name w:val="Сетка таблицы5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uiPriority w:val="3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88452D"/>
  </w:style>
  <w:style w:type="table" w:customStyle="1" w:styleId="TableNormal141">
    <w:name w:val="Table Normal14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1">
    <w:name w:val="Table Normal4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3"/>
    <w:uiPriority w:val="99"/>
    <w:semiHidden/>
    <w:unhideWhenUsed/>
    <w:rsid w:val="0088452D"/>
  </w:style>
  <w:style w:type="table" w:customStyle="1" w:styleId="TableNormal1211">
    <w:name w:val="Table Normal121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21">
    <w:name w:val="Сетка таблицы221"/>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1">
    <w:name w:val="Table Normal1311"/>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11">
    <w:name w:val="Таблица простая 3111"/>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1">
    <w:name w:val="Таблица простая 3211"/>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3">
    <w:name w:val="Нет списка21"/>
    <w:next w:val="a3"/>
    <w:uiPriority w:val="99"/>
    <w:semiHidden/>
    <w:unhideWhenUsed/>
    <w:rsid w:val="0088452D"/>
  </w:style>
  <w:style w:type="table" w:customStyle="1" w:styleId="3110">
    <w:name w:val="Сетка таблицы311"/>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88452D"/>
  </w:style>
  <w:style w:type="paragraph" w:styleId="affffff8">
    <w:name w:val="Body Text Indent"/>
    <w:basedOn w:val="a0"/>
    <w:link w:val="affffff9"/>
    <w:uiPriority w:val="99"/>
    <w:rsid w:val="0088452D"/>
    <w:pPr>
      <w:spacing w:after="120" w:line="276" w:lineRule="auto"/>
      <w:ind w:left="283"/>
    </w:pPr>
    <w:rPr>
      <w:rFonts w:ascii="Calibri" w:eastAsia="Times New Roman" w:hAnsi="Calibri" w:cs="Times New Roman"/>
      <w:lang w:eastAsia="ru-RU"/>
    </w:rPr>
  </w:style>
  <w:style w:type="character" w:customStyle="1" w:styleId="affffff9">
    <w:name w:val="Основной текст с отступом Знак"/>
    <w:basedOn w:val="a1"/>
    <w:link w:val="affffff8"/>
    <w:uiPriority w:val="99"/>
    <w:rsid w:val="0088452D"/>
    <w:rPr>
      <w:rFonts w:ascii="Calibri" w:eastAsia="Times New Roman" w:hAnsi="Calibri" w:cs="Times New Roman"/>
      <w:lang w:eastAsia="ru-RU"/>
    </w:rPr>
  </w:style>
  <w:style w:type="paragraph" w:styleId="36">
    <w:name w:val="Body Text Indent 3"/>
    <w:basedOn w:val="a0"/>
    <w:link w:val="37"/>
    <w:uiPriority w:val="99"/>
    <w:rsid w:val="0088452D"/>
    <w:pPr>
      <w:spacing w:after="120" w:line="276" w:lineRule="auto"/>
      <w:ind w:left="283"/>
    </w:pPr>
    <w:rPr>
      <w:rFonts w:ascii="Calibri" w:eastAsia="Times New Roman" w:hAnsi="Calibri" w:cs="Times New Roman"/>
      <w:sz w:val="16"/>
      <w:szCs w:val="16"/>
      <w:lang w:eastAsia="ru-RU"/>
    </w:rPr>
  </w:style>
  <w:style w:type="character" w:customStyle="1" w:styleId="37">
    <w:name w:val="Основной текст с отступом 3 Знак"/>
    <w:basedOn w:val="a1"/>
    <w:link w:val="36"/>
    <w:uiPriority w:val="99"/>
    <w:rsid w:val="0088452D"/>
    <w:rPr>
      <w:rFonts w:ascii="Calibri" w:eastAsia="Times New Roman" w:hAnsi="Calibri" w:cs="Times New Roman"/>
      <w:sz w:val="16"/>
      <w:szCs w:val="16"/>
      <w:lang w:eastAsia="ru-RU"/>
    </w:rPr>
  </w:style>
  <w:style w:type="character" w:customStyle="1" w:styleId="fontstyle01">
    <w:name w:val="fontstyle01"/>
    <w:qFormat/>
    <w:rsid w:val="0088452D"/>
    <w:rPr>
      <w:rFonts w:ascii="Times New Roman" w:hAnsi="Times New Roman" w:cs="Times New Roman" w:hint="default"/>
      <w:b w:val="0"/>
      <w:bCs w:val="0"/>
      <w:i w:val="0"/>
      <w:iCs w:val="0"/>
      <w:color w:val="000000"/>
      <w:sz w:val="24"/>
      <w:szCs w:val="24"/>
    </w:rPr>
  </w:style>
  <w:style w:type="character" w:customStyle="1" w:styleId="FontStyle19">
    <w:name w:val="Font Style19"/>
    <w:uiPriority w:val="99"/>
    <w:rsid w:val="0088452D"/>
    <w:rPr>
      <w:rFonts w:ascii="Times New Roman" w:hAnsi="Times New Roman" w:cs="Times New Roman"/>
      <w:sz w:val="26"/>
      <w:szCs w:val="26"/>
    </w:rPr>
  </w:style>
  <w:style w:type="paragraph" w:styleId="38">
    <w:name w:val="Body Text 3"/>
    <w:basedOn w:val="a0"/>
    <w:link w:val="39"/>
    <w:uiPriority w:val="99"/>
    <w:unhideWhenUsed/>
    <w:rsid w:val="0088452D"/>
    <w:pPr>
      <w:spacing w:after="120" w:line="276" w:lineRule="auto"/>
    </w:pPr>
    <w:rPr>
      <w:rFonts w:ascii="Calibri" w:eastAsia="Times New Roman" w:hAnsi="Calibri" w:cs="Times New Roman"/>
      <w:sz w:val="16"/>
      <w:szCs w:val="16"/>
      <w:lang w:val="en-US"/>
    </w:rPr>
  </w:style>
  <w:style w:type="character" w:customStyle="1" w:styleId="39">
    <w:name w:val="Основной текст 3 Знак"/>
    <w:basedOn w:val="a1"/>
    <w:link w:val="38"/>
    <w:uiPriority w:val="99"/>
    <w:rsid w:val="0088452D"/>
    <w:rPr>
      <w:rFonts w:ascii="Calibri" w:eastAsia="Times New Roman" w:hAnsi="Calibri" w:cs="Times New Roman"/>
      <w:sz w:val="16"/>
      <w:szCs w:val="16"/>
      <w:lang w:val="en-US"/>
    </w:rPr>
  </w:style>
  <w:style w:type="character" w:customStyle="1" w:styleId="3a">
    <w:name w:val="Основной текст (3)_"/>
    <w:link w:val="3b"/>
    <w:rsid w:val="0088452D"/>
    <w:rPr>
      <w:sz w:val="27"/>
      <w:szCs w:val="27"/>
    </w:rPr>
  </w:style>
  <w:style w:type="paragraph" w:customStyle="1" w:styleId="3b">
    <w:name w:val="Основной текст (3)"/>
    <w:basedOn w:val="a0"/>
    <w:link w:val="3a"/>
    <w:rsid w:val="0088452D"/>
    <w:pPr>
      <w:spacing w:before="60" w:after="2820" w:line="322" w:lineRule="exact"/>
      <w:jc w:val="center"/>
    </w:pPr>
    <w:rPr>
      <w:sz w:val="27"/>
      <w:szCs w:val="27"/>
    </w:rPr>
  </w:style>
  <w:style w:type="paragraph" w:customStyle="1" w:styleId="214">
    <w:name w:val="Основной текст с отступом 21"/>
    <w:basedOn w:val="a0"/>
    <w:uiPriority w:val="99"/>
    <w:qFormat/>
    <w:rsid w:val="0088452D"/>
    <w:pPr>
      <w:spacing w:after="120" w:line="480" w:lineRule="auto"/>
      <w:ind w:left="283"/>
    </w:pPr>
    <w:rPr>
      <w:rFonts w:ascii="Times New Roman" w:eastAsia="Times New Roman" w:hAnsi="Times New Roman" w:cs="Times New Roman"/>
      <w:sz w:val="24"/>
      <w:szCs w:val="24"/>
      <w:lang w:eastAsia="ar-SA"/>
    </w:rPr>
  </w:style>
  <w:style w:type="character" w:customStyle="1" w:styleId="123">
    <w:name w:val="Заголовок №1 (2)_"/>
    <w:link w:val="124"/>
    <w:rsid w:val="0088452D"/>
    <w:rPr>
      <w:sz w:val="27"/>
      <w:szCs w:val="27"/>
    </w:rPr>
  </w:style>
  <w:style w:type="character" w:customStyle="1" w:styleId="125">
    <w:name w:val="Заголовок №1 (2) + Не курсив"/>
    <w:rsid w:val="0088452D"/>
    <w:rPr>
      <w:rFonts w:ascii="Times New Roman" w:eastAsia="Times New Roman" w:hAnsi="Times New Roman" w:cs="Times New Roman"/>
      <w:i/>
      <w:iCs/>
      <w:sz w:val="27"/>
      <w:szCs w:val="27"/>
    </w:rPr>
  </w:style>
  <w:style w:type="character" w:customStyle="1" w:styleId="46">
    <w:name w:val="Основной текст (4)_"/>
    <w:link w:val="47"/>
    <w:rsid w:val="0088452D"/>
    <w:rPr>
      <w:sz w:val="27"/>
      <w:szCs w:val="27"/>
    </w:rPr>
  </w:style>
  <w:style w:type="paragraph" w:customStyle="1" w:styleId="124">
    <w:name w:val="Заголовок №1 (2)"/>
    <w:basedOn w:val="a0"/>
    <w:link w:val="123"/>
    <w:rsid w:val="0088452D"/>
    <w:pPr>
      <w:spacing w:after="900" w:line="322" w:lineRule="exact"/>
      <w:jc w:val="center"/>
      <w:outlineLvl w:val="0"/>
    </w:pPr>
    <w:rPr>
      <w:sz w:val="27"/>
      <w:szCs w:val="27"/>
    </w:rPr>
  </w:style>
  <w:style w:type="paragraph" w:customStyle="1" w:styleId="47">
    <w:name w:val="Основной текст (4)"/>
    <w:basedOn w:val="a0"/>
    <w:link w:val="46"/>
    <w:rsid w:val="0088452D"/>
    <w:pPr>
      <w:spacing w:before="600" w:after="4320" w:line="322" w:lineRule="exact"/>
      <w:jc w:val="center"/>
    </w:pPr>
    <w:rPr>
      <w:sz w:val="27"/>
      <w:szCs w:val="27"/>
    </w:rPr>
  </w:style>
  <w:style w:type="character" w:customStyle="1" w:styleId="1fe">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88452D"/>
    <w:rPr>
      <w:rFonts w:ascii="Calibri" w:eastAsia="Times New Roman" w:hAnsi="Calibri" w:cs="Times New Roman"/>
      <w:sz w:val="20"/>
      <w:szCs w:val="20"/>
      <w:lang w:val="en-US"/>
    </w:rPr>
  </w:style>
  <w:style w:type="character" w:customStyle="1" w:styleId="FontStyle72">
    <w:name w:val="Font Style72"/>
    <w:uiPriority w:val="99"/>
    <w:rsid w:val="0088452D"/>
    <w:rPr>
      <w:rFonts w:ascii="Times New Roman" w:hAnsi="Times New Roman" w:cs="Times New Roman"/>
      <w:sz w:val="26"/>
      <w:szCs w:val="26"/>
    </w:rPr>
  </w:style>
  <w:style w:type="character" w:customStyle="1" w:styleId="FontStyle48">
    <w:name w:val="Font Style48"/>
    <w:basedOn w:val="a1"/>
    <w:uiPriority w:val="99"/>
    <w:rsid w:val="0088452D"/>
    <w:rPr>
      <w:rFonts w:ascii="Times New Roman" w:hAnsi="Times New Roman" w:cs="Times New Roman" w:hint="default"/>
      <w:sz w:val="26"/>
      <w:szCs w:val="26"/>
    </w:rPr>
  </w:style>
  <w:style w:type="character" w:customStyle="1" w:styleId="FontStyle76">
    <w:name w:val="Font Style76"/>
    <w:basedOn w:val="a1"/>
    <w:uiPriority w:val="99"/>
    <w:rsid w:val="0088452D"/>
    <w:rPr>
      <w:rFonts w:ascii="Times New Roman" w:hAnsi="Times New Roman" w:cs="Times New Roman"/>
      <w:sz w:val="26"/>
      <w:szCs w:val="26"/>
    </w:rPr>
  </w:style>
  <w:style w:type="paragraph" w:customStyle="1" w:styleId="Style9">
    <w:name w:val="Style9"/>
    <w:basedOn w:val="a0"/>
    <w:uiPriority w:val="99"/>
    <w:rsid w:val="0088452D"/>
    <w:pPr>
      <w:widowControl w:val="0"/>
      <w:autoSpaceDE w:val="0"/>
      <w:autoSpaceDN w:val="0"/>
      <w:adjustRightInd w:val="0"/>
      <w:spacing w:line="360" w:lineRule="exact"/>
      <w:ind w:left="170" w:firstLine="713"/>
      <w:jc w:val="both"/>
    </w:pPr>
    <w:rPr>
      <w:rFonts w:ascii="Times New Roman" w:eastAsia="Times New Roman" w:hAnsi="Times New Roman" w:cs="Times New Roman"/>
      <w:sz w:val="24"/>
      <w:szCs w:val="24"/>
      <w:lang w:eastAsia="ru-RU"/>
    </w:rPr>
  </w:style>
  <w:style w:type="numbering" w:customStyle="1" w:styleId="313">
    <w:name w:val="Нет списка31"/>
    <w:next w:val="a3"/>
    <w:uiPriority w:val="99"/>
    <w:semiHidden/>
    <w:unhideWhenUsed/>
    <w:rsid w:val="0088452D"/>
  </w:style>
  <w:style w:type="numbering" w:customStyle="1" w:styleId="1211">
    <w:name w:val="Нет списка121"/>
    <w:next w:val="a3"/>
    <w:uiPriority w:val="99"/>
    <w:semiHidden/>
    <w:unhideWhenUsed/>
    <w:rsid w:val="0088452D"/>
  </w:style>
  <w:style w:type="table" w:customStyle="1" w:styleId="63">
    <w:name w:val="Сетка таблицы6"/>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uiPriority w:val="3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3"/>
    <w:uiPriority w:val="99"/>
    <w:semiHidden/>
    <w:unhideWhenUsed/>
    <w:rsid w:val="0088452D"/>
  </w:style>
  <w:style w:type="table" w:customStyle="1" w:styleId="TableNormal161">
    <w:name w:val="Table Normal16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1">
    <w:name w:val="Table Normal4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1">
    <w:name w:val="Table Normal5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1">
    <w:name w:val="Table Normal6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1">
    <w:name w:val="Table Normal7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1">
    <w:name w:val="Table Normal8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1">
    <w:name w:val="Table Normal9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1">
    <w:name w:val="Table Normal10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1">
    <w:name w:val="Table Normal11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
    <w:name w:val="Нет списка111111"/>
    <w:next w:val="a3"/>
    <w:uiPriority w:val="99"/>
    <w:semiHidden/>
    <w:unhideWhenUsed/>
    <w:rsid w:val="0088452D"/>
  </w:style>
  <w:style w:type="table" w:customStyle="1" w:styleId="TableNormal1221">
    <w:name w:val="Table Normal1221"/>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31">
    <w:name w:val="Сетка таблицы231"/>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1">
    <w:name w:val="Table Normal1321"/>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21">
    <w:name w:val="Таблица простая 3121"/>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1">
    <w:name w:val="Таблица простая 3221"/>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0">
    <w:name w:val="Нет списка211"/>
    <w:next w:val="a3"/>
    <w:uiPriority w:val="99"/>
    <w:semiHidden/>
    <w:unhideWhenUsed/>
    <w:rsid w:val="0088452D"/>
  </w:style>
  <w:style w:type="table" w:customStyle="1" w:styleId="3210">
    <w:name w:val="Сетка таблицы321"/>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Неразрешенное упоминание5"/>
    <w:basedOn w:val="a1"/>
    <w:uiPriority w:val="99"/>
    <w:semiHidden/>
    <w:unhideWhenUsed/>
    <w:rsid w:val="0088452D"/>
    <w:rPr>
      <w:color w:val="605E5C"/>
      <w:shd w:val="clear" w:color="auto" w:fill="E1DFDD"/>
    </w:rPr>
  </w:style>
  <w:style w:type="paragraph" w:customStyle="1" w:styleId="215">
    <w:name w:val="Список 21"/>
    <w:basedOn w:val="a0"/>
    <w:uiPriority w:val="99"/>
    <w:qFormat/>
    <w:rsid w:val="0088452D"/>
    <w:pPr>
      <w:suppressAutoHyphens/>
      <w:ind w:left="566" w:hanging="283"/>
    </w:pPr>
    <w:rPr>
      <w:rFonts w:ascii="Times New Roman" w:eastAsia="Times New Roman" w:hAnsi="Times New Roman" w:cs="Times New Roman"/>
      <w:sz w:val="20"/>
      <w:szCs w:val="20"/>
      <w:lang w:eastAsia="zh-CN"/>
    </w:rPr>
  </w:style>
  <w:style w:type="numbering" w:customStyle="1" w:styleId="3112">
    <w:name w:val="Нет списка311"/>
    <w:next w:val="a3"/>
    <w:uiPriority w:val="99"/>
    <w:semiHidden/>
    <w:unhideWhenUsed/>
    <w:rsid w:val="0088452D"/>
  </w:style>
  <w:style w:type="table" w:customStyle="1" w:styleId="1220">
    <w:name w:val="Сетка таблицы122"/>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3"/>
    <w:uiPriority w:val="99"/>
    <w:semiHidden/>
    <w:unhideWhenUsed/>
    <w:rsid w:val="0088452D"/>
  </w:style>
  <w:style w:type="numbering" w:customStyle="1" w:styleId="11210">
    <w:name w:val="Нет списка1121"/>
    <w:next w:val="a3"/>
    <w:uiPriority w:val="99"/>
    <w:semiHidden/>
    <w:unhideWhenUsed/>
    <w:rsid w:val="0088452D"/>
  </w:style>
  <w:style w:type="numbering" w:customStyle="1" w:styleId="21110">
    <w:name w:val="Нет списка2111"/>
    <w:next w:val="a3"/>
    <w:uiPriority w:val="99"/>
    <w:semiHidden/>
    <w:unhideWhenUsed/>
    <w:rsid w:val="0088452D"/>
  </w:style>
  <w:style w:type="character" w:customStyle="1" w:styleId="55">
    <w:name w:val="Неразрешенное упоминание5"/>
    <w:basedOn w:val="a1"/>
    <w:uiPriority w:val="99"/>
    <w:semiHidden/>
    <w:unhideWhenUsed/>
    <w:rsid w:val="0088452D"/>
    <w:rPr>
      <w:color w:val="605E5C"/>
      <w:shd w:val="clear" w:color="auto" w:fill="E1DFDD"/>
    </w:rPr>
  </w:style>
  <w:style w:type="table" w:customStyle="1" w:styleId="511">
    <w:name w:val="Сетка таблицы511"/>
    <w:basedOn w:val="a2"/>
    <w:next w:val="a4"/>
    <w:uiPriority w:val="39"/>
    <w:rsid w:val="0088452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3"/>
    <w:uiPriority w:val="99"/>
    <w:semiHidden/>
    <w:unhideWhenUsed/>
    <w:rsid w:val="0088452D"/>
  </w:style>
  <w:style w:type="character" w:customStyle="1" w:styleId="c4">
    <w:name w:val="c4"/>
    <w:basedOn w:val="a1"/>
    <w:rsid w:val="0088452D"/>
    <w:rPr>
      <w:rFonts w:cs="Times New Roman"/>
    </w:rPr>
  </w:style>
  <w:style w:type="character" w:customStyle="1" w:styleId="c2">
    <w:name w:val="c2"/>
    <w:basedOn w:val="a1"/>
    <w:uiPriority w:val="99"/>
    <w:rsid w:val="0088452D"/>
    <w:rPr>
      <w:rFonts w:cs="Times New Roman"/>
    </w:rPr>
  </w:style>
  <w:style w:type="character" w:customStyle="1" w:styleId="c6">
    <w:name w:val="c6"/>
    <w:basedOn w:val="a1"/>
    <w:uiPriority w:val="99"/>
    <w:rsid w:val="0088452D"/>
    <w:rPr>
      <w:rFonts w:cs="Times New Roman"/>
    </w:rPr>
  </w:style>
  <w:style w:type="character" w:customStyle="1" w:styleId="c11">
    <w:name w:val="c11"/>
    <w:basedOn w:val="a1"/>
    <w:rsid w:val="0088452D"/>
    <w:rPr>
      <w:rFonts w:cs="Times New Roman"/>
    </w:rPr>
  </w:style>
  <w:style w:type="character" w:customStyle="1" w:styleId="c10">
    <w:name w:val="c10"/>
    <w:basedOn w:val="a1"/>
    <w:rsid w:val="0088452D"/>
    <w:rPr>
      <w:rFonts w:cs="Times New Roman"/>
    </w:rPr>
  </w:style>
  <w:style w:type="character" w:customStyle="1" w:styleId="c0">
    <w:name w:val="c0"/>
    <w:basedOn w:val="a1"/>
    <w:rsid w:val="0088452D"/>
    <w:rPr>
      <w:rFonts w:cs="Times New Roman"/>
    </w:rPr>
  </w:style>
  <w:style w:type="character" w:customStyle="1" w:styleId="c12">
    <w:name w:val="c12"/>
    <w:basedOn w:val="a1"/>
    <w:rsid w:val="0088452D"/>
    <w:rPr>
      <w:rFonts w:cs="Times New Roman"/>
    </w:rPr>
  </w:style>
  <w:style w:type="table" w:customStyle="1" w:styleId="610">
    <w:name w:val="Сетка таблицы61"/>
    <w:basedOn w:val="a2"/>
    <w:next w:val="a4"/>
    <w:uiPriority w:val="39"/>
    <w:rsid w:val="0088452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basedOn w:val="a1"/>
    <w:uiPriority w:val="99"/>
    <w:rsid w:val="0088452D"/>
    <w:rPr>
      <w:rFonts w:cs="Times New Roman"/>
    </w:rPr>
  </w:style>
  <w:style w:type="paragraph" w:customStyle="1" w:styleId="c13">
    <w:name w:val="c13"/>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22">
    <w:name w:val="c22"/>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table" w:customStyle="1" w:styleId="270">
    <w:name w:val="Сетка таблицы27"/>
    <w:basedOn w:val="a2"/>
    <w:next w:val="a4"/>
    <w:uiPriority w:val="59"/>
    <w:rsid w:val="0088452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1"/>
    <w:rsid w:val="0088452D"/>
    <w:rPr>
      <w:rFonts w:cs="Times New Roman"/>
    </w:rPr>
  </w:style>
  <w:style w:type="paragraph" w:customStyle="1" w:styleId="Standard">
    <w:name w:val="Standard"/>
    <w:rsid w:val="0088452D"/>
    <w:pPr>
      <w:suppressAutoHyphens/>
      <w:autoSpaceDN w:val="0"/>
    </w:pPr>
    <w:rPr>
      <w:rFonts w:ascii="Times New Roman" w:eastAsia="Times New Roman" w:hAnsi="Times New Roman" w:cs="Times New Roman"/>
      <w:kern w:val="3"/>
      <w:sz w:val="24"/>
      <w:szCs w:val="24"/>
      <w:lang w:eastAsia="ru-RU"/>
    </w:rPr>
  </w:style>
  <w:style w:type="numbering" w:customStyle="1" w:styleId="412">
    <w:name w:val="Нет списка41"/>
    <w:next w:val="a3"/>
    <w:uiPriority w:val="99"/>
    <w:semiHidden/>
    <w:unhideWhenUsed/>
    <w:rsid w:val="0088452D"/>
  </w:style>
  <w:style w:type="table" w:customStyle="1" w:styleId="TableNormal1611">
    <w:name w:val="Table Normal1611"/>
    <w:rsid w:val="0088452D"/>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TableNormal1711">
    <w:name w:val="Table Normal1711"/>
    <w:rsid w:val="0088452D"/>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TableNormal18">
    <w:name w:val="Table Normal18"/>
    <w:rsid w:val="0088452D"/>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73">
    <w:name w:val="Сетка таблицы7"/>
    <w:basedOn w:val="a2"/>
    <w:next w:val="a4"/>
    <w:uiPriority w:val="59"/>
    <w:rsid w:val="0088452D"/>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3"/>
    <w:uiPriority w:val="99"/>
    <w:semiHidden/>
    <w:unhideWhenUsed/>
    <w:rsid w:val="0088452D"/>
  </w:style>
  <w:style w:type="paragraph" w:customStyle="1" w:styleId="1ff">
    <w:name w:val="Название объекта1"/>
    <w:basedOn w:val="a0"/>
    <w:next w:val="a0"/>
    <w:unhideWhenUsed/>
    <w:qFormat/>
    <w:rsid w:val="0088452D"/>
    <w:pPr>
      <w:spacing w:after="200"/>
    </w:pPr>
    <w:rPr>
      <w:rFonts w:ascii="Calibri" w:eastAsia="Times New Roman" w:hAnsi="Calibri" w:cs="Calibri"/>
      <w:i/>
      <w:iCs/>
      <w:color w:val="44546A"/>
      <w:sz w:val="18"/>
      <w:szCs w:val="18"/>
      <w:lang w:eastAsia="en-GB"/>
    </w:rPr>
  </w:style>
  <w:style w:type="paragraph" w:customStyle="1" w:styleId="216">
    <w:name w:val="Цитата 21"/>
    <w:basedOn w:val="a0"/>
    <w:next w:val="a0"/>
    <w:uiPriority w:val="29"/>
    <w:qFormat/>
    <w:rsid w:val="0088452D"/>
    <w:pPr>
      <w:spacing w:before="200" w:after="160" w:line="259" w:lineRule="auto"/>
      <w:ind w:left="864" w:right="864"/>
    </w:pPr>
    <w:rPr>
      <w:rFonts w:ascii="Calibri" w:eastAsia="Times New Roman" w:hAnsi="Calibri" w:cs="Calibri"/>
      <w:i/>
      <w:iCs/>
      <w:color w:val="404040"/>
      <w:lang w:eastAsia="en-GB"/>
    </w:rPr>
  </w:style>
  <w:style w:type="character" w:customStyle="1" w:styleId="2f1">
    <w:name w:val="Цитата 2 Знак"/>
    <w:basedOn w:val="a1"/>
    <w:link w:val="2f2"/>
    <w:uiPriority w:val="29"/>
    <w:rsid w:val="0088452D"/>
    <w:rPr>
      <w:rFonts w:ascii="Calibri" w:eastAsia="Times New Roman" w:hAnsi="Calibri" w:cs="Calibri"/>
      <w:i/>
      <w:iCs/>
      <w:color w:val="404040"/>
      <w:lang w:eastAsia="en-GB"/>
    </w:rPr>
  </w:style>
  <w:style w:type="paragraph" w:customStyle="1" w:styleId="1ff0">
    <w:name w:val="Выделенная цитата1"/>
    <w:basedOn w:val="a0"/>
    <w:next w:val="a0"/>
    <w:uiPriority w:val="30"/>
    <w:qFormat/>
    <w:rsid w:val="0088452D"/>
    <w:pPr>
      <w:pBdr>
        <w:top w:val="single" w:sz="4" w:space="10" w:color="4472C4"/>
        <w:bottom w:val="single" w:sz="4" w:space="10" w:color="4472C4"/>
      </w:pBdr>
      <w:spacing w:before="360" w:after="360" w:line="259" w:lineRule="auto"/>
      <w:ind w:left="864" w:right="864"/>
      <w:jc w:val="center"/>
    </w:pPr>
    <w:rPr>
      <w:rFonts w:ascii="Calibri" w:eastAsia="Times New Roman" w:hAnsi="Calibri" w:cs="Calibri"/>
      <w:i/>
      <w:iCs/>
      <w:color w:val="4472C4"/>
      <w:lang w:eastAsia="en-GB"/>
    </w:rPr>
  </w:style>
  <w:style w:type="character" w:customStyle="1" w:styleId="affffffa">
    <w:name w:val="Выделенная цитата Знак"/>
    <w:basedOn w:val="a1"/>
    <w:link w:val="affffffb"/>
    <w:uiPriority w:val="30"/>
    <w:rsid w:val="0088452D"/>
    <w:rPr>
      <w:rFonts w:ascii="Calibri" w:eastAsia="Times New Roman" w:hAnsi="Calibri" w:cs="Calibri"/>
      <w:i/>
      <w:iCs/>
      <w:color w:val="4472C4"/>
      <w:lang w:eastAsia="en-GB"/>
    </w:rPr>
  </w:style>
  <w:style w:type="character" w:customStyle="1" w:styleId="1ff1">
    <w:name w:val="Сильное выделение1"/>
    <w:basedOn w:val="a1"/>
    <w:uiPriority w:val="21"/>
    <w:qFormat/>
    <w:rsid w:val="0088452D"/>
    <w:rPr>
      <w:i/>
      <w:iCs/>
      <w:color w:val="4472C4"/>
    </w:rPr>
  </w:style>
  <w:style w:type="character" w:customStyle="1" w:styleId="1ff2">
    <w:name w:val="Слабая ссылка1"/>
    <w:basedOn w:val="a1"/>
    <w:uiPriority w:val="31"/>
    <w:qFormat/>
    <w:rsid w:val="0088452D"/>
    <w:rPr>
      <w:smallCaps/>
      <w:color w:val="404040"/>
    </w:rPr>
  </w:style>
  <w:style w:type="character" w:customStyle="1" w:styleId="1ff3">
    <w:name w:val="Сильная ссылка1"/>
    <w:basedOn w:val="a1"/>
    <w:uiPriority w:val="32"/>
    <w:qFormat/>
    <w:rsid w:val="0088452D"/>
    <w:rPr>
      <w:b/>
      <w:bCs/>
      <w:smallCaps/>
      <w:color w:val="4472C4"/>
      <w:spacing w:val="5"/>
    </w:rPr>
  </w:style>
  <w:style w:type="character" w:styleId="affffffc">
    <w:name w:val="Book Title"/>
    <w:basedOn w:val="a1"/>
    <w:uiPriority w:val="99"/>
    <w:qFormat/>
    <w:rsid w:val="0088452D"/>
    <w:rPr>
      <w:b/>
      <w:bCs/>
      <w:i/>
      <w:iCs/>
      <w:spacing w:val="5"/>
    </w:rPr>
  </w:style>
  <w:style w:type="table" w:customStyle="1" w:styleId="4211">
    <w:name w:val="Сетка таблицы4211"/>
    <w:basedOn w:val="a2"/>
    <w:next w:val="a4"/>
    <w:uiPriority w:val="39"/>
    <w:rsid w:val="0088452D"/>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1"/>
    <w:rsid w:val="0088452D"/>
  </w:style>
  <w:style w:type="table" w:customStyle="1" w:styleId="1311">
    <w:name w:val="Сетка таблицы1311"/>
    <w:basedOn w:val="a2"/>
    <w:next w:val="a4"/>
    <w:uiPriority w:val="59"/>
    <w:rsid w:val="0088452D"/>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Символ сноски"/>
    <w:qFormat/>
    <w:rsid w:val="0088452D"/>
    <w:rPr>
      <w:rFonts w:cs="Times New Roman"/>
      <w:vertAlign w:val="superscript"/>
    </w:rPr>
  </w:style>
  <w:style w:type="paragraph" w:customStyle="1" w:styleId="1ff4">
    <w:name w:val="Текст сноски1"/>
    <w:basedOn w:val="a0"/>
    <w:uiPriority w:val="99"/>
    <w:unhideWhenUsed/>
    <w:qFormat/>
    <w:rsid w:val="0088452D"/>
    <w:pPr>
      <w:suppressAutoHyphens/>
    </w:pPr>
    <w:rPr>
      <w:rFonts w:ascii="Calibri" w:eastAsia="Calibri" w:hAnsi="Calibri" w:cs="Calibri"/>
      <w:sz w:val="20"/>
      <w:szCs w:val="20"/>
      <w:lang w:eastAsia="en-GB"/>
    </w:rPr>
  </w:style>
  <w:style w:type="numbering" w:customStyle="1" w:styleId="56">
    <w:name w:val="Нет списка5"/>
    <w:next w:val="a3"/>
    <w:uiPriority w:val="99"/>
    <w:semiHidden/>
    <w:unhideWhenUsed/>
    <w:rsid w:val="0088452D"/>
  </w:style>
  <w:style w:type="numbering" w:customStyle="1" w:styleId="64">
    <w:name w:val="Нет списка6"/>
    <w:next w:val="a3"/>
    <w:uiPriority w:val="99"/>
    <w:semiHidden/>
    <w:unhideWhenUsed/>
    <w:rsid w:val="0088452D"/>
  </w:style>
  <w:style w:type="character" w:customStyle="1" w:styleId="FontStyle12">
    <w:name w:val="Font Style12"/>
    <w:uiPriority w:val="99"/>
    <w:rsid w:val="0088452D"/>
    <w:rPr>
      <w:rFonts w:ascii="Times New Roman" w:hAnsi="Times New Roman"/>
      <w:b/>
      <w:sz w:val="26"/>
    </w:rPr>
  </w:style>
  <w:style w:type="character" w:customStyle="1" w:styleId="Heading9Char">
    <w:name w:val="Heading 9 Char"/>
    <w:basedOn w:val="a1"/>
    <w:uiPriority w:val="9"/>
    <w:semiHidden/>
    <w:rsid w:val="0088452D"/>
    <w:rPr>
      <w:rFonts w:ascii="Calibri Light" w:eastAsia="Times New Roman" w:hAnsi="Calibri Light" w:cs="Times New Roman"/>
      <w:lang w:eastAsia="en-US"/>
    </w:rPr>
  </w:style>
  <w:style w:type="table" w:customStyle="1" w:styleId="83">
    <w:name w:val="Сетка таблицы8"/>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Document Map"/>
    <w:basedOn w:val="a0"/>
    <w:link w:val="afffffff"/>
    <w:uiPriority w:val="99"/>
    <w:rsid w:val="0088452D"/>
    <w:pPr>
      <w:shd w:val="clear" w:color="auto" w:fill="000080"/>
      <w:spacing w:before="100" w:beforeAutospacing="1"/>
    </w:pPr>
    <w:rPr>
      <w:rFonts w:ascii="Tahoma" w:eastAsia="Times New Roman" w:hAnsi="Tahoma" w:cs="Tahoma"/>
      <w:sz w:val="20"/>
      <w:szCs w:val="20"/>
      <w:lang w:eastAsia="ru-RU"/>
    </w:rPr>
  </w:style>
  <w:style w:type="character" w:customStyle="1" w:styleId="afffffff">
    <w:name w:val="Схема документа Знак"/>
    <w:basedOn w:val="a1"/>
    <w:link w:val="affffffe"/>
    <w:uiPriority w:val="99"/>
    <w:rsid w:val="0088452D"/>
    <w:rPr>
      <w:rFonts w:ascii="Tahoma" w:eastAsia="Times New Roman" w:hAnsi="Tahoma" w:cs="Tahoma"/>
      <w:sz w:val="20"/>
      <w:szCs w:val="20"/>
      <w:shd w:val="clear" w:color="auto" w:fill="000080"/>
      <w:lang w:eastAsia="ru-RU"/>
    </w:rPr>
  </w:style>
  <w:style w:type="paragraph" w:customStyle="1" w:styleId="Style21">
    <w:name w:val="Style21"/>
    <w:basedOn w:val="a0"/>
    <w:uiPriority w:val="99"/>
    <w:qFormat/>
    <w:rsid w:val="0088452D"/>
    <w:pPr>
      <w:widowControl w:val="0"/>
      <w:autoSpaceDE w:val="0"/>
      <w:autoSpaceDN w:val="0"/>
      <w:adjustRightInd w:val="0"/>
      <w:spacing w:before="100" w:beforeAutospacing="1"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1"/>
    <w:uiPriority w:val="99"/>
    <w:rsid w:val="0088452D"/>
    <w:rPr>
      <w:rFonts w:ascii="Times New Roman" w:hAnsi="Times New Roman" w:cs="Times New Roman"/>
      <w:b/>
      <w:bCs/>
      <w:sz w:val="22"/>
      <w:szCs w:val="22"/>
    </w:rPr>
  </w:style>
  <w:style w:type="character" w:customStyle="1" w:styleId="FontStyle39">
    <w:name w:val="Font Style39"/>
    <w:basedOn w:val="a1"/>
    <w:uiPriority w:val="99"/>
    <w:rsid w:val="0088452D"/>
    <w:rPr>
      <w:rFonts w:ascii="Times New Roman" w:hAnsi="Times New Roman" w:cs="Times New Roman"/>
      <w:sz w:val="22"/>
      <w:szCs w:val="22"/>
    </w:rPr>
  </w:style>
  <w:style w:type="paragraph" w:customStyle="1" w:styleId="Style4">
    <w:name w:val="Style4"/>
    <w:basedOn w:val="a0"/>
    <w:uiPriority w:val="99"/>
    <w:qFormat/>
    <w:rsid w:val="0088452D"/>
    <w:pPr>
      <w:widowControl w:val="0"/>
      <w:autoSpaceDE w:val="0"/>
      <w:autoSpaceDN w:val="0"/>
      <w:adjustRightInd w:val="0"/>
      <w:spacing w:before="100" w:beforeAutospacing="1"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0"/>
    <w:uiPriority w:val="99"/>
    <w:rsid w:val="0088452D"/>
    <w:pPr>
      <w:widowControl w:val="0"/>
      <w:autoSpaceDE w:val="0"/>
      <w:autoSpaceDN w:val="0"/>
      <w:adjustRightInd w:val="0"/>
      <w:spacing w:before="100" w:beforeAutospacing="1"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1"/>
    <w:uiPriority w:val="99"/>
    <w:rsid w:val="0088452D"/>
    <w:rPr>
      <w:rFonts w:ascii="Times New Roman" w:hAnsi="Times New Roman" w:cs="Times New Roman"/>
      <w:sz w:val="20"/>
      <w:szCs w:val="20"/>
    </w:rPr>
  </w:style>
  <w:style w:type="paragraph" w:customStyle="1" w:styleId="Style6">
    <w:name w:val="Style6"/>
    <w:basedOn w:val="a0"/>
    <w:uiPriority w:val="99"/>
    <w:rsid w:val="0088452D"/>
    <w:pPr>
      <w:widowControl w:val="0"/>
      <w:autoSpaceDE w:val="0"/>
      <w:autoSpaceDN w:val="0"/>
      <w:adjustRightInd w:val="0"/>
      <w:spacing w:before="100" w:beforeAutospacing="1" w:line="274" w:lineRule="exact"/>
    </w:pPr>
    <w:rPr>
      <w:rFonts w:ascii="Times New Roman" w:eastAsia="Times New Roman" w:hAnsi="Times New Roman" w:cs="Times New Roman"/>
      <w:sz w:val="24"/>
      <w:szCs w:val="24"/>
      <w:lang w:eastAsia="ru-RU"/>
    </w:rPr>
  </w:style>
  <w:style w:type="paragraph" w:customStyle="1" w:styleId="ConsPlusTitle">
    <w:name w:val="ConsPlusTitle"/>
    <w:rsid w:val="0088452D"/>
    <w:pPr>
      <w:widowControl w:val="0"/>
      <w:autoSpaceDE w:val="0"/>
      <w:autoSpaceDN w:val="0"/>
      <w:adjustRightInd w:val="0"/>
      <w:spacing w:before="100" w:beforeAutospacing="1"/>
    </w:pPr>
    <w:rPr>
      <w:rFonts w:ascii="Arial" w:eastAsia="Calibri" w:hAnsi="Arial" w:cs="Arial"/>
      <w:b/>
      <w:bCs/>
      <w:sz w:val="16"/>
      <w:szCs w:val="16"/>
      <w:lang w:eastAsia="ru-RU"/>
    </w:rPr>
  </w:style>
  <w:style w:type="paragraph" w:customStyle="1" w:styleId="1ff5">
    <w:name w:val="Абзац списка1"/>
    <w:basedOn w:val="a0"/>
    <w:uiPriority w:val="99"/>
    <w:qFormat/>
    <w:rsid w:val="0088452D"/>
    <w:pPr>
      <w:spacing w:before="100" w:beforeAutospacing="1" w:after="120"/>
      <w:ind w:left="720"/>
      <w:contextualSpacing/>
    </w:pPr>
    <w:rPr>
      <w:rFonts w:ascii="Cambria" w:eastAsia="Times New Roman" w:hAnsi="Cambria" w:cs="Times New Roman"/>
    </w:rPr>
  </w:style>
  <w:style w:type="paragraph" w:customStyle="1" w:styleId="western">
    <w:name w:val="western"/>
    <w:basedOn w:val="a0"/>
    <w:uiPriority w:val="99"/>
    <w:rsid w:val="0088452D"/>
    <w:pPr>
      <w:spacing w:before="100" w:beforeAutospacing="1" w:after="100" w:afterAutospacing="1"/>
    </w:pPr>
    <w:rPr>
      <w:rFonts w:ascii="Times New Roman" w:eastAsia="Calibri" w:hAnsi="Times New Roman" w:cs="Times New Roman"/>
      <w:sz w:val="24"/>
      <w:szCs w:val="24"/>
      <w:lang w:eastAsia="ru-RU"/>
    </w:rPr>
  </w:style>
  <w:style w:type="character" w:customStyle="1" w:styleId="highlighthighlightactive">
    <w:name w:val="highlight highlight_active"/>
    <w:basedOn w:val="a1"/>
    <w:uiPriority w:val="99"/>
    <w:rsid w:val="0088452D"/>
    <w:rPr>
      <w:rFonts w:cs="Times New Roman"/>
    </w:rPr>
  </w:style>
  <w:style w:type="paragraph" w:styleId="HTML">
    <w:name w:val="HTML Preformatted"/>
    <w:basedOn w:val="a0"/>
    <w:link w:val="HTML0"/>
    <w:rsid w:val="00884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pPr>
    <w:rPr>
      <w:rFonts w:ascii="Courier New" w:eastAsia="Calibri" w:hAnsi="Courier New" w:cs="Courier New"/>
      <w:sz w:val="20"/>
      <w:szCs w:val="20"/>
      <w:lang w:eastAsia="ru-RU"/>
    </w:rPr>
  </w:style>
  <w:style w:type="character" w:customStyle="1" w:styleId="HTML0">
    <w:name w:val="Стандартный HTML Знак"/>
    <w:basedOn w:val="a1"/>
    <w:link w:val="HTML"/>
    <w:rsid w:val="0088452D"/>
    <w:rPr>
      <w:rFonts w:ascii="Courier New" w:eastAsia="Calibri" w:hAnsi="Courier New" w:cs="Courier New"/>
      <w:sz w:val="20"/>
      <w:szCs w:val="20"/>
      <w:lang w:eastAsia="ru-RU"/>
    </w:rPr>
  </w:style>
  <w:style w:type="paragraph" w:customStyle="1" w:styleId="217">
    <w:name w:val="Основной текст 21"/>
    <w:basedOn w:val="a0"/>
    <w:uiPriority w:val="99"/>
    <w:rsid w:val="0088452D"/>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0"/>
    <w:uiPriority w:val="99"/>
    <w:rsid w:val="0088452D"/>
    <w:pPr>
      <w:spacing w:before="100" w:beforeAutospacing="1"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88452D"/>
    <w:rPr>
      <w:color w:val="006600"/>
    </w:rPr>
  </w:style>
  <w:style w:type="character" w:customStyle="1" w:styleId="submenu-table">
    <w:name w:val="submenu-table"/>
    <w:basedOn w:val="a1"/>
    <w:uiPriority w:val="99"/>
    <w:rsid w:val="0088452D"/>
    <w:rPr>
      <w:rFonts w:cs="Times New Roman"/>
    </w:rPr>
  </w:style>
  <w:style w:type="character" w:customStyle="1" w:styleId="2f3">
    <w:name w:val="Знак Знак2"/>
    <w:uiPriority w:val="99"/>
    <w:locked/>
    <w:rsid w:val="0088452D"/>
    <w:rPr>
      <w:rFonts w:eastAsia="Times New Roman"/>
      <w:sz w:val="24"/>
      <w:lang w:val="ru-RU" w:eastAsia="ru-RU"/>
    </w:rPr>
  </w:style>
  <w:style w:type="character" w:customStyle="1" w:styleId="b-serp-itemtextpassage">
    <w:name w:val="b-serp-item__text_passage"/>
    <w:basedOn w:val="a1"/>
    <w:uiPriority w:val="99"/>
    <w:rsid w:val="0088452D"/>
    <w:rPr>
      <w:rFonts w:cs="Times New Roman"/>
    </w:rPr>
  </w:style>
  <w:style w:type="paragraph" w:customStyle="1" w:styleId="afffffff0">
    <w:name w:val="Знак"/>
    <w:basedOn w:val="a0"/>
    <w:uiPriority w:val="99"/>
    <w:qFormat/>
    <w:rsid w:val="0088452D"/>
    <w:pPr>
      <w:spacing w:before="100" w:beforeAutospacing="1" w:after="160" w:line="240" w:lineRule="exact"/>
    </w:pPr>
    <w:rPr>
      <w:rFonts w:ascii="Verdana" w:eastAsia="Times New Roman" w:hAnsi="Verdana" w:cs="Times New Roman"/>
      <w:sz w:val="20"/>
      <w:szCs w:val="20"/>
      <w:lang w:eastAsia="ru-RU"/>
    </w:rPr>
  </w:style>
  <w:style w:type="paragraph" w:customStyle="1" w:styleId="1ff6">
    <w:name w:val="заголовок 1"/>
    <w:basedOn w:val="a0"/>
    <w:next w:val="a0"/>
    <w:uiPriority w:val="99"/>
    <w:rsid w:val="0088452D"/>
    <w:pPr>
      <w:keepNext/>
      <w:spacing w:before="100" w:beforeAutospacing="1"/>
      <w:jc w:val="center"/>
      <w:outlineLvl w:val="0"/>
    </w:pPr>
    <w:rPr>
      <w:rFonts w:ascii="Times New Roman" w:eastAsia="Times New Roman" w:hAnsi="Times New Roman" w:cs="Times New Roman"/>
      <w:b/>
      <w:sz w:val="20"/>
      <w:szCs w:val="20"/>
      <w:lang w:eastAsia="ru-RU"/>
    </w:rPr>
  </w:style>
  <w:style w:type="paragraph" w:styleId="afffffff1">
    <w:name w:val="List"/>
    <w:basedOn w:val="a0"/>
    <w:rsid w:val="0088452D"/>
    <w:pPr>
      <w:spacing w:before="100" w:beforeAutospacing="1"/>
      <w:ind w:left="283" w:hanging="283"/>
    </w:pPr>
    <w:rPr>
      <w:rFonts w:ascii="Times New Roman" w:eastAsia="Times New Roman" w:hAnsi="Times New Roman" w:cs="Times New Roman"/>
      <w:spacing w:val="-4"/>
      <w:sz w:val="20"/>
      <w:szCs w:val="20"/>
      <w:lang w:eastAsia="ru-RU"/>
    </w:rPr>
  </w:style>
  <w:style w:type="paragraph" w:customStyle="1" w:styleId="232">
    <w:name w:val="Заголовок 23"/>
    <w:basedOn w:val="a0"/>
    <w:uiPriority w:val="99"/>
    <w:rsid w:val="0088452D"/>
    <w:pPr>
      <w:spacing w:before="100" w:beforeAutospacing="1"/>
      <w:outlineLvl w:val="2"/>
    </w:pPr>
    <w:rPr>
      <w:rFonts w:ascii="Times New Roman" w:eastAsia="Batang" w:hAnsi="Times New Roman" w:cs="Times New Roman"/>
      <w:b/>
      <w:bCs/>
      <w:sz w:val="24"/>
      <w:szCs w:val="24"/>
      <w:lang w:eastAsia="ko-KR"/>
    </w:rPr>
  </w:style>
  <w:style w:type="paragraph" w:styleId="afffffff2">
    <w:name w:val="Plain Text"/>
    <w:basedOn w:val="a0"/>
    <w:link w:val="afffffff3"/>
    <w:uiPriority w:val="99"/>
    <w:rsid w:val="0088452D"/>
    <w:pPr>
      <w:spacing w:before="100" w:beforeAutospacing="1"/>
    </w:pPr>
    <w:rPr>
      <w:rFonts w:ascii="Courier New" w:eastAsia="Times New Roman" w:hAnsi="Courier New" w:cs="Times New Roman"/>
      <w:sz w:val="20"/>
      <w:szCs w:val="20"/>
    </w:rPr>
  </w:style>
  <w:style w:type="character" w:customStyle="1" w:styleId="afffffff3">
    <w:name w:val="Текст Знак"/>
    <w:basedOn w:val="a1"/>
    <w:link w:val="afffffff2"/>
    <w:uiPriority w:val="99"/>
    <w:rsid w:val="0088452D"/>
    <w:rPr>
      <w:rFonts w:ascii="Courier New" w:eastAsia="Times New Roman" w:hAnsi="Courier New" w:cs="Times New Roman"/>
      <w:sz w:val="20"/>
      <w:szCs w:val="20"/>
    </w:rPr>
  </w:style>
  <w:style w:type="paragraph" w:customStyle="1" w:styleId="1ff7">
    <w:name w:val="Стиль1"/>
    <w:link w:val="1ff8"/>
    <w:qFormat/>
    <w:rsid w:val="0088452D"/>
    <w:pPr>
      <w:spacing w:before="100" w:beforeAutospacing="1"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0"/>
    <w:uiPriority w:val="99"/>
    <w:rsid w:val="0088452D"/>
    <w:pPr>
      <w:widowControl w:val="0"/>
      <w:autoSpaceDE w:val="0"/>
      <w:autoSpaceDN w:val="0"/>
      <w:adjustRightInd w:val="0"/>
      <w:spacing w:before="100" w:beforeAutospacing="1" w:line="276" w:lineRule="exact"/>
    </w:pPr>
    <w:rPr>
      <w:rFonts w:ascii="Times New Roman" w:eastAsia="Times New Roman" w:hAnsi="Times New Roman" w:cs="Times New Roman"/>
      <w:sz w:val="24"/>
      <w:szCs w:val="24"/>
      <w:lang w:eastAsia="ru-RU"/>
    </w:rPr>
  </w:style>
  <w:style w:type="character" w:customStyle="1" w:styleId="FontStyle47">
    <w:name w:val="Font Style47"/>
    <w:rsid w:val="0088452D"/>
    <w:rPr>
      <w:rFonts w:ascii="Times New Roman" w:hAnsi="Times New Roman"/>
      <w:sz w:val="22"/>
    </w:rPr>
  </w:style>
  <w:style w:type="paragraph" w:customStyle="1" w:styleId="c18c30">
    <w:name w:val="c18 c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42">
    <w:name w:val="c14 c4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3c68c131">
    <w:name w:val="c14 c123 c68 c13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52">
    <w:name w:val="c14 c111 c15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111c133c173">
    <w:name w:val="c14 c124 c111 c133 c17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111c132">
    <w:name w:val="c14 c124 c111 c13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81">
    <w:name w:val="c18 c8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2c23">
    <w:name w:val="c2 c23"/>
    <w:uiPriority w:val="99"/>
    <w:rsid w:val="0088452D"/>
  </w:style>
  <w:style w:type="paragraph" w:customStyle="1" w:styleId="c14c124c27c84">
    <w:name w:val="c14 c124 c27 c8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61c104">
    <w:name w:val="c14 c61 c10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61c90">
    <w:name w:val="c14 c124 c61 c9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2c122">
    <w:name w:val="c14 c132 c12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66">
    <w:name w:val="c14 c122 c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2c98">
    <w:name w:val="c14 c132 c9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6c122c66">
    <w:name w:val="c14 c136 c122 c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33c30">
    <w:name w:val="c18 c133 c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53">
    <w:name w:val="c14 c5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75c103">
    <w:name w:val="c14 c75 c10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7c75">
    <w:name w:val="c14 c27 c7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27c130">
    <w:name w:val="c14 c124 c27 c1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56c130">
    <w:name w:val="c14 c124 c56 c1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54c105">
    <w:name w:val="c14 c98 c54 c10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90c56">
    <w:name w:val="c14 c122 c90 c5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54">
    <w:name w:val="c14 c98 c5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2">
    <w:name w:val="c14 c13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82">
    <w:name w:val="c14 c8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3c132">
    <w:name w:val="c14 c123 c13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66c136">
    <w:name w:val="c14 c98 c66 c13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6c106c122">
    <w:name w:val="c14 c136 c106 c12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84c124">
    <w:name w:val="c14 c111 c84 c12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14">
    <w:name w:val="c18 c11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04c14c27">
    <w:name w:val="c104 c14 c2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56c85">
    <w:name w:val="c14 c56 c8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56c134">
    <w:name w:val="c14 c98 c56 c13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6">
    <w:name w:val="c14 c11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35">
    <w:name w:val="c14 c3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56">
    <w:name w:val="c14 c122 c5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86">
    <w:name w:val="c14 c8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7c59c84">
    <w:name w:val="c14 c27 c59 c8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56c166">
    <w:name w:val="c14 c156 c1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56c78">
    <w:name w:val="c14 c56 c7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66c103c162">
    <w:name w:val="c14 c66 c103 c16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54c105">
    <w:name w:val="c14 c122 c54 c10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54c59">
    <w:name w:val="c14 c54 c5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7c73">
    <w:name w:val="c14 c27 c7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88">
    <w:name w:val="c14 c8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66">
    <w:name w:val="c14 c98 c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69">
    <w:name w:val="c18 c6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2c137">
    <w:name w:val="c14 c122 c13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21">
    <w:name w:val="c14 c111 c12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c105c171">
    <w:name w:val="c14 c103 c105 c17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21c14c111">
    <w:name w:val="c121 c14 c11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1c119">
    <w:name w:val="c14 c91 c11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33c66c181">
    <w:name w:val="c14 c111 c133 c66 c18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66c68c123">
    <w:name w:val="c14 c66 c68 c12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132c68">
    <w:name w:val="c14 c124 c132 c6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3c132c133">
    <w:name w:val="c14 c123 c132 c13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0c92">
    <w:name w:val="c14 c90 c9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33">
    <w:name w:val="c14 c3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c182">
    <w:name w:val="c14 c103 c18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73">
    <w:name w:val="c14 c7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5c110">
    <w:name w:val="c14 c105 c11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39">
    <w:name w:val="c18 c13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72">
    <w:name w:val="c14 c72"/>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c127">
    <w:name w:val="c14 c103 c12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05c138">
    <w:name w:val="c14 c111 c105 c13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c154">
    <w:name w:val="c14 c103 c154"/>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11c130c59">
    <w:name w:val="c14 c111 c130 c5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59">
    <w:name w:val="c18 c15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0c143">
    <w:name w:val="c14 c90 c14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3c134c140c157">
    <w:name w:val="c14 c133 c134 c140 c15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134c140">
    <w:name w:val="c14 c98 c134 c14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60">
    <w:name w:val="c18 c16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8c108">
    <w:name w:val="c18 c10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9">
    <w:name w:val="c14 c99"/>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81">
    <w:name w:val="c14 c8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6c98c66">
    <w:name w:val="c14 c136 c98 c6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36">
    <w:name w:val="c14 c136"/>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1">
    <w:name w:val="c14 c2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8c111c137">
    <w:name w:val="c14 c98 c111 c13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41">
    <w:name w:val="c14 c4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1">
    <w:name w:val="c14 c9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3">
    <w:name w:val="c14 c103"/>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27c98c130">
    <w:name w:val="c14 c27 c98 c13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5">
    <w:name w:val="c14 c95"/>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90c56c98">
    <w:name w:val="c14 c90 c56 c98"/>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07">
    <w:name w:val="c14 c107"/>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61">
    <w:name w:val="c14 c61"/>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4c124c180">
    <w:name w:val="c14 c124 c180"/>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57">
    <w:name w:val="Знак5"/>
    <w:basedOn w:val="a0"/>
    <w:uiPriority w:val="99"/>
    <w:rsid w:val="0088452D"/>
    <w:pPr>
      <w:spacing w:before="100" w:beforeAutospacing="1" w:after="160" w:line="240" w:lineRule="exact"/>
    </w:pPr>
    <w:rPr>
      <w:rFonts w:ascii="Verdana" w:eastAsia="Times New Roman" w:hAnsi="Verdana" w:cs="Verdana"/>
      <w:sz w:val="20"/>
      <w:szCs w:val="20"/>
      <w:lang w:val="en-US"/>
    </w:rPr>
  </w:style>
  <w:style w:type="paragraph" w:styleId="3c">
    <w:name w:val="List 3"/>
    <w:basedOn w:val="a0"/>
    <w:rsid w:val="0088452D"/>
    <w:pPr>
      <w:spacing w:before="100" w:beforeAutospacing="1"/>
      <w:ind w:left="849" w:hanging="283"/>
    </w:pPr>
    <w:rPr>
      <w:rFonts w:ascii="Arial" w:eastAsia="Times New Roman" w:hAnsi="Arial" w:cs="Arial"/>
      <w:sz w:val="24"/>
      <w:szCs w:val="28"/>
      <w:lang w:eastAsia="ru-RU"/>
    </w:rPr>
  </w:style>
  <w:style w:type="paragraph" w:customStyle="1" w:styleId="2f4">
    <w:name w:val="Знак2 Знак Знак Знак Знак Знак Знак"/>
    <w:basedOn w:val="a0"/>
    <w:uiPriority w:val="99"/>
    <w:rsid w:val="0088452D"/>
    <w:pPr>
      <w:spacing w:before="100" w:beforeAutospacing="1" w:after="160" w:line="240" w:lineRule="exact"/>
    </w:pPr>
    <w:rPr>
      <w:rFonts w:ascii="Verdana" w:eastAsia="Times New Roman" w:hAnsi="Verdana" w:cs="Times New Roman"/>
      <w:sz w:val="20"/>
      <w:szCs w:val="20"/>
      <w:lang w:val="en-US"/>
    </w:rPr>
  </w:style>
  <w:style w:type="character" w:customStyle="1" w:styleId="afffffff4">
    <w:name w:val="номер страницы"/>
    <w:basedOn w:val="a1"/>
    <w:uiPriority w:val="99"/>
    <w:rsid w:val="0088452D"/>
    <w:rPr>
      <w:rFonts w:cs="Times New Roman"/>
    </w:rPr>
  </w:style>
  <w:style w:type="paragraph" w:customStyle="1" w:styleId="1ff9">
    <w:name w:val="Знак1"/>
    <w:basedOn w:val="a0"/>
    <w:uiPriority w:val="99"/>
    <w:qFormat/>
    <w:rsid w:val="0088452D"/>
    <w:pPr>
      <w:spacing w:before="100" w:beforeAutospacing="1" w:after="160" w:line="240" w:lineRule="exact"/>
    </w:pPr>
    <w:rPr>
      <w:rFonts w:ascii="Verdana" w:eastAsia="Times New Roman" w:hAnsi="Verdana" w:cs="Verdana"/>
      <w:sz w:val="20"/>
      <w:szCs w:val="20"/>
      <w:lang w:val="en-US"/>
    </w:rPr>
  </w:style>
  <w:style w:type="paragraph" w:customStyle="1" w:styleId="2f5">
    <w:name w:val="Знак2"/>
    <w:basedOn w:val="a0"/>
    <w:uiPriority w:val="99"/>
    <w:qFormat/>
    <w:rsid w:val="0088452D"/>
    <w:pPr>
      <w:spacing w:before="100" w:beforeAutospacing="1" w:after="160" w:line="240" w:lineRule="exact"/>
    </w:pPr>
    <w:rPr>
      <w:rFonts w:ascii="Verdana" w:eastAsia="Times New Roman" w:hAnsi="Verdana" w:cs="Verdana"/>
      <w:sz w:val="20"/>
      <w:szCs w:val="20"/>
      <w:lang w:val="en-US"/>
    </w:rPr>
  </w:style>
  <w:style w:type="character" w:customStyle="1" w:styleId="1ffa">
    <w:name w:val="Основной текст с отступом Знак1"/>
    <w:basedOn w:val="a1"/>
    <w:uiPriority w:val="99"/>
    <w:rsid w:val="0088452D"/>
    <w:rPr>
      <w:rFonts w:cs="Times New Roman"/>
      <w:sz w:val="24"/>
      <w:szCs w:val="24"/>
    </w:rPr>
  </w:style>
  <w:style w:type="character" w:customStyle="1" w:styleId="1ffb">
    <w:name w:val="Текст Знак1"/>
    <w:basedOn w:val="a1"/>
    <w:uiPriority w:val="99"/>
    <w:rsid w:val="0088452D"/>
    <w:rPr>
      <w:rFonts w:ascii="Courier New" w:hAnsi="Courier New" w:cs="Courier New"/>
    </w:rPr>
  </w:style>
  <w:style w:type="paragraph" w:customStyle="1" w:styleId="Style38">
    <w:name w:val="Style38"/>
    <w:basedOn w:val="a0"/>
    <w:uiPriority w:val="99"/>
    <w:rsid w:val="0088452D"/>
    <w:pPr>
      <w:widowControl w:val="0"/>
      <w:autoSpaceDE w:val="0"/>
      <w:autoSpaceDN w:val="0"/>
      <w:adjustRightInd w:val="0"/>
      <w:spacing w:before="100" w:beforeAutospacing="1"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1"/>
    <w:uiPriority w:val="99"/>
    <w:rsid w:val="0088452D"/>
    <w:rPr>
      <w:rFonts w:ascii="Times New Roman" w:hAnsi="Times New Roman" w:cs="Times New Roman"/>
      <w:b/>
      <w:bCs/>
      <w:sz w:val="22"/>
      <w:szCs w:val="22"/>
    </w:rPr>
  </w:style>
  <w:style w:type="paragraph" w:customStyle="1" w:styleId="222">
    <w:name w:val="Знак22"/>
    <w:basedOn w:val="a0"/>
    <w:uiPriority w:val="99"/>
    <w:rsid w:val="0088452D"/>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b-serp-urlitem">
    <w:name w:val="b-serp-url__item"/>
    <w:basedOn w:val="a1"/>
    <w:rsid w:val="0088452D"/>
    <w:rPr>
      <w:rFonts w:cs="Times New Roman"/>
    </w:rPr>
  </w:style>
  <w:style w:type="paragraph" w:customStyle="1" w:styleId="3d">
    <w:name w:val="Знак3"/>
    <w:basedOn w:val="a0"/>
    <w:rsid w:val="0088452D"/>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88452D"/>
    <w:rPr>
      <w:rFonts w:ascii="Times New Roman" w:hAnsi="Times New Roman"/>
      <w:b/>
      <w:sz w:val="26"/>
    </w:rPr>
  </w:style>
  <w:style w:type="character" w:customStyle="1" w:styleId="FontStyle57">
    <w:name w:val="Font Style57"/>
    <w:uiPriority w:val="99"/>
    <w:rsid w:val="0088452D"/>
    <w:rPr>
      <w:rFonts w:ascii="Times New Roman" w:hAnsi="Times New Roman"/>
      <w:b/>
      <w:sz w:val="24"/>
    </w:rPr>
  </w:style>
  <w:style w:type="paragraph" w:customStyle="1" w:styleId="afffffff5">
    <w:name w:val="Знак Знак Знак Знак Знак Знак Знак Знак Знак"/>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paragraph" w:customStyle="1" w:styleId="Style3">
    <w:name w:val="Style3"/>
    <w:basedOn w:val="a0"/>
    <w:uiPriority w:val="99"/>
    <w:qFormat/>
    <w:rsid w:val="0088452D"/>
    <w:pPr>
      <w:widowControl w:val="0"/>
      <w:autoSpaceDE w:val="0"/>
      <w:autoSpaceDN w:val="0"/>
      <w:adjustRightInd w:val="0"/>
      <w:spacing w:before="100" w:beforeAutospacing="1"/>
    </w:pPr>
    <w:rPr>
      <w:rFonts w:ascii="Times New Roman" w:eastAsia="Times New Roman" w:hAnsi="Times New Roman" w:cs="Times New Roman"/>
      <w:sz w:val="24"/>
      <w:szCs w:val="24"/>
      <w:lang w:eastAsia="ru-RU"/>
    </w:rPr>
  </w:style>
  <w:style w:type="paragraph" w:customStyle="1" w:styleId="Style17">
    <w:name w:val="Style17"/>
    <w:basedOn w:val="a0"/>
    <w:uiPriority w:val="99"/>
    <w:qFormat/>
    <w:rsid w:val="0088452D"/>
    <w:pPr>
      <w:widowControl w:val="0"/>
      <w:autoSpaceDE w:val="0"/>
      <w:autoSpaceDN w:val="0"/>
      <w:adjustRightInd w:val="0"/>
      <w:spacing w:before="100" w:beforeAutospacing="1"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88452D"/>
    <w:rPr>
      <w:rFonts w:ascii="Times New Roman" w:hAnsi="Times New Roman"/>
      <w:b/>
      <w:sz w:val="18"/>
    </w:rPr>
  </w:style>
  <w:style w:type="character" w:customStyle="1" w:styleId="FontStyle43">
    <w:name w:val="Font Style43"/>
    <w:uiPriority w:val="99"/>
    <w:rsid w:val="0088452D"/>
    <w:rPr>
      <w:rFonts w:ascii="Times New Roman" w:hAnsi="Times New Roman"/>
      <w:sz w:val="18"/>
    </w:rPr>
  </w:style>
  <w:style w:type="character" w:customStyle="1" w:styleId="FontStyle52">
    <w:name w:val="Font Style52"/>
    <w:uiPriority w:val="99"/>
    <w:rsid w:val="0088452D"/>
    <w:rPr>
      <w:rFonts w:ascii="Times New Roman" w:hAnsi="Times New Roman"/>
      <w:b/>
      <w:sz w:val="14"/>
    </w:rPr>
  </w:style>
  <w:style w:type="paragraph" w:customStyle="1" w:styleId="p">
    <w:name w:val="p"/>
    <w:basedOn w:val="a0"/>
    <w:uiPriority w:val="99"/>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314">
    <w:name w:val="Основной текст с отступом 31"/>
    <w:basedOn w:val="a0"/>
    <w:uiPriority w:val="99"/>
    <w:rsid w:val="0088452D"/>
    <w:pPr>
      <w:spacing w:before="100" w:beforeAutospacing="1"/>
      <w:ind w:firstLine="709"/>
    </w:pPr>
    <w:rPr>
      <w:rFonts w:ascii="Times New Roman" w:eastAsia="Times New Roman" w:hAnsi="Times New Roman" w:cs="Times New Roman"/>
      <w:sz w:val="24"/>
      <w:szCs w:val="24"/>
      <w:lang w:eastAsia="ar-SA"/>
    </w:rPr>
  </w:style>
  <w:style w:type="paragraph" w:customStyle="1" w:styleId="afffffff6">
    <w:name w:val="Знак Знак Знак Знак Знак Знак Знак Знак Знак Знак Знак Знак Знак Знак"/>
    <w:basedOn w:val="a0"/>
    <w:uiPriority w:val="99"/>
    <w:rsid w:val="0088452D"/>
    <w:pPr>
      <w:spacing w:before="100" w:beforeAutospacing="1" w:after="160" w:line="240" w:lineRule="exact"/>
    </w:pPr>
    <w:rPr>
      <w:rFonts w:ascii="Verdana" w:eastAsia="Times New Roman" w:hAnsi="Verdana" w:cs="Verdana"/>
      <w:sz w:val="20"/>
      <w:szCs w:val="20"/>
      <w:lang w:val="en-US"/>
    </w:rPr>
  </w:style>
  <w:style w:type="paragraph" w:customStyle="1" w:styleId="Style5">
    <w:name w:val="Style5"/>
    <w:basedOn w:val="a0"/>
    <w:uiPriority w:val="99"/>
    <w:qFormat/>
    <w:rsid w:val="0088452D"/>
    <w:pPr>
      <w:widowControl w:val="0"/>
      <w:autoSpaceDE w:val="0"/>
      <w:autoSpaceDN w:val="0"/>
      <w:adjustRightInd w:val="0"/>
      <w:spacing w:before="100" w:beforeAutospacing="1"/>
    </w:pPr>
    <w:rPr>
      <w:rFonts w:ascii="Arial Unicode MS" w:eastAsia="Times New Roman" w:hAnsi="Calibri" w:cs="Arial Unicode MS"/>
      <w:sz w:val="24"/>
      <w:szCs w:val="24"/>
      <w:lang w:eastAsia="ru-RU"/>
    </w:rPr>
  </w:style>
  <w:style w:type="paragraph" w:customStyle="1" w:styleId="Style7">
    <w:name w:val="Style7"/>
    <w:basedOn w:val="a0"/>
    <w:uiPriority w:val="99"/>
    <w:rsid w:val="0088452D"/>
    <w:pPr>
      <w:widowControl w:val="0"/>
      <w:autoSpaceDE w:val="0"/>
      <w:autoSpaceDN w:val="0"/>
      <w:adjustRightInd w:val="0"/>
      <w:spacing w:before="100" w:beforeAutospacing="1" w:line="238" w:lineRule="exact"/>
      <w:jc w:val="both"/>
    </w:pPr>
    <w:rPr>
      <w:rFonts w:ascii="Arial Unicode MS" w:eastAsia="Times New Roman" w:hAnsi="Calibri" w:cs="Arial Unicode MS"/>
      <w:sz w:val="24"/>
      <w:szCs w:val="24"/>
      <w:lang w:eastAsia="ru-RU"/>
    </w:rPr>
  </w:style>
  <w:style w:type="paragraph" w:customStyle="1" w:styleId="Style8">
    <w:name w:val="Style8"/>
    <w:basedOn w:val="a0"/>
    <w:uiPriority w:val="99"/>
    <w:rsid w:val="0088452D"/>
    <w:pPr>
      <w:widowControl w:val="0"/>
      <w:autoSpaceDE w:val="0"/>
      <w:autoSpaceDN w:val="0"/>
      <w:adjustRightInd w:val="0"/>
      <w:spacing w:before="100" w:beforeAutospacing="1" w:line="240" w:lineRule="exact"/>
    </w:pPr>
    <w:rPr>
      <w:rFonts w:ascii="Arial Unicode MS" w:eastAsia="Times New Roman" w:hAnsi="Calibri" w:cs="Arial Unicode MS"/>
      <w:sz w:val="24"/>
      <w:szCs w:val="24"/>
      <w:lang w:eastAsia="ru-RU"/>
    </w:rPr>
  </w:style>
  <w:style w:type="paragraph" w:customStyle="1" w:styleId="Style13">
    <w:name w:val="Style13"/>
    <w:basedOn w:val="a0"/>
    <w:uiPriority w:val="99"/>
    <w:rsid w:val="0088452D"/>
    <w:pPr>
      <w:widowControl w:val="0"/>
      <w:autoSpaceDE w:val="0"/>
      <w:autoSpaceDN w:val="0"/>
      <w:adjustRightInd w:val="0"/>
      <w:spacing w:before="100" w:beforeAutospacing="1"/>
    </w:pPr>
    <w:rPr>
      <w:rFonts w:ascii="Arial Unicode MS" w:eastAsia="Times New Roman" w:hAnsi="Calibri" w:cs="Arial Unicode MS"/>
      <w:sz w:val="24"/>
      <w:szCs w:val="24"/>
      <w:lang w:eastAsia="ru-RU"/>
    </w:rPr>
  </w:style>
  <w:style w:type="character" w:customStyle="1" w:styleId="FontStyle34">
    <w:name w:val="Font Style34"/>
    <w:uiPriority w:val="99"/>
    <w:rsid w:val="0088452D"/>
    <w:rPr>
      <w:rFonts w:ascii="Century Schoolbook" w:hAnsi="Century Schoolbook"/>
      <w:sz w:val="18"/>
    </w:rPr>
  </w:style>
  <w:style w:type="character" w:customStyle="1" w:styleId="FontStyle36">
    <w:name w:val="Font Style36"/>
    <w:uiPriority w:val="99"/>
    <w:rsid w:val="0088452D"/>
    <w:rPr>
      <w:rFonts w:ascii="Century Schoolbook" w:hAnsi="Century Schoolbook"/>
      <w:b/>
      <w:sz w:val="20"/>
    </w:rPr>
  </w:style>
  <w:style w:type="character" w:customStyle="1" w:styleId="FontStyle38">
    <w:name w:val="Font Style38"/>
    <w:uiPriority w:val="99"/>
    <w:rsid w:val="0088452D"/>
    <w:rPr>
      <w:rFonts w:ascii="Century Schoolbook" w:hAnsi="Century Schoolbook"/>
      <w:b/>
      <w:i/>
      <w:sz w:val="18"/>
    </w:rPr>
  </w:style>
  <w:style w:type="paragraph" w:customStyle="1" w:styleId="Style11">
    <w:name w:val="Style11"/>
    <w:basedOn w:val="a0"/>
    <w:uiPriority w:val="99"/>
    <w:qFormat/>
    <w:rsid w:val="0088452D"/>
    <w:pPr>
      <w:widowControl w:val="0"/>
      <w:autoSpaceDE w:val="0"/>
      <w:autoSpaceDN w:val="0"/>
      <w:adjustRightInd w:val="0"/>
      <w:spacing w:before="100" w:beforeAutospacing="1"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88452D"/>
    <w:rPr>
      <w:rFonts w:ascii="Century Schoolbook" w:hAnsi="Century Schoolbook"/>
      <w:b/>
      <w:sz w:val="14"/>
    </w:rPr>
  </w:style>
  <w:style w:type="paragraph" w:customStyle="1" w:styleId="Style22">
    <w:name w:val="Style22"/>
    <w:basedOn w:val="a0"/>
    <w:uiPriority w:val="99"/>
    <w:rsid w:val="0088452D"/>
    <w:pPr>
      <w:widowControl w:val="0"/>
      <w:autoSpaceDE w:val="0"/>
      <w:autoSpaceDN w:val="0"/>
      <w:adjustRightInd w:val="0"/>
      <w:spacing w:before="100" w:beforeAutospacing="1"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88452D"/>
    <w:rPr>
      <w:rFonts w:ascii="SimSun" w:eastAsia="SimSun"/>
      <w:sz w:val="30"/>
    </w:rPr>
  </w:style>
  <w:style w:type="character" w:customStyle="1" w:styleId="apple-style-span">
    <w:name w:val="apple-style-span"/>
    <w:basedOn w:val="a1"/>
    <w:rsid w:val="0088452D"/>
    <w:rPr>
      <w:rFonts w:cs="Times New Roman"/>
    </w:rPr>
  </w:style>
  <w:style w:type="paragraph" w:customStyle="1" w:styleId="48">
    <w:name w:val="Знак4"/>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paragraph" w:customStyle="1" w:styleId="218">
    <w:name w:val="Знак21"/>
    <w:basedOn w:val="a0"/>
    <w:uiPriority w:val="99"/>
    <w:rsid w:val="0088452D"/>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ffc">
    <w:name w:val="Знак Знак Знак Знак Знак Знак Знак Знак Знак1"/>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88452D"/>
    <w:rPr>
      <w:rFonts w:ascii="Times New Roman" w:eastAsia="Times New Roman" w:hAnsi="Times New Roman"/>
      <w:sz w:val="24"/>
    </w:rPr>
  </w:style>
  <w:style w:type="character" w:customStyle="1" w:styleId="93">
    <w:name w:val="Знак Знак9"/>
    <w:uiPriority w:val="99"/>
    <w:rsid w:val="0088452D"/>
    <w:rPr>
      <w:rFonts w:ascii="Times New Roman" w:eastAsia="Times New Roman" w:hAnsi="Times New Roman"/>
      <w:sz w:val="24"/>
      <w:lang w:eastAsia="ru-RU"/>
    </w:rPr>
  </w:style>
  <w:style w:type="character" w:customStyle="1" w:styleId="65">
    <w:name w:val="Знак Знак6"/>
    <w:uiPriority w:val="99"/>
    <w:rsid w:val="0088452D"/>
    <w:rPr>
      <w:rFonts w:ascii="Times New Roman" w:eastAsia="Times New Roman" w:hAnsi="Times New Roman"/>
      <w:sz w:val="24"/>
      <w:lang w:eastAsia="ru-RU"/>
    </w:rPr>
  </w:style>
  <w:style w:type="character" w:customStyle="1" w:styleId="58">
    <w:name w:val="Знак Знак5"/>
    <w:uiPriority w:val="99"/>
    <w:rsid w:val="0088452D"/>
    <w:rPr>
      <w:rFonts w:ascii="Times New Roman" w:eastAsia="Times New Roman" w:hAnsi="Times New Roman"/>
      <w:sz w:val="24"/>
      <w:lang w:eastAsia="ru-RU"/>
    </w:rPr>
  </w:style>
  <w:style w:type="character" w:customStyle="1" w:styleId="219">
    <w:name w:val="Знак Знак21"/>
    <w:uiPriority w:val="99"/>
    <w:rsid w:val="0088452D"/>
    <w:rPr>
      <w:rFonts w:ascii="Times New Roman" w:eastAsia="Times New Roman" w:hAnsi="Times New Roman"/>
      <w:sz w:val="24"/>
      <w:lang w:eastAsia="ru-RU"/>
    </w:rPr>
  </w:style>
  <w:style w:type="character" w:customStyle="1" w:styleId="1ffd">
    <w:name w:val="Знак Знак1"/>
    <w:uiPriority w:val="99"/>
    <w:rsid w:val="0088452D"/>
    <w:rPr>
      <w:rFonts w:ascii="Times New Roman" w:eastAsia="Times New Roman" w:hAnsi="Times New Roman"/>
      <w:sz w:val="24"/>
      <w:lang w:eastAsia="ru-RU"/>
    </w:rPr>
  </w:style>
  <w:style w:type="character" w:customStyle="1" w:styleId="afffffff7">
    <w:name w:val="Знак Знак"/>
    <w:uiPriority w:val="99"/>
    <w:rsid w:val="0088452D"/>
    <w:rPr>
      <w:rFonts w:ascii="Courier New" w:eastAsia="Times New Roman" w:hAnsi="Courier New"/>
      <w:sz w:val="13"/>
    </w:rPr>
  </w:style>
  <w:style w:type="paragraph" w:customStyle="1" w:styleId="1ffe">
    <w:name w:val="Без интервала1"/>
    <w:link w:val="NoSpacingChar"/>
    <w:qFormat/>
    <w:rsid w:val="0088452D"/>
    <w:pPr>
      <w:spacing w:before="100" w:beforeAutospacing="1"/>
    </w:pPr>
    <w:rPr>
      <w:rFonts w:ascii="Calibri" w:eastAsia="Calibri" w:hAnsi="Calibri" w:cs="Times New Roman"/>
      <w:lang w:eastAsia="ru-RU"/>
    </w:rPr>
  </w:style>
  <w:style w:type="character" w:customStyle="1" w:styleId="FontStyle62">
    <w:name w:val="Font Style62"/>
    <w:basedOn w:val="a1"/>
    <w:uiPriority w:val="99"/>
    <w:rsid w:val="0088452D"/>
    <w:rPr>
      <w:rFonts w:ascii="Times New Roman" w:hAnsi="Times New Roman" w:cs="Times New Roman"/>
      <w:sz w:val="22"/>
      <w:szCs w:val="22"/>
    </w:rPr>
  </w:style>
  <w:style w:type="character" w:customStyle="1" w:styleId="FontStyle56">
    <w:name w:val="Font Style56"/>
    <w:basedOn w:val="a1"/>
    <w:uiPriority w:val="99"/>
    <w:rsid w:val="0088452D"/>
    <w:rPr>
      <w:rFonts w:ascii="Times New Roman" w:hAnsi="Times New Roman" w:cs="Times New Roman"/>
      <w:b/>
      <w:bCs/>
      <w:sz w:val="22"/>
      <w:szCs w:val="22"/>
    </w:rPr>
  </w:style>
  <w:style w:type="paragraph" w:customStyle="1" w:styleId="Style50">
    <w:name w:val="Style50"/>
    <w:basedOn w:val="a0"/>
    <w:uiPriority w:val="99"/>
    <w:rsid w:val="0088452D"/>
    <w:pPr>
      <w:widowControl w:val="0"/>
      <w:autoSpaceDE w:val="0"/>
      <w:autoSpaceDN w:val="0"/>
      <w:adjustRightInd w:val="0"/>
      <w:spacing w:before="100" w:beforeAutospacing="1" w:line="276" w:lineRule="exact"/>
      <w:ind w:firstLine="274"/>
    </w:pPr>
    <w:rPr>
      <w:rFonts w:ascii="Times New Roman" w:eastAsia="Times New Roman" w:hAnsi="Times New Roman" w:cs="Times New Roman"/>
      <w:sz w:val="24"/>
      <w:szCs w:val="24"/>
      <w:lang w:eastAsia="ru-RU"/>
    </w:rPr>
  </w:style>
  <w:style w:type="character" w:customStyle="1" w:styleId="FontStyle54">
    <w:name w:val="Font Style54"/>
    <w:basedOn w:val="a1"/>
    <w:uiPriority w:val="99"/>
    <w:rsid w:val="0088452D"/>
    <w:rPr>
      <w:rFonts w:ascii="Times New Roman" w:hAnsi="Times New Roman" w:cs="Times New Roman"/>
      <w:sz w:val="24"/>
      <w:szCs w:val="24"/>
    </w:rPr>
  </w:style>
  <w:style w:type="paragraph" w:customStyle="1" w:styleId="Style49">
    <w:name w:val="Style49"/>
    <w:basedOn w:val="a0"/>
    <w:uiPriority w:val="99"/>
    <w:rsid w:val="0088452D"/>
    <w:pPr>
      <w:widowControl w:val="0"/>
      <w:autoSpaceDE w:val="0"/>
      <w:autoSpaceDN w:val="0"/>
      <w:adjustRightInd w:val="0"/>
      <w:spacing w:before="100" w:beforeAutospacing="1"/>
    </w:pPr>
    <w:rPr>
      <w:rFonts w:ascii="Times New Roman" w:eastAsia="Times New Roman" w:hAnsi="Times New Roman" w:cs="Times New Roman"/>
      <w:sz w:val="24"/>
      <w:szCs w:val="24"/>
      <w:lang w:eastAsia="ru-RU"/>
    </w:rPr>
  </w:style>
  <w:style w:type="character" w:customStyle="1" w:styleId="input">
    <w:name w:val="input"/>
    <w:basedOn w:val="a1"/>
    <w:rsid w:val="0088452D"/>
  </w:style>
  <w:style w:type="character" w:customStyle="1" w:styleId="1fff">
    <w:name w:val="Текст выноски Знак1"/>
    <w:basedOn w:val="a1"/>
    <w:uiPriority w:val="99"/>
    <w:semiHidden/>
    <w:rsid w:val="0088452D"/>
    <w:rPr>
      <w:rFonts w:ascii="Tahoma" w:eastAsia="Calibri" w:hAnsi="Tahoma" w:cs="Tahoma"/>
      <w:sz w:val="16"/>
      <w:szCs w:val="16"/>
    </w:rPr>
  </w:style>
  <w:style w:type="character" w:customStyle="1" w:styleId="BalloonTextChar1">
    <w:name w:val="Balloon Text Char1"/>
    <w:basedOn w:val="a1"/>
    <w:uiPriority w:val="99"/>
    <w:semiHidden/>
    <w:rsid w:val="0088452D"/>
    <w:rPr>
      <w:rFonts w:ascii="Times New Roman" w:hAnsi="Times New Roman"/>
      <w:sz w:val="0"/>
      <w:szCs w:val="0"/>
      <w:lang w:eastAsia="en-US"/>
    </w:rPr>
  </w:style>
  <w:style w:type="character" w:customStyle="1" w:styleId="CommentSubjectChar1">
    <w:name w:val="Comment Subject Char1"/>
    <w:basedOn w:val="a9"/>
    <w:uiPriority w:val="99"/>
    <w:semiHidden/>
    <w:rsid w:val="0088452D"/>
    <w:rPr>
      <w:rFonts w:ascii="Times New Roman" w:eastAsia="Times New Roman" w:hAnsi="Times New Roman" w:cs="Times New Roman"/>
      <w:b/>
      <w:bCs/>
      <w:sz w:val="20"/>
      <w:szCs w:val="20"/>
      <w:lang w:eastAsia="en-US"/>
    </w:rPr>
  </w:style>
  <w:style w:type="table" w:styleId="1fff0">
    <w:name w:val="Table Grid 1"/>
    <w:basedOn w:val="a2"/>
    <w:rsid w:val="0088452D"/>
    <w:pPr>
      <w:spacing w:before="100" w:beforeAutospacing="1"/>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Style44">
    <w:name w:val="Style44"/>
    <w:basedOn w:val="a0"/>
    <w:uiPriority w:val="99"/>
    <w:rsid w:val="0088452D"/>
    <w:pPr>
      <w:widowControl w:val="0"/>
      <w:autoSpaceDE w:val="0"/>
      <w:autoSpaceDN w:val="0"/>
      <w:adjustRightInd w:val="0"/>
      <w:spacing w:before="100" w:beforeAutospacing="1" w:line="276" w:lineRule="exact"/>
      <w:jc w:val="center"/>
    </w:pPr>
    <w:rPr>
      <w:rFonts w:ascii="Times New Roman" w:eastAsia="Times New Roman" w:hAnsi="Times New Roman" w:cs="Times New Roman"/>
      <w:sz w:val="24"/>
      <w:szCs w:val="24"/>
      <w:lang w:eastAsia="ru-RU"/>
    </w:rPr>
  </w:style>
  <w:style w:type="table" w:customStyle="1" w:styleId="140">
    <w:name w:val="Сетка таблицы14"/>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6">
    <w:name w:val="Абзац списка2"/>
    <w:basedOn w:val="a0"/>
    <w:uiPriority w:val="99"/>
    <w:qFormat/>
    <w:rsid w:val="0088452D"/>
    <w:pPr>
      <w:spacing w:before="100" w:beforeAutospacing="1" w:after="120"/>
      <w:ind w:left="720"/>
      <w:contextualSpacing/>
    </w:pPr>
    <w:rPr>
      <w:rFonts w:ascii="Calibri" w:eastAsia="Calibri" w:hAnsi="Calibri" w:cs="Times New Roman"/>
      <w:lang w:eastAsia="ru-RU"/>
    </w:rPr>
  </w:style>
  <w:style w:type="paragraph" w:customStyle="1" w:styleId="2f7">
    <w:name w:val="Без интервала2"/>
    <w:rsid w:val="0088452D"/>
    <w:pPr>
      <w:spacing w:before="100" w:beforeAutospacing="1"/>
    </w:pPr>
    <w:rPr>
      <w:rFonts w:ascii="Calibri" w:eastAsia="Times New Roman" w:hAnsi="Calibri" w:cs="Times New Roman"/>
    </w:rPr>
  </w:style>
  <w:style w:type="paragraph" w:customStyle="1" w:styleId="1fff1">
    <w:name w:val="Заголовок оглавления1"/>
    <w:basedOn w:val="1"/>
    <w:next w:val="a0"/>
    <w:rsid w:val="0088452D"/>
    <w:pPr>
      <w:keepNext/>
      <w:keepLines/>
      <w:spacing w:before="480" w:beforeAutospacing="1" w:after="0" w:line="276" w:lineRule="auto"/>
      <w:ind w:firstLine="0"/>
      <w:outlineLvl w:val="9"/>
    </w:pPr>
    <w:rPr>
      <w:rFonts w:ascii="Cambria" w:eastAsia="Calibri" w:hAnsi="Cambria"/>
      <w:color w:val="365F91"/>
      <w:kern w:val="0"/>
      <w:sz w:val="28"/>
      <w:szCs w:val="28"/>
      <w:lang w:eastAsia="en-US"/>
    </w:rPr>
  </w:style>
  <w:style w:type="character" w:customStyle="1" w:styleId="links8">
    <w:name w:val="link s_8"/>
    <w:basedOn w:val="a1"/>
    <w:rsid w:val="0088452D"/>
  </w:style>
  <w:style w:type="paragraph" w:customStyle="1" w:styleId="84">
    <w:name w:val="Знак8"/>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0"/>
    <w:uiPriority w:val="99"/>
    <w:rsid w:val="0088452D"/>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4">
    <w:name w:val="Знак7"/>
    <w:basedOn w:val="a0"/>
    <w:uiPriority w:val="99"/>
    <w:rsid w:val="0088452D"/>
    <w:pPr>
      <w:spacing w:before="100" w:beforeAutospacing="1" w:after="160" w:line="240" w:lineRule="exact"/>
    </w:pPr>
    <w:rPr>
      <w:rFonts w:ascii="Verdana" w:eastAsia="Times New Roman" w:hAnsi="Verdana" w:cs="Times New Roman"/>
      <w:sz w:val="20"/>
      <w:szCs w:val="20"/>
      <w:lang w:eastAsia="ru-RU"/>
    </w:rPr>
  </w:style>
  <w:style w:type="numbering" w:customStyle="1" w:styleId="141">
    <w:name w:val="Нет списка14"/>
    <w:next w:val="a3"/>
    <w:uiPriority w:val="99"/>
    <w:semiHidden/>
    <w:unhideWhenUsed/>
    <w:rsid w:val="0088452D"/>
  </w:style>
  <w:style w:type="paragraph" w:customStyle="1" w:styleId="233">
    <w:name w:val="Знак23"/>
    <w:basedOn w:val="a0"/>
    <w:rsid w:val="0088452D"/>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88452D"/>
    <w:rPr>
      <w:rFonts w:ascii="Times New Roman" w:hAnsi="Times New Roman"/>
      <w:b/>
      <w:sz w:val="22"/>
    </w:rPr>
  </w:style>
  <w:style w:type="character" w:customStyle="1" w:styleId="FontStyle14">
    <w:name w:val="Font Style14"/>
    <w:uiPriority w:val="99"/>
    <w:rsid w:val="0088452D"/>
    <w:rPr>
      <w:rFonts w:ascii="Times New Roman" w:hAnsi="Times New Roman"/>
      <w:sz w:val="22"/>
    </w:rPr>
  </w:style>
  <w:style w:type="paragraph" w:customStyle="1" w:styleId="Style2">
    <w:name w:val="Style2"/>
    <w:basedOn w:val="a0"/>
    <w:uiPriority w:val="99"/>
    <w:qFormat/>
    <w:rsid w:val="0088452D"/>
    <w:pPr>
      <w:widowControl w:val="0"/>
      <w:autoSpaceDE w:val="0"/>
      <w:autoSpaceDN w:val="0"/>
      <w:adjustRightInd w:val="0"/>
    </w:pPr>
    <w:rPr>
      <w:rFonts w:ascii="Times New Roman" w:eastAsia="Times New Roman" w:hAnsi="Times New Roman" w:cs="Times New Roman"/>
      <w:sz w:val="24"/>
      <w:szCs w:val="24"/>
      <w:lang w:eastAsia="ru-RU"/>
    </w:rPr>
  </w:style>
  <w:style w:type="numbering" w:customStyle="1" w:styleId="223">
    <w:name w:val="Нет списка22"/>
    <w:next w:val="a3"/>
    <w:uiPriority w:val="99"/>
    <w:semiHidden/>
    <w:unhideWhenUsed/>
    <w:rsid w:val="0088452D"/>
  </w:style>
  <w:style w:type="numbering" w:customStyle="1" w:styleId="323">
    <w:name w:val="Нет списка32"/>
    <w:next w:val="a3"/>
    <w:uiPriority w:val="99"/>
    <w:semiHidden/>
    <w:unhideWhenUsed/>
    <w:rsid w:val="0088452D"/>
  </w:style>
  <w:style w:type="table" w:customStyle="1" w:styleId="2311">
    <w:name w:val="Сетка таблицы2311"/>
    <w:basedOn w:val="a2"/>
    <w:next w:val="a4"/>
    <w:uiPriority w:val="59"/>
    <w:rsid w:val="0088452D"/>
    <w:pPr>
      <w:spacing w:before="100" w:beforeAutospacing="1"/>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 11"/>
    <w:basedOn w:val="a2"/>
    <w:next w:val="1fff0"/>
    <w:rsid w:val="0088452D"/>
    <w:pPr>
      <w:spacing w:before="100" w:beforeAutospacing="1"/>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311">
    <w:name w:val="Сетка таблицы11311"/>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
    <w:next w:val="a3"/>
    <w:uiPriority w:val="99"/>
    <w:semiHidden/>
    <w:unhideWhenUsed/>
    <w:rsid w:val="0088452D"/>
  </w:style>
  <w:style w:type="paragraph" w:customStyle="1" w:styleId="msonormalbullet1gif">
    <w:name w:val="msonormalbullet1.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
    <w:name w:val="msonormalbullet2.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3gif">
    <w:name w:val="msonormalbullet3.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4110">
    <w:name w:val="Нет списка411"/>
    <w:next w:val="a3"/>
    <w:semiHidden/>
    <w:rsid w:val="0088452D"/>
  </w:style>
  <w:style w:type="table" w:customStyle="1" w:styleId="32110">
    <w:name w:val="Сетка таблицы3211"/>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3"/>
    <w:semiHidden/>
    <w:rsid w:val="0088452D"/>
  </w:style>
  <w:style w:type="table" w:customStyle="1" w:styleId="430">
    <w:name w:val="Сетка таблицы43"/>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Абзац списка3"/>
    <w:basedOn w:val="a0"/>
    <w:rsid w:val="0088452D"/>
    <w:pPr>
      <w:spacing w:after="200" w:line="276" w:lineRule="auto"/>
      <w:ind w:left="720"/>
      <w:contextualSpacing/>
    </w:pPr>
    <w:rPr>
      <w:rFonts w:ascii="Calibri" w:eastAsia="Calibri" w:hAnsi="Calibri" w:cs="Times New Roman"/>
      <w:lang w:eastAsia="ru-RU"/>
    </w:rPr>
  </w:style>
  <w:style w:type="paragraph" w:customStyle="1" w:styleId="3f">
    <w:name w:val="Без интервала3"/>
    <w:rsid w:val="0088452D"/>
    <w:rPr>
      <w:rFonts w:ascii="Calibri" w:eastAsia="Times New Roman" w:hAnsi="Calibri" w:cs="Times New Roman"/>
    </w:rPr>
  </w:style>
  <w:style w:type="table" w:customStyle="1" w:styleId="126">
    <w:name w:val="Сетка таблицы 12"/>
    <w:basedOn w:val="a2"/>
    <w:next w:val="1fff0"/>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f8">
    <w:name w:val="Заголовок оглавления2"/>
    <w:basedOn w:val="1"/>
    <w:next w:val="a0"/>
    <w:rsid w:val="0088452D"/>
    <w:pPr>
      <w:keepNext/>
      <w:keepLines/>
      <w:spacing w:before="480" w:after="0" w:line="276" w:lineRule="auto"/>
      <w:ind w:firstLine="0"/>
      <w:outlineLvl w:val="9"/>
    </w:pPr>
    <w:rPr>
      <w:rFonts w:ascii="Cambria" w:eastAsia="Calibri" w:hAnsi="Cambria"/>
      <w:color w:val="365F91"/>
      <w:kern w:val="0"/>
      <w:sz w:val="28"/>
      <w:szCs w:val="28"/>
      <w:lang w:eastAsia="en-US"/>
    </w:rPr>
  </w:style>
  <w:style w:type="numbering" w:customStyle="1" w:styleId="611">
    <w:name w:val="Нет списка61"/>
    <w:next w:val="a3"/>
    <w:uiPriority w:val="99"/>
    <w:semiHidden/>
    <w:unhideWhenUsed/>
    <w:rsid w:val="0088452D"/>
  </w:style>
  <w:style w:type="character" w:customStyle="1" w:styleId="CommentTextChar1">
    <w:name w:val="Comment Text Char1"/>
    <w:basedOn w:val="a1"/>
    <w:uiPriority w:val="99"/>
    <w:semiHidden/>
    <w:rsid w:val="0088452D"/>
    <w:rPr>
      <w:sz w:val="20"/>
      <w:szCs w:val="20"/>
      <w:lang w:eastAsia="en-US"/>
    </w:rPr>
  </w:style>
  <w:style w:type="numbering" w:customStyle="1" w:styleId="75">
    <w:name w:val="Нет списка7"/>
    <w:next w:val="a3"/>
    <w:uiPriority w:val="99"/>
    <w:semiHidden/>
    <w:unhideWhenUsed/>
    <w:rsid w:val="0088452D"/>
  </w:style>
  <w:style w:type="numbering" w:customStyle="1" w:styleId="85">
    <w:name w:val="Нет списка8"/>
    <w:next w:val="a3"/>
    <w:semiHidden/>
    <w:rsid w:val="0088452D"/>
  </w:style>
  <w:style w:type="table" w:customStyle="1" w:styleId="520">
    <w:name w:val="Сетка таблицы52"/>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3"/>
    <w:semiHidden/>
    <w:rsid w:val="0088452D"/>
  </w:style>
  <w:style w:type="table" w:customStyle="1" w:styleId="6110">
    <w:name w:val="Сетка таблицы611"/>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semiHidden/>
    <w:rsid w:val="0088452D"/>
  </w:style>
  <w:style w:type="table" w:customStyle="1" w:styleId="710">
    <w:name w:val="Сетка таблицы71"/>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Абзац списка4"/>
    <w:basedOn w:val="a0"/>
    <w:rsid w:val="0088452D"/>
    <w:pPr>
      <w:spacing w:after="200" w:line="276" w:lineRule="auto"/>
      <w:ind w:left="720"/>
      <w:contextualSpacing/>
    </w:pPr>
    <w:rPr>
      <w:rFonts w:ascii="Calibri" w:eastAsia="Calibri" w:hAnsi="Calibri" w:cs="Times New Roman"/>
      <w:lang w:eastAsia="ru-RU"/>
    </w:rPr>
  </w:style>
  <w:style w:type="paragraph" w:customStyle="1" w:styleId="4a">
    <w:name w:val="Без интервала4"/>
    <w:rsid w:val="0088452D"/>
    <w:rPr>
      <w:rFonts w:ascii="Calibri" w:eastAsia="Times New Roman" w:hAnsi="Calibri" w:cs="Times New Roman"/>
    </w:rPr>
  </w:style>
  <w:style w:type="table" w:customStyle="1" w:styleId="133">
    <w:name w:val="Сетка таблицы 13"/>
    <w:basedOn w:val="a2"/>
    <w:next w:val="1fff0"/>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f0">
    <w:name w:val="Заголовок оглавления3"/>
    <w:basedOn w:val="1"/>
    <w:next w:val="a0"/>
    <w:rsid w:val="0088452D"/>
    <w:pPr>
      <w:keepNext/>
      <w:keepLines/>
      <w:spacing w:before="480" w:after="0" w:line="276" w:lineRule="auto"/>
      <w:ind w:firstLine="0"/>
      <w:outlineLvl w:val="9"/>
    </w:pPr>
    <w:rPr>
      <w:rFonts w:ascii="Cambria" w:eastAsia="Calibri" w:hAnsi="Cambria"/>
      <w:color w:val="365F91"/>
      <w:kern w:val="0"/>
      <w:sz w:val="28"/>
      <w:szCs w:val="28"/>
      <w:lang w:eastAsia="en-US"/>
    </w:rPr>
  </w:style>
  <w:style w:type="numbering" w:customStyle="1" w:styleId="12111">
    <w:name w:val="Нет списка12111"/>
    <w:next w:val="a3"/>
    <w:uiPriority w:val="99"/>
    <w:semiHidden/>
    <w:unhideWhenUsed/>
    <w:rsid w:val="0088452D"/>
  </w:style>
  <w:style w:type="numbering" w:customStyle="1" w:styleId="1310">
    <w:name w:val="Нет списка131"/>
    <w:next w:val="a3"/>
    <w:uiPriority w:val="99"/>
    <w:semiHidden/>
    <w:unhideWhenUsed/>
    <w:rsid w:val="0088452D"/>
  </w:style>
  <w:style w:type="numbering" w:customStyle="1" w:styleId="1410">
    <w:name w:val="Нет списка141"/>
    <w:next w:val="a3"/>
    <w:uiPriority w:val="99"/>
    <w:semiHidden/>
    <w:unhideWhenUsed/>
    <w:rsid w:val="0088452D"/>
  </w:style>
  <w:style w:type="numbering" w:customStyle="1" w:styleId="150">
    <w:name w:val="Нет списка15"/>
    <w:next w:val="a3"/>
    <w:uiPriority w:val="99"/>
    <w:semiHidden/>
    <w:unhideWhenUsed/>
    <w:rsid w:val="0088452D"/>
  </w:style>
  <w:style w:type="numbering" w:customStyle="1" w:styleId="160">
    <w:name w:val="Нет списка16"/>
    <w:next w:val="a3"/>
    <w:semiHidden/>
    <w:rsid w:val="0088452D"/>
  </w:style>
  <w:style w:type="table" w:customStyle="1" w:styleId="810">
    <w:name w:val="Сетка таблицы81"/>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Абзац списка5"/>
    <w:basedOn w:val="a0"/>
    <w:rsid w:val="0088452D"/>
    <w:pPr>
      <w:spacing w:after="200" w:line="276" w:lineRule="auto"/>
      <w:ind w:left="720"/>
      <w:contextualSpacing/>
    </w:pPr>
    <w:rPr>
      <w:rFonts w:ascii="Calibri" w:eastAsia="Calibri" w:hAnsi="Calibri" w:cs="Times New Roman"/>
      <w:lang w:eastAsia="ru-RU"/>
    </w:rPr>
  </w:style>
  <w:style w:type="paragraph" w:customStyle="1" w:styleId="5a">
    <w:name w:val="Без интервала5"/>
    <w:rsid w:val="0088452D"/>
    <w:rPr>
      <w:rFonts w:ascii="Calibri" w:eastAsia="Times New Roman" w:hAnsi="Calibri" w:cs="Times New Roman"/>
    </w:rPr>
  </w:style>
  <w:style w:type="table" w:customStyle="1" w:styleId="142">
    <w:name w:val="Сетка таблицы 14"/>
    <w:basedOn w:val="a2"/>
    <w:next w:val="1fff0"/>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b">
    <w:name w:val="Заголовок оглавления4"/>
    <w:basedOn w:val="1"/>
    <w:next w:val="a0"/>
    <w:rsid w:val="0088452D"/>
    <w:pPr>
      <w:keepNext/>
      <w:keepLines/>
      <w:spacing w:before="480" w:after="0" w:line="276" w:lineRule="auto"/>
      <w:ind w:firstLine="0"/>
      <w:outlineLvl w:val="9"/>
    </w:pPr>
    <w:rPr>
      <w:rFonts w:ascii="Cambria" w:eastAsia="Calibri" w:hAnsi="Cambria"/>
      <w:color w:val="365F91"/>
      <w:kern w:val="0"/>
      <w:sz w:val="28"/>
      <w:szCs w:val="28"/>
      <w:lang w:eastAsia="en-US"/>
    </w:rPr>
  </w:style>
  <w:style w:type="numbering" w:customStyle="1" w:styleId="170">
    <w:name w:val="Нет списка17"/>
    <w:next w:val="a3"/>
    <w:uiPriority w:val="99"/>
    <w:semiHidden/>
    <w:unhideWhenUsed/>
    <w:rsid w:val="0088452D"/>
  </w:style>
  <w:style w:type="table" w:customStyle="1" w:styleId="95">
    <w:name w:val="Сетка таблицы9"/>
    <w:basedOn w:val="a2"/>
    <w:next w:val="a4"/>
    <w:uiPriority w:val="5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 15"/>
    <w:basedOn w:val="a2"/>
    <w:next w:val="1fff0"/>
    <w:rsid w:val="008845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2"/>
    <w:next w:val="a4"/>
    <w:uiPriority w:val="5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3"/>
    <w:uiPriority w:val="99"/>
    <w:semiHidden/>
    <w:unhideWhenUsed/>
    <w:rsid w:val="0088452D"/>
  </w:style>
  <w:style w:type="numbering" w:customStyle="1" w:styleId="190">
    <w:name w:val="Нет списка19"/>
    <w:next w:val="a3"/>
    <w:semiHidden/>
    <w:rsid w:val="0088452D"/>
  </w:style>
  <w:style w:type="table" w:customStyle="1" w:styleId="1411">
    <w:name w:val="Сетка таблицы141"/>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3"/>
    <w:uiPriority w:val="99"/>
    <w:semiHidden/>
    <w:unhideWhenUsed/>
    <w:rsid w:val="0088452D"/>
  </w:style>
  <w:style w:type="table" w:customStyle="1" w:styleId="152">
    <w:name w:val="Сетка таблицы15"/>
    <w:basedOn w:val="a2"/>
    <w:next w:val="a4"/>
    <w:uiPriority w:val="9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 16"/>
    <w:basedOn w:val="a2"/>
    <w:next w:val="1fff0"/>
    <w:uiPriority w:val="99"/>
    <w:rsid w:val="008845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88452D"/>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
    <w:name w:val="Нет списка21111"/>
    <w:next w:val="a3"/>
    <w:uiPriority w:val="99"/>
    <w:semiHidden/>
    <w:unhideWhenUsed/>
    <w:rsid w:val="0088452D"/>
  </w:style>
  <w:style w:type="table" w:customStyle="1" w:styleId="171">
    <w:name w:val="Сетка таблицы17"/>
    <w:basedOn w:val="a2"/>
    <w:next w:val="a4"/>
    <w:uiPriority w:val="9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 17"/>
    <w:basedOn w:val="a2"/>
    <w:next w:val="1fff0"/>
    <w:uiPriority w:val="99"/>
    <w:rsid w:val="0088452D"/>
    <w:pPr>
      <w:spacing w:before="100" w:beforeAutospacing="1"/>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Нет списка221"/>
    <w:next w:val="a3"/>
    <w:semiHidden/>
    <w:rsid w:val="0088452D"/>
  </w:style>
  <w:style w:type="table" w:customStyle="1" w:styleId="191">
    <w:name w:val="Сетка таблицы19"/>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
    <w:next w:val="a3"/>
    <w:uiPriority w:val="99"/>
    <w:semiHidden/>
    <w:unhideWhenUsed/>
    <w:rsid w:val="0088452D"/>
  </w:style>
  <w:style w:type="paragraph" w:customStyle="1" w:styleId="66">
    <w:name w:val="Абзац списка6"/>
    <w:basedOn w:val="a0"/>
    <w:rsid w:val="0088452D"/>
    <w:pPr>
      <w:spacing w:after="200" w:line="276" w:lineRule="auto"/>
      <w:ind w:left="720"/>
      <w:contextualSpacing/>
    </w:pPr>
    <w:rPr>
      <w:rFonts w:ascii="Calibri" w:eastAsia="Calibri" w:hAnsi="Calibri" w:cs="Times New Roman"/>
      <w:lang w:eastAsia="ru-RU"/>
    </w:rPr>
  </w:style>
  <w:style w:type="table" w:customStyle="1" w:styleId="TableNormal19">
    <w:name w:val="Table Normal19"/>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41">
    <w:name w:val="Нет списка24"/>
    <w:next w:val="a3"/>
    <w:uiPriority w:val="99"/>
    <w:semiHidden/>
    <w:unhideWhenUsed/>
    <w:rsid w:val="0088452D"/>
  </w:style>
  <w:style w:type="character" w:customStyle="1" w:styleId="pt-a0-000023">
    <w:name w:val="pt-a0-000023"/>
    <w:basedOn w:val="a1"/>
    <w:rsid w:val="0088452D"/>
  </w:style>
  <w:style w:type="character" w:customStyle="1" w:styleId="pt-a0-000083">
    <w:name w:val="pt-a0-000083"/>
    <w:basedOn w:val="a1"/>
    <w:rsid w:val="0088452D"/>
  </w:style>
  <w:style w:type="paragraph" w:customStyle="1" w:styleId="pt-a-000081">
    <w:name w:val="pt-a-000081"/>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t-a-000044">
    <w:name w:val="pt-a-000044"/>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table" w:customStyle="1" w:styleId="201">
    <w:name w:val="Сетка таблицы2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a0-000082">
    <w:name w:val="pt-a0-000082"/>
    <w:basedOn w:val="a1"/>
    <w:rsid w:val="0088452D"/>
  </w:style>
  <w:style w:type="paragraph" w:customStyle="1" w:styleId="pt-a-000040">
    <w:name w:val="pt-a-000040"/>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pt-a0-000085">
    <w:name w:val="pt-a0-000085"/>
    <w:basedOn w:val="a1"/>
    <w:rsid w:val="0088452D"/>
  </w:style>
  <w:style w:type="character" w:customStyle="1" w:styleId="NoSpacingChar">
    <w:name w:val="No Spacing Char"/>
    <w:link w:val="1ffe"/>
    <w:locked/>
    <w:rsid w:val="0088452D"/>
    <w:rPr>
      <w:rFonts w:ascii="Calibri" w:eastAsia="Calibri" w:hAnsi="Calibri" w:cs="Times New Roman"/>
      <w:lang w:eastAsia="ru-RU"/>
    </w:rPr>
  </w:style>
  <w:style w:type="character" w:customStyle="1" w:styleId="extended-textshort">
    <w:name w:val="extended-text__short"/>
    <w:basedOn w:val="a1"/>
    <w:rsid w:val="0088452D"/>
  </w:style>
  <w:style w:type="numbering" w:customStyle="1" w:styleId="250">
    <w:name w:val="Нет списка25"/>
    <w:next w:val="a3"/>
    <w:uiPriority w:val="99"/>
    <w:semiHidden/>
    <w:unhideWhenUsed/>
    <w:rsid w:val="0088452D"/>
  </w:style>
  <w:style w:type="table" w:customStyle="1" w:styleId="242">
    <w:name w:val="Сетка таблицы24"/>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Заголовок 11"/>
    <w:basedOn w:val="a0"/>
    <w:uiPriority w:val="1"/>
    <w:qFormat/>
    <w:rsid w:val="0088452D"/>
    <w:pPr>
      <w:widowControl w:val="0"/>
      <w:autoSpaceDE w:val="0"/>
      <w:autoSpaceDN w:val="0"/>
      <w:ind w:left="301"/>
      <w:outlineLvl w:val="1"/>
    </w:pPr>
    <w:rPr>
      <w:rFonts w:ascii="Arial" w:eastAsia="Arial" w:hAnsi="Arial" w:cs="Arial"/>
      <w:b/>
      <w:bCs/>
      <w:sz w:val="28"/>
      <w:szCs w:val="28"/>
    </w:rPr>
  </w:style>
  <w:style w:type="character" w:customStyle="1" w:styleId="2105pt">
    <w:name w:val="Основной текст (2) + 10;5 pt;Полужирный"/>
    <w:basedOn w:val="a1"/>
    <w:rsid w:val="0088452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table" w:customStyle="1" w:styleId="TableNormal20">
    <w:name w:val="Table Normal2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60">
    <w:name w:val="Нет списка26"/>
    <w:next w:val="a3"/>
    <w:uiPriority w:val="99"/>
    <w:semiHidden/>
    <w:unhideWhenUsed/>
    <w:rsid w:val="0088452D"/>
  </w:style>
  <w:style w:type="table" w:customStyle="1" w:styleId="251">
    <w:name w:val="Сетка таблицы25"/>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 18"/>
    <w:basedOn w:val="a2"/>
    <w:next w:val="1fff0"/>
    <w:rsid w:val="0088452D"/>
    <w:pPr>
      <w:spacing w:before="100" w:beforeAutospacing="1"/>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00">
    <w:name w:val="Сетка таблицы110"/>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3"/>
    <w:uiPriority w:val="99"/>
    <w:semiHidden/>
    <w:unhideWhenUsed/>
    <w:rsid w:val="0088452D"/>
  </w:style>
  <w:style w:type="numbering" w:customStyle="1" w:styleId="271">
    <w:name w:val="Нет списка27"/>
    <w:next w:val="a3"/>
    <w:uiPriority w:val="99"/>
    <w:semiHidden/>
    <w:unhideWhenUsed/>
    <w:rsid w:val="0088452D"/>
  </w:style>
  <w:style w:type="numbering" w:customStyle="1" w:styleId="330">
    <w:name w:val="Нет списка33"/>
    <w:next w:val="a3"/>
    <w:uiPriority w:val="99"/>
    <w:semiHidden/>
    <w:unhideWhenUsed/>
    <w:rsid w:val="0088452D"/>
  </w:style>
  <w:style w:type="table" w:customStyle="1" w:styleId="261">
    <w:name w:val="Сетка таблицы26"/>
    <w:basedOn w:val="a2"/>
    <w:next w:val="a4"/>
    <w:uiPriority w:val="59"/>
    <w:rsid w:val="0088452D"/>
    <w:pPr>
      <w:spacing w:before="100" w:beforeAutospacing="1"/>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 111"/>
    <w:basedOn w:val="a2"/>
    <w:next w:val="1fff0"/>
    <w:rsid w:val="0088452D"/>
    <w:pPr>
      <w:spacing w:before="100" w:beforeAutospacing="1"/>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40">
    <w:name w:val="Сетка таблицы114"/>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
    <w:next w:val="a3"/>
    <w:uiPriority w:val="99"/>
    <w:semiHidden/>
    <w:unhideWhenUsed/>
    <w:rsid w:val="0088452D"/>
  </w:style>
  <w:style w:type="numbering" w:customStyle="1" w:styleId="422">
    <w:name w:val="Нет списка42"/>
    <w:next w:val="a3"/>
    <w:semiHidden/>
    <w:rsid w:val="0088452D"/>
  </w:style>
  <w:style w:type="table" w:customStyle="1" w:styleId="331">
    <w:name w:val="Сетка таблицы33"/>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3"/>
    <w:semiHidden/>
    <w:rsid w:val="0088452D"/>
  </w:style>
  <w:style w:type="table" w:customStyle="1" w:styleId="440">
    <w:name w:val="Сетка таблицы44"/>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 121"/>
    <w:basedOn w:val="a2"/>
    <w:next w:val="1fff0"/>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620">
    <w:name w:val="Нет списка62"/>
    <w:next w:val="a3"/>
    <w:uiPriority w:val="99"/>
    <w:semiHidden/>
    <w:unhideWhenUsed/>
    <w:rsid w:val="0088452D"/>
  </w:style>
  <w:style w:type="numbering" w:customStyle="1" w:styleId="711">
    <w:name w:val="Нет списка71"/>
    <w:next w:val="a3"/>
    <w:uiPriority w:val="99"/>
    <w:semiHidden/>
    <w:unhideWhenUsed/>
    <w:rsid w:val="0088452D"/>
  </w:style>
  <w:style w:type="numbering" w:customStyle="1" w:styleId="811">
    <w:name w:val="Нет списка81"/>
    <w:next w:val="a3"/>
    <w:semiHidden/>
    <w:rsid w:val="0088452D"/>
  </w:style>
  <w:style w:type="table" w:customStyle="1" w:styleId="530">
    <w:name w:val="Сетка таблицы53"/>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
    <w:name w:val="Нет списка91"/>
    <w:next w:val="a3"/>
    <w:semiHidden/>
    <w:rsid w:val="0088452D"/>
  </w:style>
  <w:style w:type="table" w:customStyle="1" w:styleId="621">
    <w:name w:val="Сетка таблицы62"/>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3"/>
    <w:semiHidden/>
    <w:rsid w:val="0088452D"/>
  </w:style>
  <w:style w:type="table" w:customStyle="1" w:styleId="720">
    <w:name w:val="Сетка таблицы72"/>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 131"/>
    <w:basedOn w:val="a2"/>
    <w:next w:val="1fff0"/>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221">
    <w:name w:val="Нет списка122"/>
    <w:next w:val="a3"/>
    <w:uiPriority w:val="99"/>
    <w:semiHidden/>
    <w:unhideWhenUsed/>
    <w:rsid w:val="0088452D"/>
  </w:style>
  <w:style w:type="numbering" w:customStyle="1" w:styleId="1320">
    <w:name w:val="Нет списка132"/>
    <w:next w:val="a3"/>
    <w:uiPriority w:val="99"/>
    <w:semiHidden/>
    <w:unhideWhenUsed/>
    <w:rsid w:val="0088452D"/>
  </w:style>
  <w:style w:type="numbering" w:customStyle="1" w:styleId="1420">
    <w:name w:val="Нет списка142"/>
    <w:next w:val="a3"/>
    <w:uiPriority w:val="99"/>
    <w:semiHidden/>
    <w:unhideWhenUsed/>
    <w:rsid w:val="0088452D"/>
  </w:style>
  <w:style w:type="numbering" w:customStyle="1" w:styleId="1510">
    <w:name w:val="Нет списка151"/>
    <w:next w:val="a3"/>
    <w:uiPriority w:val="99"/>
    <w:semiHidden/>
    <w:unhideWhenUsed/>
    <w:rsid w:val="0088452D"/>
  </w:style>
  <w:style w:type="numbering" w:customStyle="1" w:styleId="1610">
    <w:name w:val="Нет списка161"/>
    <w:next w:val="a3"/>
    <w:semiHidden/>
    <w:rsid w:val="0088452D"/>
  </w:style>
  <w:style w:type="table" w:customStyle="1" w:styleId="820">
    <w:name w:val="Сетка таблицы82"/>
    <w:basedOn w:val="a2"/>
    <w:next w:val="a4"/>
    <w:rsid w:val="0088452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 141"/>
    <w:basedOn w:val="a2"/>
    <w:next w:val="1fff0"/>
    <w:rsid w:val="0088452D"/>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710">
    <w:name w:val="Нет списка171"/>
    <w:next w:val="a3"/>
    <w:uiPriority w:val="99"/>
    <w:semiHidden/>
    <w:unhideWhenUsed/>
    <w:rsid w:val="0088452D"/>
  </w:style>
  <w:style w:type="table" w:customStyle="1" w:styleId="911">
    <w:name w:val="Сетка таблицы91"/>
    <w:basedOn w:val="a2"/>
    <w:next w:val="a4"/>
    <w:uiPriority w:val="5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 151"/>
    <w:basedOn w:val="a2"/>
    <w:next w:val="1fff0"/>
    <w:rsid w:val="008845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1">
    <w:name w:val="Сетка таблицы101"/>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2"/>
    <w:next w:val="a4"/>
    <w:uiPriority w:val="5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4"/>
    <w:uiPriority w:val="5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3"/>
    <w:uiPriority w:val="99"/>
    <w:semiHidden/>
    <w:unhideWhenUsed/>
    <w:rsid w:val="0088452D"/>
  </w:style>
  <w:style w:type="numbering" w:customStyle="1" w:styleId="1910">
    <w:name w:val="Нет списка191"/>
    <w:next w:val="a3"/>
    <w:semiHidden/>
    <w:rsid w:val="0088452D"/>
  </w:style>
  <w:style w:type="table" w:customStyle="1" w:styleId="1421">
    <w:name w:val="Сетка таблицы142"/>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0">
    <w:name w:val="Нет списка201"/>
    <w:next w:val="a3"/>
    <w:uiPriority w:val="99"/>
    <w:semiHidden/>
    <w:unhideWhenUsed/>
    <w:rsid w:val="0088452D"/>
  </w:style>
  <w:style w:type="table" w:customStyle="1" w:styleId="1512">
    <w:name w:val="Сетка таблицы151"/>
    <w:basedOn w:val="a2"/>
    <w:next w:val="a4"/>
    <w:uiPriority w:val="99"/>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 161"/>
    <w:basedOn w:val="a2"/>
    <w:next w:val="1fff0"/>
    <w:uiPriority w:val="99"/>
    <w:rsid w:val="008845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12">
    <w:name w:val="Сетка таблицы161"/>
    <w:uiPriority w:val="99"/>
    <w:rsid w:val="0088452D"/>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3"/>
    <w:uiPriority w:val="99"/>
    <w:semiHidden/>
    <w:unhideWhenUsed/>
    <w:rsid w:val="0088452D"/>
  </w:style>
  <w:style w:type="table" w:customStyle="1" w:styleId="1711">
    <w:name w:val="Сетка таблицы171"/>
    <w:basedOn w:val="a2"/>
    <w:next w:val="a4"/>
    <w:uiPriority w:val="99"/>
    <w:rsid w:val="0088452D"/>
    <w:pPr>
      <w:spacing w:before="100" w:beforeAutospacing="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2"/>
    <w:next w:val="1fff0"/>
    <w:uiPriority w:val="99"/>
    <w:rsid w:val="0088452D"/>
    <w:pPr>
      <w:spacing w:before="100" w:beforeAutospacing="1"/>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11">
    <w:name w:val="Сетка таблицы181"/>
    <w:uiPriority w:val="99"/>
    <w:rsid w:val="0088452D"/>
    <w:pPr>
      <w:spacing w:before="100" w:beforeAutospacing="1"/>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3"/>
    <w:semiHidden/>
    <w:rsid w:val="0088452D"/>
  </w:style>
  <w:style w:type="table" w:customStyle="1" w:styleId="1911">
    <w:name w:val="Сетка таблицы191"/>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Нет списка231"/>
    <w:next w:val="a3"/>
    <w:uiPriority w:val="99"/>
    <w:semiHidden/>
    <w:unhideWhenUsed/>
    <w:rsid w:val="0088452D"/>
  </w:style>
  <w:style w:type="numbering" w:customStyle="1" w:styleId="280">
    <w:name w:val="Нет списка28"/>
    <w:next w:val="a3"/>
    <w:uiPriority w:val="99"/>
    <w:semiHidden/>
    <w:unhideWhenUsed/>
    <w:rsid w:val="0088452D"/>
  </w:style>
  <w:style w:type="paragraph" w:styleId="a">
    <w:name w:val="List Bullet"/>
    <w:basedOn w:val="a0"/>
    <w:uiPriority w:val="99"/>
    <w:unhideWhenUsed/>
    <w:rsid w:val="0088452D"/>
    <w:pPr>
      <w:numPr>
        <w:numId w:val="27"/>
      </w:numPr>
      <w:spacing w:after="160" w:line="259" w:lineRule="auto"/>
      <w:contextualSpacing/>
    </w:pPr>
    <w:rPr>
      <w:rFonts w:ascii="Calibri" w:eastAsia="Calibri" w:hAnsi="Calibri" w:cs="Calibri"/>
    </w:rPr>
  </w:style>
  <w:style w:type="numbering" w:customStyle="1" w:styleId="290">
    <w:name w:val="Нет списка29"/>
    <w:next w:val="a3"/>
    <w:uiPriority w:val="99"/>
    <w:semiHidden/>
    <w:unhideWhenUsed/>
    <w:rsid w:val="0088452D"/>
  </w:style>
  <w:style w:type="paragraph" w:customStyle="1" w:styleId="body">
    <w:name w:val="body"/>
    <w:basedOn w:val="a0"/>
    <w:next w:val="a0"/>
    <w:rsid w:val="0088452D"/>
    <w:pPr>
      <w:widowControl w:val="0"/>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TitlePage">
    <w:name w:val="ConsPlusTitlePage"/>
    <w:rsid w:val="0088452D"/>
    <w:pPr>
      <w:widowControl w:val="0"/>
    </w:pPr>
    <w:rPr>
      <w:rFonts w:ascii="Tahoma" w:eastAsia="Times New Roman" w:hAnsi="Tahoma" w:cs="Times New Roman"/>
      <w:color w:val="000000"/>
      <w:sz w:val="20"/>
      <w:szCs w:val="20"/>
      <w:lang w:eastAsia="ru-RU"/>
    </w:rPr>
  </w:style>
  <w:style w:type="table" w:customStyle="1" w:styleId="TableNormal23">
    <w:name w:val="Table Normal23"/>
    <w:rsid w:val="0088452D"/>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1150">
    <w:name w:val="Сетка таблицы115"/>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2"/>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4">
    <w:name w:val="Table Normal24"/>
    <w:rsid w:val="0088452D"/>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281">
    <w:name w:val="Сетка таблицы28"/>
    <w:basedOn w:val="a2"/>
    <w:next w:val="a4"/>
    <w:rsid w:val="0088452D"/>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5">
    <w:name w:val="Table Normal25"/>
    <w:rsid w:val="0088452D"/>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numbering" w:customStyle="1" w:styleId="300">
    <w:name w:val="Нет списка30"/>
    <w:next w:val="a3"/>
    <w:uiPriority w:val="99"/>
    <w:semiHidden/>
    <w:unhideWhenUsed/>
    <w:rsid w:val="0088452D"/>
  </w:style>
  <w:style w:type="table" w:customStyle="1" w:styleId="291">
    <w:name w:val="Сетка таблицы29"/>
    <w:basedOn w:val="a2"/>
    <w:next w:val="a4"/>
    <w:rsid w:val="008845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1"/>
    <w:uiPriority w:val="99"/>
    <w:rsid w:val="0088452D"/>
  </w:style>
  <w:style w:type="table" w:customStyle="1" w:styleId="460">
    <w:name w:val="Сетка таблицы46"/>
    <w:basedOn w:val="a2"/>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0"/>
    <w:rsid w:val="008845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pellingerror">
    <w:name w:val="spellingerror"/>
    <w:basedOn w:val="a1"/>
    <w:rsid w:val="0088452D"/>
  </w:style>
  <w:style w:type="character" w:customStyle="1" w:styleId="normaltextrun">
    <w:name w:val="normaltextrun"/>
    <w:basedOn w:val="a1"/>
    <w:rsid w:val="0088452D"/>
  </w:style>
  <w:style w:type="character" w:customStyle="1" w:styleId="eop">
    <w:name w:val="eop"/>
    <w:basedOn w:val="a1"/>
    <w:rsid w:val="0088452D"/>
  </w:style>
  <w:style w:type="numbering" w:customStyle="1" w:styleId="340">
    <w:name w:val="Нет списка34"/>
    <w:next w:val="a3"/>
    <w:uiPriority w:val="99"/>
    <w:semiHidden/>
    <w:unhideWhenUsed/>
    <w:rsid w:val="0088452D"/>
  </w:style>
  <w:style w:type="table" w:customStyle="1" w:styleId="301">
    <w:name w:val="Сетка таблицы3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xtualspellingandgrammarerror">
    <w:name w:val="contextualspellingandgrammarerror"/>
    <w:basedOn w:val="a1"/>
    <w:rsid w:val="0088452D"/>
  </w:style>
  <w:style w:type="character" w:customStyle="1" w:styleId="cf01">
    <w:name w:val="cf01"/>
    <w:basedOn w:val="a1"/>
    <w:rsid w:val="0088452D"/>
    <w:rPr>
      <w:rFonts w:ascii="Segoe UI" w:hAnsi="Segoe UI" w:cs="Segoe UI" w:hint="default"/>
      <w:sz w:val="18"/>
      <w:szCs w:val="18"/>
    </w:rPr>
  </w:style>
  <w:style w:type="numbering" w:customStyle="1" w:styleId="350">
    <w:name w:val="Нет списка35"/>
    <w:next w:val="a3"/>
    <w:uiPriority w:val="99"/>
    <w:semiHidden/>
    <w:unhideWhenUsed/>
    <w:rsid w:val="0088452D"/>
  </w:style>
  <w:style w:type="table" w:customStyle="1" w:styleId="-11">
    <w:name w:val="Таблица-сетка 1 светлая1"/>
    <w:basedOn w:val="a2"/>
    <w:uiPriority w:val="46"/>
    <w:rsid w:val="0088452D"/>
    <w:pPr>
      <w:widowControl w:val="0"/>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Normal1">
    <w:name w:val="Normal1"/>
    <w:uiPriority w:val="99"/>
    <w:rsid w:val="0088452D"/>
    <w:pPr>
      <w:jc w:val="both"/>
    </w:pPr>
    <w:rPr>
      <w:rFonts w:ascii="Calibri" w:eastAsia="SimSun" w:hAnsi="Calibri" w:cs="Calibri"/>
      <w:sz w:val="24"/>
      <w:szCs w:val="24"/>
      <w:lang w:eastAsia="ru-RU"/>
    </w:rPr>
  </w:style>
  <w:style w:type="paragraph" w:customStyle="1" w:styleId="afffffff8">
    <w:name w:val="Подпись к картинке"/>
    <w:basedOn w:val="a0"/>
    <w:qFormat/>
    <w:rsid w:val="0088452D"/>
    <w:pPr>
      <w:widowControl w:val="0"/>
      <w:spacing w:after="160" w:line="259" w:lineRule="auto"/>
    </w:pPr>
    <w:rPr>
      <w:rFonts w:ascii="Times New Roman" w:eastAsia="Times New Roman" w:hAnsi="Times New Roman" w:cs="Times New Roman"/>
      <w:sz w:val="19"/>
      <w:szCs w:val="19"/>
    </w:rPr>
  </w:style>
  <w:style w:type="table" w:customStyle="1" w:styleId="540">
    <w:name w:val="Сетка таблицы54"/>
    <w:basedOn w:val="a2"/>
    <w:next w:val="a4"/>
    <w:uiPriority w:val="39"/>
    <w:rsid w:val="0088452D"/>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3"/>
    <w:uiPriority w:val="99"/>
    <w:semiHidden/>
    <w:unhideWhenUsed/>
    <w:rsid w:val="0088452D"/>
  </w:style>
  <w:style w:type="table" w:customStyle="1" w:styleId="341">
    <w:name w:val="Сетка таблицы34"/>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3"/>
    <w:uiPriority w:val="99"/>
    <w:semiHidden/>
    <w:unhideWhenUsed/>
    <w:rsid w:val="0088452D"/>
  </w:style>
  <w:style w:type="table" w:customStyle="1" w:styleId="TableNormal26">
    <w:name w:val="Table Normal2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61">
    <w:name w:val="Нет списка116"/>
    <w:next w:val="a3"/>
    <w:uiPriority w:val="99"/>
    <w:semiHidden/>
    <w:unhideWhenUsed/>
    <w:rsid w:val="0088452D"/>
  </w:style>
  <w:style w:type="table" w:customStyle="1" w:styleId="2100">
    <w:name w:val="Сетка таблицы210"/>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3"/>
    <w:uiPriority w:val="99"/>
    <w:semiHidden/>
    <w:unhideWhenUsed/>
    <w:rsid w:val="0088452D"/>
  </w:style>
  <w:style w:type="table" w:customStyle="1" w:styleId="351">
    <w:name w:val="Сетка таблицы35"/>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Стиль1 Знак"/>
    <w:link w:val="1ff7"/>
    <w:locked/>
    <w:rsid w:val="0088452D"/>
    <w:rPr>
      <w:rFonts w:ascii="Times New Roman" w:eastAsia="Times New Roman" w:hAnsi="Times New Roman" w:cs="Times New Roman"/>
      <w:sz w:val="24"/>
      <w:szCs w:val="20"/>
      <w:lang w:eastAsia="ru-RU"/>
    </w:rPr>
  </w:style>
  <w:style w:type="paragraph" w:customStyle="1" w:styleId="2769">
    <w:name w:val="2769"/>
    <w:aliases w:val="bqiaagaaeyqcaaagiaiaaappbwaabfchaaaaaaaaaaaaaaaaaaaaaaaaaaaaaaaaaaaaaaaaaaaaaaaaaaaaaaaaaaaaaaaaaaaaaaaaaaaaaaaaaaaaaaaaaaaaaaaaaaaaaaaaaaaaaaaaaaaaaaaaaaaaaaaaaaaaaaaaaaaaaaaaaaaaaaaaaaaaaaaaaaaaaaaaaaaaaaaaaaaaaaaaaaaaaaaaaaaaaaaa"/>
    <w:basedOn w:val="a0"/>
    <w:uiPriority w:val="99"/>
    <w:qFormat/>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9">
    <w:name w:val="......."/>
    <w:uiPriority w:val="99"/>
    <w:qFormat/>
    <w:rsid w:val="0088452D"/>
    <w:pPr>
      <w:autoSpaceDE w:val="0"/>
      <w:autoSpaceDN w:val="0"/>
      <w:adjustRightInd w:val="0"/>
    </w:pPr>
    <w:rPr>
      <w:rFonts w:ascii="Times New Roman" w:eastAsia="Times New Roman" w:hAnsi="Times New Roman" w:cs="Times New Roman"/>
      <w:sz w:val="24"/>
      <w:szCs w:val="24"/>
      <w:lang w:eastAsia="ru-RU"/>
    </w:rPr>
  </w:style>
  <w:style w:type="paragraph" w:customStyle="1" w:styleId="pboth">
    <w:name w:val="pboth"/>
    <w:basedOn w:val="a0"/>
    <w:uiPriority w:val="99"/>
    <w:qFormat/>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ecee1e1fbfbf7f7ededfbfbe9e9">
    <w:name w:val="?cece?e1e1?fbfb?f7f7?eded?fbfb?e9e9"/>
    <w:basedOn w:val="a0"/>
    <w:uiPriority w:val="99"/>
    <w:qFormat/>
    <w:rsid w:val="0088452D"/>
    <w:pPr>
      <w:widowControl w:val="0"/>
      <w:autoSpaceDE w:val="0"/>
      <w:autoSpaceDN w:val="0"/>
      <w:adjustRightInd w:val="0"/>
      <w:spacing w:after="200" w:line="273" w:lineRule="auto"/>
    </w:pPr>
    <w:rPr>
      <w:rFonts w:ascii="Times New Roman" w:eastAsia="Times New Roman" w:hAnsi="Times New Roman" w:cs="Times New Roman"/>
      <w:sz w:val="24"/>
      <w:szCs w:val="24"/>
      <w:lang w:eastAsia="ru-RU"/>
    </w:rPr>
  </w:style>
  <w:style w:type="paragraph" w:customStyle="1" w:styleId="1fff2">
    <w:name w:val="Указатель1"/>
    <w:basedOn w:val="a0"/>
    <w:uiPriority w:val="99"/>
    <w:qFormat/>
    <w:rsid w:val="0088452D"/>
    <w:pPr>
      <w:suppressLineNumbers/>
    </w:pPr>
    <w:rPr>
      <w:rFonts w:ascii="Times New Roman" w:eastAsia="Times New Roman" w:hAnsi="Times New Roman" w:cs="FreeSans"/>
      <w:b/>
      <w:sz w:val="24"/>
      <w:szCs w:val="24"/>
      <w:lang w:eastAsia="zh-CN"/>
    </w:rPr>
  </w:style>
  <w:style w:type="paragraph" w:customStyle="1" w:styleId="315">
    <w:name w:val="Основной текст 31"/>
    <w:basedOn w:val="a0"/>
    <w:uiPriority w:val="99"/>
    <w:qFormat/>
    <w:rsid w:val="0088452D"/>
    <w:pPr>
      <w:spacing w:after="120"/>
    </w:pPr>
    <w:rPr>
      <w:rFonts w:ascii="Times New Roman" w:eastAsia="Times New Roman" w:hAnsi="Times New Roman" w:cs="Times New Roman"/>
      <w:b/>
      <w:sz w:val="16"/>
      <w:szCs w:val="16"/>
      <w:lang w:eastAsia="zh-CN"/>
    </w:rPr>
  </w:style>
  <w:style w:type="paragraph" w:customStyle="1" w:styleId="FR1">
    <w:name w:val="FR1"/>
    <w:uiPriority w:val="99"/>
    <w:qFormat/>
    <w:rsid w:val="0088452D"/>
    <w:pPr>
      <w:widowControl w:val="0"/>
      <w:suppressAutoHyphens/>
      <w:autoSpaceDE w:val="0"/>
      <w:spacing w:before="600"/>
      <w:jc w:val="both"/>
    </w:pPr>
    <w:rPr>
      <w:rFonts w:ascii="Arial" w:eastAsia="Times New Roman" w:hAnsi="Arial" w:cs="Arial"/>
      <w:b/>
      <w:sz w:val="28"/>
      <w:szCs w:val="28"/>
      <w:lang w:eastAsia="zh-CN"/>
    </w:rPr>
  </w:style>
  <w:style w:type="paragraph" w:customStyle="1" w:styleId="afffffffa">
    <w:name w:val="Содержимое таблицы"/>
    <w:basedOn w:val="a0"/>
    <w:uiPriority w:val="99"/>
    <w:qFormat/>
    <w:rsid w:val="0088452D"/>
    <w:pPr>
      <w:suppressLineNumbers/>
    </w:pPr>
    <w:rPr>
      <w:rFonts w:ascii="Times New Roman" w:eastAsia="Times New Roman" w:hAnsi="Times New Roman" w:cs="Times New Roman"/>
      <w:b/>
      <w:sz w:val="24"/>
      <w:szCs w:val="24"/>
      <w:lang w:eastAsia="zh-CN"/>
    </w:rPr>
  </w:style>
  <w:style w:type="paragraph" w:customStyle="1" w:styleId="afffffffb">
    <w:name w:val="Заголовок таблицы"/>
    <w:basedOn w:val="afffffffa"/>
    <w:uiPriority w:val="99"/>
    <w:qFormat/>
    <w:rsid w:val="0088452D"/>
    <w:pPr>
      <w:jc w:val="center"/>
    </w:pPr>
    <w:rPr>
      <w:bCs/>
    </w:rPr>
  </w:style>
  <w:style w:type="paragraph" w:customStyle="1" w:styleId="NoSpacing3">
    <w:name w:val="No Spacing3"/>
    <w:uiPriority w:val="99"/>
    <w:qFormat/>
    <w:rsid w:val="0088452D"/>
    <w:pPr>
      <w:jc w:val="both"/>
    </w:pPr>
    <w:rPr>
      <w:rFonts w:ascii="Times New Roman" w:eastAsia="Calibri" w:hAnsi="Times New Roman" w:cs="Times New Roman"/>
      <w:sz w:val="24"/>
      <w:szCs w:val="24"/>
      <w:lang w:eastAsia="ru-RU"/>
    </w:rPr>
  </w:style>
  <w:style w:type="paragraph" w:customStyle="1" w:styleId="228bf8a64b8551e1msonormal">
    <w:name w:val="228bf8a64b8551e1msonormal"/>
    <w:basedOn w:val="a0"/>
    <w:uiPriority w:val="99"/>
    <w:qFormat/>
    <w:rsid w:val="008845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10">
    <w:name w:val="Style10"/>
    <w:basedOn w:val="a0"/>
    <w:uiPriority w:val="99"/>
    <w:qFormat/>
    <w:rsid w:val="0088452D"/>
    <w:pPr>
      <w:widowControl w:val="0"/>
      <w:autoSpaceDE w:val="0"/>
      <w:autoSpaceDN w:val="0"/>
      <w:adjustRightInd w:val="0"/>
      <w:spacing w:line="222" w:lineRule="exact"/>
      <w:ind w:firstLine="504"/>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qFormat/>
    <w:rsid w:val="0088452D"/>
    <w:pPr>
      <w:widowControl w:val="0"/>
      <w:autoSpaceDE w:val="0"/>
      <w:autoSpaceDN w:val="0"/>
      <w:adjustRightInd w:val="0"/>
      <w:spacing w:line="221" w:lineRule="exact"/>
      <w:ind w:hanging="2107"/>
    </w:pPr>
    <w:rPr>
      <w:rFonts w:ascii="Times New Roman" w:eastAsia="Times New Roman" w:hAnsi="Times New Roman" w:cs="Times New Roman"/>
      <w:sz w:val="24"/>
      <w:szCs w:val="24"/>
      <w:lang w:eastAsia="ru-RU"/>
    </w:rPr>
  </w:style>
  <w:style w:type="paragraph" w:customStyle="1" w:styleId="Style23">
    <w:name w:val="Style23"/>
    <w:basedOn w:val="a0"/>
    <w:uiPriority w:val="99"/>
    <w:qFormat/>
    <w:rsid w:val="0088452D"/>
    <w:pPr>
      <w:widowControl w:val="0"/>
      <w:autoSpaceDE w:val="0"/>
      <w:autoSpaceDN w:val="0"/>
      <w:adjustRightInd w:val="0"/>
      <w:spacing w:line="322" w:lineRule="exact"/>
      <w:jc w:val="both"/>
    </w:pPr>
    <w:rPr>
      <w:rFonts w:ascii="Times New Roman" w:eastAsia="Times New Roman" w:hAnsi="Times New Roman" w:cs="Times New Roman"/>
      <w:sz w:val="24"/>
      <w:szCs w:val="24"/>
      <w:lang w:eastAsia="ru-RU"/>
    </w:rPr>
  </w:style>
  <w:style w:type="paragraph" w:customStyle="1" w:styleId="Style26">
    <w:name w:val="Style26"/>
    <w:basedOn w:val="a0"/>
    <w:uiPriority w:val="99"/>
    <w:qFormat/>
    <w:rsid w:val="0088452D"/>
    <w:pPr>
      <w:widowControl w:val="0"/>
      <w:autoSpaceDE w:val="0"/>
      <w:autoSpaceDN w:val="0"/>
      <w:adjustRightInd w:val="0"/>
      <w:spacing w:line="422" w:lineRule="exact"/>
      <w:jc w:val="both"/>
    </w:pPr>
    <w:rPr>
      <w:rFonts w:ascii="Times New Roman" w:eastAsia="Times New Roman" w:hAnsi="Times New Roman" w:cs="Times New Roman"/>
      <w:sz w:val="24"/>
      <w:szCs w:val="24"/>
      <w:lang w:eastAsia="ru-RU"/>
    </w:rPr>
  </w:style>
  <w:style w:type="paragraph" w:customStyle="1" w:styleId="Style34">
    <w:name w:val="Style34"/>
    <w:basedOn w:val="a0"/>
    <w:uiPriority w:val="99"/>
    <w:qFormat/>
    <w:rsid w:val="0088452D"/>
    <w:pPr>
      <w:widowControl w:val="0"/>
      <w:autoSpaceDE w:val="0"/>
      <w:autoSpaceDN w:val="0"/>
      <w:adjustRightInd w:val="0"/>
      <w:spacing w:line="229" w:lineRule="exact"/>
    </w:pPr>
    <w:rPr>
      <w:rFonts w:ascii="Times New Roman" w:eastAsia="Times New Roman" w:hAnsi="Times New Roman" w:cs="Times New Roman"/>
      <w:sz w:val="24"/>
      <w:szCs w:val="24"/>
      <w:lang w:eastAsia="ru-RU"/>
    </w:rPr>
  </w:style>
  <w:style w:type="paragraph" w:customStyle="1" w:styleId="Style37">
    <w:name w:val="Style37"/>
    <w:basedOn w:val="a0"/>
    <w:uiPriority w:val="99"/>
    <w:qFormat/>
    <w:rsid w:val="0088452D"/>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afffffffc">
    <w:name w:val="Стиль"/>
    <w:uiPriority w:val="99"/>
    <w:qFormat/>
    <w:rsid w:val="0088452D"/>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afffffffd">
    <w:name w:val="Колонтитул_"/>
    <w:link w:val="1fff3"/>
    <w:locked/>
    <w:rsid w:val="0088452D"/>
    <w:rPr>
      <w:b/>
      <w:bCs/>
      <w:spacing w:val="20"/>
      <w:shd w:val="clear" w:color="auto" w:fill="FFFFFF"/>
    </w:rPr>
  </w:style>
  <w:style w:type="paragraph" w:customStyle="1" w:styleId="1fff3">
    <w:name w:val="Колонтитул1"/>
    <w:basedOn w:val="a0"/>
    <w:link w:val="afffffffd"/>
    <w:qFormat/>
    <w:rsid w:val="0088452D"/>
    <w:pPr>
      <w:widowControl w:val="0"/>
      <w:shd w:val="clear" w:color="auto" w:fill="FFFFFF"/>
      <w:spacing w:line="240" w:lineRule="atLeast"/>
    </w:pPr>
    <w:rPr>
      <w:b/>
      <w:bCs/>
      <w:spacing w:val="20"/>
    </w:rPr>
  </w:style>
  <w:style w:type="paragraph" w:customStyle="1" w:styleId="Style41">
    <w:name w:val="Style41"/>
    <w:basedOn w:val="a0"/>
    <w:uiPriority w:val="99"/>
    <w:qFormat/>
    <w:rsid w:val="0088452D"/>
    <w:pPr>
      <w:widowControl w:val="0"/>
      <w:autoSpaceDE w:val="0"/>
      <w:autoSpaceDN w:val="0"/>
      <w:adjustRightInd w:val="0"/>
      <w:spacing w:line="274" w:lineRule="exact"/>
      <w:ind w:firstLine="350"/>
      <w:jc w:val="both"/>
    </w:pPr>
    <w:rPr>
      <w:rFonts w:ascii="Calibri" w:eastAsia="Times New Roman" w:hAnsi="Calibri" w:cs="Calibri"/>
      <w:sz w:val="24"/>
      <w:szCs w:val="24"/>
      <w:lang w:eastAsia="ru-RU"/>
    </w:rPr>
  </w:style>
  <w:style w:type="character" w:customStyle="1" w:styleId="712">
    <w:name w:val="Заголовок 7 Знак1"/>
    <w:basedOn w:val="a1"/>
    <w:semiHidden/>
    <w:rsid w:val="0088452D"/>
    <w:rPr>
      <w:rFonts w:ascii="Calibri Light" w:eastAsia="Times New Roman" w:hAnsi="Calibri Light" w:cs="Times New Roman"/>
      <w:i/>
      <w:iCs/>
      <w:color w:val="404040"/>
      <w:sz w:val="22"/>
      <w:szCs w:val="22"/>
      <w:lang w:eastAsia="ru-RU"/>
    </w:rPr>
  </w:style>
  <w:style w:type="character" w:customStyle="1" w:styleId="1fff4">
    <w:name w:val="Основной текст Знак1"/>
    <w:basedOn w:val="a1"/>
    <w:uiPriority w:val="99"/>
    <w:semiHidden/>
    <w:rsid w:val="0088452D"/>
    <w:rPr>
      <w:rFonts w:ascii="Calibri" w:eastAsia="Times New Roman" w:hAnsi="Calibri" w:cs="Times New Roman"/>
      <w:lang w:eastAsia="ru-RU"/>
    </w:rPr>
  </w:style>
  <w:style w:type="character" w:customStyle="1" w:styleId="21a">
    <w:name w:val="Основной текст 2 Знак1"/>
    <w:basedOn w:val="a1"/>
    <w:semiHidden/>
    <w:rsid w:val="0088452D"/>
    <w:rPr>
      <w:rFonts w:ascii="Calibri" w:eastAsia="Times New Roman" w:hAnsi="Calibri" w:cs="Times New Roman"/>
      <w:lang w:eastAsia="ru-RU"/>
    </w:rPr>
  </w:style>
  <w:style w:type="character" w:customStyle="1" w:styleId="1fff5">
    <w:name w:val="Верхний колонтитул Знак1"/>
    <w:basedOn w:val="a1"/>
    <w:uiPriority w:val="99"/>
    <w:semiHidden/>
    <w:rsid w:val="0088452D"/>
    <w:rPr>
      <w:rFonts w:ascii="Calibri" w:eastAsia="Times New Roman" w:hAnsi="Calibri" w:cs="Times New Roman"/>
      <w:lang w:eastAsia="ru-RU"/>
    </w:rPr>
  </w:style>
  <w:style w:type="character" w:customStyle="1" w:styleId="21b">
    <w:name w:val="Основной текст с отступом 2 Знак1"/>
    <w:basedOn w:val="a1"/>
    <w:uiPriority w:val="99"/>
    <w:semiHidden/>
    <w:rsid w:val="0088452D"/>
    <w:rPr>
      <w:rFonts w:ascii="Calibri" w:eastAsia="Times New Roman" w:hAnsi="Calibri" w:cs="Times New Roman"/>
      <w:lang w:eastAsia="ru-RU"/>
    </w:rPr>
  </w:style>
  <w:style w:type="character" w:customStyle="1" w:styleId="1fff6">
    <w:name w:val="Текст концевой сноски Знак1"/>
    <w:basedOn w:val="a1"/>
    <w:uiPriority w:val="99"/>
    <w:semiHidden/>
    <w:rsid w:val="0088452D"/>
    <w:rPr>
      <w:rFonts w:ascii="Calibri" w:eastAsia="Times New Roman" w:hAnsi="Calibri" w:cs="Times New Roman"/>
      <w:sz w:val="20"/>
      <w:szCs w:val="20"/>
      <w:lang w:eastAsia="ru-RU"/>
    </w:rPr>
  </w:style>
  <w:style w:type="character" w:customStyle="1" w:styleId="1fff7">
    <w:name w:val="Подзаголовок Знак1"/>
    <w:basedOn w:val="a1"/>
    <w:uiPriority w:val="11"/>
    <w:rsid w:val="0088452D"/>
    <w:rPr>
      <w:rFonts w:ascii="Calibri Light" w:eastAsia="Times New Roman" w:hAnsi="Calibri Light" w:cs="Times New Roman"/>
      <w:i/>
      <w:iCs/>
      <w:color w:val="4472C4"/>
      <w:spacing w:val="15"/>
      <w:sz w:val="24"/>
      <w:szCs w:val="24"/>
      <w:lang w:eastAsia="ru-RU"/>
    </w:rPr>
  </w:style>
  <w:style w:type="character" w:customStyle="1" w:styleId="cecef1f1ededeeeee2e2ededeeeee9e9f8f8f0f0e8e8f4f4f2f2e0e0e1e1e7e7e0e0f6f6e0e0">
    <w:name w:val="?cece?f1f1?eded?eeee?e2e2?eded?eeee?e9e9 ?f8f8?f0f0?e8e8?f4f4?f2f2 ?e0e0?e1e1?e7e7?e0e0?f6f6?e0e0"/>
    <w:uiPriority w:val="99"/>
    <w:rsid w:val="0088452D"/>
    <w:rPr>
      <w:rFonts w:ascii="Verdana" w:hAnsi="Verdana" w:hint="default"/>
      <w:sz w:val="20"/>
    </w:rPr>
  </w:style>
  <w:style w:type="character" w:customStyle="1" w:styleId="Absatz-Standardschriftart">
    <w:name w:val="Absatz-Standardschriftart"/>
    <w:rsid w:val="0088452D"/>
  </w:style>
  <w:style w:type="character" w:customStyle="1" w:styleId="WW-Absatz-Standardschriftart">
    <w:name w:val="WW-Absatz-Standardschriftart"/>
    <w:rsid w:val="0088452D"/>
  </w:style>
  <w:style w:type="character" w:customStyle="1" w:styleId="WW-Absatz-Standardschriftart1">
    <w:name w:val="WW-Absatz-Standardschriftart1"/>
    <w:rsid w:val="0088452D"/>
  </w:style>
  <w:style w:type="character" w:customStyle="1" w:styleId="WW8Num1z0">
    <w:name w:val="WW8Num1z0"/>
    <w:rsid w:val="0088452D"/>
    <w:rPr>
      <w:rFonts w:ascii="Symbol" w:hAnsi="Symbol" w:cs="Wingdings" w:hint="default"/>
    </w:rPr>
  </w:style>
  <w:style w:type="character" w:customStyle="1" w:styleId="WW8Num2z0">
    <w:name w:val="WW8Num2z0"/>
    <w:rsid w:val="0088452D"/>
    <w:rPr>
      <w:b/>
      <w:bCs w:val="0"/>
    </w:rPr>
  </w:style>
  <w:style w:type="character" w:customStyle="1" w:styleId="WW8Num3z0">
    <w:name w:val="WW8Num3z0"/>
    <w:rsid w:val="0088452D"/>
    <w:rPr>
      <w:rFonts w:ascii="Wingdings" w:hAnsi="Wingdings" w:cs="Wingdings" w:hint="default"/>
    </w:rPr>
  </w:style>
  <w:style w:type="character" w:customStyle="1" w:styleId="WW8Num3z1">
    <w:name w:val="WW8Num3z1"/>
    <w:rsid w:val="0088452D"/>
    <w:rPr>
      <w:rFonts w:ascii="Courier New" w:hAnsi="Courier New" w:cs="Courier New" w:hint="default"/>
    </w:rPr>
  </w:style>
  <w:style w:type="character" w:customStyle="1" w:styleId="WW8Num3z3">
    <w:name w:val="WW8Num3z3"/>
    <w:rsid w:val="0088452D"/>
    <w:rPr>
      <w:rFonts w:ascii="Symbol" w:hAnsi="Symbol" w:cs="Symbol" w:hint="default"/>
    </w:rPr>
  </w:style>
  <w:style w:type="character" w:customStyle="1" w:styleId="WW8Num4z0">
    <w:name w:val="WW8Num4z0"/>
    <w:rsid w:val="0088452D"/>
    <w:rPr>
      <w:sz w:val="28"/>
    </w:rPr>
  </w:style>
  <w:style w:type="character" w:customStyle="1" w:styleId="WW8Num8z0">
    <w:name w:val="WW8Num8z0"/>
    <w:rsid w:val="0088452D"/>
    <w:rPr>
      <w:rFonts w:ascii="Symbol" w:hAnsi="Symbol" w:cs="Symbol" w:hint="default"/>
    </w:rPr>
  </w:style>
  <w:style w:type="character" w:customStyle="1" w:styleId="WW8Num9z0">
    <w:name w:val="WW8Num9z0"/>
    <w:rsid w:val="0088452D"/>
    <w:rPr>
      <w:rFonts w:ascii="Symbol" w:hAnsi="Symbol" w:cs="Symbol" w:hint="default"/>
    </w:rPr>
  </w:style>
  <w:style w:type="character" w:customStyle="1" w:styleId="WW8Num9z1">
    <w:name w:val="WW8Num9z1"/>
    <w:rsid w:val="0088452D"/>
    <w:rPr>
      <w:rFonts w:ascii="Courier New" w:hAnsi="Courier New" w:cs="Courier New" w:hint="default"/>
    </w:rPr>
  </w:style>
  <w:style w:type="character" w:customStyle="1" w:styleId="WW8Num9z2">
    <w:name w:val="WW8Num9z2"/>
    <w:rsid w:val="0088452D"/>
    <w:rPr>
      <w:rFonts w:ascii="Wingdings" w:hAnsi="Wingdings" w:cs="Wingdings" w:hint="default"/>
    </w:rPr>
  </w:style>
  <w:style w:type="character" w:customStyle="1" w:styleId="WW8Num10z1">
    <w:name w:val="WW8Num10z1"/>
    <w:rsid w:val="0088452D"/>
    <w:rPr>
      <w:rFonts w:ascii="Courier New" w:hAnsi="Courier New" w:cs="Courier New" w:hint="default"/>
    </w:rPr>
  </w:style>
  <w:style w:type="character" w:customStyle="1" w:styleId="WW8Num10z2">
    <w:name w:val="WW8Num10z2"/>
    <w:rsid w:val="0088452D"/>
    <w:rPr>
      <w:rFonts w:ascii="Wingdings" w:hAnsi="Wingdings" w:cs="Wingdings" w:hint="default"/>
    </w:rPr>
  </w:style>
  <w:style w:type="character" w:customStyle="1" w:styleId="WW8Num10z3">
    <w:name w:val="WW8Num10z3"/>
    <w:rsid w:val="0088452D"/>
    <w:rPr>
      <w:rFonts w:ascii="Symbol" w:hAnsi="Symbol" w:cs="Symbol" w:hint="default"/>
    </w:rPr>
  </w:style>
  <w:style w:type="character" w:customStyle="1" w:styleId="WW8Num11z0">
    <w:name w:val="WW8Num11z0"/>
    <w:rsid w:val="0088452D"/>
    <w:rPr>
      <w:rFonts w:ascii="Symbol" w:hAnsi="Symbol" w:cs="Symbol" w:hint="default"/>
    </w:rPr>
  </w:style>
  <w:style w:type="character" w:customStyle="1" w:styleId="WW8Num11z1">
    <w:name w:val="WW8Num11z1"/>
    <w:rsid w:val="0088452D"/>
    <w:rPr>
      <w:rFonts w:ascii="Courier New" w:hAnsi="Courier New" w:cs="Courier New" w:hint="default"/>
    </w:rPr>
  </w:style>
  <w:style w:type="character" w:customStyle="1" w:styleId="WW8Num11z2">
    <w:name w:val="WW8Num11z2"/>
    <w:rsid w:val="0088452D"/>
    <w:rPr>
      <w:rFonts w:ascii="Wingdings" w:hAnsi="Wingdings" w:cs="Wingdings" w:hint="default"/>
    </w:rPr>
  </w:style>
  <w:style w:type="character" w:customStyle="1" w:styleId="WW8Num13z0">
    <w:name w:val="WW8Num13z0"/>
    <w:rsid w:val="0088452D"/>
    <w:rPr>
      <w:rFonts w:ascii="Symbol" w:hAnsi="Symbol" w:cs="Symbol" w:hint="default"/>
    </w:rPr>
  </w:style>
  <w:style w:type="character" w:customStyle="1" w:styleId="WW8Num13z1">
    <w:name w:val="WW8Num13z1"/>
    <w:rsid w:val="0088452D"/>
    <w:rPr>
      <w:rFonts w:ascii="Courier New" w:hAnsi="Courier New" w:cs="Courier New" w:hint="default"/>
    </w:rPr>
  </w:style>
  <w:style w:type="character" w:customStyle="1" w:styleId="WW8Num13z2">
    <w:name w:val="WW8Num13z2"/>
    <w:rsid w:val="0088452D"/>
    <w:rPr>
      <w:rFonts w:ascii="Wingdings" w:hAnsi="Wingdings" w:cs="Wingdings" w:hint="default"/>
    </w:rPr>
  </w:style>
  <w:style w:type="character" w:customStyle="1" w:styleId="WW8Num14z0">
    <w:name w:val="WW8Num14z0"/>
    <w:rsid w:val="0088452D"/>
    <w:rPr>
      <w:b/>
      <w:bCs w:val="0"/>
    </w:rPr>
  </w:style>
  <w:style w:type="character" w:customStyle="1" w:styleId="WW8Num15z0">
    <w:name w:val="WW8Num15z0"/>
    <w:rsid w:val="0088452D"/>
    <w:rPr>
      <w:rFonts w:ascii="Symbol" w:hAnsi="Symbol" w:cs="Symbol" w:hint="default"/>
    </w:rPr>
  </w:style>
  <w:style w:type="character" w:customStyle="1" w:styleId="WW8Num15z1">
    <w:name w:val="WW8Num15z1"/>
    <w:rsid w:val="0088452D"/>
    <w:rPr>
      <w:rFonts w:ascii="Courier New" w:hAnsi="Courier New" w:cs="Courier New" w:hint="default"/>
    </w:rPr>
  </w:style>
  <w:style w:type="character" w:customStyle="1" w:styleId="WW8Num15z2">
    <w:name w:val="WW8Num15z2"/>
    <w:rsid w:val="0088452D"/>
    <w:rPr>
      <w:rFonts w:ascii="Wingdings" w:hAnsi="Wingdings" w:cs="Wingdings" w:hint="default"/>
    </w:rPr>
  </w:style>
  <w:style w:type="character" w:customStyle="1" w:styleId="WW8Num16z0">
    <w:name w:val="WW8Num16z0"/>
    <w:rsid w:val="0088452D"/>
    <w:rPr>
      <w:rFonts w:ascii="Symbol" w:hAnsi="Symbol" w:cs="Symbol" w:hint="default"/>
    </w:rPr>
  </w:style>
  <w:style w:type="character" w:customStyle="1" w:styleId="WW8Num16z1">
    <w:name w:val="WW8Num16z1"/>
    <w:rsid w:val="0088452D"/>
    <w:rPr>
      <w:rFonts w:ascii="Courier New" w:hAnsi="Courier New" w:cs="Courier New" w:hint="default"/>
    </w:rPr>
  </w:style>
  <w:style w:type="character" w:customStyle="1" w:styleId="WW8Num16z2">
    <w:name w:val="WW8Num16z2"/>
    <w:rsid w:val="0088452D"/>
    <w:rPr>
      <w:rFonts w:ascii="Wingdings" w:hAnsi="Wingdings" w:cs="Wingdings" w:hint="default"/>
    </w:rPr>
  </w:style>
  <w:style w:type="character" w:customStyle="1" w:styleId="WW8Num19z0">
    <w:name w:val="WW8Num19z0"/>
    <w:rsid w:val="0088452D"/>
    <w:rPr>
      <w:rFonts w:ascii="Symbol" w:hAnsi="Symbol" w:cs="Symbol" w:hint="default"/>
    </w:rPr>
  </w:style>
  <w:style w:type="character" w:customStyle="1" w:styleId="WW8Num19z1">
    <w:name w:val="WW8Num19z1"/>
    <w:rsid w:val="0088452D"/>
    <w:rPr>
      <w:rFonts w:ascii="Courier New" w:hAnsi="Courier New" w:cs="Courier New" w:hint="default"/>
    </w:rPr>
  </w:style>
  <w:style w:type="character" w:customStyle="1" w:styleId="WW8Num19z2">
    <w:name w:val="WW8Num19z2"/>
    <w:rsid w:val="0088452D"/>
    <w:rPr>
      <w:rFonts w:ascii="Wingdings" w:hAnsi="Wingdings" w:cs="Wingdings" w:hint="default"/>
    </w:rPr>
  </w:style>
  <w:style w:type="character" w:customStyle="1" w:styleId="WW8Num20z0">
    <w:name w:val="WW8Num20z0"/>
    <w:rsid w:val="0088452D"/>
    <w:rPr>
      <w:rFonts w:ascii="Wingdings" w:hAnsi="Wingdings" w:cs="Wingdings" w:hint="default"/>
    </w:rPr>
  </w:style>
  <w:style w:type="character" w:customStyle="1" w:styleId="WW8Num20z1">
    <w:name w:val="WW8Num20z1"/>
    <w:rsid w:val="0088452D"/>
    <w:rPr>
      <w:rFonts w:ascii="Courier New" w:hAnsi="Courier New" w:cs="Courier New" w:hint="default"/>
    </w:rPr>
  </w:style>
  <w:style w:type="character" w:customStyle="1" w:styleId="WW8Num20z3">
    <w:name w:val="WW8Num20z3"/>
    <w:rsid w:val="0088452D"/>
    <w:rPr>
      <w:rFonts w:ascii="Symbol" w:hAnsi="Symbol" w:cs="Symbol" w:hint="default"/>
    </w:rPr>
  </w:style>
  <w:style w:type="character" w:customStyle="1" w:styleId="WW8Num21z1">
    <w:name w:val="WW8Num21z1"/>
    <w:rsid w:val="0088452D"/>
    <w:rPr>
      <w:rFonts w:ascii="Courier New" w:hAnsi="Courier New" w:cs="Courier New" w:hint="default"/>
    </w:rPr>
  </w:style>
  <w:style w:type="character" w:customStyle="1" w:styleId="WW8Num21z2">
    <w:name w:val="WW8Num21z2"/>
    <w:rsid w:val="0088452D"/>
    <w:rPr>
      <w:rFonts w:ascii="Wingdings" w:hAnsi="Wingdings" w:cs="Wingdings" w:hint="default"/>
    </w:rPr>
  </w:style>
  <w:style w:type="character" w:customStyle="1" w:styleId="WW8Num21z3">
    <w:name w:val="WW8Num21z3"/>
    <w:rsid w:val="0088452D"/>
    <w:rPr>
      <w:rFonts w:ascii="Symbol" w:hAnsi="Symbol" w:cs="Symbol" w:hint="default"/>
    </w:rPr>
  </w:style>
  <w:style w:type="character" w:customStyle="1" w:styleId="WW8Num23z0">
    <w:name w:val="WW8Num23z0"/>
    <w:rsid w:val="0088452D"/>
    <w:rPr>
      <w:rFonts w:ascii="Symbol" w:hAnsi="Symbol" w:cs="Symbol" w:hint="default"/>
    </w:rPr>
  </w:style>
  <w:style w:type="character" w:customStyle="1" w:styleId="WW8Num23z1">
    <w:name w:val="WW8Num23z1"/>
    <w:rsid w:val="0088452D"/>
    <w:rPr>
      <w:rFonts w:ascii="Courier New" w:hAnsi="Courier New" w:cs="Courier New" w:hint="default"/>
    </w:rPr>
  </w:style>
  <w:style w:type="character" w:customStyle="1" w:styleId="WW8Num23z2">
    <w:name w:val="WW8Num23z2"/>
    <w:rsid w:val="0088452D"/>
    <w:rPr>
      <w:rFonts w:ascii="Wingdings" w:hAnsi="Wingdings" w:cs="Wingdings" w:hint="default"/>
    </w:rPr>
  </w:style>
  <w:style w:type="character" w:customStyle="1" w:styleId="WW8Num24z0">
    <w:name w:val="WW8Num24z0"/>
    <w:rsid w:val="0088452D"/>
    <w:rPr>
      <w:rFonts w:ascii="Wingdings" w:hAnsi="Wingdings" w:cs="Wingdings" w:hint="default"/>
    </w:rPr>
  </w:style>
  <w:style w:type="character" w:customStyle="1" w:styleId="WW8Num24z1">
    <w:name w:val="WW8Num24z1"/>
    <w:rsid w:val="0088452D"/>
    <w:rPr>
      <w:rFonts w:ascii="Courier New" w:hAnsi="Courier New" w:cs="Courier New" w:hint="default"/>
    </w:rPr>
  </w:style>
  <w:style w:type="character" w:customStyle="1" w:styleId="WW8Num24z3">
    <w:name w:val="WW8Num24z3"/>
    <w:rsid w:val="0088452D"/>
    <w:rPr>
      <w:rFonts w:ascii="Symbol" w:hAnsi="Symbol" w:cs="Symbol" w:hint="default"/>
    </w:rPr>
  </w:style>
  <w:style w:type="character" w:customStyle="1" w:styleId="WW8Num25z0">
    <w:name w:val="WW8Num25z0"/>
    <w:rsid w:val="0088452D"/>
    <w:rPr>
      <w:rFonts w:ascii="Symbol" w:hAnsi="Symbol" w:cs="Symbol" w:hint="default"/>
    </w:rPr>
  </w:style>
  <w:style w:type="character" w:customStyle="1" w:styleId="WW8Num25z1">
    <w:name w:val="WW8Num25z1"/>
    <w:rsid w:val="0088452D"/>
    <w:rPr>
      <w:rFonts w:ascii="Courier New" w:hAnsi="Courier New" w:cs="Courier New" w:hint="default"/>
    </w:rPr>
  </w:style>
  <w:style w:type="character" w:customStyle="1" w:styleId="WW8Num25z2">
    <w:name w:val="WW8Num25z2"/>
    <w:rsid w:val="0088452D"/>
    <w:rPr>
      <w:rFonts w:ascii="Wingdings" w:hAnsi="Wingdings" w:cs="Wingdings" w:hint="default"/>
    </w:rPr>
  </w:style>
  <w:style w:type="character" w:customStyle="1" w:styleId="WW8Num28z1">
    <w:name w:val="WW8Num28z1"/>
    <w:rsid w:val="0088452D"/>
    <w:rPr>
      <w:sz w:val="28"/>
      <w:szCs w:val="28"/>
    </w:rPr>
  </w:style>
  <w:style w:type="character" w:customStyle="1" w:styleId="WW8Num29z1">
    <w:name w:val="WW8Num29z1"/>
    <w:rsid w:val="0088452D"/>
    <w:rPr>
      <w:sz w:val="28"/>
      <w:szCs w:val="28"/>
    </w:rPr>
  </w:style>
  <w:style w:type="character" w:customStyle="1" w:styleId="WW8Num30z0">
    <w:name w:val="WW8Num30z0"/>
    <w:rsid w:val="0088452D"/>
    <w:rPr>
      <w:rFonts w:ascii="Times New Roman" w:hAnsi="Times New Roman" w:cs="Times New Roman" w:hint="default"/>
    </w:rPr>
  </w:style>
  <w:style w:type="character" w:customStyle="1" w:styleId="WW8Num31z0">
    <w:name w:val="WW8Num31z0"/>
    <w:rsid w:val="0088452D"/>
    <w:rPr>
      <w:rFonts w:ascii="Wingdings" w:hAnsi="Wingdings" w:cs="Wingdings" w:hint="default"/>
    </w:rPr>
  </w:style>
  <w:style w:type="character" w:customStyle="1" w:styleId="WW8Num31z1">
    <w:name w:val="WW8Num31z1"/>
    <w:rsid w:val="0088452D"/>
    <w:rPr>
      <w:rFonts w:ascii="Courier New" w:hAnsi="Courier New" w:cs="Courier New" w:hint="default"/>
    </w:rPr>
  </w:style>
  <w:style w:type="character" w:customStyle="1" w:styleId="WW8Num31z3">
    <w:name w:val="WW8Num31z3"/>
    <w:rsid w:val="0088452D"/>
    <w:rPr>
      <w:rFonts w:ascii="Symbol" w:hAnsi="Symbol" w:cs="Symbol" w:hint="default"/>
    </w:rPr>
  </w:style>
  <w:style w:type="character" w:customStyle="1" w:styleId="WW8Num32z0">
    <w:name w:val="WW8Num32z0"/>
    <w:rsid w:val="0088452D"/>
    <w:rPr>
      <w:rFonts w:ascii="Symbol" w:hAnsi="Symbol" w:cs="Symbol" w:hint="default"/>
    </w:rPr>
  </w:style>
  <w:style w:type="character" w:customStyle="1" w:styleId="WW8Num32z1">
    <w:name w:val="WW8Num32z1"/>
    <w:rsid w:val="0088452D"/>
    <w:rPr>
      <w:rFonts w:ascii="Courier New" w:hAnsi="Courier New" w:cs="Courier New" w:hint="default"/>
    </w:rPr>
  </w:style>
  <w:style w:type="character" w:customStyle="1" w:styleId="WW8Num32z2">
    <w:name w:val="WW8Num32z2"/>
    <w:rsid w:val="0088452D"/>
    <w:rPr>
      <w:rFonts w:ascii="Wingdings" w:hAnsi="Wingdings" w:cs="Wingdings" w:hint="default"/>
    </w:rPr>
  </w:style>
  <w:style w:type="character" w:customStyle="1" w:styleId="WW8Num33z0">
    <w:name w:val="WW8Num33z0"/>
    <w:rsid w:val="0088452D"/>
    <w:rPr>
      <w:rFonts w:ascii="Times New Roman" w:eastAsia="Times New Roman" w:hAnsi="Times New Roman" w:cs="Times New Roman" w:hint="default"/>
    </w:rPr>
  </w:style>
  <w:style w:type="character" w:customStyle="1" w:styleId="WW8Num36z1">
    <w:name w:val="WW8Num36z1"/>
    <w:rsid w:val="0088452D"/>
    <w:rPr>
      <w:rFonts w:ascii="Courier New" w:hAnsi="Courier New" w:cs="Courier New" w:hint="default"/>
    </w:rPr>
  </w:style>
  <w:style w:type="character" w:customStyle="1" w:styleId="WW8Num36z2">
    <w:name w:val="WW8Num36z2"/>
    <w:rsid w:val="0088452D"/>
    <w:rPr>
      <w:rFonts w:ascii="Wingdings" w:hAnsi="Wingdings" w:cs="Wingdings" w:hint="default"/>
    </w:rPr>
  </w:style>
  <w:style w:type="character" w:customStyle="1" w:styleId="WW8Num36z3">
    <w:name w:val="WW8Num36z3"/>
    <w:rsid w:val="0088452D"/>
    <w:rPr>
      <w:rFonts w:ascii="Symbol" w:hAnsi="Symbol" w:cs="Symbol" w:hint="default"/>
    </w:rPr>
  </w:style>
  <w:style w:type="character" w:customStyle="1" w:styleId="WW8Num37z0">
    <w:name w:val="WW8Num37z0"/>
    <w:rsid w:val="0088452D"/>
    <w:rPr>
      <w:rFonts w:ascii="Symbol" w:hAnsi="Symbol" w:cs="Symbol" w:hint="default"/>
    </w:rPr>
  </w:style>
  <w:style w:type="character" w:customStyle="1" w:styleId="WW8Num37z1">
    <w:name w:val="WW8Num37z1"/>
    <w:rsid w:val="0088452D"/>
    <w:rPr>
      <w:rFonts w:ascii="Courier New" w:hAnsi="Courier New" w:cs="Courier New" w:hint="default"/>
    </w:rPr>
  </w:style>
  <w:style w:type="character" w:customStyle="1" w:styleId="WW8Num37z2">
    <w:name w:val="WW8Num37z2"/>
    <w:rsid w:val="0088452D"/>
    <w:rPr>
      <w:rFonts w:ascii="Wingdings" w:hAnsi="Wingdings" w:cs="Wingdings" w:hint="default"/>
    </w:rPr>
  </w:style>
  <w:style w:type="character" w:customStyle="1" w:styleId="WW8Num38z1">
    <w:name w:val="WW8Num38z1"/>
    <w:rsid w:val="0088452D"/>
    <w:rPr>
      <w:rFonts w:ascii="Tahoma" w:hAnsi="Tahoma" w:cs="Tahoma" w:hint="default"/>
      <w:color w:val="auto"/>
    </w:rPr>
  </w:style>
  <w:style w:type="character" w:customStyle="1" w:styleId="WW8Num39z0">
    <w:name w:val="WW8Num39z0"/>
    <w:rsid w:val="0088452D"/>
    <w:rPr>
      <w:b/>
      <w:bCs w:val="0"/>
      <w:sz w:val="24"/>
    </w:rPr>
  </w:style>
  <w:style w:type="character" w:customStyle="1" w:styleId="WW8Num40z0">
    <w:name w:val="WW8Num40z0"/>
    <w:rsid w:val="0088452D"/>
    <w:rPr>
      <w:rFonts w:ascii="Symbol" w:hAnsi="Symbol" w:cs="Symbol" w:hint="default"/>
    </w:rPr>
  </w:style>
  <w:style w:type="character" w:customStyle="1" w:styleId="WW8Num40z1">
    <w:name w:val="WW8Num40z1"/>
    <w:rsid w:val="0088452D"/>
    <w:rPr>
      <w:rFonts w:ascii="Courier New" w:hAnsi="Courier New" w:cs="Courier New" w:hint="default"/>
    </w:rPr>
  </w:style>
  <w:style w:type="character" w:customStyle="1" w:styleId="WW8Num40z2">
    <w:name w:val="WW8Num40z2"/>
    <w:rsid w:val="0088452D"/>
    <w:rPr>
      <w:rFonts w:ascii="Wingdings" w:hAnsi="Wingdings" w:cs="Wingdings" w:hint="default"/>
    </w:rPr>
  </w:style>
  <w:style w:type="character" w:customStyle="1" w:styleId="WW8Num41z0">
    <w:name w:val="WW8Num41z0"/>
    <w:rsid w:val="0088452D"/>
    <w:rPr>
      <w:rFonts w:ascii="Symbol" w:hAnsi="Symbol" w:cs="Symbol" w:hint="default"/>
    </w:rPr>
  </w:style>
  <w:style w:type="character" w:customStyle="1" w:styleId="WW8Num41z1">
    <w:name w:val="WW8Num41z1"/>
    <w:rsid w:val="0088452D"/>
    <w:rPr>
      <w:rFonts w:ascii="Courier New" w:hAnsi="Courier New" w:cs="Courier New" w:hint="default"/>
    </w:rPr>
  </w:style>
  <w:style w:type="character" w:customStyle="1" w:styleId="WW8Num41z2">
    <w:name w:val="WW8Num41z2"/>
    <w:rsid w:val="0088452D"/>
    <w:rPr>
      <w:rFonts w:ascii="Wingdings" w:hAnsi="Wingdings" w:cs="Wingdings" w:hint="default"/>
    </w:rPr>
  </w:style>
  <w:style w:type="character" w:customStyle="1" w:styleId="WW8Num43z0">
    <w:name w:val="WW8Num43z0"/>
    <w:rsid w:val="0088452D"/>
    <w:rPr>
      <w:rFonts w:ascii="Symbol" w:hAnsi="Symbol" w:cs="Symbol" w:hint="default"/>
    </w:rPr>
  </w:style>
  <w:style w:type="character" w:customStyle="1" w:styleId="WW8Num43z2">
    <w:name w:val="WW8Num43z2"/>
    <w:rsid w:val="0088452D"/>
    <w:rPr>
      <w:rFonts w:ascii="Wingdings" w:hAnsi="Wingdings" w:cs="Wingdings" w:hint="default"/>
    </w:rPr>
  </w:style>
  <w:style w:type="character" w:customStyle="1" w:styleId="WW8Num43z4">
    <w:name w:val="WW8Num43z4"/>
    <w:rsid w:val="0088452D"/>
    <w:rPr>
      <w:rFonts w:ascii="Courier New" w:hAnsi="Courier New" w:cs="Courier New" w:hint="default"/>
    </w:rPr>
  </w:style>
  <w:style w:type="character" w:customStyle="1" w:styleId="WW8Num44z0">
    <w:name w:val="WW8Num44z0"/>
    <w:rsid w:val="0088452D"/>
    <w:rPr>
      <w:rFonts w:ascii="Symbol" w:hAnsi="Symbol" w:cs="Symbol" w:hint="default"/>
    </w:rPr>
  </w:style>
  <w:style w:type="character" w:customStyle="1" w:styleId="WW8Num44z1">
    <w:name w:val="WW8Num44z1"/>
    <w:rsid w:val="0088452D"/>
    <w:rPr>
      <w:rFonts w:ascii="Courier New" w:hAnsi="Courier New" w:cs="Courier New" w:hint="default"/>
    </w:rPr>
  </w:style>
  <w:style w:type="character" w:customStyle="1" w:styleId="WW8Num44z2">
    <w:name w:val="WW8Num44z2"/>
    <w:rsid w:val="0088452D"/>
    <w:rPr>
      <w:rFonts w:ascii="Wingdings" w:hAnsi="Wingdings" w:cs="Wingdings" w:hint="default"/>
    </w:rPr>
  </w:style>
  <w:style w:type="character" w:customStyle="1" w:styleId="WW8Num46z0">
    <w:name w:val="WW8Num46z0"/>
    <w:rsid w:val="0088452D"/>
    <w:rPr>
      <w:rFonts w:ascii="Symbol" w:hAnsi="Symbol" w:cs="Symbol" w:hint="default"/>
    </w:rPr>
  </w:style>
  <w:style w:type="character" w:customStyle="1" w:styleId="WW8Num47z0">
    <w:name w:val="WW8Num47z0"/>
    <w:rsid w:val="0088452D"/>
    <w:rPr>
      <w:rFonts w:ascii="Symbol" w:hAnsi="Symbol" w:cs="Symbol" w:hint="default"/>
    </w:rPr>
  </w:style>
  <w:style w:type="character" w:customStyle="1" w:styleId="WW8Num47z1">
    <w:name w:val="WW8Num47z1"/>
    <w:rsid w:val="0088452D"/>
    <w:rPr>
      <w:rFonts w:ascii="Courier New" w:hAnsi="Courier New" w:cs="Courier New" w:hint="default"/>
    </w:rPr>
  </w:style>
  <w:style w:type="character" w:customStyle="1" w:styleId="WW8Num47z2">
    <w:name w:val="WW8Num47z2"/>
    <w:rsid w:val="0088452D"/>
    <w:rPr>
      <w:rFonts w:ascii="Wingdings" w:hAnsi="Wingdings" w:cs="Wingdings" w:hint="default"/>
    </w:rPr>
  </w:style>
  <w:style w:type="character" w:customStyle="1" w:styleId="WW8Num48z0">
    <w:name w:val="WW8Num48z0"/>
    <w:rsid w:val="0088452D"/>
    <w:rPr>
      <w:rFonts w:ascii="Wingdings" w:hAnsi="Wingdings" w:cs="Wingdings" w:hint="default"/>
    </w:rPr>
  </w:style>
  <w:style w:type="character" w:customStyle="1" w:styleId="WW8Num48z1">
    <w:name w:val="WW8Num48z1"/>
    <w:rsid w:val="0088452D"/>
    <w:rPr>
      <w:rFonts w:ascii="Courier New" w:hAnsi="Courier New" w:cs="Courier New" w:hint="default"/>
    </w:rPr>
  </w:style>
  <w:style w:type="character" w:customStyle="1" w:styleId="WW8Num48z3">
    <w:name w:val="WW8Num48z3"/>
    <w:rsid w:val="0088452D"/>
    <w:rPr>
      <w:rFonts w:ascii="Symbol" w:hAnsi="Symbol" w:cs="Symbol" w:hint="default"/>
    </w:rPr>
  </w:style>
  <w:style w:type="character" w:customStyle="1" w:styleId="HTML1">
    <w:name w:val="Стандартный HTML Знак1"/>
    <w:rsid w:val="0088452D"/>
    <w:rPr>
      <w:rFonts w:ascii="Courier New" w:hAnsi="Courier New" w:cs="Courier New" w:hint="default"/>
      <w:b/>
      <w:bCs w:val="0"/>
    </w:rPr>
  </w:style>
  <w:style w:type="character" w:customStyle="1" w:styleId="FontStyle55">
    <w:name w:val="Font Style55"/>
    <w:rsid w:val="0088452D"/>
    <w:rPr>
      <w:rFonts w:ascii="Times New Roman" w:hAnsi="Times New Roman" w:cs="Times New Roman" w:hint="default"/>
      <w:sz w:val="26"/>
      <w:szCs w:val="26"/>
    </w:rPr>
  </w:style>
  <w:style w:type="character" w:customStyle="1" w:styleId="booktitle">
    <w:name w:val="booktitle"/>
    <w:rsid w:val="0088452D"/>
  </w:style>
  <w:style w:type="character" w:customStyle="1" w:styleId="2f9">
    <w:name w:val="Заголовок2"/>
    <w:rsid w:val="0088452D"/>
  </w:style>
  <w:style w:type="character" w:customStyle="1" w:styleId="year">
    <w:name w:val="year"/>
    <w:rsid w:val="0088452D"/>
  </w:style>
  <w:style w:type="character" w:customStyle="1" w:styleId="HTML2">
    <w:name w:val="Стандартный HTML Знак2"/>
    <w:basedOn w:val="a1"/>
    <w:locked/>
    <w:rsid w:val="0088452D"/>
    <w:rPr>
      <w:rFonts w:ascii="Times New Roman" w:eastAsia="Times New Roman" w:hAnsi="Times New Roman" w:cs="Times New Roman"/>
      <w:sz w:val="24"/>
      <w:szCs w:val="24"/>
      <w:lang w:eastAsia="zh-CN"/>
    </w:rPr>
  </w:style>
  <w:style w:type="character" w:customStyle="1" w:styleId="f">
    <w:name w:val="f"/>
    <w:basedOn w:val="a1"/>
    <w:rsid w:val="0088452D"/>
  </w:style>
  <w:style w:type="character" w:customStyle="1" w:styleId="epm">
    <w:name w:val="epm"/>
    <w:basedOn w:val="a1"/>
    <w:rsid w:val="0088452D"/>
  </w:style>
  <w:style w:type="character" w:customStyle="1" w:styleId="FontStyle29">
    <w:name w:val="Font Style29"/>
    <w:rsid w:val="0088452D"/>
    <w:rPr>
      <w:rFonts w:ascii="Times New Roman" w:hAnsi="Times New Roman" w:cs="Times New Roman" w:hint="default"/>
      <w:b/>
      <w:bCs/>
      <w:sz w:val="18"/>
      <w:szCs w:val="18"/>
    </w:rPr>
  </w:style>
  <w:style w:type="character" w:customStyle="1" w:styleId="FontStyle24">
    <w:name w:val="Font Style24"/>
    <w:rsid w:val="0088452D"/>
    <w:rPr>
      <w:rFonts w:ascii="Times New Roman" w:hAnsi="Times New Roman" w:cs="Times New Roman" w:hint="default"/>
      <w:sz w:val="18"/>
      <w:szCs w:val="18"/>
    </w:rPr>
  </w:style>
  <w:style w:type="character" w:customStyle="1" w:styleId="r">
    <w:name w:val="r"/>
    <w:basedOn w:val="a1"/>
    <w:rsid w:val="0088452D"/>
  </w:style>
  <w:style w:type="character" w:customStyle="1" w:styleId="FontStyle17">
    <w:name w:val="Font Style17"/>
    <w:rsid w:val="0088452D"/>
    <w:rPr>
      <w:rFonts w:ascii="Times New Roman" w:hAnsi="Times New Roman" w:cs="Times New Roman" w:hint="default"/>
      <w:sz w:val="26"/>
      <w:szCs w:val="26"/>
    </w:rPr>
  </w:style>
  <w:style w:type="character" w:customStyle="1" w:styleId="115pt">
    <w:name w:val="Основной текст + 11.5 pt"/>
    <w:aliases w:val="Полужирный,Интервал 0 pt,Основной текст (2) + 8,5 pt"/>
    <w:rsid w:val="0088452D"/>
    <w:rPr>
      <w:b/>
      <w:bCs/>
      <w:color w:val="000000"/>
      <w:spacing w:val="-10"/>
      <w:w w:val="100"/>
      <w:position w:val="0"/>
      <w:sz w:val="23"/>
      <w:szCs w:val="23"/>
      <w:shd w:val="clear" w:color="auto" w:fill="FFFFFF"/>
      <w:lang w:val="ru-RU"/>
    </w:rPr>
  </w:style>
  <w:style w:type="character" w:customStyle="1" w:styleId="FontStyle60">
    <w:name w:val="Font Style60"/>
    <w:uiPriority w:val="99"/>
    <w:rsid w:val="0088452D"/>
    <w:rPr>
      <w:rFonts w:ascii="Times New Roman" w:hAnsi="Times New Roman" w:cs="Times New Roman" w:hint="default"/>
      <w:sz w:val="26"/>
      <w:szCs w:val="26"/>
    </w:rPr>
  </w:style>
  <w:style w:type="character" w:customStyle="1" w:styleId="FontStyle51">
    <w:name w:val="Font Style51"/>
    <w:rsid w:val="0088452D"/>
    <w:rPr>
      <w:rFonts w:ascii="Times New Roman" w:hAnsi="Times New Roman" w:cs="Times New Roman" w:hint="default"/>
      <w:sz w:val="26"/>
      <w:szCs w:val="26"/>
    </w:rPr>
  </w:style>
  <w:style w:type="character" w:customStyle="1" w:styleId="afffffffe">
    <w:name w:val="Колонтитул"/>
    <w:uiPriority w:val="99"/>
    <w:rsid w:val="0088452D"/>
    <w:rPr>
      <w:rFonts w:ascii="Times New Roman" w:hAnsi="Times New Roman" w:cs="Times New Roman" w:hint="default"/>
      <w:b/>
      <w:bCs/>
      <w:color w:val="000000"/>
      <w:spacing w:val="20"/>
      <w:w w:val="100"/>
      <w:position w:val="0"/>
      <w:sz w:val="24"/>
      <w:szCs w:val="24"/>
      <w:shd w:val="clear" w:color="auto" w:fill="FFFFFF"/>
      <w:lang w:val="ru-RU" w:eastAsia="ru-RU"/>
    </w:rPr>
  </w:style>
  <w:style w:type="table" w:customStyle="1" w:styleId="192">
    <w:name w:val="Сетка таблицы 19"/>
    <w:basedOn w:val="a2"/>
    <w:next w:val="1fff0"/>
    <w:semiHidden/>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2">
    <w:name w:val="Таблица простая 33"/>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70">
    <w:name w:val="Нет списка37"/>
    <w:next w:val="a3"/>
    <w:uiPriority w:val="99"/>
    <w:semiHidden/>
    <w:unhideWhenUsed/>
    <w:rsid w:val="0088452D"/>
  </w:style>
  <w:style w:type="table" w:customStyle="1" w:styleId="361">
    <w:name w:val="Сетка таблицы36"/>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Нет списка117"/>
    <w:next w:val="a3"/>
    <w:uiPriority w:val="99"/>
    <w:semiHidden/>
    <w:unhideWhenUsed/>
    <w:rsid w:val="0088452D"/>
  </w:style>
  <w:style w:type="table" w:customStyle="1" w:styleId="TableNormal28">
    <w:name w:val="Table Normal28"/>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80">
    <w:name w:val="Нет списка118"/>
    <w:next w:val="a3"/>
    <w:uiPriority w:val="99"/>
    <w:semiHidden/>
    <w:unhideWhenUsed/>
    <w:rsid w:val="0088452D"/>
  </w:style>
  <w:style w:type="table" w:customStyle="1" w:styleId="TableNormal123">
    <w:name w:val="Table Normal123"/>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30">
    <w:name w:val="Сетка таблицы213"/>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3">
    <w:name w:val="Table Normal133"/>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30">
    <w:name w:val="Таблица простая 323"/>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31">
    <w:name w:val="Нет списка213"/>
    <w:next w:val="a3"/>
    <w:uiPriority w:val="99"/>
    <w:semiHidden/>
    <w:unhideWhenUsed/>
    <w:rsid w:val="0088452D"/>
  </w:style>
  <w:style w:type="table" w:customStyle="1" w:styleId="371">
    <w:name w:val="Сетка таблицы37"/>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 110"/>
    <w:basedOn w:val="a2"/>
    <w:next w:val="1fff0"/>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0">
    <w:name w:val="Таблица простая 331"/>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15pt0pt">
    <w:name w:val="Основной текст + 11.5 pt;Полужирный;Интервал 0 pt"/>
    <w:rsid w:val="0088452D"/>
    <w:rPr>
      <w:b/>
      <w:bCs/>
      <w:color w:val="000000"/>
      <w:spacing w:val="-10"/>
      <w:w w:val="100"/>
      <w:position w:val="0"/>
      <w:sz w:val="23"/>
      <w:szCs w:val="23"/>
      <w:shd w:val="clear" w:color="auto" w:fill="FFFFFF"/>
      <w:lang w:val="ru-RU"/>
    </w:rPr>
  </w:style>
  <w:style w:type="table" w:customStyle="1" w:styleId="380">
    <w:name w:val="Сетка таблицы38"/>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3"/>
    <w:uiPriority w:val="99"/>
    <w:semiHidden/>
    <w:unhideWhenUsed/>
    <w:rsid w:val="0088452D"/>
  </w:style>
  <w:style w:type="table" w:customStyle="1" w:styleId="390">
    <w:name w:val="Сетка таблицы39"/>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3"/>
    <w:uiPriority w:val="99"/>
    <w:semiHidden/>
    <w:unhideWhenUsed/>
    <w:rsid w:val="0088452D"/>
  </w:style>
  <w:style w:type="table" w:customStyle="1" w:styleId="TableNormal30">
    <w:name w:val="Table Normal3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01">
    <w:name w:val="Нет списка1110"/>
    <w:next w:val="a3"/>
    <w:uiPriority w:val="99"/>
    <w:semiHidden/>
    <w:unhideWhenUsed/>
    <w:rsid w:val="0088452D"/>
  </w:style>
  <w:style w:type="table" w:customStyle="1" w:styleId="TableNormal124">
    <w:name w:val="Table Normal124"/>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50">
    <w:name w:val="Сетка таблицы215"/>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4">
    <w:name w:val="Table Normal134"/>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40">
    <w:name w:val="Таблица простая 314"/>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4">
    <w:name w:val="Таблица простая 324"/>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41">
    <w:name w:val="Нет списка214"/>
    <w:next w:val="a3"/>
    <w:uiPriority w:val="99"/>
    <w:semiHidden/>
    <w:unhideWhenUsed/>
    <w:rsid w:val="0088452D"/>
  </w:style>
  <w:style w:type="table" w:customStyle="1" w:styleId="3100">
    <w:name w:val="Сетка таблицы310"/>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 112"/>
    <w:basedOn w:val="a2"/>
    <w:next w:val="1fff0"/>
    <w:semiHidden/>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20">
    <w:name w:val="Таблица простая 332"/>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00">
    <w:name w:val="Сетка таблицы4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3"/>
    <w:uiPriority w:val="99"/>
    <w:semiHidden/>
    <w:unhideWhenUsed/>
    <w:rsid w:val="0088452D"/>
  </w:style>
  <w:style w:type="table" w:customStyle="1" w:styleId="580">
    <w:name w:val="Сетка таблицы58"/>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3"/>
    <w:uiPriority w:val="99"/>
    <w:semiHidden/>
    <w:unhideWhenUsed/>
    <w:rsid w:val="0088452D"/>
  </w:style>
  <w:style w:type="table" w:customStyle="1" w:styleId="TableNormal35">
    <w:name w:val="Table Normal3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3"/>
    <w:uiPriority w:val="99"/>
    <w:semiHidden/>
    <w:unhideWhenUsed/>
    <w:rsid w:val="0088452D"/>
  </w:style>
  <w:style w:type="table" w:customStyle="1" w:styleId="TableNormal125">
    <w:name w:val="Table Normal125"/>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70">
    <w:name w:val="Сетка таблицы217"/>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5">
    <w:name w:val="Table Normal135"/>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50">
    <w:name w:val="Таблица простая 315"/>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5">
    <w:name w:val="Таблица простая 325"/>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51">
    <w:name w:val="Нет списка215"/>
    <w:next w:val="a3"/>
    <w:uiPriority w:val="99"/>
    <w:semiHidden/>
    <w:unhideWhenUsed/>
    <w:rsid w:val="0088452D"/>
  </w:style>
  <w:style w:type="table" w:customStyle="1" w:styleId="2180">
    <w:name w:val="Сетка таблицы218"/>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 113"/>
    <w:basedOn w:val="a2"/>
    <w:next w:val="1fff0"/>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3">
    <w:name w:val="Таблица простая 333"/>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5pt">
    <w:name w:val="Основной текст (2) + 9;5 pt"/>
    <w:basedOn w:val="2c"/>
    <w:rsid w:val="0088452D"/>
    <w:rPr>
      <w:sz w:val="28"/>
      <w:shd w:val="clear" w:color="auto" w:fill="FFFFFF"/>
    </w:rPr>
  </w:style>
  <w:style w:type="character" w:customStyle="1" w:styleId="295pt0">
    <w:name w:val="Основной текст (2) + 9;5 pt;Полужирный"/>
    <w:basedOn w:val="2c"/>
    <w:rsid w:val="0088452D"/>
    <w:rPr>
      <w:sz w:val="28"/>
      <w:shd w:val="clear" w:color="auto" w:fill="FFFFFF"/>
    </w:rPr>
  </w:style>
  <w:style w:type="paragraph" w:customStyle="1" w:styleId="5b">
    <w:name w:val="Основной текст5"/>
    <w:basedOn w:val="a0"/>
    <w:rsid w:val="0088452D"/>
    <w:pPr>
      <w:widowControl w:val="0"/>
      <w:shd w:val="clear" w:color="auto" w:fill="FFFFFF"/>
      <w:spacing w:after="480" w:line="0" w:lineRule="atLeast"/>
      <w:ind w:hanging="720"/>
      <w:jc w:val="center"/>
    </w:pPr>
    <w:rPr>
      <w:rFonts w:ascii="Times New Roman" w:hAnsi="Times New Roman" w:cs="Angsana New"/>
      <w:color w:val="000000"/>
      <w:sz w:val="24"/>
      <w:szCs w:val="24"/>
      <w:lang w:bidi="th-TH"/>
    </w:rPr>
  </w:style>
  <w:style w:type="table" w:customStyle="1" w:styleId="590">
    <w:name w:val="Сетка таблицы59"/>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3"/>
    <w:uiPriority w:val="99"/>
    <w:semiHidden/>
    <w:unhideWhenUsed/>
    <w:rsid w:val="0088452D"/>
  </w:style>
  <w:style w:type="table" w:customStyle="1" w:styleId="640">
    <w:name w:val="Сетка таблицы64"/>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
    <w:next w:val="a3"/>
    <w:uiPriority w:val="99"/>
    <w:semiHidden/>
    <w:unhideWhenUsed/>
    <w:rsid w:val="0088452D"/>
  </w:style>
  <w:style w:type="table" w:customStyle="1" w:styleId="TableNormal37">
    <w:name w:val="Table Normal37"/>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20">
    <w:name w:val="Нет списка1112"/>
    <w:next w:val="a3"/>
    <w:uiPriority w:val="99"/>
    <w:semiHidden/>
    <w:unhideWhenUsed/>
    <w:rsid w:val="0088452D"/>
  </w:style>
  <w:style w:type="table" w:customStyle="1" w:styleId="TableNormal126">
    <w:name w:val="Table Normal126"/>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90">
    <w:name w:val="Сетка таблицы219"/>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6">
    <w:name w:val="Table Normal136"/>
    <w:uiPriority w:val="2"/>
    <w:semiHidden/>
    <w:qFormat/>
    <w:rsid w:val="0088452D"/>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6">
    <w:name w:val="Таблица простая 316"/>
    <w:basedOn w:val="a2"/>
    <w:uiPriority w:val="43"/>
    <w:rsid w:val="0088452D"/>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6">
    <w:name w:val="Таблица простая 326"/>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61">
    <w:name w:val="Нет списка216"/>
    <w:next w:val="a3"/>
    <w:uiPriority w:val="99"/>
    <w:semiHidden/>
    <w:unhideWhenUsed/>
    <w:rsid w:val="0088452D"/>
  </w:style>
  <w:style w:type="table" w:customStyle="1" w:styleId="3122">
    <w:name w:val="Сетка таблицы312"/>
    <w:basedOn w:val="a2"/>
    <w:next w:val="a4"/>
    <w:uiPriority w:val="5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2"/>
    <w:uiPriority w:val="59"/>
    <w:rsid w:val="0088452D"/>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 114"/>
    <w:basedOn w:val="a2"/>
    <w:next w:val="1fff0"/>
    <w:unhideWhenUsed/>
    <w:rsid w:val="0088452D"/>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4">
    <w:name w:val="Таблица простая 334"/>
    <w:basedOn w:val="a2"/>
    <w:uiPriority w:val="43"/>
    <w:rsid w:val="0088452D"/>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650">
    <w:name w:val="Сетка таблицы65"/>
    <w:basedOn w:val="a2"/>
    <w:next w:val="a4"/>
    <w:uiPriority w:val="5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4"/>
    <w:uiPriority w:val="39"/>
    <w:rsid w:val="0088452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2">
    <w:name w:val="Quote"/>
    <w:basedOn w:val="a0"/>
    <w:next w:val="a0"/>
    <w:link w:val="2f1"/>
    <w:uiPriority w:val="29"/>
    <w:qFormat/>
    <w:rsid w:val="0088452D"/>
    <w:pPr>
      <w:spacing w:before="200" w:after="160" w:line="264" w:lineRule="auto"/>
      <w:ind w:left="864" w:right="864"/>
      <w:jc w:val="center"/>
    </w:pPr>
    <w:rPr>
      <w:rFonts w:ascii="Calibri" w:eastAsia="Times New Roman" w:hAnsi="Calibri" w:cs="Calibri"/>
      <w:i/>
      <w:iCs/>
      <w:color w:val="404040"/>
      <w:lang w:eastAsia="en-GB"/>
    </w:rPr>
  </w:style>
  <w:style w:type="character" w:customStyle="1" w:styleId="21c">
    <w:name w:val="Цитата 2 Знак1"/>
    <w:basedOn w:val="a1"/>
    <w:uiPriority w:val="29"/>
    <w:rsid w:val="0088452D"/>
    <w:rPr>
      <w:i/>
      <w:iCs/>
      <w:color w:val="404040" w:themeColor="text1" w:themeTint="BF"/>
    </w:rPr>
  </w:style>
  <w:style w:type="paragraph" w:customStyle="1" w:styleId="2fa">
    <w:name w:val="Выделенная цитата2"/>
    <w:basedOn w:val="a0"/>
    <w:next w:val="a0"/>
    <w:uiPriority w:val="30"/>
    <w:qFormat/>
    <w:rsid w:val="0088452D"/>
    <w:pPr>
      <w:pBdr>
        <w:top w:val="single" w:sz="4" w:space="10" w:color="4F81BD"/>
        <w:bottom w:val="single" w:sz="4" w:space="10" w:color="4F81BD"/>
      </w:pBdr>
      <w:spacing w:before="360" w:after="360" w:line="264" w:lineRule="auto"/>
      <w:ind w:left="864" w:right="864"/>
      <w:jc w:val="center"/>
    </w:pPr>
    <w:rPr>
      <w:rFonts w:ascii="Calibri" w:eastAsia="Times New Roman" w:hAnsi="Calibri" w:cs="Calibri"/>
      <w:i/>
      <w:iCs/>
      <w:color w:val="4472C4"/>
      <w:szCs w:val="20"/>
      <w:lang w:eastAsia="en-GB"/>
    </w:rPr>
  </w:style>
  <w:style w:type="character" w:customStyle="1" w:styleId="1fff8">
    <w:name w:val="Выделенная цитата Знак1"/>
    <w:basedOn w:val="a1"/>
    <w:uiPriority w:val="30"/>
    <w:rsid w:val="0088452D"/>
    <w:rPr>
      <w:i/>
      <w:iCs/>
      <w:color w:val="4F81BD"/>
    </w:rPr>
  </w:style>
  <w:style w:type="character" w:customStyle="1" w:styleId="2fb">
    <w:name w:val="Сильное выделение2"/>
    <w:basedOn w:val="a1"/>
    <w:uiPriority w:val="21"/>
    <w:qFormat/>
    <w:rsid w:val="0088452D"/>
    <w:rPr>
      <w:i/>
      <w:iCs/>
      <w:color w:val="4F81BD"/>
    </w:rPr>
  </w:style>
  <w:style w:type="character" w:customStyle="1" w:styleId="2fc">
    <w:name w:val="Слабая ссылка2"/>
    <w:basedOn w:val="a1"/>
    <w:uiPriority w:val="31"/>
    <w:qFormat/>
    <w:rsid w:val="0088452D"/>
    <w:rPr>
      <w:smallCaps/>
      <w:color w:val="5A5A5A"/>
    </w:rPr>
  </w:style>
  <w:style w:type="character" w:customStyle="1" w:styleId="2fd">
    <w:name w:val="Сильная ссылка2"/>
    <w:basedOn w:val="a1"/>
    <w:uiPriority w:val="32"/>
    <w:qFormat/>
    <w:rsid w:val="0088452D"/>
    <w:rPr>
      <w:b/>
      <w:bCs/>
      <w:smallCaps/>
      <w:color w:val="4F81BD"/>
      <w:spacing w:val="5"/>
    </w:rPr>
  </w:style>
  <w:style w:type="numbering" w:customStyle="1" w:styleId="431">
    <w:name w:val="Нет списка43"/>
    <w:next w:val="a3"/>
    <w:uiPriority w:val="99"/>
    <w:semiHidden/>
    <w:unhideWhenUsed/>
    <w:rsid w:val="0088452D"/>
  </w:style>
  <w:style w:type="table" w:customStyle="1" w:styleId="67">
    <w:name w:val="Сетка таблицы67"/>
    <w:basedOn w:val="a2"/>
    <w:next w:val="a4"/>
    <w:uiPriority w:val="39"/>
    <w:rsid w:val="0088452D"/>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unhideWhenUsed/>
    <w:qFormat/>
    <w:rsid w:val="008845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7">
    <w:name w:val="Таблица простая 317"/>
    <w:basedOn w:val="a2"/>
    <w:uiPriority w:val="43"/>
    <w:rsid w:val="0088452D"/>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50">
    <w:name w:val="Сетка таблицы125"/>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2"/>
    <w:next w:val="a4"/>
    <w:uiPriority w:val="39"/>
    <w:rsid w:val="008845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88452D"/>
    <w:rPr>
      <w:b/>
      <w:bCs/>
      <w:spacing w:val="16"/>
      <w:sz w:val="28"/>
      <w:szCs w:val="28"/>
      <w:lang w:val="ru-RU"/>
    </w:rPr>
  </w:style>
  <w:style w:type="paragraph" w:customStyle="1" w:styleId="pTitleStyle">
    <w:name w:val="pTitleStyle"/>
    <w:basedOn w:val="a0"/>
    <w:rsid w:val="0088452D"/>
    <w:pPr>
      <w:spacing w:after="100" w:line="254" w:lineRule="auto"/>
      <w:jc w:val="center"/>
    </w:pPr>
    <w:rPr>
      <w:rFonts w:ascii="Times New Roman" w:eastAsia="Times New Roman" w:hAnsi="Times New Roman" w:cs="Times New Roman"/>
      <w:sz w:val="24"/>
      <w:szCs w:val="24"/>
      <w:lang w:val="en-US" w:eastAsia="ru-RU"/>
    </w:rPr>
  </w:style>
  <w:style w:type="numbering" w:customStyle="1" w:styleId="441">
    <w:name w:val="Нет списка44"/>
    <w:next w:val="a3"/>
    <w:uiPriority w:val="99"/>
    <w:semiHidden/>
    <w:unhideWhenUsed/>
    <w:rsid w:val="0088452D"/>
  </w:style>
  <w:style w:type="character" w:customStyle="1" w:styleId="affffffff">
    <w:name w:val="Другое_"/>
    <w:basedOn w:val="a1"/>
    <w:link w:val="affffffff0"/>
    <w:rsid w:val="0088452D"/>
  </w:style>
  <w:style w:type="character" w:customStyle="1" w:styleId="3f1">
    <w:name w:val="Заголовок №3_"/>
    <w:basedOn w:val="a1"/>
    <w:link w:val="3f2"/>
    <w:rsid w:val="0088452D"/>
    <w:rPr>
      <w:b/>
      <w:bCs/>
    </w:rPr>
  </w:style>
  <w:style w:type="character" w:customStyle="1" w:styleId="2fe">
    <w:name w:val="Колонтитул (2)_"/>
    <w:basedOn w:val="a1"/>
    <w:link w:val="2ff"/>
    <w:rsid w:val="0088452D"/>
    <w:rPr>
      <w:sz w:val="20"/>
    </w:rPr>
  </w:style>
  <w:style w:type="character" w:customStyle="1" w:styleId="affffffff1">
    <w:name w:val="Оглавление_"/>
    <w:basedOn w:val="a1"/>
    <w:rsid w:val="0088452D"/>
    <w:rPr>
      <w:rFonts w:ascii="Times New Roman" w:eastAsia="Times New Roman" w:hAnsi="Times New Roman" w:cs="Times New Roman"/>
      <w:b w:val="0"/>
      <w:bCs w:val="0"/>
      <w:i w:val="0"/>
      <w:iCs w:val="0"/>
      <w:smallCaps w:val="0"/>
      <w:strike w:val="0"/>
      <w:u w:val="none"/>
    </w:rPr>
  </w:style>
  <w:style w:type="character" w:customStyle="1" w:styleId="1fff9">
    <w:name w:val="Заголовок №1_"/>
    <w:basedOn w:val="a1"/>
    <w:link w:val="1fffa"/>
    <w:rsid w:val="0088452D"/>
    <w:rPr>
      <w:b/>
      <w:bCs/>
      <w:sz w:val="28"/>
      <w:szCs w:val="28"/>
    </w:rPr>
  </w:style>
  <w:style w:type="character" w:customStyle="1" w:styleId="affffffff2">
    <w:name w:val="Подпись к таблице_"/>
    <w:basedOn w:val="a1"/>
    <w:link w:val="affffffff3"/>
    <w:rsid w:val="0088452D"/>
    <w:rPr>
      <w:b/>
      <w:bCs/>
    </w:rPr>
  </w:style>
  <w:style w:type="character" w:customStyle="1" w:styleId="2ff0">
    <w:name w:val="Заголовок №2_"/>
    <w:basedOn w:val="a1"/>
    <w:link w:val="2ff1"/>
    <w:rsid w:val="0088452D"/>
    <w:rPr>
      <w:sz w:val="28"/>
      <w:szCs w:val="28"/>
    </w:rPr>
  </w:style>
  <w:style w:type="character" w:customStyle="1" w:styleId="76">
    <w:name w:val="Основной текст (7)_"/>
    <w:basedOn w:val="a1"/>
    <w:link w:val="77"/>
    <w:rsid w:val="0088452D"/>
    <w:rPr>
      <w:sz w:val="18"/>
      <w:szCs w:val="18"/>
    </w:rPr>
  </w:style>
  <w:style w:type="paragraph" w:customStyle="1" w:styleId="affffffff0">
    <w:name w:val="Другое"/>
    <w:basedOn w:val="a0"/>
    <w:next w:val="a0"/>
    <w:link w:val="affffffff"/>
    <w:rsid w:val="0088452D"/>
    <w:pPr>
      <w:widowControl w:val="0"/>
      <w:spacing w:line="276" w:lineRule="auto"/>
      <w:ind w:firstLine="400"/>
    </w:pPr>
  </w:style>
  <w:style w:type="paragraph" w:customStyle="1" w:styleId="3f2">
    <w:name w:val="Заголовок №3"/>
    <w:basedOn w:val="a0"/>
    <w:link w:val="3f1"/>
    <w:rsid w:val="0088452D"/>
    <w:pPr>
      <w:widowControl w:val="0"/>
      <w:spacing w:after="300" w:line="276" w:lineRule="auto"/>
      <w:ind w:firstLine="720"/>
      <w:outlineLvl w:val="2"/>
    </w:pPr>
    <w:rPr>
      <w:b/>
      <w:bCs/>
    </w:rPr>
  </w:style>
  <w:style w:type="paragraph" w:customStyle="1" w:styleId="2ff">
    <w:name w:val="Колонтитул (2)"/>
    <w:basedOn w:val="a0"/>
    <w:link w:val="2fe"/>
    <w:rsid w:val="0088452D"/>
    <w:pPr>
      <w:widowControl w:val="0"/>
    </w:pPr>
    <w:rPr>
      <w:sz w:val="20"/>
    </w:rPr>
  </w:style>
  <w:style w:type="paragraph" w:customStyle="1" w:styleId="1fffa">
    <w:name w:val="Заголовок №1"/>
    <w:basedOn w:val="a0"/>
    <w:link w:val="1fff9"/>
    <w:rsid w:val="0088452D"/>
    <w:pPr>
      <w:widowControl w:val="0"/>
      <w:spacing w:after="300"/>
      <w:jc w:val="center"/>
      <w:outlineLvl w:val="0"/>
    </w:pPr>
    <w:rPr>
      <w:b/>
      <w:bCs/>
      <w:sz w:val="28"/>
      <w:szCs w:val="28"/>
    </w:rPr>
  </w:style>
  <w:style w:type="paragraph" w:customStyle="1" w:styleId="affffffff3">
    <w:name w:val="Подпись к таблице"/>
    <w:basedOn w:val="a0"/>
    <w:link w:val="affffffff2"/>
    <w:rsid w:val="0088452D"/>
    <w:pPr>
      <w:widowControl w:val="0"/>
    </w:pPr>
    <w:rPr>
      <w:b/>
      <w:bCs/>
    </w:rPr>
  </w:style>
  <w:style w:type="paragraph" w:customStyle="1" w:styleId="2ff1">
    <w:name w:val="Заголовок №2"/>
    <w:basedOn w:val="a0"/>
    <w:link w:val="2ff0"/>
    <w:rsid w:val="0088452D"/>
    <w:pPr>
      <w:widowControl w:val="0"/>
      <w:spacing w:after="280"/>
      <w:outlineLvl w:val="1"/>
    </w:pPr>
    <w:rPr>
      <w:sz w:val="28"/>
      <w:szCs w:val="28"/>
    </w:rPr>
  </w:style>
  <w:style w:type="paragraph" w:customStyle="1" w:styleId="77">
    <w:name w:val="Основной текст (7)"/>
    <w:basedOn w:val="a0"/>
    <w:link w:val="76"/>
    <w:rsid w:val="0088452D"/>
    <w:pPr>
      <w:widowControl w:val="0"/>
    </w:pPr>
    <w:rPr>
      <w:sz w:val="18"/>
      <w:szCs w:val="18"/>
    </w:rPr>
  </w:style>
  <w:style w:type="numbering" w:customStyle="1" w:styleId="451">
    <w:name w:val="Нет списка45"/>
    <w:next w:val="a3"/>
    <w:uiPriority w:val="99"/>
    <w:semiHidden/>
    <w:unhideWhenUsed/>
    <w:rsid w:val="0088452D"/>
  </w:style>
  <w:style w:type="table" w:customStyle="1" w:styleId="TableNormal40">
    <w:name w:val="Table Normal40"/>
    <w:uiPriority w:val="2"/>
    <w:semiHidden/>
    <w:unhideWhenUsed/>
    <w:qFormat/>
    <w:rsid w:val="0088452D"/>
    <w:pPr>
      <w:widowControl w:val="0"/>
      <w:autoSpaceDE w:val="0"/>
      <w:autoSpaceDN w:val="0"/>
    </w:pPr>
    <w:rPr>
      <w:rFonts w:ascii="Times New Roman" w:eastAsia="Calibri" w:hAnsi="Times New Roman" w:cs="Times New Roman"/>
      <w:lang w:val="en-US"/>
    </w:rPr>
    <w:tblPr>
      <w:tblInd w:w="0" w:type="dxa"/>
      <w:tblCellMar>
        <w:top w:w="0" w:type="dxa"/>
        <w:left w:w="0" w:type="dxa"/>
        <w:bottom w:w="0" w:type="dxa"/>
        <w:right w:w="0" w:type="dxa"/>
      </w:tblCellMar>
    </w:tblPr>
  </w:style>
  <w:style w:type="character" w:customStyle="1" w:styleId="285pt">
    <w:name w:val="Основной текст (2) + 8;5 pt;Полужирный"/>
    <w:basedOn w:val="2c"/>
    <w:rsid w:val="0088452D"/>
    <w:rPr>
      <w:rFonts w:ascii="Microsoft Sans Serif" w:eastAsia="Microsoft Sans Serif" w:hAnsi="Microsoft Sans Serif" w:cs="Microsoft Sans Serif"/>
      <w:b/>
      <w:bCs/>
      <w:color w:val="000000"/>
      <w:spacing w:val="0"/>
      <w:w w:val="100"/>
      <w:position w:val="0"/>
      <w:sz w:val="17"/>
      <w:szCs w:val="17"/>
      <w:shd w:val="clear" w:color="auto" w:fill="FFFFFF"/>
      <w:lang w:val="ru-RU" w:eastAsia="ru-RU" w:bidi="ru-RU"/>
    </w:rPr>
  </w:style>
  <w:style w:type="table" w:customStyle="1" w:styleId="68">
    <w:name w:val="Сетка таблицы68"/>
    <w:basedOn w:val="a2"/>
    <w:next w:val="a4"/>
    <w:uiPriority w:val="59"/>
    <w:unhideWhenUsed/>
    <w:rsid w:val="0088452D"/>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Нижний колонтитул Знак2"/>
    <w:basedOn w:val="a1"/>
    <w:uiPriority w:val="99"/>
    <w:semiHidden/>
    <w:rsid w:val="0088452D"/>
  </w:style>
  <w:style w:type="character" w:customStyle="1" w:styleId="2ff3">
    <w:name w:val="Верхний колонтитул Знак2"/>
    <w:basedOn w:val="a1"/>
    <w:uiPriority w:val="99"/>
    <w:semiHidden/>
    <w:rsid w:val="0088452D"/>
  </w:style>
  <w:style w:type="table" w:customStyle="1" w:styleId="69">
    <w:name w:val="Сетка таблицы69"/>
    <w:basedOn w:val="a2"/>
    <w:next w:val="a4"/>
    <w:uiPriority w:val="39"/>
    <w:rsid w:val="0088452D"/>
    <w:pPr>
      <w:jc w:val="both"/>
    </w:pPr>
    <w:rPr>
      <w:rFonts w:ascii="Times New Roman" w:hAnsi="Times New Roman" w:cs="Times New Roman"/>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Intense Quote"/>
    <w:basedOn w:val="a0"/>
    <w:next w:val="a0"/>
    <w:link w:val="affffffa"/>
    <w:uiPriority w:val="30"/>
    <w:qFormat/>
    <w:rsid w:val="0088452D"/>
    <w:pPr>
      <w:pBdr>
        <w:top w:val="single" w:sz="4" w:space="10" w:color="4472C4" w:themeColor="accent1"/>
        <w:bottom w:val="single" w:sz="4" w:space="10" w:color="4472C4" w:themeColor="accent1"/>
      </w:pBdr>
      <w:spacing w:before="360" w:after="360"/>
      <w:ind w:left="864" w:right="864"/>
      <w:jc w:val="center"/>
    </w:pPr>
    <w:rPr>
      <w:rFonts w:ascii="Calibri" w:eastAsia="Times New Roman" w:hAnsi="Calibri" w:cs="Calibri"/>
      <w:i/>
      <w:iCs/>
      <w:color w:val="4472C4"/>
      <w:lang w:eastAsia="en-GB"/>
    </w:rPr>
  </w:style>
  <w:style w:type="character" w:customStyle="1" w:styleId="2ff4">
    <w:name w:val="Выделенная цитата Знак2"/>
    <w:basedOn w:val="a1"/>
    <w:uiPriority w:val="30"/>
    <w:rsid w:val="0088452D"/>
    <w:rPr>
      <w:i/>
      <w:iCs/>
      <w:color w:val="4472C4" w:themeColor="accent1"/>
    </w:rPr>
  </w:style>
  <w:style w:type="character" w:styleId="affffffff4">
    <w:name w:val="Intense Emphasis"/>
    <w:basedOn w:val="a1"/>
    <w:uiPriority w:val="21"/>
    <w:qFormat/>
    <w:rsid w:val="0088452D"/>
    <w:rPr>
      <w:i/>
      <w:iCs/>
      <w:color w:val="4472C4" w:themeColor="accent1"/>
    </w:rPr>
  </w:style>
  <w:style w:type="character" w:styleId="affffffff5">
    <w:name w:val="Subtle Reference"/>
    <w:basedOn w:val="a1"/>
    <w:uiPriority w:val="31"/>
    <w:qFormat/>
    <w:rsid w:val="0088452D"/>
    <w:rPr>
      <w:smallCaps/>
      <w:color w:val="5A5A5A" w:themeColor="text1" w:themeTint="A5"/>
    </w:rPr>
  </w:style>
  <w:style w:type="character" w:styleId="affffffff6">
    <w:name w:val="Intense Reference"/>
    <w:basedOn w:val="a1"/>
    <w:uiPriority w:val="32"/>
    <w:qFormat/>
    <w:rsid w:val="0088452D"/>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3777655">
      <w:bodyDiv w:val="1"/>
      <w:marLeft w:val="0"/>
      <w:marRight w:val="0"/>
      <w:marTop w:val="0"/>
      <w:marBottom w:val="0"/>
      <w:divBdr>
        <w:top w:val="none" w:sz="0" w:space="0" w:color="auto"/>
        <w:left w:val="none" w:sz="0" w:space="0" w:color="auto"/>
        <w:bottom w:val="none" w:sz="0" w:space="0" w:color="auto"/>
        <w:right w:val="none" w:sz="0" w:space="0" w:color="auto"/>
      </w:divBdr>
      <w:divsChild>
        <w:div w:id="1070352721">
          <w:marLeft w:val="0"/>
          <w:marRight w:val="0"/>
          <w:marTop w:val="0"/>
          <w:marBottom w:val="0"/>
          <w:divBdr>
            <w:top w:val="none" w:sz="0" w:space="0" w:color="auto"/>
            <w:left w:val="none" w:sz="0" w:space="0" w:color="auto"/>
            <w:bottom w:val="none" w:sz="0" w:space="0" w:color="auto"/>
            <w:right w:val="none" w:sz="0" w:space="0" w:color="auto"/>
          </w:divBdr>
        </w:div>
        <w:div w:id="878932702">
          <w:marLeft w:val="0"/>
          <w:marRight w:val="0"/>
          <w:marTop w:val="0"/>
          <w:marBottom w:val="0"/>
          <w:divBdr>
            <w:top w:val="none" w:sz="0" w:space="0" w:color="auto"/>
            <w:left w:val="none" w:sz="0" w:space="0" w:color="auto"/>
            <w:bottom w:val="none" w:sz="0" w:space="0" w:color="auto"/>
            <w:right w:val="none" w:sz="0" w:space="0" w:color="auto"/>
          </w:divBdr>
        </w:div>
        <w:div w:id="1664163821">
          <w:marLeft w:val="0"/>
          <w:marRight w:val="0"/>
          <w:marTop w:val="0"/>
          <w:marBottom w:val="0"/>
          <w:divBdr>
            <w:top w:val="none" w:sz="0" w:space="0" w:color="auto"/>
            <w:left w:val="none" w:sz="0" w:space="0" w:color="auto"/>
            <w:bottom w:val="none" w:sz="0" w:space="0" w:color="auto"/>
            <w:right w:val="none" w:sz="0" w:space="0" w:color="auto"/>
          </w:divBdr>
        </w:div>
        <w:div w:id="1620989843">
          <w:marLeft w:val="0"/>
          <w:marRight w:val="0"/>
          <w:marTop w:val="0"/>
          <w:marBottom w:val="0"/>
          <w:divBdr>
            <w:top w:val="none" w:sz="0" w:space="0" w:color="auto"/>
            <w:left w:val="none" w:sz="0" w:space="0" w:color="auto"/>
            <w:bottom w:val="none" w:sz="0" w:space="0" w:color="auto"/>
            <w:right w:val="none" w:sz="0" w:space="0" w:color="auto"/>
          </w:divBdr>
        </w:div>
        <w:div w:id="1164707164">
          <w:marLeft w:val="0"/>
          <w:marRight w:val="0"/>
          <w:marTop w:val="0"/>
          <w:marBottom w:val="0"/>
          <w:divBdr>
            <w:top w:val="none" w:sz="0" w:space="0" w:color="auto"/>
            <w:left w:val="none" w:sz="0" w:space="0" w:color="auto"/>
            <w:bottom w:val="none" w:sz="0" w:space="0" w:color="auto"/>
            <w:right w:val="none" w:sz="0" w:space="0" w:color="auto"/>
          </w:divBdr>
        </w:div>
        <w:div w:id="616835050">
          <w:marLeft w:val="0"/>
          <w:marRight w:val="0"/>
          <w:marTop w:val="0"/>
          <w:marBottom w:val="0"/>
          <w:divBdr>
            <w:top w:val="none" w:sz="0" w:space="0" w:color="auto"/>
            <w:left w:val="none" w:sz="0" w:space="0" w:color="auto"/>
            <w:bottom w:val="none" w:sz="0" w:space="0" w:color="auto"/>
            <w:right w:val="none" w:sz="0" w:space="0" w:color="auto"/>
          </w:divBdr>
        </w:div>
        <w:div w:id="1566987268">
          <w:marLeft w:val="0"/>
          <w:marRight w:val="0"/>
          <w:marTop w:val="0"/>
          <w:marBottom w:val="0"/>
          <w:divBdr>
            <w:top w:val="none" w:sz="0" w:space="0" w:color="auto"/>
            <w:left w:val="none" w:sz="0" w:space="0" w:color="auto"/>
            <w:bottom w:val="none" w:sz="0" w:space="0" w:color="auto"/>
            <w:right w:val="none" w:sz="0" w:space="0" w:color="auto"/>
          </w:divBdr>
        </w:div>
      </w:divsChild>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3179650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1305A-AE27-4AAE-9334-60445F7BA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7653</Words>
  <Characters>43625</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Оборотова Юлия</cp:lastModifiedBy>
  <cp:revision>7</cp:revision>
  <cp:lastPrinted>2025-01-08T03:58:00Z</cp:lastPrinted>
  <dcterms:created xsi:type="dcterms:W3CDTF">2025-03-31T11:02:00Z</dcterms:created>
  <dcterms:modified xsi:type="dcterms:W3CDTF">2025-10-15T14:45:00Z</dcterms:modified>
</cp:coreProperties>
</file>