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D21D" w14:textId="77777777" w:rsidR="001D4DF3" w:rsidRDefault="0022580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5</w:t>
      </w:r>
    </w:p>
    <w:p w14:paraId="50C28A89" w14:textId="41286459" w:rsidR="001D4DF3" w:rsidRDefault="0022580C">
      <w:pPr>
        <w:keepNext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 ПОП по </w:t>
      </w:r>
      <w:r w:rsidR="009D3543">
        <w:rPr>
          <w:rFonts w:ascii="Times New Roman" w:hAnsi="Times New Roman"/>
          <w:b/>
          <w:sz w:val="24"/>
        </w:rPr>
        <w:t>профессии</w:t>
      </w:r>
      <w:r>
        <w:rPr>
          <w:rFonts w:ascii="Times New Roman" w:hAnsi="Times New Roman"/>
          <w:b/>
          <w:sz w:val="24"/>
        </w:rPr>
        <w:t xml:space="preserve"> </w:t>
      </w:r>
    </w:p>
    <w:p w14:paraId="69F74195" w14:textId="1A2E1523" w:rsidR="001D4DF3" w:rsidRDefault="009D3543" w:rsidP="009D3543">
      <w:pPr>
        <w:spacing w:after="384" w:line="264" w:lineRule="auto"/>
        <w:ind w:left="276" w:right="-1" w:hanging="10"/>
        <w:jc w:val="right"/>
        <w:rPr>
          <w:rFonts w:ascii="Times New Roman" w:hAnsi="Times New Roman"/>
          <w:sz w:val="24"/>
        </w:rPr>
      </w:pPr>
      <w:r w:rsidRPr="009D3543">
        <w:rPr>
          <w:rFonts w:ascii="Times New Roman" w:hAnsi="Times New Roman"/>
          <w:b/>
          <w:sz w:val="24"/>
        </w:rPr>
        <w:t>23.01.17 Мастер по ремонту и обслуживанию автомобилей</w:t>
      </w:r>
    </w:p>
    <w:p w14:paraId="4D9BDFCC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FE579CF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517EFF32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10110AE4" w14:textId="77777777" w:rsidR="001D4DF3" w:rsidRDefault="0022580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78DB8B9D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28D3AAC" w14:textId="176FB03A" w:rsidR="00901E9B" w:rsidRPr="00901E9B" w:rsidRDefault="00901E9B" w:rsidP="0076797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Примерная рабочая программа воспитания разрабатывается на основе примерной программы воспитания по УГПС 23.00.00 Техника и технологии наземного транспорта, одобренной решением ФУМО СПО Протоколом от 27.08.2023 № 7</w:t>
      </w:r>
    </w:p>
    <w:p w14:paraId="5E8796D7" w14:textId="7777777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</w:p>
    <w:p w14:paraId="3F10A74F" w14:textId="280CAD48" w:rsidR="00901E9B" w:rsidRPr="004D2B15" w:rsidRDefault="001C6BF8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7" w:history="1">
        <w:r w:rsidR="00901E9B" w:rsidRPr="00901E9B">
          <w:rPr>
            <w:rStyle w:val="affffff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="00901E9B">
        <w:rPr>
          <w:rFonts w:ascii="Times New Roman" w:hAnsi="Times New Roman"/>
          <w:sz w:val="27"/>
          <w:szCs w:val="27"/>
        </w:rPr>
        <w:t xml:space="preserve"> </w:t>
      </w:r>
    </w:p>
    <w:p w14:paraId="7CEF5ED5" w14:textId="77777777" w:rsidR="00901E9B" w:rsidRDefault="00901E9B" w:rsidP="00901E9B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A055A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4"/>
        </w:rPr>
      </w:pPr>
    </w:p>
    <w:p w14:paraId="0903DB9E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40CE2FC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D6CCC4B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1E61EB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434C7D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7E364E3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A233E1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AD094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F4A51D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131BB8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F42CD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16A203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F61754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DC11B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DA042E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33F60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C716CE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66B293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18FA4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1461A5C" w14:textId="77777777" w:rsidR="001D4DF3" w:rsidRDefault="001D4DF3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696E0779" w14:textId="77777777" w:rsidR="001D4DF3" w:rsidRDefault="001D4DF3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477A9EFC" w14:textId="4B6304E4" w:rsidR="001D4DF3" w:rsidRPr="00901E9B" w:rsidRDefault="0022580C" w:rsidP="00901E9B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767979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 г.</w:t>
      </w:r>
      <w:bookmarkEnd w:id="0"/>
      <w:r>
        <w:rPr>
          <w:rFonts w:ascii="Times New Roman" w:hAnsi="Times New Roman"/>
          <w:sz w:val="24"/>
        </w:rPr>
        <w:t xml:space="preserve"> </w:t>
      </w:r>
    </w:p>
    <w:sectPr w:rsidR="001D4DF3" w:rsidRPr="00901E9B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2025D" w14:textId="77777777" w:rsidR="001C6BF8" w:rsidRDefault="001C6BF8">
      <w:pPr>
        <w:spacing w:after="0" w:line="240" w:lineRule="auto"/>
      </w:pPr>
      <w:r>
        <w:separator/>
      </w:r>
    </w:p>
  </w:endnote>
  <w:endnote w:type="continuationSeparator" w:id="0">
    <w:p w14:paraId="18EAFD5A" w14:textId="77777777" w:rsidR="001C6BF8" w:rsidRDefault="001C6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FE56" w14:textId="77777777" w:rsidR="001D4DF3" w:rsidRDefault="0022580C">
    <w:pPr>
      <w:pStyle w:val="affffa"/>
      <w:jc w:val="right"/>
      <w:rPr>
        <w:rStyle w:val="affffffffc"/>
      </w:rPr>
    </w:pPr>
    <w:r>
      <w:rPr>
        <w:rStyle w:val="affffffffc"/>
      </w:rPr>
      <w:fldChar w:fldCharType="begin"/>
    </w:r>
    <w:r>
      <w:rPr>
        <w:rStyle w:val="affffffffc"/>
      </w:rPr>
      <w:instrText xml:space="preserve">PAGE </w:instrText>
    </w:r>
    <w:r>
      <w:rPr>
        <w:rStyle w:val="affffffffc"/>
      </w:rPr>
      <w:fldChar w:fldCharType="separate"/>
    </w:r>
    <w:r>
      <w:rPr>
        <w:rStyle w:val="affffffffc"/>
      </w:rPr>
      <w:t xml:space="preserve"> </w:t>
    </w:r>
    <w:r>
      <w:rPr>
        <w:rStyle w:val="affffffffc"/>
      </w:rPr>
      <w:fldChar w:fldCharType="end"/>
    </w:r>
  </w:p>
  <w:p w14:paraId="4C9F10CB" w14:textId="77777777" w:rsidR="001D4DF3" w:rsidRDefault="001D4DF3">
    <w:pPr>
      <w:pStyle w:val="affffa"/>
      <w:ind w:right="360"/>
    </w:pPr>
  </w:p>
  <w:p w14:paraId="0D5416CA" w14:textId="77777777" w:rsidR="001D4DF3" w:rsidRDefault="001D4DF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9DBE6" w14:textId="77777777" w:rsidR="001D4DF3" w:rsidRDefault="001D4DF3">
    <w:pPr>
      <w:pStyle w:val="affff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5BA25" w14:textId="77777777" w:rsidR="001C6BF8" w:rsidRDefault="001C6BF8">
      <w:pPr>
        <w:spacing w:after="0" w:line="240" w:lineRule="auto"/>
      </w:pPr>
      <w:r>
        <w:separator/>
      </w:r>
    </w:p>
  </w:footnote>
  <w:footnote w:type="continuationSeparator" w:id="0">
    <w:p w14:paraId="6B8E36C1" w14:textId="77777777" w:rsidR="001C6BF8" w:rsidRDefault="001C6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FB30" w14:textId="0430FF6B" w:rsidR="001D4DF3" w:rsidRDefault="001D4DF3">
    <w:pPr>
      <w:pStyle w:val="affff4"/>
      <w:jc w:val="center"/>
    </w:pPr>
  </w:p>
  <w:p w14:paraId="788E3DF2" w14:textId="77777777" w:rsidR="001D4DF3" w:rsidRDefault="001D4DF3">
    <w:pPr>
      <w:pStyle w:val="aff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B7190"/>
    <w:multiLevelType w:val="multilevel"/>
    <w:tmpl w:val="E1C279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DF3"/>
    <w:rsid w:val="001C6BF8"/>
    <w:rsid w:val="001D4DF3"/>
    <w:rsid w:val="0022580C"/>
    <w:rsid w:val="006F5C7C"/>
    <w:rsid w:val="00767979"/>
    <w:rsid w:val="00901E9B"/>
    <w:rsid w:val="009D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95692"/>
  <w15:docId w15:val="{764D604F-C2AF-4759-9EBD-43883AFC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Интернет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Заголовок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">
    <w:name w:val="Неразрешенное упоминание2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spo.firpo.ru/usefulResource/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Дрогина Антонина Сергеевна</cp:lastModifiedBy>
  <cp:revision>3</cp:revision>
  <dcterms:created xsi:type="dcterms:W3CDTF">2025-03-11T15:13:00Z</dcterms:created>
  <dcterms:modified xsi:type="dcterms:W3CDTF">2025-07-07T11:39:00Z</dcterms:modified>
</cp:coreProperties>
</file>