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Pr="00A87633" w:rsidRDefault="00DC0B5C" w:rsidP="00DC0B5C">
      <w:pPr>
        <w:keepNext/>
        <w:ind w:firstLine="709"/>
        <w:jc w:val="right"/>
        <w:rPr>
          <w:rFonts w:ascii="Times New Roman" w:eastAsia="Times New Roman" w:hAnsi="Times New Roman" w:cs="Times New Roman"/>
          <w:b/>
          <w:color w:val="000000" w:themeColor="text1"/>
          <w:sz w:val="24"/>
          <w:szCs w:val="24"/>
        </w:rPr>
      </w:pPr>
      <w:r w:rsidRPr="00A87633">
        <w:rPr>
          <w:rFonts w:ascii="Times New Roman" w:eastAsia="Times New Roman" w:hAnsi="Times New Roman" w:cs="Times New Roman"/>
          <w:b/>
          <w:color w:val="000000" w:themeColor="text1"/>
          <w:sz w:val="24"/>
          <w:szCs w:val="24"/>
        </w:rPr>
        <w:t xml:space="preserve">ПРИЛОЖЕНИЕ </w:t>
      </w:r>
      <w:r w:rsidR="002A33C2" w:rsidRPr="00A87633">
        <w:rPr>
          <w:rFonts w:ascii="Times New Roman" w:eastAsia="Times New Roman" w:hAnsi="Times New Roman" w:cs="Times New Roman"/>
          <w:b/>
          <w:color w:val="000000" w:themeColor="text1"/>
          <w:sz w:val="24"/>
          <w:szCs w:val="24"/>
        </w:rPr>
        <w:t>4</w:t>
      </w:r>
    </w:p>
    <w:p w14:paraId="672DDF51" w14:textId="5B1F8079" w:rsidR="00DC0B5C" w:rsidRPr="00A87633" w:rsidRDefault="00DC0B5C" w:rsidP="00DC0B5C">
      <w:pPr>
        <w:keepNext/>
        <w:jc w:val="right"/>
        <w:outlineLvl w:val="0"/>
        <w:rPr>
          <w:rFonts w:ascii="Times New Roman" w:eastAsia="Times New Roman" w:hAnsi="Times New Roman" w:cs="Times New Roman"/>
          <w:b/>
          <w:bCs/>
          <w:color w:val="000000" w:themeColor="text1"/>
          <w:kern w:val="32"/>
          <w:sz w:val="24"/>
          <w:szCs w:val="24"/>
          <w:lang w:eastAsia="x-none"/>
        </w:rPr>
      </w:pPr>
      <w:r w:rsidRPr="00A87633">
        <w:rPr>
          <w:rFonts w:ascii="Times New Roman" w:eastAsia="Times New Roman" w:hAnsi="Times New Roman" w:cs="Times New Roman"/>
          <w:b/>
          <w:bCs/>
          <w:color w:val="000000" w:themeColor="text1"/>
          <w:kern w:val="32"/>
          <w:sz w:val="24"/>
          <w:szCs w:val="24"/>
          <w:lang w:eastAsia="x-none"/>
        </w:rPr>
        <w:t xml:space="preserve">к </w:t>
      </w:r>
      <w:r w:rsidR="006E2DA7" w:rsidRPr="00A87633">
        <w:rPr>
          <w:rFonts w:ascii="Times New Roman" w:eastAsia="Times New Roman" w:hAnsi="Times New Roman" w:cs="Times New Roman"/>
          <w:b/>
          <w:bCs/>
          <w:color w:val="000000" w:themeColor="text1"/>
          <w:kern w:val="32"/>
          <w:sz w:val="24"/>
          <w:szCs w:val="24"/>
          <w:lang w:eastAsia="x-none"/>
        </w:rPr>
        <w:t>ПОП</w:t>
      </w:r>
      <w:r w:rsidR="00C32269" w:rsidRPr="00A87633">
        <w:rPr>
          <w:rFonts w:ascii="Times New Roman" w:eastAsia="Times New Roman" w:hAnsi="Times New Roman" w:cs="Times New Roman"/>
          <w:b/>
          <w:bCs/>
          <w:color w:val="000000" w:themeColor="text1"/>
          <w:kern w:val="32"/>
          <w:sz w:val="24"/>
          <w:szCs w:val="24"/>
          <w:lang w:eastAsia="x-none"/>
        </w:rPr>
        <w:t xml:space="preserve"> по </w:t>
      </w:r>
      <w:bookmarkStart w:id="0" w:name="_Hlk147906861"/>
      <w:r w:rsidRPr="00A87633">
        <w:rPr>
          <w:rFonts w:ascii="Times New Roman" w:eastAsia="Times New Roman" w:hAnsi="Times New Roman" w:cs="Times New Roman"/>
          <w:b/>
          <w:bCs/>
          <w:color w:val="000000" w:themeColor="text1"/>
          <w:kern w:val="32"/>
          <w:sz w:val="24"/>
          <w:szCs w:val="24"/>
          <w:lang w:eastAsia="x-none"/>
        </w:rPr>
        <w:t xml:space="preserve">специальности </w:t>
      </w:r>
      <w:r w:rsidR="00C32269" w:rsidRPr="00A87633">
        <w:rPr>
          <w:rFonts w:ascii="Times New Roman" w:eastAsia="Times New Roman" w:hAnsi="Times New Roman" w:cs="Times New Roman"/>
          <w:b/>
          <w:bCs/>
          <w:color w:val="000000" w:themeColor="text1"/>
          <w:kern w:val="32"/>
          <w:sz w:val="24"/>
          <w:szCs w:val="24"/>
          <w:lang w:eastAsia="x-none"/>
        </w:rPr>
        <w:br/>
      </w:r>
      <w:bookmarkEnd w:id="0"/>
      <w:r w:rsidR="00422D8F" w:rsidRPr="00A87633">
        <w:rPr>
          <w:rFonts w:ascii="Times New Roman" w:hAnsi="Times New Roman" w:cs="Times New Roman"/>
          <w:b/>
          <w:color w:val="000000" w:themeColor="text1"/>
          <w:sz w:val="24"/>
          <w:szCs w:val="24"/>
        </w:rPr>
        <w:t>09.02.11 Разработка и управление программным обеспечением</w:t>
      </w:r>
    </w:p>
    <w:p w14:paraId="4C3FA209" w14:textId="77777777" w:rsidR="00DD47A1" w:rsidRPr="00A87633" w:rsidRDefault="00DD47A1" w:rsidP="00DD47A1">
      <w:pPr>
        <w:jc w:val="center"/>
        <w:rPr>
          <w:rFonts w:ascii="Times New Roman" w:hAnsi="Times New Roman" w:cs="Times New Roman"/>
          <w:b/>
          <w:i/>
          <w:color w:val="000000" w:themeColor="text1"/>
          <w:sz w:val="24"/>
          <w:szCs w:val="24"/>
        </w:rPr>
      </w:pPr>
    </w:p>
    <w:p w14:paraId="403805EA" w14:textId="77777777" w:rsidR="00DD47A1" w:rsidRPr="00A87633" w:rsidRDefault="00DD47A1" w:rsidP="00DD47A1">
      <w:pPr>
        <w:jc w:val="center"/>
        <w:rPr>
          <w:rFonts w:ascii="Times New Roman" w:hAnsi="Times New Roman" w:cs="Times New Roman"/>
          <w:b/>
          <w:i/>
          <w:color w:val="000000" w:themeColor="text1"/>
          <w:sz w:val="24"/>
          <w:szCs w:val="24"/>
        </w:rPr>
      </w:pPr>
    </w:p>
    <w:p w14:paraId="4047C942" w14:textId="77777777" w:rsidR="00DD47A1" w:rsidRPr="00A87633" w:rsidRDefault="00DD47A1" w:rsidP="00DD47A1">
      <w:pPr>
        <w:jc w:val="center"/>
        <w:rPr>
          <w:rFonts w:ascii="Times New Roman" w:hAnsi="Times New Roman" w:cs="Times New Roman"/>
          <w:b/>
          <w:i/>
          <w:color w:val="000000" w:themeColor="text1"/>
          <w:sz w:val="24"/>
          <w:szCs w:val="24"/>
        </w:rPr>
      </w:pPr>
    </w:p>
    <w:p w14:paraId="1D00CE5B" w14:textId="77777777" w:rsidR="00DD47A1" w:rsidRPr="00A87633" w:rsidRDefault="00DD47A1" w:rsidP="00DD47A1">
      <w:pPr>
        <w:jc w:val="center"/>
        <w:rPr>
          <w:rFonts w:ascii="Times New Roman" w:hAnsi="Times New Roman" w:cs="Times New Roman"/>
          <w:b/>
          <w:i/>
          <w:color w:val="000000" w:themeColor="text1"/>
          <w:sz w:val="24"/>
          <w:szCs w:val="24"/>
        </w:rPr>
      </w:pPr>
    </w:p>
    <w:p w14:paraId="42F949AE" w14:textId="77777777" w:rsidR="00DD47A1" w:rsidRPr="00A87633" w:rsidRDefault="00DD47A1" w:rsidP="00DD47A1">
      <w:pPr>
        <w:jc w:val="center"/>
        <w:rPr>
          <w:rFonts w:ascii="Times New Roman" w:hAnsi="Times New Roman" w:cs="Times New Roman"/>
          <w:b/>
          <w:i/>
          <w:color w:val="000000" w:themeColor="text1"/>
          <w:sz w:val="24"/>
          <w:szCs w:val="24"/>
        </w:rPr>
      </w:pPr>
    </w:p>
    <w:p w14:paraId="708C8322" w14:textId="77777777" w:rsidR="00DD47A1" w:rsidRPr="00A87633" w:rsidRDefault="00DD47A1" w:rsidP="00DD47A1">
      <w:pPr>
        <w:jc w:val="center"/>
        <w:rPr>
          <w:rFonts w:ascii="Times New Roman" w:hAnsi="Times New Roman" w:cs="Times New Roman"/>
          <w:b/>
          <w:i/>
          <w:color w:val="000000" w:themeColor="text1"/>
          <w:sz w:val="24"/>
          <w:szCs w:val="24"/>
        </w:rPr>
      </w:pPr>
    </w:p>
    <w:p w14:paraId="598F90E8" w14:textId="77777777" w:rsidR="00DD47A1" w:rsidRPr="00A87633" w:rsidRDefault="00DD47A1" w:rsidP="00DD47A1">
      <w:pPr>
        <w:jc w:val="center"/>
        <w:rPr>
          <w:rFonts w:ascii="Times New Roman" w:hAnsi="Times New Roman" w:cs="Times New Roman"/>
          <w:b/>
          <w:i/>
          <w:color w:val="000000" w:themeColor="text1"/>
          <w:sz w:val="24"/>
          <w:szCs w:val="24"/>
        </w:rPr>
      </w:pPr>
    </w:p>
    <w:p w14:paraId="73B7014D" w14:textId="77777777" w:rsidR="00DD47A1" w:rsidRPr="00A87633" w:rsidRDefault="00DD47A1" w:rsidP="00DD47A1">
      <w:pPr>
        <w:jc w:val="center"/>
        <w:rPr>
          <w:rFonts w:ascii="Times New Roman" w:hAnsi="Times New Roman" w:cs="Times New Roman"/>
          <w:b/>
          <w:i/>
          <w:color w:val="000000" w:themeColor="text1"/>
          <w:sz w:val="24"/>
          <w:szCs w:val="24"/>
        </w:rPr>
      </w:pPr>
    </w:p>
    <w:p w14:paraId="4EB9CBD3" w14:textId="0D906CC2" w:rsidR="00DD47A1" w:rsidRPr="00A87633" w:rsidRDefault="00DD47A1" w:rsidP="00DD47A1">
      <w:pPr>
        <w:pStyle w:val="af8"/>
        <w:jc w:val="center"/>
        <w:rPr>
          <w:rFonts w:ascii="Times New Roman" w:hAnsi="Times New Roman" w:cs="Times New Roman"/>
          <w:b/>
          <w:bCs/>
          <w:color w:val="000000" w:themeColor="text1"/>
          <w:spacing w:val="0"/>
          <w:sz w:val="24"/>
          <w:szCs w:val="24"/>
        </w:rPr>
      </w:pPr>
      <w:bookmarkStart w:id="1" w:name="_Toc128991807"/>
      <w:r w:rsidRPr="00A87633">
        <w:rPr>
          <w:rFonts w:ascii="Times New Roman" w:hAnsi="Times New Roman" w:cs="Times New Roman"/>
          <w:b/>
          <w:bCs/>
          <w:color w:val="000000" w:themeColor="text1"/>
          <w:spacing w:val="0"/>
          <w:sz w:val="24"/>
          <w:szCs w:val="24"/>
        </w:rPr>
        <w:t xml:space="preserve">ПРИМЕРНАЯ ПРОГРАММА </w:t>
      </w:r>
      <w:bookmarkEnd w:id="1"/>
      <w:r w:rsidR="000E138D" w:rsidRPr="00A87633">
        <w:rPr>
          <w:rFonts w:ascii="Times New Roman" w:hAnsi="Times New Roman" w:cs="Times New Roman"/>
          <w:b/>
          <w:bCs/>
          <w:color w:val="000000" w:themeColor="text1"/>
          <w:spacing w:val="0"/>
          <w:sz w:val="24"/>
          <w:szCs w:val="24"/>
        </w:rPr>
        <w:br/>
      </w:r>
      <w:r w:rsidRPr="00A87633">
        <w:rPr>
          <w:rFonts w:ascii="Times New Roman" w:hAnsi="Times New Roman" w:cs="Times New Roman"/>
          <w:b/>
          <w:bCs/>
          <w:color w:val="000000" w:themeColor="text1"/>
          <w:spacing w:val="0"/>
          <w:sz w:val="24"/>
          <w:szCs w:val="24"/>
        </w:rPr>
        <w:t>ГОСУДАРСТВЕННОЙ ИТОГОВОЙ АТТЕСТАЦИИ</w:t>
      </w:r>
    </w:p>
    <w:p w14:paraId="26464F8E" w14:textId="77777777" w:rsidR="00DD47A1" w:rsidRPr="00A87633" w:rsidRDefault="00DD47A1" w:rsidP="00DD47A1">
      <w:pPr>
        <w:jc w:val="center"/>
        <w:rPr>
          <w:rFonts w:ascii="Times New Roman" w:hAnsi="Times New Roman" w:cs="Times New Roman"/>
          <w:b/>
          <w:i/>
          <w:color w:val="000000" w:themeColor="text1"/>
          <w:sz w:val="24"/>
          <w:szCs w:val="24"/>
        </w:rPr>
      </w:pPr>
    </w:p>
    <w:p w14:paraId="7266B926" w14:textId="77777777" w:rsidR="00DD47A1" w:rsidRPr="00A87633" w:rsidRDefault="00DD47A1" w:rsidP="00DD47A1">
      <w:pPr>
        <w:jc w:val="center"/>
        <w:rPr>
          <w:rFonts w:ascii="Times New Roman" w:hAnsi="Times New Roman" w:cs="Times New Roman"/>
          <w:b/>
          <w:i/>
          <w:color w:val="000000" w:themeColor="text1"/>
          <w:sz w:val="24"/>
          <w:szCs w:val="24"/>
        </w:rPr>
      </w:pPr>
    </w:p>
    <w:p w14:paraId="69D9DA58" w14:textId="77777777" w:rsidR="00DD47A1" w:rsidRPr="00A87633" w:rsidRDefault="00DD47A1" w:rsidP="00DD47A1">
      <w:pPr>
        <w:jc w:val="center"/>
        <w:rPr>
          <w:rFonts w:ascii="Times New Roman" w:hAnsi="Times New Roman" w:cs="Times New Roman"/>
          <w:b/>
          <w:i/>
          <w:color w:val="000000" w:themeColor="text1"/>
          <w:sz w:val="24"/>
          <w:szCs w:val="24"/>
        </w:rPr>
      </w:pPr>
    </w:p>
    <w:p w14:paraId="659A3F67" w14:textId="77777777" w:rsidR="00DD47A1" w:rsidRPr="00A87633" w:rsidRDefault="00DD47A1" w:rsidP="00DD47A1">
      <w:pPr>
        <w:jc w:val="center"/>
        <w:rPr>
          <w:rFonts w:ascii="Times New Roman" w:hAnsi="Times New Roman" w:cs="Times New Roman"/>
          <w:b/>
          <w:i/>
          <w:color w:val="000000" w:themeColor="text1"/>
          <w:sz w:val="24"/>
          <w:szCs w:val="24"/>
        </w:rPr>
      </w:pPr>
    </w:p>
    <w:p w14:paraId="697F3FA9" w14:textId="77777777" w:rsidR="00DD47A1" w:rsidRPr="00A87633" w:rsidRDefault="00DD47A1" w:rsidP="00DD47A1">
      <w:pPr>
        <w:jc w:val="center"/>
        <w:rPr>
          <w:rFonts w:ascii="Times New Roman" w:hAnsi="Times New Roman" w:cs="Times New Roman"/>
          <w:b/>
          <w:i/>
          <w:color w:val="000000" w:themeColor="text1"/>
          <w:sz w:val="24"/>
          <w:szCs w:val="24"/>
        </w:rPr>
      </w:pPr>
    </w:p>
    <w:p w14:paraId="51BA3027" w14:textId="77777777" w:rsidR="00DD47A1" w:rsidRPr="00A87633" w:rsidRDefault="00DD47A1" w:rsidP="00DD47A1">
      <w:pPr>
        <w:jc w:val="center"/>
        <w:rPr>
          <w:rFonts w:ascii="Times New Roman" w:hAnsi="Times New Roman" w:cs="Times New Roman"/>
          <w:b/>
          <w:i/>
          <w:color w:val="000000" w:themeColor="text1"/>
          <w:sz w:val="24"/>
          <w:szCs w:val="24"/>
        </w:rPr>
      </w:pPr>
    </w:p>
    <w:p w14:paraId="6ED62860" w14:textId="77777777" w:rsidR="00DD47A1" w:rsidRPr="00A87633" w:rsidRDefault="00DD47A1" w:rsidP="00DD47A1">
      <w:pPr>
        <w:jc w:val="center"/>
        <w:rPr>
          <w:rFonts w:ascii="Times New Roman" w:hAnsi="Times New Roman" w:cs="Times New Roman"/>
          <w:b/>
          <w:i/>
          <w:color w:val="000000" w:themeColor="text1"/>
          <w:sz w:val="24"/>
          <w:szCs w:val="24"/>
        </w:rPr>
      </w:pPr>
    </w:p>
    <w:p w14:paraId="28D7CD68" w14:textId="77777777" w:rsidR="00DD47A1" w:rsidRPr="00A87633" w:rsidRDefault="00DD47A1" w:rsidP="00DD47A1">
      <w:pPr>
        <w:jc w:val="center"/>
        <w:rPr>
          <w:rFonts w:ascii="Times New Roman" w:hAnsi="Times New Roman" w:cs="Times New Roman"/>
          <w:b/>
          <w:i/>
          <w:color w:val="000000" w:themeColor="text1"/>
          <w:sz w:val="24"/>
          <w:szCs w:val="24"/>
        </w:rPr>
      </w:pPr>
    </w:p>
    <w:p w14:paraId="79EFE339" w14:textId="77777777" w:rsidR="00DD47A1" w:rsidRPr="00A87633" w:rsidRDefault="00DD47A1" w:rsidP="00DD47A1">
      <w:pPr>
        <w:jc w:val="center"/>
        <w:rPr>
          <w:rFonts w:ascii="Times New Roman" w:hAnsi="Times New Roman" w:cs="Times New Roman"/>
          <w:b/>
          <w:i/>
          <w:color w:val="000000" w:themeColor="text1"/>
          <w:sz w:val="24"/>
          <w:szCs w:val="24"/>
        </w:rPr>
      </w:pPr>
    </w:p>
    <w:p w14:paraId="02ECF6C0" w14:textId="77777777" w:rsidR="00DD47A1" w:rsidRPr="00A87633" w:rsidRDefault="00DD47A1" w:rsidP="00DD47A1">
      <w:pPr>
        <w:jc w:val="center"/>
        <w:rPr>
          <w:rFonts w:ascii="Times New Roman" w:hAnsi="Times New Roman" w:cs="Times New Roman"/>
          <w:b/>
          <w:i/>
          <w:color w:val="000000" w:themeColor="text1"/>
          <w:sz w:val="24"/>
          <w:szCs w:val="24"/>
        </w:rPr>
      </w:pPr>
    </w:p>
    <w:p w14:paraId="57C2CCBC" w14:textId="77777777" w:rsidR="00DD47A1" w:rsidRPr="00A87633" w:rsidRDefault="00DD47A1" w:rsidP="00DD47A1">
      <w:pPr>
        <w:jc w:val="center"/>
        <w:rPr>
          <w:rFonts w:ascii="Times New Roman" w:hAnsi="Times New Roman" w:cs="Times New Roman"/>
          <w:b/>
          <w:i/>
          <w:color w:val="000000" w:themeColor="text1"/>
          <w:sz w:val="24"/>
          <w:szCs w:val="24"/>
        </w:rPr>
      </w:pPr>
    </w:p>
    <w:p w14:paraId="67352FD9" w14:textId="77777777" w:rsidR="00DD47A1" w:rsidRPr="00A87633" w:rsidRDefault="00DD47A1" w:rsidP="00DD47A1">
      <w:pPr>
        <w:jc w:val="center"/>
        <w:rPr>
          <w:rFonts w:ascii="Times New Roman" w:hAnsi="Times New Roman" w:cs="Times New Roman"/>
          <w:b/>
          <w:i/>
          <w:color w:val="000000" w:themeColor="text1"/>
          <w:sz w:val="24"/>
          <w:szCs w:val="24"/>
        </w:rPr>
      </w:pPr>
    </w:p>
    <w:p w14:paraId="7E7989B8" w14:textId="77777777" w:rsidR="00DD47A1" w:rsidRPr="00A87633" w:rsidRDefault="00DD47A1" w:rsidP="00DD47A1">
      <w:pPr>
        <w:jc w:val="center"/>
        <w:rPr>
          <w:rFonts w:ascii="Times New Roman" w:hAnsi="Times New Roman" w:cs="Times New Roman"/>
          <w:b/>
          <w:i/>
          <w:color w:val="000000" w:themeColor="text1"/>
          <w:sz w:val="24"/>
          <w:szCs w:val="24"/>
        </w:rPr>
      </w:pPr>
    </w:p>
    <w:p w14:paraId="17A55BA5" w14:textId="77777777" w:rsidR="00DD47A1" w:rsidRPr="00A87633" w:rsidRDefault="00DD47A1" w:rsidP="00DD47A1">
      <w:pPr>
        <w:jc w:val="center"/>
        <w:rPr>
          <w:rFonts w:ascii="Times New Roman" w:hAnsi="Times New Roman" w:cs="Times New Roman"/>
          <w:b/>
          <w:i/>
          <w:color w:val="000000" w:themeColor="text1"/>
          <w:sz w:val="24"/>
          <w:szCs w:val="24"/>
        </w:rPr>
      </w:pPr>
    </w:p>
    <w:p w14:paraId="3DB98FE6" w14:textId="77777777" w:rsidR="00DD47A1" w:rsidRPr="00A87633" w:rsidRDefault="00DD47A1" w:rsidP="00DD47A1">
      <w:pPr>
        <w:jc w:val="center"/>
        <w:rPr>
          <w:rFonts w:ascii="Times New Roman" w:hAnsi="Times New Roman" w:cs="Times New Roman"/>
          <w:b/>
          <w:i/>
          <w:color w:val="000000" w:themeColor="text1"/>
          <w:sz w:val="24"/>
          <w:szCs w:val="24"/>
        </w:rPr>
      </w:pPr>
    </w:p>
    <w:p w14:paraId="12D244EC" w14:textId="77777777" w:rsidR="00DD47A1" w:rsidRPr="00A87633" w:rsidRDefault="00DD47A1" w:rsidP="00DD47A1">
      <w:pPr>
        <w:jc w:val="center"/>
        <w:rPr>
          <w:rFonts w:ascii="Times New Roman" w:hAnsi="Times New Roman" w:cs="Times New Roman"/>
          <w:b/>
          <w:i/>
          <w:color w:val="000000" w:themeColor="text1"/>
          <w:sz w:val="24"/>
          <w:szCs w:val="24"/>
        </w:rPr>
      </w:pPr>
    </w:p>
    <w:p w14:paraId="27AAC776" w14:textId="77777777" w:rsidR="00DD47A1" w:rsidRPr="00A87633" w:rsidRDefault="00DD47A1" w:rsidP="00DD47A1">
      <w:pPr>
        <w:jc w:val="center"/>
        <w:rPr>
          <w:rFonts w:ascii="Times New Roman" w:hAnsi="Times New Roman" w:cs="Times New Roman"/>
          <w:b/>
          <w:i/>
          <w:color w:val="000000" w:themeColor="text1"/>
          <w:sz w:val="24"/>
          <w:szCs w:val="24"/>
        </w:rPr>
      </w:pPr>
    </w:p>
    <w:p w14:paraId="5DB2B668" w14:textId="77777777" w:rsidR="00DD47A1" w:rsidRPr="00A87633" w:rsidRDefault="00DD47A1" w:rsidP="00DD47A1">
      <w:pPr>
        <w:jc w:val="center"/>
        <w:rPr>
          <w:rFonts w:ascii="Times New Roman" w:hAnsi="Times New Roman" w:cs="Times New Roman"/>
          <w:b/>
          <w:i/>
          <w:color w:val="000000" w:themeColor="text1"/>
          <w:sz w:val="24"/>
          <w:szCs w:val="24"/>
        </w:rPr>
      </w:pPr>
    </w:p>
    <w:p w14:paraId="2C0CAAFE" w14:textId="77777777" w:rsidR="00DD47A1" w:rsidRPr="00A87633" w:rsidRDefault="00DD47A1" w:rsidP="00DD47A1">
      <w:pPr>
        <w:jc w:val="center"/>
        <w:rPr>
          <w:rFonts w:ascii="Times New Roman" w:hAnsi="Times New Roman" w:cs="Times New Roman"/>
          <w:b/>
          <w:i/>
          <w:color w:val="000000" w:themeColor="text1"/>
          <w:sz w:val="24"/>
          <w:szCs w:val="24"/>
        </w:rPr>
      </w:pPr>
    </w:p>
    <w:p w14:paraId="7D08ABBC" w14:textId="77777777" w:rsidR="00DD47A1" w:rsidRPr="00A87633" w:rsidRDefault="00DD47A1" w:rsidP="00DD47A1">
      <w:pPr>
        <w:jc w:val="center"/>
        <w:rPr>
          <w:rFonts w:ascii="Times New Roman" w:hAnsi="Times New Roman" w:cs="Times New Roman"/>
          <w:b/>
          <w:i/>
          <w:color w:val="000000" w:themeColor="text1"/>
          <w:sz w:val="24"/>
          <w:szCs w:val="24"/>
        </w:rPr>
      </w:pPr>
    </w:p>
    <w:p w14:paraId="50B146DA" w14:textId="77777777" w:rsidR="00DD47A1" w:rsidRPr="00A87633" w:rsidRDefault="00DD47A1" w:rsidP="00DD47A1">
      <w:pPr>
        <w:jc w:val="center"/>
        <w:rPr>
          <w:rFonts w:ascii="Times New Roman" w:hAnsi="Times New Roman" w:cs="Times New Roman"/>
          <w:b/>
          <w:i/>
          <w:color w:val="000000" w:themeColor="text1"/>
          <w:sz w:val="24"/>
          <w:szCs w:val="24"/>
        </w:rPr>
      </w:pPr>
    </w:p>
    <w:p w14:paraId="3BF80744" w14:textId="77777777" w:rsidR="00DD47A1" w:rsidRPr="00A87633" w:rsidRDefault="00DD47A1" w:rsidP="00DD47A1">
      <w:pPr>
        <w:jc w:val="center"/>
        <w:rPr>
          <w:rFonts w:ascii="Times New Roman" w:hAnsi="Times New Roman" w:cs="Times New Roman"/>
          <w:b/>
          <w:i/>
          <w:color w:val="000000" w:themeColor="text1"/>
          <w:sz w:val="24"/>
          <w:szCs w:val="24"/>
        </w:rPr>
      </w:pPr>
    </w:p>
    <w:p w14:paraId="5D81E089" w14:textId="77777777" w:rsidR="00DD47A1" w:rsidRPr="00A87633" w:rsidRDefault="00DD47A1" w:rsidP="00DD47A1">
      <w:pPr>
        <w:jc w:val="center"/>
        <w:rPr>
          <w:rFonts w:ascii="Times New Roman" w:hAnsi="Times New Roman" w:cs="Times New Roman"/>
          <w:b/>
          <w:i/>
          <w:color w:val="000000" w:themeColor="text1"/>
          <w:sz w:val="24"/>
          <w:szCs w:val="24"/>
        </w:rPr>
      </w:pPr>
    </w:p>
    <w:p w14:paraId="5AD1EF03" w14:textId="77777777" w:rsidR="00DD47A1" w:rsidRPr="00A87633" w:rsidRDefault="00DD47A1" w:rsidP="00DD47A1">
      <w:pPr>
        <w:jc w:val="center"/>
        <w:rPr>
          <w:rFonts w:ascii="Times New Roman" w:hAnsi="Times New Roman" w:cs="Times New Roman"/>
          <w:b/>
          <w:i/>
          <w:color w:val="000000" w:themeColor="text1"/>
          <w:sz w:val="24"/>
          <w:szCs w:val="24"/>
        </w:rPr>
      </w:pPr>
    </w:p>
    <w:p w14:paraId="06583658" w14:textId="77777777" w:rsidR="00DD47A1" w:rsidRPr="00A87633" w:rsidRDefault="00DD47A1" w:rsidP="00DD47A1">
      <w:pPr>
        <w:jc w:val="center"/>
        <w:rPr>
          <w:rFonts w:ascii="Times New Roman" w:hAnsi="Times New Roman" w:cs="Times New Roman"/>
          <w:b/>
          <w:i/>
          <w:color w:val="000000" w:themeColor="text1"/>
          <w:sz w:val="24"/>
          <w:szCs w:val="24"/>
        </w:rPr>
      </w:pPr>
    </w:p>
    <w:p w14:paraId="2E86190A" w14:textId="77777777" w:rsidR="00DD47A1" w:rsidRPr="00A87633" w:rsidRDefault="00DD47A1" w:rsidP="00DD47A1">
      <w:pPr>
        <w:jc w:val="center"/>
        <w:rPr>
          <w:rFonts w:ascii="Times New Roman" w:hAnsi="Times New Roman" w:cs="Times New Roman"/>
          <w:b/>
          <w:i/>
          <w:color w:val="000000" w:themeColor="text1"/>
          <w:sz w:val="24"/>
          <w:szCs w:val="24"/>
        </w:rPr>
      </w:pPr>
    </w:p>
    <w:p w14:paraId="3BC91D7B" w14:textId="77777777" w:rsidR="00DD47A1" w:rsidRPr="00A87633" w:rsidRDefault="00DD47A1" w:rsidP="00DD47A1">
      <w:pPr>
        <w:jc w:val="center"/>
        <w:rPr>
          <w:rFonts w:ascii="Times New Roman" w:hAnsi="Times New Roman" w:cs="Times New Roman"/>
          <w:b/>
          <w:i/>
          <w:color w:val="000000" w:themeColor="text1"/>
          <w:sz w:val="24"/>
          <w:szCs w:val="24"/>
        </w:rPr>
      </w:pPr>
    </w:p>
    <w:p w14:paraId="27D53AFC" w14:textId="77777777" w:rsidR="00DD47A1" w:rsidRPr="00A87633" w:rsidRDefault="00DD47A1" w:rsidP="00DD47A1">
      <w:pPr>
        <w:jc w:val="center"/>
        <w:rPr>
          <w:rFonts w:ascii="Times New Roman" w:hAnsi="Times New Roman" w:cs="Times New Roman"/>
          <w:b/>
          <w:i/>
          <w:color w:val="000000" w:themeColor="text1"/>
          <w:sz w:val="24"/>
          <w:szCs w:val="24"/>
        </w:rPr>
      </w:pPr>
    </w:p>
    <w:p w14:paraId="74298740" w14:textId="77777777" w:rsidR="00DD47A1" w:rsidRPr="00A87633" w:rsidRDefault="00DD47A1" w:rsidP="00DD47A1">
      <w:pPr>
        <w:jc w:val="center"/>
        <w:rPr>
          <w:rFonts w:ascii="Times New Roman" w:hAnsi="Times New Roman" w:cs="Times New Roman"/>
          <w:b/>
          <w:i/>
          <w:color w:val="000000" w:themeColor="text1"/>
          <w:sz w:val="24"/>
          <w:szCs w:val="24"/>
        </w:rPr>
      </w:pPr>
    </w:p>
    <w:p w14:paraId="634AEA94" w14:textId="77777777" w:rsidR="00DD47A1" w:rsidRPr="00A87633" w:rsidRDefault="00DD47A1" w:rsidP="00DD47A1">
      <w:pPr>
        <w:jc w:val="center"/>
        <w:rPr>
          <w:rFonts w:ascii="Times New Roman" w:hAnsi="Times New Roman" w:cs="Times New Roman"/>
          <w:b/>
          <w:i/>
          <w:color w:val="000000" w:themeColor="text1"/>
          <w:sz w:val="24"/>
          <w:szCs w:val="24"/>
        </w:rPr>
      </w:pPr>
    </w:p>
    <w:p w14:paraId="063BBCCF" w14:textId="77777777" w:rsidR="00DD47A1" w:rsidRPr="00A87633" w:rsidRDefault="00DD47A1" w:rsidP="00DD47A1">
      <w:pPr>
        <w:jc w:val="center"/>
        <w:rPr>
          <w:rFonts w:ascii="Times New Roman" w:hAnsi="Times New Roman" w:cs="Times New Roman"/>
          <w:b/>
          <w:i/>
          <w:color w:val="000000" w:themeColor="text1"/>
          <w:sz w:val="24"/>
          <w:szCs w:val="24"/>
        </w:rPr>
      </w:pPr>
    </w:p>
    <w:p w14:paraId="3B5E6342" w14:textId="77777777" w:rsidR="00DD47A1" w:rsidRPr="00A87633" w:rsidRDefault="00DD47A1" w:rsidP="00DD47A1">
      <w:pPr>
        <w:jc w:val="center"/>
        <w:rPr>
          <w:rFonts w:ascii="Times New Roman" w:hAnsi="Times New Roman" w:cs="Times New Roman"/>
          <w:b/>
          <w:i/>
          <w:color w:val="000000" w:themeColor="text1"/>
          <w:sz w:val="24"/>
          <w:szCs w:val="24"/>
        </w:rPr>
      </w:pPr>
    </w:p>
    <w:p w14:paraId="353B8F06" w14:textId="77777777" w:rsidR="00DD47A1" w:rsidRPr="00A87633" w:rsidRDefault="00DD47A1" w:rsidP="00DD47A1">
      <w:pPr>
        <w:jc w:val="center"/>
        <w:rPr>
          <w:rFonts w:ascii="Times New Roman" w:hAnsi="Times New Roman" w:cs="Times New Roman"/>
          <w:b/>
          <w:i/>
          <w:color w:val="000000" w:themeColor="text1"/>
          <w:sz w:val="24"/>
          <w:szCs w:val="24"/>
        </w:rPr>
      </w:pPr>
    </w:p>
    <w:p w14:paraId="48EAB26B" w14:textId="77777777" w:rsidR="00DD47A1" w:rsidRPr="00A87633" w:rsidRDefault="00DD47A1" w:rsidP="00DD47A1">
      <w:pPr>
        <w:jc w:val="center"/>
        <w:rPr>
          <w:rFonts w:ascii="Times New Roman" w:hAnsi="Times New Roman" w:cs="Times New Roman"/>
          <w:b/>
          <w:i/>
          <w:color w:val="000000" w:themeColor="text1"/>
          <w:sz w:val="24"/>
          <w:szCs w:val="24"/>
        </w:rPr>
      </w:pPr>
    </w:p>
    <w:p w14:paraId="6ECB9985" w14:textId="233ECB03" w:rsidR="00DD47A1" w:rsidRPr="00A87633" w:rsidRDefault="008C3B8C" w:rsidP="00DD47A1">
      <w:pPr>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2025</w:t>
      </w:r>
      <w:r w:rsidR="00DD47A1" w:rsidRPr="00A87633">
        <w:rPr>
          <w:rFonts w:ascii="Times New Roman" w:hAnsi="Times New Roman" w:cs="Times New Roman"/>
          <w:b/>
          <w:bCs/>
          <w:color w:val="000000" w:themeColor="text1"/>
          <w:sz w:val="24"/>
          <w:szCs w:val="24"/>
        </w:rPr>
        <w:t xml:space="preserve"> г.</w:t>
      </w:r>
    </w:p>
    <w:p w14:paraId="7DB7F5A0" w14:textId="70F40281" w:rsidR="00DD47A1" w:rsidRPr="00A87633" w:rsidRDefault="00DD47A1">
      <w:pPr>
        <w:rPr>
          <w:rFonts w:ascii="Times New Roman" w:eastAsia="Times New Roman" w:hAnsi="Times New Roman" w:cs="Times New Roman"/>
          <w:b/>
          <w:color w:val="000000" w:themeColor="text1"/>
          <w:sz w:val="24"/>
          <w:szCs w:val="24"/>
          <w:vertAlign w:val="superscript"/>
          <w:lang w:eastAsia="zh-CN"/>
        </w:rPr>
      </w:pPr>
      <w:r w:rsidRPr="00A87633">
        <w:rPr>
          <w:rFonts w:ascii="Times New Roman" w:eastAsia="Times New Roman" w:hAnsi="Times New Roman" w:cs="Times New Roman"/>
          <w:b/>
          <w:color w:val="000000" w:themeColor="text1"/>
          <w:sz w:val="24"/>
          <w:szCs w:val="24"/>
          <w:vertAlign w:val="superscript"/>
          <w:lang w:eastAsia="zh-CN"/>
        </w:rPr>
        <w:br w:type="page"/>
      </w:r>
    </w:p>
    <w:p w14:paraId="4238A994" w14:textId="59234121" w:rsidR="0013234A" w:rsidRPr="00A87633" w:rsidRDefault="008C4F91" w:rsidP="008C4F91">
      <w:pPr>
        <w:jc w:val="center"/>
        <w:rPr>
          <w:rFonts w:ascii="Times New Roman" w:eastAsia="Times New Roman" w:hAnsi="Times New Roman" w:cs="Times New Roman"/>
          <w:b/>
          <w:bCs/>
          <w:color w:val="000000" w:themeColor="text1"/>
          <w:sz w:val="24"/>
          <w:szCs w:val="24"/>
          <w:lang w:eastAsia="zh-CN"/>
        </w:rPr>
      </w:pPr>
      <w:r w:rsidRPr="00A87633">
        <w:rPr>
          <w:rFonts w:ascii="Times New Roman" w:eastAsia="Times New Roman" w:hAnsi="Times New Roman" w:cs="Times New Roman"/>
          <w:b/>
          <w:bCs/>
          <w:color w:val="000000" w:themeColor="text1"/>
          <w:sz w:val="24"/>
          <w:szCs w:val="24"/>
          <w:lang w:eastAsia="zh-CN"/>
        </w:rPr>
        <w:lastRenderedPageBreak/>
        <w:t>СОДЕРЖАНИЕ</w:t>
      </w:r>
    </w:p>
    <w:p w14:paraId="2EF791D1" w14:textId="77777777" w:rsidR="008C4F91" w:rsidRPr="00A87633" w:rsidRDefault="008C4F91">
      <w:pPr>
        <w:rPr>
          <w:rFonts w:ascii="Times New Roman" w:eastAsia="Times New Roman" w:hAnsi="Times New Roman" w:cs="Times New Roman"/>
          <w:color w:val="000000" w:themeColor="text1"/>
          <w:sz w:val="24"/>
          <w:szCs w:val="24"/>
          <w:lang w:eastAsia="zh-CN"/>
        </w:rPr>
      </w:pPr>
    </w:p>
    <w:p w14:paraId="19E76550" w14:textId="3A69EFC9" w:rsidR="00A87633" w:rsidRPr="00A87633" w:rsidRDefault="0013234A">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sz w:val="24"/>
          <w:szCs w:val="24"/>
          <w:lang w:eastAsia="zh-CN"/>
        </w:rPr>
        <w:fldChar w:fldCharType="begin"/>
      </w:r>
      <w:r w:rsidRPr="00A87633">
        <w:rPr>
          <w:rFonts w:eastAsia="Times New Roman"/>
          <w:b w:val="0"/>
          <w:bCs w:val="0"/>
          <w:color w:val="000000" w:themeColor="text1"/>
          <w:sz w:val="24"/>
          <w:szCs w:val="24"/>
          <w:lang w:eastAsia="zh-CN"/>
        </w:rPr>
        <w:instrText xml:space="preserve"> TOC \o "1-3" \t "Абзац списка;1" </w:instrText>
      </w:r>
      <w:r w:rsidRPr="00A87633">
        <w:rPr>
          <w:rFonts w:eastAsia="Times New Roman"/>
          <w:b w:val="0"/>
          <w:bCs w:val="0"/>
          <w:color w:val="000000" w:themeColor="text1"/>
          <w:sz w:val="24"/>
          <w:szCs w:val="24"/>
          <w:lang w:eastAsia="zh-CN"/>
        </w:rPr>
        <w:fldChar w:fldCharType="separate"/>
      </w:r>
      <w:r w:rsidR="00A87633" w:rsidRPr="00A87633">
        <w:rPr>
          <w:rFonts w:eastAsia="Times New Roman"/>
          <w:b w:val="0"/>
          <w:bCs w:val="0"/>
          <w:color w:val="000000" w:themeColor="text1"/>
          <w:lang w:eastAsia="zh-CN"/>
        </w:rPr>
        <w:t>Общие положения</w:t>
      </w:r>
      <w:r w:rsidR="00A87633" w:rsidRPr="00A87633">
        <w:rPr>
          <w:b w:val="0"/>
          <w:bCs w:val="0"/>
        </w:rPr>
        <w:tab/>
      </w:r>
      <w:r w:rsidR="00A87633" w:rsidRPr="00A87633">
        <w:rPr>
          <w:b w:val="0"/>
          <w:bCs w:val="0"/>
        </w:rPr>
        <w:fldChar w:fldCharType="begin"/>
      </w:r>
      <w:r w:rsidR="00A87633" w:rsidRPr="00A87633">
        <w:rPr>
          <w:b w:val="0"/>
          <w:bCs w:val="0"/>
        </w:rPr>
        <w:instrText xml:space="preserve"> PAGEREF _Toc200931200 \h </w:instrText>
      </w:r>
      <w:r w:rsidR="00A87633" w:rsidRPr="00A87633">
        <w:rPr>
          <w:b w:val="0"/>
          <w:bCs w:val="0"/>
        </w:rPr>
      </w:r>
      <w:r w:rsidR="00A87633" w:rsidRPr="00A87633">
        <w:rPr>
          <w:b w:val="0"/>
          <w:bCs w:val="0"/>
        </w:rPr>
        <w:fldChar w:fldCharType="separate"/>
      </w:r>
      <w:r w:rsidR="00A87633" w:rsidRPr="00A87633">
        <w:rPr>
          <w:b w:val="0"/>
          <w:bCs w:val="0"/>
        </w:rPr>
        <w:t>3</w:t>
      </w:r>
      <w:r w:rsidR="00A87633" w:rsidRPr="00A87633">
        <w:rPr>
          <w:b w:val="0"/>
          <w:bCs w:val="0"/>
        </w:rPr>
        <w:fldChar w:fldCharType="end"/>
      </w:r>
    </w:p>
    <w:p w14:paraId="5D267EC2" w14:textId="65B335FF" w:rsidR="00A87633" w:rsidRPr="00A87633" w:rsidRDefault="00A87633">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lang w:eastAsia="zh-CN"/>
        </w:rPr>
        <w:t>Примерные требования к проведению демонстрационного экзамена</w:t>
      </w:r>
      <w:r w:rsidRPr="00A87633">
        <w:rPr>
          <w:b w:val="0"/>
          <w:bCs w:val="0"/>
        </w:rPr>
        <w:tab/>
      </w:r>
      <w:r w:rsidRPr="00A87633">
        <w:rPr>
          <w:b w:val="0"/>
          <w:bCs w:val="0"/>
        </w:rPr>
        <w:fldChar w:fldCharType="begin"/>
      </w:r>
      <w:r w:rsidRPr="00A87633">
        <w:rPr>
          <w:b w:val="0"/>
          <w:bCs w:val="0"/>
        </w:rPr>
        <w:instrText xml:space="preserve"> PAGEREF _Toc200931201 \h </w:instrText>
      </w:r>
      <w:r w:rsidRPr="00A87633">
        <w:rPr>
          <w:b w:val="0"/>
          <w:bCs w:val="0"/>
        </w:rPr>
      </w:r>
      <w:r w:rsidRPr="00A87633">
        <w:rPr>
          <w:b w:val="0"/>
          <w:bCs w:val="0"/>
        </w:rPr>
        <w:fldChar w:fldCharType="separate"/>
      </w:r>
      <w:r w:rsidRPr="00A87633">
        <w:rPr>
          <w:b w:val="0"/>
          <w:bCs w:val="0"/>
        </w:rPr>
        <w:t>8</w:t>
      </w:r>
      <w:r w:rsidRPr="00A87633">
        <w:rPr>
          <w:b w:val="0"/>
          <w:bCs w:val="0"/>
        </w:rPr>
        <w:fldChar w:fldCharType="end"/>
      </w:r>
    </w:p>
    <w:p w14:paraId="28D9CA5F" w14:textId="41942594" w:rsidR="00A87633" w:rsidRPr="00A87633" w:rsidRDefault="00A87633">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lang w:eastAsia="zh-CN"/>
        </w:rPr>
        <w:t>Организация и проведение защиты дипломного проекта (работы)</w:t>
      </w:r>
      <w:r w:rsidRPr="00A87633">
        <w:rPr>
          <w:b w:val="0"/>
          <w:bCs w:val="0"/>
        </w:rPr>
        <w:tab/>
      </w:r>
      <w:r w:rsidRPr="00A87633">
        <w:rPr>
          <w:b w:val="0"/>
          <w:bCs w:val="0"/>
        </w:rPr>
        <w:fldChar w:fldCharType="begin"/>
      </w:r>
      <w:r w:rsidRPr="00A87633">
        <w:rPr>
          <w:b w:val="0"/>
          <w:bCs w:val="0"/>
        </w:rPr>
        <w:instrText xml:space="preserve"> PAGEREF _Toc200931202 \h </w:instrText>
      </w:r>
      <w:r w:rsidRPr="00A87633">
        <w:rPr>
          <w:b w:val="0"/>
          <w:bCs w:val="0"/>
        </w:rPr>
      </w:r>
      <w:r w:rsidRPr="00A87633">
        <w:rPr>
          <w:b w:val="0"/>
          <w:bCs w:val="0"/>
        </w:rPr>
        <w:fldChar w:fldCharType="separate"/>
      </w:r>
      <w:r w:rsidRPr="00A87633">
        <w:rPr>
          <w:b w:val="0"/>
          <w:bCs w:val="0"/>
        </w:rPr>
        <w:t>8</w:t>
      </w:r>
      <w:r w:rsidRPr="00A87633">
        <w:rPr>
          <w:b w:val="0"/>
          <w:bCs w:val="0"/>
        </w:rPr>
        <w:fldChar w:fldCharType="end"/>
      </w:r>
    </w:p>
    <w:p w14:paraId="46355595" w14:textId="6BE8C620" w:rsidR="00A87633" w:rsidRPr="00A87633" w:rsidRDefault="00A87633">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lang w:eastAsia="zh-CN"/>
        </w:rPr>
        <w:t>Примерная структура программы ГИА</w:t>
      </w:r>
      <w:r w:rsidRPr="00A87633">
        <w:rPr>
          <w:b w:val="0"/>
          <w:bCs w:val="0"/>
        </w:rPr>
        <w:tab/>
      </w:r>
      <w:r w:rsidRPr="00A87633">
        <w:rPr>
          <w:b w:val="0"/>
          <w:bCs w:val="0"/>
        </w:rPr>
        <w:fldChar w:fldCharType="begin"/>
      </w:r>
      <w:r w:rsidRPr="00A87633">
        <w:rPr>
          <w:b w:val="0"/>
          <w:bCs w:val="0"/>
        </w:rPr>
        <w:instrText xml:space="preserve"> PAGEREF _Toc200931203 \h </w:instrText>
      </w:r>
      <w:r w:rsidRPr="00A87633">
        <w:rPr>
          <w:b w:val="0"/>
          <w:bCs w:val="0"/>
        </w:rPr>
      </w:r>
      <w:r w:rsidRPr="00A87633">
        <w:rPr>
          <w:b w:val="0"/>
          <w:bCs w:val="0"/>
        </w:rPr>
        <w:fldChar w:fldCharType="separate"/>
      </w:r>
      <w:r w:rsidRPr="00A87633">
        <w:rPr>
          <w:b w:val="0"/>
          <w:bCs w:val="0"/>
        </w:rPr>
        <w:t>9</w:t>
      </w:r>
      <w:r w:rsidRPr="00A87633">
        <w:rPr>
          <w:b w:val="0"/>
          <w:bCs w:val="0"/>
        </w:rPr>
        <w:fldChar w:fldCharType="end"/>
      </w:r>
    </w:p>
    <w:p w14:paraId="15DE3453" w14:textId="79AFA34C" w:rsidR="0013234A" w:rsidRPr="00A87633" w:rsidRDefault="0013234A">
      <w:pPr>
        <w:rPr>
          <w:rFonts w:ascii="Times New Roman" w:eastAsia="Times New Roman" w:hAnsi="Times New Roman" w:cs="Times New Roman"/>
          <w:b/>
          <w:bCs/>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fldChar w:fldCharType="end"/>
      </w:r>
    </w:p>
    <w:p w14:paraId="6D38DC67" w14:textId="12CE77FF" w:rsidR="0013234A" w:rsidRPr="00A87633" w:rsidRDefault="0013234A">
      <w:pPr>
        <w:rPr>
          <w:rFonts w:ascii="Times New Roman" w:eastAsia="Times New Roman" w:hAnsi="Times New Roman" w:cs="Times New Roman"/>
          <w:b/>
          <w:bCs/>
          <w:color w:val="000000" w:themeColor="text1"/>
          <w:sz w:val="24"/>
          <w:szCs w:val="24"/>
          <w:lang w:eastAsia="zh-CN"/>
        </w:rPr>
      </w:pPr>
      <w:r w:rsidRPr="00A87633">
        <w:rPr>
          <w:rFonts w:ascii="Times New Roman" w:eastAsia="Times New Roman" w:hAnsi="Times New Roman" w:cs="Times New Roman"/>
          <w:b/>
          <w:bCs/>
          <w:color w:val="000000" w:themeColor="text1"/>
          <w:sz w:val="24"/>
          <w:szCs w:val="24"/>
          <w:lang w:eastAsia="zh-CN"/>
        </w:rPr>
        <w:br w:type="page"/>
      </w:r>
    </w:p>
    <w:p w14:paraId="0F644B66" w14:textId="3BA9FA01" w:rsidR="00C07FB3" w:rsidRPr="00A87633" w:rsidRDefault="00C07FB3" w:rsidP="00875CE1">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2" w:name="_Toc200931200"/>
      <w:r w:rsidRPr="00A87633">
        <w:rPr>
          <w:rFonts w:ascii="Times New Roman" w:eastAsia="Times New Roman" w:hAnsi="Times New Roman" w:cs="Times New Roman"/>
          <w:b/>
          <w:bCs/>
          <w:color w:val="000000" w:themeColor="text1"/>
          <w:sz w:val="24"/>
          <w:szCs w:val="24"/>
          <w:lang w:eastAsia="zh-CN"/>
        </w:rPr>
        <w:lastRenderedPageBreak/>
        <w:t xml:space="preserve">Общие </w:t>
      </w:r>
      <w:r w:rsidR="00D13E2F" w:rsidRPr="00A87633">
        <w:rPr>
          <w:rFonts w:ascii="Times New Roman" w:eastAsia="Times New Roman" w:hAnsi="Times New Roman" w:cs="Times New Roman"/>
          <w:b/>
          <w:bCs/>
          <w:color w:val="000000" w:themeColor="text1"/>
          <w:sz w:val="24"/>
          <w:szCs w:val="24"/>
          <w:lang w:eastAsia="zh-CN"/>
        </w:rPr>
        <w:t>положения</w:t>
      </w:r>
      <w:bookmarkEnd w:id="2"/>
    </w:p>
    <w:p w14:paraId="61C30C52" w14:textId="7CF7168B" w:rsidR="00E351CC" w:rsidRPr="008C3B8C" w:rsidRDefault="00E351CC" w:rsidP="001E637C">
      <w:pPr>
        <w:pStyle w:val="af4"/>
        <w:spacing w:before="0" w:after="0" w:line="276" w:lineRule="auto"/>
        <w:ind w:firstLine="709"/>
        <w:rPr>
          <w:color w:val="000000" w:themeColor="text1"/>
        </w:rPr>
      </w:pPr>
      <w:proofErr w:type="gramStart"/>
      <w:r w:rsidRPr="008C3B8C">
        <w:rPr>
          <w:color w:val="000000" w:themeColor="text1"/>
        </w:rPr>
        <w:t xml:space="preserve">Примерная программа государственной итоговой аттестации (далее – примерная программа ГИА) выпускников по специальности </w:t>
      </w:r>
      <w:r w:rsidR="00422D8F" w:rsidRPr="008C3B8C">
        <w:rPr>
          <w:color w:val="000000" w:themeColor="text1"/>
          <w:szCs w:val="24"/>
        </w:rPr>
        <w:t>09.02.11 Разработка и управление программным обеспечением</w:t>
      </w:r>
      <w:r w:rsidR="00422D8F" w:rsidRPr="008C3B8C">
        <w:rPr>
          <w:color w:val="000000" w:themeColor="text1"/>
        </w:rPr>
        <w:t xml:space="preserve"> </w:t>
      </w:r>
      <w:r w:rsidRPr="008C3B8C">
        <w:rPr>
          <w:color w:val="000000" w:themeColor="text1"/>
        </w:rP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8C3B8C">
        <w:rPr>
          <w:bCs/>
          <w:color w:val="000000" w:themeColor="text1"/>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8C3B8C">
        <w:rPr>
          <w:color w:val="000000" w:themeColor="text1"/>
        </w:rPr>
        <w:t xml:space="preserve">ФГОС СПО по </w:t>
      </w:r>
      <w:r w:rsidR="00422D8F" w:rsidRPr="008C3B8C">
        <w:rPr>
          <w:color w:val="000000" w:themeColor="text1"/>
        </w:rPr>
        <w:t xml:space="preserve">специальности </w:t>
      </w:r>
      <w:r w:rsidR="00422D8F" w:rsidRPr="008C3B8C">
        <w:rPr>
          <w:color w:val="000000" w:themeColor="text1"/>
          <w:szCs w:val="24"/>
        </w:rPr>
        <w:t>09.02.11 Разработка и</w:t>
      </w:r>
      <w:proofErr w:type="gramEnd"/>
      <w:r w:rsidR="00422D8F" w:rsidRPr="008C3B8C">
        <w:rPr>
          <w:color w:val="000000" w:themeColor="text1"/>
          <w:szCs w:val="24"/>
        </w:rPr>
        <w:t xml:space="preserve"> управление программным обеспечением</w:t>
      </w:r>
      <w:r w:rsidRPr="008C3B8C">
        <w:rPr>
          <w:color w:val="000000" w:themeColor="text1"/>
        </w:rPr>
        <w:t>, и определяет совокупность требований к е</w:t>
      </w:r>
      <w:r w:rsidR="006E2DA7" w:rsidRPr="008C3B8C">
        <w:rPr>
          <w:color w:val="000000" w:themeColor="text1"/>
        </w:rPr>
        <w:t>е</w:t>
      </w:r>
      <w:r w:rsidRPr="008C3B8C">
        <w:rPr>
          <w:color w:val="000000" w:themeColor="text1"/>
        </w:rPr>
        <w:t xml:space="preserve"> организации и проведению.</w:t>
      </w:r>
    </w:p>
    <w:p w14:paraId="72343A06" w14:textId="6C67AE62" w:rsidR="00E351CC" w:rsidRPr="008C3B8C" w:rsidRDefault="00E351CC" w:rsidP="001E637C">
      <w:pPr>
        <w:pStyle w:val="af4"/>
        <w:spacing w:before="0" w:after="0" w:line="276" w:lineRule="auto"/>
        <w:ind w:firstLine="709"/>
        <w:rPr>
          <w:color w:val="000000" w:themeColor="text1"/>
        </w:rPr>
      </w:pPr>
      <w:r w:rsidRPr="008C3B8C">
        <w:rPr>
          <w:color w:val="000000" w:themeColor="text1"/>
        </w:rPr>
        <w:t>Цель государственной итоговой аттестации – установление соответствия</w:t>
      </w:r>
      <w:r w:rsidR="00580A60" w:rsidRPr="008C3B8C">
        <w:rPr>
          <w:color w:val="000000" w:themeColor="text1"/>
        </w:rPr>
        <w:t xml:space="preserve"> результатов освоения </w:t>
      </w:r>
      <w:proofErr w:type="gramStart"/>
      <w:r w:rsidR="00580A60" w:rsidRPr="008C3B8C">
        <w:rPr>
          <w:color w:val="000000" w:themeColor="text1"/>
        </w:rPr>
        <w:t>обучающимися</w:t>
      </w:r>
      <w:proofErr w:type="gramEnd"/>
      <w:r w:rsidR="00580A60" w:rsidRPr="008C3B8C">
        <w:rPr>
          <w:color w:val="000000" w:themeColor="text1"/>
        </w:rPr>
        <w:t xml:space="preserve"> образовательной программы по</w:t>
      </w:r>
      <w:r w:rsidRPr="008C3B8C">
        <w:rPr>
          <w:color w:val="000000" w:themeColor="text1"/>
        </w:rPr>
        <w:t xml:space="preserve"> </w:t>
      </w:r>
      <w:r w:rsidR="00422D8F" w:rsidRPr="008C3B8C">
        <w:rPr>
          <w:color w:val="000000" w:themeColor="text1"/>
        </w:rPr>
        <w:t xml:space="preserve">специальности </w:t>
      </w:r>
      <w:r w:rsidR="00422D8F" w:rsidRPr="008C3B8C">
        <w:rPr>
          <w:color w:val="000000" w:themeColor="text1"/>
          <w:szCs w:val="24"/>
        </w:rPr>
        <w:t>09.02.11 Разработка и управление программным обеспечением</w:t>
      </w:r>
      <w:r w:rsidR="00580A60" w:rsidRPr="008C3B8C">
        <w:rPr>
          <w:color w:val="000000" w:themeColor="text1"/>
        </w:rPr>
        <w:t xml:space="preserve"> ФГОС СПО</w:t>
      </w:r>
      <w:r w:rsidRPr="008C3B8C">
        <w:rPr>
          <w:color w:val="000000" w:themeColor="text1"/>
        </w:rP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8C3B8C" w:rsidRDefault="001E637C" w:rsidP="001E637C">
      <w:pPr>
        <w:pStyle w:val="af4"/>
        <w:spacing w:before="0" w:after="0" w:line="276" w:lineRule="auto"/>
        <w:ind w:firstLine="709"/>
        <w:rPr>
          <w:color w:val="000000" w:themeColor="text1"/>
        </w:rPr>
      </w:pPr>
      <w:r w:rsidRPr="008C3B8C">
        <w:rPr>
          <w:color w:val="000000" w:themeColor="text1"/>
        </w:rPr>
        <w:t>Задачи государственной итоговой аттестации:</w:t>
      </w:r>
    </w:p>
    <w:p w14:paraId="7DAFC75A" w14:textId="57E70514" w:rsidR="001E637C" w:rsidRPr="008C3B8C" w:rsidRDefault="001E637C" w:rsidP="001E637C">
      <w:pPr>
        <w:pStyle w:val="af4"/>
        <w:spacing w:before="0" w:after="0" w:line="276" w:lineRule="auto"/>
        <w:ind w:firstLine="709"/>
        <w:rPr>
          <w:color w:val="000000" w:themeColor="text1"/>
        </w:rPr>
      </w:pPr>
      <w:r w:rsidRPr="008C3B8C">
        <w:rPr>
          <w:color w:val="000000" w:themeColor="text1"/>
        </w:rPr>
        <w:t>– определение соответствия навыков, умений и знаний выпускников современным требованиям рынка труда, квалификационным требованиям</w:t>
      </w:r>
      <w:r w:rsidR="00580A60" w:rsidRPr="008C3B8C">
        <w:rPr>
          <w:color w:val="000000" w:themeColor="text1"/>
        </w:rPr>
        <w:t xml:space="preserve"> ФГОС СПО и</w:t>
      </w:r>
      <w:r w:rsidRPr="008C3B8C">
        <w:rPr>
          <w:color w:val="000000" w:themeColor="text1"/>
        </w:rPr>
        <w:t xml:space="preserve"> регионального рынка труда;</w:t>
      </w:r>
    </w:p>
    <w:p w14:paraId="50AE8E18" w14:textId="7EFFDBFE" w:rsidR="001E637C" w:rsidRPr="008C3B8C" w:rsidRDefault="001E637C" w:rsidP="001E637C">
      <w:pPr>
        <w:pStyle w:val="af4"/>
        <w:spacing w:before="0" w:after="0" w:line="276" w:lineRule="auto"/>
        <w:ind w:firstLine="709"/>
        <w:rPr>
          <w:color w:val="000000" w:themeColor="text1"/>
        </w:rPr>
      </w:pPr>
      <w:r w:rsidRPr="008C3B8C">
        <w:rPr>
          <w:color w:val="000000" w:themeColor="text1"/>
        </w:rPr>
        <w:t xml:space="preserve">– определение степени сформированности профессиональных компетенций, </w:t>
      </w:r>
      <w:r w:rsidR="00580A60" w:rsidRPr="008C3B8C">
        <w:rPr>
          <w:color w:val="000000" w:themeColor="text1"/>
        </w:rPr>
        <w:t>личностных качеств, соответствующих ФГОС СПО и</w:t>
      </w:r>
      <w:r w:rsidRPr="008C3B8C">
        <w:rPr>
          <w:color w:val="000000" w:themeColor="text1"/>
        </w:rPr>
        <w:t xml:space="preserve"> наиболее востребованных на рынке труда.</w:t>
      </w:r>
    </w:p>
    <w:p w14:paraId="7A045FCC" w14:textId="31167BA5" w:rsidR="001E637C" w:rsidRPr="008C3B8C" w:rsidRDefault="001E637C" w:rsidP="001E637C">
      <w:pPr>
        <w:pStyle w:val="af4"/>
        <w:spacing w:before="0" w:after="0" w:line="276" w:lineRule="auto"/>
        <w:ind w:firstLine="709"/>
        <w:rPr>
          <w:color w:val="000000" w:themeColor="text1"/>
        </w:rPr>
      </w:pPr>
      <w:r w:rsidRPr="008C3B8C">
        <w:rPr>
          <w:color w:val="000000" w:themeColor="text1"/>
        </w:rPr>
        <w:t xml:space="preserve">По результатам ГИА выпускнику по </w:t>
      </w:r>
      <w:r w:rsidR="00422D8F" w:rsidRPr="008C3B8C">
        <w:rPr>
          <w:color w:val="000000" w:themeColor="text1"/>
        </w:rPr>
        <w:t xml:space="preserve">специальности </w:t>
      </w:r>
      <w:r w:rsidR="00422D8F" w:rsidRPr="008C3B8C">
        <w:rPr>
          <w:color w:val="000000" w:themeColor="text1"/>
          <w:szCs w:val="24"/>
        </w:rPr>
        <w:t>09.02.11 Разработка и управление программным обеспечением</w:t>
      </w:r>
      <w:r w:rsidR="00422D8F" w:rsidRPr="008C3B8C">
        <w:rPr>
          <w:color w:val="000000" w:themeColor="text1"/>
        </w:rPr>
        <w:t xml:space="preserve"> </w:t>
      </w:r>
      <w:r w:rsidRPr="008C3B8C">
        <w:rPr>
          <w:color w:val="000000" w:themeColor="text1"/>
        </w:rPr>
        <w:t xml:space="preserve">присваивается квалификация: </w:t>
      </w:r>
      <w:r w:rsidR="00422D8F" w:rsidRPr="008C3B8C">
        <w:rPr>
          <w:i/>
          <w:iCs/>
          <w:color w:val="000000" w:themeColor="text1"/>
        </w:rPr>
        <w:t>программист</w:t>
      </w:r>
      <w:r w:rsidRPr="008C3B8C">
        <w:rPr>
          <w:color w:val="000000" w:themeColor="text1"/>
        </w:rPr>
        <w:t>.</w:t>
      </w:r>
    </w:p>
    <w:p w14:paraId="2A45287B" w14:textId="61CE63F2" w:rsidR="001E637C" w:rsidRPr="008C3B8C" w:rsidRDefault="00E351CC" w:rsidP="001E637C">
      <w:pPr>
        <w:pStyle w:val="af4"/>
        <w:spacing w:before="0" w:after="0" w:line="276" w:lineRule="auto"/>
        <w:ind w:firstLine="709"/>
        <w:rPr>
          <w:color w:val="000000" w:themeColor="text1"/>
        </w:rPr>
      </w:pPr>
      <w:r w:rsidRPr="008C3B8C">
        <w:rPr>
          <w:color w:val="000000" w:themeColor="text1"/>
        </w:rPr>
        <w:t xml:space="preserve">Примерная программа ГИА является частью основной </w:t>
      </w:r>
      <w:r w:rsidR="006E2DA7" w:rsidRPr="008C3B8C">
        <w:rPr>
          <w:color w:val="000000" w:themeColor="text1"/>
        </w:rPr>
        <w:t>ПОП-П</w:t>
      </w:r>
      <w:r w:rsidRPr="008C3B8C">
        <w:rPr>
          <w:color w:val="000000" w:themeColor="text1"/>
        </w:rPr>
        <w:t xml:space="preserve"> по программе подготовки </w:t>
      </w:r>
      <w:r w:rsidRPr="008C3B8C">
        <w:rPr>
          <w:i/>
          <w:iCs/>
          <w:color w:val="000000" w:themeColor="text1"/>
        </w:rPr>
        <w:t>специалистов среднего звена</w:t>
      </w:r>
      <w:r w:rsidRPr="008C3B8C">
        <w:rPr>
          <w:color w:val="000000" w:themeColor="text1"/>
        </w:rPr>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8C3B8C">
        <w:rPr>
          <w:i/>
          <w:iCs/>
          <w:color w:val="000000" w:themeColor="text1"/>
        </w:rPr>
        <w:t>специальности</w:t>
      </w:r>
      <w:r w:rsidRPr="008C3B8C">
        <w:rPr>
          <w:color w:val="000000" w:themeColor="text1"/>
        </w:rPr>
        <w:t>.</w:t>
      </w:r>
    </w:p>
    <w:p w14:paraId="025B2ECE" w14:textId="35419B52" w:rsidR="00C07FB3" w:rsidRPr="008C3B8C" w:rsidRDefault="00C07FB3" w:rsidP="001E637C">
      <w:pPr>
        <w:pStyle w:val="af4"/>
        <w:spacing w:before="0" w:after="0" w:line="276" w:lineRule="auto"/>
        <w:ind w:firstLine="709"/>
        <w:rPr>
          <w:i/>
          <w:iCs/>
          <w:color w:val="000000" w:themeColor="text1"/>
          <w:shd w:val="clear" w:color="auto" w:fill="FFFFFF"/>
        </w:rPr>
      </w:pPr>
      <w:r w:rsidRPr="008C3B8C">
        <w:rPr>
          <w:color w:val="000000" w:themeColor="text1"/>
        </w:rPr>
        <w:t xml:space="preserve">Выпускник, освоивший образовательную программу, должен быть готов к выполнению видов деятельности, </w:t>
      </w:r>
      <w:r w:rsidR="00632024" w:rsidRPr="008C3B8C">
        <w:rPr>
          <w:color w:val="000000" w:themeColor="text1"/>
        </w:rPr>
        <w:t>предусмотренных образовательной программой</w:t>
      </w:r>
      <w:r w:rsidR="0093259F" w:rsidRPr="008C3B8C">
        <w:rPr>
          <w:color w:val="000000" w:themeColor="text1"/>
        </w:rPr>
        <w:t xml:space="preserve"> (таблица 1), и демонстрировать результаты освоения образовательной программы (таблица 2)</w:t>
      </w:r>
      <w:r w:rsidRPr="008C3B8C">
        <w:rPr>
          <w:color w:val="000000" w:themeColor="text1"/>
        </w:rPr>
        <w:t>.</w:t>
      </w:r>
    </w:p>
    <w:p w14:paraId="7F1F4D67" w14:textId="2EE4B7DA" w:rsidR="00C07FB3" w:rsidRPr="00A87633" w:rsidRDefault="00C07FB3" w:rsidP="008C4F91">
      <w:pPr>
        <w:jc w:val="right"/>
        <w:rPr>
          <w:rFonts w:ascii="Times New Roman" w:hAnsi="Times New Roman" w:cs="Times New Roman"/>
          <w:b/>
          <w:bCs/>
          <w:color w:val="000000" w:themeColor="text1"/>
          <w:sz w:val="24"/>
          <w:szCs w:val="24"/>
          <w:shd w:val="clear" w:color="auto" w:fill="FFFFFF"/>
        </w:rPr>
      </w:pPr>
      <w:r w:rsidRPr="00A87633">
        <w:rPr>
          <w:rFonts w:ascii="Times New Roman" w:hAnsi="Times New Roman" w:cs="Times New Roman"/>
          <w:b/>
          <w:bCs/>
          <w:color w:val="000000" w:themeColor="text1"/>
          <w:sz w:val="24"/>
          <w:szCs w:val="24"/>
          <w:shd w:val="clear" w:color="auto" w:fill="FFFFFF"/>
        </w:rPr>
        <w:t xml:space="preserve">Таблица 1 </w:t>
      </w:r>
    </w:p>
    <w:p w14:paraId="6EE96DF1" w14:textId="77777777" w:rsidR="00C07FB3" w:rsidRPr="00A87633" w:rsidRDefault="00C07FB3" w:rsidP="008C4F91">
      <w:pPr>
        <w:spacing w:line="276" w:lineRule="auto"/>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A87633" w:rsidRPr="00A8763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A87633" w:rsidRDefault="00C07FB3" w:rsidP="00E6774A">
            <w:pPr>
              <w:jc w:val="center"/>
              <w:rPr>
                <w:rFonts w:ascii="Times New Roman" w:hAnsi="Times New Roman" w:cs="Times New Roman"/>
                <w:b/>
                <w:color w:val="000000" w:themeColor="text1"/>
                <w:sz w:val="24"/>
                <w:szCs w:val="24"/>
              </w:rPr>
            </w:pPr>
            <w:r w:rsidRPr="00A87633">
              <w:rPr>
                <w:rFonts w:ascii="Times New Roman" w:hAnsi="Times New Roman" w:cs="Times New Roman"/>
                <w:b/>
                <w:color w:val="000000" w:themeColor="text1"/>
                <w:sz w:val="24"/>
                <w:szCs w:val="24"/>
              </w:rPr>
              <w:t xml:space="preserve">Код и наименование </w:t>
            </w:r>
          </w:p>
          <w:p w14:paraId="7FF2CB31" w14:textId="77777777" w:rsidR="00C07FB3" w:rsidRPr="00A87633" w:rsidRDefault="00C07FB3" w:rsidP="00E6774A">
            <w:pPr>
              <w:jc w:val="center"/>
              <w:rPr>
                <w:rFonts w:ascii="Times New Roman" w:hAnsi="Times New Roman" w:cs="Times New Roman"/>
                <w:color w:val="000000" w:themeColor="text1"/>
                <w:sz w:val="24"/>
                <w:szCs w:val="24"/>
              </w:rPr>
            </w:pPr>
            <w:r w:rsidRPr="00A87633">
              <w:rPr>
                <w:rFonts w:ascii="Times New Roman" w:hAnsi="Times New Roman" w:cs="Times New Roman"/>
                <w:b/>
                <w:color w:val="000000" w:themeColor="text1"/>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A87633" w:rsidRDefault="00C07FB3" w:rsidP="00E6774A">
            <w:pPr>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 xml:space="preserve">Код и наименование </w:t>
            </w:r>
          </w:p>
          <w:p w14:paraId="1E0D550D" w14:textId="77777777" w:rsidR="00C07FB3" w:rsidRPr="00A87633" w:rsidRDefault="00C07FB3" w:rsidP="00E6774A">
            <w:pPr>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 xml:space="preserve">профессионального модуля (ПМ), </w:t>
            </w:r>
          </w:p>
          <w:p w14:paraId="0084906B" w14:textId="77777777" w:rsidR="00C07FB3" w:rsidRPr="00A87633" w:rsidRDefault="00C07FB3" w:rsidP="00E6774A">
            <w:pPr>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в рамках которого осваивается ВД</w:t>
            </w:r>
          </w:p>
        </w:tc>
      </w:tr>
      <w:tr w:rsidR="00A87633" w:rsidRPr="00A8763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A87633" w:rsidRDefault="00C07FB3" w:rsidP="00E6774A">
            <w:pPr>
              <w:jc w:val="center"/>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A87633" w:rsidRDefault="00C07FB3" w:rsidP="00E6774A">
            <w:pPr>
              <w:jc w:val="center"/>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2</w:t>
            </w:r>
          </w:p>
        </w:tc>
      </w:tr>
      <w:tr w:rsidR="00A87633" w:rsidRPr="00A8763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A87633" w:rsidRDefault="00C07FB3" w:rsidP="00E6774A">
            <w:pPr>
              <w:jc w:val="center"/>
              <w:rPr>
                <w:rFonts w:ascii="Times New Roman" w:hAnsi="Times New Roman" w:cs="Times New Roman"/>
                <w:b/>
                <w:color w:val="000000" w:themeColor="text1"/>
                <w:sz w:val="24"/>
                <w:szCs w:val="24"/>
              </w:rPr>
            </w:pPr>
            <w:r w:rsidRPr="00A87633">
              <w:rPr>
                <w:rFonts w:ascii="Times New Roman" w:hAnsi="Times New Roman" w:cs="Times New Roman"/>
                <w:b/>
                <w:color w:val="000000" w:themeColor="text1"/>
                <w:sz w:val="24"/>
                <w:szCs w:val="24"/>
              </w:rPr>
              <w:t>В соответствии с ФГОС</w:t>
            </w:r>
          </w:p>
        </w:tc>
      </w:tr>
      <w:tr w:rsidR="00A87633" w:rsidRPr="00A8763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77B3AB09" w:rsidR="00422D8F" w:rsidRPr="008C3B8C" w:rsidRDefault="00422D8F" w:rsidP="00422D8F">
            <w:pPr>
              <w:ind w:left="49" w:right="51"/>
              <w:rPr>
                <w:rFonts w:ascii="Times New Roman" w:hAnsi="Times New Roman" w:cs="Times New Roman"/>
                <w:iCs/>
                <w:color w:val="000000" w:themeColor="text1"/>
                <w:sz w:val="24"/>
                <w:szCs w:val="24"/>
              </w:rPr>
            </w:pPr>
            <w:r w:rsidRPr="008C3B8C">
              <w:rPr>
                <w:rFonts w:ascii="Times New Roman" w:hAnsi="Times New Roman" w:cs="Times New Roman"/>
                <w:color w:val="000000" w:themeColor="text1"/>
                <w:sz w:val="24"/>
                <w:szCs w:val="24"/>
              </w:rPr>
              <w:t>Разработка, администрирование и защита баз данных</w:t>
            </w:r>
          </w:p>
        </w:tc>
        <w:tc>
          <w:tcPr>
            <w:tcW w:w="4492" w:type="dxa"/>
            <w:tcBorders>
              <w:top w:val="single" w:sz="4" w:space="0" w:color="000000"/>
              <w:left w:val="single" w:sz="4" w:space="0" w:color="000000"/>
              <w:bottom w:val="single" w:sz="4" w:space="0" w:color="000000"/>
              <w:right w:val="single" w:sz="4" w:space="0" w:color="000000"/>
            </w:tcBorders>
          </w:tcPr>
          <w:p w14:paraId="09F95399" w14:textId="44ED21F3" w:rsidR="00422D8F" w:rsidRPr="00A87633" w:rsidRDefault="00422D8F" w:rsidP="00422D8F">
            <w:pPr>
              <w:ind w:left="77" w:right="137"/>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ПМ 01 Разработка, администрирование и защита баз данных</w:t>
            </w:r>
          </w:p>
        </w:tc>
      </w:tr>
      <w:tr w:rsidR="00A87633" w:rsidRPr="00A8763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1892A4FB" w:rsidR="00422D8F" w:rsidRPr="008C3B8C" w:rsidRDefault="00422D8F" w:rsidP="00422D8F">
            <w:pPr>
              <w:ind w:left="49" w:right="51"/>
              <w:rPr>
                <w:rFonts w:ascii="Times New Roman" w:hAnsi="Times New Roman" w:cs="Times New Roman"/>
                <w:color w:val="000000" w:themeColor="text1"/>
                <w:sz w:val="24"/>
                <w:szCs w:val="24"/>
              </w:rPr>
            </w:pPr>
            <w:r w:rsidRPr="008C3B8C">
              <w:rPr>
                <w:rFonts w:ascii="Times New Roman" w:hAnsi="Times New Roman" w:cs="Times New Roman"/>
                <w:color w:val="000000" w:themeColor="text1"/>
                <w:sz w:val="24"/>
                <w:szCs w:val="24"/>
              </w:rPr>
              <w:t>Разработка и интеграция модулей программного обеспечения</w:t>
            </w:r>
          </w:p>
        </w:tc>
        <w:tc>
          <w:tcPr>
            <w:tcW w:w="4492" w:type="dxa"/>
            <w:tcBorders>
              <w:top w:val="single" w:sz="4" w:space="0" w:color="000000"/>
              <w:left w:val="single" w:sz="4" w:space="0" w:color="000000"/>
              <w:bottom w:val="single" w:sz="4" w:space="0" w:color="000000"/>
              <w:right w:val="single" w:sz="4" w:space="0" w:color="000000"/>
            </w:tcBorders>
          </w:tcPr>
          <w:p w14:paraId="0514B28A" w14:textId="60FF3C7C" w:rsidR="00422D8F" w:rsidRPr="00A87633" w:rsidRDefault="00422D8F" w:rsidP="00422D8F">
            <w:pPr>
              <w:ind w:left="77" w:right="137"/>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ПМ 02 Разработка и интеграция модулей программного обеспечения</w:t>
            </w:r>
          </w:p>
        </w:tc>
      </w:tr>
      <w:tr w:rsidR="00A87633" w:rsidRPr="00A8763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3AC04467" w:rsidR="00422D8F" w:rsidRPr="008C3B8C" w:rsidRDefault="00422D8F" w:rsidP="00422D8F">
            <w:pPr>
              <w:snapToGrid w:val="0"/>
              <w:ind w:left="49" w:right="51"/>
              <w:rPr>
                <w:rFonts w:ascii="Times New Roman" w:hAnsi="Times New Roman" w:cs="Times New Roman"/>
                <w:color w:val="000000" w:themeColor="text1"/>
                <w:sz w:val="24"/>
                <w:szCs w:val="24"/>
              </w:rPr>
            </w:pPr>
            <w:r w:rsidRPr="008C3B8C">
              <w:rPr>
                <w:rFonts w:ascii="Times New Roman" w:hAnsi="Times New Roman" w:cs="Times New Roman"/>
                <w:color w:val="000000" w:themeColor="text1"/>
                <w:sz w:val="24"/>
                <w:szCs w:val="24"/>
              </w:rPr>
              <w:t>Проектирование и разработка информационных систем (по выбору)</w:t>
            </w:r>
          </w:p>
        </w:tc>
        <w:tc>
          <w:tcPr>
            <w:tcW w:w="4492" w:type="dxa"/>
            <w:tcBorders>
              <w:top w:val="single" w:sz="4" w:space="0" w:color="000000"/>
              <w:left w:val="single" w:sz="4" w:space="0" w:color="000000"/>
              <w:bottom w:val="single" w:sz="4" w:space="0" w:color="000000"/>
              <w:right w:val="single" w:sz="4" w:space="0" w:color="000000"/>
            </w:tcBorders>
          </w:tcPr>
          <w:p w14:paraId="7D0CF7B5" w14:textId="1B96CE82" w:rsidR="00422D8F" w:rsidRPr="00A87633" w:rsidRDefault="008C3B8C" w:rsidP="00422D8F">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ПМн.03</w:t>
            </w:r>
            <w:r w:rsidR="00422D8F" w:rsidRPr="00A87633">
              <w:rPr>
                <w:rFonts w:ascii="Times New Roman" w:hAnsi="Times New Roman" w:cs="Times New Roman"/>
                <w:color w:val="000000" w:themeColor="text1"/>
                <w:sz w:val="24"/>
                <w:szCs w:val="24"/>
              </w:rPr>
              <w:t xml:space="preserve"> Проектирование и разработка информационных систем</w:t>
            </w:r>
          </w:p>
          <w:p w14:paraId="164E43C4" w14:textId="77777777" w:rsidR="00422D8F" w:rsidRPr="00A87633" w:rsidRDefault="00422D8F" w:rsidP="00422D8F">
            <w:pPr>
              <w:snapToGrid w:val="0"/>
              <w:ind w:left="77" w:right="137"/>
              <w:rPr>
                <w:rFonts w:ascii="Times New Roman" w:hAnsi="Times New Roman" w:cs="Times New Roman"/>
                <w:color w:val="000000" w:themeColor="text1"/>
                <w:sz w:val="24"/>
                <w:szCs w:val="24"/>
              </w:rPr>
            </w:pPr>
          </w:p>
        </w:tc>
      </w:tr>
      <w:tr w:rsidR="00A87633" w:rsidRPr="00A8763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7587E837" w:rsidR="00422D8F" w:rsidRPr="008C3B8C" w:rsidRDefault="00422D8F" w:rsidP="00422D8F">
            <w:pPr>
              <w:snapToGrid w:val="0"/>
              <w:ind w:left="49" w:right="51"/>
              <w:rPr>
                <w:rFonts w:ascii="Times New Roman" w:hAnsi="Times New Roman" w:cs="Times New Roman"/>
                <w:color w:val="000000" w:themeColor="text1"/>
                <w:sz w:val="24"/>
                <w:szCs w:val="24"/>
              </w:rPr>
            </w:pPr>
            <w:r w:rsidRPr="008C3B8C">
              <w:rPr>
                <w:rFonts w:ascii="Times New Roman" w:hAnsi="Times New Roman" w:cs="Times New Roman"/>
                <w:color w:val="000000" w:themeColor="text1"/>
                <w:sz w:val="24"/>
                <w:szCs w:val="24"/>
              </w:rPr>
              <w:t>Проектирование и разработка веб-приложений (по выбору)</w:t>
            </w:r>
          </w:p>
        </w:tc>
        <w:tc>
          <w:tcPr>
            <w:tcW w:w="4492" w:type="dxa"/>
            <w:tcBorders>
              <w:top w:val="single" w:sz="4" w:space="0" w:color="000000"/>
              <w:left w:val="single" w:sz="4" w:space="0" w:color="000000"/>
              <w:bottom w:val="single" w:sz="4" w:space="0" w:color="000000"/>
              <w:right w:val="single" w:sz="4" w:space="0" w:color="000000"/>
            </w:tcBorders>
          </w:tcPr>
          <w:p w14:paraId="588B345D" w14:textId="57B3C73C" w:rsidR="00422D8F" w:rsidRPr="00A87633" w:rsidRDefault="008C3B8C" w:rsidP="00422D8F">
            <w:pPr>
              <w:snapToGrid w:val="0"/>
              <w:ind w:left="77" w:right="13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ПМн.03</w:t>
            </w:r>
            <w:r w:rsidR="00422D8F" w:rsidRPr="00A87633">
              <w:rPr>
                <w:rFonts w:ascii="Times New Roman" w:hAnsi="Times New Roman" w:cs="Times New Roman"/>
                <w:color w:val="000000" w:themeColor="text1"/>
                <w:sz w:val="24"/>
                <w:szCs w:val="24"/>
              </w:rPr>
              <w:t xml:space="preserve"> Проектирование, разработка и оптимизация веб-приложений</w:t>
            </w:r>
          </w:p>
        </w:tc>
      </w:tr>
      <w:tr w:rsidR="00422D8F" w:rsidRPr="00A87633" w14:paraId="5656B45E"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5AA64A4" w14:textId="4EA08EF5" w:rsidR="00422D8F" w:rsidRPr="008C3B8C" w:rsidRDefault="00422D8F" w:rsidP="00422D8F">
            <w:pPr>
              <w:snapToGrid w:val="0"/>
              <w:ind w:left="49" w:right="51"/>
              <w:rPr>
                <w:rFonts w:ascii="Times New Roman" w:hAnsi="Times New Roman" w:cs="Times New Roman"/>
                <w:color w:val="000000" w:themeColor="text1"/>
                <w:sz w:val="24"/>
                <w:szCs w:val="24"/>
              </w:rPr>
            </w:pPr>
            <w:r w:rsidRPr="008C3B8C">
              <w:rPr>
                <w:rFonts w:ascii="Times New Roman" w:hAnsi="Times New Roman" w:cs="Times New Roman"/>
                <w:color w:val="000000" w:themeColor="text1"/>
                <w:sz w:val="24"/>
                <w:szCs w:val="24"/>
              </w:rPr>
              <w:t xml:space="preserve">Разработка приложений для мобильных </w:t>
            </w:r>
            <w:r w:rsidRPr="008C3B8C">
              <w:rPr>
                <w:rFonts w:ascii="Times New Roman" w:hAnsi="Times New Roman" w:cs="Times New Roman"/>
                <w:color w:val="000000" w:themeColor="text1"/>
                <w:sz w:val="24"/>
                <w:szCs w:val="24"/>
              </w:rPr>
              <w:lastRenderedPageBreak/>
              <w:t>платформ (по выбору)</w:t>
            </w:r>
          </w:p>
        </w:tc>
        <w:tc>
          <w:tcPr>
            <w:tcW w:w="4492" w:type="dxa"/>
            <w:tcBorders>
              <w:top w:val="single" w:sz="4" w:space="0" w:color="000000"/>
              <w:left w:val="single" w:sz="4" w:space="0" w:color="000000"/>
              <w:bottom w:val="single" w:sz="4" w:space="0" w:color="000000"/>
              <w:right w:val="single" w:sz="4" w:space="0" w:color="000000"/>
            </w:tcBorders>
          </w:tcPr>
          <w:p w14:paraId="24E3E862" w14:textId="31947C3D" w:rsidR="00422D8F" w:rsidRPr="00A87633" w:rsidRDefault="008C3B8C" w:rsidP="00422D8F">
            <w:pPr>
              <w:snapToGrid w:val="0"/>
              <w:ind w:left="77" w:right="13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ПМн.03</w:t>
            </w:r>
            <w:r w:rsidR="00422D8F" w:rsidRPr="00A87633">
              <w:rPr>
                <w:rFonts w:ascii="Times New Roman" w:hAnsi="Times New Roman" w:cs="Times New Roman"/>
                <w:color w:val="000000" w:themeColor="text1"/>
                <w:sz w:val="24"/>
                <w:szCs w:val="24"/>
              </w:rPr>
              <w:t xml:space="preserve"> Разработка приложений для </w:t>
            </w:r>
            <w:r w:rsidR="00422D8F" w:rsidRPr="00A87633">
              <w:rPr>
                <w:rFonts w:ascii="Times New Roman" w:hAnsi="Times New Roman" w:cs="Times New Roman"/>
                <w:color w:val="000000" w:themeColor="text1"/>
                <w:sz w:val="24"/>
                <w:szCs w:val="24"/>
              </w:rPr>
              <w:lastRenderedPageBreak/>
              <w:t>мобильных платформ</w:t>
            </w:r>
          </w:p>
        </w:tc>
      </w:tr>
      <w:tr w:rsidR="00422D8F" w:rsidRPr="00A87633" w14:paraId="5E5B6EE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45F90C22" w14:textId="11F4D5CB" w:rsidR="00422D8F" w:rsidRPr="008C3B8C" w:rsidRDefault="00422D8F" w:rsidP="00422D8F">
            <w:pPr>
              <w:snapToGrid w:val="0"/>
              <w:ind w:left="49" w:right="51"/>
              <w:rPr>
                <w:rFonts w:ascii="Times New Roman" w:hAnsi="Times New Roman" w:cs="Times New Roman"/>
                <w:color w:val="000000" w:themeColor="text1"/>
                <w:sz w:val="24"/>
                <w:szCs w:val="24"/>
              </w:rPr>
            </w:pPr>
            <w:r w:rsidRPr="008C3B8C">
              <w:rPr>
                <w:rFonts w:ascii="Times New Roman" w:hAnsi="Times New Roman" w:cs="Times New Roman"/>
                <w:color w:val="000000" w:themeColor="text1"/>
                <w:sz w:val="24"/>
                <w:szCs w:val="24"/>
              </w:rPr>
              <w:lastRenderedPageBreak/>
              <w:t>Разработка встраиваемого программного обеспечения (по выбору)</w:t>
            </w:r>
          </w:p>
        </w:tc>
        <w:tc>
          <w:tcPr>
            <w:tcW w:w="4492" w:type="dxa"/>
            <w:tcBorders>
              <w:top w:val="single" w:sz="4" w:space="0" w:color="000000"/>
              <w:left w:val="single" w:sz="4" w:space="0" w:color="000000"/>
              <w:bottom w:val="single" w:sz="4" w:space="0" w:color="000000"/>
              <w:right w:val="single" w:sz="4" w:space="0" w:color="000000"/>
            </w:tcBorders>
          </w:tcPr>
          <w:p w14:paraId="7E5357C7" w14:textId="56CC43FD" w:rsidR="00422D8F" w:rsidRPr="00A87633" w:rsidRDefault="008C3B8C" w:rsidP="00422D8F">
            <w:pPr>
              <w:snapToGrid w:val="0"/>
              <w:ind w:left="77" w:right="13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ПМн.03</w:t>
            </w:r>
            <w:r w:rsidR="00422D8F" w:rsidRPr="00A87633">
              <w:rPr>
                <w:rFonts w:ascii="Times New Roman" w:hAnsi="Times New Roman" w:cs="Times New Roman"/>
                <w:color w:val="000000" w:themeColor="text1"/>
                <w:sz w:val="24"/>
                <w:szCs w:val="24"/>
              </w:rPr>
              <w:t xml:space="preserve"> Разработка встраиваемого программного обеспечения</w:t>
            </w:r>
          </w:p>
        </w:tc>
      </w:tr>
      <w:tr w:rsidR="00422D8F" w:rsidRPr="00A87633" w14:paraId="67528ECD"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0DD88AF0" w14:textId="288D8896" w:rsidR="00422D8F" w:rsidRPr="008C3B8C" w:rsidRDefault="00422D8F" w:rsidP="00422D8F">
            <w:pPr>
              <w:snapToGrid w:val="0"/>
              <w:ind w:left="49" w:right="51"/>
              <w:rPr>
                <w:rFonts w:ascii="Times New Roman" w:hAnsi="Times New Roman" w:cs="Times New Roman"/>
                <w:color w:val="000000" w:themeColor="text1"/>
                <w:sz w:val="24"/>
                <w:szCs w:val="24"/>
              </w:rPr>
            </w:pPr>
            <w:r w:rsidRPr="008C3B8C">
              <w:rPr>
                <w:rFonts w:ascii="Times New Roman" w:hAnsi="Times New Roman" w:cs="Times New Roman"/>
                <w:color w:val="000000" w:themeColor="text1"/>
                <w:sz w:val="24"/>
                <w:szCs w:val="24"/>
              </w:rPr>
              <w:t>Разработка бизнес-приложений (по выбору)</w:t>
            </w:r>
          </w:p>
        </w:tc>
        <w:tc>
          <w:tcPr>
            <w:tcW w:w="4492" w:type="dxa"/>
            <w:tcBorders>
              <w:top w:val="single" w:sz="4" w:space="0" w:color="000000"/>
              <w:left w:val="single" w:sz="4" w:space="0" w:color="000000"/>
              <w:bottom w:val="single" w:sz="4" w:space="0" w:color="000000"/>
              <w:right w:val="single" w:sz="4" w:space="0" w:color="000000"/>
            </w:tcBorders>
          </w:tcPr>
          <w:p w14:paraId="4756C864" w14:textId="4FEB765C" w:rsidR="00422D8F" w:rsidRPr="00A87633" w:rsidRDefault="008C3B8C" w:rsidP="00422D8F">
            <w:pPr>
              <w:snapToGrid w:val="0"/>
              <w:ind w:left="77" w:right="13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ПМн.03</w:t>
            </w:r>
            <w:r w:rsidR="00422D8F" w:rsidRPr="00A87633">
              <w:rPr>
                <w:rFonts w:ascii="Times New Roman" w:hAnsi="Times New Roman" w:cs="Times New Roman"/>
                <w:color w:val="000000" w:themeColor="text1"/>
                <w:sz w:val="24"/>
                <w:szCs w:val="24"/>
              </w:rPr>
              <w:t xml:space="preserve"> Разработка бизнес-приложений</w:t>
            </w:r>
          </w:p>
        </w:tc>
      </w:tr>
      <w:tr w:rsidR="00422D8F" w:rsidRPr="00A87633" w14:paraId="0E4A5C0C"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2AF9D775" w14:textId="7E5703EE" w:rsidR="00422D8F" w:rsidRPr="008C3B8C" w:rsidRDefault="00422D8F" w:rsidP="00422D8F">
            <w:pPr>
              <w:snapToGrid w:val="0"/>
              <w:ind w:left="49" w:right="51"/>
              <w:rPr>
                <w:rFonts w:ascii="Times New Roman" w:hAnsi="Times New Roman" w:cs="Times New Roman"/>
                <w:color w:val="000000" w:themeColor="text1"/>
                <w:sz w:val="24"/>
                <w:szCs w:val="24"/>
              </w:rPr>
            </w:pPr>
            <w:r w:rsidRPr="008C3B8C">
              <w:rPr>
                <w:rFonts w:ascii="Times New Roman" w:hAnsi="Times New Roman" w:cs="Times New Roman"/>
                <w:color w:val="000000" w:themeColor="text1"/>
                <w:sz w:val="24"/>
                <w:szCs w:val="24"/>
              </w:rPr>
              <w:t>Конфигурирование, управление и мониторинг ИТ-инфраструктуры (по выбору)</w:t>
            </w:r>
          </w:p>
        </w:tc>
        <w:tc>
          <w:tcPr>
            <w:tcW w:w="4492" w:type="dxa"/>
            <w:tcBorders>
              <w:top w:val="single" w:sz="4" w:space="0" w:color="000000"/>
              <w:left w:val="single" w:sz="4" w:space="0" w:color="000000"/>
              <w:bottom w:val="single" w:sz="4" w:space="0" w:color="000000"/>
              <w:right w:val="single" w:sz="4" w:space="0" w:color="000000"/>
            </w:tcBorders>
          </w:tcPr>
          <w:p w14:paraId="4DCB60B8" w14:textId="028577A6" w:rsidR="00422D8F" w:rsidRPr="00A87633" w:rsidRDefault="008C3B8C" w:rsidP="00422D8F">
            <w:pPr>
              <w:snapToGrid w:val="0"/>
              <w:ind w:left="77" w:right="13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ПМн.03</w:t>
            </w:r>
            <w:r w:rsidR="00422D8F" w:rsidRPr="00A87633">
              <w:rPr>
                <w:rFonts w:ascii="Times New Roman" w:hAnsi="Times New Roman" w:cs="Times New Roman"/>
                <w:color w:val="000000" w:themeColor="text1"/>
                <w:sz w:val="24"/>
                <w:szCs w:val="24"/>
              </w:rPr>
              <w:t xml:space="preserve"> Конфигурирование, управление, и мониторинг ИТ-инфраструктуры</w:t>
            </w:r>
          </w:p>
        </w:tc>
      </w:tr>
    </w:tbl>
    <w:p w14:paraId="4722D842" w14:textId="77777777" w:rsidR="001E637C" w:rsidRPr="00A87633" w:rsidRDefault="001E637C" w:rsidP="008C3B8C">
      <w:pPr>
        <w:rPr>
          <w:rFonts w:ascii="Times New Roman" w:hAnsi="Times New Roman" w:cs="Times New Roman"/>
          <w:b/>
          <w:bCs/>
          <w:color w:val="000000" w:themeColor="text1"/>
          <w:sz w:val="24"/>
          <w:szCs w:val="24"/>
          <w:shd w:val="clear" w:color="auto" w:fill="FFFFFF"/>
        </w:rPr>
      </w:pPr>
    </w:p>
    <w:p w14:paraId="65227952" w14:textId="54DC977C" w:rsidR="0035019E" w:rsidRPr="00A87633" w:rsidRDefault="0035019E" w:rsidP="0035019E">
      <w:pPr>
        <w:jc w:val="right"/>
        <w:rPr>
          <w:rFonts w:ascii="Times New Roman" w:hAnsi="Times New Roman" w:cs="Times New Roman"/>
          <w:b/>
          <w:bCs/>
          <w:color w:val="000000" w:themeColor="text1"/>
          <w:sz w:val="24"/>
          <w:szCs w:val="24"/>
          <w:shd w:val="clear" w:color="auto" w:fill="FFFFFF"/>
        </w:rPr>
      </w:pPr>
      <w:r w:rsidRPr="00A87633">
        <w:rPr>
          <w:rFonts w:ascii="Times New Roman" w:hAnsi="Times New Roman" w:cs="Times New Roman"/>
          <w:b/>
          <w:bCs/>
          <w:color w:val="000000" w:themeColor="text1"/>
          <w:sz w:val="24"/>
          <w:szCs w:val="24"/>
          <w:shd w:val="clear" w:color="auto" w:fill="FFFFFF"/>
        </w:rPr>
        <w:t xml:space="preserve">Таблица 2 </w:t>
      </w:r>
    </w:p>
    <w:p w14:paraId="0C4A18D7" w14:textId="2F747025" w:rsidR="00D13E2F" w:rsidRPr="00A87633" w:rsidRDefault="00D13E2F" w:rsidP="0056201B">
      <w:pPr>
        <w:spacing w:after="120"/>
        <w:jc w:val="center"/>
        <w:rPr>
          <w:rFonts w:ascii="Times New Roman" w:hAnsi="Times New Roman" w:cs="Times New Roman"/>
          <w:b/>
          <w:color w:val="000000" w:themeColor="text1"/>
          <w:sz w:val="24"/>
          <w:szCs w:val="24"/>
        </w:rPr>
      </w:pPr>
      <w:r w:rsidRPr="00A87633">
        <w:rPr>
          <w:rFonts w:ascii="Times New Roman" w:hAnsi="Times New Roman" w:cs="Times New Roman"/>
          <w:b/>
          <w:color w:val="000000" w:themeColor="text1"/>
          <w:sz w:val="24"/>
          <w:szCs w:val="24"/>
        </w:rPr>
        <w:t xml:space="preserve">Перечень результатов, демонстрируемых </w:t>
      </w:r>
      <w:r w:rsidR="0056201B" w:rsidRPr="00A87633">
        <w:rPr>
          <w:rFonts w:ascii="Times New Roman" w:hAnsi="Times New Roman" w:cs="Times New Roman"/>
          <w:b/>
          <w:color w:val="000000" w:themeColor="text1"/>
          <w:sz w:val="24"/>
          <w:szCs w:val="24"/>
        </w:rPr>
        <w:t>выпускником</w:t>
      </w:r>
    </w:p>
    <w:p w14:paraId="27F052EF" w14:textId="6FC2FC5D" w:rsidR="00422D8F" w:rsidRPr="00A87633" w:rsidRDefault="008C3B8C" w:rsidP="00422D8F">
      <w:pPr>
        <w:suppressAutoHyphens/>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Направленность</w:t>
      </w:r>
      <w:r w:rsidR="00422D8F" w:rsidRPr="00A87633">
        <w:rPr>
          <w:rFonts w:ascii="Times New Roman" w:hAnsi="Times New Roman" w:cs="Times New Roman"/>
          <w:color w:val="000000" w:themeColor="text1"/>
          <w:sz w:val="24"/>
          <w:szCs w:val="24"/>
        </w:rPr>
        <w:t xml:space="preserve"> 1</w:t>
      </w:r>
    </w:p>
    <w:p w14:paraId="7721317A" w14:textId="5369496A" w:rsidR="00422D8F" w:rsidRPr="00A87633" w:rsidRDefault="00422D8F" w:rsidP="00422D8F">
      <w:pPr>
        <w:ind w:firstLine="709"/>
        <w:rPr>
          <w:rFonts w:ascii="Times New Roman" w:eastAsia="DejaVu Sans" w:hAnsi="Times New Roman" w:cs="Times New Roman"/>
          <w:b/>
          <w:bCs/>
          <w:color w:val="000000" w:themeColor="text1"/>
          <w:sz w:val="24"/>
          <w:szCs w:val="24"/>
          <w:lang w:eastAsia="zh-CN" w:bidi="hi-IN"/>
        </w:rPr>
      </w:pPr>
      <w:r w:rsidRPr="00A87633">
        <w:rPr>
          <w:rFonts w:ascii="Times New Roman" w:eastAsia="DejaVu Sans" w:hAnsi="Times New Roman" w:cs="Times New Roman"/>
          <w:b/>
          <w:bCs/>
          <w:color w:val="000000" w:themeColor="text1"/>
          <w:sz w:val="24"/>
          <w:szCs w:val="24"/>
          <w:lang w:eastAsia="zh-CN" w:bidi="hi-IN"/>
        </w:rPr>
        <w:t>Разработка информационных систем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59F04CD0" w14:textId="77777777" w:rsidTr="004D318C">
        <w:trPr>
          <w:trHeight w:val="472"/>
        </w:trPr>
        <w:tc>
          <w:tcPr>
            <w:tcW w:w="3394" w:type="dxa"/>
          </w:tcPr>
          <w:p w14:paraId="53FC37ED" w14:textId="77777777" w:rsidR="00D570F5" w:rsidRPr="00A87633" w:rsidRDefault="00D570F5" w:rsidP="00D25349">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0DFA648E" w14:textId="77777777" w:rsidR="00D570F5" w:rsidRPr="00A87633" w:rsidRDefault="00D570F5" w:rsidP="00D25349">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4D318C" w:rsidRPr="00A87633" w14:paraId="5CE1E0E7" w14:textId="77777777" w:rsidTr="004D318C">
        <w:trPr>
          <w:trHeight w:val="259"/>
        </w:trPr>
        <w:tc>
          <w:tcPr>
            <w:tcW w:w="3394" w:type="dxa"/>
            <w:vMerge w:val="restart"/>
          </w:tcPr>
          <w:p w14:paraId="72BFAE5D" w14:textId="0C392E27" w:rsidR="004D318C" w:rsidRPr="00A87633" w:rsidRDefault="004D318C" w:rsidP="00422D8F">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администрирование и защита баз данных</w:t>
            </w:r>
          </w:p>
        </w:tc>
        <w:tc>
          <w:tcPr>
            <w:tcW w:w="6255" w:type="dxa"/>
          </w:tcPr>
          <w:p w14:paraId="3E9107B8" w14:textId="0E617F0E" w:rsidR="004D318C" w:rsidRPr="00A87633" w:rsidRDefault="004D318C" w:rsidP="00422D8F">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1.1. Проектировать базы данных.</w:t>
            </w:r>
          </w:p>
        </w:tc>
      </w:tr>
      <w:tr w:rsidR="004D318C" w:rsidRPr="00A87633" w14:paraId="1EB58C61" w14:textId="77777777" w:rsidTr="004D318C">
        <w:trPr>
          <w:trHeight w:val="250"/>
        </w:trPr>
        <w:tc>
          <w:tcPr>
            <w:tcW w:w="3394" w:type="dxa"/>
            <w:vMerge/>
          </w:tcPr>
          <w:p w14:paraId="607DED8F"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5A0F7983" w14:textId="2B33954B" w:rsidR="004D318C" w:rsidRPr="00A87633" w:rsidRDefault="004D318C" w:rsidP="00422D8F">
            <w:pPr>
              <w:widowControl w:val="0"/>
              <w:ind w:left="1" w:hanging="3"/>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1.2. Разрабатывать объекты баз данных в соответствии с результатами анализа предметной области.</w:t>
            </w:r>
          </w:p>
        </w:tc>
      </w:tr>
      <w:tr w:rsidR="004D318C" w:rsidRPr="00A87633" w14:paraId="50693961" w14:textId="77777777" w:rsidTr="004D318C">
        <w:trPr>
          <w:trHeight w:val="566"/>
        </w:trPr>
        <w:tc>
          <w:tcPr>
            <w:tcW w:w="3394" w:type="dxa"/>
            <w:vMerge/>
          </w:tcPr>
          <w:p w14:paraId="35D72D65"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1AF55276" w14:textId="2DEFE161" w:rsidR="004D318C" w:rsidRPr="00A87633" w:rsidRDefault="004D318C" w:rsidP="00422D8F">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1.3. Реализовывать базу данных в конкретной системе управления базами данных.</w:t>
            </w:r>
          </w:p>
        </w:tc>
      </w:tr>
      <w:tr w:rsidR="004D318C" w:rsidRPr="00A87633" w14:paraId="0E928AF6" w14:textId="77777777" w:rsidTr="004D318C">
        <w:trPr>
          <w:trHeight w:val="274"/>
        </w:trPr>
        <w:tc>
          <w:tcPr>
            <w:tcW w:w="3394" w:type="dxa"/>
            <w:vMerge/>
          </w:tcPr>
          <w:p w14:paraId="08549373"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2FA9579A" w14:textId="0A1E9F80" w:rsidR="004D318C" w:rsidRPr="00A87633" w:rsidRDefault="004D318C" w:rsidP="00422D8F">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1.4. Администрировать базы данных.</w:t>
            </w:r>
          </w:p>
        </w:tc>
      </w:tr>
      <w:tr w:rsidR="004D318C" w:rsidRPr="00A87633" w14:paraId="2CAEA73F" w14:textId="77777777" w:rsidTr="004D318C">
        <w:trPr>
          <w:trHeight w:val="566"/>
        </w:trPr>
        <w:tc>
          <w:tcPr>
            <w:tcW w:w="3394" w:type="dxa"/>
            <w:vMerge/>
          </w:tcPr>
          <w:p w14:paraId="23370569"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10D73F93" w14:textId="5DA6B2FE" w:rsidR="004D318C" w:rsidRPr="00A87633" w:rsidRDefault="004D318C" w:rsidP="00422D8F">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1.5. Защищать информацию в базе данных с использованием технологии защиты информации</w:t>
            </w:r>
          </w:p>
        </w:tc>
      </w:tr>
      <w:tr w:rsidR="004D318C" w:rsidRPr="00A87633" w14:paraId="7D465CAC" w14:textId="77777777" w:rsidTr="004D318C">
        <w:trPr>
          <w:trHeight w:val="86"/>
        </w:trPr>
        <w:tc>
          <w:tcPr>
            <w:tcW w:w="3394" w:type="dxa"/>
            <w:vMerge w:val="restart"/>
          </w:tcPr>
          <w:p w14:paraId="6FCB2723" w14:textId="16E61CF4" w:rsidR="004D318C" w:rsidRPr="00A87633" w:rsidRDefault="004D318C" w:rsidP="00422D8F">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и интеграция модулей программного обеспечения</w:t>
            </w:r>
          </w:p>
        </w:tc>
        <w:tc>
          <w:tcPr>
            <w:tcW w:w="6255" w:type="dxa"/>
          </w:tcPr>
          <w:p w14:paraId="5FA94EF1" w14:textId="76804133" w:rsidR="004D318C" w:rsidRPr="00A87633" w:rsidRDefault="004D318C" w:rsidP="00422D8F">
            <w:pPr>
              <w:widowControl w:val="0"/>
              <w:rPr>
                <w:rFonts w:ascii="Times New Roman" w:eastAsia="Calibri" w:hAnsi="Times New Roman" w:cs="Times New Roman"/>
                <w:color w:val="000000" w:themeColor="text1"/>
                <w:spacing w:val="2"/>
                <w:sz w:val="24"/>
                <w:szCs w:val="24"/>
                <w:highlight w:val="yellow"/>
                <w:shd w:val="clear" w:color="auto" w:fill="FFFFFF"/>
              </w:rPr>
            </w:pPr>
            <w:r w:rsidRPr="00A87633">
              <w:rPr>
                <w:rFonts w:ascii="Times New Roman" w:hAnsi="Times New Roman" w:cs="Times New Roman"/>
                <w:color w:val="000000" w:themeColor="text1"/>
                <w:sz w:val="24"/>
                <w:szCs w:val="24"/>
              </w:rPr>
              <w:t>ПК 2.1. Проектировать модули программного обеспечения.</w:t>
            </w:r>
          </w:p>
        </w:tc>
      </w:tr>
      <w:tr w:rsidR="004D318C" w:rsidRPr="00A87633" w14:paraId="4F4487A9" w14:textId="77777777" w:rsidTr="004D318C">
        <w:trPr>
          <w:trHeight w:val="236"/>
        </w:trPr>
        <w:tc>
          <w:tcPr>
            <w:tcW w:w="3394" w:type="dxa"/>
            <w:vMerge/>
          </w:tcPr>
          <w:p w14:paraId="0F5E2C9F"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2AE2863C" w14:textId="396BCECE" w:rsidR="004D318C" w:rsidRPr="00A87633" w:rsidRDefault="004D318C" w:rsidP="00422D8F">
            <w:pPr>
              <w:widowControl w:val="0"/>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2.2. Разрабатывать модули программного обеспечения.</w:t>
            </w:r>
          </w:p>
        </w:tc>
      </w:tr>
      <w:tr w:rsidR="004D318C" w:rsidRPr="00A87633" w14:paraId="0D50A543" w14:textId="77777777" w:rsidTr="004D318C">
        <w:trPr>
          <w:trHeight w:val="118"/>
        </w:trPr>
        <w:tc>
          <w:tcPr>
            <w:tcW w:w="3394" w:type="dxa"/>
            <w:vMerge/>
          </w:tcPr>
          <w:p w14:paraId="13152C66"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2E54FBE7" w14:textId="5552BD2F" w:rsidR="004D318C" w:rsidRPr="00A87633" w:rsidRDefault="004D318C" w:rsidP="00422D8F">
            <w:pPr>
              <w:widowControl w:val="0"/>
              <w:ind w:left="1" w:hanging="3"/>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2.3</w:t>
            </w:r>
            <w:r>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Выполнять интеграцию модулей и компонентов программного обеспечения.</w:t>
            </w:r>
          </w:p>
        </w:tc>
      </w:tr>
      <w:tr w:rsidR="004D318C" w:rsidRPr="00A87633" w14:paraId="40D2059C" w14:textId="77777777" w:rsidTr="004D318C">
        <w:trPr>
          <w:trHeight w:val="118"/>
        </w:trPr>
        <w:tc>
          <w:tcPr>
            <w:tcW w:w="3394" w:type="dxa"/>
            <w:vMerge/>
          </w:tcPr>
          <w:p w14:paraId="69A44257"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5D91E383" w14:textId="7CD50F43" w:rsidR="004D318C" w:rsidRPr="00A87633" w:rsidRDefault="004D318C" w:rsidP="00422D8F">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2.4. Выполнять тестирование и отладку программного обеспечения.</w:t>
            </w:r>
          </w:p>
        </w:tc>
      </w:tr>
      <w:tr w:rsidR="004D318C" w:rsidRPr="00A87633" w14:paraId="28C914E4" w14:textId="77777777" w:rsidTr="004D318C">
        <w:trPr>
          <w:trHeight w:val="118"/>
        </w:trPr>
        <w:tc>
          <w:tcPr>
            <w:tcW w:w="3394" w:type="dxa"/>
            <w:vMerge/>
          </w:tcPr>
          <w:p w14:paraId="64A71BA8" w14:textId="77777777" w:rsidR="004D318C" w:rsidRPr="00A87633" w:rsidRDefault="004D318C" w:rsidP="00422D8F">
            <w:pPr>
              <w:widowControl w:val="0"/>
              <w:rPr>
                <w:rFonts w:ascii="Times New Roman" w:hAnsi="Times New Roman" w:cs="Times New Roman"/>
                <w:color w:val="000000" w:themeColor="text1"/>
                <w:sz w:val="24"/>
                <w:szCs w:val="24"/>
              </w:rPr>
            </w:pPr>
          </w:p>
        </w:tc>
        <w:tc>
          <w:tcPr>
            <w:tcW w:w="6255" w:type="dxa"/>
          </w:tcPr>
          <w:p w14:paraId="79DCDAF6" w14:textId="5C7AE4B6" w:rsidR="004D318C" w:rsidRPr="00A87633" w:rsidRDefault="004D318C" w:rsidP="00422D8F">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2.5. Осуществлять документирование программных модулей программного обеспечения.</w:t>
            </w:r>
          </w:p>
        </w:tc>
      </w:tr>
      <w:tr w:rsidR="00A87633" w:rsidRPr="00A87633" w14:paraId="02872588" w14:textId="77777777" w:rsidTr="004D318C">
        <w:trPr>
          <w:trHeight w:val="118"/>
        </w:trPr>
        <w:tc>
          <w:tcPr>
            <w:tcW w:w="3394" w:type="dxa"/>
            <w:vMerge w:val="restart"/>
          </w:tcPr>
          <w:p w14:paraId="4DC4D7D9" w14:textId="59387E5B" w:rsidR="00A87633" w:rsidRPr="00A87633" w:rsidRDefault="00A87633" w:rsidP="00A87633">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Проектирование и разработка информационных систем (по выбору)</w:t>
            </w:r>
          </w:p>
        </w:tc>
        <w:tc>
          <w:tcPr>
            <w:tcW w:w="6255" w:type="dxa"/>
          </w:tcPr>
          <w:p w14:paraId="13997E18" w14:textId="5B00E62D"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3.1. Собирать исходные данные для разработки проектной документации на информационную систему.</w:t>
            </w:r>
          </w:p>
        </w:tc>
      </w:tr>
      <w:tr w:rsidR="00A87633" w:rsidRPr="00A87633" w14:paraId="2B40EF97" w14:textId="77777777" w:rsidTr="004D318C">
        <w:trPr>
          <w:trHeight w:val="118"/>
        </w:trPr>
        <w:tc>
          <w:tcPr>
            <w:tcW w:w="3394" w:type="dxa"/>
            <w:vMerge/>
          </w:tcPr>
          <w:p w14:paraId="132691E5" w14:textId="77777777" w:rsidR="00A87633" w:rsidRPr="00A87633" w:rsidRDefault="00A87633" w:rsidP="00A87633">
            <w:pPr>
              <w:widowControl w:val="0"/>
              <w:rPr>
                <w:rFonts w:ascii="Times New Roman" w:hAnsi="Times New Roman" w:cs="Times New Roman"/>
                <w:color w:val="000000" w:themeColor="text1"/>
                <w:sz w:val="24"/>
                <w:szCs w:val="24"/>
              </w:rPr>
            </w:pPr>
          </w:p>
        </w:tc>
        <w:tc>
          <w:tcPr>
            <w:tcW w:w="6255" w:type="dxa"/>
          </w:tcPr>
          <w:p w14:paraId="49B7CD04" w14:textId="4C8B2224"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3.2. Разрабатывать проектную документацию на разработку информационной системы в соответствии с требованиями заказчика.</w:t>
            </w:r>
          </w:p>
        </w:tc>
      </w:tr>
      <w:tr w:rsidR="00A87633" w:rsidRPr="00A87633" w14:paraId="1BD49416" w14:textId="77777777" w:rsidTr="004D318C">
        <w:trPr>
          <w:trHeight w:val="118"/>
        </w:trPr>
        <w:tc>
          <w:tcPr>
            <w:tcW w:w="3394" w:type="dxa"/>
            <w:vMerge/>
          </w:tcPr>
          <w:p w14:paraId="3DFB3A10" w14:textId="77777777" w:rsidR="00A87633" w:rsidRPr="00A87633" w:rsidRDefault="00A87633" w:rsidP="00A87633">
            <w:pPr>
              <w:widowControl w:val="0"/>
              <w:rPr>
                <w:rFonts w:ascii="Times New Roman" w:hAnsi="Times New Roman" w:cs="Times New Roman"/>
                <w:color w:val="000000" w:themeColor="text1"/>
                <w:sz w:val="24"/>
                <w:szCs w:val="24"/>
              </w:rPr>
            </w:pPr>
          </w:p>
        </w:tc>
        <w:tc>
          <w:tcPr>
            <w:tcW w:w="6255" w:type="dxa"/>
          </w:tcPr>
          <w:p w14:paraId="69EF491C" w14:textId="10A99819"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3.3. Разрабатывать подсистемы безопасности информационной системы в соответствии с техническим заданием.</w:t>
            </w:r>
          </w:p>
        </w:tc>
      </w:tr>
      <w:tr w:rsidR="00A87633" w:rsidRPr="00A87633" w14:paraId="270F1FF3" w14:textId="77777777" w:rsidTr="004D318C">
        <w:trPr>
          <w:trHeight w:val="118"/>
        </w:trPr>
        <w:tc>
          <w:tcPr>
            <w:tcW w:w="3394" w:type="dxa"/>
            <w:vMerge/>
          </w:tcPr>
          <w:p w14:paraId="235040F9" w14:textId="77777777" w:rsidR="00A87633" w:rsidRPr="00A87633" w:rsidRDefault="00A87633" w:rsidP="00A87633">
            <w:pPr>
              <w:widowControl w:val="0"/>
              <w:rPr>
                <w:rFonts w:ascii="Times New Roman" w:hAnsi="Times New Roman" w:cs="Times New Roman"/>
                <w:color w:val="000000" w:themeColor="text1"/>
                <w:sz w:val="24"/>
                <w:szCs w:val="24"/>
              </w:rPr>
            </w:pPr>
          </w:p>
        </w:tc>
        <w:tc>
          <w:tcPr>
            <w:tcW w:w="6255" w:type="dxa"/>
          </w:tcPr>
          <w:p w14:paraId="58D96546" w14:textId="553CA277"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3.4. Производить разработку модулей информационной системы в соответствии с техническим заданием.</w:t>
            </w:r>
          </w:p>
        </w:tc>
      </w:tr>
      <w:tr w:rsidR="00A87633" w:rsidRPr="00A87633" w14:paraId="1279DF66" w14:textId="77777777" w:rsidTr="004D318C">
        <w:trPr>
          <w:trHeight w:val="118"/>
        </w:trPr>
        <w:tc>
          <w:tcPr>
            <w:tcW w:w="3394" w:type="dxa"/>
            <w:vMerge/>
          </w:tcPr>
          <w:p w14:paraId="77004D05" w14:textId="77777777" w:rsidR="00A87633" w:rsidRPr="00A87633" w:rsidRDefault="00A87633" w:rsidP="00A87633">
            <w:pPr>
              <w:widowControl w:val="0"/>
              <w:rPr>
                <w:rFonts w:ascii="Times New Roman" w:hAnsi="Times New Roman" w:cs="Times New Roman"/>
                <w:color w:val="000000" w:themeColor="text1"/>
                <w:sz w:val="24"/>
                <w:szCs w:val="24"/>
              </w:rPr>
            </w:pPr>
          </w:p>
        </w:tc>
        <w:tc>
          <w:tcPr>
            <w:tcW w:w="6255" w:type="dxa"/>
          </w:tcPr>
          <w:p w14:paraId="6197AAA1" w14:textId="43C0B926"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 xml:space="preserve">ПК 3.5. </w:t>
            </w:r>
            <w:r w:rsidR="004D318C" w:rsidRPr="004D318C">
              <w:rPr>
                <w:rFonts w:ascii="Times New Roman" w:hAnsi="Times New Roman" w:cs="Times New Roman"/>
                <w:color w:val="000000" w:themeColor="text1"/>
                <w:sz w:val="24"/>
                <w:szCs w:val="24"/>
              </w:rPr>
              <w:t>Интегрировать информационную систему с существующими информационными системами заказчика</w:t>
            </w:r>
            <w:r w:rsidRPr="00A87633">
              <w:rPr>
                <w:rFonts w:ascii="Times New Roman" w:hAnsi="Times New Roman" w:cs="Times New Roman"/>
                <w:color w:val="000000" w:themeColor="text1"/>
                <w:sz w:val="24"/>
                <w:szCs w:val="24"/>
              </w:rPr>
              <w:t>.</w:t>
            </w:r>
          </w:p>
        </w:tc>
      </w:tr>
      <w:tr w:rsidR="00A87633" w:rsidRPr="00A87633" w14:paraId="0E674F10" w14:textId="77777777" w:rsidTr="004D318C">
        <w:trPr>
          <w:trHeight w:val="118"/>
        </w:trPr>
        <w:tc>
          <w:tcPr>
            <w:tcW w:w="3394" w:type="dxa"/>
            <w:vMerge/>
          </w:tcPr>
          <w:p w14:paraId="7E6E2822" w14:textId="77777777" w:rsidR="00A87633" w:rsidRPr="00A87633" w:rsidRDefault="00A87633" w:rsidP="00A87633">
            <w:pPr>
              <w:widowControl w:val="0"/>
              <w:rPr>
                <w:rFonts w:ascii="Times New Roman" w:hAnsi="Times New Roman" w:cs="Times New Roman"/>
                <w:color w:val="000000" w:themeColor="text1"/>
                <w:sz w:val="24"/>
                <w:szCs w:val="24"/>
              </w:rPr>
            </w:pPr>
          </w:p>
        </w:tc>
        <w:tc>
          <w:tcPr>
            <w:tcW w:w="6255" w:type="dxa"/>
          </w:tcPr>
          <w:p w14:paraId="630693F7" w14:textId="125E5DF6"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3.6. Осуществлять модульное и интеграционное тестирование информационной системы.</w:t>
            </w:r>
          </w:p>
        </w:tc>
      </w:tr>
      <w:tr w:rsidR="00A87633" w:rsidRPr="00A87633" w14:paraId="4E7A3F25" w14:textId="77777777" w:rsidTr="004D318C">
        <w:trPr>
          <w:trHeight w:val="118"/>
        </w:trPr>
        <w:tc>
          <w:tcPr>
            <w:tcW w:w="3394" w:type="dxa"/>
            <w:vMerge/>
          </w:tcPr>
          <w:p w14:paraId="75D57ED6" w14:textId="77777777" w:rsidR="00A87633" w:rsidRPr="00A87633" w:rsidRDefault="00A87633" w:rsidP="00A87633">
            <w:pPr>
              <w:widowControl w:val="0"/>
              <w:rPr>
                <w:rFonts w:ascii="Times New Roman" w:hAnsi="Times New Roman" w:cs="Times New Roman"/>
                <w:color w:val="000000" w:themeColor="text1"/>
                <w:sz w:val="24"/>
                <w:szCs w:val="24"/>
              </w:rPr>
            </w:pPr>
          </w:p>
        </w:tc>
        <w:tc>
          <w:tcPr>
            <w:tcW w:w="6255" w:type="dxa"/>
          </w:tcPr>
          <w:p w14:paraId="1A6FCF8E" w14:textId="4947727E"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3.7. Разрабатывать техническую документацию на эксплуатацию информационной системы.</w:t>
            </w:r>
          </w:p>
        </w:tc>
      </w:tr>
      <w:tr w:rsidR="00A87633" w:rsidRPr="00A87633" w14:paraId="58B86DE9" w14:textId="77777777" w:rsidTr="004D318C">
        <w:trPr>
          <w:trHeight w:val="118"/>
        </w:trPr>
        <w:tc>
          <w:tcPr>
            <w:tcW w:w="3394" w:type="dxa"/>
            <w:vMerge/>
          </w:tcPr>
          <w:p w14:paraId="33C7166E" w14:textId="77777777" w:rsidR="00A87633" w:rsidRPr="00A87633" w:rsidRDefault="00A87633" w:rsidP="00A87633">
            <w:pPr>
              <w:widowControl w:val="0"/>
              <w:rPr>
                <w:rFonts w:ascii="Times New Roman" w:hAnsi="Times New Roman" w:cs="Times New Roman"/>
                <w:color w:val="000000" w:themeColor="text1"/>
                <w:sz w:val="24"/>
                <w:szCs w:val="24"/>
              </w:rPr>
            </w:pPr>
          </w:p>
        </w:tc>
        <w:tc>
          <w:tcPr>
            <w:tcW w:w="6255" w:type="dxa"/>
          </w:tcPr>
          <w:p w14:paraId="77B43DEC" w14:textId="55003A97" w:rsidR="00A87633" w:rsidRPr="00A87633" w:rsidRDefault="00A87633" w:rsidP="00A87633">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3.8. Производить оценку информационной системы для выявления возможности ее модернизации.</w:t>
            </w:r>
          </w:p>
        </w:tc>
      </w:tr>
    </w:tbl>
    <w:p w14:paraId="2371AEF9" w14:textId="77777777" w:rsidR="00D570F5" w:rsidRPr="00A87633" w:rsidRDefault="00D570F5" w:rsidP="00C07FB3">
      <w:pPr>
        <w:pStyle w:val="a4"/>
        <w:spacing w:line="276" w:lineRule="auto"/>
        <w:ind w:left="0" w:firstLine="709"/>
        <w:jc w:val="both"/>
        <w:rPr>
          <w:rFonts w:ascii="Times New Roman" w:hAnsi="Times New Roman" w:cs="Times New Roman"/>
          <w:i/>
          <w:iCs/>
          <w:color w:val="000000" w:themeColor="text1"/>
          <w:shd w:val="clear" w:color="auto" w:fill="FFFFFF"/>
        </w:rPr>
      </w:pPr>
    </w:p>
    <w:p w14:paraId="538BB807" w14:textId="77777777" w:rsidR="004D318C" w:rsidRDefault="004D318C" w:rsidP="00A87633">
      <w:pPr>
        <w:suppressAutoHyphens/>
        <w:ind w:firstLine="709"/>
        <w:jc w:val="both"/>
        <w:rPr>
          <w:rFonts w:ascii="Times New Roman" w:hAnsi="Times New Roman" w:cs="Times New Roman"/>
          <w:color w:val="000000" w:themeColor="text1"/>
          <w:sz w:val="24"/>
          <w:szCs w:val="24"/>
        </w:rPr>
      </w:pPr>
    </w:p>
    <w:p w14:paraId="321FBA7D" w14:textId="77777777" w:rsidR="004D318C" w:rsidRDefault="004D318C" w:rsidP="00A87633">
      <w:pPr>
        <w:suppressAutoHyphens/>
        <w:ind w:firstLine="709"/>
        <w:jc w:val="both"/>
        <w:rPr>
          <w:rFonts w:ascii="Times New Roman" w:hAnsi="Times New Roman" w:cs="Times New Roman"/>
          <w:color w:val="000000" w:themeColor="text1"/>
          <w:sz w:val="24"/>
          <w:szCs w:val="24"/>
        </w:rPr>
      </w:pPr>
    </w:p>
    <w:p w14:paraId="06420E01" w14:textId="77777777" w:rsidR="004D318C" w:rsidRDefault="004D318C" w:rsidP="00A87633">
      <w:pPr>
        <w:suppressAutoHyphens/>
        <w:ind w:firstLine="709"/>
        <w:jc w:val="both"/>
        <w:rPr>
          <w:rFonts w:ascii="Times New Roman" w:hAnsi="Times New Roman" w:cs="Times New Roman"/>
          <w:color w:val="000000" w:themeColor="text1"/>
          <w:sz w:val="24"/>
          <w:szCs w:val="24"/>
        </w:rPr>
      </w:pPr>
    </w:p>
    <w:p w14:paraId="3BDECC16" w14:textId="21EADBCB" w:rsidR="00A87633" w:rsidRPr="00A87633" w:rsidRDefault="008C3B8C" w:rsidP="00A87633">
      <w:pPr>
        <w:suppressAutoHyphens/>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Направленность</w:t>
      </w:r>
      <w:r w:rsidR="00A87633" w:rsidRPr="00A87633">
        <w:rPr>
          <w:rFonts w:ascii="Times New Roman" w:hAnsi="Times New Roman" w:cs="Times New Roman"/>
          <w:color w:val="000000" w:themeColor="text1"/>
          <w:sz w:val="24"/>
          <w:szCs w:val="24"/>
        </w:rPr>
        <w:t xml:space="preserve"> 2</w:t>
      </w:r>
    </w:p>
    <w:p w14:paraId="6D48371D"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r w:rsidRPr="00A87633">
        <w:rPr>
          <w:rFonts w:ascii="Times New Roman" w:eastAsia="DejaVu Sans" w:hAnsi="Times New Roman" w:cs="Times New Roman"/>
          <w:b/>
          <w:bCs/>
          <w:color w:val="000000" w:themeColor="text1"/>
          <w:sz w:val="24"/>
          <w:szCs w:val="24"/>
          <w:lang w:eastAsia="zh-CN" w:bidi="hi-IN"/>
        </w:rPr>
        <w:t>Веб-разработка</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45D6870C" w14:textId="77777777" w:rsidTr="004D318C">
        <w:trPr>
          <w:trHeight w:val="472"/>
        </w:trPr>
        <w:tc>
          <w:tcPr>
            <w:tcW w:w="3394" w:type="dxa"/>
          </w:tcPr>
          <w:p w14:paraId="53EB556A"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0638A31F"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4D318C" w:rsidRPr="00A87633" w14:paraId="29DC5AC6" w14:textId="77777777" w:rsidTr="004D318C">
        <w:trPr>
          <w:trHeight w:val="259"/>
        </w:trPr>
        <w:tc>
          <w:tcPr>
            <w:tcW w:w="3394" w:type="dxa"/>
            <w:vMerge w:val="restart"/>
          </w:tcPr>
          <w:p w14:paraId="5207A655"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администрирование и защита баз данных</w:t>
            </w:r>
          </w:p>
        </w:tc>
        <w:tc>
          <w:tcPr>
            <w:tcW w:w="6255" w:type="dxa"/>
          </w:tcPr>
          <w:p w14:paraId="0A84F5F4" w14:textId="1A7D8F09"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1.1. Проектировать базы данных.</w:t>
            </w:r>
          </w:p>
        </w:tc>
      </w:tr>
      <w:tr w:rsidR="004D318C" w:rsidRPr="00A87633" w14:paraId="565A8FC9" w14:textId="77777777" w:rsidTr="004D318C">
        <w:trPr>
          <w:trHeight w:val="250"/>
        </w:trPr>
        <w:tc>
          <w:tcPr>
            <w:tcW w:w="3394" w:type="dxa"/>
            <w:vMerge/>
          </w:tcPr>
          <w:p w14:paraId="05931C33"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77AD81D4" w14:textId="37D1D5ED" w:rsidR="004D318C" w:rsidRPr="00A87633" w:rsidRDefault="004D318C" w:rsidP="00F74514">
            <w:pPr>
              <w:widowControl w:val="0"/>
              <w:ind w:left="1" w:hanging="3"/>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1.2. Разрабатывать объекты баз данных в соответствии с результатами анализа предметной области.</w:t>
            </w:r>
          </w:p>
        </w:tc>
      </w:tr>
      <w:tr w:rsidR="004D318C" w:rsidRPr="00A87633" w14:paraId="6BC77EB4" w14:textId="77777777" w:rsidTr="004D318C">
        <w:trPr>
          <w:trHeight w:val="566"/>
        </w:trPr>
        <w:tc>
          <w:tcPr>
            <w:tcW w:w="3394" w:type="dxa"/>
            <w:vMerge/>
          </w:tcPr>
          <w:p w14:paraId="6B4AEFE7"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34E2619C" w14:textId="52557193"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1.3. Реализовывать базу данных в конкретной системе управления базами данных.</w:t>
            </w:r>
          </w:p>
        </w:tc>
      </w:tr>
      <w:tr w:rsidR="004D318C" w:rsidRPr="00A87633" w14:paraId="2807FCA0" w14:textId="77777777" w:rsidTr="004D318C">
        <w:trPr>
          <w:trHeight w:val="274"/>
        </w:trPr>
        <w:tc>
          <w:tcPr>
            <w:tcW w:w="3394" w:type="dxa"/>
            <w:vMerge/>
          </w:tcPr>
          <w:p w14:paraId="5F54A1D8"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4CD1CF3C" w14:textId="2E11E208"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1.4. Администрировать базы данных.</w:t>
            </w:r>
          </w:p>
        </w:tc>
      </w:tr>
      <w:tr w:rsidR="004D318C" w:rsidRPr="00A87633" w14:paraId="663F32DD" w14:textId="77777777" w:rsidTr="004D318C">
        <w:trPr>
          <w:trHeight w:val="566"/>
        </w:trPr>
        <w:tc>
          <w:tcPr>
            <w:tcW w:w="3394" w:type="dxa"/>
            <w:vMerge/>
          </w:tcPr>
          <w:p w14:paraId="55735912"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452CE44D" w14:textId="00697C29"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1.5. Защищать информацию в базе данных с использованием технологии защиты информации</w:t>
            </w:r>
          </w:p>
        </w:tc>
      </w:tr>
      <w:tr w:rsidR="004D318C" w:rsidRPr="00A87633" w14:paraId="1FC72548" w14:textId="77777777" w:rsidTr="004D318C">
        <w:trPr>
          <w:trHeight w:val="86"/>
        </w:trPr>
        <w:tc>
          <w:tcPr>
            <w:tcW w:w="3394" w:type="dxa"/>
            <w:vMerge w:val="restart"/>
          </w:tcPr>
          <w:p w14:paraId="218F40C6"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и интеграция модулей программного обеспечения</w:t>
            </w:r>
          </w:p>
        </w:tc>
        <w:tc>
          <w:tcPr>
            <w:tcW w:w="6255" w:type="dxa"/>
          </w:tcPr>
          <w:p w14:paraId="0FB4A268" w14:textId="754D9794" w:rsidR="004D318C" w:rsidRPr="00A87633" w:rsidRDefault="004D318C" w:rsidP="00F74514">
            <w:pPr>
              <w:widowControl w:val="0"/>
              <w:rPr>
                <w:rFonts w:ascii="Times New Roman" w:eastAsia="Calibri" w:hAnsi="Times New Roman" w:cs="Times New Roman"/>
                <w:color w:val="000000" w:themeColor="text1"/>
                <w:spacing w:val="2"/>
                <w:sz w:val="24"/>
                <w:szCs w:val="24"/>
                <w:highlight w:val="yellow"/>
                <w:shd w:val="clear" w:color="auto" w:fill="FFFFFF"/>
              </w:rPr>
            </w:pPr>
            <w:r w:rsidRPr="00A87633">
              <w:rPr>
                <w:rFonts w:ascii="Times New Roman" w:hAnsi="Times New Roman" w:cs="Times New Roman"/>
                <w:color w:val="000000" w:themeColor="text1"/>
                <w:sz w:val="24"/>
                <w:szCs w:val="24"/>
              </w:rPr>
              <w:t>ПК 2.1. Проектировать модули программного обеспечения.</w:t>
            </w:r>
          </w:p>
        </w:tc>
      </w:tr>
      <w:tr w:rsidR="004D318C" w:rsidRPr="00A87633" w14:paraId="090EF15E" w14:textId="77777777" w:rsidTr="004D318C">
        <w:trPr>
          <w:trHeight w:val="236"/>
        </w:trPr>
        <w:tc>
          <w:tcPr>
            <w:tcW w:w="3394" w:type="dxa"/>
            <w:vMerge/>
          </w:tcPr>
          <w:p w14:paraId="35EE0928"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07E220BF" w14:textId="387E8154" w:rsidR="004D318C" w:rsidRPr="00A87633" w:rsidRDefault="004D318C" w:rsidP="00F74514">
            <w:pPr>
              <w:widowControl w:val="0"/>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2.2. Разрабатывать модули программного обеспечения.</w:t>
            </w:r>
          </w:p>
        </w:tc>
      </w:tr>
      <w:tr w:rsidR="004D318C" w:rsidRPr="00A87633" w14:paraId="77655DDC" w14:textId="77777777" w:rsidTr="004D318C">
        <w:trPr>
          <w:trHeight w:val="118"/>
        </w:trPr>
        <w:tc>
          <w:tcPr>
            <w:tcW w:w="3394" w:type="dxa"/>
            <w:vMerge/>
          </w:tcPr>
          <w:p w14:paraId="1D4E5C8C"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2411F94" w14:textId="3797241B" w:rsidR="004D318C" w:rsidRPr="00A87633" w:rsidRDefault="004D318C"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2.3</w:t>
            </w:r>
            <w:r>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Выполнять интеграцию модулей и компонентов программного обеспечения.</w:t>
            </w:r>
          </w:p>
        </w:tc>
      </w:tr>
      <w:tr w:rsidR="004D318C" w:rsidRPr="00A87633" w14:paraId="5ED12C9C" w14:textId="77777777" w:rsidTr="004D318C">
        <w:trPr>
          <w:trHeight w:val="118"/>
        </w:trPr>
        <w:tc>
          <w:tcPr>
            <w:tcW w:w="3394" w:type="dxa"/>
            <w:vMerge/>
          </w:tcPr>
          <w:p w14:paraId="06CEACBF"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41C5DD8C" w14:textId="0710A34D"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2.4. Выполнять тестирование и отладку программного обеспечения.</w:t>
            </w:r>
          </w:p>
        </w:tc>
      </w:tr>
      <w:tr w:rsidR="004D318C" w:rsidRPr="00A87633" w14:paraId="7E520071" w14:textId="77777777" w:rsidTr="004D318C">
        <w:trPr>
          <w:trHeight w:val="118"/>
        </w:trPr>
        <w:tc>
          <w:tcPr>
            <w:tcW w:w="3394" w:type="dxa"/>
            <w:vMerge/>
          </w:tcPr>
          <w:p w14:paraId="19A933F7"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0B3B55AA" w14:textId="00552F71"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2.5. Осуществлять документирование программных модулей программного обеспечения.</w:t>
            </w:r>
          </w:p>
        </w:tc>
      </w:tr>
      <w:tr w:rsidR="00A87633" w:rsidRPr="00A87633" w14:paraId="67275E9B" w14:textId="77777777" w:rsidTr="004D318C">
        <w:trPr>
          <w:trHeight w:val="118"/>
        </w:trPr>
        <w:tc>
          <w:tcPr>
            <w:tcW w:w="3394" w:type="dxa"/>
            <w:vMerge w:val="restart"/>
          </w:tcPr>
          <w:p w14:paraId="34FAF5AE" w14:textId="77777777" w:rsidR="00A87633" w:rsidRPr="00A87633" w:rsidRDefault="00A87633"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Проектирование и разработка веб-приложений (по выбору)</w:t>
            </w:r>
          </w:p>
        </w:tc>
        <w:tc>
          <w:tcPr>
            <w:tcW w:w="6255" w:type="dxa"/>
          </w:tcPr>
          <w:p w14:paraId="1AAFD913"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3.1. Разрабатывать техническое задание на веб-приложение в соответствии с требованиями заказчика.</w:t>
            </w:r>
          </w:p>
        </w:tc>
      </w:tr>
      <w:tr w:rsidR="00A87633" w:rsidRPr="00A87633" w14:paraId="72F152FD" w14:textId="77777777" w:rsidTr="004D318C">
        <w:trPr>
          <w:trHeight w:val="118"/>
        </w:trPr>
        <w:tc>
          <w:tcPr>
            <w:tcW w:w="3394" w:type="dxa"/>
            <w:vMerge/>
          </w:tcPr>
          <w:p w14:paraId="6C653CB1"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02D65115"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3.2. Разрабатывать веб-приложения в соответствии с техническим заданием.</w:t>
            </w:r>
          </w:p>
        </w:tc>
      </w:tr>
      <w:tr w:rsidR="00A87633" w:rsidRPr="00A87633" w14:paraId="5A9F2D6E" w14:textId="77777777" w:rsidTr="004D318C">
        <w:trPr>
          <w:trHeight w:val="118"/>
        </w:trPr>
        <w:tc>
          <w:tcPr>
            <w:tcW w:w="3394" w:type="dxa"/>
            <w:vMerge/>
          </w:tcPr>
          <w:p w14:paraId="2F09B53D"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227AC333"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3.3. Осуществлять техническое сопровождение и восстановление веб-приложений в соответствии с техническим заданием.</w:t>
            </w:r>
          </w:p>
        </w:tc>
      </w:tr>
      <w:tr w:rsidR="00A87633" w:rsidRPr="00A87633" w14:paraId="7C925A5C" w14:textId="77777777" w:rsidTr="004D318C">
        <w:trPr>
          <w:trHeight w:val="118"/>
        </w:trPr>
        <w:tc>
          <w:tcPr>
            <w:tcW w:w="3394" w:type="dxa"/>
            <w:vMerge/>
          </w:tcPr>
          <w:p w14:paraId="279EADC1"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0D7C81F5"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3.4. Производить тестирование разработанного веб-приложения.</w:t>
            </w:r>
          </w:p>
        </w:tc>
      </w:tr>
      <w:tr w:rsidR="00A87633" w:rsidRPr="00A87633" w14:paraId="7A60AC19" w14:textId="77777777" w:rsidTr="004D318C">
        <w:trPr>
          <w:trHeight w:val="118"/>
        </w:trPr>
        <w:tc>
          <w:tcPr>
            <w:tcW w:w="3394" w:type="dxa"/>
            <w:vMerge/>
          </w:tcPr>
          <w:p w14:paraId="15A16AC5"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6C89B7E5"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3.5. Осуществлять аудит безопасности веб-приложения в соответствии с регламентом по безопасности.</w:t>
            </w:r>
          </w:p>
        </w:tc>
      </w:tr>
      <w:tr w:rsidR="00A87633" w:rsidRPr="00A87633" w14:paraId="7F86FA0C" w14:textId="77777777" w:rsidTr="004D318C">
        <w:trPr>
          <w:trHeight w:val="118"/>
        </w:trPr>
        <w:tc>
          <w:tcPr>
            <w:tcW w:w="3394" w:type="dxa"/>
            <w:vMerge/>
          </w:tcPr>
          <w:p w14:paraId="69B7281A"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328A5260"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3.6. Модернизировать веб-приложения с учетом правил и норм подготовки информации для поисковых систем.</w:t>
            </w:r>
          </w:p>
        </w:tc>
      </w:tr>
      <w:tr w:rsidR="00A87633" w:rsidRPr="00A87633" w14:paraId="408642DA" w14:textId="77777777" w:rsidTr="004D318C">
        <w:trPr>
          <w:trHeight w:val="118"/>
        </w:trPr>
        <w:tc>
          <w:tcPr>
            <w:tcW w:w="3394" w:type="dxa"/>
            <w:vMerge/>
          </w:tcPr>
          <w:p w14:paraId="7833A201"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6FDB061C"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3.7. Реализовывать мероприятия по продвижению приложения.</w:t>
            </w:r>
          </w:p>
        </w:tc>
      </w:tr>
    </w:tbl>
    <w:p w14:paraId="49FECAB2" w14:textId="77777777" w:rsidR="008C3B8C" w:rsidRDefault="008C3B8C" w:rsidP="00A87633">
      <w:pPr>
        <w:suppressAutoHyphens/>
        <w:ind w:firstLine="709"/>
        <w:jc w:val="both"/>
        <w:rPr>
          <w:rFonts w:ascii="Times New Roman" w:hAnsi="Times New Roman" w:cs="Times New Roman"/>
          <w:color w:val="000000" w:themeColor="text1"/>
          <w:sz w:val="24"/>
          <w:szCs w:val="24"/>
        </w:rPr>
      </w:pPr>
    </w:p>
    <w:p w14:paraId="2C02B587" w14:textId="419E6C39" w:rsidR="00A87633" w:rsidRPr="00A87633" w:rsidRDefault="008C3B8C" w:rsidP="00A87633">
      <w:pPr>
        <w:suppressAutoHyphens/>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Направленность</w:t>
      </w:r>
      <w:r w:rsidR="00A87633" w:rsidRPr="00A87633">
        <w:rPr>
          <w:rFonts w:ascii="Times New Roman" w:hAnsi="Times New Roman" w:cs="Times New Roman"/>
          <w:color w:val="000000" w:themeColor="text1"/>
          <w:sz w:val="24"/>
          <w:szCs w:val="24"/>
        </w:rPr>
        <w:t xml:space="preserve"> 3</w:t>
      </w:r>
    </w:p>
    <w:p w14:paraId="7EFACF0F"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r w:rsidRPr="00A87633">
        <w:rPr>
          <w:rFonts w:ascii="Times New Roman" w:eastAsia="DejaVu Sans" w:hAnsi="Times New Roman" w:cs="Times New Roman"/>
          <w:b/>
          <w:bCs/>
          <w:color w:val="000000" w:themeColor="text1"/>
          <w:sz w:val="24"/>
          <w:szCs w:val="24"/>
          <w:lang w:eastAsia="zh-CN" w:bidi="hi-IN"/>
        </w:rPr>
        <w:t>Разработка мобильных приложений</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5BB43800" w14:textId="77777777" w:rsidTr="004D318C">
        <w:trPr>
          <w:trHeight w:val="472"/>
        </w:trPr>
        <w:tc>
          <w:tcPr>
            <w:tcW w:w="3394" w:type="dxa"/>
          </w:tcPr>
          <w:p w14:paraId="30C66407"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45F8251A"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4D318C" w:rsidRPr="00A87633" w14:paraId="724A79E8" w14:textId="77777777" w:rsidTr="004D318C">
        <w:trPr>
          <w:trHeight w:val="259"/>
        </w:trPr>
        <w:tc>
          <w:tcPr>
            <w:tcW w:w="3394" w:type="dxa"/>
            <w:vMerge w:val="restart"/>
          </w:tcPr>
          <w:p w14:paraId="2BD544DF"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администрирование и защита баз данных</w:t>
            </w:r>
          </w:p>
        </w:tc>
        <w:tc>
          <w:tcPr>
            <w:tcW w:w="6255" w:type="dxa"/>
          </w:tcPr>
          <w:p w14:paraId="2FBFF5EE" w14:textId="5C8B575C"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1.1. Проектировать базы данных.</w:t>
            </w:r>
          </w:p>
        </w:tc>
      </w:tr>
      <w:tr w:rsidR="004D318C" w:rsidRPr="00A87633" w14:paraId="4EED5F48" w14:textId="77777777" w:rsidTr="004D318C">
        <w:trPr>
          <w:trHeight w:val="250"/>
        </w:trPr>
        <w:tc>
          <w:tcPr>
            <w:tcW w:w="3394" w:type="dxa"/>
            <w:vMerge/>
          </w:tcPr>
          <w:p w14:paraId="2E33C04E"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12652FF4" w14:textId="5CDCDC60" w:rsidR="004D318C" w:rsidRPr="00A87633" w:rsidRDefault="004D318C" w:rsidP="00F74514">
            <w:pPr>
              <w:widowControl w:val="0"/>
              <w:ind w:left="1" w:hanging="3"/>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1.2. Разрабатывать объекты баз данных в соответствии с результатами анализа предметной области.</w:t>
            </w:r>
          </w:p>
        </w:tc>
      </w:tr>
      <w:tr w:rsidR="004D318C" w:rsidRPr="00A87633" w14:paraId="6A178549" w14:textId="77777777" w:rsidTr="004D318C">
        <w:trPr>
          <w:trHeight w:val="566"/>
        </w:trPr>
        <w:tc>
          <w:tcPr>
            <w:tcW w:w="3394" w:type="dxa"/>
            <w:vMerge/>
          </w:tcPr>
          <w:p w14:paraId="036D3D7A"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10DC2F84" w14:textId="1EF9F5EB"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1.3. Реализовывать базу данных в конкретной системе управления базами данных.</w:t>
            </w:r>
          </w:p>
        </w:tc>
      </w:tr>
      <w:tr w:rsidR="004D318C" w:rsidRPr="00A87633" w14:paraId="4A34BB03" w14:textId="77777777" w:rsidTr="004D318C">
        <w:trPr>
          <w:trHeight w:val="274"/>
        </w:trPr>
        <w:tc>
          <w:tcPr>
            <w:tcW w:w="3394" w:type="dxa"/>
            <w:vMerge/>
          </w:tcPr>
          <w:p w14:paraId="2361336A"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2FE2094" w14:textId="3EFDDACE"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1.4. Администрировать базы данных.</w:t>
            </w:r>
          </w:p>
        </w:tc>
      </w:tr>
      <w:tr w:rsidR="004D318C" w:rsidRPr="00A87633" w14:paraId="2B1BBE25" w14:textId="77777777" w:rsidTr="004D318C">
        <w:trPr>
          <w:trHeight w:val="566"/>
        </w:trPr>
        <w:tc>
          <w:tcPr>
            <w:tcW w:w="3394" w:type="dxa"/>
            <w:vMerge/>
          </w:tcPr>
          <w:p w14:paraId="63F7357C"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1DCBB642" w14:textId="6314FB92"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1.5. Защищать информацию в базе данных с использованием технологии защиты информации</w:t>
            </w:r>
            <w:r>
              <w:rPr>
                <w:rFonts w:ascii="Times New Roman" w:hAnsi="Times New Roman" w:cs="Times New Roman"/>
                <w:color w:val="000000" w:themeColor="text1"/>
                <w:sz w:val="24"/>
                <w:szCs w:val="24"/>
              </w:rPr>
              <w:t>.</w:t>
            </w:r>
            <w:bookmarkStart w:id="4" w:name="_GoBack"/>
            <w:bookmarkEnd w:id="4"/>
          </w:p>
        </w:tc>
      </w:tr>
      <w:tr w:rsidR="004D318C" w:rsidRPr="00A87633" w14:paraId="50AABE63" w14:textId="77777777" w:rsidTr="004D318C">
        <w:trPr>
          <w:trHeight w:val="86"/>
        </w:trPr>
        <w:tc>
          <w:tcPr>
            <w:tcW w:w="3394" w:type="dxa"/>
            <w:vMerge w:val="restart"/>
          </w:tcPr>
          <w:p w14:paraId="625A65CF"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и интеграция модулей программного обеспечения</w:t>
            </w:r>
          </w:p>
        </w:tc>
        <w:tc>
          <w:tcPr>
            <w:tcW w:w="6255" w:type="dxa"/>
          </w:tcPr>
          <w:p w14:paraId="4100A445" w14:textId="43124203" w:rsidR="004D318C" w:rsidRPr="00A87633" w:rsidRDefault="004D318C" w:rsidP="00F74514">
            <w:pPr>
              <w:widowControl w:val="0"/>
              <w:rPr>
                <w:rFonts w:ascii="Times New Roman" w:eastAsia="Calibri" w:hAnsi="Times New Roman" w:cs="Times New Roman"/>
                <w:color w:val="000000" w:themeColor="text1"/>
                <w:spacing w:val="2"/>
                <w:sz w:val="24"/>
                <w:szCs w:val="24"/>
                <w:highlight w:val="yellow"/>
                <w:shd w:val="clear" w:color="auto" w:fill="FFFFFF"/>
              </w:rPr>
            </w:pPr>
            <w:r w:rsidRPr="00A87633">
              <w:rPr>
                <w:rFonts w:ascii="Times New Roman" w:hAnsi="Times New Roman" w:cs="Times New Roman"/>
                <w:color w:val="000000" w:themeColor="text1"/>
                <w:sz w:val="24"/>
                <w:szCs w:val="24"/>
              </w:rPr>
              <w:t>ПК 2.1. Проектировать модули программного обеспечения.</w:t>
            </w:r>
          </w:p>
        </w:tc>
      </w:tr>
      <w:tr w:rsidR="004D318C" w:rsidRPr="00A87633" w14:paraId="5FA1127D" w14:textId="77777777" w:rsidTr="004D318C">
        <w:trPr>
          <w:trHeight w:val="236"/>
        </w:trPr>
        <w:tc>
          <w:tcPr>
            <w:tcW w:w="3394" w:type="dxa"/>
            <w:vMerge/>
          </w:tcPr>
          <w:p w14:paraId="4156B534"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3672728B" w14:textId="4BEC7828" w:rsidR="004D318C" w:rsidRPr="00A87633" w:rsidRDefault="004D318C" w:rsidP="00F74514">
            <w:pPr>
              <w:widowControl w:val="0"/>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2.2. Разрабатывать модули программного обеспечения.</w:t>
            </w:r>
          </w:p>
        </w:tc>
      </w:tr>
      <w:tr w:rsidR="004D318C" w:rsidRPr="00A87633" w14:paraId="24F77577" w14:textId="77777777" w:rsidTr="004D318C">
        <w:trPr>
          <w:trHeight w:val="118"/>
        </w:trPr>
        <w:tc>
          <w:tcPr>
            <w:tcW w:w="3394" w:type="dxa"/>
            <w:vMerge/>
          </w:tcPr>
          <w:p w14:paraId="414F3700"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16FDE2EE" w14:textId="69329668" w:rsidR="004D318C" w:rsidRPr="00A87633" w:rsidRDefault="004D318C"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2.3</w:t>
            </w:r>
            <w:r>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w:t>
            </w:r>
            <w:proofErr w:type="gramStart"/>
            <w:r w:rsidRPr="00A87633">
              <w:rPr>
                <w:rFonts w:ascii="Times New Roman" w:hAnsi="Times New Roman" w:cs="Times New Roman"/>
                <w:color w:val="000000" w:themeColor="text1"/>
                <w:sz w:val="24"/>
                <w:szCs w:val="24"/>
              </w:rPr>
              <w:t>В</w:t>
            </w:r>
            <w:proofErr w:type="gramEnd"/>
            <w:r w:rsidRPr="00A87633">
              <w:rPr>
                <w:rFonts w:ascii="Times New Roman" w:hAnsi="Times New Roman" w:cs="Times New Roman"/>
                <w:color w:val="000000" w:themeColor="text1"/>
                <w:sz w:val="24"/>
                <w:szCs w:val="24"/>
              </w:rPr>
              <w:t xml:space="preserve">ыполнять интеграцию модулей и компонентов </w:t>
            </w:r>
            <w:r w:rsidRPr="00A87633">
              <w:rPr>
                <w:rFonts w:ascii="Times New Roman" w:hAnsi="Times New Roman" w:cs="Times New Roman"/>
                <w:color w:val="000000" w:themeColor="text1"/>
                <w:sz w:val="24"/>
                <w:szCs w:val="24"/>
              </w:rPr>
              <w:lastRenderedPageBreak/>
              <w:t>программного обеспечения.</w:t>
            </w:r>
          </w:p>
        </w:tc>
      </w:tr>
      <w:tr w:rsidR="004D318C" w:rsidRPr="00A87633" w14:paraId="12AFBC99" w14:textId="77777777" w:rsidTr="004D318C">
        <w:trPr>
          <w:trHeight w:val="118"/>
        </w:trPr>
        <w:tc>
          <w:tcPr>
            <w:tcW w:w="3394" w:type="dxa"/>
            <w:vMerge/>
          </w:tcPr>
          <w:p w14:paraId="44622821"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04AA41EC" w14:textId="60DDBB7C"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2.4. Выполнять тестирование и отладку программного обеспечения.</w:t>
            </w:r>
          </w:p>
        </w:tc>
      </w:tr>
      <w:tr w:rsidR="004D318C" w:rsidRPr="00A87633" w14:paraId="0B73F9AA" w14:textId="77777777" w:rsidTr="004D318C">
        <w:trPr>
          <w:trHeight w:val="118"/>
        </w:trPr>
        <w:tc>
          <w:tcPr>
            <w:tcW w:w="3394" w:type="dxa"/>
            <w:vMerge/>
          </w:tcPr>
          <w:p w14:paraId="7AE30675"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727B9E47" w14:textId="68002905"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2.5. Осуществлять документирование программных модулей программного обеспечения.</w:t>
            </w:r>
          </w:p>
        </w:tc>
      </w:tr>
      <w:tr w:rsidR="00A87633" w:rsidRPr="00A87633" w14:paraId="5C0198C9" w14:textId="77777777" w:rsidTr="004D318C">
        <w:trPr>
          <w:trHeight w:val="118"/>
        </w:trPr>
        <w:tc>
          <w:tcPr>
            <w:tcW w:w="3394" w:type="dxa"/>
            <w:vMerge w:val="restart"/>
          </w:tcPr>
          <w:p w14:paraId="3DFC6F08" w14:textId="77777777" w:rsidR="00A87633" w:rsidRPr="00A87633" w:rsidRDefault="00A87633"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приложений для мобильных платформ (по выбору)</w:t>
            </w:r>
          </w:p>
        </w:tc>
        <w:tc>
          <w:tcPr>
            <w:tcW w:w="6255" w:type="dxa"/>
          </w:tcPr>
          <w:p w14:paraId="183C4A78"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3.1. Разрабатывать модули программного обеспечения для мобильных платформ.</w:t>
            </w:r>
          </w:p>
        </w:tc>
      </w:tr>
      <w:tr w:rsidR="00A87633" w:rsidRPr="00A87633" w14:paraId="191565D7" w14:textId="77777777" w:rsidTr="004D318C">
        <w:trPr>
          <w:trHeight w:val="118"/>
        </w:trPr>
        <w:tc>
          <w:tcPr>
            <w:tcW w:w="3394" w:type="dxa"/>
            <w:vMerge/>
          </w:tcPr>
          <w:p w14:paraId="444F43E4"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2FEC58BF"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3.2. Проектировать и разрабатывать пользовательский интерфейс и пользовательский опыт.</w:t>
            </w:r>
          </w:p>
        </w:tc>
      </w:tr>
      <w:tr w:rsidR="00A87633" w:rsidRPr="00A87633" w14:paraId="298C22EA" w14:textId="77777777" w:rsidTr="004D318C">
        <w:trPr>
          <w:trHeight w:val="118"/>
        </w:trPr>
        <w:tc>
          <w:tcPr>
            <w:tcW w:w="3394" w:type="dxa"/>
            <w:vMerge/>
          </w:tcPr>
          <w:p w14:paraId="64F0A366"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7EB96607"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3.3. Проектировать и разрабатывать базы данных для мобильных платформ.</w:t>
            </w:r>
          </w:p>
        </w:tc>
      </w:tr>
      <w:tr w:rsidR="00A87633" w:rsidRPr="00A87633" w14:paraId="01BA1F70" w14:textId="77777777" w:rsidTr="004D318C">
        <w:trPr>
          <w:trHeight w:val="118"/>
        </w:trPr>
        <w:tc>
          <w:tcPr>
            <w:tcW w:w="3394" w:type="dxa"/>
            <w:vMerge/>
          </w:tcPr>
          <w:p w14:paraId="002434F7"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0810A5ED"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3.4. Осуществлять внедрение мультимедиа в программное обеспечение для мобильных платформ.</w:t>
            </w:r>
          </w:p>
        </w:tc>
      </w:tr>
      <w:tr w:rsidR="00A87633" w:rsidRPr="00A87633" w14:paraId="38545A85" w14:textId="77777777" w:rsidTr="004D318C">
        <w:trPr>
          <w:trHeight w:val="118"/>
        </w:trPr>
        <w:tc>
          <w:tcPr>
            <w:tcW w:w="3394" w:type="dxa"/>
            <w:vMerge/>
          </w:tcPr>
          <w:p w14:paraId="5C54BF3A"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3A3903D2"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3.5. Выполнять тестирование и отладку программного обеспечения.</w:t>
            </w:r>
          </w:p>
        </w:tc>
      </w:tr>
      <w:tr w:rsidR="00A87633" w:rsidRPr="00A87633" w14:paraId="1106F9B5" w14:textId="77777777" w:rsidTr="004D318C">
        <w:trPr>
          <w:trHeight w:val="118"/>
        </w:trPr>
        <w:tc>
          <w:tcPr>
            <w:tcW w:w="3394" w:type="dxa"/>
            <w:vMerge/>
          </w:tcPr>
          <w:p w14:paraId="172161E2"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76B4CC1A"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3.6. Выполнять интеграцию разработанного приложения с внешними системами и платформами.</w:t>
            </w:r>
          </w:p>
        </w:tc>
      </w:tr>
      <w:tr w:rsidR="00A87633" w:rsidRPr="00A87633" w14:paraId="5919283D" w14:textId="77777777" w:rsidTr="004D318C">
        <w:trPr>
          <w:trHeight w:val="118"/>
        </w:trPr>
        <w:tc>
          <w:tcPr>
            <w:tcW w:w="3394" w:type="dxa"/>
            <w:vMerge/>
          </w:tcPr>
          <w:p w14:paraId="53A65CC2"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30416DAC"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3.7. Осуществлять защиту данных в мобильных приложениях.</w:t>
            </w:r>
          </w:p>
        </w:tc>
      </w:tr>
    </w:tbl>
    <w:p w14:paraId="10F00BF8"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p>
    <w:p w14:paraId="6407D97F" w14:textId="5688F9B3" w:rsidR="00A87633" w:rsidRPr="00A87633" w:rsidRDefault="008C3B8C" w:rsidP="00A87633">
      <w:pPr>
        <w:suppressAutoHyphens/>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Направленность</w:t>
      </w:r>
      <w:r w:rsidR="00A87633" w:rsidRPr="00A87633">
        <w:rPr>
          <w:rFonts w:ascii="Times New Roman" w:hAnsi="Times New Roman" w:cs="Times New Roman"/>
          <w:color w:val="000000" w:themeColor="text1"/>
          <w:sz w:val="24"/>
          <w:szCs w:val="24"/>
        </w:rPr>
        <w:t xml:space="preserve"> 4</w:t>
      </w:r>
    </w:p>
    <w:p w14:paraId="1C2FC404"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r w:rsidRPr="00A87633">
        <w:rPr>
          <w:rFonts w:ascii="Times New Roman" w:eastAsia="DejaVu Sans" w:hAnsi="Times New Roman" w:cs="Times New Roman"/>
          <w:b/>
          <w:bCs/>
          <w:color w:val="000000" w:themeColor="text1"/>
          <w:sz w:val="24"/>
          <w:szCs w:val="24"/>
          <w:lang w:eastAsia="zh-CN" w:bidi="hi-IN"/>
        </w:rPr>
        <w:t>Разработка встраиваемого программного обеспечения</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20AC073D" w14:textId="77777777" w:rsidTr="004D318C">
        <w:trPr>
          <w:trHeight w:val="472"/>
        </w:trPr>
        <w:tc>
          <w:tcPr>
            <w:tcW w:w="3394" w:type="dxa"/>
          </w:tcPr>
          <w:p w14:paraId="196D909C"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1B518019"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4D318C" w:rsidRPr="00A87633" w14:paraId="7D2C285B" w14:textId="77777777" w:rsidTr="004D318C">
        <w:trPr>
          <w:trHeight w:val="259"/>
        </w:trPr>
        <w:tc>
          <w:tcPr>
            <w:tcW w:w="3394" w:type="dxa"/>
            <w:vMerge w:val="restart"/>
          </w:tcPr>
          <w:p w14:paraId="029E85EE"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администрирование и защита баз данных</w:t>
            </w:r>
          </w:p>
        </w:tc>
        <w:tc>
          <w:tcPr>
            <w:tcW w:w="6255" w:type="dxa"/>
          </w:tcPr>
          <w:p w14:paraId="1684BBFA" w14:textId="10F3D962"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1.1. Проектировать базы данных.</w:t>
            </w:r>
          </w:p>
        </w:tc>
      </w:tr>
      <w:tr w:rsidR="004D318C" w:rsidRPr="00A87633" w14:paraId="7ACD0F45" w14:textId="77777777" w:rsidTr="004D318C">
        <w:trPr>
          <w:trHeight w:val="250"/>
        </w:trPr>
        <w:tc>
          <w:tcPr>
            <w:tcW w:w="3394" w:type="dxa"/>
            <w:vMerge/>
          </w:tcPr>
          <w:p w14:paraId="2215274B"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209121DE" w14:textId="42C98427" w:rsidR="004D318C" w:rsidRPr="00A87633" w:rsidRDefault="004D318C" w:rsidP="00F74514">
            <w:pPr>
              <w:widowControl w:val="0"/>
              <w:ind w:left="1" w:hanging="3"/>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1.2. Разрабатывать объекты баз данных в соответствии с результатами анализа предметной области.</w:t>
            </w:r>
          </w:p>
        </w:tc>
      </w:tr>
      <w:tr w:rsidR="004D318C" w:rsidRPr="00A87633" w14:paraId="641B3BDC" w14:textId="77777777" w:rsidTr="004D318C">
        <w:trPr>
          <w:trHeight w:val="566"/>
        </w:trPr>
        <w:tc>
          <w:tcPr>
            <w:tcW w:w="3394" w:type="dxa"/>
            <w:vMerge/>
          </w:tcPr>
          <w:p w14:paraId="27CFD12A"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A97FEEA" w14:textId="6A076B5D"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1.3. Реализовывать базу данных в конкретной системе управления базами данных.</w:t>
            </w:r>
          </w:p>
        </w:tc>
      </w:tr>
      <w:tr w:rsidR="004D318C" w:rsidRPr="00A87633" w14:paraId="5C8BC5A5" w14:textId="77777777" w:rsidTr="004D318C">
        <w:trPr>
          <w:trHeight w:val="274"/>
        </w:trPr>
        <w:tc>
          <w:tcPr>
            <w:tcW w:w="3394" w:type="dxa"/>
            <w:vMerge/>
          </w:tcPr>
          <w:p w14:paraId="03D4537F"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0393EA2F" w14:textId="7D458B42"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1.4. Администрировать базы данных.</w:t>
            </w:r>
          </w:p>
        </w:tc>
      </w:tr>
      <w:tr w:rsidR="004D318C" w:rsidRPr="00A87633" w14:paraId="03D27439" w14:textId="77777777" w:rsidTr="004D318C">
        <w:trPr>
          <w:trHeight w:val="566"/>
        </w:trPr>
        <w:tc>
          <w:tcPr>
            <w:tcW w:w="3394" w:type="dxa"/>
            <w:vMerge/>
          </w:tcPr>
          <w:p w14:paraId="792A2A19"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19DF525" w14:textId="5B13362F"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1.5. Защищать информацию в базе данных с использованием технологии защиты информации</w:t>
            </w:r>
            <w:r>
              <w:rPr>
                <w:rFonts w:ascii="Times New Roman" w:hAnsi="Times New Roman" w:cs="Times New Roman"/>
                <w:color w:val="000000" w:themeColor="text1"/>
                <w:sz w:val="24"/>
                <w:szCs w:val="24"/>
              </w:rPr>
              <w:t>.</w:t>
            </w:r>
          </w:p>
        </w:tc>
      </w:tr>
      <w:tr w:rsidR="004D318C" w:rsidRPr="00A87633" w14:paraId="5BFBC0B8" w14:textId="77777777" w:rsidTr="004D318C">
        <w:trPr>
          <w:trHeight w:val="86"/>
        </w:trPr>
        <w:tc>
          <w:tcPr>
            <w:tcW w:w="3394" w:type="dxa"/>
            <w:vMerge w:val="restart"/>
          </w:tcPr>
          <w:p w14:paraId="3BC151C6"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и интеграция модулей программного обеспечения</w:t>
            </w:r>
          </w:p>
        </w:tc>
        <w:tc>
          <w:tcPr>
            <w:tcW w:w="6255" w:type="dxa"/>
          </w:tcPr>
          <w:p w14:paraId="026AF313" w14:textId="5D4A1AB7" w:rsidR="004D318C" w:rsidRPr="00A87633" w:rsidRDefault="004D318C" w:rsidP="00F74514">
            <w:pPr>
              <w:widowControl w:val="0"/>
              <w:rPr>
                <w:rFonts w:ascii="Times New Roman" w:eastAsia="Calibri" w:hAnsi="Times New Roman" w:cs="Times New Roman"/>
                <w:color w:val="000000" w:themeColor="text1"/>
                <w:spacing w:val="2"/>
                <w:sz w:val="24"/>
                <w:szCs w:val="24"/>
                <w:highlight w:val="yellow"/>
                <w:shd w:val="clear" w:color="auto" w:fill="FFFFFF"/>
              </w:rPr>
            </w:pPr>
            <w:r w:rsidRPr="00A87633">
              <w:rPr>
                <w:rFonts w:ascii="Times New Roman" w:hAnsi="Times New Roman" w:cs="Times New Roman"/>
                <w:color w:val="000000" w:themeColor="text1"/>
                <w:sz w:val="24"/>
                <w:szCs w:val="24"/>
              </w:rPr>
              <w:t>ПК 2.1. Проектировать модули программного обеспечения.</w:t>
            </w:r>
          </w:p>
        </w:tc>
      </w:tr>
      <w:tr w:rsidR="004D318C" w:rsidRPr="00A87633" w14:paraId="72679A4D" w14:textId="77777777" w:rsidTr="004D318C">
        <w:trPr>
          <w:trHeight w:val="236"/>
        </w:trPr>
        <w:tc>
          <w:tcPr>
            <w:tcW w:w="3394" w:type="dxa"/>
            <w:vMerge/>
          </w:tcPr>
          <w:p w14:paraId="641D421D"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517E3943" w14:textId="4F451F07" w:rsidR="004D318C" w:rsidRPr="00A87633" w:rsidRDefault="004D318C" w:rsidP="00F74514">
            <w:pPr>
              <w:widowControl w:val="0"/>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2.2. Разрабатывать модули программного обеспечения.</w:t>
            </w:r>
          </w:p>
        </w:tc>
      </w:tr>
      <w:tr w:rsidR="004D318C" w:rsidRPr="00A87633" w14:paraId="1C44BC6A" w14:textId="77777777" w:rsidTr="004D318C">
        <w:trPr>
          <w:trHeight w:val="118"/>
        </w:trPr>
        <w:tc>
          <w:tcPr>
            <w:tcW w:w="3394" w:type="dxa"/>
            <w:vMerge/>
          </w:tcPr>
          <w:p w14:paraId="0B976972"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4AB4FC6D" w14:textId="658B653D" w:rsidR="004D318C" w:rsidRPr="00A87633" w:rsidRDefault="004D318C"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2.3</w:t>
            </w:r>
            <w:r>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Выполнять интеграцию модулей и компонентов программного обеспечения.</w:t>
            </w:r>
          </w:p>
        </w:tc>
      </w:tr>
      <w:tr w:rsidR="004D318C" w:rsidRPr="00A87633" w14:paraId="7E24776C" w14:textId="77777777" w:rsidTr="004D318C">
        <w:trPr>
          <w:trHeight w:val="118"/>
        </w:trPr>
        <w:tc>
          <w:tcPr>
            <w:tcW w:w="3394" w:type="dxa"/>
            <w:vMerge/>
          </w:tcPr>
          <w:p w14:paraId="13FCE7AE"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850C863" w14:textId="357F1C23"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2.4. Выполнять тестирование и отладку программного обеспечения.</w:t>
            </w:r>
          </w:p>
        </w:tc>
      </w:tr>
      <w:tr w:rsidR="004D318C" w:rsidRPr="00A87633" w14:paraId="28121831" w14:textId="77777777" w:rsidTr="004D318C">
        <w:trPr>
          <w:trHeight w:val="118"/>
        </w:trPr>
        <w:tc>
          <w:tcPr>
            <w:tcW w:w="3394" w:type="dxa"/>
            <w:vMerge/>
          </w:tcPr>
          <w:p w14:paraId="580654EE"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05F5217B" w14:textId="5C2853FB"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2.5. Осуществлять документирование программных модулей программного обеспечения.</w:t>
            </w:r>
          </w:p>
        </w:tc>
      </w:tr>
      <w:tr w:rsidR="00A87633" w:rsidRPr="00A87633" w14:paraId="4065B27B" w14:textId="77777777" w:rsidTr="004D318C">
        <w:trPr>
          <w:trHeight w:val="118"/>
        </w:trPr>
        <w:tc>
          <w:tcPr>
            <w:tcW w:w="3394" w:type="dxa"/>
            <w:vMerge w:val="restart"/>
          </w:tcPr>
          <w:p w14:paraId="40F4BBA5" w14:textId="77777777" w:rsidR="00A87633" w:rsidRPr="00A87633" w:rsidRDefault="00A87633"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встраиваемого программного обеспечения (по выбору)</w:t>
            </w:r>
          </w:p>
        </w:tc>
        <w:tc>
          <w:tcPr>
            <w:tcW w:w="6255" w:type="dxa"/>
          </w:tcPr>
          <w:p w14:paraId="07CF8D20"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3.1. Разрабатывать аппаратные интерфейсы и драйверы.</w:t>
            </w:r>
          </w:p>
        </w:tc>
      </w:tr>
      <w:tr w:rsidR="00A87633" w:rsidRPr="00A87633" w14:paraId="0E10A4E7" w14:textId="77777777" w:rsidTr="004D318C">
        <w:trPr>
          <w:trHeight w:val="118"/>
        </w:trPr>
        <w:tc>
          <w:tcPr>
            <w:tcW w:w="3394" w:type="dxa"/>
            <w:vMerge/>
          </w:tcPr>
          <w:p w14:paraId="187CF8D2"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0D62457E"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3.2. Реализовывать оптимизацию ресурсов встраиваемых систем.</w:t>
            </w:r>
          </w:p>
        </w:tc>
      </w:tr>
      <w:tr w:rsidR="00A87633" w:rsidRPr="00A87633" w14:paraId="69C4D733" w14:textId="77777777" w:rsidTr="004D318C">
        <w:trPr>
          <w:trHeight w:val="118"/>
        </w:trPr>
        <w:tc>
          <w:tcPr>
            <w:tcW w:w="3394" w:type="dxa"/>
            <w:vMerge/>
          </w:tcPr>
          <w:p w14:paraId="2F92F940"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3470E318"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3.3. Разрабатывать встраиваемые программные модули.</w:t>
            </w:r>
          </w:p>
        </w:tc>
      </w:tr>
      <w:tr w:rsidR="00A87633" w:rsidRPr="00A87633" w14:paraId="4A51C1B7" w14:textId="77777777" w:rsidTr="004D318C">
        <w:trPr>
          <w:trHeight w:val="118"/>
        </w:trPr>
        <w:tc>
          <w:tcPr>
            <w:tcW w:w="3394" w:type="dxa"/>
            <w:vMerge/>
          </w:tcPr>
          <w:p w14:paraId="3F80A44E"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452C29F0"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3.4. Реализовывать интерфейс взаимодействия компонентов встраиваемых систем.</w:t>
            </w:r>
          </w:p>
        </w:tc>
      </w:tr>
      <w:tr w:rsidR="00A87633" w:rsidRPr="00A87633" w14:paraId="7E41215D" w14:textId="77777777" w:rsidTr="004D318C">
        <w:trPr>
          <w:trHeight w:val="118"/>
        </w:trPr>
        <w:tc>
          <w:tcPr>
            <w:tcW w:w="3394" w:type="dxa"/>
            <w:vMerge/>
          </w:tcPr>
          <w:p w14:paraId="3D81680A"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28812A51"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3.5. Выполнять тестирование и отладку встраиваемых систем.</w:t>
            </w:r>
          </w:p>
        </w:tc>
      </w:tr>
    </w:tbl>
    <w:p w14:paraId="7EB88820"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p>
    <w:p w14:paraId="2F1FDF82" w14:textId="77777777" w:rsidR="004D318C" w:rsidRDefault="004D318C" w:rsidP="00A87633">
      <w:pPr>
        <w:suppressAutoHyphens/>
        <w:ind w:firstLine="709"/>
        <w:jc w:val="both"/>
        <w:rPr>
          <w:rFonts w:ascii="Times New Roman" w:hAnsi="Times New Roman" w:cs="Times New Roman"/>
          <w:color w:val="000000" w:themeColor="text1"/>
          <w:sz w:val="24"/>
          <w:szCs w:val="24"/>
        </w:rPr>
      </w:pPr>
    </w:p>
    <w:p w14:paraId="74CE38F8" w14:textId="77777777" w:rsidR="004D318C" w:rsidRDefault="004D318C" w:rsidP="00A87633">
      <w:pPr>
        <w:suppressAutoHyphens/>
        <w:ind w:firstLine="709"/>
        <w:jc w:val="both"/>
        <w:rPr>
          <w:rFonts w:ascii="Times New Roman" w:hAnsi="Times New Roman" w:cs="Times New Roman"/>
          <w:color w:val="000000" w:themeColor="text1"/>
          <w:sz w:val="24"/>
          <w:szCs w:val="24"/>
        </w:rPr>
      </w:pPr>
    </w:p>
    <w:p w14:paraId="084B29F1" w14:textId="38855725" w:rsidR="00A87633" w:rsidRPr="00A87633" w:rsidRDefault="008C3B8C" w:rsidP="00A87633">
      <w:pPr>
        <w:suppressAutoHyphens/>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Направленность</w:t>
      </w:r>
      <w:r w:rsidR="00A87633" w:rsidRPr="00A87633">
        <w:rPr>
          <w:rFonts w:ascii="Times New Roman" w:hAnsi="Times New Roman" w:cs="Times New Roman"/>
          <w:color w:val="000000" w:themeColor="text1"/>
          <w:sz w:val="24"/>
          <w:szCs w:val="24"/>
        </w:rPr>
        <w:t xml:space="preserve"> 5</w:t>
      </w:r>
    </w:p>
    <w:p w14:paraId="4694AED5"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r w:rsidRPr="00A87633">
        <w:rPr>
          <w:rFonts w:ascii="Times New Roman" w:eastAsia="DejaVu Sans" w:hAnsi="Times New Roman" w:cs="Times New Roman"/>
          <w:b/>
          <w:bCs/>
          <w:color w:val="000000" w:themeColor="text1"/>
          <w:sz w:val="24"/>
          <w:szCs w:val="24"/>
          <w:lang w:eastAsia="zh-CN" w:bidi="hi-IN"/>
        </w:rPr>
        <w:t>Разработка бизнес-приложений</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04CDC2BD" w14:textId="77777777" w:rsidTr="004D318C">
        <w:trPr>
          <w:trHeight w:val="472"/>
        </w:trPr>
        <w:tc>
          <w:tcPr>
            <w:tcW w:w="3394" w:type="dxa"/>
          </w:tcPr>
          <w:p w14:paraId="69E4E361"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0CF3ECBD"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4D318C" w:rsidRPr="00A87633" w14:paraId="6F18DFE7" w14:textId="77777777" w:rsidTr="004D318C">
        <w:trPr>
          <w:trHeight w:val="259"/>
        </w:trPr>
        <w:tc>
          <w:tcPr>
            <w:tcW w:w="3394" w:type="dxa"/>
            <w:vMerge w:val="restart"/>
          </w:tcPr>
          <w:p w14:paraId="64B4895A"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администрирование и защита баз данных</w:t>
            </w:r>
          </w:p>
        </w:tc>
        <w:tc>
          <w:tcPr>
            <w:tcW w:w="6255" w:type="dxa"/>
          </w:tcPr>
          <w:p w14:paraId="7D06207A" w14:textId="6EB9058B"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1.1. Проектировать базы данных.</w:t>
            </w:r>
          </w:p>
        </w:tc>
      </w:tr>
      <w:tr w:rsidR="004D318C" w:rsidRPr="00A87633" w14:paraId="6A7F4EC5" w14:textId="77777777" w:rsidTr="004D318C">
        <w:trPr>
          <w:trHeight w:val="250"/>
        </w:trPr>
        <w:tc>
          <w:tcPr>
            <w:tcW w:w="3394" w:type="dxa"/>
            <w:vMerge/>
          </w:tcPr>
          <w:p w14:paraId="28529D3A"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04667ABD" w14:textId="3EB197D8" w:rsidR="004D318C" w:rsidRPr="00A87633" w:rsidRDefault="004D318C" w:rsidP="00F74514">
            <w:pPr>
              <w:widowControl w:val="0"/>
              <w:ind w:left="1" w:hanging="3"/>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1.2. Разрабатывать объекты баз данных в соответствии с результатами анализа предметной области.</w:t>
            </w:r>
          </w:p>
        </w:tc>
      </w:tr>
      <w:tr w:rsidR="004D318C" w:rsidRPr="00A87633" w14:paraId="141B22F1" w14:textId="77777777" w:rsidTr="004D318C">
        <w:trPr>
          <w:trHeight w:val="566"/>
        </w:trPr>
        <w:tc>
          <w:tcPr>
            <w:tcW w:w="3394" w:type="dxa"/>
            <w:vMerge/>
          </w:tcPr>
          <w:p w14:paraId="30FDB88E"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109DE306" w14:textId="2F1CB6BE"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1.3. Реализовывать базу данных в конкретной системе управления базами данных.</w:t>
            </w:r>
          </w:p>
        </w:tc>
      </w:tr>
      <w:tr w:rsidR="004D318C" w:rsidRPr="00A87633" w14:paraId="1EEC406F" w14:textId="77777777" w:rsidTr="004D318C">
        <w:trPr>
          <w:trHeight w:val="274"/>
        </w:trPr>
        <w:tc>
          <w:tcPr>
            <w:tcW w:w="3394" w:type="dxa"/>
            <w:vMerge/>
          </w:tcPr>
          <w:p w14:paraId="70182F25"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AD59619" w14:textId="15E97897"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1.4. Администрировать базы данных.</w:t>
            </w:r>
          </w:p>
        </w:tc>
      </w:tr>
      <w:tr w:rsidR="004D318C" w:rsidRPr="00A87633" w14:paraId="68A2086E" w14:textId="77777777" w:rsidTr="004D318C">
        <w:trPr>
          <w:trHeight w:val="566"/>
        </w:trPr>
        <w:tc>
          <w:tcPr>
            <w:tcW w:w="3394" w:type="dxa"/>
            <w:vMerge/>
          </w:tcPr>
          <w:p w14:paraId="6870A5D5"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4496CF78" w14:textId="7787959E"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1.5. Защищать информацию в базе данных с использованием технологии защиты информации</w:t>
            </w:r>
            <w:r>
              <w:rPr>
                <w:rFonts w:ascii="Times New Roman" w:hAnsi="Times New Roman" w:cs="Times New Roman"/>
                <w:color w:val="000000" w:themeColor="text1"/>
                <w:sz w:val="24"/>
                <w:szCs w:val="24"/>
              </w:rPr>
              <w:t>.</w:t>
            </w:r>
          </w:p>
        </w:tc>
      </w:tr>
      <w:tr w:rsidR="004D318C" w:rsidRPr="00A87633" w14:paraId="1F6B1DC5" w14:textId="77777777" w:rsidTr="004D318C">
        <w:trPr>
          <w:trHeight w:val="86"/>
        </w:trPr>
        <w:tc>
          <w:tcPr>
            <w:tcW w:w="3394" w:type="dxa"/>
            <w:vMerge w:val="restart"/>
          </w:tcPr>
          <w:p w14:paraId="2B2A5BFF"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и интеграция модулей программного обеспечения</w:t>
            </w:r>
          </w:p>
        </w:tc>
        <w:tc>
          <w:tcPr>
            <w:tcW w:w="6255" w:type="dxa"/>
          </w:tcPr>
          <w:p w14:paraId="13181F07" w14:textId="686CF378" w:rsidR="004D318C" w:rsidRPr="00A87633" w:rsidRDefault="004D318C" w:rsidP="00F74514">
            <w:pPr>
              <w:widowControl w:val="0"/>
              <w:rPr>
                <w:rFonts w:ascii="Times New Roman" w:eastAsia="Calibri" w:hAnsi="Times New Roman" w:cs="Times New Roman"/>
                <w:color w:val="000000" w:themeColor="text1"/>
                <w:spacing w:val="2"/>
                <w:sz w:val="24"/>
                <w:szCs w:val="24"/>
                <w:highlight w:val="yellow"/>
                <w:shd w:val="clear" w:color="auto" w:fill="FFFFFF"/>
              </w:rPr>
            </w:pPr>
            <w:r w:rsidRPr="00A87633">
              <w:rPr>
                <w:rFonts w:ascii="Times New Roman" w:hAnsi="Times New Roman" w:cs="Times New Roman"/>
                <w:color w:val="000000" w:themeColor="text1"/>
                <w:sz w:val="24"/>
                <w:szCs w:val="24"/>
              </w:rPr>
              <w:t>ПК 2.1. Проектировать модули программного обеспечения.</w:t>
            </w:r>
          </w:p>
        </w:tc>
      </w:tr>
      <w:tr w:rsidR="004D318C" w:rsidRPr="00A87633" w14:paraId="602B0B15" w14:textId="77777777" w:rsidTr="004D318C">
        <w:trPr>
          <w:trHeight w:val="236"/>
        </w:trPr>
        <w:tc>
          <w:tcPr>
            <w:tcW w:w="3394" w:type="dxa"/>
            <w:vMerge/>
          </w:tcPr>
          <w:p w14:paraId="6B61DA51"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240147C5" w14:textId="47E8660F" w:rsidR="004D318C" w:rsidRPr="00A87633" w:rsidRDefault="004D318C" w:rsidP="00F74514">
            <w:pPr>
              <w:widowControl w:val="0"/>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2.2. Разрабатывать модули программного обеспечения.</w:t>
            </w:r>
          </w:p>
        </w:tc>
      </w:tr>
      <w:tr w:rsidR="004D318C" w:rsidRPr="00A87633" w14:paraId="61435AF3" w14:textId="77777777" w:rsidTr="004D318C">
        <w:trPr>
          <w:trHeight w:val="118"/>
        </w:trPr>
        <w:tc>
          <w:tcPr>
            <w:tcW w:w="3394" w:type="dxa"/>
            <w:vMerge/>
          </w:tcPr>
          <w:p w14:paraId="6E551F82"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52A6BA3B" w14:textId="4F46DC9B" w:rsidR="004D318C" w:rsidRPr="00A87633" w:rsidRDefault="004D318C"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2.3</w:t>
            </w:r>
            <w:r>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Выполнять интеграцию модулей и компонентов программного обеспечения.</w:t>
            </w:r>
          </w:p>
        </w:tc>
      </w:tr>
      <w:tr w:rsidR="004D318C" w:rsidRPr="00A87633" w14:paraId="15F13C1F" w14:textId="77777777" w:rsidTr="004D318C">
        <w:trPr>
          <w:trHeight w:val="118"/>
        </w:trPr>
        <w:tc>
          <w:tcPr>
            <w:tcW w:w="3394" w:type="dxa"/>
            <w:vMerge/>
          </w:tcPr>
          <w:p w14:paraId="7004FD3B"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0A73C24A" w14:textId="081FE1DB"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2.4. Выполнять тестирование и отладку программного обеспечения.</w:t>
            </w:r>
          </w:p>
        </w:tc>
      </w:tr>
      <w:tr w:rsidR="004D318C" w:rsidRPr="00A87633" w14:paraId="7E54FB17" w14:textId="77777777" w:rsidTr="004D318C">
        <w:trPr>
          <w:trHeight w:val="118"/>
        </w:trPr>
        <w:tc>
          <w:tcPr>
            <w:tcW w:w="3394" w:type="dxa"/>
            <w:vMerge/>
          </w:tcPr>
          <w:p w14:paraId="629C1D51"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1A1DA523" w14:textId="05D620CF"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2.5. Осуществлять документирование программных модулей программного обеспечения.</w:t>
            </w:r>
          </w:p>
        </w:tc>
      </w:tr>
      <w:tr w:rsidR="00A87633" w:rsidRPr="00A87633" w14:paraId="2CA37EDE" w14:textId="77777777" w:rsidTr="004D318C">
        <w:trPr>
          <w:trHeight w:val="118"/>
        </w:trPr>
        <w:tc>
          <w:tcPr>
            <w:tcW w:w="3394" w:type="dxa"/>
            <w:vMerge w:val="restart"/>
          </w:tcPr>
          <w:p w14:paraId="376AF9CC" w14:textId="77777777" w:rsidR="00A87633" w:rsidRPr="00A87633" w:rsidRDefault="00A87633"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бизнес-приложений (по выбору)</w:t>
            </w:r>
          </w:p>
        </w:tc>
        <w:tc>
          <w:tcPr>
            <w:tcW w:w="6255" w:type="dxa"/>
          </w:tcPr>
          <w:p w14:paraId="1DFDCCB8" w14:textId="692969B3"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3.1</w:t>
            </w:r>
            <w:r w:rsidR="004D318C">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w:t>
            </w:r>
            <w:proofErr w:type="gramStart"/>
            <w:r w:rsidRPr="00A87633">
              <w:rPr>
                <w:rFonts w:ascii="Times New Roman" w:hAnsi="Times New Roman" w:cs="Times New Roman"/>
                <w:color w:val="000000" w:themeColor="text1"/>
                <w:sz w:val="24"/>
                <w:szCs w:val="24"/>
              </w:rPr>
              <w:t>В</w:t>
            </w:r>
            <w:proofErr w:type="gramEnd"/>
            <w:r w:rsidRPr="00A87633">
              <w:rPr>
                <w:rFonts w:ascii="Times New Roman" w:hAnsi="Times New Roman" w:cs="Times New Roman"/>
                <w:color w:val="000000" w:themeColor="text1"/>
                <w:sz w:val="24"/>
                <w:szCs w:val="24"/>
              </w:rPr>
              <w:t>ыполнять техническое проектирование бизнес-приложений и сопровождение проектных решений</w:t>
            </w:r>
            <w:r w:rsidR="004D318C">
              <w:rPr>
                <w:rFonts w:ascii="Times New Roman" w:hAnsi="Times New Roman" w:cs="Times New Roman"/>
                <w:color w:val="000000" w:themeColor="text1"/>
                <w:sz w:val="24"/>
                <w:szCs w:val="24"/>
              </w:rPr>
              <w:t>.</w:t>
            </w:r>
          </w:p>
        </w:tc>
      </w:tr>
      <w:tr w:rsidR="00A87633" w:rsidRPr="00A87633" w14:paraId="24579475" w14:textId="77777777" w:rsidTr="004D318C">
        <w:trPr>
          <w:trHeight w:val="118"/>
        </w:trPr>
        <w:tc>
          <w:tcPr>
            <w:tcW w:w="3394" w:type="dxa"/>
            <w:vMerge/>
          </w:tcPr>
          <w:p w14:paraId="1746E431"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15ACE19A" w14:textId="16EBA519"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3.2</w:t>
            </w:r>
            <w:r w:rsidR="004D318C">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w:t>
            </w:r>
            <w:proofErr w:type="gramStart"/>
            <w:r w:rsidRPr="00A87633">
              <w:rPr>
                <w:rFonts w:ascii="Times New Roman" w:hAnsi="Times New Roman" w:cs="Times New Roman"/>
                <w:color w:val="000000" w:themeColor="text1"/>
                <w:sz w:val="24"/>
                <w:szCs w:val="24"/>
              </w:rPr>
              <w:t>Р</w:t>
            </w:r>
            <w:proofErr w:type="gramEnd"/>
            <w:r w:rsidRPr="00A87633">
              <w:rPr>
                <w:rFonts w:ascii="Times New Roman" w:hAnsi="Times New Roman" w:cs="Times New Roman"/>
                <w:color w:val="000000" w:themeColor="text1"/>
                <w:sz w:val="24"/>
                <w:szCs w:val="24"/>
              </w:rPr>
              <w:t>азрабатывать бизнес-приложения</w:t>
            </w:r>
            <w:r w:rsidR="004D318C">
              <w:rPr>
                <w:rFonts w:ascii="Times New Roman" w:hAnsi="Times New Roman" w:cs="Times New Roman"/>
                <w:color w:val="000000" w:themeColor="text1"/>
                <w:sz w:val="24"/>
                <w:szCs w:val="24"/>
              </w:rPr>
              <w:t>.</w:t>
            </w:r>
          </w:p>
        </w:tc>
      </w:tr>
      <w:tr w:rsidR="00A87633" w:rsidRPr="00A87633" w14:paraId="62263D1A" w14:textId="77777777" w:rsidTr="004D318C">
        <w:trPr>
          <w:trHeight w:val="118"/>
        </w:trPr>
        <w:tc>
          <w:tcPr>
            <w:tcW w:w="3394" w:type="dxa"/>
            <w:vMerge/>
          </w:tcPr>
          <w:p w14:paraId="4EE7193B"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12BFC647" w14:textId="551B6482"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3.3</w:t>
            </w:r>
            <w:r w:rsidR="004D318C">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Модифицировать бизнес-приложения</w:t>
            </w:r>
            <w:r w:rsidR="004D318C">
              <w:rPr>
                <w:rFonts w:ascii="Times New Roman" w:hAnsi="Times New Roman" w:cs="Times New Roman"/>
                <w:color w:val="000000" w:themeColor="text1"/>
                <w:sz w:val="24"/>
                <w:szCs w:val="24"/>
              </w:rPr>
              <w:t>.</w:t>
            </w:r>
          </w:p>
        </w:tc>
      </w:tr>
      <w:tr w:rsidR="00A87633" w:rsidRPr="00A87633" w14:paraId="136B57D9" w14:textId="77777777" w:rsidTr="004D318C">
        <w:trPr>
          <w:trHeight w:val="118"/>
        </w:trPr>
        <w:tc>
          <w:tcPr>
            <w:tcW w:w="3394" w:type="dxa"/>
            <w:vMerge/>
          </w:tcPr>
          <w:p w14:paraId="7002E7D5"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3A84CAF8" w14:textId="201808EE"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3.4</w:t>
            </w:r>
            <w:r w:rsidR="004D318C">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w:t>
            </w:r>
            <w:proofErr w:type="gramStart"/>
            <w:r w:rsidRPr="00A87633">
              <w:rPr>
                <w:rFonts w:ascii="Times New Roman" w:hAnsi="Times New Roman" w:cs="Times New Roman"/>
                <w:color w:val="000000" w:themeColor="text1"/>
                <w:sz w:val="24"/>
                <w:szCs w:val="24"/>
              </w:rPr>
              <w:t>В</w:t>
            </w:r>
            <w:proofErr w:type="gramEnd"/>
            <w:r w:rsidRPr="00A87633">
              <w:rPr>
                <w:rFonts w:ascii="Times New Roman" w:hAnsi="Times New Roman" w:cs="Times New Roman"/>
                <w:color w:val="000000" w:themeColor="text1"/>
                <w:sz w:val="24"/>
                <w:szCs w:val="24"/>
              </w:rPr>
              <w:t>ыполнять тестирование и отладку бизнес-приложений</w:t>
            </w:r>
            <w:r w:rsidR="004D318C">
              <w:rPr>
                <w:rFonts w:ascii="Times New Roman" w:hAnsi="Times New Roman" w:cs="Times New Roman"/>
                <w:color w:val="000000" w:themeColor="text1"/>
                <w:sz w:val="24"/>
                <w:szCs w:val="24"/>
              </w:rPr>
              <w:t>.</w:t>
            </w:r>
          </w:p>
        </w:tc>
      </w:tr>
      <w:tr w:rsidR="00A87633" w:rsidRPr="00A87633" w14:paraId="6ADB0B25" w14:textId="77777777" w:rsidTr="004D318C">
        <w:trPr>
          <w:trHeight w:val="118"/>
        </w:trPr>
        <w:tc>
          <w:tcPr>
            <w:tcW w:w="3394" w:type="dxa"/>
            <w:vMerge/>
          </w:tcPr>
          <w:p w14:paraId="1815EBD0"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1C044516" w14:textId="0363A0AF"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3.5</w:t>
            </w:r>
            <w:r w:rsidR="004D318C">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w:t>
            </w:r>
            <w:proofErr w:type="gramStart"/>
            <w:r w:rsidRPr="00A87633">
              <w:rPr>
                <w:rFonts w:ascii="Times New Roman" w:hAnsi="Times New Roman" w:cs="Times New Roman"/>
                <w:color w:val="000000" w:themeColor="text1"/>
                <w:sz w:val="24"/>
                <w:szCs w:val="24"/>
              </w:rPr>
              <w:t>В</w:t>
            </w:r>
            <w:proofErr w:type="gramEnd"/>
            <w:r w:rsidRPr="00A87633">
              <w:rPr>
                <w:rFonts w:ascii="Times New Roman" w:hAnsi="Times New Roman" w:cs="Times New Roman"/>
                <w:color w:val="000000" w:themeColor="text1"/>
                <w:sz w:val="24"/>
                <w:szCs w:val="24"/>
              </w:rPr>
              <w:t>ыполнять внедрение бизнес-приложений и их интеграцию с информационными системами (сервисами)</w:t>
            </w:r>
            <w:r w:rsidR="004D318C">
              <w:rPr>
                <w:rFonts w:ascii="Times New Roman" w:hAnsi="Times New Roman" w:cs="Times New Roman"/>
                <w:color w:val="000000" w:themeColor="text1"/>
                <w:sz w:val="24"/>
                <w:szCs w:val="24"/>
              </w:rPr>
              <w:t>.</w:t>
            </w:r>
          </w:p>
        </w:tc>
      </w:tr>
      <w:tr w:rsidR="00A87633" w:rsidRPr="00A87633" w14:paraId="5A12EF7E" w14:textId="77777777" w:rsidTr="004D318C">
        <w:trPr>
          <w:trHeight w:val="118"/>
        </w:trPr>
        <w:tc>
          <w:tcPr>
            <w:tcW w:w="3394" w:type="dxa"/>
            <w:vMerge/>
          </w:tcPr>
          <w:p w14:paraId="70478672"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02FDB4EF" w14:textId="2783B92C"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3.6</w:t>
            </w:r>
            <w:r w:rsidR="004D318C">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w:t>
            </w:r>
            <w:proofErr w:type="gramStart"/>
            <w:r w:rsidRPr="00A87633">
              <w:rPr>
                <w:rFonts w:ascii="Times New Roman" w:hAnsi="Times New Roman" w:cs="Times New Roman"/>
                <w:color w:val="000000" w:themeColor="text1"/>
                <w:sz w:val="24"/>
                <w:szCs w:val="24"/>
              </w:rPr>
              <w:t>О</w:t>
            </w:r>
            <w:proofErr w:type="gramEnd"/>
            <w:r w:rsidRPr="00A87633">
              <w:rPr>
                <w:rFonts w:ascii="Times New Roman" w:hAnsi="Times New Roman" w:cs="Times New Roman"/>
                <w:color w:val="000000" w:themeColor="text1"/>
                <w:sz w:val="24"/>
                <w:szCs w:val="24"/>
              </w:rPr>
              <w:t>существлять поддержку и обслуживание бизнес-приложений</w:t>
            </w:r>
            <w:r w:rsidR="004D318C">
              <w:rPr>
                <w:rFonts w:ascii="Times New Roman" w:hAnsi="Times New Roman" w:cs="Times New Roman"/>
                <w:color w:val="000000" w:themeColor="text1"/>
                <w:sz w:val="24"/>
                <w:szCs w:val="24"/>
              </w:rPr>
              <w:t>.</w:t>
            </w:r>
          </w:p>
        </w:tc>
      </w:tr>
    </w:tbl>
    <w:p w14:paraId="063782E9"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p>
    <w:p w14:paraId="1AA5E370" w14:textId="7359CE8F" w:rsidR="00A87633" w:rsidRPr="00A87633" w:rsidRDefault="008C3B8C" w:rsidP="00A87633">
      <w:pPr>
        <w:suppressAutoHyphens/>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Направленность</w:t>
      </w:r>
      <w:r w:rsidR="00A87633" w:rsidRPr="00A87633">
        <w:rPr>
          <w:rFonts w:ascii="Times New Roman" w:hAnsi="Times New Roman" w:cs="Times New Roman"/>
          <w:color w:val="000000" w:themeColor="text1"/>
          <w:sz w:val="24"/>
          <w:szCs w:val="24"/>
        </w:rPr>
        <w:t xml:space="preserve"> 6</w:t>
      </w:r>
    </w:p>
    <w:p w14:paraId="6912FB67" w14:textId="77777777" w:rsidR="00A87633" w:rsidRPr="00A87633" w:rsidRDefault="00A87633" w:rsidP="00A87633">
      <w:pPr>
        <w:suppressAutoHyphens/>
        <w:ind w:firstLine="709"/>
        <w:jc w:val="both"/>
        <w:rPr>
          <w:rFonts w:ascii="Times New Roman" w:eastAsia="DejaVu Sans" w:hAnsi="Times New Roman" w:cs="Times New Roman"/>
          <w:b/>
          <w:bCs/>
          <w:color w:val="000000" w:themeColor="text1"/>
          <w:sz w:val="24"/>
          <w:szCs w:val="24"/>
          <w:lang w:eastAsia="zh-CN" w:bidi="hi-IN"/>
        </w:rPr>
      </w:pPr>
      <w:r w:rsidRPr="00A87633">
        <w:rPr>
          <w:rFonts w:ascii="Times New Roman" w:eastAsia="DejaVu Sans" w:hAnsi="Times New Roman" w:cs="Times New Roman"/>
          <w:b/>
          <w:bCs/>
          <w:color w:val="000000" w:themeColor="text1"/>
          <w:sz w:val="24"/>
          <w:szCs w:val="24"/>
          <w:lang w:eastAsia="zh-CN" w:bidi="hi-IN"/>
        </w:rPr>
        <w:t>Разработка и эксплуатация программного обеспечения ИТ-инфраструктуры</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77BE67CE" w14:textId="77777777" w:rsidTr="004D318C">
        <w:trPr>
          <w:trHeight w:val="472"/>
        </w:trPr>
        <w:tc>
          <w:tcPr>
            <w:tcW w:w="3394" w:type="dxa"/>
          </w:tcPr>
          <w:p w14:paraId="1AEA8749"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3254BC09"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4D318C" w:rsidRPr="00A87633" w14:paraId="129507F6" w14:textId="77777777" w:rsidTr="004D318C">
        <w:trPr>
          <w:trHeight w:val="259"/>
        </w:trPr>
        <w:tc>
          <w:tcPr>
            <w:tcW w:w="3394" w:type="dxa"/>
            <w:vMerge w:val="restart"/>
          </w:tcPr>
          <w:p w14:paraId="5EA12F10"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администрирование и защита баз данных</w:t>
            </w:r>
          </w:p>
        </w:tc>
        <w:tc>
          <w:tcPr>
            <w:tcW w:w="6255" w:type="dxa"/>
          </w:tcPr>
          <w:p w14:paraId="689761EF" w14:textId="7184F91D"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1.1. Проектировать базы данных.</w:t>
            </w:r>
          </w:p>
        </w:tc>
      </w:tr>
      <w:tr w:rsidR="004D318C" w:rsidRPr="00A87633" w14:paraId="7EAB994F" w14:textId="77777777" w:rsidTr="004D318C">
        <w:trPr>
          <w:trHeight w:val="250"/>
        </w:trPr>
        <w:tc>
          <w:tcPr>
            <w:tcW w:w="3394" w:type="dxa"/>
            <w:vMerge/>
          </w:tcPr>
          <w:p w14:paraId="7A5F1EB0"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2E293A3A" w14:textId="177ACEF4" w:rsidR="004D318C" w:rsidRPr="00A87633" w:rsidRDefault="004D318C" w:rsidP="00F74514">
            <w:pPr>
              <w:widowControl w:val="0"/>
              <w:ind w:left="1" w:hanging="3"/>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1.2. Разрабатывать объекты баз данных в соответствии с результатами анализа предметной области.</w:t>
            </w:r>
          </w:p>
        </w:tc>
      </w:tr>
      <w:tr w:rsidR="004D318C" w:rsidRPr="00A87633" w14:paraId="03D94A6C" w14:textId="77777777" w:rsidTr="004D318C">
        <w:trPr>
          <w:trHeight w:val="566"/>
        </w:trPr>
        <w:tc>
          <w:tcPr>
            <w:tcW w:w="3394" w:type="dxa"/>
            <w:vMerge/>
          </w:tcPr>
          <w:p w14:paraId="18256E87"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F0DEA10" w14:textId="1AB87E3B"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ПК 1.3. Реализовывать базу данных в конкретной системе управления базами данных.</w:t>
            </w:r>
          </w:p>
        </w:tc>
      </w:tr>
      <w:tr w:rsidR="004D318C" w:rsidRPr="00A87633" w14:paraId="173BA397" w14:textId="77777777" w:rsidTr="004D318C">
        <w:trPr>
          <w:trHeight w:val="274"/>
        </w:trPr>
        <w:tc>
          <w:tcPr>
            <w:tcW w:w="3394" w:type="dxa"/>
            <w:vMerge/>
          </w:tcPr>
          <w:p w14:paraId="4208C635"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65A8C933" w14:textId="5AFD372A"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1.4. Администрировать базы данных.</w:t>
            </w:r>
          </w:p>
        </w:tc>
      </w:tr>
      <w:tr w:rsidR="004D318C" w:rsidRPr="00A87633" w14:paraId="01A0F3A1" w14:textId="77777777" w:rsidTr="004D318C">
        <w:trPr>
          <w:trHeight w:val="566"/>
        </w:trPr>
        <w:tc>
          <w:tcPr>
            <w:tcW w:w="3394" w:type="dxa"/>
            <w:vMerge/>
          </w:tcPr>
          <w:p w14:paraId="65FF8735"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16F2F4AB" w14:textId="0B129619" w:rsidR="004D318C" w:rsidRPr="00A87633" w:rsidRDefault="004D318C" w:rsidP="00F74514">
            <w:pPr>
              <w:widowControl w:val="0"/>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1.5. Защищать информацию в базе данных с использованием технологии защиты информации</w:t>
            </w:r>
            <w:r>
              <w:rPr>
                <w:rFonts w:ascii="Times New Roman" w:hAnsi="Times New Roman" w:cs="Times New Roman"/>
                <w:color w:val="000000" w:themeColor="text1"/>
                <w:sz w:val="24"/>
                <w:szCs w:val="24"/>
              </w:rPr>
              <w:t>.</w:t>
            </w:r>
          </w:p>
        </w:tc>
      </w:tr>
      <w:tr w:rsidR="004D318C" w:rsidRPr="00A87633" w14:paraId="30100A58" w14:textId="77777777" w:rsidTr="004D318C">
        <w:trPr>
          <w:trHeight w:val="86"/>
        </w:trPr>
        <w:tc>
          <w:tcPr>
            <w:tcW w:w="3394" w:type="dxa"/>
            <w:vMerge w:val="restart"/>
          </w:tcPr>
          <w:p w14:paraId="16AF211C" w14:textId="77777777" w:rsidR="004D318C" w:rsidRPr="00A87633" w:rsidRDefault="004D318C"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Разработка и интеграция модулей программного обеспечения</w:t>
            </w:r>
          </w:p>
        </w:tc>
        <w:tc>
          <w:tcPr>
            <w:tcW w:w="6255" w:type="dxa"/>
          </w:tcPr>
          <w:p w14:paraId="5795FCCC" w14:textId="0A406343" w:rsidR="004D318C" w:rsidRPr="00A87633" w:rsidRDefault="004D318C" w:rsidP="00F74514">
            <w:pPr>
              <w:widowControl w:val="0"/>
              <w:rPr>
                <w:rFonts w:ascii="Times New Roman" w:eastAsia="Calibri" w:hAnsi="Times New Roman" w:cs="Times New Roman"/>
                <w:color w:val="000000" w:themeColor="text1"/>
                <w:spacing w:val="2"/>
                <w:sz w:val="24"/>
                <w:szCs w:val="24"/>
                <w:highlight w:val="yellow"/>
                <w:shd w:val="clear" w:color="auto" w:fill="FFFFFF"/>
              </w:rPr>
            </w:pPr>
            <w:r w:rsidRPr="00A87633">
              <w:rPr>
                <w:rFonts w:ascii="Times New Roman" w:hAnsi="Times New Roman" w:cs="Times New Roman"/>
                <w:color w:val="000000" w:themeColor="text1"/>
                <w:sz w:val="24"/>
                <w:szCs w:val="24"/>
              </w:rPr>
              <w:t>ПК 2.1. Проектировать модули программного обеспечения.</w:t>
            </w:r>
          </w:p>
        </w:tc>
      </w:tr>
      <w:tr w:rsidR="004D318C" w:rsidRPr="00A87633" w14:paraId="224E0A26" w14:textId="77777777" w:rsidTr="004D318C">
        <w:trPr>
          <w:trHeight w:val="236"/>
        </w:trPr>
        <w:tc>
          <w:tcPr>
            <w:tcW w:w="3394" w:type="dxa"/>
            <w:vMerge/>
          </w:tcPr>
          <w:p w14:paraId="7269A73C"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5A419DC2" w14:textId="469456EA" w:rsidR="004D318C" w:rsidRPr="00A87633" w:rsidRDefault="004D318C" w:rsidP="00F74514">
            <w:pPr>
              <w:widowControl w:val="0"/>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2.2. Разрабатывать модули программного обеспечения.</w:t>
            </w:r>
          </w:p>
        </w:tc>
      </w:tr>
      <w:tr w:rsidR="004D318C" w:rsidRPr="00A87633" w14:paraId="7BFC668C" w14:textId="77777777" w:rsidTr="004D318C">
        <w:trPr>
          <w:trHeight w:val="118"/>
        </w:trPr>
        <w:tc>
          <w:tcPr>
            <w:tcW w:w="3394" w:type="dxa"/>
            <w:vMerge/>
          </w:tcPr>
          <w:p w14:paraId="26E81226"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300CF414" w14:textId="310775D7" w:rsidR="004D318C" w:rsidRPr="00A87633" w:rsidRDefault="004D318C"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A87633">
              <w:rPr>
                <w:rFonts w:ascii="Times New Roman" w:hAnsi="Times New Roman" w:cs="Times New Roman"/>
                <w:color w:val="000000" w:themeColor="text1"/>
                <w:sz w:val="24"/>
                <w:szCs w:val="24"/>
              </w:rPr>
              <w:t>ПК 2.3</w:t>
            </w:r>
            <w:r>
              <w:rPr>
                <w:rFonts w:ascii="Times New Roman" w:hAnsi="Times New Roman" w:cs="Times New Roman"/>
                <w:color w:val="000000" w:themeColor="text1"/>
                <w:sz w:val="24"/>
                <w:szCs w:val="24"/>
              </w:rPr>
              <w:t>.</w:t>
            </w:r>
            <w:r w:rsidRPr="00A87633">
              <w:rPr>
                <w:rFonts w:ascii="Times New Roman" w:hAnsi="Times New Roman" w:cs="Times New Roman"/>
                <w:color w:val="000000" w:themeColor="text1"/>
                <w:sz w:val="24"/>
                <w:szCs w:val="24"/>
              </w:rPr>
              <w:t xml:space="preserve"> Выполнять интеграцию модулей и компонентов программного обеспечения.</w:t>
            </w:r>
          </w:p>
        </w:tc>
      </w:tr>
      <w:tr w:rsidR="004D318C" w:rsidRPr="00A87633" w14:paraId="046257F8" w14:textId="77777777" w:rsidTr="004D318C">
        <w:trPr>
          <w:trHeight w:val="118"/>
        </w:trPr>
        <w:tc>
          <w:tcPr>
            <w:tcW w:w="3394" w:type="dxa"/>
            <w:vMerge/>
          </w:tcPr>
          <w:p w14:paraId="1CF70D69"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4CCA350F" w14:textId="751E8D6C"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2.4. Выполнять тестирование и отладку программного обеспечения.</w:t>
            </w:r>
          </w:p>
        </w:tc>
      </w:tr>
      <w:tr w:rsidR="004D318C" w:rsidRPr="00A87633" w14:paraId="3F6318C3" w14:textId="77777777" w:rsidTr="004D318C">
        <w:trPr>
          <w:trHeight w:val="118"/>
        </w:trPr>
        <w:tc>
          <w:tcPr>
            <w:tcW w:w="3394" w:type="dxa"/>
            <w:vMerge/>
          </w:tcPr>
          <w:p w14:paraId="4BD57E90" w14:textId="77777777" w:rsidR="004D318C" w:rsidRPr="00A87633" w:rsidRDefault="004D318C" w:rsidP="00F74514">
            <w:pPr>
              <w:widowControl w:val="0"/>
              <w:rPr>
                <w:rFonts w:ascii="Times New Roman" w:hAnsi="Times New Roman" w:cs="Times New Roman"/>
                <w:color w:val="000000" w:themeColor="text1"/>
                <w:sz w:val="24"/>
                <w:szCs w:val="24"/>
              </w:rPr>
            </w:pPr>
          </w:p>
        </w:tc>
        <w:tc>
          <w:tcPr>
            <w:tcW w:w="6255" w:type="dxa"/>
          </w:tcPr>
          <w:p w14:paraId="5865405D" w14:textId="7CCDA4C7" w:rsidR="004D318C" w:rsidRPr="00A87633" w:rsidRDefault="004D318C"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2.5. Осуществлять документирование программных модулей программного обеспечения.</w:t>
            </w:r>
          </w:p>
        </w:tc>
      </w:tr>
      <w:tr w:rsidR="00A87633" w:rsidRPr="00A87633" w14:paraId="0F0B1823" w14:textId="77777777" w:rsidTr="004D318C">
        <w:trPr>
          <w:trHeight w:val="118"/>
        </w:trPr>
        <w:tc>
          <w:tcPr>
            <w:tcW w:w="3394" w:type="dxa"/>
            <w:vMerge w:val="restart"/>
          </w:tcPr>
          <w:p w14:paraId="0196039C" w14:textId="74C8EC03" w:rsidR="00A87633" w:rsidRPr="00A87633" w:rsidRDefault="00A87633" w:rsidP="00F74514">
            <w:pPr>
              <w:widowControl w:val="0"/>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lastRenderedPageBreak/>
              <w:t>Конфигурирование, управление и мониторинг ИТ-инфраструктуры (по выбору</w:t>
            </w:r>
            <w:r w:rsidR="004D318C">
              <w:rPr>
                <w:rFonts w:ascii="Times New Roman" w:hAnsi="Times New Roman" w:cs="Times New Roman"/>
                <w:color w:val="000000" w:themeColor="text1"/>
                <w:sz w:val="24"/>
                <w:szCs w:val="24"/>
              </w:rPr>
              <w:t>)</w:t>
            </w:r>
          </w:p>
        </w:tc>
        <w:tc>
          <w:tcPr>
            <w:tcW w:w="6255" w:type="dxa"/>
          </w:tcPr>
          <w:p w14:paraId="73153124"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3.1. Выполнять непрерывную интеграцию и непрерывное развертывание программного обеспечения в процессе разработки.</w:t>
            </w:r>
          </w:p>
        </w:tc>
      </w:tr>
      <w:tr w:rsidR="00A87633" w:rsidRPr="00A87633" w14:paraId="0957D368" w14:textId="77777777" w:rsidTr="004D318C">
        <w:trPr>
          <w:trHeight w:val="118"/>
        </w:trPr>
        <w:tc>
          <w:tcPr>
            <w:tcW w:w="3394" w:type="dxa"/>
            <w:vMerge/>
          </w:tcPr>
          <w:p w14:paraId="37A99E81"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01327FA7"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3.2. Управлять конфигурациями и инфраструктурой.</w:t>
            </w:r>
          </w:p>
        </w:tc>
      </w:tr>
      <w:tr w:rsidR="00A87633" w:rsidRPr="00A87633" w14:paraId="0020F71E" w14:textId="77777777" w:rsidTr="004D318C">
        <w:trPr>
          <w:trHeight w:val="118"/>
        </w:trPr>
        <w:tc>
          <w:tcPr>
            <w:tcW w:w="3394" w:type="dxa"/>
            <w:vMerge/>
          </w:tcPr>
          <w:p w14:paraId="0955F6EE"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41EEC5A4"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3.3. Осуществлять мониторинг и логирование.</w:t>
            </w:r>
          </w:p>
        </w:tc>
      </w:tr>
      <w:tr w:rsidR="00A87633" w:rsidRPr="00A87633" w14:paraId="0959833F" w14:textId="77777777" w:rsidTr="004D318C">
        <w:trPr>
          <w:trHeight w:val="118"/>
        </w:trPr>
        <w:tc>
          <w:tcPr>
            <w:tcW w:w="3394" w:type="dxa"/>
            <w:vMerge/>
          </w:tcPr>
          <w:p w14:paraId="0BB4DD31"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3496697C"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3.4. Осуществлять оптимизацию процессов разработки и развертывания.</w:t>
            </w:r>
          </w:p>
        </w:tc>
      </w:tr>
      <w:tr w:rsidR="00A87633" w:rsidRPr="00A87633" w14:paraId="69C12D44" w14:textId="77777777" w:rsidTr="004D318C">
        <w:trPr>
          <w:trHeight w:val="118"/>
        </w:trPr>
        <w:tc>
          <w:tcPr>
            <w:tcW w:w="3394" w:type="dxa"/>
            <w:vMerge/>
          </w:tcPr>
          <w:p w14:paraId="4A0CBDDF"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65DCFC1F"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3.5. Выполнять сборку и доставку приложений.</w:t>
            </w:r>
          </w:p>
        </w:tc>
      </w:tr>
      <w:tr w:rsidR="00A87633" w:rsidRPr="00A87633" w14:paraId="75FB9F91" w14:textId="77777777" w:rsidTr="004D318C">
        <w:trPr>
          <w:trHeight w:val="118"/>
        </w:trPr>
        <w:tc>
          <w:tcPr>
            <w:tcW w:w="3394" w:type="dxa"/>
            <w:vMerge/>
          </w:tcPr>
          <w:p w14:paraId="32F27B25"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1B6B146F"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3.6. Управлять версиями и кодом.</w:t>
            </w:r>
          </w:p>
        </w:tc>
      </w:tr>
      <w:tr w:rsidR="00A87633" w:rsidRPr="00A87633" w14:paraId="122D6417" w14:textId="77777777" w:rsidTr="004D318C">
        <w:trPr>
          <w:trHeight w:val="118"/>
        </w:trPr>
        <w:tc>
          <w:tcPr>
            <w:tcW w:w="3394" w:type="dxa"/>
            <w:vMerge/>
          </w:tcPr>
          <w:p w14:paraId="51257530" w14:textId="77777777" w:rsidR="00A87633" w:rsidRPr="00A87633" w:rsidRDefault="00A87633" w:rsidP="00F74514">
            <w:pPr>
              <w:widowControl w:val="0"/>
              <w:rPr>
                <w:rFonts w:ascii="Times New Roman" w:hAnsi="Times New Roman" w:cs="Times New Roman"/>
                <w:color w:val="000000" w:themeColor="text1"/>
                <w:sz w:val="24"/>
                <w:szCs w:val="24"/>
              </w:rPr>
            </w:pPr>
          </w:p>
        </w:tc>
        <w:tc>
          <w:tcPr>
            <w:tcW w:w="6255" w:type="dxa"/>
          </w:tcPr>
          <w:p w14:paraId="250D817D" w14:textId="77777777" w:rsidR="00A87633" w:rsidRPr="00A87633" w:rsidRDefault="00A87633" w:rsidP="00F74514">
            <w:pPr>
              <w:widowControl w:val="0"/>
              <w:ind w:left="1" w:hanging="3"/>
              <w:rPr>
                <w:rFonts w:ascii="Times New Roman" w:hAnsi="Times New Roman" w:cs="Times New Roman"/>
                <w:iCs/>
                <w:color w:val="000000" w:themeColor="text1"/>
                <w:sz w:val="24"/>
                <w:szCs w:val="24"/>
              </w:rPr>
            </w:pPr>
            <w:r w:rsidRPr="00A87633">
              <w:rPr>
                <w:rFonts w:ascii="Times New Roman" w:hAnsi="Times New Roman" w:cs="Times New Roman"/>
                <w:color w:val="000000" w:themeColor="text1"/>
                <w:sz w:val="24"/>
                <w:szCs w:val="24"/>
              </w:rPr>
              <w:t>ПК 3.7. Осуществлять безопасность ИТ-инфраструктуры.</w:t>
            </w:r>
          </w:p>
        </w:tc>
      </w:tr>
    </w:tbl>
    <w:p w14:paraId="611A0CDE" w14:textId="77777777" w:rsidR="00A87633" w:rsidRPr="00A87633" w:rsidRDefault="00A87633" w:rsidP="00C07FB3">
      <w:pPr>
        <w:pStyle w:val="a4"/>
        <w:spacing w:line="276" w:lineRule="auto"/>
        <w:ind w:left="0" w:firstLine="709"/>
        <w:jc w:val="both"/>
        <w:rPr>
          <w:rFonts w:ascii="Times New Roman" w:hAnsi="Times New Roman" w:cs="Times New Roman"/>
          <w:i/>
          <w:iCs/>
          <w:color w:val="000000" w:themeColor="text1"/>
          <w:shd w:val="clear" w:color="auto" w:fill="FFFFFF"/>
        </w:rPr>
      </w:pPr>
    </w:p>
    <w:p w14:paraId="51DA398E" w14:textId="77777777" w:rsidR="00A87633" w:rsidRPr="008C3B8C" w:rsidRDefault="00A87633" w:rsidP="008C3B8C">
      <w:pPr>
        <w:spacing w:line="276" w:lineRule="auto"/>
        <w:jc w:val="both"/>
        <w:rPr>
          <w:rFonts w:ascii="Times New Roman" w:hAnsi="Times New Roman" w:cs="Times New Roman"/>
          <w:i/>
          <w:iCs/>
          <w:color w:val="000000" w:themeColor="text1"/>
          <w:shd w:val="clear" w:color="auto" w:fill="FFFFFF"/>
        </w:rPr>
      </w:pPr>
    </w:p>
    <w:p w14:paraId="0132F224" w14:textId="43667209" w:rsidR="00D570F5" w:rsidRPr="008C3B8C" w:rsidRDefault="00C47807" w:rsidP="001E637C">
      <w:pPr>
        <w:suppressAutoHyphens/>
        <w:spacing w:line="276" w:lineRule="auto"/>
        <w:ind w:firstLine="708"/>
        <w:jc w:val="both"/>
        <w:rPr>
          <w:rFonts w:ascii="Times New Roman" w:hAnsi="Times New Roman" w:cs="Times New Roman"/>
          <w:color w:val="000000" w:themeColor="text1"/>
        </w:rPr>
      </w:pPr>
      <w:r w:rsidRPr="008C3B8C">
        <w:rPr>
          <w:rFonts w:ascii="Times New Roman" w:hAnsi="Times New Roman" w:cs="Times New Roman"/>
          <w:iCs/>
          <w:color w:val="000000" w:themeColor="text1"/>
          <w:sz w:val="24"/>
          <w:szCs w:val="24"/>
        </w:rPr>
        <w:t xml:space="preserve">Выпускники, освоившие программу по </w:t>
      </w:r>
      <w:r w:rsidR="00A87633" w:rsidRPr="008C3B8C">
        <w:rPr>
          <w:rFonts w:ascii="Times New Roman" w:hAnsi="Times New Roman" w:cs="Times New Roman"/>
          <w:color w:val="000000" w:themeColor="text1"/>
        </w:rPr>
        <w:t xml:space="preserve">специальности </w:t>
      </w:r>
      <w:r w:rsidR="00A87633" w:rsidRPr="008C3B8C">
        <w:rPr>
          <w:rFonts w:ascii="Times New Roman" w:hAnsi="Times New Roman" w:cs="Times New Roman"/>
          <w:color w:val="000000" w:themeColor="text1"/>
          <w:sz w:val="24"/>
          <w:szCs w:val="24"/>
        </w:rPr>
        <w:t>09.02.11 Разработка и управление программным обеспечением</w:t>
      </w:r>
      <w:r w:rsidRPr="008C3B8C">
        <w:rPr>
          <w:rFonts w:ascii="Times New Roman" w:eastAsia="Calibri" w:hAnsi="Times New Roman" w:cs="Times New Roman"/>
          <w:iCs/>
          <w:color w:val="000000" w:themeColor="text1"/>
          <w:sz w:val="24"/>
          <w:szCs w:val="24"/>
        </w:rPr>
        <w:t>,</w:t>
      </w:r>
      <w:r w:rsidRPr="008C3B8C">
        <w:rPr>
          <w:rFonts w:ascii="Times New Roman" w:hAnsi="Times New Roman" w:cs="Times New Roman"/>
          <w:color w:val="000000" w:themeColor="text1"/>
          <w:sz w:val="24"/>
          <w:szCs w:val="24"/>
        </w:rPr>
        <w:t xml:space="preserve"> </w:t>
      </w:r>
      <w:r w:rsidRPr="008C3B8C">
        <w:rPr>
          <w:rFonts w:ascii="Times New Roman" w:hAnsi="Times New Roman" w:cs="Times New Roman"/>
          <w:iCs/>
          <w:color w:val="000000" w:themeColor="text1"/>
          <w:sz w:val="24"/>
          <w:szCs w:val="24"/>
        </w:rPr>
        <w:t>сдают ГИА в форме</w:t>
      </w:r>
      <w:r w:rsidRPr="008C3B8C">
        <w:rPr>
          <w:rFonts w:ascii="Times New Roman" w:hAnsi="Times New Roman" w:cs="Times New Roman"/>
          <w:color w:val="000000" w:themeColor="text1"/>
          <w:sz w:val="24"/>
          <w:szCs w:val="24"/>
        </w:rPr>
        <w:t xml:space="preserve"> демонстрационного экзамена</w:t>
      </w:r>
      <w:r w:rsidR="006E2DA7" w:rsidRPr="008C3B8C">
        <w:rPr>
          <w:rFonts w:ascii="Times New Roman" w:hAnsi="Times New Roman" w:cs="Times New Roman"/>
          <w:color w:val="000000" w:themeColor="text1"/>
          <w:sz w:val="24"/>
          <w:szCs w:val="24"/>
        </w:rPr>
        <w:t xml:space="preserve"> </w:t>
      </w:r>
      <w:r w:rsidRPr="008C3B8C">
        <w:rPr>
          <w:rFonts w:ascii="Times New Roman" w:hAnsi="Times New Roman" w:cs="Times New Roman"/>
          <w:color w:val="000000" w:themeColor="text1"/>
          <w:sz w:val="24"/>
          <w:szCs w:val="24"/>
        </w:rPr>
        <w:t>и защиты дипломного проекта (работы)</w:t>
      </w:r>
      <w:r w:rsidR="00A87633" w:rsidRPr="008C3B8C">
        <w:rPr>
          <w:rFonts w:ascii="Times New Roman" w:hAnsi="Times New Roman" w:cs="Times New Roman"/>
          <w:color w:val="000000" w:themeColor="text1"/>
          <w:sz w:val="24"/>
          <w:szCs w:val="24"/>
        </w:rPr>
        <w:t>.</w:t>
      </w:r>
    </w:p>
    <w:p w14:paraId="1B2AA9AC" w14:textId="77777777" w:rsidR="00875CE1" w:rsidRPr="00A87633" w:rsidRDefault="00875CE1" w:rsidP="00C47807">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p>
    <w:p w14:paraId="48F3285C" w14:textId="14FD4D03" w:rsidR="00D570F5" w:rsidRPr="00A87633" w:rsidRDefault="00D570F5" w:rsidP="00B63840">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5" w:name="_Toc200931201"/>
      <w:r w:rsidRPr="00A87633">
        <w:rPr>
          <w:rFonts w:ascii="Times New Roman" w:eastAsia="Times New Roman" w:hAnsi="Times New Roman" w:cs="Times New Roman"/>
          <w:b/>
          <w:bCs/>
          <w:color w:val="000000" w:themeColor="text1"/>
          <w:sz w:val="24"/>
          <w:szCs w:val="24"/>
          <w:lang w:eastAsia="zh-CN"/>
        </w:rPr>
        <w:t>Примерны</w:t>
      </w:r>
      <w:r w:rsidR="001E637C" w:rsidRPr="00A87633">
        <w:rPr>
          <w:rFonts w:ascii="Times New Roman" w:eastAsia="Times New Roman" w:hAnsi="Times New Roman" w:cs="Times New Roman"/>
          <w:b/>
          <w:bCs/>
          <w:color w:val="000000" w:themeColor="text1"/>
          <w:sz w:val="24"/>
          <w:szCs w:val="24"/>
          <w:lang w:eastAsia="zh-CN"/>
        </w:rPr>
        <w:t xml:space="preserve">е требования к </w:t>
      </w:r>
      <w:r w:rsidRPr="00A87633">
        <w:rPr>
          <w:rFonts w:ascii="Times New Roman" w:eastAsia="Times New Roman" w:hAnsi="Times New Roman" w:cs="Times New Roman"/>
          <w:b/>
          <w:bCs/>
          <w:color w:val="000000" w:themeColor="text1"/>
          <w:sz w:val="24"/>
          <w:szCs w:val="24"/>
          <w:lang w:eastAsia="zh-CN"/>
        </w:rPr>
        <w:t>проведени</w:t>
      </w:r>
      <w:r w:rsidR="001E637C" w:rsidRPr="00A87633">
        <w:rPr>
          <w:rFonts w:ascii="Times New Roman" w:eastAsia="Times New Roman" w:hAnsi="Times New Roman" w:cs="Times New Roman"/>
          <w:b/>
          <w:bCs/>
          <w:color w:val="000000" w:themeColor="text1"/>
          <w:sz w:val="24"/>
          <w:szCs w:val="24"/>
          <w:lang w:eastAsia="zh-CN"/>
        </w:rPr>
        <w:t>ю</w:t>
      </w:r>
      <w:r w:rsidRPr="00A87633">
        <w:rPr>
          <w:rFonts w:ascii="Times New Roman" w:eastAsia="Times New Roman" w:hAnsi="Times New Roman" w:cs="Times New Roman"/>
          <w:b/>
          <w:bCs/>
          <w:color w:val="000000" w:themeColor="text1"/>
          <w:sz w:val="24"/>
          <w:szCs w:val="24"/>
          <w:lang w:eastAsia="zh-CN"/>
        </w:rPr>
        <w:t xml:space="preserve"> демонстрационного экзамена</w:t>
      </w:r>
      <w:bookmarkEnd w:id="5"/>
    </w:p>
    <w:p w14:paraId="7F8B9094" w14:textId="0D6FCE54" w:rsidR="006E2DA7" w:rsidRPr="00A87633" w:rsidRDefault="006E2DA7" w:rsidP="00F041F6">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t xml:space="preserve">Демонстрационный экзамен </w:t>
      </w:r>
      <w:r w:rsidR="00287374" w:rsidRPr="00A87633">
        <w:rPr>
          <w:rFonts w:ascii="Times New Roman" w:eastAsia="Times New Roman" w:hAnsi="Times New Roman" w:cs="Times New Roman"/>
          <w:b/>
          <w:bCs/>
          <w:color w:val="000000" w:themeColor="text1"/>
          <w:sz w:val="24"/>
          <w:szCs w:val="24"/>
          <w:lang w:eastAsia="zh-CN"/>
        </w:rPr>
        <w:t>базового/</w:t>
      </w:r>
      <w:r w:rsidRPr="00A87633">
        <w:rPr>
          <w:rFonts w:ascii="Times New Roman" w:eastAsia="Times New Roman" w:hAnsi="Times New Roman" w:cs="Times New Roman"/>
          <w:b/>
          <w:bCs/>
          <w:color w:val="000000" w:themeColor="text1"/>
          <w:sz w:val="24"/>
          <w:szCs w:val="24"/>
          <w:lang w:eastAsia="zh-CN"/>
        </w:rPr>
        <w:t>профильного уровня</w:t>
      </w:r>
      <w:r w:rsidRPr="00A87633">
        <w:rPr>
          <w:rFonts w:ascii="Times New Roman" w:eastAsia="Times New Roman" w:hAnsi="Times New Roman" w:cs="Times New Roman"/>
          <w:color w:val="000000" w:themeColor="text1"/>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A87633" w:rsidRDefault="00B63840" w:rsidP="00F041F6">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sidRPr="00A87633">
        <w:rPr>
          <w:rFonts w:ascii="Times New Roman" w:eastAsia="Times New Roman" w:hAnsi="Times New Roman" w:cs="Times New Roman"/>
          <w:color w:val="000000" w:themeColor="text1"/>
          <w:sz w:val="24"/>
          <w:szCs w:val="24"/>
          <w:lang w:eastAsia="zh-CN"/>
        </w:rPr>
        <w:t>–</w:t>
      </w:r>
      <w:r w:rsidRPr="00A87633">
        <w:rPr>
          <w:rFonts w:ascii="Times New Roman" w:eastAsia="Times New Roman" w:hAnsi="Times New Roman" w:cs="Times New Roman"/>
          <w:color w:val="000000" w:themeColor="text1"/>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Pr="00A87633" w:rsidRDefault="00B63840" w:rsidP="00131643">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00020ABC" w14:textId="77777777" w:rsidR="00A87633" w:rsidRPr="00A87633" w:rsidRDefault="00A87633" w:rsidP="00B63840">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p>
    <w:p w14:paraId="65C8A680" w14:textId="45EF14E9" w:rsidR="0051713F" w:rsidRPr="00A87633" w:rsidRDefault="00131643" w:rsidP="00B63840">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6" w:name="_Toc200931202"/>
      <w:r w:rsidRPr="00A87633">
        <w:rPr>
          <w:rFonts w:ascii="Times New Roman" w:eastAsia="Times New Roman" w:hAnsi="Times New Roman" w:cs="Times New Roman"/>
          <w:b/>
          <w:bCs/>
          <w:color w:val="000000" w:themeColor="text1"/>
          <w:sz w:val="24"/>
          <w:szCs w:val="24"/>
          <w:lang w:eastAsia="zh-CN"/>
        </w:rPr>
        <w:t>Организация и проведение защиты дипломного проекта (работы)</w:t>
      </w:r>
      <w:bookmarkEnd w:id="6"/>
    </w:p>
    <w:p w14:paraId="5DA86147" w14:textId="350D8D38" w:rsidR="0051713F" w:rsidRPr="00A87633" w:rsidRDefault="0051713F" w:rsidP="00B63840">
      <w:pPr>
        <w:suppressAutoHyphens/>
        <w:ind w:firstLine="709"/>
        <w:contextualSpacing/>
        <w:jc w:val="both"/>
        <w:rPr>
          <w:rFonts w:ascii="Times New Roman" w:eastAsia="Times New Roman" w:hAnsi="Times New Roman" w:cs="Times New Roman"/>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t xml:space="preserve">Программа организации проведения защиты </w:t>
      </w:r>
      <w:bookmarkStart w:id="7" w:name="_Hlk147908358"/>
      <w:r w:rsidRPr="00A87633">
        <w:rPr>
          <w:rFonts w:ascii="Times New Roman" w:eastAsia="Times New Roman" w:hAnsi="Times New Roman" w:cs="Times New Roman"/>
          <w:color w:val="000000" w:themeColor="text1"/>
          <w:sz w:val="24"/>
          <w:szCs w:val="24"/>
          <w:lang w:eastAsia="zh-CN"/>
        </w:rPr>
        <w:t xml:space="preserve">дипломного проекта (работы) </w:t>
      </w:r>
      <w:bookmarkEnd w:id="7"/>
      <w:r w:rsidRPr="00A87633">
        <w:rPr>
          <w:rFonts w:ascii="Times New Roman" w:eastAsia="Times New Roman" w:hAnsi="Times New Roman" w:cs="Times New Roman"/>
          <w:color w:val="000000" w:themeColor="text1"/>
          <w:sz w:val="24"/>
          <w:szCs w:val="24"/>
          <w:lang w:eastAsia="zh-CN"/>
        </w:rPr>
        <w:br/>
        <w:t>как формы ГИА включа</w:t>
      </w:r>
      <w:r w:rsidR="00131643" w:rsidRPr="00A87633">
        <w:rPr>
          <w:rFonts w:ascii="Times New Roman" w:eastAsia="Times New Roman" w:hAnsi="Times New Roman" w:cs="Times New Roman"/>
          <w:color w:val="000000" w:themeColor="text1"/>
          <w:sz w:val="24"/>
          <w:szCs w:val="24"/>
          <w:lang w:eastAsia="zh-CN"/>
        </w:rPr>
        <w:t>ет</w:t>
      </w:r>
      <w:r w:rsidRPr="00A87633">
        <w:rPr>
          <w:rFonts w:ascii="Times New Roman" w:eastAsia="Times New Roman" w:hAnsi="Times New Roman" w:cs="Times New Roman"/>
          <w:color w:val="000000" w:themeColor="text1"/>
          <w:sz w:val="24"/>
          <w:szCs w:val="24"/>
          <w:lang w:eastAsia="zh-CN"/>
        </w:rPr>
        <w:t xml:space="preserve"> общие положения, тематику, структуру и содержание дипломно</w:t>
      </w:r>
      <w:r w:rsidR="00131643" w:rsidRPr="00A87633">
        <w:rPr>
          <w:rFonts w:ascii="Times New Roman" w:eastAsia="Times New Roman" w:hAnsi="Times New Roman" w:cs="Times New Roman"/>
          <w:color w:val="000000" w:themeColor="text1"/>
          <w:sz w:val="24"/>
          <w:szCs w:val="24"/>
          <w:lang w:eastAsia="zh-CN"/>
        </w:rPr>
        <w:t>го</w:t>
      </w:r>
      <w:r w:rsidRPr="00A87633">
        <w:rPr>
          <w:rFonts w:ascii="Times New Roman" w:eastAsia="Times New Roman" w:hAnsi="Times New Roman" w:cs="Times New Roman"/>
          <w:color w:val="000000" w:themeColor="text1"/>
          <w:sz w:val="24"/>
          <w:szCs w:val="24"/>
          <w:lang w:eastAsia="zh-CN"/>
        </w:rPr>
        <w:t xml:space="preserve"> </w:t>
      </w:r>
      <w:r w:rsidR="00131643" w:rsidRPr="00A87633">
        <w:rPr>
          <w:rFonts w:ascii="Times New Roman" w:eastAsia="Times New Roman" w:hAnsi="Times New Roman" w:cs="Times New Roman"/>
          <w:color w:val="000000" w:themeColor="text1"/>
          <w:sz w:val="24"/>
          <w:szCs w:val="24"/>
          <w:lang w:eastAsia="zh-CN"/>
        </w:rPr>
        <w:t>проекта</w:t>
      </w:r>
      <w:r w:rsidRPr="00A87633">
        <w:rPr>
          <w:rFonts w:ascii="Times New Roman" w:eastAsia="Times New Roman" w:hAnsi="Times New Roman" w:cs="Times New Roman"/>
          <w:color w:val="000000" w:themeColor="text1"/>
          <w:sz w:val="24"/>
          <w:szCs w:val="24"/>
          <w:lang w:eastAsia="zh-CN"/>
        </w:rPr>
        <w:t xml:space="preserve"> (</w:t>
      </w:r>
      <w:r w:rsidR="00131643" w:rsidRPr="00A87633">
        <w:rPr>
          <w:rFonts w:ascii="Times New Roman" w:eastAsia="Times New Roman" w:hAnsi="Times New Roman" w:cs="Times New Roman"/>
          <w:color w:val="000000" w:themeColor="text1"/>
          <w:sz w:val="24"/>
          <w:szCs w:val="24"/>
          <w:lang w:eastAsia="zh-CN"/>
        </w:rPr>
        <w:t>работы</w:t>
      </w:r>
      <w:r w:rsidRPr="00A87633">
        <w:rPr>
          <w:rFonts w:ascii="Times New Roman" w:eastAsia="Times New Roman" w:hAnsi="Times New Roman" w:cs="Times New Roman"/>
          <w:color w:val="000000" w:themeColor="text1"/>
          <w:sz w:val="24"/>
          <w:szCs w:val="24"/>
          <w:lang w:eastAsia="zh-CN"/>
        </w:rPr>
        <w:t xml:space="preserve">), порядок оценки результатов </w:t>
      </w:r>
      <w:r w:rsidR="00131643" w:rsidRPr="00A87633">
        <w:rPr>
          <w:rFonts w:ascii="Times New Roman" w:eastAsia="Times New Roman" w:hAnsi="Times New Roman" w:cs="Times New Roman"/>
          <w:color w:val="000000" w:themeColor="text1"/>
          <w:sz w:val="24"/>
          <w:szCs w:val="24"/>
          <w:lang w:eastAsia="zh-CN"/>
        </w:rPr>
        <w:t>дипломного проекта (работы)</w:t>
      </w:r>
      <w:r w:rsidRPr="00A87633">
        <w:rPr>
          <w:rFonts w:ascii="Times New Roman" w:eastAsia="Times New Roman" w:hAnsi="Times New Roman" w:cs="Times New Roman"/>
          <w:color w:val="000000" w:themeColor="text1"/>
          <w:sz w:val="24"/>
          <w:szCs w:val="24"/>
          <w:lang w:eastAsia="zh-CN"/>
        </w:rPr>
        <w:t>.</w:t>
      </w:r>
    </w:p>
    <w:p w14:paraId="28CFF639" w14:textId="77777777" w:rsidR="0051713F" w:rsidRPr="00A87633" w:rsidRDefault="0051713F" w:rsidP="00B63840">
      <w:pPr>
        <w:suppressAutoHyphens/>
        <w:ind w:firstLine="709"/>
        <w:contextualSpacing/>
        <w:jc w:val="both"/>
        <w:rPr>
          <w:rFonts w:ascii="Times New Roman" w:eastAsia="Times New Roman" w:hAnsi="Times New Roman" w:cs="Times New Roman"/>
          <w:iCs/>
          <w:color w:val="000000" w:themeColor="text1"/>
          <w:sz w:val="24"/>
          <w:szCs w:val="24"/>
          <w:lang w:eastAsia="zh-CN"/>
        </w:rPr>
      </w:pPr>
      <w:r w:rsidRPr="00A87633">
        <w:rPr>
          <w:rFonts w:ascii="Times New Roman" w:eastAsia="Times New Roman" w:hAnsi="Times New Roman" w:cs="Times New Roman"/>
          <w:iCs/>
          <w:color w:val="000000" w:themeColor="text1"/>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A87633">
        <w:rPr>
          <w:rFonts w:ascii="Times New Roman" w:eastAsia="Times New Roman" w:hAnsi="Times New Roman" w:cs="Times New Roman"/>
          <w:iCs/>
          <w:color w:val="000000" w:themeColor="text1"/>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A87633" w:rsidRDefault="0051713F" w:rsidP="0051713F">
      <w:pPr>
        <w:suppressAutoHyphens/>
        <w:ind w:firstLine="709"/>
        <w:contextualSpacing/>
        <w:jc w:val="both"/>
        <w:rPr>
          <w:rFonts w:ascii="Times New Roman" w:eastAsia="Times New Roman" w:hAnsi="Times New Roman" w:cs="Times New Roman"/>
          <w:iCs/>
          <w:color w:val="000000" w:themeColor="text1"/>
          <w:sz w:val="24"/>
          <w:szCs w:val="24"/>
          <w:lang w:eastAsia="zh-CN"/>
        </w:rPr>
      </w:pPr>
      <w:r w:rsidRPr="00A87633">
        <w:rPr>
          <w:rFonts w:ascii="Times New Roman" w:hAnsi="Times New Roman" w:cs="Times New Roman"/>
          <w:iCs/>
          <w:color w:val="000000" w:themeColor="text1"/>
          <w:sz w:val="24"/>
          <w:szCs w:val="24"/>
        </w:rPr>
        <w:lastRenderedPageBreak/>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A87633">
        <w:rPr>
          <w:rFonts w:ascii="Times New Roman" w:hAnsi="Times New Roman" w:cs="Times New Roman"/>
          <w:iCs/>
          <w:color w:val="000000" w:themeColor="text1"/>
          <w:sz w:val="24"/>
          <w:szCs w:val="24"/>
        </w:rPr>
        <w:br/>
      </w:r>
      <w:r w:rsidRPr="00A87633">
        <w:rPr>
          <w:rFonts w:ascii="Times New Roman" w:hAnsi="Times New Roman" w:cs="Times New Roman"/>
          <w:iCs/>
          <w:color w:val="000000" w:themeColor="text1"/>
          <w:sz w:val="24"/>
          <w:szCs w:val="24"/>
        </w:rPr>
        <w:t xml:space="preserve">в том числе предложения своей темы с необходимым обоснованием целесообразности </w:t>
      </w:r>
      <w:r w:rsidR="00985111" w:rsidRPr="00A87633">
        <w:rPr>
          <w:rFonts w:ascii="Times New Roman" w:hAnsi="Times New Roman" w:cs="Times New Roman"/>
          <w:iCs/>
          <w:color w:val="000000" w:themeColor="text1"/>
          <w:sz w:val="24"/>
          <w:szCs w:val="24"/>
        </w:rPr>
        <w:br/>
      </w:r>
      <w:r w:rsidRPr="00A87633">
        <w:rPr>
          <w:rFonts w:ascii="Times New Roman" w:hAnsi="Times New Roman" w:cs="Times New Roman"/>
          <w:iCs/>
          <w:color w:val="000000" w:themeColor="text1"/>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A87633">
        <w:rPr>
          <w:rFonts w:ascii="Times New Roman" w:hAnsi="Times New Roman" w:cs="Times New Roman"/>
          <w:iCs/>
          <w:color w:val="000000" w:themeColor="text1"/>
          <w:sz w:val="24"/>
          <w:szCs w:val="24"/>
        </w:rPr>
        <w:br/>
        <w:t>в образовательную программу среднего профессионального образования.</w:t>
      </w:r>
    </w:p>
    <w:p w14:paraId="379AA099" w14:textId="77777777" w:rsidR="0051713F" w:rsidRPr="00A87633" w:rsidRDefault="0051713F" w:rsidP="0051713F">
      <w:pPr>
        <w:suppressAutoHyphens/>
        <w:ind w:firstLine="709"/>
        <w:jc w:val="both"/>
        <w:rPr>
          <w:rFonts w:ascii="Times New Roman" w:hAnsi="Times New Roman" w:cs="Times New Roman"/>
          <w:iCs/>
          <w:color w:val="000000" w:themeColor="text1"/>
          <w:sz w:val="24"/>
          <w:szCs w:val="24"/>
        </w:rPr>
      </w:pPr>
      <w:r w:rsidRPr="00A87633">
        <w:rPr>
          <w:rFonts w:ascii="Times New Roman" w:hAnsi="Times New Roman" w:cs="Times New Roman"/>
          <w:iCs/>
          <w:color w:val="000000" w:themeColor="text1"/>
          <w:sz w:val="24"/>
          <w:szCs w:val="24"/>
        </w:rPr>
        <w:t xml:space="preserve">Для подготовки дипломного проекта (работы) выпускнику назначается руководитель </w:t>
      </w:r>
      <w:r w:rsidRPr="00A87633">
        <w:rPr>
          <w:rFonts w:ascii="Times New Roman" w:hAnsi="Times New Roman" w:cs="Times New Roman"/>
          <w:iCs/>
          <w:color w:val="000000" w:themeColor="text1"/>
          <w:sz w:val="24"/>
          <w:szCs w:val="24"/>
        </w:rPr>
        <w:br/>
        <w:t>и при необходимости консультанты, оказывающие выпускнику методическую поддержку.</w:t>
      </w:r>
    </w:p>
    <w:p w14:paraId="420FEFE3" w14:textId="69B558CF" w:rsidR="0051713F" w:rsidRPr="00A87633" w:rsidRDefault="0051713F" w:rsidP="0051713F">
      <w:pPr>
        <w:suppressAutoHyphens/>
        <w:ind w:firstLine="709"/>
        <w:jc w:val="both"/>
        <w:rPr>
          <w:rFonts w:ascii="Times New Roman" w:hAnsi="Times New Roman" w:cs="Times New Roman"/>
          <w:iCs/>
          <w:color w:val="000000" w:themeColor="text1"/>
          <w:sz w:val="24"/>
          <w:szCs w:val="24"/>
        </w:rPr>
      </w:pPr>
      <w:r w:rsidRPr="00A87633">
        <w:rPr>
          <w:rFonts w:ascii="Times New Roman" w:hAnsi="Times New Roman" w:cs="Times New Roman"/>
          <w:iCs/>
          <w:color w:val="000000" w:themeColor="text1"/>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A87633" w:rsidRDefault="00B63840" w:rsidP="0051713F">
      <w:pPr>
        <w:suppressAutoHyphens/>
        <w:ind w:firstLine="709"/>
        <w:jc w:val="both"/>
        <w:rPr>
          <w:rFonts w:ascii="Times New Roman" w:hAnsi="Times New Roman" w:cs="Times New Roman"/>
          <w:iCs/>
          <w:color w:val="000000" w:themeColor="text1"/>
          <w:sz w:val="24"/>
          <w:szCs w:val="24"/>
        </w:rPr>
      </w:pPr>
      <w:r w:rsidRPr="00A87633">
        <w:rPr>
          <w:rFonts w:ascii="Times New Roman" w:hAnsi="Times New Roman" w:cs="Times New Roman"/>
          <w:iCs/>
          <w:color w:val="000000" w:themeColor="text1"/>
          <w:sz w:val="24"/>
          <w:szCs w:val="24"/>
        </w:rPr>
        <w:t>Тематику дипломных проектов (работ), структуру и содержание дипломного проекта (работы)</w:t>
      </w:r>
      <w:r w:rsidR="00F041F6" w:rsidRPr="00A87633">
        <w:rPr>
          <w:rFonts w:ascii="Times New Roman" w:hAnsi="Times New Roman" w:cs="Times New Roman"/>
          <w:iCs/>
          <w:color w:val="000000" w:themeColor="text1"/>
          <w:sz w:val="24"/>
          <w:szCs w:val="24"/>
        </w:rPr>
        <w:t>, порядок оценки результатов и систему оценивания образовательная организация разрабатывает самостоятельно.</w:t>
      </w:r>
    </w:p>
    <w:p w14:paraId="7872BD4A" w14:textId="77777777" w:rsidR="0051713F" w:rsidRPr="00A87633" w:rsidRDefault="0051713F" w:rsidP="0051713F">
      <w:pPr>
        <w:suppressAutoHyphens/>
        <w:ind w:firstLine="709"/>
        <w:contextualSpacing/>
        <w:jc w:val="both"/>
        <w:rPr>
          <w:rFonts w:ascii="Times New Roman" w:eastAsia="Times New Roman" w:hAnsi="Times New Roman" w:cs="Times New Roman"/>
          <w:i/>
          <w:color w:val="000000" w:themeColor="text1"/>
          <w:sz w:val="24"/>
          <w:szCs w:val="24"/>
          <w:lang w:eastAsia="zh-CN"/>
        </w:rPr>
      </w:pPr>
    </w:p>
    <w:p w14:paraId="5B10C95A" w14:textId="77777777" w:rsidR="00552BFF" w:rsidRPr="00A87633" w:rsidRDefault="00552BFF" w:rsidP="00552BFF">
      <w:pPr>
        <w:pStyle w:val="a4"/>
        <w:suppressAutoHyphens/>
        <w:spacing w:line="276" w:lineRule="auto"/>
        <w:ind w:left="0" w:firstLine="709"/>
        <w:jc w:val="both"/>
        <w:rPr>
          <w:rFonts w:ascii="Times New Roman" w:eastAsia="Times New Roman" w:hAnsi="Times New Roman" w:cs="Times New Roman"/>
          <w:color w:val="000000" w:themeColor="text1"/>
          <w:sz w:val="24"/>
          <w:szCs w:val="24"/>
          <w:highlight w:val="green"/>
          <w:lang w:eastAsia="zh-CN"/>
        </w:rPr>
      </w:pPr>
    </w:p>
    <w:p w14:paraId="6B39D78F"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8" w:name="_Toc200931203"/>
      <w:bookmarkStart w:id="9" w:name="_Hlk158217002"/>
      <w:r w:rsidRPr="00A87633">
        <w:rPr>
          <w:rFonts w:ascii="Times New Roman" w:eastAsia="Times New Roman" w:hAnsi="Times New Roman" w:cs="Times New Roman"/>
          <w:b/>
          <w:bCs/>
          <w:color w:val="000000" w:themeColor="text1"/>
          <w:sz w:val="24"/>
          <w:szCs w:val="24"/>
          <w:lang w:eastAsia="zh-CN"/>
        </w:rPr>
        <w:t>Примерная структура программы ГИА</w:t>
      </w:r>
      <w:bookmarkEnd w:id="8"/>
    </w:p>
    <w:p w14:paraId="250F712D"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0" w:name="_Toc200931204"/>
      <w:r w:rsidRPr="00A87633">
        <w:rPr>
          <w:rFonts w:ascii="Times New Roman" w:eastAsia="Times New Roman" w:hAnsi="Times New Roman" w:cs="Times New Roman"/>
          <w:color w:val="000000" w:themeColor="text1"/>
          <w:sz w:val="24"/>
          <w:szCs w:val="24"/>
          <w:lang w:eastAsia="zh-CN"/>
        </w:rPr>
        <w:t xml:space="preserve">1. Основные положения </w:t>
      </w:r>
      <w:r w:rsidRPr="00A87633">
        <w:rPr>
          <w:rFonts w:ascii="Times New Roman" w:eastAsia="Times New Roman" w:hAnsi="Times New Roman" w:cs="Times New Roman"/>
          <w:i/>
          <w:iCs/>
          <w:color w:val="000000" w:themeColor="text1"/>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10"/>
      <w:r w:rsidRPr="00A87633">
        <w:rPr>
          <w:rFonts w:ascii="Times New Roman" w:eastAsia="Times New Roman" w:hAnsi="Times New Roman" w:cs="Times New Roman"/>
          <w:color w:val="000000" w:themeColor="text1"/>
          <w:sz w:val="24"/>
          <w:szCs w:val="24"/>
          <w:lang w:eastAsia="zh-CN"/>
        </w:rPr>
        <w:t xml:space="preserve"> </w:t>
      </w:r>
    </w:p>
    <w:p w14:paraId="5C75984C"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1" w:name="_Toc200931205"/>
      <w:r w:rsidRPr="00A87633">
        <w:rPr>
          <w:rFonts w:ascii="Times New Roman" w:eastAsia="Times New Roman" w:hAnsi="Times New Roman" w:cs="Times New Roman"/>
          <w:color w:val="000000" w:themeColor="text1"/>
          <w:sz w:val="24"/>
          <w:szCs w:val="24"/>
          <w:lang w:eastAsia="zh-CN"/>
        </w:rPr>
        <w:t xml:space="preserve">2. Паспорт программы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(область применения, требования к результатам освоения программы, цели и задачи ГИА)</w:t>
      </w:r>
      <w:bookmarkEnd w:id="11"/>
    </w:p>
    <w:p w14:paraId="26608A5B"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2" w:name="_Toc200931206"/>
      <w:r w:rsidRPr="00A87633">
        <w:rPr>
          <w:rFonts w:ascii="Times New Roman" w:eastAsia="Times New Roman" w:hAnsi="Times New Roman" w:cs="Times New Roman"/>
          <w:color w:val="000000" w:themeColor="text1"/>
          <w:sz w:val="24"/>
          <w:szCs w:val="24"/>
          <w:lang w:eastAsia="zh-CN"/>
        </w:rPr>
        <w:t xml:space="preserve">3. Структура, содержание и условия допуска к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12"/>
    </w:p>
    <w:p w14:paraId="60A88A5E"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3" w:name="_Toc200931207"/>
      <w:r w:rsidRPr="00A87633">
        <w:rPr>
          <w:rFonts w:ascii="Times New Roman" w:eastAsia="Times New Roman" w:hAnsi="Times New Roman" w:cs="Times New Roman"/>
          <w:color w:val="000000" w:themeColor="text1"/>
          <w:sz w:val="24"/>
          <w:szCs w:val="24"/>
          <w:lang w:eastAsia="zh-CN"/>
        </w:rPr>
        <w:t xml:space="preserve">4. Организация и порядок проведения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3"/>
    </w:p>
    <w:p w14:paraId="3CD112AA"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4" w:name="_Toc200931208"/>
      <w:r w:rsidRPr="00A87633">
        <w:rPr>
          <w:rFonts w:ascii="Times New Roman" w:eastAsia="Times New Roman" w:hAnsi="Times New Roman" w:cs="Times New Roman"/>
          <w:color w:val="000000" w:themeColor="text1"/>
          <w:sz w:val="24"/>
          <w:szCs w:val="24"/>
          <w:lang w:eastAsia="zh-CN"/>
        </w:rPr>
        <w:t xml:space="preserve">5. Критерии оценки уровня и качества подготовки обучающихся </w:t>
      </w:r>
      <w:r w:rsidRPr="00A87633">
        <w:rPr>
          <w:rFonts w:ascii="Times New Roman" w:eastAsia="Times New Roman" w:hAnsi="Times New Roman" w:cs="Times New Roman"/>
          <w:i/>
          <w:iCs/>
          <w:color w:val="000000" w:themeColor="text1"/>
          <w:sz w:val="24"/>
          <w:szCs w:val="24"/>
          <w:lang w:eastAsia="zh-CN"/>
        </w:rPr>
        <w:t>(описание критериев оценки дипломного проекта (работы), ДЭ или ГЭ)</w:t>
      </w:r>
      <w:bookmarkEnd w:id="14"/>
    </w:p>
    <w:p w14:paraId="3BC5C76B" w14:textId="1890A2F2"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i/>
          <w:iCs/>
          <w:color w:val="000000" w:themeColor="text1"/>
          <w:sz w:val="24"/>
          <w:szCs w:val="24"/>
          <w:lang w:eastAsia="zh-CN"/>
        </w:rPr>
      </w:pPr>
      <w:bookmarkStart w:id="15" w:name="_Toc200931209"/>
      <w:r w:rsidRPr="00A87633">
        <w:rPr>
          <w:rFonts w:ascii="Times New Roman" w:eastAsia="Times New Roman" w:hAnsi="Times New Roman" w:cs="Times New Roman"/>
          <w:color w:val="000000" w:themeColor="text1"/>
          <w:sz w:val="24"/>
          <w:szCs w:val="24"/>
          <w:lang w:eastAsia="zh-CN"/>
        </w:rPr>
        <w:t xml:space="preserve">6. Порядок апелляции и пересдачи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(описание процедуры подачи апелляции)</w:t>
      </w:r>
      <w:bookmarkEnd w:id="15"/>
    </w:p>
    <w:p w14:paraId="7FC7DA3A"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p>
    <w:p w14:paraId="2D802E89"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16" w:name="_Toc200931210"/>
      <w:r w:rsidRPr="00A87633">
        <w:rPr>
          <w:rFonts w:ascii="Times New Roman" w:eastAsia="Times New Roman" w:hAnsi="Times New Roman" w:cs="Times New Roman"/>
          <w:b/>
          <w:bCs/>
          <w:color w:val="000000" w:themeColor="text1"/>
          <w:sz w:val="24"/>
          <w:szCs w:val="24"/>
          <w:lang w:eastAsia="zh-CN"/>
        </w:rPr>
        <w:t>Приложения:</w:t>
      </w:r>
      <w:bookmarkEnd w:id="16"/>
    </w:p>
    <w:p w14:paraId="29860F5E"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7" w:name="_Toc200931211"/>
      <w:r w:rsidRPr="00A87633">
        <w:rPr>
          <w:rFonts w:ascii="Times New Roman" w:eastAsia="Times New Roman" w:hAnsi="Times New Roman" w:cs="Times New Roman"/>
          <w:color w:val="000000" w:themeColor="text1"/>
          <w:sz w:val="24"/>
          <w:szCs w:val="24"/>
          <w:lang w:eastAsia="zh-CN"/>
        </w:rPr>
        <w:t>Предлагаемые темы дипломных проектов (работ) для программ ППССЗ</w:t>
      </w:r>
      <w:bookmarkEnd w:id="17"/>
    </w:p>
    <w:p w14:paraId="17085B93"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8" w:name="_Toc200931212"/>
      <w:r w:rsidRPr="00A87633">
        <w:rPr>
          <w:rFonts w:ascii="Times New Roman" w:eastAsia="Times New Roman" w:hAnsi="Times New Roman" w:cs="Times New Roman"/>
          <w:color w:val="000000" w:themeColor="text1"/>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8"/>
    </w:p>
    <w:bookmarkEnd w:id="9"/>
    <w:p w14:paraId="77FAD651" w14:textId="77777777" w:rsidR="00552BFF" w:rsidRPr="00A87633" w:rsidRDefault="00552BFF" w:rsidP="007B13D6">
      <w:pPr>
        <w:pStyle w:val="a4"/>
        <w:suppressAutoHyphens/>
        <w:spacing w:line="276" w:lineRule="auto"/>
        <w:ind w:left="0" w:firstLine="709"/>
        <w:jc w:val="both"/>
        <w:rPr>
          <w:rFonts w:ascii="Times New Roman" w:eastAsia="Times New Roman" w:hAnsi="Times New Roman" w:cs="Times New Roman"/>
          <w:i/>
          <w:iCs/>
          <w:color w:val="000000" w:themeColor="text1"/>
          <w:sz w:val="24"/>
          <w:szCs w:val="24"/>
          <w:lang w:eastAsia="zh-CN"/>
        </w:rPr>
      </w:pPr>
    </w:p>
    <w:p w14:paraId="4660661E" w14:textId="77777777" w:rsidR="00A87633" w:rsidRPr="00A87633" w:rsidRDefault="00A87633">
      <w:pPr>
        <w:pStyle w:val="a4"/>
        <w:suppressAutoHyphens/>
        <w:spacing w:line="276" w:lineRule="auto"/>
        <w:ind w:left="0" w:firstLine="709"/>
        <w:jc w:val="both"/>
        <w:rPr>
          <w:rFonts w:ascii="Times New Roman" w:eastAsia="Times New Roman" w:hAnsi="Times New Roman" w:cs="Times New Roman"/>
          <w:i/>
          <w:iCs/>
          <w:color w:val="000000" w:themeColor="text1"/>
          <w:sz w:val="24"/>
          <w:szCs w:val="24"/>
          <w:lang w:eastAsia="zh-CN"/>
        </w:rPr>
      </w:pPr>
    </w:p>
    <w:sectPr w:rsidR="00A87633" w:rsidRPr="00A87633"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3DDC6" w14:textId="77777777" w:rsidR="00517787" w:rsidRDefault="00517787" w:rsidP="00A858FE">
      <w:r>
        <w:separator/>
      </w:r>
    </w:p>
  </w:endnote>
  <w:endnote w:type="continuationSeparator" w:id="0">
    <w:p w14:paraId="2D0EF227" w14:textId="77777777" w:rsidR="00517787" w:rsidRDefault="0051778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BBE86" w14:textId="77777777" w:rsidR="00517787" w:rsidRDefault="00517787" w:rsidP="00A858FE">
      <w:r>
        <w:separator/>
      </w:r>
    </w:p>
  </w:footnote>
  <w:footnote w:type="continuationSeparator" w:id="0">
    <w:p w14:paraId="06BCEBC0" w14:textId="77777777" w:rsidR="00517787" w:rsidRDefault="00517787"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4D318C">
          <w:rPr>
            <w:rFonts w:ascii="Times New Roman" w:hAnsi="Times New Roman" w:cs="Times New Roman"/>
            <w:noProof/>
            <w:sz w:val="24"/>
            <w:szCs w:val="24"/>
          </w:rPr>
          <w:t>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2D8F"/>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318C"/>
    <w:rsid w:val="004D6CDF"/>
    <w:rsid w:val="004E036F"/>
    <w:rsid w:val="004E1592"/>
    <w:rsid w:val="004F030E"/>
    <w:rsid w:val="004F19D7"/>
    <w:rsid w:val="004F60DA"/>
    <w:rsid w:val="00500294"/>
    <w:rsid w:val="00502E27"/>
    <w:rsid w:val="0050308A"/>
    <w:rsid w:val="005038E6"/>
    <w:rsid w:val="005052BF"/>
    <w:rsid w:val="00505834"/>
    <w:rsid w:val="0051713F"/>
    <w:rsid w:val="00517787"/>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B8C"/>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620A"/>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87633"/>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508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5C668-D36F-4037-9D82-A63E8233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2623</Words>
  <Characters>14953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4</cp:revision>
  <cp:lastPrinted>2023-04-28T08:44:00Z</cp:lastPrinted>
  <dcterms:created xsi:type="dcterms:W3CDTF">2024-09-11T08:16:00Z</dcterms:created>
  <dcterms:modified xsi:type="dcterms:W3CDTF">2025-09-07T10:33:00Z</dcterms:modified>
</cp:coreProperties>
</file>