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252FFB">
      <w:pPr>
        <w:jc w:val="center"/>
        <w:rPr>
          <w:rFonts w:ascii="Times New Roman" w:hAnsi="Times New Roman" w:cs="Times New Roman"/>
          <w:b/>
          <w:bCs/>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252FFB">
      <w:pPr>
        <w:jc w:val="center"/>
        <w:rPr>
          <w:rFonts w:ascii="Times New Roman" w:hAnsi="Times New Roman" w:cs="Times New Roman"/>
          <w:b/>
          <w:sz w:val="24"/>
          <w:szCs w:val="24"/>
        </w:rPr>
      </w:pPr>
    </w:p>
    <w:p w:rsidR="00064407" w:rsidRDefault="00064407" w:rsidP="00252FFB">
      <w:pPr>
        <w:jc w:val="center"/>
        <w:rPr>
          <w:rFonts w:ascii="Times New Roman" w:hAnsi="Times New Roman" w:cs="Times New Roman"/>
          <w:b/>
          <w:sz w:val="24"/>
          <w:szCs w:val="24"/>
        </w:rPr>
      </w:pPr>
    </w:p>
    <w:p w:rsidR="00064407" w:rsidRDefault="00064407" w:rsidP="00252FFB">
      <w:pPr>
        <w:rPr>
          <w:rFonts w:ascii="Times New Roman" w:hAnsi="Times New Roman" w:cs="Times New Roman"/>
          <w:b/>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064407" w:rsidRPr="00711B29" w:rsidRDefault="00064407" w:rsidP="00252FFB">
      <w:pPr>
        <w:jc w:val="center"/>
        <w:rPr>
          <w:rFonts w:ascii="Times New Roman" w:eastAsia="Calibri" w:hAnsi="Times New Roman" w:cs="Times New Roman"/>
          <w:i/>
          <w:sz w:val="24"/>
          <w:szCs w:val="24"/>
        </w:rPr>
      </w:pPr>
      <w:r w:rsidRPr="00711B29">
        <w:rPr>
          <w:rFonts w:ascii="Times New Roman" w:eastAsia="Calibri" w:hAnsi="Times New Roman" w:cs="Times New Roman"/>
          <w:i/>
          <w:sz w:val="24"/>
          <w:szCs w:val="24"/>
        </w:rPr>
        <w:t xml:space="preserve"> подготовки специалистов среднего звена</w:t>
      </w:r>
    </w:p>
    <w:p w:rsidR="00064407" w:rsidRPr="001C33BF" w:rsidRDefault="00064407" w:rsidP="00252FFB">
      <w:pPr>
        <w:jc w:val="center"/>
        <w:rPr>
          <w:rFonts w:ascii="Times New Roman" w:hAnsi="Times New Roman" w:cs="Times New Roman"/>
          <w:iCs/>
          <w:sz w:val="24"/>
          <w:szCs w:val="24"/>
        </w:rPr>
      </w:pPr>
    </w:p>
    <w:p w:rsidR="00171CFC" w:rsidRDefault="00BE3FDA" w:rsidP="00252FFB">
      <w:pPr>
        <w:jc w:val="center"/>
        <w:rPr>
          <w:rFonts w:ascii="Times New Roman" w:hAnsi="Times New Roman" w:cs="Times New Roman"/>
          <w:b/>
          <w:sz w:val="24"/>
          <w:szCs w:val="24"/>
        </w:rPr>
      </w:pPr>
      <w:r w:rsidRPr="001000F6">
        <w:rPr>
          <w:rFonts w:ascii="Times New Roman" w:hAnsi="Times New Roman" w:cs="Times New Roman"/>
          <w:b/>
          <w:sz w:val="24"/>
          <w:szCs w:val="24"/>
        </w:rPr>
        <w:t>Специальность</w:t>
      </w:r>
      <w:r w:rsidR="001000F6" w:rsidRPr="001000F6">
        <w:rPr>
          <w:rFonts w:ascii="Times New Roman" w:hAnsi="Times New Roman" w:cs="Times New Roman"/>
          <w:b/>
          <w:sz w:val="24"/>
          <w:szCs w:val="24"/>
        </w:rPr>
        <w:t xml:space="preserve"> </w:t>
      </w:r>
    </w:p>
    <w:p w:rsidR="00064407" w:rsidRPr="00711B29" w:rsidRDefault="001000F6" w:rsidP="00252FFB">
      <w:pPr>
        <w:jc w:val="center"/>
        <w:rPr>
          <w:rFonts w:ascii="Times New Roman" w:eastAsia="Calibri" w:hAnsi="Times New Roman" w:cs="Times New Roman"/>
          <w:bCs/>
          <w:i/>
        </w:rPr>
      </w:pPr>
      <w:r w:rsidRPr="00171CFC">
        <w:rPr>
          <w:rFonts w:ascii="Times New Roman" w:hAnsi="Times New Roman" w:cs="Times New Roman"/>
          <w:sz w:val="24"/>
          <w:szCs w:val="24"/>
        </w:rPr>
        <w:t>09.02.11 Разработка и управление программным обеспечением</w:t>
      </w:r>
      <w:r w:rsidR="00175EC9" w:rsidRPr="0015784E">
        <w:rPr>
          <w:rFonts w:ascii="Times New Roman" w:eastAsia="Calibri" w:hAnsi="Times New Roman" w:cs="Times New Roman"/>
          <w:b/>
          <w:i/>
          <w:iCs/>
          <w:color w:val="2F5496" w:themeColor="accent1" w:themeShade="BF"/>
          <w:sz w:val="24"/>
          <w:szCs w:val="24"/>
        </w:rPr>
        <w:br/>
      </w:r>
    </w:p>
    <w:p w:rsidR="00064407" w:rsidRPr="00711B29" w:rsidRDefault="00064407" w:rsidP="00252FFB">
      <w:pPr>
        <w:jc w:val="center"/>
        <w:rPr>
          <w:rFonts w:ascii="Times New Roman" w:eastAsia="Calibri" w:hAnsi="Times New Roman" w:cs="Times New Roman"/>
          <w:i/>
          <w:sz w:val="24"/>
          <w:szCs w:val="24"/>
        </w:rPr>
      </w:pPr>
    </w:p>
    <w:p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1" w:name="_Hlk106717151"/>
      <w:r w:rsidRPr="001C33BF">
        <w:rPr>
          <w:rFonts w:ascii="Times New Roman" w:hAnsi="Times New Roman" w:cs="Times New Roman"/>
          <w:bCs/>
          <w:sz w:val="24"/>
          <w:szCs w:val="24"/>
        </w:rPr>
        <w:t>среднего общего образования</w:t>
      </w:r>
      <w:bookmarkEnd w:id="1"/>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sz w:val="24"/>
          <w:szCs w:val="24"/>
        </w:rPr>
      </w:pPr>
    </w:p>
    <w:p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rsidR="00175EC9" w:rsidRPr="00171CFC" w:rsidRDefault="001000F6" w:rsidP="00252FFB">
      <w:pPr>
        <w:jc w:val="center"/>
        <w:rPr>
          <w:rFonts w:ascii="Times New Roman" w:eastAsia="Calibri" w:hAnsi="Times New Roman" w:cs="Times New Roman"/>
          <w:sz w:val="24"/>
          <w:szCs w:val="24"/>
        </w:rPr>
      </w:pPr>
      <w:r w:rsidRPr="00171CFC">
        <w:rPr>
          <w:rFonts w:ascii="Times New Roman" w:eastAsia="Calibri" w:hAnsi="Times New Roman" w:cs="Times New Roman"/>
          <w:sz w:val="24"/>
          <w:szCs w:val="24"/>
        </w:rPr>
        <w:t>программист</w:t>
      </w:r>
    </w:p>
    <w:p w:rsidR="00064407" w:rsidRPr="00175EC9" w:rsidRDefault="00064407" w:rsidP="00252FFB">
      <w:pPr>
        <w:jc w:val="center"/>
        <w:rPr>
          <w:rFonts w:ascii="Times New Roman" w:eastAsia="Calibri" w:hAnsi="Times New Roman" w:cs="Times New Roman"/>
          <w:i/>
          <w:sz w:val="20"/>
          <w:szCs w:val="24"/>
        </w:rPr>
      </w:pPr>
    </w:p>
    <w:p w:rsidR="00064407" w:rsidRPr="001C33BF" w:rsidRDefault="00064407" w:rsidP="00252FFB">
      <w:pPr>
        <w:jc w:val="center"/>
        <w:rPr>
          <w:rFonts w:ascii="Times New Roman" w:hAnsi="Times New Roman" w:cs="Times New Roman"/>
          <w:bCs/>
          <w:i/>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Default="00064407" w:rsidP="00252FFB">
      <w:pPr>
        <w:rPr>
          <w:rFonts w:ascii="Times New Roman" w:hAnsi="Times New Roman" w:cs="Times New Roman"/>
          <w:sz w:val="24"/>
          <w:szCs w:val="24"/>
        </w:rPr>
      </w:pPr>
    </w:p>
    <w:p w:rsidR="00AC5DA2" w:rsidRDefault="00AC5DA2" w:rsidP="00252FFB">
      <w:pPr>
        <w:rPr>
          <w:rFonts w:ascii="Times New Roman" w:hAnsi="Times New Roman" w:cs="Times New Roman"/>
          <w:sz w:val="24"/>
          <w:szCs w:val="24"/>
        </w:rPr>
      </w:pPr>
    </w:p>
    <w:p w:rsidR="00AC5DA2" w:rsidRPr="001C33BF" w:rsidRDefault="00AC5DA2"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p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объединения </w:t>
            </w:r>
            <w:r w:rsidR="007243F6" w:rsidRPr="00482C13">
              <w:rPr>
                <w:rFonts w:ascii="Times New Roman" w:hAnsi="Times New Roman"/>
                <w:b/>
                <w:sz w:val="24"/>
                <w:szCs w:val="24"/>
              </w:rPr>
              <w:t>в системе среднего профессионального образования</w:t>
            </w:r>
            <w:r w:rsidR="007243F6">
              <w:rPr>
                <w:rFonts w:ascii="Times New Roman" w:hAnsi="Times New Roman"/>
                <w:b/>
                <w:sz w:val="24"/>
                <w:szCs w:val="24"/>
              </w:rPr>
              <w:t xml:space="preserve"> </w:t>
            </w:r>
            <w:r w:rsidR="007243F6">
              <w:rPr>
                <w:rFonts w:ascii="Times New Roman" w:hAnsi="Times New Roman"/>
                <w:b/>
                <w:sz w:val="24"/>
                <w:szCs w:val="24"/>
              </w:rPr>
              <w:br/>
            </w:r>
            <w:r w:rsidRPr="00C248AF">
              <w:rPr>
                <w:rFonts w:ascii="Times New Roman" w:eastAsia="Calibri" w:hAnsi="Times New Roman" w:cs="Times New Roman"/>
                <w:b/>
                <w:sz w:val="24"/>
                <w:szCs w:val="24"/>
              </w:rPr>
              <w:t xml:space="preserve">по УГПС </w:t>
            </w:r>
            <w:r w:rsidR="00482C13">
              <w:rPr>
                <w:rFonts w:ascii="Times New Roman" w:eastAsia="Calibri" w:hAnsi="Times New Roman" w:cs="Times New Roman"/>
                <w:b/>
                <w:sz w:val="24"/>
                <w:szCs w:val="24"/>
              </w:rPr>
              <w:t>09</w:t>
            </w:r>
            <w:r w:rsidR="006B24A9" w:rsidRPr="006B24A9">
              <w:rPr>
                <w:rFonts w:ascii="Times New Roman" w:eastAsia="Calibri" w:hAnsi="Times New Roman" w:cs="Times New Roman"/>
                <w:b/>
                <w:sz w:val="24"/>
                <w:szCs w:val="24"/>
              </w:rPr>
              <w:t>.00.00</w:t>
            </w:r>
            <w:r w:rsidR="005549D6">
              <w:rPr>
                <w:rFonts w:ascii="Times New Roman" w:eastAsia="Calibri" w:hAnsi="Times New Roman" w:cs="Times New Roman"/>
                <w:b/>
                <w:sz w:val="24"/>
                <w:szCs w:val="24"/>
              </w:rPr>
              <w:t xml:space="preserve"> </w:t>
            </w:r>
            <w:r w:rsidR="00482C13">
              <w:rPr>
                <w:rFonts w:ascii="Times New Roman" w:eastAsia="Calibri" w:hAnsi="Times New Roman" w:cs="Times New Roman"/>
                <w:b/>
                <w:sz w:val="24"/>
                <w:szCs w:val="24"/>
              </w:rPr>
              <w:t>Информатика и вычислительная техника</w:t>
            </w:r>
            <w:r w:rsidR="006B24A9" w:rsidRPr="006B24A9">
              <w:rPr>
                <w:rFonts w:ascii="Times New Roman" w:eastAsia="Calibri" w:hAnsi="Times New Roman" w:cs="Times New Roman"/>
                <w:b/>
                <w:sz w:val="24"/>
                <w:szCs w:val="24"/>
              </w:rPr>
              <w:t>:</w:t>
            </w:r>
          </w:p>
          <w:p w:rsidR="00BE3FDA" w:rsidRPr="00C248AF" w:rsidRDefault="00BE3FDA" w:rsidP="00252FFB">
            <w:pPr>
              <w:suppressAutoHyphens/>
              <w:rPr>
                <w:rFonts w:ascii="Times New Roman" w:eastAsia="Calibri" w:hAnsi="Times New Roman" w:cs="Times New Roman"/>
                <w:b/>
                <w:sz w:val="24"/>
                <w:szCs w:val="24"/>
              </w:rPr>
            </w:pPr>
          </w:p>
          <w:p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p w:rsidR="00BE3FDA" w:rsidRDefault="00BE3FDA" w:rsidP="00252FFB">
            <w:pPr>
              <w:rPr>
                <w:rFonts w:ascii="Times New Roman" w:eastAsia="Calibri" w:hAnsi="Times New Roman" w:cs="Times New Roman"/>
                <w:i/>
                <w:iCs/>
                <w:sz w:val="24"/>
                <w:szCs w:val="24"/>
              </w:rPr>
            </w:pPr>
          </w:p>
          <w:p w:rsidR="00BE3FDA" w:rsidRPr="00C248AF" w:rsidRDefault="005C76F4" w:rsidP="00252FFB">
            <w:pPr>
              <w:rPr>
                <w:rFonts w:ascii="Times New Roman" w:eastAsia="Calibri" w:hAnsi="Times New Roman" w:cs="Times New Roman"/>
                <w:i/>
                <w:iCs/>
                <w:sz w:val="24"/>
                <w:szCs w:val="24"/>
              </w:rPr>
            </w:pPr>
            <w:r>
              <w:rPr>
                <w:rFonts w:ascii="Times New Roman" w:eastAsia="Calibri" w:hAnsi="Times New Roman" w:cs="Times New Roman"/>
                <w:i/>
                <w:iCs/>
                <w:sz w:val="24"/>
                <w:szCs w:val="24"/>
              </w:rPr>
              <w:t xml:space="preserve">                  №7/2025 от 01.09.2025</w:t>
            </w:r>
          </w:p>
        </w:tc>
      </w:tr>
      <w:tr w:rsidR="00BE3FDA" w:rsidRPr="00C248AF" w:rsidTr="00175EC9">
        <w:trPr>
          <w:trHeight w:val="625"/>
        </w:trPr>
        <w:tc>
          <w:tcPr>
            <w:tcW w:w="4253" w:type="dxa"/>
            <w:vMerge/>
            <w:shd w:val="clear" w:color="auto" w:fill="auto"/>
          </w:tcPr>
          <w:p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C8345A" w:rsidRDefault="00BE3FDA" w:rsidP="00252FFB">
            <w:pPr>
              <w:suppressAutoHyphens/>
              <w:rPr>
                <w:rFonts w:ascii="Times New Roman" w:eastAsia="Calibri" w:hAnsi="Times New Roman" w:cs="Times New Roman"/>
                <w:b/>
                <w:sz w:val="24"/>
                <w:szCs w:val="24"/>
              </w:rPr>
            </w:pPr>
          </w:p>
          <w:p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252FFB">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252FFB">
            <w:pPr>
              <w:rPr>
                <w:rFonts w:ascii="Times New Roman" w:eastAsia="Calibri" w:hAnsi="Times New Roman" w:cs="Times New Roman"/>
              </w:rPr>
            </w:pPr>
          </w:p>
          <w:p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rsidTr="00175EC9">
        <w:trPr>
          <w:trHeight w:val="434"/>
        </w:trPr>
        <w:tc>
          <w:tcPr>
            <w:tcW w:w="4253" w:type="dxa"/>
            <w:vMerge/>
            <w:shd w:val="clear" w:color="auto" w:fill="auto"/>
          </w:tcPr>
          <w:p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252FFB">
      <w:pPr>
        <w:rPr>
          <w:rFonts w:ascii="Times New Roman" w:eastAsia="Calibri" w:hAnsi="Times New Roman" w:cs="Times New Roman"/>
          <w:sz w:val="24"/>
          <w:szCs w:val="24"/>
        </w:rPr>
      </w:pPr>
    </w:p>
    <w:p w:rsidR="00064407" w:rsidRDefault="00064407" w:rsidP="00252FFB">
      <w:pPr>
        <w:rPr>
          <w:rFonts w:ascii="Times New Roman" w:eastAsia="Calibri" w:hAnsi="Times New Roman" w:cs="Times New Roman"/>
          <w:sz w:val="24"/>
          <w:szCs w:val="24"/>
        </w:rPr>
      </w:pPr>
    </w:p>
    <w:p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482C13">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rsidR="00064407" w:rsidRPr="00391DDD" w:rsidRDefault="00064407" w:rsidP="00252FFB">
      <w:pPr>
        <w:suppressAutoHyphens/>
        <w:ind w:firstLine="709"/>
        <w:jc w:val="both"/>
        <w:rPr>
          <w:rFonts w:ascii="Times New Roman" w:eastAsia="Calibri" w:hAnsi="Times New Roman" w:cs="Times New Roman"/>
          <w:bCs/>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Габдулхакова Гузель Радиковна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 xml:space="preserve">ГАПОУ «Международный центр компетенций – Казанский техникум информационных технологий и связи», </w:t>
            </w:r>
          </w:p>
          <w:p w:rsidR="00171CFC" w:rsidRPr="00F418F8" w:rsidRDefault="00171CFC" w:rsidP="000B320E">
            <w:pPr>
              <w:rPr>
                <w:rFonts w:ascii="Times New Roman" w:hAnsi="Times New Roman"/>
                <w:sz w:val="24"/>
                <w:szCs w:val="24"/>
              </w:rPr>
            </w:pPr>
            <w:r w:rsidRPr="00F418F8">
              <w:rPr>
                <w:rFonts w:ascii="Times New Roman" w:hAnsi="Times New Roman"/>
                <w:sz w:val="24"/>
                <w:szCs w:val="24"/>
              </w:rPr>
              <w:t>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0B320E">
            <w:pPr>
              <w:ind w:left="27"/>
              <w:rPr>
                <w:rFonts w:ascii="Times New Roman" w:hAnsi="Times New Roman"/>
                <w:sz w:val="24"/>
                <w:szCs w:val="24"/>
              </w:rPr>
            </w:pPr>
            <w:r w:rsidRPr="006E283E">
              <w:rPr>
                <w:rFonts w:ascii="Times New Roman" w:hAnsi="Times New Roman"/>
                <w:sz w:val="24"/>
                <w:szCs w:val="24"/>
              </w:rPr>
              <w:t>Головко Римма Анатольевна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171CFC">
            <w:pPr>
              <w:rPr>
                <w:rFonts w:ascii="Times New Roman" w:hAnsi="Times New Roman"/>
                <w:sz w:val="24"/>
                <w:szCs w:val="24"/>
              </w:rPr>
            </w:pPr>
            <w:r>
              <w:rPr>
                <w:rFonts w:ascii="Times New Roman" w:hAnsi="Times New Roman"/>
                <w:sz w:val="24"/>
                <w:szCs w:val="24"/>
              </w:rPr>
              <w:t xml:space="preserve">ГБПОУ </w:t>
            </w:r>
            <w:r w:rsidRPr="006E283E">
              <w:rPr>
                <w:rFonts w:ascii="Times New Roman" w:hAnsi="Times New Roman"/>
                <w:sz w:val="24"/>
                <w:szCs w:val="24"/>
              </w:rPr>
              <w:t>Краснодарского края «Краснодарский колледж электронного приборостроения»</w:t>
            </w:r>
            <w:r>
              <w:rPr>
                <w:rFonts w:ascii="Times New Roman" w:hAnsi="Times New Roman"/>
                <w:sz w:val="24"/>
                <w:szCs w:val="24"/>
              </w:rPr>
              <w:t xml:space="preserve">, </w:t>
            </w:r>
            <w:r>
              <w:rPr>
                <w:rFonts w:ascii="Times New Roman" w:hAnsi="Times New Roman"/>
                <w:sz w:val="24"/>
                <w:szCs w:val="24"/>
              </w:rPr>
              <w:br/>
            </w:r>
            <w:r w:rsidRPr="006E283E">
              <w:rPr>
                <w:rFonts w:ascii="Times New Roman" w:hAnsi="Times New Roman"/>
                <w:sz w:val="24"/>
                <w:szCs w:val="24"/>
              </w:rPr>
              <w:t>Преподаватель ди</w:t>
            </w:r>
            <w:r>
              <w:rPr>
                <w:rFonts w:ascii="Times New Roman" w:hAnsi="Times New Roman"/>
                <w:sz w:val="24"/>
                <w:szCs w:val="24"/>
              </w:rPr>
              <w:t>сциплин профессионального цикла</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Долгова Ирина Ивановна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rPr>
                <w:rFonts w:ascii="Times New Roman" w:hAnsi="Times New Roman"/>
                <w:sz w:val="24"/>
                <w:szCs w:val="24"/>
              </w:rPr>
            </w:pPr>
            <w:r w:rsidRPr="006E283E">
              <w:rPr>
                <w:rFonts w:ascii="Times New Roman" w:hAnsi="Times New Roman"/>
                <w:sz w:val="24"/>
                <w:szCs w:val="24"/>
              </w:rPr>
              <w:t>ГАПОУ «</w:t>
            </w:r>
            <w:r w:rsidRPr="00171CFC">
              <w:rPr>
                <w:rFonts w:ascii="Times New Roman" w:hAnsi="Times New Roman"/>
                <w:sz w:val="24"/>
                <w:szCs w:val="24"/>
              </w:rPr>
              <w:t>Международный центр компетенций – Казанский техникум информационных технологий и связи</w:t>
            </w:r>
            <w:r w:rsidRPr="006E283E">
              <w:rPr>
                <w:rFonts w:ascii="Times New Roman" w:hAnsi="Times New Roman"/>
                <w:sz w:val="24"/>
                <w:szCs w:val="24"/>
              </w:rPr>
              <w:t>»</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Жуков Дмитрий Андреевич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rPr>
                <w:rFonts w:ascii="Times New Roman" w:hAnsi="Times New Roman"/>
                <w:sz w:val="24"/>
                <w:szCs w:val="24"/>
              </w:rPr>
            </w:pPr>
            <w:r w:rsidRPr="006E283E">
              <w:rPr>
                <w:rFonts w:ascii="Times New Roman" w:hAnsi="Times New Roman"/>
                <w:sz w:val="24"/>
                <w:szCs w:val="24"/>
              </w:rPr>
              <w:t>СПб ГБПОУ Радиотехнический колледж</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Калинина Лилия Ринатовна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rPr>
                <w:rFonts w:ascii="Times New Roman" w:hAnsi="Times New Roman"/>
                <w:sz w:val="24"/>
                <w:szCs w:val="24"/>
              </w:rPr>
            </w:pPr>
            <w:r w:rsidRPr="006E283E">
              <w:rPr>
                <w:rFonts w:ascii="Times New Roman" w:hAnsi="Times New Roman"/>
                <w:sz w:val="24"/>
                <w:szCs w:val="24"/>
              </w:rPr>
              <w:t>ГАПОУ «</w:t>
            </w:r>
            <w:r w:rsidRPr="00171CFC">
              <w:rPr>
                <w:rFonts w:ascii="Times New Roman" w:hAnsi="Times New Roman"/>
                <w:sz w:val="24"/>
                <w:szCs w:val="24"/>
              </w:rPr>
              <w:t>Международный центр компетенций – Казанский техникум информационных технологий и связи</w:t>
            </w:r>
            <w:r w:rsidRPr="006E283E">
              <w:rPr>
                <w:rFonts w:ascii="Times New Roman" w:hAnsi="Times New Roman"/>
                <w:sz w:val="24"/>
                <w:szCs w:val="24"/>
              </w:rPr>
              <w:t>»</w:t>
            </w:r>
            <w:r>
              <w:rPr>
                <w:rFonts w:ascii="Times New Roman" w:hAnsi="Times New Roman"/>
                <w:sz w:val="24"/>
                <w:szCs w:val="24"/>
              </w:rPr>
              <w:t xml:space="preserve">, </w:t>
            </w:r>
            <w:r w:rsidRPr="006E283E">
              <w:rPr>
                <w:rFonts w:ascii="Times New Roman" w:hAnsi="Times New Roman"/>
                <w:sz w:val="24"/>
                <w:szCs w:val="24"/>
              </w:rPr>
              <w:t>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ind w:left="27"/>
              <w:rPr>
                <w:rFonts w:ascii="Times New Roman" w:hAnsi="Times New Roman"/>
                <w:sz w:val="24"/>
                <w:szCs w:val="24"/>
              </w:rPr>
            </w:pPr>
            <w:r w:rsidRPr="006E283E">
              <w:rPr>
                <w:rFonts w:ascii="Times New Roman" w:hAnsi="Times New Roman"/>
                <w:sz w:val="24"/>
                <w:szCs w:val="24"/>
              </w:rPr>
              <w:t>Капралова Илона Владимировна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rPr>
                <w:rFonts w:ascii="Times New Roman" w:hAnsi="Times New Roman"/>
                <w:sz w:val="24"/>
                <w:szCs w:val="24"/>
              </w:rPr>
            </w:pPr>
            <w:r>
              <w:rPr>
                <w:rFonts w:ascii="Times New Roman" w:hAnsi="Times New Roman"/>
                <w:sz w:val="24"/>
                <w:szCs w:val="24"/>
              </w:rPr>
              <w:t>АНПОО</w:t>
            </w:r>
            <w:r w:rsidRPr="006E283E">
              <w:rPr>
                <w:rFonts w:ascii="Times New Roman" w:hAnsi="Times New Roman"/>
                <w:sz w:val="24"/>
                <w:szCs w:val="24"/>
              </w:rPr>
              <w:t xml:space="preserve"> «Хекслет колледж»</w:t>
            </w:r>
            <w:r>
              <w:rPr>
                <w:rFonts w:ascii="Times New Roman" w:hAnsi="Times New Roman"/>
                <w:sz w:val="24"/>
                <w:szCs w:val="24"/>
              </w:rPr>
              <w:t xml:space="preserve"> </w:t>
            </w:r>
            <w:r w:rsidRPr="006E283E">
              <w:rPr>
                <w:rFonts w:ascii="Times New Roman" w:hAnsi="Times New Roman"/>
                <w:sz w:val="24"/>
                <w:szCs w:val="24"/>
              </w:rPr>
              <w:t>г. Санкт-Петербург</w:t>
            </w:r>
            <w:r>
              <w:rPr>
                <w:rFonts w:ascii="Times New Roman" w:hAnsi="Times New Roman"/>
                <w:sz w:val="24"/>
                <w:szCs w:val="24"/>
              </w:rPr>
              <w:t>, Заместитель директора по учебно-методической работе</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7341D7" w:rsidRDefault="00171CFC" w:rsidP="006E283E">
            <w:pPr>
              <w:rPr>
                <w:rFonts w:ascii="Times New Roman" w:hAnsi="Times New Roman"/>
                <w:sz w:val="24"/>
                <w:szCs w:val="24"/>
              </w:rPr>
            </w:pPr>
            <w:r w:rsidRPr="006E283E">
              <w:rPr>
                <w:rFonts w:ascii="Times New Roman" w:hAnsi="Times New Roman"/>
                <w:sz w:val="24"/>
                <w:szCs w:val="24"/>
              </w:rPr>
              <w:t>Караченцева Марина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6E283E" w:rsidRDefault="00171CFC" w:rsidP="006E283E">
            <w:pPr>
              <w:rPr>
                <w:rFonts w:ascii="Times New Roman" w:hAnsi="Times New Roman"/>
                <w:sz w:val="24"/>
                <w:szCs w:val="24"/>
              </w:rPr>
            </w:pPr>
            <w:r w:rsidRPr="006E283E">
              <w:rPr>
                <w:rFonts w:ascii="Times New Roman" w:hAnsi="Times New Roman"/>
                <w:sz w:val="24"/>
                <w:szCs w:val="24"/>
              </w:rPr>
              <w:t>АНПОО «Хекслет колледж»</w:t>
            </w:r>
            <w:r>
              <w:rPr>
                <w:rFonts w:ascii="Times New Roman" w:hAnsi="Times New Roman"/>
                <w:sz w:val="24"/>
                <w:szCs w:val="24"/>
              </w:rPr>
              <w:t xml:space="preserve"> г. Санкт-Петербург, </w:t>
            </w:r>
            <w:r>
              <w:rPr>
                <w:rFonts w:ascii="Times New Roman" w:hAnsi="Times New Roman"/>
                <w:sz w:val="24"/>
                <w:szCs w:val="24"/>
              </w:rPr>
              <w:br/>
            </w:r>
            <w:r w:rsidRPr="006E283E">
              <w:rPr>
                <w:rFonts w:ascii="Times New Roman" w:hAnsi="Times New Roman"/>
                <w:sz w:val="24"/>
                <w:szCs w:val="24"/>
              </w:rPr>
              <w:t>Продюсер образовательных программ</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Кривоносова Наталья Викторовна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ФГБОУ ВО "Санкт-Петербургский государственный университет телекоммуникаций им. проф. М.А. Бонч-Бруевича", 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6E283E" w:rsidRDefault="00171CFC" w:rsidP="006E283E">
            <w:pPr>
              <w:rPr>
                <w:rFonts w:ascii="Times New Roman" w:hAnsi="Times New Roman"/>
                <w:sz w:val="24"/>
                <w:szCs w:val="24"/>
              </w:rPr>
            </w:pPr>
            <w:r w:rsidRPr="006E283E">
              <w:rPr>
                <w:rFonts w:ascii="Times New Roman" w:hAnsi="Times New Roman"/>
                <w:sz w:val="24"/>
                <w:szCs w:val="24"/>
              </w:rPr>
              <w:t>Поворотова Елена Вячеславовна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6E283E" w:rsidRDefault="00171CFC" w:rsidP="00171CFC">
            <w:pPr>
              <w:rPr>
                <w:rFonts w:ascii="Times New Roman" w:hAnsi="Times New Roman"/>
                <w:sz w:val="24"/>
                <w:szCs w:val="24"/>
              </w:rPr>
            </w:pPr>
            <w:r w:rsidRPr="006E283E">
              <w:rPr>
                <w:rFonts w:ascii="Times New Roman" w:hAnsi="Times New Roman"/>
                <w:sz w:val="24"/>
                <w:szCs w:val="24"/>
              </w:rPr>
              <w:t xml:space="preserve">Московский колледж транспорта </w:t>
            </w:r>
            <w:r>
              <w:rPr>
                <w:rFonts w:ascii="Times New Roman" w:hAnsi="Times New Roman"/>
                <w:sz w:val="24"/>
                <w:szCs w:val="24"/>
              </w:rPr>
              <w:t xml:space="preserve">ФГАОУ ВО </w:t>
            </w:r>
            <w:r w:rsidRPr="006E283E">
              <w:rPr>
                <w:rFonts w:ascii="Times New Roman" w:hAnsi="Times New Roman"/>
                <w:sz w:val="24"/>
                <w:szCs w:val="24"/>
              </w:rPr>
              <w:t>"Российский университет транспорта"</w:t>
            </w:r>
            <w:r>
              <w:rPr>
                <w:rFonts w:ascii="Times New Roman" w:hAnsi="Times New Roman"/>
                <w:sz w:val="24"/>
                <w:szCs w:val="24"/>
              </w:rPr>
              <w:t xml:space="preserve">, </w:t>
            </w:r>
            <w:r w:rsidRPr="006E283E">
              <w:rPr>
                <w:rFonts w:ascii="Times New Roman" w:hAnsi="Times New Roman"/>
                <w:sz w:val="24"/>
                <w:szCs w:val="24"/>
              </w:rPr>
              <w:t>Преподаватель, методист</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6E283E">
            <w:pPr>
              <w:rPr>
                <w:rFonts w:ascii="Times New Roman" w:hAnsi="Times New Roman"/>
                <w:sz w:val="24"/>
                <w:szCs w:val="24"/>
              </w:rPr>
            </w:pPr>
            <w:r w:rsidRPr="00F418F8">
              <w:rPr>
                <w:rFonts w:ascii="Times New Roman" w:hAnsi="Times New Roman"/>
                <w:sz w:val="24"/>
                <w:szCs w:val="24"/>
              </w:rPr>
              <w:t>Правдина Мария Евгеньевна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6E283E">
            <w:pPr>
              <w:rPr>
                <w:rFonts w:ascii="Times New Roman" w:hAnsi="Times New Roman"/>
                <w:sz w:val="24"/>
                <w:szCs w:val="24"/>
              </w:rPr>
            </w:pPr>
            <w:r w:rsidRPr="00F418F8">
              <w:rPr>
                <w:rFonts w:ascii="Times New Roman" w:hAnsi="Times New Roman"/>
                <w:sz w:val="24"/>
                <w:szCs w:val="24"/>
              </w:rPr>
              <w:t xml:space="preserve">ООО «1С-Софт», </w:t>
            </w:r>
          </w:p>
          <w:p w:rsidR="00171CFC" w:rsidRPr="00F418F8" w:rsidRDefault="00171CFC" w:rsidP="006E283E">
            <w:pPr>
              <w:rPr>
                <w:rFonts w:ascii="Times New Roman" w:hAnsi="Times New Roman"/>
                <w:sz w:val="24"/>
                <w:szCs w:val="24"/>
              </w:rPr>
            </w:pPr>
            <w:r w:rsidRPr="00F418F8">
              <w:rPr>
                <w:rFonts w:ascii="Times New Roman" w:hAnsi="Times New Roman"/>
                <w:sz w:val="24"/>
                <w:szCs w:val="24"/>
              </w:rPr>
              <w:t>Заместитель директора по практико-ориентированному обучению</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6E283E">
            <w:pPr>
              <w:rPr>
                <w:rFonts w:ascii="Times New Roman" w:hAnsi="Times New Roman"/>
                <w:sz w:val="24"/>
                <w:szCs w:val="24"/>
              </w:rPr>
            </w:pPr>
            <w:r w:rsidRPr="00F418F8">
              <w:rPr>
                <w:rFonts w:ascii="Times New Roman" w:hAnsi="Times New Roman"/>
                <w:sz w:val="24"/>
                <w:szCs w:val="24"/>
              </w:rPr>
              <w:t>Рябченко Александр Юрьевич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6E283E">
            <w:pPr>
              <w:rPr>
                <w:rFonts w:ascii="Times New Roman" w:hAnsi="Times New Roman"/>
                <w:sz w:val="24"/>
                <w:szCs w:val="24"/>
              </w:rPr>
            </w:pPr>
            <w:r>
              <w:rPr>
                <w:rFonts w:ascii="Times New Roman" w:hAnsi="Times New Roman"/>
                <w:sz w:val="24"/>
                <w:szCs w:val="24"/>
              </w:rPr>
              <w:t xml:space="preserve">ГБПОУ </w:t>
            </w:r>
            <w:r w:rsidRPr="00F418F8">
              <w:rPr>
                <w:rFonts w:ascii="Times New Roman" w:hAnsi="Times New Roman"/>
                <w:sz w:val="24"/>
                <w:szCs w:val="24"/>
              </w:rPr>
              <w:t xml:space="preserve">Московской области "Серпуховский колледж",  </w:t>
            </w:r>
          </w:p>
          <w:p w:rsidR="00171CFC" w:rsidRPr="00F418F8" w:rsidRDefault="00171CFC" w:rsidP="006E283E">
            <w:pPr>
              <w:rPr>
                <w:rFonts w:ascii="Times New Roman" w:hAnsi="Times New Roman"/>
                <w:sz w:val="24"/>
                <w:szCs w:val="24"/>
              </w:rPr>
            </w:pPr>
            <w:r w:rsidRPr="00F418F8">
              <w:rPr>
                <w:rFonts w:ascii="Times New Roman" w:hAnsi="Times New Roman"/>
                <w:sz w:val="24"/>
                <w:szCs w:val="24"/>
              </w:rPr>
              <w:t>Заведующий мастерской, преподаватель</w:t>
            </w:r>
          </w:p>
        </w:tc>
      </w:tr>
      <w:tr w:rsidR="00171CFC"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Серкова Екатерина Геннадьевна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171CFC" w:rsidRPr="00F418F8" w:rsidRDefault="00171CFC" w:rsidP="000B320E">
            <w:pPr>
              <w:rPr>
                <w:rFonts w:ascii="Times New Roman" w:hAnsi="Times New Roman"/>
                <w:sz w:val="24"/>
                <w:szCs w:val="24"/>
              </w:rPr>
            </w:pPr>
            <w:r w:rsidRPr="00F418F8">
              <w:rPr>
                <w:rFonts w:ascii="Times New Roman" w:hAnsi="Times New Roman"/>
                <w:sz w:val="24"/>
                <w:szCs w:val="24"/>
              </w:rPr>
              <w:t>ГАПОУ СО ЕЭТК, Преподаватель</w:t>
            </w:r>
          </w:p>
        </w:tc>
      </w:tr>
    </w:tbl>
    <w:p w:rsidR="00AE7156" w:rsidRPr="007341D7" w:rsidRDefault="00AE7156" w:rsidP="00252FFB">
      <w:pPr>
        <w:ind w:left="-142" w:firstLine="567"/>
        <w:rPr>
          <w:rFonts w:ascii="Times New Roman" w:hAnsi="Times New Roman"/>
          <w:sz w:val="24"/>
          <w:szCs w:val="24"/>
        </w:rPr>
      </w:pPr>
    </w:p>
    <w:p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F418F8" w:rsidRPr="007341D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rsidR="00F418F8" w:rsidRPr="007341D7" w:rsidRDefault="00F418F8" w:rsidP="00F418F8">
            <w:pPr>
              <w:rPr>
                <w:rFonts w:ascii="Times New Roman" w:hAnsi="Times New Roman"/>
                <w:sz w:val="24"/>
                <w:szCs w:val="24"/>
              </w:rPr>
            </w:pPr>
            <w:r w:rsidRPr="00F418F8">
              <w:rPr>
                <w:rFonts w:ascii="Times New Roman" w:hAnsi="Times New Roman"/>
                <w:sz w:val="24"/>
                <w:szCs w:val="24"/>
              </w:rPr>
              <w:t>Кривоносова Наталья Викторовна</w:t>
            </w:r>
          </w:p>
        </w:tc>
        <w:tc>
          <w:tcPr>
            <w:tcW w:w="6379" w:type="dxa"/>
            <w:tcBorders>
              <w:top w:val="single" w:sz="4" w:space="0" w:color="auto"/>
              <w:left w:val="single" w:sz="4" w:space="0" w:color="auto"/>
              <w:bottom w:val="single" w:sz="4" w:space="0" w:color="auto"/>
              <w:right w:val="single" w:sz="4" w:space="0" w:color="auto"/>
            </w:tcBorders>
            <w:shd w:val="clear" w:color="auto" w:fill="auto"/>
          </w:tcPr>
          <w:p w:rsidR="00F418F8" w:rsidRPr="007341D7" w:rsidRDefault="00F418F8" w:rsidP="00F418F8">
            <w:pPr>
              <w:rPr>
                <w:rFonts w:ascii="Times New Roman" w:hAnsi="Times New Roman"/>
                <w:sz w:val="24"/>
                <w:szCs w:val="24"/>
              </w:rPr>
            </w:pPr>
            <w:r w:rsidRPr="00F418F8">
              <w:rPr>
                <w:rFonts w:ascii="Times New Roman" w:hAnsi="Times New Roman"/>
                <w:sz w:val="24"/>
                <w:szCs w:val="24"/>
              </w:rPr>
              <w:t>ФГБОУ ВО "Санкт-Петербургский государственный университет телекоммуникаций им. проф. М.А. Бонч-Бруевича", Преподаватель</w:t>
            </w:r>
          </w:p>
        </w:tc>
      </w:tr>
    </w:tbl>
    <w:p w:rsidR="00064407" w:rsidRPr="00391DDD" w:rsidRDefault="00064407"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2F0CCE" w:rsidRPr="00391DDD" w:rsidTr="001F3287">
        <w:tc>
          <w:tcPr>
            <w:tcW w:w="4928" w:type="dxa"/>
            <w:shd w:val="clear" w:color="auto" w:fill="auto"/>
          </w:tcPr>
          <w:p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rsidR="002F0CCE" w:rsidRPr="00391DDD" w:rsidRDefault="002F0CCE" w:rsidP="00252FFB">
            <w:pPr>
              <w:rPr>
                <w:rFonts w:ascii="Times New Roman" w:eastAsia="Calibri" w:hAnsi="Times New Roman" w:cs="Times New Roman"/>
              </w:rPr>
            </w:pPr>
          </w:p>
        </w:tc>
      </w:tr>
    </w:tbl>
    <w:p w:rsidR="00064407" w:rsidRPr="001C33BF" w:rsidRDefault="00064407" w:rsidP="00252FFB">
      <w:pPr>
        <w:suppressAutoHyphens/>
        <w:jc w:val="both"/>
        <w:rPr>
          <w:rFonts w:ascii="Times New Roman" w:hAnsi="Times New Roman" w:cs="Times New Roman"/>
          <w:bCs/>
          <w:sz w:val="24"/>
          <w:szCs w:val="24"/>
        </w:rPr>
      </w:pPr>
    </w:p>
    <w:p w:rsidR="00482C13" w:rsidRDefault="00482C13" w:rsidP="00252FFB">
      <w:pPr>
        <w:rPr>
          <w:rFonts w:ascii="Times New Roman" w:hAnsi="Times New Roman" w:cs="Times New Roman"/>
          <w:sz w:val="24"/>
          <w:szCs w:val="24"/>
        </w:rPr>
      </w:pPr>
      <w:r>
        <w:rPr>
          <w:rFonts w:ascii="Times New Roman" w:hAnsi="Times New Roman" w:cs="Times New Roman"/>
          <w:sz w:val="24"/>
          <w:szCs w:val="24"/>
        </w:rPr>
        <w:t>ПАО «Ростелеком»</w:t>
      </w:r>
    </w:p>
    <w:p w:rsidR="0034315E" w:rsidRDefault="00482C13" w:rsidP="00252FFB">
      <w:pPr>
        <w:rPr>
          <w:rFonts w:ascii="Times New Roman" w:hAnsi="Times New Roman" w:cs="Times New Roman"/>
          <w:sz w:val="24"/>
          <w:szCs w:val="24"/>
        </w:rPr>
      </w:pPr>
      <w:r>
        <w:rPr>
          <w:rFonts w:ascii="Times New Roman" w:hAnsi="Times New Roman" w:cs="Times New Roman"/>
          <w:sz w:val="24"/>
          <w:szCs w:val="24"/>
        </w:rPr>
        <w:t>ООО «Ред</w:t>
      </w:r>
      <w:r w:rsidR="0034315E">
        <w:rPr>
          <w:rFonts w:ascii="Times New Roman" w:hAnsi="Times New Roman" w:cs="Times New Roman"/>
          <w:sz w:val="24"/>
          <w:szCs w:val="24"/>
        </w:rPr>
        <w:t xml:space="preserve"> </w:t>
      </w:r>
      <w:r>
        <w:rPr>
          <w:rFonts w:ascii="Times New Roman" w:hAnsi="Times New Roman" w:cs="Times New Roman"/>
          <w:sz w:val="24"/>
          <w:szCs w:val="24"/>
        </w:rPr>
        <w:t>Софт»</w:t>
      </w:r>
    </w:p>
    <w:p w:rsidR="0034315E" w:rsidRDefault="0034315E" w:rsidP="00252FFB">
      <w:pPr>
        <w:rPr>
          <w:rFonts w:ascii="Times New Roman" w:hAnsi="Times New Roman" w:cs="Times New Roman"/>
          <w:sz w:val="24"/>
          <w:szCs w:val="24"/>
        </w:rPr>
      </w:pPr>
    </w:p>
    <w:p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rsidR="00064407" w:rsidRDefault="00064407" w:rsidP="00252FFB">
      <w:pPr>
        <w:jc w:val="center"/>
        <w:rPr>
          <w:rFonts w:ascii="Times New Roman" w:hAnsi="Times New Roman" w:cs="Times New Roman"/>
          <w:b/>
          <w:sz w:val="28"/>
          <w:szCs w:val="28"/>
        </w:rPr>
      </w:pPr>
      <w:bookmarkStart w:id="2"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rsidR="00E525C3" w:rsidRDefault="00735A20">
          <w:pPr>
            <w:pStyle w:val="14"/>
            <w:rPr>
              <w:rFonts w:asciiTheme="minorHAnsi" w:eastAsiaTheme="minorEastAsia" w:hAnsiTheme="minorHAnsi" w:cstheme="minorBidi"/>
              <w:b w:val="0"/>
              <w:bCs w:val="0"/>
              <w:kern w:val="2"/>
              <w:sz w:val="24"/>
              <w:szCs w:val="24"/>
              <w:lang w:eastAsia="ru-RU"/>
              <w14:ligatures w14:val="standardContextual"/>
            </w:rPr>
          </w:pPr>
          <w:r w:rsidRPr="00FA3C22">
            <w:rPr>
              <w:sz w:val="24"/>
              <w:szCs w:val="24"/>
            </w:rPr>
            <w:fldChar w:fldCharType="begin"/>
          </w:r>
          <w:r w:rsidRPr="00E525C3">
            <w:rPr>
              <w:sz w:val="24"/>
              <w:szCs w:val="24"/>
            </w:rPr>
            <w:instrText xml:space="preserve"> TOC \o "1-3" \u </w:instrText>
          </w:r>
          <w:r w:rsidRPr="00FA3C22">
            <w:rPr>
              <w:sz w:val="24"/>
              <w:szCs w:val="24"/>
            </w:rPr>
            <w:fldChar w:fldCharType="separate"/>
          </w:r>
          <w:r w:rsidR="00E525C3" w:rsidRPr="00E525C3">
            <w:t>Раздел</w:t>
          </w:r>
          <w:r w:rsidR="00E525C3">
            <w:t xml:space="preserve"> 1. Общие положения</w:t>
          </w:r>
          <w:r w:rsidR="00E525C3">
            <w:tab/>
          </w:r>
          <w:r w:rsidR="00E525C3">
            <w:fldChar w:fldCharType="begin"/>
          </w:r>
          <w:r w:rsidR="00E525C3">
            <w:instrText xml:space="preserve"> PAGEREF _Toc200930145 \h </w:instrText>
          </w:r>
          <w:r w:rsidR="00E525C3">
            <w:fldChar w:fldCharType="separate"/>
          </w:r>
          <w:r w:rsidR="00E525C3">
            <w:t>4</w:t>
          </w:r>
          <w:r w:rsidR="00E525C3">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1.1. Назначение примерной образовательной программы</w:t>
          </w:r>
          <w:r>
            <w:rPr>
              <w:noProof/>
            </w:rPr>
            <w:tab/>
          </w:r>
          <w:r>
            <w:rPr>
              <w:noProof/>
            </w:rPr>
            <w:fldChar w:fldCharType="begin"/>
          </w:r>
          <w:r>
            <w:rPr>
              <w:noProof/>
            </w:rPr>
            <w:instrText xml:space="preserve"> PAGEREF _Toc200930146 \h </w:instrText>
          </w:r>
          <w:r>
            <w:rPr>
              <w:noProof/>
            </w:rPr>
          </w:r>
          <w:r>
            <w:rPr>
              <w:noProof/>
            </w:rPr>
            <w:fldChar w:fldCharType="separate"/>
          </w:r>
          <w:r>
            <w:rPr>
              <w:noProof/>
            </w:rPr>
            <w:t>4</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1.2. Нормативные документы.</w:t>
          </w:r>
          <w:r>
            <w:rPr>
              <w:noProof/>
            </w:rPr>
            <w:tab/>
          </w:r>
          <w:r>
            <w:rPr>
              <w:noProof/>
            </w:rPr>
            <w:fldChar w:fldCharType="begin"/>
          </w:r>
          <w:r>
            <w:rPr>
              <w:noProof/>
            </w:rPr>
            <w:instrText xml:space="preserve"> PAGEREF _Toc200930147 \h </w:instrText>
          </w:r>
          <w:r>
            <w:rPr>
              <w:noProof/>
            </w:rPr>
          </w:r>
          <w:r>
            <w:rPr>
              <w:noProof/>
            </w:rPr>
            <w:fldChar w:fldCharType="separate"/>
          </w:r>
          <w:r>
            <w:rPr>
              <w:noProof/>
            </w:rPr>
            <w:t>4</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1.3. Перечень сокращений.</w:t>
          </w:r>
          <w:r>
            <w:rPr>
              <w:noProof/>
            </w:rPr>
            <w:tab/>
          </w:r>
          <w:r>
            <w:rPr>
              <w:noProof/>
            </w:rPr>
            <w:fldChar w:fldCharType="begin"/>
          </w:r>
          <w:r>
            <w:rPr>
              <w:noProof/>
            </w:rPr>
            <w:instrText xml:space="preserve"> PAGEREF _Toc200930148 \h </w:instrText>
          </w:r>
          <w:r>
            <w:rPr>
              <w:noProof/>
            </w:rPr>
          </w:r>
          <w:r>
            <w:rPr>
              <w:noProof/>
            </w:rPr>
            <w:fldChar w:fldCharType="separate"/>
          </w:r>
          <w:r>
            <w:rPr>
              <w:noProof/>
            </w:rPr>
            <w:t>5</w:t>
          </w:r>
          <w:r>
            <w:rPr>
              <w:noProof/>
            </w:rPr>
            <w:fldChar w:fldCharType="end"/>
          </w:r>
        </w:p>
        <w:p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2. Основные характеристики образовательной программы</w:t>
          </w:r>
          <w:r>
            <w:tab/>
          </w:r>
          <w:r>
            <w:fldChar w:fldCharType="begin"/>
          </w:r>
          <w:r>
            <w:instrText xml:space="preserve"> PAGEREF _Toc200930149 \h </w:instrText>
          </w:r>
          <w:r>
            <w:fldChar w:fldCharType="separate"/>
          </w:r>
          <w:r>
            <w:t>5</w:t>
          </w:r>
          <w:r>
            <w:fldChar w:fldCharType="end"/>
          </w:r>
        </w:p>
        <w:p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3. Характеристика профессиональной деятельности выпускника</w:t>
          </w:r>
          <w:r>
            <w:tab/>
          </w:r>
          <w:r>
            <w:fldChar w:fldCharType="begin"/>
          </w:r>
          <w:r>
            <w:instrText xml:space="preserve"> PAGEREF _Toc200930150 \h </w:instrText>
          </w:r>
          <w:r>
            <w:fldChar w:fldCharType="separate"/>
          </w:r>
          <w:r>
            <w:t>6</w:t>
          </w:r>
          <w: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_Toc200930151 \h </w:instrText>
          </w:r>
          <w:r>
            <w:rPr>
              <w:noProof/>
            </w:rPr>
          </w:r>
          <w:r>
            <w:rPr>
              <w:noProof/>
            </w:rPr>
            <w:fldChar w:fldCharType="separate"/>
          </w:r>
          <w:r>
            <w:rPr>
              <w:noProof/>
            </w:rPr>
            <w:t>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rFonts w:eastAsia="Calibri"/>
              <w:bCs/>
              <w:noProof/>
              <w:lang w:eastAsia="en-US"/>
            </w:rPr>
            <w:t>06 Связь, информационные и коммуникационные технологии</w:t>
          </w:r>
          <w:r>
            <w:rPr>
              <w:noProof/>
            </w:rPr>
            <w:tab/>
          </w:r>
          <w:r>
            <w:rPr>
              <w:noProof/>
            </w:rPr>
            <w:fldChar w:fldCharType="begin"/>
          </w:r>
          <w:r>
            <w:rPr>
              <w:noProof/>
            </w:rPr>
            <w:instrText xml:space="preserve"> PAGEREF _Toc200930152 \h </w:instrText>
          </w:r>
          <w:r>
            <w:rPr>
              <w:noProof/>
            </w:rPr>
          </w:r>
          <w:r>
            <w:rPr>
              <w:noProof/>
            </w:rPr>
            <w:fldChar w:fldCharType="separate"/>
          </w:r>
          <w:r>
            <w:rPr>
              <w:noProof/>
            </w:rPr>
            <w:t>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3.2. Профессиональные стандарты</w:t>
          </w:r>
          <w:r>
            <w:rPr>
              <w:noProof/>
            </w:rPr>
            <w:tab/>
          </w:r>
          <w:r>
            <w:rPr>
              <w:noProof/>
            </w:rPr>
            <w:fldChar w:fldCharType="begin"/>
          </w:r>
          <w:r>
            <w:rPr>
              <w:noProof/>
            </w:rPr>
            <w:instrText xml:space="preserve"> PAGEREF _Toc200930153 \h </w:instrText>
          </w:r>
          <w:r>
            <w:rPr>
              <w:noProof/>
            </w:rPr>
          </w:r>
          <w:r>
            <w:rPr>
              <w:noProof/>
            </w:rPr>
            <w:fldChar w:fldCharType="separate"/>
          </w:r>
          <w:r>
            <w:rPr>
              <w:noProof/>
            </w:rPr>
            <w:t>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3.3. Осваиваемые виды деятельности</w:t>
          </w:r>
          <w:r>
            <w:rPr>
              <w:noProof/>
            </w:rPr>
            <w:tab/>
          </w:r>
          <w:r>
            <w:rPr>
              <w:noProof/>
            </w:rPr>
            <w:fldChar w:fldCharType="begin"/>
          </w:r>
          <w:r>
            <w:rPr>
              <w:noProof/>
            </w:rPr>
            <w:instrText xml:space="preserve"> PAGEREF _Toc200930154 \h </w:instrText>
          </w:r>
          <w:r>
            <w:rPr>
              <w:noProof/>
            </w:rPr>
          </w:r>
          <w:r>
            <w:rPr>
              <w:noProof/>
            </w:rPr>
            <w:fldChar w:fldCharType="separate"/>
          </w:r>
          <w:r>
            <w:rPr>
              <w:noProof/>
            </w:rPr>
            <w:t>11</w:t>
          </w:r>
          <w:r>
            <w:rPr>
              <w:noProof/>
            </w:rPr>
            <w:fldChar w:fldCharType="end"/>
          </w:r>
        </w:p>
        <w:p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4. Планируемые результаты освоения образовательной программы</w:t>
          </w:r>
          <w:r>
            <w:tab/>
          </w:r>
          <w:r>
            <w:fldChar w:fldCharType="begin"/>
          </w:r>
          <w:r>
            <w:instrText xml:space="preserve"> PAGEREF _Toc200930155 \h </w:instrText>
          </w:r>
          <w:r>
            <w:fldChar w:fldCharType="separate"/>
          </w:r>
          <w:r>
            <w:t>15</w:t>
          </w:r>
          <w: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4.1. Общие компетенции</w:t>
          </w:r>
          <w:r>
            <w:rPr>
              <w:noProof/>
            </w:rPr>
            <w:tab/>
          </w:r>
          <w:r>
            <w:rPr>
              <w:noProof/>
            </w:rPr>
            <w:fldChar w:fldCharType="begin"/>
          </w:r>
          <w:r>
            <w:rPr>
              <w:noProof/>
            </w:rPr>
            <w:instrText xml:space="preserve"> PAGEREF _Toc200930156 \h </w:instrText>
          </w:r>
          <w:r>
            <w:rPr>
              <w:noProof/>
            </w:rPr>
          </w:r>
          <w:r>
            <w:rPr>
              <w:noProof/>
            </w:rPr>
            <w:fldChar w:fldCharType="separate"/>
          </w:r>
          <w:r>
            <w:rPr>
              <w:noProof/>
            </w:rPr>
            <w:t>15</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4.2. Профессиональные компетенции</w:t>
          </w:r>
          <w:r>
            <w:rPr>
              <w:noProof/>
            </w:rPr>
            <w:tab/>
          </w:r>
          <w:r>
            <w:rPr>
              <w:noProof/>
            </w:rPr>
            <w:fldChar w:fldCharType="begin"/>
          </w:r>
          <w:r>
            <w:rPr>
              <w:noProof/>
            </w:rPr>
            <w:instrText xml:space="preserve"> PAGEREF _Toc200930157 \h </w:instrText>
          </w:r>
          <w:r>
            <w:rPr>
              <w:noProof/>
            </w:rPr>
          </w:r>
          <w:r>
            <w:rPr>
              <w:noProof/>
            </w:rPr>
            <w:fldChar w:fldCharType="separate"/>
          </w:r>
          <w:r>
            <w:rPr>
              <w:noProof/>
            </w:rPr>
            <w:t>18</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4.3. Примерная матрица компетенций выпускника</w:t>
          </w:r>
          <w:r>
            <w:rPr>
              <w:noProof/>
            </w:rPr>
            <w:tab/>
          </w:r>
          <w:r>
            <w:rPr>
              <w:noProof/>
            </w:rPr>
            <w:fldChar w:fldCharType="begin"/>
          </w:r>
          <w:r>
            <w:rPr>
              <w:noProof/>
            </w:rPr>
            <w:instrText xml:space="preserve"> PAGEREF _Toc200930158 \h </w:instrText>
          </w:r>
          <w:r>
            <w:rPr>
              <w:noProof/>
            </w:rPr>
          </w:r>
          <w:r>
            <w:rPr>
              <w:noProof/>
            </w:rPr>
            <w:fldChar w:fldCharType="separate"/>
          </w:r>
          <w:r>
            <w:rPr>
              <w:noProof/>
            </w:rPr>
            <w:t>73</w:t>
          </w:r>
          <w:r>
            <w:rPr>
              <w:noProof/>
            </w:rPr>
            <w:fldChar w:fldCharType="end"/>
          </w:r>
        </w:p>
        <w:p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5. Примерная структура и содержание образовательной программы</w:t>
          </w:r>
          <w:r>
            <w:tab/>
          </w:r>
          <w:r>
            <w:fldChar w:fldCharType="begin"/>
          </w:r>
          <w:r>
            <w:instrText xml:space="preserve"> PAGEREF _Toc200930159 \h </w:instrText>
          </w:r>
          <w:r>
            <w:fldChar w:fldCharType="separate"/>
          </w:r>
          <w:r>
            <w:t>90</w:t>
          </w:r>
          <w: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5.1. Примерный учебный план</w:t>
          </w:r>
          <w:r>
            <w:rPr>
              <w:noProof/>
            </w:rPr>
            <w:tab/>
          </w:r>
          <w:r>
            <w:rPr>
              <w:noProof/>
            </w:rPr>
            <w:fldChar w:fldCharType="begin"/>
          </w:r>
          <w:r>
            <w:rPr>
              <w:noProof/>
            </w:rPr>
            <w:instrText xml:space="preserve"> PAGEREF _Toc200930160 \h </w:instrText>
          </w:r>
          <w:r>
            <w:rPr>
              <w:noProof/>
            </w:rPr>
          </w:r>
          <w:r>
            <w:rPr>
              <w:noProof/>
            </w:rPr>
            <w:fldChar w:fldCharType="separate"/>
          </w:r>
          <w:r>
            <w:rPr>
              <w:noProof/>
            </w:rPr>
            <w:t>90</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5.2. Примерный календарный учебный график</w:t>
          </w:r>
          <w:r>
            <w:rPr>
              <w:noProof/>
            </w:rPr>
            <w:tab/>
          </w:r>
          <w:r>
            <w:rPr>
              <w:noProof/>
            </w:rPr>
            <w:fldChar w:fldCharType="begin"/>
          </w:r>
          <w:r>
            <w:rPr>
              <w:noProof/>
            </w:rPr>
            <w:instrText xml:space="preserve"> PAGEREF _Toc200930161 \h </w:instrText>
          </w:r>
          <w:r>
            <w:rPr>
              <w:noProof/>
            </w:rPr>
          </w:r>
          <w:r>
            <w:rPr>
              <w:noProof/>
            </w:rPr>
            <w:fldChar w:fldCharType="separate"/>
          </w:r>
          <w:r>
            <w:rPr>
              <w:noProof/>
            </w:rPr>
            <w:t>95</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_Toc200930162 \h </w:instrText>
          </w:r>
          <w:r>
            <w:rPr>
              <w:noProof/>
            </w:rPr>
          </w:r>
          <w:r>
            <w:rPr>
              <w:noProof/>
            </w:rPr>
            <w:fldChar w:fldCharType="separate"/>
          </w:r>
          <w:r>
            <w:rPr>
              <w:noProof/>
            </w:rPr>
            <w:t>96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 xml:space="preserve">5.4. Примерная рабочая программа воспитания </w:t>
          </w:r>
          <w:r w:rsidRPr="00D370A2">
            <w:rPr>
              <w:noProof/>
            </w:rPr>
            <w:t>и примерный календарный план воспитательной работы</w:t>
          </w:r>
          <w:r>
            <w:rPr>
              <w:noProof/>
            </w:rPr>
            <w:tab/>
          </w:r>
          <w:r>
            <w:rPr>
              <w:noProof/>
            </w:rPr>
            <w:fldChar w:fldCharType="begin"/>
          </w:r>
          <w:r>
            <w:rPr>
              <w:noProof/>
            </w:rPr>
            <w:instrText xml:space="preserve"> PAGEREF _Toc200930163 \h </w:instrText>
          </w:r>
          <w:r>
            <w:rPr>
              <w:noProof/>
            </w:rPr>
          </w:r>
          <w:r>
            <w:rPr>
              <w:noProof/>
            </w:rPr>
            <w:fldChar w:fldCharType="separate"/>
          </w:r>
          <w:r>
            <w:rPr>
              <w:noProof/>
            </w:rPr>
            <w:t>96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5.5 Практическая подготовка</w:t>
          </w:r>
          <w:r>
            <w:rPr>
              <w:noProof/>
            </w:rPr>
            <w:tab/>
          </w:r>
          <w:r>
            <w:rPr>
              <w:noProof/>
            </w:rPr>
            <w:fldChar w:fldCharType="begin"/>
          </w:r>
          <w:r>
            <w:rPr>
              <w:noProof/>
            </w:rPr>
            <w:instrText xml:space="preserve"> PAGEREF _Toc200930164 \h </w:instrText>
          </w:r>
          <w:r>
            <w:rPr>
              <w:noProof/>
            </w:rPr>
          </w:r>
          <w:r>
            <w:rPr>
              <w:noProof/>
            </w:rPr>
            <w:fldChar w:fldCharType="separate"/>
          </w:r>
          <w:r>
            <w:rPr>
              <w:noProof/>
            </w:rPr>
            <w:t>96</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Pr>
              <w:noProof/>
            </w:rPr>
            <w:t>5.6. Государственная итоговая аттестация</w:t>
          </w:r>
          <w:r>
            <w:rPr>
              <w:noProof/>
            </w:rPr>
            <w:tab/>
          </w:r>
          <w:r>
            <w:rPr>
              <w:noProof/>
            </w:rPr>
            <w:fldChar w:fldCharType="begin"/>
          </w:r>
          <w:r>
            <w:rPr>
              <w:noProof/>
            </w:rPr>
            <w:instrText xml:space="preserve"> PAGEREF _Toc200930165 \h </w:instrText>
          </w:r>
          <w:r>
            <w:rPr>
              <w:noProof/>
            </w:rPr>
          </w:r>
          <w:r>
            <w:rPr>
              <w:noProof/>
            </w:rPr>
            <w:fldChar w:fldCharType="separate"/>
          </w:r>
          <w:r>
            <w:rPr>
              <w:noProof/>
            </w:rPr>
            <w:t>96</w:t>
          </w:r>
          <w:r>
            <w:rPr>
              <w:noProof/>
            </w:rPr>
            <w:fldChar w:fldCharType="end"/>
          </w:r>
        </w:p>
        <w:p w:rsidR="00E525C3" w:rsidRDefault="00E525C3">
          <w:pPr>
            <w:pStyle w:val="14"/>
            <w:rPr>
              <w:rFonts w:asciiTheme="minorHAnsi" w:eastAsiaTheme="minorEastAsia" w:hAnsiTheme="minorHAnsi" w:cstheme="minorBidi"/>
              <w:b w:val="0"/>
              <w:bCs w:val="0"/>
              <w:kern w:val="2"/>
              <w:sz w:val="24"/>
              <w:szCs w:val="24"/>
              <w:lang w:eastAsia="ru-RU"/>
              <w14:ligatures w14:val="standardContextual"/>
            </w:rPr>
          </w:pPr>
          <w:r>
            <w:t>Раздел 6. Примерные условия реализации образовательной программы</w:t>
          </w:r>
          <w:r>
            <w:tab/>
          </w:r>
          <w:r>
            <w:fldChar w:fldCharType="begin"/>
          </w:r>
          <w:r>
            <w:instrText xml:space="preserve"> PAGEREF _Toc200930166 \h </w:instrText>
          </w:r>
          <w:r>
            <w:fldChar w:fldCharType="separate"/>
          </w:r>
          <w:r>
            <w:t>97</w:t>
          </w:r>
          <w: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_Toc200930167 \h </w:instrText>
          </w:r>
          <w:r>
            <w:rPr>
              <w:noProof/>
            </w:rPr>
          </w:r>
          <w:r>
            <w:rPr>
              <w:noProof/>
            </w:rPr>
            <w:fldChar w:fldCharType="separate"/>
          </w:r>
          <w:r>
            <w:rPr>
              <w:noProof/>
            </w:rPr>
            <w:t>97</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6.2. Применение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_Toc200930168 \h </w:instrText>
          </w:r>
          <w:r>
            <w:rPr>
              <w:noProof/>
            </w:rPr>
          </w:r>
          <w:r>
            <w:rPr>
              <w:noProof/>
            </w:rPr>
            <w:fldChar w:fldCharType="separate"/>
          </w:r>
          <w:r>
            <w:rPr>
              <w:noProof/>
            </w:rPr>
            <w:t>97</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_Toc200930169 \h </w:instrText>
          </w:r>
          <w:r>
            <w:rPr>
              <w:noProof/>
            </w:rPr>
          </w:r>
          <w:r>
            <w:rPr>
              <w:noProof/>
            </w:rPr>
            <w:fldChar w:fldCharType="separate"/>
          </w:r>
          <w:r>
            <w:rPr>
              <w:noProof/>
            </w:rPr>
            <w:t>97</w:t>
          </w:r>
          <w:r>
            <w:rPr>
              <w:noProof/>
            </w:rPr>
            <w:fldChar w:fldCharType="end"/>
          </w:r>
        </w:p>
        <w:p w:rsidR="00E525C3" w:rsidRDefault="00E525C3">
          <w:pPr>
            <w:pStyle w:val="21"/>
            <w:tabs>
              <w:tab w:val="right" w:leader="dot" w:pos="9345"/>
            </w:tabs>
            <w:rPr>
              <w:rFonts w:asciiTheme="minorHAnsi" w:eastAsiaTheme="minorEastAsia" w:hAnsiTheme="minorHAnsi" w:cstheme="minorBidi"/>
              <w:i w:val="0"/>
              <w:iCs w:val="0"/>
              <w:noProof/>
              <w:kern w:val="2"/>
              <w:sz w:val="24"/>
              <w:szCs w:val="24"/>
              <w14:ligatures w14:val="standardContextual"/>
            </w:rPr>
          </w:pPr>
          <w:r w:rsidRPr="00D370A2">
            <w:rPr>
              <w:bCs/>
              <w:noProof/>
            </w:rPr>
            <w:t>6.4.</w:t>
          </w:r>
          <w:r w:rsidRPr="00D370A2">
            <w:rPr>
              <w:b/>
              <w:noProof/>
            </w:rPr>
            <w:t> </w:t>
          </w:r>
          <w:r w:rsidRPr="00D370A2">
            <w:rPr>
              <w:rFonts w:eastAsia="Calibri"/>
              <w:bCs/>
              <w:noProof/>
              <w:lang w:eastAsia="en-US"/>
            </w:rPr>
            <w:t xml:space="preserve">Примерные расчеты </w:t>
          </w:r>
          <w:r w:rsidRPr="00D370A2">
            <w:rPr>
              <w:bCs/>
              <w:noProof/>
            </w:rPr>
            <w:t>финансового обеспечения</w:t>
          </w:r>
          <w:r w:rsidRPr="00D370A2">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_Toc200930170 \h </w:instrText>
          </w:r>
          <w:r>
            <w:rPr>
              <w:noProof/>
            </w:rPr>
          </w:r>
          <w:r>
            <w:rPr>
              <w:noProof/>
            </w:rPr>
            <w:fldChar w:fldCharType="separate"/>
          </w:r>
          <w:r>
            <w:rPr>
              <w:noProof/>
            </w:rPr>
            <w:t>98</w:t>
          </w:r>
          <w:r>
            <w:rPr>
              <w:noProof/>
            </w:rPr>
            <w:fldChar w:fldCharType="end"/>
          </w:r>
        </w:p>
        <w:p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34315E" w:rsidRDefault="0034315E" w:rsidP="00252FFB">
      <w:pPr>
        <w:suppressAutoHyphens/>
        <w:rPr>
          <w:rFonts w:ascii="Times New Roman" w:hAnsi="Times New Roman" w:cs="Times New Roman"/>
          <w:bCs/>
          <w:sz w:val="24"/>
          <w:szCs w:val="24"/>
        </w:rPr>
      </w:pP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3" w:name="_Toc103593992"/>
      <w:bookmarkStart w:id="4" w:name="_Toc460855517"/>
      <w:bookmarkStart w:id="5" w:name="_Toc460939924"/>
      <w:bookmarkEnd w:id="2"/>
      <w:r w:rsidR="00064407">
        <w:rPr>
          <w:rFonts w:ascii="Times New Roman" w:hAnsi="Times New Roman" w:cs="Times New Roman"/>
          <w:sz w:val="24"/>
          <w:szCs w:val="24"/>
        </w:rPr>
        <w:br w:type="page"/>
      </w:r>
    </w:p>
    <w:p w:rsidR="00064407" w:rsidRDefault="00064407" w:rsidP="00252FFB">
      <w:pPr>
        <w:pStyle w:val="1"/>
        <w:spacing w:before="0" w:after="0"/>
      </w:pPr>
      <w:bookmarkStart w:id="6" w:name="_Toc200930145"/>
      <w:r w:rsidRPr="00CD4574">
        <w:lastRenderedPageBreak/>
        <w:t>Раздел 1. Общие положения</w:t>
      </w:r>
      <w:bookmarkEnd w:id="3"/>
      <w:bookmarkEnd w:id="6"/>
    </w:p>
    <w:p w:rsidR="00252FFB" w:rsidRPr="000E6D6F" w:rsidRDefault="00252FFB" w:rsidP="00252FFB">
      <w:pPr>
        <w:pStyle w:val="1"/>
        <w:spacing w:before="0" w:after="0"/>
      </w:pPr>
    </w:p>
    <w:p w:rsidR="00FD03F8" w:rsidRDefault="00064407" w:rsidP="00252FFB">
      <w:pPr>
        <w:pStyle w:val="114"/>
        <w:spacing w:after="0" w:line="240" w:lineRule="auto"/>
      </w:pPr>
      <w:bookmarkStart w:id="7" w:name="_Toc200930146"/>
      <w:r w:rsidRPr="005F59C7">
        <w:t>1.1. </w:t>
      </w:r>
      <w:r w:rsidR="00FD03F8">
        <w:t xml:space="preserve">Назначение </w:t>
      </w:r>
      <w:r w:rsidR="0015784E">
        <w:t>примерной образовательной программы</w:t>
      </w:r>
      <w:bookmarkEnd w:id="7"/>
    </w:p>
    <w:p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по</w:t>
      </w:r>
      <w:r w:rsidR="001000F6">
        <w:rPr>
          <w:rFonts w:ascii="Times New Roman" w:hAnsi="Times New Roman" w:cs="Times New Roman"/>
          <w:bCs/>
          <w:sz w:val="24"/>
          <w:szCs w:val="24"/>
        </w:rPr>
        <w:t xml:space="preserve">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sidR="001000F6">
        <w:rPr>
          <w:rFonts w:ascii="Times New Roman" w:eastAsia="Calibri" w:hAnsi="Times New Roman" w:cs="Times New Roman"/>
          <w:bCs/>
          <w:i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1000F6" w:rsidRPr="00171CFC">
        <w:rPr>
          <w:rFonts w:ascii="Times New Roman" w:hAnsi="Times New Roman" w:cs="Times New Roman"/>
          <w:bCs/>
          <w:iCs/>
          <w:sz w:val="24"/>
          <w:szCs w:val="24"/>
        </w:rPr>
        <w:t>24.02.2025 №138</w:t>
      </w:r>
      <w:r w:rsidR="00064407" w:rsidRPr="00171CFC">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09.02.11 Разработка и управление программным обеспечением</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rsidR="00EB7055" w:rsidRPr="000347D6"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 профессии или специальности среднего профессионального образования.</w:t>
      </w:r>
      <w:r w:rsidR="00EB7055" w:rsidRPr="000347D6">
        <w:rPr>
          <w:rFonts w:ascii="Times New Roman" w:hAnsi="Times New Roman" w:cs="Times New Roman"/>
          <w:bCs/>
          <w:sz w:val="24"/>
          <w:szCs w:val="24"/>
        </w:rPr>
        <w:t>.</w:t>
      </w:r>
    </w:p>
    <w:p w:rsidR="00252FFB" w:rsidRPr="001D7748" w:rsidRDefault="00252FFB" w:rsidP="00252FFB">
      <w:pPr>
        <w:pStyle w:val="1d"/>
        <w:rPr>
          <w:lang w:val="ru-RU"/>
        </w:rPr>
      </w:pPr>
    </w:p>
    <w:p w:rsidR="00064407" w:rsidRPr="00CD4574" w:rsidRDefault="00064407" w:rsidP="00252FFB">
      <w:pPr>
        <w:pStyle w:val="114"/>
        <w:spacing w:after="0" w:line="240" w:lineRule="auto"/>
      </w:pPr>
      <w:bookmarkStart w:id="8" w:name="_Toc200930147"/>
      <w:r w:rsidRPr="00CD4574">
        <w:t xml:space="preserve">1.2. Нормативные </w:t>
      </w:r>
      <w:r w:rsidR="00FD03F8">
        <w:t>документы.</w:t>
      </w:r>
      <w:bookmarkEnd w:id="8"/>
    </w:p>
    <w:p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rsidR="00064407" w:rsidRPr="0015784E" w:rsidRDefault="00FD03F8" w:rsidP="00252FFB">
      <w:pPr>
        <w:ind w:firstLine="709"/>
        <w:jc w:val="both"/>
        <w:rPr>
          <w:rFonts w:ascii="Times New Roman" w:hAnsi="Times New Roman" w:cs="Times New Roman"/>
          <w:bCs/>
          <w:sz w:val="24"/>
          <w:szCs w:val="24"/>
        </w:rPr>
      </w:pPr>
      <w:bookmarkStart w:id="9"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9"/>
    </w:p>
    <w:p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171CFC">
        <w:rPr>
          <w:rFonts w:ascii="Times New Roman" w:eastAsia="Calibri" w:hAnsi="Times New Roman" w:cs="Times New Roman"/>
          <w:bCs/>
          <w:iCs/>
          <w:sz w:val="24"/>
          <w:szCs w:val="24"/>
        </w:rPr>
        <w:t xml:space="preserve">специальности </w:t>
      </w:r>
      <w:r w:rsidR="001000F6" w:rsidRPr="00171CFC">
        <w:rPr>
          <w:rFonts w:ascii="Times New Roman" w:eastAsia="Calibri" w:hAnsi="Times New Roman" w:cs="Times New Roman"/>
          <w:bCs/>
          <w:iCs/>
          <w:sz w:val="24"/>
          <w:szCs w:val="24"/>
        </w:rPr>
        <w:t xml:space="preserve">09.02.11 Разработка и управление программным обеспечением </w:t>
      </w:r>
      <w:r w:rsidRPr="00171CFC">
        <w:rPr>
          <w:rFonts w:ascii="Times New Roman" w:hAnsi="Times New Roman" w:cs="Times New Roman"/>
          <w:bCs/>
          <w:sz w:val="24"/>
          <w:szCs w:val="24"/>
        </w:rPr>
        <w:t>(</w:t>
      </w:r>
      <w:r w:rsidR="00064407" w:rsidRPr="00171CFC">
        <w:rPr>
          <w:rFonts w:ascii="Times New Roman" w:hAnsi="Times New Roman" w:cs="Times New Roman"/>
          <w:bCs/>
          <w:sz w:val="24"/>
          <w:szCs w:val="24"/>
        </w:rPr>
        <w:t xml:space="preserve">Приказ </w:t>
      </w:r>
      <w:r w:rsidR="000347D6" w:rsidRPr="00171CFC">
        <w:rPr>
          <w:rFonts w:ascii="Times New Roman" w:hAnsi="Times New Roman" w:cs="Times New Roman"/>
          <w:bCs/>
          <w:sz w:val="24"/>
          <w:szCs w:val="24"/>
        </w:rPr>
        <w:t xml:space="preserve">Минпросвещения России </w:t>
      </w:r>
      <w:r w:rsidR="00064407" w:rsidRPr="00171CFC">
        <w:rPr>
          <w:rFonts w:ascii="Times New Roman" w:hAnsi="Times New Roman" w:cs="Times New Roman"/>
          <w:bCs/>
          <w:sz w:val="24"/>
          <w:szCs w:val="24"/>
        </w:rPr>
        <w:t xml:space="preserve">от </w:t>
      </w:r>
      <w:r w:rsidR="001000F6" w:rsidRPr="00171CFC">
        <w:rPr>
          <w:rFonts w:ascii="Times New Roman" w:hAnsi="Times New Roman" w:cs="Times New Roman"/>
          <w:bCs/>
          <w:iCs/>
          <w:sz w:val="24"/>
          <w:szCs w:val="24"/>
        </w:rPr>
        <w:t>24.02.2025 №</w:t>
      </w:r>
      <w:r w:rsidR="00711939">
        <w:rPr>
          <w:rFonts w:ascii="Times New Roman" w:hAnsi="Times New Roman" w:cs="Times New Roman"/>
          <w:bCs/>
          <w:iCs/>
          <w:sz w:val="24"/>
          <w:szCs w:val="24"/>
        </w:rPr>
        <w:t xml:space="preserve"> </w:t>
      </w:r>
      <w:r w:rsidR="001000F6" w:rsidRPr="00171CFC">
        <w:rPr>
          <w:rFonts w:ascii="Times New Roman" w:hAnsi="Times New Roman" w:cs="Times New Roman"/>
          <w:bCs/>
          <w:iCs/>
          <w:sz w:val="24"/>
          <w:szCs w:val="24"/>
        </w:rPr>
        <w:t>138</w:t>
      </w:r>
      <w:r w:rsidRPr="00171CFC">
        <w:rPr>
          <w:rFonts w:ascii="Times New Roman" w:hAnsi="Times New Roman"/>
          <w:bCs/>
          <w:sz w:val="24"/>
          <w:szCs w:val="24"/>
        </w:rPr>
        <w:t>)</w:t>
      </w:r>
      <w:r w:rsidR="00064407" w:rsidRPr="00171CFC">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rsidR="00905449" w:rsidRPr="00905449" w:rsidRDefault="00905449" w:rsidP="00905449">
      <w:pPr>
        <w:shd w:val="clear" w:color="auto" w:fill="FFFFFF" w:themeFill="background1"/>
        <w:suppressAutoHyphens/>
        <w:ind w:firstLine="709"/>
        <w:jc w:val="both"/>
        <w:rPr>
          <w:rFonts w:ascii="Times New Roman" w:hAnsi="Times New Roman" w:cs="Times New Roman"/>
          <w:bCs/>
          <w:color w:val="000000"/>
          <w:sz w:val="24"/>
          <w:szCs w:val="24"/>
        </w:rPr>
      </w:pPr>
      <w:r w:rsidRPr="00905449">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rsidR="00312282" w:rsidRDefault="00905449" w:rsidP="00905449">
      <w:pPr>
        <w:shd w:val="clear" w:color="auto" w:fill="FFFFFF" w:themeFill="background1"/>
        <w:suppressAutoHyphens/>
        <w:ind w:firstLine="709"/>
        <w:jc w:val="both"/>
        <w:rPr>
          <w:rFonts w:ascii="Times New Roman" w:eastAsia="Calibri" w:hAnsi="Times New Roman" w:cs="Times New Roman"/>
          <w:sz w:val="24"/>
          <w:szCs w:val="24"/>
        </w:rPr>
      </w:pPr>
      <w:r w:rsidRPr="00905449">
        <w:rPr>
          <w:rFonts w:ascii="Times New Roman" w:hAnsi="Times New Roman" w:cs="Times New Roman"/>
          <w:bCs/>
          <w:color w:val="000000"/>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r>
        <w:rPr>
          <w:rFonts w:ascii="Times New Roman" w:eastAsia="Calibri" w:hAnsi="Times New Roman" w:cs="Times New Roman"/>
          <w:sz w:val="24"/>
          <w:szCs w:val="24"/>
        </w:rPr>
        <w:t>).</w:t>
      </w:r>
    </w:p>
    <w:p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rsidR="00064407" w:rsidRPr="00985111" w:rsidRDefault="00064407" w:rsidP="00252FFB">
      <w:pPr>
        <w:pStyle w:val="114"/>
        <w:spacing w:after="0" w:line="240" w:lineRule="auto"/>
      </w:pPr>
      <w:bookmarkStart w:id="10" w:name="_Toc200930148"/>
      <w:r w:rsidRPr="00985111">
        <w:t>1.3. Перечень сокращений</w:t>
      </w:r>
      <w:r w:rsidR="00FD03F8">
        <w:t>.</w:t>
      </w:r>
      <w:bookmarkEnd w:id="10"/>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0A6A7A" w:rsidRPr="003F3003" w:rsidRDefault="000A6A7A" w:rsidP="00252FFB">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064407" w:rsidRPr="00985111" w:rsidRDefault="00064407" w:rsidP="00252FFB">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0A6A7A" w:rsidRDefault="000A6A7A" w:rsidP="00252FFB">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ПМн </w:t>
      </w:r>
      <w:r w:rsidR="00BF7D61">
        <w:rPr>
          <w:rFonts w:ascii="Times New Roman" w:eastAsia="Times New Roman" w:hAnsi="Times New Roman" w:cs="Times New Roman"/>
          <w:color w:val="000000"/>
          <w:sz w:val="24"/>
          <w:szCs w:val="24"/>
        </w:rPr>
        <w:t>–</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0A6A7A" w:rsidRDefault="000A6A7A" w:rsidP="00252FFB">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064407" w:rsidRPr="00985111" w:rsidRDefault="00064407"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015626" w:rsidRDefault="00015626" w:rsidP="00252FFB">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0A6A7A" w:rsidRPr="00985111" w:rsidRDefault="000A6A7A" w:rsidP="00252FFB">
      <w:pPr>
        <w:tabs>
          <w:tab w:val="left" w:pos="993"/>
        </w:tabs>
        <w:suppressAutoHyphens/>
        <w:ind w:firstLine="709"/>
        <w:jc w:val="both"/>
        <w:rPr>
          <w:rFonts w:ascii="Times New Roman" w:hAnsi="Times New Roman" w:cs="Times New Roman"/>
          <w:bCs/>
          <w:color w:val="000000"/>
          <w:sz w:val="24"/>
          <w:szCs w:val="24"/>
        </w:rPr>
      </w:pPr>
      <w:bookmarkStart w:id="11" w:name="_Toc103593993"/>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sidR="00B02813">
        <w:rPr>
          <w:rFonts w:ascii="Times New Roman" w:hAnsi="Times New Roman" w:cs="Times New Roman"/>
          <w:bCs/>
          <w:color w:val="000000"/>
          <w:sz w:val="24"/>
          <w:szCs w:val="24"/>
        </w:rPr>
        <w:t>.</w:t>
      </w:r>
    </w:p>
    <w:p w:rsidR="00CB4C73" w:rsidRDefault="00CB4C73" w:rsidP="00252FFB">
      <w:pPr>
        <w:suppressAutoHyphens/>
        <w:ind w:firstLine="709"/>
        <w:jc w:val="both"/>
        <w:rPr>
          <w:rFonts w:ascii="Times New Roman" w:hAnsi="Times New Roman"/>
          <w:bCs/>
          <w:i/>
        </w:rPr>
      </w:pPr>
    </w:p>
    <w:p w:rsidR="00171CFC" w:rsidRDefault="00171CFC" w:rsidP="00252FFB">
      <w:pPr>
        <w:pStyle w:val="1"/>
        <w:spacing w:before="0" w:after="0"/>
        <w:jc w:val="both"/>
      </w:pPr>
      <w:bookmarkStart w:id="12" w:name="_Toc200930149"/>
    </w:p>
    <w:p w:rsidR="00064407" w:rsidRDefault="00064407" w:rsidP="00252FFB">
      <w:pPr>
        <w:pStyle w:val="1"/>
        <w:spacing w:before="0" w:after="0"/>
        <w:jc w:val="both"/>
      </w:pPr>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2"/>
      <w:r w:rsidRPr="00985111">
        <w:t xml:space="preserve"> </w:t>
      </w:r>
      <w:bookmarkEnd w:id="11"/>
    </w:p>
    <w:p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71CFC" w:rsidTr="00072D4E">
        <w:tc>
          <w:tcPr>
            <w:tcW w:w="3794" w:type="dxa"/>
            <w:shd w:val="clear" w:color="auto" w:fill="auto"/>
          </w:tcPr>
          <w:p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Данные</w:t>
            </w:r>
          </w:p>
        </w:tc>
      </w:tr>
      <w:tr w:rsidR="00A6158F" w:rsidRPr="00171CFC" w:rsidTr="00072D4E">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A6158F" w:rsidRPr="00171CFC" w:rsidRDefault="001000F6" w:rsidP="00501F99">
            <w:pPr>
              <w:rPr>
                <w:rFonts w:ascii="Times New Roman" w:eastAsia="DejaVu Sans" w:hAnsi="Times New Roman" w:cs="Times New Roman"/>
                <w:iCs/>
                <w:sz w:val="24"/>
                <w:szCs w:val="24"/>
                <w:lang w:eastAsia="zh-CN" w:bidi="hi-IN"/>
              </w:rPr>
            </w:pPr>
            <w:r w:rsidRPr="00171CFC">
              <w:rPr>
                <w:rFonts w:ascii="Times New Roman" w:eastAsia="Calibri" w:hAnsi="Times New Roman" w:cs="Times New Roman"/>
                <w:bCs/>
                <w:iCs/>
                <w:sz w:val="24"/>
                <w:szCs w:val="24"/>
              </w:rPr>
              <w:t>09.02.11 Разработка и управление программным обеспечением</w:t>
            </w:r>
          </w:p>
        </w:tc>
      </w:tr>
      <w:tr w:rsidR="00A6158F" w:rsidRPr="00171CFC" w:rsidTr="00072D4E">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A6158F" w:rsidRPr="00171CFC" w:rsidRDefault="00A6158F"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Приказ Минпросвещения России от </w:t>
            </w:r>
            <w:r w:rsidR="001000F6" w:rsidRPr="00171CFC">
              <w:rPr>
                <w:rFonts w:ascii="Times New Roman" w:eastAsia="DejaVu Sans" w:hAnsi="Times New Roman" w:cs="Times New Roman"/>
                <w:iCs/>
                <w:sz w:val="24"/>
                <w:szCs w:val="24"/>
                <w:lang w:eastAsia="zh-CN" w:bidi="hi-IN"/>
              </w:rPr>
              <w:t>24</w:t>
            </w:r>
            <w:r w:rsidRPr="00171CFC">
              <w:rPr>
                <w:rFonts w:ascii="Times New Roman" w:eastAsia="DejaVu Sans" w:hAnsi="Times New Roman" w:cs="Times New Roman"/>
                <w:iCs/>
                <w:sz w:val="24"/>
                <w:szCs w:val="24"/>
                <w:lang w:eastAsia="zh-CN" w:bidi="hi-IN"/>
              </w:rPr>
              <w:t>.</w:t>
            </w:r>
            <w:r w:rsidR="001000F6" w:rsidRPr="00171CFC">
              <w:rPr>
                <w:rFonts w:ascii="Times New Roman" w:eastAsia="DejaVu Sans" w:hAnsi="Times New Roman" w:cs="Times New Roman"/>
                <w:iCs/>
                <w:sz w:val="24"/>
                <w:szCs w:val="24"/>
                <w:lang w:eastAsia="zh-CN" w:bidi="hi-IN"/>
              </w:rPr>
              <w:t>02</w:t>
            </w:r>
            <w:r w:rsidRPr="00171CFC">
              <w:rPr>
                <w:rFonts w:ascii="Times New Roman" w:eastAsia="DejaVu Sans" w:hAnsi="Times New Roman" w:cs="Times New Roman"/>
                <w:iCs/>
                <w:sz w:val="24"/>
                <w:szCs w:val="24"/>
                <w:lang w:eastAsia="zh-CN" w:bidi="hi-IN"/>
              </w:rPr>
              <w:t>.</w:t>
            </w:r>
            <w:r w:rsidR="001000F6" w:rsidRPr="00171CFC">
              <w:rPr>
                <w:rFonts w:ascii="Times New Roman" w:eastAsia="DejaVu Sans" w:hAnsi="Times New Roman" w:cs="Times New Roman"/>
                <w:iCs/>
                <w:sz w:val="24"/>
                <w:szCs w:val="24"/>
                <w:lang w:eastAsia="zh-CN" w:bidi="hi-IN"/>
              </w:rPr>
              <w:t>2025</w:t>
            </w:r>
            <w:r w:rsidRPr="00171CFC">
              <w:rPr>
                <w:rFonts w:ascii="Times New Roman" w:eastAsia="DejaVu Sans" w:hAnsi="Times New Roman" w:cs="Times New Roman"/>
                <w:iCs/>
                <w:sz w:val="24"/>
                <w:szCs w:val="24"/>
                <w:lang w:eastAsia="zh-CN" w:bidi="hi-IN"/>
              </w:rPr>
              <w:t xml:space="preserve"> № </w:t>
            </w:r>
            <w:r w:rsidR="001000F6" w:rsidRPr="00171CFC">
              <w:rPr>
                <w:rFonts w:ascii="Times New Roman" w:eastAsia="DejaVu Sans" w:hAnsi="Times New Roman" w:cs="Times New Roman"/>
                <w:iCs/>
                <w:sz w:val="24"/>
                <w:szCs w:val="24"/>
                <w:lang w:eastAsia="zh-CN" w:bidi="hi-IN"/>
              </w:rPr>
              <w:t>138</w:t>
            </w:r>
          </w:p>
        </w:tc>
      </w:tr>
      <w:tr w:rsidR="00A6158F" w:rsidRPr="00171CFC" w:rsidTr="00072D4E">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Нормативный срок реализации</w:t>
            </w:r>
          </w:p>
          <w:p w:rsidR="00A6158F" w:rsidRPr="00171CFC" w:rsidRDefault="00A6158F" w:rsidP="00501F99">
            <w:pPr>
              <w:ind w:left="317"/>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на базе ООО:</w:t>
            </w:r>
          </w:p>
          <w:p w:rsidR="00A6158F" w:rsidRPr="00171CFC" w:rsidRDefault="00A6158F" w:rsidP="00501F99">
            <w:pPr>
              <w:ind w:left="317"/>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p>
          <w:p w:rsidR="00A6158F" w:rsidRPr="00171CFC" w:rsidRDefault="001000F6"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3</w:t>
            </w:r>
            <w:r w:rsidR="00A6158F" w:rsidRPr="00171CFC">
              <w:rPr>
                <w:rFonts w:ascii="Times New Roman" w:eastAsia="DejaVu Sans" w:hAnsi="Times New Roman" w:cs="Times New Roman"/>
                <w:iCs/>
                <w:sz w:val="24"/>
                <w:szCs w:val="24"/>
                <w:lang w:eastAsia="zh-CN" w:bidi="hi-IN"/>
              </w:rPr>
              <w:t xml:space="preserve"> года 10 мес.</w:t>
            </w:r>
          </w:p>
          <w:p w:rsidR="00A6158F" w:rsidRPr="00171CFC" w:rsidRDefault="001000F6"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2</w:t>
            </w:r>
            <w:r w:rsidR="00A6158F" w:rsidRPr="00171CFC">
              <w:rPr>
                <w:rFonts w:ascii="Times New Roman" w:eastAsia="DejaVu Sans" w:hAnsi="Times New Roman" w:cs="Times New Roman"/>
                <w:iCs/>
                <w:sz w:val="24"/>
                <w:szCs w:val="24"/>
                <w:lang w:eastAsia="zh-CN" w:bidi="hi-IN"/>
              </w:rPr>
              <w:t xml:space="preserve"> год 10 мес.</w:t>
            </w:r>
          </w:p>
        </w:tc>
      </w:tr>
      <w:tr w:rsidR="00127647" w:rsidRPr="00171CFC" w:rsidTr="00072D4E">
        <w:tc>
          <w:tcPr>
            <w:tcW w:w="3794" w:type="dxa"/>
            <w:shd w:val="clear" w:color="auto" w:fill="auto"/>
          </w:tcPr>
          <w:p w:rsidR="00127647" w:rsidRPr="00171CFC" w:rsidRDefault="00127647"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127647" w:rsidRPr="00171CFC" w:rsidRDefault="004A329E"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Очная, очно-заочная, заочная</w:t>
            </w:r>
          </w:p>
        </w:tc>
      </w:tr>
      <w:tr w:rsidR="00A6158F" w:rsidRPr="00171CFC" w:rsidTr="00072D4E">
        <w:trPr>
          <w:trHeight w:val="117"/>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A6158F" w:rsidRPr="00171CFC" w:rsidRDefault="004A329E"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П</w:t>
            </w:r>
            <w:r w:rsidR="001000F6" w:rsidRPr="00171CFC">
              <w:rPr>
                <w:rFonts w:ascii="Times New Roman" w:eastAsia="DejaVu Sans" w:hAnsi="Times New Roman" w:cs="Times New Roman"/>
                <w:iCs/>
                <w:sz w:val="24"/>
                <w:szCs w:val="24"/>
                <w:lang w:eastAsia="zh-CN" w:bidi="hi-IN"/>
              </w:rPr>
              <w:t>рограммист</w:t>
            </w:r>
          </w:p>
        </w:tc>
      </w:tr>
      <w:tr w:rsidR="00A6158F" w:rsidRPr="00171CFC" w:rsidTr="00072D4E">
        <w:trPr>
          <w:trHeight w:val="117"/>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F418F8" w:rsidRPr="00171CFC" w:rsidRDefault="00171CFC" w:rsidP="00171CFC">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информационных систем</w:t>
            </w:r>
          </w:p>
          <w:p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Веб-разработка</w:t>
            </w:r>
          </w:p>
          <w:p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мобильных приложений</w:t>
            </w:r>
          </w:p>
          <w:p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встраиваемого программного обеспечения</w:t>
            </w:r>
          </w:p>
          <w:p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Разработка бизнес-приложений</w:t>
            </w:r>
          </w:p>
          <w:p w:rsidR="007919E5" w:rsidRPr="00171CFC" w:rsidRDefault="00171CFC"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 xml:space="preserve">- </w:t>
            </w:r>
            <w:r w:rsidR="007919E5" w:rsidRPr="00171CFC">
              <w:rPr>
                <w:rFonts w:ascii="Times New Roman" w:eastAsia="DejaVu Sans" w:hAnsi="Times New Roman" w:cs="Times New Roman"/>
                <w:iCs/>
                <w:sz w:val="24"/>
                <w:szCs w:val="24"/>
                <w:lang w:eastAsia="zh-CN" w:bidi="hi-IN"/>
              </w:rPr>
              <w:t xml:space="preserve">Разработка и эксплуатация </w:t>
            </w:r>
            <w:r w:rsidR="00494E24" w:rsidRPr="00171CFC">
              <w:rPr>
                <w:rFonts w:ascii="Times New Roman" w:eastAsia="DejaVu Sans" w:hAnsi="Times New Roman" w:cs="Times New Roman"/>
                <w:iCs/>
                <w:sz w:val="24"/>
                <w:szCs w:val="24"/>
                <w:lang w:eastAsia="zh-CN" w:bidi="hi-IN"/>
              </w:rPr>
              <w:t>программного обеспечения ИТ-инфраструктуры</w:t>
            </w:r>
          </w:p>
        </w:tc>
      </w:tr>
      <w:tr w:rsidR="00A6158F" w:rsidRPr="00171CFC" w:rsidTr="00206EC1">
        <w:trPr>
          <w:trHeight w:val="1080"/>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bookmarkStart w:id="13" w:name="_Hlk198023308"/>
            <w:r w:rsidRPr="00171CFC">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bookmarkEnd w:id="13"/>
          </w:p>
        </w:tc>
        <w:tc>
          <w:tcPr>
            <w:tcW w:w="5812" w:type="dxa"/>
            <w:gridSpan w:val="2"/>
            <w:shd w:val="clear" w:color="auto" w:fill="auto"/>
          </w:tcPr>
          <w:p w:rsidR="00A6158F" w:rsidRPr="00171CFC" w:rsidRDefault="00206EC1" w:rsidP="00501F99">
            <w:pPr>
              <w:rPr>
                <w:rFonts w:ascii="Times New Roman" w:hAnsi="Times New Roman"/>
                <w:iCs/>
                <w:sz w:val="24"/>
                <w:szCs w:val="24"/>
              </w:rPr>
            </w:pPr>
            <w:r w:rsidRPr="00171CFC">
              <w:rPr>
                <w:rFonts w:ascii="Times New Roman" w:hAnsi="Times New Roman"/>
                <w:iCs/>
                <w:sz w:val="24"/>
                <w:szCs w:val="24"/>
              </w:rPr>
              <w:t>06.011 Администратор баз данных</w:t>
            </w:r>
          </w:p>
          <w:p w:rsidR="00206EC1" w:rsidRPr="00171CFC" w:rsidRDefault="00206EC1" w:rsidP="00501F99">
            <w:pPr>
              <w:rPr>
                <w:rFonts w:ascii="Times New Roman" w:hAnsi="Times New Roman"/>
                <w:iCs/>
                <w:sz w:val="24"/>
                <w:szCs w:val="24"/>
              </w:rPr>
            </w:pPr>
            <w:r w:rsidRPr="00171CFC">
              <w:rPr>
                <w:rFonts w:ascii="Times New Roman" w:hAnsi="Times New Roman"/>
                <w:iCs/>
                <w:sz w:val="24"/>
                <w:szCs w:val="24"/>
              </w:rPr>
              <w:t>06.001 Программист</w:t>
            </w:r>
          </w:p>
          <w:p w:rsidR="00206EC1" w:rsidRPr="00171CFC" w:rsidRDefault="00206EC1" w:rsidP="00206EC1">
            <w:pPr>
              <w:suppressAutoHyphens/>
              <w:jc w:val="both"/>
              <w:rPr>
                <w:rFonts w:ascii="Times New Roman" w:hAnsi="Times New Roman"/>
                <w:iCs/>
                <w:sz w:val="24"/>
                <w:szCs w:val="24"/>
              </w:rPr>
            </w:pPr>
            <w:r w:rsidRPr="00171CFC">
              <w:rPr>
                <w:rFonts w:ascii="Times New Roman" w:hAnsi="Times New Roman"/>
                <w:iCs/>
                <w:sz w:val="24"/>
                <w:szCs w:val="24"/>
              </w:rPr>
              <w:t>06.015 Специалист по информационным системам</w:t>
            </w:r>
          </w:p>
          <w:p w:rsidR="00206EC1" w:rsidRPr="00171CFC" w:rsidRDefault="00206EC1" w:rsidP="00171CFC">
            <w:pPr>
              <w:suppressAutoHyphens/>
              <w:rPr>
                <w:rFonts w:ascii="Times New Roman" w:hAnsi="Times New Roman"/>
                <w:iCs/>
                <w:sz w:val="24"/>
                <w:szCs w:val="24"/>
              </w:rPr>
            </w:pPr>
            <w:r w:rsidRPr="00171CFC">
              <w:rPr>
                <w:rFonts w:ascii="Times New Roman" w:hAnsi="Times New Roman"/>
                <w:iCs/>
                <w:sz w:val="24"/>
                <w:szCs w:val="24"/>
              </w:rPr>
              <w:t>06.035 Разработчик Web и мультимедийных приложений</w:t>
            </w:r>
          </w:p>
        </w:tc>
      </w:tr>
      <w:tr w:rsidR="00A6158F" w:rsidRPr="00171CFC" w:rsidTr="0034315E">
        <w:trPr>
          <w:trHeight w:val="801"/>
        </w:trPr>
        <w:tc>
          <w:tcPr>
            <w:tcW w:w="3794" w:type="dxa"/>
            <w:shd w:val="clear" w:color="auto" w:fill="auto"/>
          </w:tcPr>
          <w:p w:rsidR="00A6158F" w:rsidRPr="00171CFC" w:rsidRDefault="00A6158F" w:rsidP="00501F99">
            <w:pPr>
              <w:rPr>
                <w:rFonts w:ascii="Times New Roman" w:hAnsi="Times New Roman" w:cs="Times New Roman"/>
                <w:sz w:val="24"/>
                <w:szCs w:val="24"/>
                <w:lang w:bidi="hi-IN"/>
              </w:rPr>
            </w:pPr>
            <w:r w:rsidRPr="00171CFC">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A6158F" w:rsidRPr="00171CFC" w:rsidRDefault="00711939" w:rsidP="00501F99">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w:t>
            </w:r>
          </w:p>
        </w:tc>
      </w:tr>
      <w:tr w:rsidR="00A6158F" w:rsidRPr="00171CFC" w:rsidTr="00072D4E">
        <w:trPr>
          <w:trHeight w:val="238"/>
        </w:trPr>
        <w:tc>
          <w:tcPr>
            <w:tcW w:w="3794" w:type="dxa"/>
            <w:shd w:val="clear" w:color="auto" w:fill="auto"/>
          </w:tcPr>
          <w:p w:rsidR="00A6158F" w:rsidRPr="00171CFC" w:rsidRDefault="00A6158F" w:rsidP="00501F99">
            <w:pP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lastRenderedPageBreak/>
              <w:t>Структура образовательной программы</w:t>
            </w:r>
          </w:p>
        </w:tc>
        <w:tc>
          <w:tcPr>
            <w:tcW w:w="2864" w:type="dxa"/>
            <w:shd w:val="clear" w:color="auto" w:fill="auto"/>
          </w:tcPr>
          <w:p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Объем, в ак.ч.</w:t>
            </w:r>
          </w:p>
        </w:tc>
        <w:tc>
          <w:tcPr>
            <w:tcW w:w="2948" w:type="dxa"/>
            <w:shd w:val="clear" w:color="auto" w:fill="auto"/>
          </w:tcPr>
          <w:p w:rsidR="00A6158F" w:rsidRPr="00171CFC" w:rsidRDefault="00A6158F"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71CFC" w:rsidTr="00072D4E">
        <w:trPr>
          <w:trHeight w:val="238"/>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A6158F" w:rsidRPr="00171CFC" w:rsidRDefault="00171CF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2952</w:t>
            </w:r>
          </w:p>
        </w:tc>
        <w:tc>
          <w:tcPr>
            <w:tcW w:w="2948" w:type="dxa"/>
            <w:shd w:val="clear" w:color="auto" w:fill="auto"/>
          </w:tcPr>
          <w:p w:rsidR="00A6158F" w:rsidRPr="00171CFC" w:rsidRDefault="007919E5" w:rsidP="00501F99">
            <w:pPr>
              <w:jc w:val="center"/>
              <w:rPr>
                <w:rFonts w:ascii="Times New Roman" w:eastAsia="DejaVu Sans" w:hAnsi="Times New Roman" w:cs="Times New Roman"/>
                <w:b/>
                <w:bCs/>
                <w:iCs/>
                <w:sz w:val="24"/>
                <w:szCs w:val="24"/>
                <w:lang w:eastAsia="zh-CN" w:bidi="hi-IN"/>
              </w:rPr>
            </w:pPr>
            <w:r w:rsidRPr="00171CFC">
              <w:rPr>
                <w:rFonts w:ascii="Times New Roman" w:eastAsia="DejaVu Sans" w:hAnsi="Times New Roman" w:cs="Times New Roman"/>
                <w:b/>
                <w:bCs/>
                <w:iCs/>
                <w:sz w:val="24"/>
                <w:szCs w:val="24"/>
                <w:lang w:eastAsia="zh-CN" w:bidi="hi-IN"/>
              </w:rPr>
              <w:t>2016</w:t>
            </w:r>
          </w:p>
        </w:tc>
      </w:tr>
      <w:tr w:rsidR="00A6158F" w:rsidRPr="00171CFC" w:rsidTr="00072D4E">
        <w:trPr>
          <w:trHeight w:val="366"/>
        </w:trPr>
        <w:tc>
          <w:tcPr>
            <w:tcW w:w="3794" w:type="dxa"/>
            <w:shd w:val="clear" w:color="auto" w:fill="auto"/>
          </w:tcPr>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548</w:t>
            </w:r>
          </w:p>
        </w:tc>
        <w:tc>
          <w:tcPr>
            <w:tcW w:w="2948"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412</w:t>
            </w:r>
          </w:p>
        </w:tc>
      </w:tr>
      <w:tr w:rsidR="00A6158F" w:rsidRPr="00171CFC" w:rsidTr="00072D4E">
        <w:trPr>
          <w:trHeight w:val="374"/>
        </w:trPr>
        <w:tc>
          <w:tcPr>
            <w:tcW w:w="3794" w:type="dxa"/>
            <w:shd w:val="clear" w:color="auto" w:fill="auto"/>
          </w:tcPr>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516</w:t>
            </w:r>
          </w:p>
        </w:tc>
        <w:tc>
          <w:tcPr>
            <w:tcW w:w="2948"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308</w:t>
            </w:r>
          </w:p>
        </w:tc>
      </w:tr>
      <w:tr w:rsidR="00A6158F" w:rsidRPr="00171CFC" w:rsidTr="00072D4E">
        <w:trPr>
          <w:trHeight w:val="407"/>
        </w:trPr>
        <w:tc>
          <w:tcPr>
            <w:tcW w:w="3794" w:type="dxa"/>
            <w:shd w:val="clear" w:color="auto" w:fill="auto"/>
          </w:tcPr>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1744</w:t>
            </w:r>
          </w:p>
        </w:tc>
        <w:tc>
          <w:tcPr>
            <w:tcW w:w="2948" w:type="dxa"/>
            <w:shd w:val="clear" w:color="auto" w:fill="auto"/>
          </w:tcPr>
          <w:p w:rsidR="00A6158F" w:rsidRPr="00171CFC" w:rsidRDefault="007919E5"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1296</w:t>
            </w:r>
          </w:p>
        </w:tc>
      </w:tr>
      <w:tr w:rsidR="00A6158F" w:rsidRPr="00171CFC" w:rsidTr="0034315E">
        <w:trPr>
          <w:trHeight w:val="1080"/>
        </w:trPr>
        <w:tc>
          <w:tcPr>
            <w:tcW w:w="3794" w:type="dxa"/>
            <w:shd w:val="clear" w:color="auto" w:fill="auto"/>
          </w:tcPr>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 т.ч. практика:</w:t>
            </w:r>
          </w:p>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учебная</w:t>
            </w:r>
          </w:p>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производственная</w:t>
            </w:r>
          </w:p>
          <w:p w:rsidR="00A6158F" w:rsidRPr="00171CFC" w:rsidRDefault="00A6158F" w:rsidP="00072D4E">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 xml:space="preserve">- </w:t>
            </w:r>
            <w:r w:rsidR="005549D6" w:rsidRPr="00171CFC">
              <w:rPr>
                <w:rFonts w:ascii="Times New Roman" w:eastAsia="DejaVu Sans" w:hAnsi="Times New Roman" w:cs="Times New Roman"/>
                <w:sz w:val="24"/>
                <w:szCs w:val="24"/>
                <w:lang w:eastAsia="zh-CN" w:bidi="hi-IN"/>
              </w:rPr>
              <w:t>по профилю специальности (</w:t>
            </w:r>
            <w:r w:rsidR="00711939">
              <w:rPr>
                <w:rFonts w:ascii="Times New Roman" w:eastAsia="DejaVu Sans" w:hAnsi="Times New Roman" w:cs="Times New Roman"/>
                <w:sz w:val="24"/>
                <w:szCs w:val="24"/>
                <w:lang w:eastAsia="zh-CN" w:bidi="hi-IN"/>
              </w:rPr>
              <w:t>преддипломная</w:t>
            </w:r>
            <w:r w:rsidR="005549D6" w:rsidRPr="00171CFC">
              <w:rPr>
                <w:rFonts w:ascii="Times New Roman" w:eastAsia="DejaVu Sans" w:hAnsi="Times New Roman" w:cs="Times New Roman"/>
                <w:sz w:val="24"/>
                <w:szCs w:val="24"/>
                <w:lang w:eastAsia="zh-CN" w:bidi="hi-IN"/>
              </w:rPr>
              <w:t>)</w:t>
            </w:r>
          </w:p>
        </w:tc>
        <w:tc>
          <w:tcPr>
            <w:tcW w:w="2864" w:type="dxa"/>
            <w:shd w:val="clear" w:color="auto" w:fill="auto"/>
          </w:tcPr>
          <w:p w:rsidR="00A6158F" w:rsidRPr="00171CFC" w:rsidRDefault="00171CFC"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rsidR="00A6158F" w:rsidRPr="00171CFC" w:rsidRDefault="00A6158F"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324</w:t>
            </w:r>
          </w:p>
          <w:p w:rsidR="00A6158F" w:rsidRPr="00171CFC" w:rsidRDefault="00A6158F"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288</w:t>
            </w:r>
          </w:p>
          <w:p w:rsidR="00A6158F" w:rsidRPr="00171CFC" w:rsidRDefault="00A6158F" w:rsidP="0034315E">
            <w:pPr>
              <w:ind w:left="156"/>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 xml:space="preserve">- </w:t>
            </w:r>
            <w:r w:rsidR="0034315E" w:rsidRPr="00171CFC">
              <w:rPr>
                <w:rFonts w:ascii="Times New Roman" w:eastAsia="DejaVu Sans" w:hAnsi="Times New Roman" w:cs="Times New Roman"/>
                <w:iCs/>
                <w:sz w:val="24"/>
                <w:szCs w:val="24"/>
                <w:lang w:eastAsia="zh-CN" w:bidi="hi-IN"/>
              </w:rPr>
              <w:t>144</w:t>
            </w:r>
          </w:p>
        </w:tc>
        <w:tc>
          <w:tcPr>
            <w:tcW w:w="2948" w:type="dxa"/>
            <w:shd w:val="clear" w:color="auto" w:fill="auto"/>
          </w:tcPr>
          <w:p w:rsidR="0034315E" w:rsidRPr="00171CFC" w:rsidRDefault="00171CFC" w:rsidP="0034315E">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900</w:t>
            </w:r>
          </w:p>
          <w:p w:rsidR="0034315E" w:rsidRPr="00171CFC" w:rsidRDefault="0034315E"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- 324</w:t>
            </w:r>
          </w:p>
          <w:p w:rsidR="0034315E" w:rsidRPr="00171CFC" w:rsidRDefault="0034315E" w:rsidP="0034315E">
            <w:pPr>
              <w:ind w:left="156"/>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iCs/>
                <w:sz w:val="24"/>
                <w:szCs w:val="24"/>
                <w:lang w:eastAsia="zh-CN" w:bidi="hi-IN"/>
              </w:rPr>
              <w:t>- 288</w:t>
            </w:r>
          </w:p>
          <w:p w:rsidR="00A6158F" w:rsidRPr="00171CFC" w:rsidRDefault="0034315E" w:rsidP="0034315E">
            <w:pPr>
              <w:jc w:val="cente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iCs/>
                <w:sz w:val="24"/>
                <w:szCs w:val="24"/>
                <w:lang w:eastAsia="zh-CN" w:bidi="hi-IN"/>
              </w:rPr>
              <w:t>- 144</w:t>
            </w:r>
          </w:p>
        </w:tc>
      </w:tr>
      <w:tr w:rsidR="00A6158F" w:rsidRPr="00171CFC" w:rsidTr="00206EC1">
        <w:trPr>
          <w:trHeight w:val="190"/>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A6158F" w:rsidRPr="00171CFC" w:rsidRDefault="000864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1296</w:t>
            </w:r>
          </w:p>
        </w:tc>
        <w:tc>
          <w:tcPr>
            <w:tcW w:w="2948" w:type="dxa"/>
            <w:shd w:val="clear" w:color="auto" w:fill="auto"/>
          </w:tcPr>
          <w:p w:rsidR="00A6158F" w:rsidRPr="00171CFC" w:rsidRDefault="00A6158F" w:rsidP="00501F99">
            <w:pPr>
              <w:jc w:val="cente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b/>
                <w:bCs/>
                <w:sz w:val="24"/>
                <w:szCs w:val="24"/>
                <w:lang w:eastAsia="zh-CN" w:bidi="hi-IN"/>
              </w:rPr>
              <w:t>ХХХ</w:t>
            </w:r>
          </w:p>
        </w:tc>
      </w:tr>
      <w:tr w:rsidR="00A6158F" w:rsidRPr="00171CFC" w:rsidTr="00072D4E">
        <w:trPr>
          <w:trHeight w:val="190"/>
        </w:trPr>
        <w:tc>
          <w:tcPr>
            <w:tcW w:w="3794" w:type="dxa"/>
            <w:shd w:val="clear" w:color="auto" w:fill="auto"/>
          </w:tcPr>
          <w:p w:rsidR="00A6158F" w:rsidRPr="00171CFC" w:rsidRDefault="00A6158F" w:rsidP="00501F99">
            <w:pPr>
              <w:rPr>
                <w:rFonts w:ascii="Times New Roman" w:eastAsia="DejaVu Sans" w:hAnsi="Times New Roman" w:cs="Times New Roman"/>
                <w:iCs/>
                <w:sz w:val="24"/>
                <w:szCs w:val="24"/>
                <w:lang w:eastAsia="zh-CN" w:bidi="hi-IN"/>
              </w:rPr>
            </w:pPr>
            <w:r w:rsidRPr="00171CFC">
              <w:rPr>
                <w:rFonts w:ascii="Times New Roman" w:eastAsia="DejaVu Sans" w:hAnsi="Times New Roman" w:cs="Times New Roman"/>
                <w:sz w:val="24"/>
                <w:szCs w:val="24"/>
                <w:lang w:eastAsia="zh-CN" w:bidi="hi-IN"/>
              </w:rPr>
              <w:t xml:space="preserve">ГИА в форме </w:t>
            </w:r>
            <w:r w:rsidR="00711939" w:rsidRPr="00711939">
              <w:rPr>
                <w:rFonts w:ascii="Times New Roman" w:eastAsia="DejaVu Sans" w:hAnsi="Times New Roman" w:cs="Times New Roman"/>
                <w:iCs/>
                <w:sz w:val="24"/>
                <w:szCs w:val="24"/>
                <w:lang w:eastAsia="zh-CN" w:bidi="hi-IN"/>
              </w:rPr>
              <w:t>демонстрационного экзамена и защиты дипломного проекта (работы)</w:t>
            </w:r>
          </w:p>
        </w:tc>
        <w:tc>
          <w:tcPr>
            <w:tcW w:w="2864" w:type="dxa"/>
            <w:shd w:val="clear" w:color="auto" w:fill="auto"/>
          </w:tcPr>
          <w:p w:rsidR="00A6158F" w:rsidRPr="00171CFC" w:rsidRDefault="007919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216</w:t>
            </w:r>
          </w:p>
        </w:tc>
        <w:tc>
          <w:tcPr>
            <w:tcW w:w="2948" w:type="dxa"/>
            <w:shd w:val="clear" w:color="auto" w:fill="auto"/>
          </w:tcPr>
          <w:p w:rsidR="00A6158F" w:rsidRPr="00171CFC" w:rsidRDefault="00A6158F" w:rsidP="00501F99">
            <w:pPr>
              <w:jc w:val="center"/>
              <w:rPr>
                <w:rFonts w:ascii="Times New Roman" w:eastAsia="DejaVu Sans" w:hAnsi="Times New Roman" w:cs="Times New Roman"/>
                <w:iCs/>
                <w:sz w:val="24"/>
                <w:szCs w:val="24"/>
                <w:lang w:eastAsia="zh-CN" w:bidi="hi-IN"/>
              </w:rPr>
            </w:pPr>
          </w:p>
        </w:tc>
      </w:tr>
      <w:tr w:rsidR="00A6158F" w:rsidRPr="00171CFC" w:rsidTr="00072D4E">
        <w:trPr>
          <w:trHeight w:val="190"/>
        </w:trPr>
        <w:tc>
          <w:tcPr>
            <w:tcW w:w="3794" w:type="dxa"/>
            <w:shd w:val="clear" w:color="auto" w:fill="auto"/>
          </w:tcPr>
          <w:p w:rsidR="00A6158F" w:rsidRPr="00171CFC" w:rsidRDefault="00A6158F" w:rsidP="00501F99">
            <w:pPr>
              <w:rPr>
                <w:rFonts w:ascii="Times New Roman" w:eastAsia="DejaVu Sans" w:hAnsi="Times New Roman" w:cs="Times New Roman"/>
                <w:sz w:val="24"/>
                <w:szCs w:val="24"/>
                <w:lang w:eastAsia="zh-CN" w:bidi="hi-IN"/>
              </w:rPr>
            </w:pPr>
            <w:r w:rsidRPr="00171CFC">
              <w:rPr>
                <w:rFonts w:ascii="Times New Roman" w:eastAsia="DejaVu Sans" w:hAnsi="Times New Roman" w:cs="Times New Roman"/>
                <w:sz w:val="24"/>
                <w:szCs w:val="24"/>
                <w:lang w:eastAsia="zh-CN" w:bidi="hi-IN"/>
              </w:rPr>
              <w:t>Всего</w:t>
            </w:r>
          </w:p>
        </w:tc>
        <w:tc>
          <w:tcPr>
            <w:tcW w:w="2864" w:type="dxa"/>
            <w:shd w:val="clear" w:color="auto" w:fill="auto"/>
          </w:tcPr>
          <w:p w:rsidR="00A6158F" w:rsidRPr="00171CFC" w:rsidRDefault="007919E5" w:rsidP="00501F99">
            <w:pPr>
              <w:jc w:val="center"/>
              <w:rPr>
                <w:rFonts w:ascii="Times New Roman" w:eastAsia="DejaVu Sans" w:hAnsi="Times New Roman" w:cs="Times New Roman"/>
                <w:b/>
                <w:bCs/>
                <w:sz w:val="24"/>
                <w:szCs w:val="24"/>
                <w:lang w:eastAsia="zh-CN" w:bidi="hi-IN"/>
              </w:rPr>
            </w:pPr>
            <w:r w:rsidRPr="00171CFC">
              <w:rPr>
                <w:rFonts w:ascii="Times New Roman" w:eastAsia="DejaVu Sans" w:hAnsi="Times New Roman" w:cs="Times New Roman"/>
                <w:b/>
                <w:bCs/>
                <w:sz w:val="24"/>
                <w:szCs w:val="24"/>
                <w:lang w:eastAsia="zh-CN" w:bidi="hi-IN"/>
              </w:rPr>
              <w:t>4464</w:t>
            </w:r>
          </w:p>
        </w:tc>
        <w:tc>
          <w:tcPr>
            <w:tcW w:w="2948" w:type="dxa"/>
            <w:shd w:val="clear" w:color="auto" w:fill="auto"/>
          </w:tcPr>
          <w:p w:rsidR="00A6158F" w:rsidRPr="00171CFC" w:rsidRDefault="00171CFC" w:rsidP="00501F99">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rsidR="00252FFB" w:rsidRPr="001D7748" w:rsidRDefault="00252FFB" w:rsidP="00252FFB">
      <w:pPr>
        <w:pStyle w:val="1d"/>
        <w:rPr>
          <w:lang w:val="ru-RU"/>
        </w:rPr>
      </w:pPr>
    </w:p>
    <w:p w:rsidR="007E45BC" w:rsidRPr="00985111" w:rsidRDefault="007E45BC" w:rsidP="00252FFB">
      <w:pPr>
        <w:pStyle w:val="1"/>
        <w:spacing w:before="0" w:after="0"/>
      </w:pPr>
      <w:bookmarkStart w:id="14" w:name="_Toc200930150"/>
      <w:bookmarkStart w:id="15" w:name="_Toc103593995"/>
      <w:r w:rsidRPr="00985111">
        <w:t xml:space="preserve">Раздел </w:t>
      </w:r>
      <w:r>
        <w:t>3</w:t>
      </w:r>
      <w:r w:rsidRPr="00985111">
        <w:t>. Характеристика профессиональной деятельности выпускника</w:t>
      </w:r>
      <w:bookmarkEnd w:id="14"/>
    </w:p>
    <w:p w:rsidR="00252FFB" w:rsidRDefault="00252FFB" w:rsidP="00252FFB"/>
    <w:p w:rsidR="0097210A" w:rsidRDefault="007E45BC" w:rsidP="00127647">
      <w:pPr>
        <w:pStyle w:val="114"/>
        <w:spacing w:after="0" w:line="240" w:lineRule="auto"/>
      </w:pPr>
      <w:bookmarkStart w:id="16" w:name="_Toc200930151"/>
      <w:r>
        <w:t>3</w:t>
      </w:r>
      <w:r w:rsidRPr="00985111">
        <w:t>.1. Область</w:t>
      </w:r>
      <w:r w:rsidR="0097210A">
        <w:t>(и)</w:t>
      </w:r>
      <w:r w:rsidRPr="00985111">
        <w:t xml:space="preserve"> профессиональной деятельности выпускников</w:t>
      </w:r>
      <w:r w:rsidR="0034368E">
        <w:t>:</w:t>
      </w:r>
      <w:bookmarkEnd w:id="16"/>
    </w:p>
    <w:p w:rsidR="007E45BC" w:rsidRPr="00171CFC" w:rsidRDefault="0034368E" w:rsidP="001000F6">
      <w:pPr>
        <w:pStyle w:val="114"/>
        <w:spacing w:after="0" w:line="240" w:lineRule="auto"/>
        <w:rPr>
          <w:rFonts w:eastAsia="Calibri"/>
          <w:bCs/>
          <w:lang w:eastAsia="en-US"/>
        </w:rPr>
      </w:pPr>
      <w:r>
        <w:t xml:space="preserve"> </w:t>
      </w:r>
      <w:bookmarkStart w:id="17" w:name="_Toc200930152"/>
      <w:r w:rsidR="001000F6" w:rsidRPr="00171CFC">
        <w:rPr>
          <w:rFonts w:eastAsia="Calibri"/>
          <w:bCs/>
          <w:lang w:eastAsia="en-US"/>
        </w:rPr>
        <w:t>06 Связь, информационные и коммуникационные технологии</w:t>
      </w:r>
      <w:bookmarkEnd w:id="17"/>
    </w:p>
    <w:p w:rsidR="00252FFB" w:rsidRDefault="00252FFB" w:rsidP="00252FFB"/>
    <w:p w:rsidR="007E45BC" w:rsidRDefault="007E45BC" w:rsidP="00252FFB">
      <w:pPr>
        <w:pStyle w:val="114"/>
        <w:spacing w:after="0" w:line="240" w:lineRule="auto"/>
      </w:pPr>
      <w:bookmarkStart w:id="18" w:name="_Toc200930153"/>
      <w:r>
        <w:t>3</w:t>
      </w:r>
      <w:r w:rsidRPr="007341D7">
        <w:t xml:space="preserve">.2. </w:t>
      </w:r>
      <w:r>
        <w:t>Профессиональные стандарты</w:t>
      </w:r>
      <w:bookmarkEnd w:id="18"/>
    </w:p>
    <w:p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2074"/>
        <w:gridCol w:w="1783"/>
        <w:gridCol w:w="2577"/>
        <w:gridCol w:w="2633"/>
      </w:tblGrid>
      <w:tr w:rsidR="00876989" w:rsidRPr="00171CFC" w:rsidTr="00810DFC">
        <w:tc>
          <w:tcPr>
            <w:tcW w:w="426" w:type="dxa"/>
          </w:tcPr>
          <w:p w:rsidR="00876989" w:rsidRPr="00171CFC" w:rsidRDefault="00876989" w:rsidP="00876989">
            <w:pPr>
              <w:suppressAutoHyphens/>
              <w:jc w:val="center"/>
              <w:rPr>
                <w:rFonts w:ascii="Times New Roman" w:hAnsi="Times New Roman"/>
              </w:rPr>
            </w:pPr>
            <w:r w:rsidRPr="00171CFC">
              <w:rPr>
                <w:rFonts w:ascii="Times New Roman" w:hAnsi="Times New Roman"/>
              </w:rPr>
              <w:t>№</w:t>
            </w:r>
          </w:p>
        </w:tc>
        <w:tc>
          <w:tcPr>
            <w:tcW w:w="2074" w:type="dxa"/>
          </w:tcPr>
          <w:p w:rsidR="00876989" w:rsidRPr="00171CFC" w:rsidRDefault="00876989" w:rsidP="00876989">
            <w:pPr>
              <w:suppressAutoHyphens/>
              <w:jc w:val="center"/>
              <w:rPr>
                <w:rFonts w:ascii="Times New Roman" w:hAnsi="Times New Roman"/>
              </w:rPr>
            </w:pPr>
            <w:r w:rsidRPr="00171CFC">
              <w:rPr>
                <w:rFonts w:ascii="Times New Roman" w:hAnsi="Times New Roman"/>
              </w:rPr>
              <w:t>Код и Наименование ПС</w:t>
            </w:r>
          </w:p>
        </w:tc>
        <w:tc>
          <w:tcPr>
            <w:tcW w:w="1783" w:type="dxa"/>
          </w:tcPr>
          <w:p w:rsidR="00876989" w:rsidRPr="00171CFC" w:rsidRDefault="00876989" w:rsidP="00876989">
            <w:pPr>
              <w:suppressAutoHyphens/>
              <w:jc w:val="center"/>
              <w:rPr>
                <w:rFonts w:ascii="Times New Roman" w:hAnsi="Times New Roman"/>
              </w:rPr>
            </w:pPr>
            <w:r w:rsidRPr="00171CFC">
              <w:rPr>
                <w:rFonts w:ascii="Times New Roman" w:hAnsi="Times New Roman"/>
              </w:rPr>
              <w:t>Реквизиты утверждения</w:t>
            </w:r>
          </w:p>
        </w:tc>
        <w:tc>
          <w:tcPr>
            <w:tcW w:w="2577" w:type="dxa"/>
          </w:tcPr>
          <w:p w:rsidR="00876989" w:rsidRPr="00171CFC" w:rsidRDefault="00876989" w:rsidP="00876989">
            <w:pPr>
              <w:suppressAutoHyphens/>
              <w:jc w:val="center"/>
              <w:rPr>
                <w:rFonts w:ascii="Times New Roman" w:hAnsi="Times New Roman"/>
              </w:rPr>
            </w:pPr>
            <w:r w:rsidRPr="00171CFC">
              <w:rPr>
                <w:rFonts w:ascii="Times New Roman" w:hAnsi="Times New Roman"/>
              </w:rPr>
              <w:t>Код и наименование</w:t>
            </w:r>
            <w:r w:rsidR="00BF7D61" w:rsidRPr="00171CFC">
              <w:rPr>
                <w:rFonts w:ascii="Times New Roman" w:hAnsi="Times New Roman"/>
              </w:rPr>
              <w:t xml:space="preserve"> ОТФ</w:t>
            </w:r>
          </w:p>
        </w:tc>
        <w:tc>
          <w:tcPr>
            <w:tcW w:w="2633" w:type="dxa"/>
          </w:tcPr>
          <w:p w:rsidR="00876989" w:rsidRPr="00171CFC" w:rsidRDefault="00BF7D61" w:rsidP="00876989">
            <w:pPr>
              <w:suppressAutoHyphens/>
              <w:jc w:val="center"/>
              <w:rPr>
                <w:rFonts w:ascii="Times New Roman" w:hAnsi="Times New Roman"/>
              </w:rPr>
            </w:pPr>
            <w:r w:rsidRPr="00171CFC">
              <w:rPr>
                <w:rFonts w:ascii="Times New Roman" w:hAnsi="Times New Roman"/>
              </w:rPr>
              <w:t>К</w:t>
            </w:r>
            <w:r w:rsidR="00876989" w:rsidRPr="00171CFC">
              <w:rPr>
                <w:rFonts w:ascii="Times New Roman" w:hAnsi="Times New Roman"/>
              </w:rPr>
              <w:t>од и наименование</w:t>
            </w:r>
            <w:r w:rsidRPr="00171CFC">
              <w:rPr>
                <w:rFonts w:ascii="Times New Roman" w:hAnsi="Times New Roman"/>
              </w:rPr>
              <w:t xml:space="preserve"> ТФ</w:t>
            </w:r>
          </w:p>
        </w:tc>
      </w:tr>
      <w:tr w:rsidR="00810DFC" w:rsidRPr="00171CFC" w:rsidTr="00810DFC">
        <w:tc>
          <w:tcPr>
            <w:tcW w:w="426" w:type="dxa"/>
            <w:vMerge w:val="restart"/>
          </w:tcPr>
          <w:p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1</w:t>
            </w:r>
          </w:p>
        </w:tc>
        <w:tc>
          <w:tcPr>
            <w:tcW w:w="2074" w:type="dxa"/>
            <w:vMerge w:val="restart"/>
          </w:tcPr>
          <w:p w:rsidR="00810DFC" w:rsidRPr="00171CFC" w:rsidRDefault="00810DFC" w:rsidP="00252FFB">
            <w:pPr>
              <w:suppressAutoHyphens/>
              <w:jc w:val="both"/>
              <w:rPr>
                <w:rFonts w:ascii="Times New Roman" w:hAnsi="Times New Roman"/>
                <w:sz w:val="24"/>
                <w:szCs w:val="24"/>
              </w:rPr>
            </w:pPr>
            <w:r w:rsidRPr="00171CFC">
              <w:rPr>
                <w:rFonts w:ascii="Times New Roman" w:hAnsi="Times New Roman"/>
                <w:iCs/>
                <w:sz w:val="24"/>
                <w:szCs w:val="24"/>
              </w:rPr>
              <w:t>06.011 Администратор баз данных</w:t>
            </w:r>
          </w:p>
        </w:tc>
        <w:tc>
          <w:tcPr>
            <w:tcW w:w="1783" w:type="dxa"/>
            <w:vMerge w:val="restart"/>
          </w:tcPr>
          <w:p w:rsidR="00810DFC" w:rsidRPr="00171CFC" w:rsidRDefault="00810DFC" w:rsidP="000B320E">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и социальной защиты</w:t>
            </w:r>
          </w:p>
          <w:p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rsidR="00810DFC" w:rsidRPr="00171CFC" w:rsidRDefault="00810DFC" w:rsidP="000B320E">
            <w:pPr>
              <w:suppressAutoHyphens/>
              <w:rPr>
                <w:rFonts w:ascii="Times New Roman" w:hAnsi="Times New Roman"/>
                <w:iCs/>
                <w:sz w:val="24"/>
                <w:szCs w:val="24"/>
              </w:rPr>
            </w:pPr>
            <w:r w:rsidRPr="00171CFC">
              <w:rPr>
                <w:rFonts w:ascii="Times New Roman" w:hAnsi="Times New Roman"/>
                <w:iCs/>
                <w:sz w:val="24"/>
                <w:szCs w:val="24"/>
              </w:rPr>
              <w:t>от 27.04.2023 № 408н</w:t>
            </w:r>
          </w:p>
        </w:tc>
        <w:tc>
          <w:tcPr>
            <w:tcW w:w="2577" w:type="dxa"/>
          </w:tcPr>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Обеспечение функционирования БД</w:t>
            </w:r>
          </w:p>
        </w:tc>
        <w:tc>
          <w:tcPr>
            <w:tcW w:w="2633" w:type="dxa"/>
          </w:tcPr>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/01.4 </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Резервное копирование данных в штатном режиме, </w:t>
            </w:r>
          </w:p>
          <w:p w:rsidR="00810DFC" w:rsidRDefault="00810DFC" w:rsidP="000B320E">
            <w:pPr>
              <w:suppressAutoHyphens/>
              <w:rPr>
                <w:color w:val="000000"/>
              </w:rPr>
            </w:pPr>
            <w:r w:rsidRPr="00171CFC">
              <w:rPr>
                <w:rFonts w:ascii="Times New Roman" w:hAnsi="Times New Roman"/>
                <w:sz w:val="24"/>
                <w:szCs w:val="24"/>
                <w:lang w:val="en-US"/>
              </w:rPr>
              <w:t>A</w:t>
            </w:r>
            <w:r w:rsidRPr="00171CFC">
              <w:rPr>
                <w:rFonts w:ascii="Times New Roman" w:hAnsi="Times New Roman"/>
                <w:sz w:val="24"/>
                <w:szCs w:val="24"/>
              </w:rPr>
              <w:t>/02.4</w:t>
            </w:r>
            <w:r w:rsidRPr="00171CFC">
              <w:rPr>
                <w:color w:val="000000"/>
              </w:rPr>
              <w:t xml:space="preserve">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Восстановление данных</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/03.4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Управление доступом к БД</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/04.4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Установка и настройка БД на стороне клиента</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/05.4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Установка и настройка БД на стороне сервера </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/06.4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 xml:space="preserve">Мониторинг событий, возникающих в процессе функционирования БД </w:t>
            </w:r>
            <w:r w:rsidRPr="00171CFC">
              <w:rPr>
                <w:rFonts w:ascii="Times New Roman" w:hAnsi="Times New Roman"/>
                <w:sz w:val="24"/>
                <w:szCs w:val="24"/>
                <w:lang w:val="en-US"/>
              </w:rPr>
              <w:t>A</w:t>
            </w:r>
            <w:r w:rsidRPr="00171CFC">
              <w:rPr>
                <w:rFonts w:ascii="Times New Roman" w:hAnsi="Times New Roman"/>
                <w:sz w:val="24"/>
                <w:szCs w:val="24"/>
              </w:rPr>
              <w:t>/07.4</w:t>
            </w:r>
            <w:r w:rsidRPr="00171CFC">
              <w:rPr>
                <w:color w:val="000000"/>
              </w:rPr>
              <w:t xml:space="preserve"> </w:t>
            </w:r>
            <w:r w:rsidRPr="00171CFC">
              <w:rPr>
                <w:rFonts w:ascii="Times New Roman" w:hAnsi="Times New Roman"/>
                <w:sz w:val="24"/>
                <w:szCs w:val="24"/>
              </w:rPr>
              <w:lastRenderedPageBreak/>
              <w:t xml:space="preserve">Консультирование пользователей по типичным вопросам работы с БД </w:t>
            </w:r>
          </w:p>
          <w:p w:rsidR="00810DFC" w:rsidRDefault="00810DFC" w:rsidP="000B320E">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/08.4 </w:t>
            </w:r>
          </w:p>
          <w:p w:rsidR="00810DFC" w:rsidRPr="00171CFC" w:rsidRDefault="00810DFC" w:rsidP="000B320E">
            <w:pPr>
              <w:suppressAutoHyphens/>
              <w:rPr>
                <w:rFonts w:ascii="Times New Roman" w:hAnsi="Times New Roman"/>
                <w:sz w:val="24"/>
                <w:szCs w:val="24"/>
              </w:rPr>
            </w:pPr>
            <w:r w:rsidRPr="00171CFC">
              <w:rPr>
                <w:rFonts w:ascii="Times New Roman" w:hAnsi="Times New Roman"/>
                <w:sz w:val="24"/>
                <w:szCs w:val="24"/>
              </w:rPr>
              <w:t>Выявление инцидентов информационной безопасности при обеспечении функционирования БД</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252FFB">
            <w:pPr>
              <w:suppressAutoHyphens/>
              <w:jc w:val="both"/>
              <w:rPr>
                <w:rFonts w:ascii="Times New Roman" w:hAnsi="Times New Roman"/>
                <w:iCs/>
                <w:sz w:val="24"/>
                <w:szCs w:val="24"/>
              </w:rPr>
            </w:pPr>
          </w:p>
        </w:tc>
        <w:tc>
          <w:tcPr>
            <w:tcW w:w="1783" w:type="dxa"/>
            <w:vMerge/>
          </w:tcPr>
          <w:p w:rsidR="00810DFC" w:rsidRPr="00171CFC" w:rsidRDefault="00810DFC" w:rsidP="00087A16">
            <w:pPr>
              <w:suppressAutoHyphens/>
              <w:jc w:val="both"/>
              <w:rPr>
                <w:rFonts w:ascii="Times New Roman" w:hAnsi="Times New Roman"/>
                <w:sz w:val="24"/>
                <w:szCs w:val="24"/>
              </w:rPr>
            </w:pPr>
          </w:p>
        </w:tc>
        <w:tc>
          <w:tcPr>
            <w:tcW w:w="2577" w:type="dxa"/>
          </w:tcPr>
          <w:p w:rsidR="00810DFC" w:rsidRDefault="00810DFC" w:rsidP="00252FFB">
            <w:pPr>
              <w:suppressAutoHyphens/>
              <w:jc w:val="both"/>
              <w:rPr>
                <w:rFonts w:ascii="Times New Roman" w:hAnsi="Times New Roman"/>
                <w:sz w:val="24"/>
                <w:szCs w:val="24"/>
              </w:rPr>
            </w:pPr>
            <w:r w:rsidRPr="000B320E">
              <w:rPr>
                <w:rFonts w:ascii="Times New Roman" w:hAnsi="Times New Roman"/>
                <w:sz w:val="24"/>
                <w:szCs w:val="24"/>
                <w:lang w:val="en-US"/>
              </w:rPr>
              <w:t xml:space="preserve">B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Оптимизация функционирования БД</w:t>
            </w:r>
          </w:p>
          <w:p w:rsidR="00810DFC" w:rsidRPr="00810DFC" w:rsidRDefault="00810DFC" w:rsidP="000B320E">
            <w:pPr>
              <w:suppressAutoHyphens/>
              <w:rPr>
                <w:rFonts w:ascii="Times New Roman" w:hAnsi="Times New Roman"/>
                <w:sz w:val="24"/>
                <w:szCs w:val="24"/>
              </w:rPr>
            </w:pPr>
          </w:p>
        </w:tc>
        <w:tc>
          <w:tcPr>
            <w:tcW w:w="2633" w:type="dxa"/>
          </w:tcPr>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/01.5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Мониторинг работы БД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/02.5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Оптимизация распределения вычислительных ресурсов и компонентов вычислительной сети, взаимодействующих с БД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/03.5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Повышение производительности БД путем оптимизации выполнения запросов к БД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/04.5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Мониторинг работы программно-аппаратного обеспечения БД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/05.5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Настройка работы программно-аппаратного обеспечения БД</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/06.5</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 xml:space="preserve">Подготовка предложений по модернизации программно-аппаратных средств поддержки БД </w:t>
            </w:r>
          </w:p>
          <w:p w:rsidR="00810DFC" w:rsidRDefault="00810DFC" w:rsidP="000B320E">
            <w:pPr>
              <w:suppressAutoHyphens/>
              <w:rPr>
                <w:rFonts w:ascii="Times New Roman" w:hAnsi="Times New Roman"/>
                <w:sz w:val="24"/>
                <w:szCs w:val="24"/>
              </w:rPr>
            </w:pPr>
            <w:r w:rsidRPr="000B320E">
              <w:rPr>
                <w:rFonts w:ascii="Times New Roman" w:hAnsi="Times New Roman"/>
                <w:sz w:val="24"/>
                <w:szCs w:val="24"/>
                <w:lang w:val="en-US"/>
              </w:rPr>
              <w:t>B</w:t>
            </w:r>
            <w:r w:rsidRPr="000B320E">
              <w:rPr>
                <w:rFonts w:ascii="Times New Roman" w:hAnsi="Times New Roman"/>
                <w:sz w:val="24"/>
                <w:szCs w:val="24"/>
              </w:rPr>
              <w:t xml:space="preserve">/07.5 </w:t>
            </w:r>
          </w:p>
          <w:p w:rsidR="00810DFC" w:rsidRPr="000B320E" w:rsidRDefault="00810DFC" w:rsidP="000B320E">
            <w:pPr>
              <w:suppressAutoHyphens/>
              <w:rPr>
                <w:rFonts w:ascii="Times New Roman" w:hAnsi="Times New Roman"/>
                <w:sz w:val="24"/>
                <w:szCs w:val="24"/>
              </w:rPr>
            </w:pPr>
            <w:r w:rsidRPr="000B320E">
              <w:rPr>
                <w:rFonts w:ascii="Times New Roman" w:hAnsi="Times New Roman"/>
                <w:sz w:val="24"/>
                <w:szCs w:val="24"/>
              </w:rPr>
              <w:t>Выявление инцидентов ИБ при оптимизации функционирования БД</w:t>
            </w:r>
          </w:p>
        </w:tc>
      </w:tr>
      <w:tr w:rsidR="00810DFC" w:rsidRPr="00171CFC" w:rsidTr="00810DFC">
        <w:tc>
          <w:tcPr>
            <w:tcW w:w="426" w:type="dxa"/>
            <w:vMerge w:val="restart"/>
          </w:tcPr>
          <w:p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2</w:t>
            </w:r>
          </w:p>
        </w:tc>
        <w:tc>
          <w:tcPr>
            <w:tcW w:w="2074" w:type="dxa"/>
            <w:vMerge w:val="restart"/>
          </w:tcPr>
          <w:p w:rsidR="00810DFC" w:rsidRPr="00171CFC" w:rsidRDefault="00810DFC" w:rsidP="00810DFC">
            <w:pPr>
              <w:suppressAutoHyphens/>
              <w:rPr>
                <w:rFonts w:ascii="Times New Roman" w:hAnsi="Times New Roman"/>
                <w:sz w:val="24"/>
                <w:szCs w:val="24"/>
              </w:rPr>
            </w:pPr>
            <w:r w:rsidRPr="00171CFC">
              <w:rPr>
                <w:rFonts w:ascii="Times New Roman" w:hAnsi="Times New Roman"/>
                <w:iCs/>
                <w:sz w:val="24"/>
                <w:szCs w:val="24"/>
              </w:rPr>
              <w:t>06.001 Программист</w:t>
            </w:r>
          </w:p>
        </w:tc>
        <w:tc>
          <w:tcPr>
            <w:tcW w:w="1783" w:type="dxa"/>
            <w:vMerge w:val="restart"/>
          </w:tcPr>
          <w:p w:rsidR="00810DFC" w:rsidRPr="00171CFC" w:rsidRDefault="00810DFC" w:rsidP="00810DFC">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lastRenderedPageBreak/>
              <w:t>и социальной защиты</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от 20.07.2022 № 424н</w:t>
            </w:r>
          </w:p>
          <w:p w:rsidR="00810DFC" w:rsidRPr="00171CFC" w:rsidRDefault="00810DFC" w:rsidP="00810DFC">
            <w:pPr>
              <w:suppressAutoHyphens/>
              <w:rPr>
                <w:rFonts w:ascii="Times New Roman" w:hAnsi="Times New Roman"/>
                <w:sz w:val="24"/>
                <w:szCs w:val="24"/>
              </w:rPr>
            </w:pPr>
          </w:p>
        </w:tc>
        <w:tc>
          <w:tcPr>
            <w:tcW w:w="2577" w:type="dxa"/>
          </w:tcPr>
          <w:p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lastRenderedPageBreak/>
              <w:t>A</w:t>
            </w:r>
            <w:r w:rsidRPr="00171CFC">
              <w:rPr>
                <w:rFonts w:ascii="Times New Roman" w:hAnsi="Times New Roman"/>
                <w:sz w:val="24"/>
                <w:szCs w:val="24"/>
              </w:rPr>
              <w:t xml:space="preserve">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Разработка и отладка программного кода</w:t>
            </w:r>
          </w:p>
          <w:p w:rsidR="00810DFC" w:rsidRPr="00171CFC" w:rsidRDefault="00810DFC" w:rsidP="00810DFC">
            <w:pPr>
              <w:suppressAutoHyphens/>
              <w:rPr>
                <w:rFonts w:ascii="Times New Roman" w:hAnsi="Times New Roman"/>
                <w:sz w:val="24"/>
                <w:szCs w:val="24"/>
              </w:rPr>
            </w:pPr>
          </w:p>
        </w:tc>
        <w:tc>
          <w:tcPr>
            <w:tcW w:w="2633" w:type="dxa"/>
          </w:tcPr>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A/01.3 Формализация и алгоритмизация поставленных задач </w:t>
            </w:r>
            <w:r w:rsidRPr="00171CFC">
              <w:rPr>
                <w:rFonts w:ascii="Times New Roman" w:hAnsi="Times New Roman"/>
                <w:sz w:val="24"/>
                <w:szCs w:val="24"/>
              </w:rPr>
              <w:lastRenderedPageBreak/>
              <w:t>для разработки программного кода</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A/02.3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Написание программного кода с использованием языков программирования, определения и манипулирования данными в базах данных</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A/03.3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Оформление программного кода в соответствии с установленными требованиями</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A/04.3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Работа с системой управления версиями программного кода</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A/05.3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Проверка и отладка программного кода</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810DFC">
            <w:pPr>
              <w:suppressAutoHyphens/>
              <w:rPr>
                <w:rFonts w:ascii="Times New Roman" w:hAnsi="Times New Roman"/>
                <w:iCs/>
                <w:sz w:val="24"/>
                <w:szCs w:val="24"/>
              </w:rPr>
            </w:pPr>
          </w:p>
        </w:tc>
        <w:tc>
          <w:tcPr>
            <w:tcW w:w="1783" w:type="dxa"/>
            <w:vMerge/>
          </w:tcPr>
          <w:p w:rsidR="00810DFC" w:rsidRPr="00171CFC" w:rsidRDefault="00810DFC" w:rsidP="00810DFC">
            <w:pPr>
              <w:suppressAutoHyphens/>
              <w:rPr>
                <w:rFonts w:ascii="Times New Roman" w:hAnsi="Times New Roman"/>
                <w:sz w:val="24"/>
                <w:szCs w:val="24"/>
              </w:rPr>
            </w:pPr>
          </w:p>
        </w:tc>
        <w:tc>
          <w:tcPr>
            <w:tcW w:w="2577"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Проверка работоспособности и рефакторинг кода программного обеспечения</w:t>
            </w:r>
          </w:p>
        </w:tc>
        <w:tc>
          <w:tcPr>
            <w:tcW w:w="2633" w:type="dxa"/>
          </w:tcPr>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B/01.4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процедур проверки работоспособности и измерения характеристик компьютерного программного обеспечения</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B/02.4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тестовых наборов данных для проверки работоспособности компьютерного программного обеспечения</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B/03.4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Проверка работоспособности компьютерного программного обеспечения</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B/04.4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Рефакторинг, оптимизация и инспекция </w:t>
            </w:r>
            <w:r w:rsidRPr="00810DFC">
              <w:rPr>
                <w:rFonts w:ascii="Times New Roman" w:hAnsi="Times New Roman"/>
                <w:sz w:val="24"/>
                <w:szCs w:val="24"/>
              </w:rPr>
              <w:lastRenderedPageBreak/>
              <w:t>программного кода</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B/05.4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Исправление дефектов программного кода, зафиксированных в базе данных дефектов</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B/06.4 </w:t>
            </w:r>
          </w:p>
          <w:p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Осуществление сборки однородных программных модулей в программный проекта</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810DFC">
            <w:pPr>
              <w:suppressAutoHyphens/>
              <w:rPr>
                <w:rFonts w:ascii="Times New Roman" w:hAnsi="Times New Roman"/>
                <w:iCs/>
                <w:sz w:val="24"/>
                <w:szCs w:val="24"/>
              </w:rPr>
            </w:pPr>
          </w:p>
        </w:tc>
        <w:tc>
          <w:tcPr>
            <w:tcW w:w="1783" w:type="dxa"/>
            <w:vMerge/>
          </w:tcPr>
          <w:p w:rsidR="00810DFC" w:rsidRPr="00171CFC" w:rsidRDefault="00810DFC" w:rsidP="00810DFC">
            <w:pPr>
              <w:suppressAutoHyphens/>
              <w:rPr>
                <w:rFonts w:ascii="Times New Roman" w:hAnsi="Times New Roman"/>
                <w:sz w:val="24"/>
                <w:szCs w:val="24"/>
              </w:rPr>
            </w:pPr>
          </w:p>
        </w:tc>
        <w:tc>
          <w:tcPr>
            <w:tcW w:w="2577"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Интеграция программных модулей и компонентов и проверка работоспособности выпусков программного продукта</w:t>
            </w:r>
          </w:p>
        </w:tc>
        <w:tc>
          <w:tcPr>
            <w:tcW w:w="2633" w:type="dxa"/>
          </w:tcPr>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C/01.5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процедур интеграции программных модулей</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C/02.5 </w:t>
            </w:r>
          </w:p>
          <w:p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Осуществление интеграции программных модулей и компонентов и проверки работоспособности выпусков программного продукта</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810DFC">
            <w:pPr>
              <w:suppressAutoHyphens/>
              <w:rPr>
                <w:rFonts w:ascii="Times New Roman" w:hAnsi="Times New Roman"/>
                <w:iCs/>
                <w:sz w:val="24"/>
                <w:szCs w:val="24"/>
              </w:rPr>
            </w:pPr>
          </w:p>
        </w:tc>
        <w:tc>
          <w:tcPr>
            <w:tcW w:w="1783" w:type="dxa"/>
            <w:vMerge/>
          </w:tcPr>
          <w:p w:rsidR="00810DFC" w:rsidRPr="00171CFC" w:rsidRDefault="00810DFC" w:rsidP="00810DFC">
            <w:pPr>
              <w:suppressAutoHyphens/>
              <w:rPr>
                <w:rFonts w:ascii="Times New Roman" w:hAnsi="Times New Roman"/>
                <w:sz w:val="24"/>
                <w:szCs w:val="24"/>
              </w:rPr>
            </w:pPr>
          </w:p>
        </w:tc>
        <w:tc>
          <w:tcPr>
            <w:tcW w:w="2577"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D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требований и проектирование программного обеспечения</w:t>
            </w:r>
          </w:p>
        </w:tc>
        <w:tc>
          <w:tcPr>
            <w:tcW w:w="2633"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D/01.6 Анализ возможностей реализации требований к компьютерному программному обеспечению</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D/02.6 Разработка технических спецификаций на программные компоненты и их взаимодействие</w:t>
            </w:r>
          </w:p>
          <w:p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D/03.6 Проектирование компьютерного программного обеспечения</w:t>
            </w:r>
          </w:p>
        </w:tc>
      </w:tr>
      <w:tr w:rsidR="00810DFC" w:rsidRPr="00171CFC" w:rsidTr="00810DFC">
        <w:tc>
          <w:tcPr>
            <w:tcW w:w="426" w:type="dxa"/>
            <w:vMerge w:val="restart"/>
          </w:tcPr>
          <w:p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3</w:t>
            </w:r>
          </w:p>
        </w:tc>
        <w:tc>
          <w:tcPr>
            <w:tcW w:w="2074" w:type="dxa"/>
            <w:vMerge w:val="restart"/>
          </w:tcPr>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06.015</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Специалист по информационным системам</w:t>
            </w:r>
          </w:p>
        </w:tc>
        <w:tc>
          <w:tcPr>
            <w:tcW w:w="1783" w:type="dxa"/>
            <w:vMerge w:val="restart"/>
          </w:tcPr>
          <w:p w:rsidR="00810DFC" w:rsidRPr="00171CFC" w:rsidRDefault="00810DFC" w:rsidP="00810DFC">
            <w:pPr>
              <w:suppressAutoHyphens/>
              <w:rPr>
                <w:rFonts w:ascii="Times New Roman" w:hAnsi="Times New Roman"/>
                <w:iCs/>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и социальной защиты</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Российской Федерации</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от 13.07.2023 № 586н</w:t>
            </w:r>
          </w:p>
        </w:tc>
        <w:tc>
          <w:tcPr>
            <w:tcW w:w="2577" w:type="dxa"/>
          </w:tcPr>
          <w:p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t>A</w:t>
            </w:r>
            <w:r w:rsidRPr="00171CFC">
              <w:rPr>
                <w:rFonts w:ascii="Times New Roman" w:hAnsi="Times New Roman"/>
                <w:sz w:val="24"/>
                <w:szCs w:val="24"/>
              </w:rPr>
              <w:t xml:space="preserve">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Техническая поддержка процессов создания (модификации) и сопровождения ИС, автоматизирующих задачи организационного управления и бизнес-</w:t>
            </w:r>
            <w:r w:rsidRPr="00171CFC">
              <w:rPr>
                <w:rFonts w:ascii="Times New Roman" w:hAnsi="Times New Roman"/>
                <w:sz w:val="24"/>
                <w:szCs w:val="24"/>
              </w:rPr>
              <w:lastRenderedPageBreak/>
              <w:t>процессы</w:t>
            </w:r>
          </w:p>
          <w:p w:rsidR="00810DFC" w:rsidRPr="00171CFC" w:rsidRDefault="00810DFC" w:rsidP="00810DFC">
            <w:pPr>
              <w:suppressAutoHyphens/>
              <w:rPr>
                <w:rFonts w:ascii="Times New Roman" w:hAnsi="Times New Roman"/>
                <w:sz w:val="24"/>
                <w:szCs w:val="24"/>
              </w:rPr>
            </w:pPr>
          </w:p>
        </w:tc>
        <w:tc>
          <w:tcPr>
            <w:tcW w:w="2633" w:type="dxa"/>
          </w:tcPr>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A/03.4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Написание программного кода ИС в соответствии с трудовым заданием в рамках технической поддержки процессов создания (модификации) и сопровождения ИС</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A/06.4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Исправление дефектов и несоответствий в коде ИС и документации к ИС в соответствии с трудовым заданием в рамках технической поддержки процессов создания (модификации) и сопровождения ИС</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A/11.4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Интеграция ИС с существующими у заказчика ИС в соответствии с трудовым заданием в рамках технической поддержки процессов создания (</w:t>
            </w:r>
            <w:r>
              <w:rPr>
                <w:rFonts w:ascii="Times New Roman" w:hAnsi="Times New Roman"/>
                <w:sz w:val="24"/>
                <w:szCs w:val="24"/>
              </w:rPr>
              <w:t>модификации) и сопровождения ИС</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810DFC">
            <w:pPr>
              <w:suppressAutoHyphens/>
              <w:rPr>
                <w:rFonts w:ascii="Times New Roman" w:hAnsi="Times New Roman"/>
                <w:iCs/>
                <w:sz w:val="24"/>
                <w:szCs w:val="24"/>
              </w:rPr>
            </w:pPr>
          </w:p>
        </w:tc>
        <w:tc>
          <w:tcPr>
            <w:tcW w:w="1783" w:type="dxa"/>
            <w:vMerge/>
          </w:tcPr>
          <w:p w:rsidR="00810DFC" w:rsidRPr="00171CFC" w:rsidRDefault="00810DFC" w:rsidP="00810DFC">
            <w:pPr>
              <w:suppressAutoHyphens/>
              <w:rPr>
                <w:rFonts w:ascii="Times New Roman" w:hAnsi="Times New Roman"/>
                <w:sz w:val="24"/>
                <w:szCs w:val="24"/>
              </w:rPr>
            </w:pPr>
          </w:p>
        </w:tc>
        <w:tc>
          <w:tcPr>
            <w:tcW w:w="2577" w:type="dxa"/>
          </w:tcPr>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Выполнение работ по созданию (модификации) и сопровождению ИС, автоматизирующих задачи организационного управления и бизнес-процессы</w:t>
            </w:r>
          </w:p>
        </w:tc>
        <w:tc>
          <w:tcPr>
            <w:tcW w:w="2633"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B/07.5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Выявление требований к типовой ИС в рамках выполнения работ по созданию (модификации) и сопровождению ИС</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B/10.5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Создание программного кода ИС в рамках выполнения работ по созданию (модификации) и сопровождению ИС</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B/13.5 </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Исправление дефектов и несоответствий в коде ИС и документации к ИС в рамках выполнения работ по созданию (модификации) и сопров</w:t>
            </w:r>
          </w:p>
          <w:p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ождению ИС</w:t>
            </w:r>
          </w:p>
        </w:tc>
      </w:tr>
      <w:tr w:rsidR="00810DFC" w:rsidRPr="00171CFC" w:rsidTr="00810DFC">
        <w:tc>
          <w:tcPr>
            <w:tcW w:w="426" w:type="dxa"/>
            <w:vMerge w:val="restart"/>
          </w:tcPr>
          <w:p w:rsidR="00810DFC" w:rsidRPr="00171CFC" w:rsidRDefault="00810DFC" w:rsidP="00252FFB">
            <w:pPr>
              <w:suppressAutoHyphens/>
              <w:jc w:val="both"/>
              <w:rPr>
                <w:rFonts w:ascii="Times New Roman" w:hAnsi="Times New Roman"/>
                <w:sz w:val="24"/>
                <w:szCs w:val="24"/>
              </w:rPr>
            </w:pPr>
            <w:r w:rsidRPr="00171CFC">
              <w:rPr>
                <w:rFonts w:ascii="Times New Roman" w:hAnsi="Times New Roman"/>
                <w:sz w:val="24"/>
                <w:szCs w:val="24"/>
              </w:rPr>
              <w:t>4</w:t>
            </w:r>
          </w:p>
        </w:tc>
        <w:tc>
          <w:tcPr>
            <w:tcW w:w="2074" w:type="dxa"/>
            <w:vMerge w:val="restart"/>
          </w:tcPr>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06.035</w:t>
            </w:r>
          </w:p>
          <w:p w:rsidR="00810DFC" w:rsidRPr="00171CFC" w:rsidRDefault="00810DFC" w:rsidP="00810DFC">
            <w:pPr>
              <w:suppressAutoHyphens/>
              <w:rPr>
                <w:rFonts w:ascii="Times New Roman" w:hAnsi="Times New Roman"/>
                <w:b/>
                <w:bCs/>
                <w:iCs/>
                <w:sz w:val="24"/>
                <w:szCs w:val="24"/>
              </w:rPr>
            </w:pPr>
            <w:r w:rsidRPr="00171CFC">
              <w:rPr>
                <w:rFonts w:ascii="Times New Roman" w:hAnsi="Times New Roman"/>
                <w:iCs/>
                <w:sz w:val="24"/>
                <w:szCs w:val="24"/>
              </w:rPr>
              <w:t>Разработчик Web и мультимедийных приложений</w:t>
            </w:r>
          </w:p>
        </w:tc>
        <w:tc>
          <w:tcPr>
            <w:tcW w:w="1783" w:type="dxa"/>
            <w:vMerge w:val="restart"/>
          </w:tcPr>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Приказ </w:t>
            </w:r>
            <w:r w:rsidRPr="00171CFC">
              <w:rPr>
                <w:rFonts w:ascii="Times New Roman" w:hAnsi="Times New Roman"/>
                <w:iCs/>
                <w:sz w:val="24"/>
                <w:szCs w:val="24"/>
              </w:rPr>
              <w:t>Министерства труда и</w:t>
            </w:r>
            <w:r w:rsidRPr="00171CFC">
              <w:rPr>
                <w:rFonts w:ascii="Times New Roman" w:hAnsi="Times New Roman"/>
                <w:iCs/>
                <w:sz w:val="24"/>
                <w:szCs w:val="24"/>
              </w:rPr>
              <w:br/>
              <w:t>социальной защиты</w:t>
            </w:r>
            <w:r w:rsidRPr="00171CFC">
              <w:rPr>
                <w:rFonts w:ascii="Times New Roman" w:hAnsi="Times New Roman"/>
                <w:iCs/>
                <w:sz w:val="24"/>
                <w:szCs w:val="24"/>
              </w:rPr>
              <w:br/>
            </w:r>
            <w:r w:rsidRPr="00171CFC">
              <w:rPr>
                <w:rFonts w:ascii="Times New Roman" w:hAnsi="Times New Roman"/>
                <w:iCs/>
                <w:sz w:val="24"/>
                <w:szCs w:val="24"/>
              </w:rPr>
              <w:lastRenderedPageBreak/>
              <w:t>Российской Федерации</w:t>
            </w:r>
            <w:r w:rsidRPr="00171CFC">
              <w:rPr>
                <w:rFonts w:ascii="Times New Roman" w:hAnsi="Times New Roman"/>
                <w:iCs/>
                <w:sz w:val="24"/>
                <w:szCs w:val="24"/>
              </w:rPr>
              <w:br/>
              <w:t>от 18 января 2017 года N 44н</w:t>
            </w:r>
          </w:p>
        </w:tc>
        <w:tc>
          <w:tcPr>
            <w:tcW w:w="2577" w:type="dxa"/>
          </w:tcPr>
          <w:p w:rsidR="00810DFC" w:rsidRDefault="00810DFC" w:rsidP="00810DFC">
            <w:pPr>
              <w:suppressAutoHyphens/>
              <w:rPr>
                <w:rFonts w:ascii="Times New Roman" w:hAnsi="Times New Roman"/>
                <w:sz w:val="24"/>
                <w:szCs w:val="24"/>
              </w:rPr>
            </w:pPr>
            <w:r w:rsidRPr="00171CFC">
              <w:rPr>
                <w:rFonts w:ascii="Times New Roman" w:hAnsi="Times New Roman"/>
                <w:sz w:val="24"/>
                <w:szCs w:val="24"/>
                <w:lang w:val="en-US"/>
              </w:rPr>
              <w:lastRenderedPageBreak/>
              <w:t>B</w:t>
            </w:r>
            <w:r w:rsidRPr="00171CFC">
              <w:rPr>
                <w:rFonts w:ascii="Times New Roman" w:hAnsi="Times New Roman"/>
                <w:sz w:val="24"/>
                <w:szCs w:val="24"/>
              </w:rPr>
              <w:t xml:space="preserve"> </w:t>
            </w:r>
          </w:p>
          <w:p w:rsidR="00810DFC" w:rsidRPr="00171CFC" w:rsidRDefault="00810DFC" w:rsidP="00810DFC">
            <w:pPr>
              <w:suppressAutoHyphens/>
              <w:rPr>
                <w:rFonts w:ascii="Times New Roman" w:hAnsi="Times New Roman"/>
                <w:iCs/>
                <w:sz w:val="24"/>
                <w:szCs w:val="24"/>
              </w:rPr>
            </w:pPr>
            <w:r w:rsidRPr="00171CFC">
              <w:rPr>
                <w:rFonts w:ascii="Times New Roman" w:hAnsi="Times New Roman"/>
                <w:iCs/>
                <w:sz w:val="24"/>
                <w:szCs w:val="24"/>
              </w:rPr>
              <w:t xml:space="preserve">Выполнение работ по созданию (модификации) и сопровождению </w:t>
            </w:r>
            <w:r w:rsidRPr="00171CFC">
              <w:rPr>
                <w:rFonts w:ascii="Times New Roman" w:hAnsi="Times New Roman"/>
                <w:iCs/>
                <w:sz w:val="24"/>
                <w:szCs w:val="24"/>
              </w:rPr>
              <w:lastRenderedPageBreak/>
              <w:t>информационных ресурсов</w:t>
            </w:r>
          </w:p>
          <w:p w:rsidR="00810DFC" w:rsidRPr="00171CFC" w:rsidRDefault="00810DFC" w:rsidP="00810DFC">
            <w:pPr>
              <w:suppressAutoHyphens/>
              <w:rPr>
                <w:rFonts w:ascii="Times New Roman" w:hAnsi="Times New Roman"/>
                <w:sz w:val="24"/>
                <w:szCs w:val="24"/>
              </w:rPr>
            </w:pPr>
          </w:p>
        </w:tc>
        <w:tc>
          <w:tcPr>
            <w:tcW w:w="2633" w:type="dxa"/>
          </w:tcPr>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lastRenderedPageBreak/>
              <w:t xml:space="preserve">В/01.5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Сбор предварительных данных для выявления требований к ИР</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В/02.5 Определение </w:t>
            </w:r>
            <w:r w:rsidRPr="00171CFC">
              <w:rPr>
                <w:rFonts w:ascii="Times New Roman" w:hAnsi="Times New Roman"/>
                <w:sz w:val="24"/>
                <w:szCs w:val="24"/>
              </w:rPr>
              <w:lastRenderedPageBreak/>
              <w:t>первоначальных требований заказчика к ИР и возможности их реализации</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В/03.5 Планирование коммуникаций с заказчиком в рамках типовых регламентов организации</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В/04.5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Проектирование разделов ИР</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В/05.5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Установка и настройка прикладного программного обеспечения и модулей</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В/06.5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Тестирование интеграции ИР с внешними сервисами и учетными системами с использованием взаимодействия компонентов распределенной системы</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В/07.5 </w:t>
            </w:r>
            <w:r w:rsidRPr="00171CFC">
              <w:rPr>
                <w:rFonts w:ascii="Times New Roman" w:hAnsi="Times New Roman"/>
                <w:sz w:val="24"/>
                <w:szCs w:val="24"/>
              </w:rPr>
              <w:tab/>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Проведение и регламентация работ по резервному копированию и развертыванию резервной копии ИР</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В/08.5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Управление доступом к данным и определение уровней прав пользователей ИР</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В/09.5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Обеспечение безопасной и бесперебойной работы сайта</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В/10.5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Регистрация и обработка запросов заказчика в службе технической поддержки</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В/11.5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Разработка процедур интеграции программных модулей</w:t>
            </w:r>
          </w:p>
          <w:p w:rsidR="00810DFC" w:rsidRDefault="00810DFC" w:rsidP="00810DFC">
            <w:pPr>
              <w:suppressAutoHyphens/>
              <w:rPr>
                <w:rFonts w:ascii="Times New Roman" w:hAnsi="Times New Roman"/>
                <w:sz w:val="24"/>
                <w:szCs w:val="24"/>
              </w:rPr>
            </w:pPr>
            <w:r w:rsidRPr="00171CFC">
              <w:rPr>
                <w:rFonts w:ascii="Times New Roman" w:hAnsi="Times New Roman"/>
                <w:sz w:val="24"/>
                <w:szCs w:val="24"/>
              </w:rPr>
              <w:t xml:space="preserve">В/12.5 </w:t>
            </w:r>
          </w:p>
          <w:p w:rsidR="00810DFC" w:rsidRPr="00171CFC" w:rsidRDefault="00810DFC" w:rsidP="00810DFC">
            <w:pPr>
              <w:suppressAutoHyphens/>
              <w:rPr>
                <w:rFonts w:ascii="Times New Roman" w:hAnsi="Times New Roman"/>
                <w:sz w:val="24"/>
                <w:szCs w:val="24"/>
              </w:rPr>
            </w:pPr>
            <w:r w:rsidRPr="00171CFC">
              <w:rPr>
                <w:rFonts w:ascii="Times New Roman" w:hAnsi="Times New Roman"/>
                <w:sz w:val="24"/>
                <w:szCs w:val="24"/>
              </w:rPr>
              <w:t>Осуществление интеграции программных модулей и компонент и верификации</w:t>
            </w:r>
            <w:r>
              <w:rPr>
                <w:rFonts w:ascii="Times New Roman" w:hAnsi="Times New Roman"/>
                <w:sz w:val="24"/>
                <w:szCs w:val="24"/>
              </w:rPr>
              <w:t xml:space="preserve"> выпусков программного продукта</w:t>
            </w:r>
          </w:p>
        </w:tc>
      </w:tr>
      <w:tr w:rsidR="00810DFC" w:rsidRPr="00171CFC" w:rsidTr="00810DFC">
        <w:tc>
          <w:tcPr>
            <w:tcW w:w="426" w:type="dxa"/>
            <w:vMerge/>
          </w:tcPr>
          <w:p w:rsidR="00810DFC" w:rsidRPr="00171CFC" w:rsidRDefault="00810DFC" w:rsidP="00252FFB">
            <w:pPr>
              <w:suppressAutoHyphens/>
              <w:jc w:val="both"/>
              <w:rPr>
                <w:rFonts w:ascii="Times New Roman" w:hAnsi="Times New Roman"/>
                <w:sz w:val="24"/>
                <w:szCs w:val="24"/>
              </w:rPr>
            </w:pPr>
          </w:p>
        </w:tc>
        <w:tc>
          <w:tcPr>
            <w:tcW w:w="2074" w:type="dxa"/>
            <w:vMerge/>
          </w:tcPr>
          <w:p w:rsidR="00810DFC" w:rsidRPr="00171CFC" w:rsidRDefault="00810DFC" w:rsidP="00810DFC">
            <w:pPr>
              <w:suppressAutoHyphens/>
              <w:rPr>
                <w:rFonts w:ascii="Times New Roman" w:hAnsi="Times New Roman"/>
                <w:iCs/>
                <w:sz w:val="24"/>
                <w:szCs w:val="24"/>
              </w:rPr>
            </w:pPr>
          </w:p>
        </w:tc>
        <w:tc>
          <w:tcPr>
            <w:tcW w:w="1783" w:type="dxa"/>
            <w:vMerge/>
          </w:tcPr>
          <w:p w:rsidR="00810DFC" w:rsidRPr="00171CFC" w:rsidRDefault="00810DFC" w:rsidP="00810DFC">
            <w:pPr>
              <w:suppressAutoHyphens/>
              <w:rPr>
                <w:rFonts w:ascii="Times New Roman" w:hAnsi="Times New Roman"/>
                <w:sz w:val="24"/>
                <w:szCs w:val="24"/>
              </w:rPr>
            </w:pPr>
          </w:p>
        </w:tc>
        <w:tc>
          <w:tcPr>
            <w:tcW w:w="2577" w:type="dxa"/>
          </w:tcPr>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C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Управление работами по созданию (модификации) и сопровождению информационных ресурсов</w:t>
            </w:r>
          </w:p>
        </w:tc>
        <w:tc>
          <w:tcPr>
            <w:tcW w:w="2633" w:type="dxa"/>
          </w:tcPr>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С/01.6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Анализ и формализация требований к ИР</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С/02.6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Разработка технических спецификаций на ИР</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С/03.6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Проектирование ИР</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С/04.6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Тестирование ИР с точки зрения пользовательского удобства на основании данных о поведении пользователей</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С/05.6 </w:t>
            </w:r>
          </w:p>
          <w:p w:rsidR="00810DFC" w:rsidRPr="00810DFC" w:rsidRDefault="00810DFC" w:rsidP="00810DFC">
            <w:pPr>
              <w:suppressAutoHyphens/>
              <w:rPr>
                <w:rFonts w:ascii="Times New Roman" w:hAnsi="Times New Roman"/>
                <w:sz w:val="24"/>
                <w:szCs w:val="24"/>
              </w:rPr>
            </w:pPr>
            <w:r w:rsidRPr="00810DFC">
              <w:rPr>
                <w:rFonts w:ascii="Times New Roman" w:hAnsi="Times New Roman"/>
                <w:sz w:val="24"/>
                <w:szCs w:val="24"/>
              </w:rPr>
              <w:t>Организация работ по обеспечению безопасной работы ИР</w:t>
            </w:r>
          </w:p>
          <w:p w:rsidR="00810DFC" w:rsidRDefault="00810DFC" w:rsidP="00810DFC">
            <w:pPr>
              <w:suppressAutoHyphens/>
              <w:rPr>
                <w:rFonts w:ascii="Times New Roman" w:hAnsi="Times New Roman"/>
                <w:sz w:val="24"/>
                <w:szCs w:val="24"/>
              </w:rPr>
            </w:pPr>
            <w:r w:rsidRPr="00810DFC">
              <w:rPr>
                <w:rFonts w:ascii="Times New Roman" w:hAnsi="Times New Roman"/>
                <w:sz w:val="24"/>
                <w:szCs w:val="24"/>
              </w:rPr>
              <w:t xml:space="preserve">С/06.6 </w:t>
            </w:r>
          </w:p>
          <w:p w:rsidR="00810DFC" w:rsidRPr="00171CFC" w:rsidRDefault="00810DFC" w:rsidP="00810DFC">
            <w:pPr>
              <w:suppressAutoHyphens/>
              <w:rPr>
                <w:rFonts w:ascii="Times New Roman" w:hAnsi="Times New Roman"/>
                <w:sz w:val="24"/>
                <w:szCs w:val="24"/>
              </w:rPr>
            </w:pPr>
            <w:r w:rsidRPr="00810DFC">
              <w:rPr>
                <w:rFonts w:ascii="Times New Roman" w:hAnsi="Times New Roman"/>
                <w:sz w:val="24"/>
                <w:szCs w:val="24"/>
              </w:rPr>
              <w:t>Организация работ по интеграционному тестированию ИР с внешними сервисами и учетными системами</w:t>
            </w:r>
          </w:p>
        </w:tc>
      </w:tr>
    </w:tbl>
    <w:p w:rsidR="00CB7FB1" w:rsidRDefault="00CB7FB1" w:rsidP="00810DFC">
      <w:pPr>
        <w:suppressAutoHyphens/>
        <w:jc w:val="both"/>
        <w:rPr>
          <w:rFonts w:ascii="Times New Roman" w:hAnsi="Times New Roman"/>
          <w:i/>
          <w:iCs/>
          <w:sz w:val="24"/>
          <w:szCs w:val="24"/>
        </w:rPr>
      </w:pPr>
    </w:p>
    <w:p w:rsidR="00724E81" w:rsidRDefault="00724E81" w:rsidP="00252FFB">
      <w:pPr>
        <w:suppressAutoHyphens/>
        <w:ind w:firstLine="709"/>
        <w:jc w:val="both"/>
        <w:rPr>
          <w:rFonts w:ascii="Times New Roman" w:hAnsi="Times New Roman"/>
          <w:sz w:val="24"/>
          <w:szCs w:val="24"/>
        </w:rPr>
      </w:pPr>
    </w:p>
    <w:p w:rsidR="00E525C3" w:rsidRPr="00711939" w:rsidRDefault="00292910" w:rsidP="00711939">
      <w:pPr>
        <w:pStyle w:val="114"/>
        <w:spacing w:after="0" w:line="240" w:lineRule="auto"/>
      </w:pPr>
      <w:bookmarkStart w:id="19" w:name="_Toc200930154"/>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p w:rsidR="00810DFC" w:rsidRDefault="00810DFC" w:rsidP="000F5376">
      <w:pPr>
        <w:ind w:firstLine="709"/>
        <w:rPr>
          <w:rFonts w:ascii="Times New Roman" w:hAnsi="Times New Roman"/>
          <w:i/>
          <w:sz w:val="24"/>
          <w:szCs w:val="24"/>
        </w:rPr>
      </w:pPr>
      <w:r w:rsidRPr="00810DFC">
        <w:rPr>
          <w:rFonts w:ascii="Times New Roman" w:hAnsi="Times New Roman"/>
          <w:i/>
          <w:sz w:val="24"/>
          <w:szCs w:val="24"/>
        </w:rPr>
        <w:t>Наименование направленности 1</w:t>
      </w:r>
      <w:r w:rsidR="00711939">
        <w:rPr>
          <w:rFonts w:ascii="Times New Roman" w:hAnsi="Times New Roman"/>
          <w:i/>
          <w:sz w:val="24"/>
          <w:szCs w:val="24"/>
        </w:rPr>
        <w:t>:</w:t>
      </w:r>
    </w:p>
    <w:p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информационных систем</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ВД.01 </w:t>
            </w:r>
            <w:r w:rsidR="000F5376"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01 Разработка, администрирование и защита баз данных</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ВД.02 </w:t>
            </w:r>
            <w:r w:rsidR="000F5376"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02 Разработка и интеграция модулей программного обеспечения</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Проектирование и разработка информационных систем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Проектирование и разработка информационных систем</w:t>
            </w:r>
          </w:p>
        </w:tc>
      </w:tr>
    </w:tbl>
    <w:p w:rsidR="000F5376" w:rsidRPr="000F5376" w:rsidRDefault="000F5376" w:rsidP="000F5376">
      <w:pPr>
        <w:ind w:firstLine="709"/>
        <w:rPr>
          <w:rFonts w:ascii="Times New Roman" w:eastAsia="DejaVu Sans" w:hAnsi="Times New Roman" w:cs="Times New Roman"/>
          <w:b/>
          <w:bCs/>
          <w:sz w:val="24"/>
          <w:szCs w:val="24"/>
          <w:lang w:eastAsia="zh-CN" w:bidi="hi-IN"/>
        </w:rPr>
      </w:pPr>
    </w:p>
    <w:p w:rsidR="000F5376" w:rsidRPr="00810DFC" w:rsidRDefault="00810DFC"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2</w:t>
      </w:r>
      <w:r w:rsidR="00711939">
        <w:rPr>
          <w:rFonts w:ascii="Times New Roman" w:hAnsi="Times New Roman"/>
          <w:i/>
          <w:sz w:val="24"/>
          <w:szCs w:val="24"/>
        </w:rPr>
        <w:t>:</w:t>
      </w:r>
    </w:p>
    <w:p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Веб-разработка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ВД.01 </w:t>
            </w:r>
            <w:r w:rsidR="000F5376"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01 Разработка, администрирование и защита баз данных</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 xml:space="preserve">ВД.02 </w:t>
            </w:r>
            <w:r w:rsidR="000F5376"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000F5376" w:rsidRPr="003B574D">
              <w:rPr>
                <w:rFonts w:ascii="Times New Roman" w:hAnsi="Times New Roman"/>
                <w:sz w:val="24"/>
                <w:szCs w:val="24"/>
              </w:rPr>
              <w:t>02 Разработка и интеграция модулей программного обеспечения</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Проектирование и разработка веб-приложений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Проектирование, разработка и оптимизация веб-приложений</w:t>
            </w:r>
          </w:p>
        </w:tc>
      </w:tr>
    </w:tbl>
    <w:p w:rsidR="000F5376" w:rsidRPr="000F5376" w:rsidRDefault="000F5376" w:rsidP="000F5376">
      <w:pPr>
        <w:ind w:firstLine="709"/>
        <w:rPr>
          <w:rFonts w:ascii="Times New Roman" w:eastAsia="DejaVu Sans" w:hAnsi="Times New Roman" w:cs="Times New Roman"/>
          <w:b/>
          <w:bCs/>
          <w:sz w:val="24"/>
          <w:szCs w:val="24"/>
          <w:lang w:eastAsia="zh-CN" w:bidi="hi-IN"/>
        </w:rPr>
      </w:pPr>
    </w:p>
    <w:p w:rsidR="000F5376" w:rsidRPr="00810DFC" w:rsidRDefault="00711939" w:rsidP="000F5376">
      <w:pPr>
        <w:suppressAutoHyphens/>
        <w:ind w:firstLine="709"/>
        <w:jc w:val="both"/>
        <w:rPr>
          <w:rFonts w:ascii="Times New Roman" w:hAnsi="Times New Roman"/>
          <w:i/>
          <w:sz w:val="24"/>
          <w:szCs w:val="24"/>
        </w:rPr>
      </w:pPr>
      <w:r>
        <w:rPr>
          <w:rFonts w:ascii="Times New Roman" w:hAnsi="Times New Roman"/>
          <w:i/>
          <w:sz w:val="24"/>
          <w:szCs w:val="24"/>
        </w:rPr>
        <w:t>Наименование направленности 3:</w:t>
      </w:r>
    </w:p>
    <w:p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мобильных приложений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3B574D"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jc w:val="center"/>
              <w:rPr>
                <w:rFonts w:ascii="Times New Roman" w:hAnsi="Times New Roman"/>
                <w:sz w:val="24"/>
                <w:szCs w:val="24"/>
              </w:rPr>
            </w:pPr>
            <w:r w:rsidRPr="003B574D">
              <w:rPr>
                <w:rFonts w:ascii="Times New Roman" w:hAnsi="Times New Roman"/>
                <w:sz w:val="24"/>
                <w:szCs w:val="24"/>
              </w:rPr>
              <w:t>Код и наименование ПМ</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(общие) </w:t>
            </w:r>
          </w:p>
        </w:tc>
      </w:tr>
      <w:tr w:rsidR="003B574D"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3B574D" w:rsidTr="000B320E">
        <w:tc>
          <w:tcPr>
            <w:tcW w:w="45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B320E">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3B574D"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3B574D" w:rsidRDefault="000F5376" w:rsidP="000B320E">
            <w:pPr>
              <w:suppressAutoHyphens/>
              <w:rPr>
                <w:rFonts w:ascii="Times New Roman" w:hAnsi="Times New Roman"/>
                <w:sz w:val="24"/>
                <w:szCs w:val="24"/>
              </w:rPr>
            </w:pPr>
            <w:r w:rsidRPr="003B574D">
              <w:rPr>
                <w:rFonts w:ascii="Times New Roman" w:hAnsi="Times New Roman"/>
                <w:iCs/>
                <w:sz w:val="24"/>
                <w:szCs w:val="24"/>
              </w:rPr>
              <w:t xml:space="preserve">Виды деятельности по выбору </w:t>
            </w:r>
          </w:p>
        </w:tc>
      </w:tr>
      <w:tr w:rsidR="000F5376" w:rsidRPr="003B574D"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ВД.03</w:t>
            </w:r>
            <w:r w:rsidR="000F5376" w:rsidRPr="003B574D">
              <w:rPr>
                <w:rFonts w:ascii="Times New Roman" w:hAnsi="Times New Roman"/>
                <w:sz w:val="24"/>
                <w:szCs w:val="24"/>
              </w:rPr>
              <w:t>Разработка приложений для мобильных платформ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3B574D"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3B574D">
              <w:rPr>
                <w:rFonts w:ascii="Times New Roman" w:hAnsi="Times New Roman"/>
                <w:sz w:val="24"/>
                <w:szCs w:val="24"/>
              </w:rPr>
              <w:t xml:space="preserve"> Разработка приложений для мобильных платформ</w:t>
            </w:r>
          </w:p>
        </w:tc>
      </w:tr>
    </w:tbl>
    <w:p w:rsidR="000F5376" w:rsidRPr="000F5376" w:rsidRDefault="000F5376" w:rsidP="000F5376">
      <w:pPr>
        <w:ind w:firstLine="709"/>
        <w:rPr>
          <w:rFonts w:ascii="Times New Roman" w:eastAsia="DejaVu Sans" w:hAnsi="Times New Roman" w:cs="Times New Roman"/>
          <w:b/>
          <w:bCs/>
          <w:sz w:val="24"/>
          <w:szCs w:val="24"/>
          <w:lang w:eastAsia="zh-CN" w:bidi="hi-IN"/>
        </w:rPr>
      </w:pPr>
    </w:p>
    <w:p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4</w:t>
      </w:r>
      <w:r w:rsidR="00F17772">
        <w:rPr>
          <w:rFonts w:ascii="Times New Roman" w:hAnsi="Times New Roman"/>
          <w:i/>
          <w:sz w:val="24"/>
          <w:szCs w:val="24"/>
        </w:rPr>
        <w:t>:</w:t>
      </w:r>
    </w:p>
    <w:p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встраиваемого программного обеспечения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Разработка встраиваемого программного обеспечения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087A16">
              <w:rPr>
                <w:rFonts w:ascii="Times New Roman" w:hAnsi="Times New Roman"/>
                <w:sz w:val="24"/>
                <w:szCs w:val="24"/>
              </w:rPr>
              <w:t xml:space="preserve"> Разработка встраиваемого</w:t>
            </w:r>
            <w:r w:rsidR="000F5376">
              <w:rPr>
                <w:rFonts w:ascii="Times New Roman" w:hAnsi="Times New Roman"/>
                <w:sz w:val="24"/>
                <w:szCs w:val="24"/>
              </w:rPr>
              <w:t xml:space="preserve"> </w:t>
            </w:r>
            <w:r w:rsidR="000F5376" w:rsidRPr="00087A16">
              <w:rPr>
                <w:rFonts w:ascii="Times New Roman" w:hAnsi="Times New Roman"/>
                <w:sz w:val="24"/>
                <w:szCs w:val="24"/>
              </w:rPr>
              <w:t>программного обеспечения</w:t>
            </w:r>
          </w:p>
        </w:tc>
      </w:tr>
    </w:tbl>
    <w:p w:rsidR="000F5376" w:rsidRPr="000F5376" w:rsidRDefault="000F5376" w:rsidP="000F5376">
      <w:pPr>
        <w:ind w:firstLine="709"/>
        <w:rPr>
          <w:rFonts w:ascii="Times New Roman" w:eastAsia="DejaVu Sans" w:hAnsi="Times New Roman" w:cs="Times New Roman"/>
          <w:b/>
          <w:bCs/>
          <w:sz w:val="24"/>
          <w:szCs w:val="24"/>
          <w:lang w:eastAsia="zh-CN" w:bidi="hi-IN"/>
        </w:rPr>
      </w:pPr>
    </w:p>
    <w:p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5</w:t>
      </w:r>
      <w:r w:rsidR="00F17772">
        <w:rPr>
          <w:rFonts w:ascii="Times New Roman" w:hAnsi="Times New Roman"/>
          <w:i/>
          <w:sz w:val="24"/>
          <w:szCs w:val="24"/>
        </w:rPr>
        <w:t>:</w:t>
      </w:r>
    </w:p>
    <w:p w:rsidR="000F5376" w:rsidRDefault="000F5376" w:rsidP="000F5376">
      <w:pPr>
        <w:ind w:firstLine="709"/>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бизнес-приложений</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Разработка бизнес-приложений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.03</w:t>
            </w:r>
            <w:r w:rsidR="000F5376" w:rsidRPr="00087A16">
              <w:rPr>
                <w:rFonts w:ascii="Times New Roman" w:hAnsi="Times New Roman"/>
                <w:sz w:val="24"/>
                <w:szCs w:val="24"/>
              </w:rPr>
              <w:t xml:space="preserve"> Разработка бизнес-приложений</w:t>
            </w:r>
          </w:p>
        </w:tc>
      </w:tr>
    </w:tbl>
    <w:p w:rsidR="000F5376" w:rsidRPr="000F5376" w:rsidRDefault="000F5376" w:rsidP="000F5376">
      <w:pPr>
        <w:ind w:firstLine="709"/>
        <w:rPr>
          <w:rFonts w:ascii="Times New Roman" w:eastAsia="DejaVu Sans" w:hAnsi="Times New Roman" w:cs="Times New Roman"/>
          <w:b/>
          <w:bCs/>
          <w:sz w:val="24"/>
          <w:szCs w:val="24"/>
          <w:lang w:eastAsia="zh-CN" w:bidi="hi-IN"/>
        </w:rPr>
      </w:pPr>
    </w:p>
    <w:p w:rsidR="003B574D" w:rsidRDefault="003B574D" w:rsidP="000F5376">
      <w:pPr>
        <w:suppressAutoHyphens/>
        <w:ind w:firstLine="709"/>
        <w:jc w:val="both"/>
        <w:rPr>
          <w:rFonts w:ascii="Times New Roman" w:hAnsi="Times New Roman"/>
          <w:i/>
          <w:sz w:val="24"/>
          <w:szCs w:val="24"/>
        </w:rPr>
      </w:pPr>
    </w:p>
    <w:p w:rsidR="003B574D" w:rsidRDefault="003B574D" w:rsidP="000F5376">
      <w:pPr>
        <w:suppressAutoHyphens/>
        <w:ind w:firstLine="709"/>
        <w:jc w:val="both"/>
        <w:rPr>
          <w:rFonts w:ascii="Times New Roman" w:hAnsi="Times New Roman"/>
          <w:i/>
          <w:sz w:val="24"/>
          <w:szCs w:val="24"/>
        </w:rPr>
      </w:pPr>
    </w:p>
    <w:p w:rsidR="000F5376" w:rsidRPr="00810DFC" w:rsidRDefault="000F5376" w:rsidP="000F5376">
      <w:pPr>
        <w:suppressAutoHyphens/>
        <w:ind w:firstLine="709"/>
        <w:jc w:val="both"/>
        <w:rPr>
          <w:rFonts w:ascii="Times New Roman" w:hAnsi="Times New Roman"/>
          <w:i/>
          <w:sz w:val="24"/>
          <w:szCs w:val="24"/>
        </w:rPr>
      </w:pPr>
      <w:r w:rsidRPr="00810DFC">
        <w:rPr>
          <w:rFonts w:ascii="Times New Roman" w:hAnsi="Times New Roman"/>
          <w:i/>
          <w:sz w:val="24"/>
          <w:szCs w:val="24"/>
        </w:rPr>
        <w:t>Наименование направленности 6</w:t>
      </w:r>
      <w:r w:rsidR="00F17772">
        <w:rPr>
          <w:rFonts w:ascii="Times New Roman" w:hAnsi="Times New Roman"/>
          <w:i/>
          <w:sz w:val="24"/>
          <w:szCs w:val="24"/>
        </w:rPr>
        <w:t>:</w:t>
      </w:r>
    </w:p>
    <w:p w:rsidR="000F5376" w:rsidRDefault="000F5376" w:rsidP="000F5376">
      <w:pPr>
        <w:suppressAutoHyphens/>
        <w:ind w:firstLine="709"/>
        <w:jc w:val="both"/>
        <w:rPr>
          <w:rFonts w:ascii="Times New Roman" w:eastAsia="DejaVu Sans" w:hAnsi="Times New Roman" w:cs="Times New Roman"/>
          <w:b/>
          <w:bCs/>
          <w:sz w:val="24"/>
          <w:szCs w:val="24"/>
          <w:lang w:eastAsia="zh-CN" w:bidi="hi-IN"/>
        </w:rPr>
      </w:pPr>
      <w:r w:rsidRPr="000F5376">
        <w:rPr>
          <w:rFonts w:ascii="Times New Roman" w:eastAsia="DejaVu Sans" w:hAnsi="Times New Roman" w:cs="Times New Roman"/>
          <w:b/>
          <w:bCs/>
          <w:sz w:val="24"/>
          <w:szCs w:val="24"/>
          <w:lang w:eastAsia="zh-CN" w:bidi="hi-IN"/>
        </w:rPr>
        <w:t>Разработка и эксплуатация программного обеспечения ИТ-инфраструктуры</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0F5376" w:rsidRPr="007341D7" w:rsidTr="000B320E">
        <w:trPr>
          <w:trHeight w:val="347"/>
        </w:trPr>
        <w:tc>
          <w:tcPr>
            <w:tcW w:w="45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Pr>
                <w:rFonts w:ascii="Times New Roman" w:hAnsi="Times New Roman"/>
                <w:sz w:val="24"/>
                <w:szCs w:val="24"/>
              </w:rPr>
              <w:t>ПМ</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7341D7" w:rsidRDefault="000F5376" w:rsidP="000B320E">
            <w:pPr>
              <w:suppressAutoHyphens/>
              <w:rPr>
                <w:rFonts w:ascii="Times New Roman" w:hAnsi="Times New Roman"/>
                <w:sz w:val="24"/>
                <w:szCs w:val="24"/>
              </w:rPr>
            </w:pPr>
            <w:r w:rsidRPr="007341D7">
              <w:rPr>
                <w:rFonts w:ascii="Times New Roman" w:hAnsi="Times New Roman"/>
                <w:iCs/>
                <w:sz w:val="24"/>
                <w:szCs w:val="24"/>
              </w:rPr>
              <w:t>Виды деятельности</w:t>
            </w:r>
            <w:r>
              <w:rPr>
                <w:rFonts w:ascii="Times New Roman" w:hAnsi="Times New Roman"/>
                <w:iCs/>
                <w:sz w:val="24"/>
                <w:szCs w:val="24"/>
              </w:rPr>
              <w:t xml:space="preserve"> (общие) </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ВД.01 </w:t>
            </w:r>
            <w:r w:rsidRPr="003B574D">
              <w:rPr>
                <w:rFonts w:ascii="Times New Roman" w:hAnsi="Times New Roman"/>
                <w:sz w:val="24"/>
                <w:szCs w:val="24"/>
              </w:rPr>
              <w:t>Разработка, администрирование и защита баз данных</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01 Разработка, администрирование и защита баз данных</w:t>
            </w:r>
          </w:p>
        </w:tc>
      </w:tr>
      <w:tr w:rsidR="003B574D" w:rsidRPr="007341D7" w:rsidTr="000B320E">
        <w:tc>
          <w:tcPr>
            <w:tcW w:w="45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 xml:space="preserve">ВД.02 </w:t>
            </w:r>
            <w:r w:rsidRPr="003B574D">
              <w:rPr>
                <w:rFonts w:ascii="Times New Roman" w:hAnsi="Times New Roman"/>
                <w:sz w:val="24"/>
                <w:szCs w:val="24"/>
              </w:rPr>
              <w:t>Разработка и интеграция модулей программного обеспечения</w:t>
            </w:r>
          </w:p>
        </w:tc>
        <w:tc>
          <w:tcPr>
            <w:tcW w:w="5103" w:type="dxa"/>
            <w:tcBorders>
              <w:top w:val="single" w:sz="4" w:space="0" w:color="auto"/>
              <w:left w:val="single" w:sz="4" w:space="0" w:color="auto"/>
              <w:bottom w:val="single" w:sz="4" w:space="0" w:color="auto"/>
              <w:right w:val="single" w:sz="4" w:space="0" w:color="auto"/>
            </w:tcBorders>
          </w:tcPr>
          <w:p w:rsidR="003B574D" w:rsidRPr="003B574D" w:rsidRDefault="003B574D" w:rsidP="000C1C99">
            <w:pPr>
              <w:suppressAutoHyphens/>
              <w:rPr>
                <w:rFonts w:ascii="Times New Roman" w:hAnsi="Times New Roman"/>
                <w:sz w:val="24"/>
                <w:szCs w:val="24"/>
              </w:rPr>
            </w:pPr>
            <w:r>
              <w:rPr>
                <w:rFonts w:ascii="Times New Roman" w:hAnsi="Times New Roman"/>
                <w:sz w:val="24"/>
                <w:szCs w:val="24"/>
              </w:rPr>
              <w:t>ПМ.</w:t>
            </w:r>
            <w:r w:rsidRPr="003B574D">
              <w:rPr>
                <w:rFonts w:ascii="Times New Roman" w:hAnsi="Times New Roman"/>
                <w:sz w:val="24"/>
                <w:szCs w:val="24"/>
              </w:rPr>
              <w:t>02 Разработка и интеграция модулей программного обеспечения</w:t>
            </w:r>
          </w:p>
        </w:tc>
      </w:tr>
      <w:tr w:rsidR="000F5376" w:rsidRPr="007341D7" w:rsidTr="000B320E">
        <w:tc>
          <w:tcPr>
            <w:tcW w:w="9606" w:type="dxa"/>
            <w:gridSpan w:val="2"/>
            <w:tcBorders>
              <w:top w:val="single" w:sz="4" w:space="0" w:color="auto"/>
              <w:left w:val="single" w:sz="4" w:space="0" w:color="auto"/>
              <w:bottom w:val="single" w:sz="4" w:space="0" w:color="auto"/>
              <w:right w:val="single" w:sz="4" w:space="0" w:color="auto"/>
            </w:tcBorders>
            <w:hideMark/>
          </w:tcPr>
          <w:p w:rsidR="000F5376" w:rsidRPr="000F5376" w:rsidRDefault="000F5376" w:rsidP="000B320E">
            <w:pPr>
              <w:suppressAutoHyphens/>
              <w:rPr>
                <w:rFonts w:ascii="Times New Roman" w:hAnsi="Times New Roman"/>
                <w:sz w:val="24"/>
                <w:szCs w:val="24"/>
              </w:rPr>
            </w:pPr>
            <w:r w:rsidRPr="000F5376">
              <w:rPr>
                <w:rFonts w:ascii="Times New Roman" w:hAnsi="Times New Roman"/>
                <w:iCs/>
                <w:sz w:val="24"/>
                <w:szCs w:val="24"/>
              </w:rPr>
              <w:t xml:space="preserve">Виды деятельности по выбору </w:t>
            </w:r>
          </w:p>
        </w:tc>
      </w:tr>
      <w:tr w:rsidR="000F5376" w:rsidRPr="007341D7" w:rsidTr="000B320E">
        <w:tc>
          <w:tcPr>
            <w:tcW w:w="4503" w:type="dxa"/>
            <w:tcBorders>
              <w:top w:val="single" w:sz="4" w:space="0" w:color="auto"/>
              <w:left w:val="single" w:sz="4" w:space="0" w:color="auto"/>
              <w:bottom w:val="single" w:sz="4" w:space="0" w:color="auto"/>
              <w:right w:val="single" w:sz="4" w:space="0" w:color="auto"/>
            </w:tcBorders>
            <w:hideMark/>
          </w:tcPr>
          <w:p w:rsidR="000F5376" w:rsidRPr="003B574D" w:rsidRDefault="00F17772" w:rsidP="000F5376">
            <w:pPr>
              <w:suppressAutoHyphens/>
              <w:rPr>
                <w:rFonts w:ascii="Times New Roman" w:hAnsi="Times New Roman"/>
                <w:sz w:val="24"/>
                <w:szCs w:val="24"/>
              </w:rPr>
            </w:pPr>
            <w:r>
              <w:rPr>
                <w:rFonts w:ascii="Times New Roman" w:hAnsi="Times New Roman"/>
                <w:sz w:val="24"/>
                <w:szCs w:val="24"/>
              </w:rPr>
              <w:t xml:space="preserve">ВД.03 </w:t>
            </w:r>
            <w:r w:rsidR="000F5376" w:rsidRPr="003B574D">
              <w:rPr>
                <w:rFonts w:ascii="Times New Roman" w:hAnsi="Times New Roman"/>
                <w:sz w:val="24"/>
                <w:szCs w:val="24"/>
              </w:rPr>
              <w:t>Конфигурирование, управление и мониторинг ИТ-инфраструктуры (по выбору)</w:t>
            </w:r>
          </w:p>
        </w:tc>
        <w:tc>
          <w:tcPr>
            <w:tcW w:w="5103" w:type="dxa"/>
            <w:tcBorders>
              <w:top w:val="single" w:sz="4" w:space="0" w:color="auto"/>
              <w:left w:val="single" w:sz="4" w:space="0" w:color="auto"/>
              <w:bottom w:val="single" w:sz="4" w:space="0" w:color="auto"/>
              <w:right w:val="single" w:sz="4" w:space="0" w:color="auto"/>
            </w:tcBorders>
          </w:tcPr>
          <w:p w:rsidR="000F5376" w:rsidRPr="007341D7" w:rsidRDefault="003B574D" w:rsidP="000F5376">
            <w:pPr>
              <w:suppressAutoHyphens/>
              <w:rPr>
                <w:rFonts w:ascii="Times New Roman" w:hAnsi="Times New Roman"/>
                <w:sz w:val="24"/>
                <w:szCs w:val="24"/>
              </w:rPr>
            </w:pPr>
            <w:r>
              <w:rPr>
                <w:rFonts w:ascii="Times New Roman" w:hAnsi="Times New Roman"/>
                <w:sz w:val="24"/>
                <w:szCs w:val="24"/>
              </w:rPr>
              <w:t>ПМн</w:t>
            </w:r>
            <w:r w:rsidR="00F17772">
              <w:rPr>
                <w:rFonts w:ascii="Times New Roman" w:hAnsi="Times New Roman"/>
                <w:sz w:val="24"/>
                <w:szCs w:val="24"/>
              </w:rPr>
              <w:t xml:space="preserve">.03 </w:t>
            </w:r>
            <w:r w:rsidR="000F5376" w:rsidRPr="00087A16">
              <w:rPr>
                <w:rFonts w:ascii="Times New Roman" w:hAnsi="Times New Roman"/>
                <w:sz w:val="24"/>
                <w:szCs w:val="24"/>
              </w:rPr>
              <w:t>Конфигурирование, управление, и мониторинг ИТ-инфраструктуры</w:t>
            </w:r>
          </w:p>
        </w:tc>
      </w:tr>
    </w:tbl>
    <w:p w:rsidR="00FA6C84" w:rsidRDefault="00FA6C84" w:rsidP="00252FFB">
      <w:pPr>
        <w:rPr>
          <w:sz w:val="24"/>
          <w:szCs w:val="24"/>
        </w:rPr>
      </w:pPr>
    </w:p>
    <w:p w:rsidR="009916EA" w:rsidRDefault="009916EA" w:rsidP="00252FFB">
      <w:pPr>
        <w:rPr>
          <w:sz w:val="24"/>
          <w:szCs w:val="24"/>
        </w:rPr>
      </w:pPr>
    </w:p>
    <w:p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rsidR="00064407" w:rsidRDefault="0097210A" w:rsidP="00252FFB">
      <w:pPr>
        <w:pStyle w:val="1"/>
        <w:spacing w:before="0" w:after="0"/>
      </w:pPr>
      <w:bookmarkStart w:id="20" w:name="_Toc200930155"/>
      <w:r>
        <w:t>Р</w:t>
      </w:r>
      <w:r w:rsidR="00064407" w:rsidRPr="00730F3F">
        <w:t>аздел 4. Планируемые результаты освоения образовательной программы</w:t>
      </w:r>
      <w:bookmarkEnd w:id="15"/>
      <w:bookmarkEnd w:id="20"/>
    </w:p>
    <w:p w:rsidR="00CF706C" w:rsidRPr="00CF706C" w:rsidRDefault="00CF706C" w:rsidP="00252FFB">
      <w:pPr>
        <w:autoSpaceDE w:val="0"/>
        <w:autoSpaceDN w:val="0"/>
        <w:adjustRightInd w:val="0"/>
        <w:rPr>
          <w:rFonts w:ascii="Times New Roman" w:hAnsi="Times New Roman" w:cs="Times New Roman"/>
          <w:color w:val="000000"/>
          <w:sz w:val="24"/>
          <w:szCs w:val="24"/>
        </w:rPr>
      </w:pPr>
    </w:p>
    <w:p w:rsidR="00064407" w:rsidRPr="00252FFB" w:rsidRDefault="00064407" w:rsidP="00252FFB">
      <w:pPr>
        <w:pStyle w:val="114"/>
        <w:spacing w:after="0" w:line="240" w:lineRule="auto"/>
        <w:rPr>
          <w:bCs/>
        </w:rPr>
      </w:pPr>
      <w:bookmarkStart w:id="21" w:name="_Toc103593996"/>
      <w:bookmarkStart w:id="22" w:name="_Toc200930156"/>
      <w:r w:rsidRPr="00252FFB">
        <w:rPr>
          <w:bCs/>
        </w:rPr>
        <w:t>4.</w:t>
      </w:r>
      <w:r w:rsidR="004D7754">
        <w:rPr>
          <w:bCs/>
        </w:rPr>
        <w:t>1</w:t>
      </w:r>
      <w:r w:rsidRPr="00252FFB">
        <w:rPr>
          <w:bCs/>
        </w:rPr>
        <w:t>. Общие компетенции</w:t>
      </w:r>
      <w:bookmarkEnd w:id="21"/>
      <w:bookmarkEnd w:id="22"/>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2848"/>
        <w:gridCol w:w="10675"/>
      </w:tblGrid>
      <w:tr w:rsidR="003B574D" w:rsidRPr="003B574D" w:rsidTr="000C1C99">
        <w:trPr>
          <w:cantSplit/>
          <w:trHeight w:val="419"/>
        </w:trPr>
        <w:tc>
          <w:tcPr>
            <w:tcW w:w="427" w:type="pct"/>
            <w:vAlign w:val="center"/>
          </w:tcPr>
          <w:p w:rsidR="003B574D" w:rsidRPr="003B574D" w:rsidRDefault="003B574D" w:rsidP="003B574D">
            <w:pPr>
              <w:suppressAutoHyphens/>
              <w:jc w:val="center"/>
              <w:rPr>
                <w:rFonts w:ascii="Times New Roman" w:eastAsia="Calibri" w:hAnsi="Times New Roman" w:cs="Times New Roman"/>
                <w:iCs/>
              </w:rPr>
            </w:pPr>
            <w:bookmarkStart w:id="23" w:name="_Hlk158134432"/>
            <w:r w:rsidRPr="003B574D">
              <w:rPr>
                <w:rFonts w:ascii="Times New Roman" w:eastAsia="Calibri" w:hAnsi="Times New Roman" w:cs="Times New Roman"/>
                <w:b/>
              </w:rPr>
              <w:t>Код ОК</w:t>
            </w:r>
          </w:p>
        </w:tc>
        <w:tc>
          <w:tcPr>
            <w:tcW w:w="963" w:type="pct"/>
            <w:vAlign w:val="center"/>
          </w:tcPr>
          <w:p w:rsidR="003B574D" w:rsidRPr="003B574D" w:rsidRDefault="003B574D" w:rsidP="003B574D">
            <w:pPr>
              <w:suppressAutoHyphens/>
              <w:jc w:val="center"/>
              <w:rPr>
                <w:rFonts w:ascii="Times New Roman" w:eastAsia="Calibri" w:hAnsi="Times New Roman" w:cs="Times New Roman"/>
                <w:iCs/>
              </w:rPr>
            </w:pPr>
            <w:r w:rsidRPr="003B574D">
              <w:rPr>
                <w:rFonts w:ascii="Times New Roman" w:eastAsia="Calibri" w:hAnsi="Times New Roman" w:cs="Times New Roman"/>
                <w:b/>
                <w:iCs/>
              </w:rPr>
              <w:t>Формулировка компетенции</w:t>
            </w:r>
          </w:p>
        </w:tc>
        <w:tc>
          <w:tcPr>
            <w:tcW w:w="3610" w:type="pct"/>
            <w:shd w:val="clear" w:color="auto" w:fill="auto"/>
            <w:vAlign w:val="center"/>
          </w:tcPr>
          <w:p w:rsidR="003B574D" w:rsidRPr="003B574D" w:rsidRDefault="003B574D" w:rsidP="003B574D">
            <w:pPr>
              <w:suppressAutoHyphens/>
              <w:jc w:val="center"/>
              <w:rPr>
                <w:rFonts w:ascii="Times New Roman" w:eastAsia="Calibri" w:hAnsi="Times New Roman" w:cs="Times New Roman"/>
                <w:b/>
                <w:iCs/>
              </w:rPr>
            </w:pPr>
            <w:r w:rsidRPr="003B574D">
              <w:rPr>
                <w:rFonts w:ascii="Times New Roman" w:eastAsia="Calibri" w:hAnsi="Times New Roman" w:cs="Times New Roman"/>
                <w:b/>
                <w:iCs/>
              </w:rPr>
              <w:t xml:space="preserve">Знания, умения </w:t>
            </w:r>
            <w:r w:rsidRPr="003B574D">
              <w:rPr>
                <w:rFonts w:ascii="Times New Roman" w:eastAsia="Calibri" w:hAnsi="Times New Roman" w:cs="Times New Roman"/>
                <w:b/>
                <w:iCs/>
                <w:vertAlign w:val="superscript"/>
              </w:rPr>
              <w:footnoteReference w:id="1"/>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01</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владеть актуальными методами работы в профессиональной и смежных сферах</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iCs/>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iCs/>
              </w:rPr>
              <w:t>а</w:t>
            </w:r>
            <w:r w:rsidRPr="003B574D">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методы работы в профессиональной и смежных сферах</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порядок оценки результатов решения задач профессиональной деятельности</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02</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iCs/>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выделять наиболее значимое в перечне информации, структурировать получаемую информацию, оформлять результаты поиска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оценивать практическую значимость результатов поиска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различные цифровые средства для решения профессиональных задач</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приемы структурирования информации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формат оформления результатов поиска информации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03</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bCs/>
                <w:iCs/>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применять современную научную профессиональную терминологию</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bCs/>
              </w:rPr>
              <w:t>выявлять достоинства и недостатки коммерческой идеи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определять источники достоверной правовой информации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rPr>
              <w:t>составлять различные правовые документы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оценивать жизнеспособность проектной идеи, составлять план проекта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iCs/>
              </w:rPr>
              <w:t>содержание актуальной нормативно-правовой документации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современная научная и профессиональная терминология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возможные траектории профессионального развития и самообразования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основы предпринимательской деятельности, правовой и финансовой грамотности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правила разработки презентации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основные этапы разработки и реализации проекта</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04</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
                <w:bCs/>
                <w:iCs/>
                <w:spacing w:val="-4"/>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spacing w:val="-4"/>
              </w:rPr>
              <w:t>организовывать работу коллектива и команды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spacing w:val="-4"/>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spacing w:val="-4"/>
              </w:rPr>
            </w:pPr>
            <w:r w:rsidRPr="003B574D">
              <w:rPr>
                <w:rFonts w:ascii="Times New Roman" w:eastAsia="Calibri" w:hAnsi="Times New Roman" w:cs="Times New Roman"/>
                <w:bCs/>
              </w:rPr>
              <w:t>психологические основы деятельности коллектива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психологические особенности личности</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05</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iCs/>
              </w:rPr>
              <w:t xml:space="preserve">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 xml:space="preserve">грамотно </w:t>
            </w:r>
            <w:r w:rsidRPr="003B574D">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проявлять толерантность в рабочем коллективе</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 xml:space="preserve">правила оформления документов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правила построения устных сообщений</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Cs/>
              </w:rPr>
              <w:t>особенности социального и культурного контекста</w:t>
            </w:r>
          </w:p>
        </w:tc>
      </w:tr>
      <w:tr w:rsidR="003B574D" w:rsidRPr="003B574D" w:rsidTr="000C1C99">
        <w:trPr>
          <w:trHeight w:val="20"/>
        </w:trPr>
        <w:tc>
          <w:tcPr>
            <w:tcW w:w="427" w:type="pct"/>
            <w:vMerge w:val="restart"/>
            <w:shd w:val="clear" w:color="auto" w:fill="auto"/>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06</w:t>
            </w:r>
          </w:p>
        </w:tc>
        <w:tc>
          <w:tcPr>
            <w:tcW w:w="963" w:type="pct"/>
            <w:vMerge w:val="restart"/>
            <w:shd w:val="clear" w:color="auto" w:fill="auto"/>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bCs/>
                <w:iCs/>
              </w:rPr>
              <w:t xml:space="preserve"> </w:t>
            </w:r>
          </w:p>
        </w:tc>
      </w:tr>
      <w:tr w:rsidR="003B574D" w:rsidRPr="003B574D" w:rsidTr="000C1C99">
        <w:trPr>
          <w:trHeight w:val="20"/>
        </w:trPr>
        <w:tc>
          <w:tcPr>
            <w:tcW w:w="427" w:type="pct"/>
            <w:vMerge/>
            <w:shd w:val="clear" w:color="auto" w:fill="auto"/>
          </w:tcPr>
          <w:p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rPr>
              <w:t>проявлять гражданско-патриотическую позицию</w:t>
            </w:r>
          </w:p>
        </w:tc>
      </w:tr>
      <w:tr w:rsidR="003B574D" w:rsidRPr="003B574D" w:rsidTr="000C1C99">
        <w:trPr>
          <w:trHeight w:val="20"/>
        </w:trPr>
        <w:tc>
          <w:tcPr>
            <w:tcW w:w="427" w:type="pct"/>
            <w:vMerge/>
            <w:shd w:val="clear" w:color="auto" w:fill="auto"/>
          </w:tcPr>
          <w:p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демонстрировать осознанное поведение</w:t>
            </w:r>
          </w:p>
        </w:tc>
      </w:tr>
      <w:tr w:rsidR="003B574D" w:rsidRPr="003B574D" w:rsidTr="000C1C99">
        <w:trPr>
          <w:trHeight w:val="20"/>
        </w:trPr>
        <w:tc>
          <w:tcPr>
            <w:tcW w:w="427" w:type="pct"/>
            <w:vMerge/>
            <w:shd w:val="clear" w:color="auto" w:fill="auto"/>
          </w:tcPr>
          <w:p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 xml:space="preserve">описывать значимость своей </w:t>
            </w:r>
            <w:r w:rsidRPr="003B574D">
              <w:rPr>
                <w:rFonts w:ascii="Times New Roman" w:eastAsia="Calibri" w:hAnsi="Times New Roman" w:cs="Times New Roman"/>
                <w:bCs/>
              </w:rPr>
              <w:t>специальности</w:t>
            </w:r>
          </w:p>
        </w:tc>
      </w:tr>
      <w:tr w:rsidR="003B574D" w:rsidRPr="003B574D" w:rsidTr="000C1C99">
        <w:trPr>
          <w:trHeight w:val="20"/>
        </w:trPr>
        <w:tc>
          <w:tcPr>
            <w:tcW w:w="427" w:type="pct"/>
            <w:vMerge/>
            <w:shd w:val="clear" w:color="auto" w:fill="auto"/>
          </w:tcPr>
          <w:p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применять стандарты антикоррупционного поведения</w:t>
            </w:r>
          </w:p>
        </w:tc>
      </w:tr>
      <w:tr w:rsidR="003B574D" w:rsidRPr="003B574D" w:rsidTr="000C1C99">
        <w:trPr>
          <w:trHeight w:val="20"/>
        </w:trPr>
        <w:tc>
          <w:tcPr>
            <w:tcW w:w="427" w:type="pct"/>
            <w:vMerge/>
            <w:shd w:val="clear" w:color="auto" w:fill="auto"/>
          </w:tcPr>
          <w:p w:rsidR="003B574D" w:rsidRPr="003B574D" w:rsidRDefault="003B574D" w:rsidP="003B574D">
            <w:pPr>
              <w:jc w:val="center"/>
              <w:rPr>
                <w:rFonts w:ascii="Times New Roman" w:eastAsia="Calibri" w:hAnsi="Times New Roman" w:cs="Times New Roman"/>
                <w:iCs/>
              </w:rPr>
            </w:pPr>
          </w:p>
        </w:tc>
        <w:tc>
          <w:tcPr>
            <w:tcW w:w="963" w:type="pct"/>
            <w:vMerge/>
            <w:shd w:val="clear" w:color="auto" w:fill="auto"/>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сущность гражданско-патриотической позиции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традиционных общечеловеческих ценностей, в том</w:t>
            </w:r>
            <w:r w:rsidRPr="003B574D">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 xml:space="preserve">значимость профессиональной деятельности по </w:t>
            </w:r>
            <w:r w:rsidRPr="003B574D">
              <w:rPr>
                <w:rFonts w:ascii="Times New Roman" w:eastAsia="Calibri" w:hAnsi="Times New Roman" w:cs="Times New Roman"/>
                <w:bCs/>
              </w:rPr>
              <w:t>специальности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Cs/>
                <w:iCs/>
              </w:rPr>
              <w:t>стандарты антикоррупционного поведения и последствия его нарушения</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07</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соблюдать нормы экологической безопасности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3B574D">
              <w:rPr>
                <w:rFonts w:ascii="Times New Roman" w:eastAsia="Calibri" w:hAnsi="Times New Roman" w:cs="Times New Roman"/>
                <w:bCs/>
              </w:rPr>
              <w:t>специальности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rPr>
              <w:t>эффективно действовать в чрезвычайных ситуациях</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основные ресурсы, задействованные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пути обеспечения ресурсосбережения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bCs/>
                <w:iCs/>
              </w:rPr>
              <w:t>принципы бережливого производства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Cs/>
                <w:iCs/>
              </w:rPr>
              <w:t>основные направления изменения климатических условий региона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Cs/>
                <w:iCs/>
              </w:rPr>
            </w:pPr>
            <w:r w:rsidRPr="003B574D">
              <w:rPr>
                <w:rFonts w:ascii="Times New Roman" w:eastAsia="Calibri" w:hAnsi="Times New Roman" w:cs="Times New Roman"/>
                <w:bCs/>
                <w:iCs/>
              </w:rPr>
              <w:t>правила поведения в чрезвычайных ситуациях</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08</w:t>
            </w:r>
          </w:p>
        </w:tc>
        <w:tc>
          <w:tcPr>
            <w:tcW w:w="963" w:type="pct"/>
            <w:vMerge w:val="restart"/>
          </w:tcPr>
          <w:p w:rsidR="003B574D" w:rsidRPr="003B574D" w:rsidRDefault="003B574D" w:rsidP="003B574D">
            <w:pPr>
              <w:rPr>
                <w:rFonts w:ascii="Times New Roman" w:eastAsia="Calibri" w:hAnsi="Times New Roman" w:cs="Times New Roman"/>
              </w:rPr>
            </w:pPr>
            <w:r w:rsidRPr="003B574D">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b/>
                <w:iCs/>
              </w:rPr>
              <w:t xml:space="preserve">Умения: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3B574D">
              <w:rPr>
                <w:rFonts w:ascii="Times New Roman" w:eastAsia="Calibri" w:hAnsi="Times New Roman" w:cs="Times New Roman"/>
                <w:bCs/>
              </w:rPr>
              <w:t>специальности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основы здорового образа жизни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3B574D">
              <w:rPr>
                <w:rFonts w:ascii="Times New Roman" w:eastAsia="Calibri" w:hAnsi="Times New Roman" w:cs="Times New Roman"/>
                <w:bCs/>
              </w:rPr>
              <w:t>специальности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jc w:val="both"/>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iCs/>
              </w:rPr>
            </w:pPr>
            <w:r w:rsidRPr="003B574D">
              <w:rPr>
                <w:rFonts w:ascii="Times New Roman" w:eastAsia="Calibri" w:hAnsi="Times New Roman" w:cs="Times New Roman"/>
                <w:iCs/>
              </w:rPr>
              <w:t>средства профилактики перенапряжения</w:t>
            </w:r>
          </w:p>
        </w:tc>
      </w:tr>
      <w:tr w:rsidR="003B574D" w:rsidRPr="003B574D" w:rsidTr="000C1C99">
        <w:trPr>
          <w:trHeight w:val="20"/>
        </w:trPr>
        <w:tc>
          <w:tcPr>
            <w:tcW w:w="427" w:type="pct"/>
            <w:vMerge w:val="restart"/>
          </w:tcPr>
          <w:p w:rsidR="003B574D" w:rsidRPr="003B574D" w:rsidRDefault="003B574D" w:rsidP="003B574D">
            <w:pPr>
              <w:jc w:val="center"/>
              <w:rPr>
                <w:rFonts w:ascii="Times New Roman" w:eastAsia="Calibri" w:hAnsi="Times New Roman" w:cs="Times New Roman"/>
                <w:iCs/>
              </w:rPr>
            </w:pPr>
            <w:r w:rsidRPr="003B574D">
              <w:rPr>
                <w:rFonts w:ascii="Times New Roman" w:eastAsia="Calibri" w:hAnsi="Times New Roman" w:cs="Times New Roman"/>
                <w:iCs/>
              </w:rPr>
              <w:t>ОК 09</w:t>
            </w:r>
          </w:p>
        </w:tc>
        <w:tc>
          <w:tcPr>
            <w:tcW w:w="963" w:type="pct"/>
            <w:vMerge w:val="restart"/>
          </w:tcPr>
          <w:p w:rsidR="003B574D" w:rsidRPr="003B574D" w:rsidRDefault="003B574D" w:rsidP="003B574D">
            <w:pPr>
              <w:suppressAutoHyphens/>
              <w:rPr>
                <w:rFonts w:ascii="Times New Roman" w:eastAsia="Calibri" w:hAnsi="Times New Roman" w:cs="Times New Roman"/>
              </w:rPr>
            </w:pPr>
            <w:r w:rsidRPr="003B574D">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Умения:</w:t>
            </w:r>
            <w:r w:rsidRPr="003B574D">
              <w:rPr>
                <w:rFonts w:ascii="Times New Roman" w:eastAsia="Calibri" w:hAnsi="Times New Roman" w:cs="Times New Roman"/>
                <w:iCs/>
              </w:rPr>
              <w:t xml:space="preserve"> </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участвовать в диалогах на знакомые общие и профессиональные темы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строить простые высказывания о себе и о своей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кратко обосновывать и объяснять свои действия (текущие и планируемые)</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b/>
                <w:bCs/>
                <w:iCs/>
              </w:rPr>
              <w:t>Знания: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правила построения простых и сложных предложений на профессиональные темы</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основные общеупотребительные глаголы (бытовая и профессиональная лексика)</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b/>
                <w:bCs/>
                <w:iCs/>
              </w:rPr>
            </w:pPr>
            <w:r w:rsidRPr="003B574D">
              <w:rPr>
                <w:rFonts w:ascii="Times New Roman" w:eastAsia="Calibri" w:hAnsi="Times New Roman" w:cs="Times New Roman"/>
                <w:iCs/>
              </w:rPr>
              <w:t>особенности произношения</w:t>
            </w:r>
          </w:p>
        </w:tc>
      </w:tr>
      <w:tr w:rsidR="003B574D" w:rsidRPr="003B574D" w:rsidTr="000C1C99">
        <w:trPr>
          <w:trHeight w:val="20"/>
        </w:trPr>
        <w:tc>
          <w:tcPr>
            <w:tcW w:w="427" w:type="pct"/>
            <w:vMerge/>
          </w:tcPr>
          <w:p w:rsidR="003B574D" w:rsidRPr="003B574D" w:rsidRDefault="003B574D" w:rsidP="003B574D">
            <w:pPr>
              <w:jc w:val="center"/>
              <w:rPr>
                <w:rFonts w:ascii="Times New Roman" w:eastAsia="Calibri" w:hAnsi="Times New Roman" w:cs="Times New Roman"/>
                <w:iCs/>
              </w:rPr>
            </w:pPr>
          </w:p>
        </w:tc>
        <w:tc>
          <w:tcPr>
            <w:tcW w:w="963" w:type="pct"/>
            <w:vMerge/>
          </w:tcPr>
          <w:p w:rsidR="003B574D" w:rsidRPr="003B574D" w:rsidRDefault="003B574D" w:rsidP="003B574D">
            <w:pPr>
              <w:suppressAutoHyphens/>
              <w:rPr>
                <w:rFonts w:ascii="Times New Roman" w:eastAsia="Calibri" w:hAnsi="Times New Roman" w:cs="Times New Roman"/>
              </w:rPr>
            </w:pPr>
          </w:p>
        </w:tc>
        <w:tc>
          <w:tcPr>
            <w:tcW w:w="3610" w:type="pct"/>
            <w:shd w:val="clear" w:color="auto" w:fill="auto"/>
          </w:tcPr>
          <w:p w:rsidR="003B574D" w:rsidRPr="003B574D" w:rsidRDefault="003B574D" w:rsidP="003B574D">
            <w:pPr>
              <w:suppressAutoHyphens/>
              <w:rPr>
                <w:rFonts w:ascii="Times New Roman" w:eastAsia="Calibri" w:hAnsi="Times New Roman" w:cs="Times New Roman"/>
                <w:iCs/>
              </w:rPr>
            </w:pPr>
            <w:r w:rsidRPr="003B574D">
              <w:rPr>
                <w:rFonts w:ascii="Times New Roman" w:eastAsia="Calibri" w:hAnsi="Times New Roman" w:cs="Times New Roman"/>
                <w:iCs/>
              </w:rPr>
              <w:t>правила чтения текстов профессиональной направленности</w:t>
            </w:r>
          </w:p>
        </w:tc>
      </w:tr>
      <w:bookmarkEnd w:id="23"/>
    </w:tbl>
    <w:p w:rsidR="00667EAA" w:rsidRPr="00C33E48" w:rsidRDefault="00667EAA" w:rsidP="00252FFB"/>
    <w:p w:rsidR="003D49CA" w:rsidRDefault="003D49CA" w:rsidP="00252FFB">
      <w:bookmarkStart w:id="24" w:name="_Toc103593997"/>
    </w:p>
    <w:p w:rsidR="003B574D" w:rsidRDefault="003B574D">
      <w:pPr>
        <w:rPr>
          <w:rFonts w:ascii="Times New Roman" w:eastAsia="Segoe UI" w:hAnsi="Times New Roman" w:cs="Times New Roman"/>
          <w:bCs/>
          <w:sz w:val="24"/>
          <w:szCs w:val="24"/>
          <w:lang w:eastAsia="ru-RU"/>
        </w:rPr>
      </w:pPr>
      <w:bookmarkStart w:id="25" w:name="_Toc150716415"/>
      <w:bookmarkStart w:id="26" w:name="_Toc200930157"/>
      <w:bookmarkEnd w:id="24"/>
      <w:r>
        <w:rPr>
          <w:bCs/>
        </w:rPr>
        <w:br w:type="page"/>
      </w:r>
    </w:p>
    <w:p w:rsidR="00613795" w:rsidRDefault="00613795" w:rsidP="000475B5">
      <w:pPr>
        <w:pStyle w:val="114"/>
        <w:spacing w:after="0" w:line="240" w:lineRule="auto"/>
        <w:rPr>
          <w:bCs/>
        </w:rPr>
      </w:pPr>
      <w:r w:rsidRPr="000475B5">
        <w:rPr>
          <w:bCs/>
        </w:rPr>
        <w:t>4.2. Профессиональные компетенции</w:t>
      </w:r>
      <w:bookmarkEnd w:id="25"/>
      <w:bookmarkEnd w:id="26"/>
    </w:p>
    <w:p w:rsidR="00DE18F5" w:rsidRPr="000475B5" w:rsidRDefault="00DE18F5" w:rsidP="000475B5">
      <w:pPr>
        <w:pStyle w:val="114"/>
        <w:spacing w:after="0" w:line="240" w:lineRule="auto"/>
        <w:rPr>
          <w:bCs/>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6"/>
        <w:gridCol w:w="4194"/>
        <w:gridCol w:w="8182"/>
      </w:tblGrid>
      <w:tr w:rsidR="00DE18F5" w:rsidRPr="00597377" w:rsidTr="00DE18F5">
        <w:trPr>
          <w:jc w:val="center"/>
        </w:trPr>
        <w:tc>
          <w:tcPr>
            <w:tcW w:w="2636" w:type="dxa"/>
          </w:tcPr>
          <w:p w:rsidR="00DE18F5" w:rsidRPr="00597377" w:rsidRDefault="00DE18F5" w:rsidP="00501F99">
            <w:pPr>
              <w:suppressAutoHyphens/>
              <w:jc w:val="center"/>
              <w:rPr>
                <w:rFonts w:ascii="Times New Roman" w:eastAsia="Calibri" w:hAnsi="Times New Roman" w:cs="Times New Roman"/>
                <w:b/>
              </w:rPr>
            </w:pPr>
            <w:bookmarkStart w:id="27" w:name="_Hlk131166161"/>
            <w:r w:rsidRPr="00597377">
              <w:rPr>
                <w:rFonts w:ascii="Times New Roman" w:eastAsia="Calibri" w:hAnsi="Times New Roman" w:cs="Times New Roman"/>
                <w:b/>
              </w:rPr>
              <w:t>Виды деятельности</w:t>
            </w:r>
          </w:p>
        </w:tc>
        <w:tc>
          <w:tcPr>
            <w:tcW w:w="4194" w:type="dxa"/>
          </w:tcPr>
          <w:p w:rsidR="00DE18F5" w:rsidRPr="00597377" w:rsidRDefault="00DE18F5" w:rsidP="00DE18F5">
            <w:pPr>
              <w:suppressAutoHyphens/>
              <w:jc w:val="center"/>
              <w:rPr>
                <w:rFonts w:ascii="Times New Roman" w:eastAsia="Calibri" w:hAnsi="Times New Roman" w:cs="Times New Roman"/>
                <w:b/>
              </w:rPr>
            </w:pPr>
            <w:r w:rsidRPr="00597377">
              <w:rPr>
                <w:rFonts w:ascii="Times New Roman" w:eastAsia="Calibri" w:hAnsi="Times New Roman" w:cs="Times New Roman"/>
                <w:b/>
              </w:rPr>
              <w:t>Код и наименование компетенции</w:t>
            </w:r>
          </w:p>
        </w:tc>
        <w:tc>
          <w:tcPr>
            <w:tcW w:w="8182" w:type="dxa"/>
            <w:shd w:val="clear" w:color="auto" w:fill="FFFFFF" w:themeFill="background1"/>
          </w:tcPr>
          <w:p w:rsidR="00DE18F5" w:rsidRPr="00597377" w:rsidRDefault="00DE18F5" w:rsidP="00C263B3">
            <w:pPr>
              <w:tabs>
                <w:tab w:val="left" w:pos="273"/>
              </w:tabs>
              <w:suppressAutoHyphens/>
              <w:jc w:val="center"/>
              <w:rPr>
                <w:rFonts w:ascii="Times New Roman" w:eastAsia="Calibri" w:hAnsi="Times New Roman" w:cs="Times New Roman"/>
                <w:b/>
              </w:rPr>
            </w:pPr>
            <w:r w:rsidRPr="00597377">
              <w:rPr>
                <w:rFonts w:ascii="Times New Roman" w:eastAsia="Calibri" w:hAnsi="Times New Roman" w:cs="Times New Roman"/>
                <w:b/>
              </w:rPr>
              <w:t>Показатели освоения компетенции</w:t>
            </w:r>
          </w:p>
        </w:tc>
      </w:tr>
      <w:tr w:rsidR="00DE18F5" w:rsidRPr="00597377" w:rsidTr="00DE18F5">
        <w:trPr>
          <w:jc w:val="center"/>
        </w:trPr>
        <w:tc>
          <w:tcPr>
            <w:tcW w:w="2636" w:type="dxa"/>
            <w:vMerge w:val="restart"/>
          </w:tcPr>
          <w:p w:rsidR="00DE18F5" w:rsidRPr="00597377" w:rsidRDefault="00DE18F5" w:rsidP="00597377">
            <w:pPr>
              <w:suppressAutoHyphens/>
              <w:rPr>
                <w:rFonts w:ascii="Times New Roman" w:eastAsia="Calibri" w:hAnsi="Times New Roman" w:cs="Times New Roman"/>
              </w:rPr>
            </w:pPr>
            <w:r w:rsidRPr="00597377">
              <w:rPr>
                <w:rFonts w:ascii="Times New Roman" w:eastAsia="Calibri" w:hAnsi="Times New Roman" w:cs="Times New Roman"/>
              </w:rPr>
              <w:t>Разработка, администрирование и защита баз данных</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1.1. Проектировать базы данных.</w:t>
            </w: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97377">
            <w:pPr>
              <w:suppressAutoHyphens/>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концептуальной модели базы данных;</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инфологической модели базы данных;</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физической модели базы данных;</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требований к базе данных</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нормализация структуры базы данных</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документирования схемы базы данных, включая диаграммы ER и описания таблиц;</w:t>
            </w:r>
          </w:p>
          <w:p w:rsidR="00DE18F5" w:rsidRPr="00AE4E6C" w:rsidRDefault="00DE18F5" w:rsidP="001F146D">
            <w:pPr>
              <w:pStyle w:val="a4"/>
              <w:numPr>
                <w:ilvl w:val="0"/>
                <w:numId w:val="5"/>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документирования прав доступа и безопасности базы данных, включая учетные записи пользователей и их роли</w:t>
            </w:r>
          </w:p>
        </w:tc>
      </w:tr>
      <w:tr w:rsidR="00DE18F5" w:rsidRPr="00597377" w:rsidTr="00DE18F5">
        <w:trPr>
          <w:jc w:val="center"/>
        </w:trPr>
        <w:tc>
          <w:tcPr>
            <w:tcW w:w="2636" w:type="dxa"/>
            <w:vMerge/>
          </w:tcPr>
          <w:p w:rsidR="00DE18F5" w:rsidRPr="00597377" w:rsidRDefault="00DE18F5" w:rsidP="00597377">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97377">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анализировать предметную область и выделять основные сущности;</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требования к базе данных;</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концептуальную, логическую и физическую модели баз данных;</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проектировать схему базы данных;</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современными case-средствами проектирования баз данных;</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связи между таблицами;</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определять типы данных для полей таблиц;</w:t>
            </w:r>
          </w:p>
          <w:p w:rsidR="00DE18F5" w:rsidRPr="00AE4E6C" w:rsidRDefault="00DE18F5" w:rsidP="001F146D">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оформление документации на спроектированную базу данных</w:t>
            </w:r>
          </w:p>
          <w:p w:rsidR="00DE18F5" w:rsidRPr="00AE4E6C" w:rsidRDefault="00DE18F5" w:rsidP="00B662F9">
            <w:pPr>
              <w:pStyle w:val="a4"/>
              <w:numPr>
                <w:ilvl w:val="0"/>
                <w:numId w:val="6"/>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схемы базы данных, используя NoSQL модели данных, такие как документо-ориентированные, ключ-значение, колоночные и др.</w:t>
            </w:r>
          </w:p>
        </w:tc>
      </w:tr>
      <w:tr w:rsidR="00DE18F5" w:rsidRPr="00597377" w:rsidTr="00DE18F5">
        <w:trPr>
          <w:jc w:val="center"/>
        </w:trPr>
        <w:tc>
          <w:tcPr>
            <w:tcW w:w="2636" w:type="dxa"/>
            <w:vMerge/>
          </w:tcPr>
          <w:p w:rsidR="00DE18F5" w:rsidRPr="00597377" w:rsidRDefault="00DE18F5" w:rsidP="00597377">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97377">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положения теории баз данных, хранилищ данных, баз знаний;</w:t>
            </w:r>
          </w:p>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структуризации и нормализации базы данных;</w:t>
            </w:r>
          </w:p>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построения концептуальной, логической и физической модели данных;</w:t>
            </w:r>
          </w:p>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описания схем баз данных в современных системах управления базами данных;</w:t>
            </w:r>
          </w:p>
          <w:p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w:t>
            </w:r>
            <w:r w:rsidR="00DE18F5" w:rsidRPr="00AE4E6C">
              <w:rPr>
                <w:rFonts w:ascii="Times New Roman" w:eastAsia="Calibri" w:hAnsi="Times New Roman" w:cs="Times New Roman"/>
              </w:rPr>
              <w:t xml:space="preserve"> данных систем управления базами данных, основные понятия и принципы проектирования баз данных;</w:t>
            </w:r>
          </w:p>
          <w:p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w:t>
            </w:r>
            <w:r w:rsidR="00DE18F5" w:rsidRPr="00AE4E6C">
              <w:rPr>
                <w:rFonts w:ascii="Times New Roman" w:eastAsia="Calibri" w:hAnsi="Times New Roman" w:cs="Times New Roman"/>
              </w:rPr>
              <w:t xml:space="preserve"> реляционной базы данных;</w:t>
            </w:r>
          </w:p>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язык SQL и особенности его реализации в различных системах управления базами данных;</w:t>
            </w:r>
          </w:p>
          <w:p w:rsidR="00DE18F5" w:rsidRPr="00AE4E6C" w:rsidRDefault="005655FF" w:rsidP="001F146D">
            <w:pPr>
              <w:pStyle w:val="a4"/>
              <w:numPr>
                <w:ilvl w:val="0"/>
                <w:numId w:val="7"/>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оптимизацию</w:t>
            </w:r>
            <w:r w:rsidR="00DE18F5" w:rsidRPr="00AE4E6C">
              <w:rPr>
                <w:rFonts w:ascii="Times New Roman" w:eastAsia="Calibri" w:hAnsi="Times New Roman" w:cs="Times New Roman"/>
              </w:rPr>
              <w:t xml:space="preserve"> производительности баз данных</w:t>
            </w:r>
          </w:p>
          <w:p w:rsidR="00DE18F5" w:rsidRPr="00AE4E6C" w:rsidRDefault="00DE18F5" w:rsidP="001F146D">
            <w:pPr>
              <w:pStyle w:val="a4"/>
              <w:numPr>
                <w:ilvl w:val="0"/>
                <w:numId w:val="7"/>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принципы безопасности хранения данных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w:t>
            </w:r>
            <w:r w:rsidR="003615F8">
              <w:rPr>
                <w:rFonts w:ascii="Times New Roman" w:eastAsia="Calibri" w:hAnsi="Times New Roman" w:cs="Times New Roman"/>
              </w:rPr>
              <w:t xml:space="preserve"> 1.2. Разрабатывать объекты баз</w:t>
            </w:r>
            <w:r w:rsidRPr="00597377">
              <w:rPr>
                <w:rFonts w:ascii="Times New Roman" w:eastAsia="Calibri" w:hAnsi="Times New Roman" w:cs="Times New Roman"/>
              </w:rPr>
              <w:t xml:space="preserve"> данных в соответствии с результатами анализа предметной области.</w:t>
            </w: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 xml:space="preserve">Навыки: </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bCs/>
              </w:rPr>
            </w:pPr>
            <w:r w:rsidRPr="00AE4E6C">
              <w:rPr>
                <w:rFonts w:ascii="Times New Roman" w:eastAsia="Calibri" w:hAnsi="Times New Roman" w:cs="Times New Roman"/>
                <w:bCs/>
              </w:rPr>
              <w:t>работы с р</w:t>
            </w:r>
            <w:r w:rsidR="00B662F9">
              <w:rPr>
                <w:rFonts w:ascii="Times New Roman" w:eastAsia="Calibri" w:hAnsi="Times New Roman" w:cs="Times New Roman"/>
                <w:bCs/>
              </w:rPr>
              <w:t>азличными объектами базы данных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разрабатывать объекты баз данных </w:t>
            </w:r>
          </w:p>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таблицы, индексы, ограничения и другие объекты базы данных</w:t>
            </w:r>
          </w:p>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к базе данных для повышения производительности</w:t>
            </w:r>
          </w:p>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хранимые процедуры и триггеры для баз данных;</w:t>
            </w:r>
          </w:p>
          <w:p w:rsidR="00DE18F5" w:rsidRPr="00AE4E6C" w:rsidRDefault="00DE18F5" w:rsidP="001F146D">
            <w:pPr>
              <w:pStyle w:val="a4"/>
              <w:numPr>
                <w:ilvl w:val="0"/>
                <w:numId w:val="8"/>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разрабатывать необходимые для различных групп пользователей представления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основы реляционной модели данных</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язык SQL и его основные команды</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принципы нормализации баз данных</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принципы работы с различными СУБД </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общий подход к организации представлений, таблиц, индексов и кластеров;</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организации целостности данных;</w:t>
            </w:r>
          </w:p>
          <w:p w:rsidR="00DE18F5" w:rsidRPr="00AE4E6C" w:rsidRDefault="00DE18F5" w:rsidP="001F146D">
            <w:pPr>
              <w:pStyle w:val="a4"/>
              <w:numPr>
                <w:ilvl w:val="0"/>
                <w:numId w:val="9"/>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способы контроля доступа к д</w:t>
            </w:r>
            <w:r w:rsidR="00B662F9">
              <w:rPr>
                <w:rFonts w:ascii="Times New Roman" w:eastAsia="Calibri" w:hAnsi="Times New Roman" w:cs="Times New Roman"/>
              </w:rPr>
              <w:t>анным и управления привилегиями</w:t>
            </w:r>
          </w:p>
        </w:tc>
      </w:tr>
      <w:tr w:rsidR="00DE18F5" w:rsidRPr="00597377" w:rsidTr="00DE18F5">
        <w:trPr>
          <w:trHeight w:val="109"/>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1.3. Реализовывать базу данных в конкретной системе управления базами данных.</w:t>
            </w: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Навыки:</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 xml:space="preserve">создания таблиц базы данных с определением структуры и типов данных для каждого атрибута; </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определения первичных и внешних ключей для установления связей между таблицами;</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индексов для оптимизации запросов и повышения производительности;</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разработки хранимых процедур, функций и триггеров для обработки данных и поддержки бизнес-логики;</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ввода, обновления и удаления данных в соответствии с требованиями бизнес-процессов;</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запросов для повышения производительности системы;</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баз данных на основе NoSQL технологий</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запросов для работы с данными в NoSQL базах данных;</w:t>
            </w:r>
          </w:p>
          <w:p w:rsidR="00DE18F5" w:rsidRPr="00AE4E6C" w:rsidRDefault="00DE18F5" w:rsidP="001F146D">
            <w:pPr>
              <w:pStyle w:val="a4"/>
              <w:numPr>
                <w:ilvl w:val="0"/>
                <w:numId w:val="10"/>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производительности NoSQL баз данных, исп</w:t>
            </w:r>
            <w:r w:rsidR="00B662F9">
              <w:rPr>
                <w:rFonts w:ascii="Times New Roman" w:eastAsia="Calibri" w:hAnsi="Times New Roman" w:cs="Times New Roman"/>
              </w:rPr>
              <w:t>ользуя индексы и другие техники</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разрабатывать объекты базы данных, такие как таблицы, индексы и связи между ними;</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программировать и создавать хранимые процедуры, функции и триггеры для обработки данных;</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управлять данными в базе данных, включая ввод, обновление и удаление данных;</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и проводить мониторинг производительности базы данных;</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NoSQL базами данных;</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использовать запросы для работы с данными в NoSQL базах данных;</w:t>
            </w:r>
          </w:p>
          <w:p w:rsidR="00DE18F5" w:rsidRPr="00AE4E6C" w:rsidRDefault="00DE18F5" w:rsidP="001F146D">
            <w:pPr>
              <w:pStyle w:val="a4"/>
              <w:numPr>
                <w:ilvl w:val="0"/>
                <w:numId w:val="11"/>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оптимизировать производительность NoSQL баз данных.</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создания объектов базы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синтаксис и основные приемы работы с SQL;</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оптимизации запросов и повышения производительности базы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управления данными и обслуживания базы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основные принципы работы NoSQL баз данных и их моделей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преимущества и недостатки NoSQL технологий по сравнению с реляционными базами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методы оптимизации производительности NoSQL баз данных;</w:t>
            </w:r>
          </w:p>
          <w:p w:rsidR="00DE18F5" w:rsidRPr="00AE4E6C" w:rsidRDefault="00DE18F5" w:rsidP="001F146D">
            <w:pPr>
              <w:pStyle w:val="a4"/>
              <w:numPr>
                <w:ilvl w:val="0"/>
                <w:numId w:val="12"/>
              </w:numPr>
              <w:tabs>
                <w:tab w:val="left" w:pos="273"/>
              </w:tabs>
              <w:ind w:left="0" w:firstLine="0"/>
              <w:rPr>
                <w:rFonts w:ascii="Times New Roman" w:eastAsia="Calibri" w:hAnsi="Times New Roman" w:cs="Times New Roman"/>
                <w:b/>
              </w:rPr>
            </w:pPr>
            <w:r w:rsidRPr="00AE4E6C">
              <w:rPr>
                <w:rFonts w:ascii="Times New Roman" w:eastAsia="Calibri" w:hAnsi="Times New Roman" w:cs="Times New Roman"/>
              </w:rPr>
              <w:t>основные принципы управления данными и обслуживания NoSQL баз данных.</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1.4. Администрировать базы данных.</w:t>
            </w: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установки и настройки СУБД;</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и удаления баз данных;</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восстановления баз данных;</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резервного копирования баз данных;</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создания пользователей и назначения прав доступа;</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оптимизации запросов к базе данных</w:t>
            </w:r>
          </w:p>
          <w:p w:rsidR="00DE18F5" w:rsidRPr="00AE4E6C" w:rsidRDefault="00DE18F5" w:rsidP="001F146D">
            <w:pPr>
              <w:pStyle w:val="a4"/>
              <w:numPr>
                <w:ilvl w:val="0"/>
                <w:numId w:val="13"/>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мониторинга и обслуживания NoSQL баз данных, включая резервное копирование и восстановление данных.</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устанавливать и настраивать СУБД;</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удалять базы данных;</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пользователей и назначать права доступа;</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оптимизировать запросы к базе данных;</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обеспечивать безопасность баз данных;</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настраивать базы данных в соответствии с требованиями бизнеса;</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управлять транзакциями и контролировать целостность данных;</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обеспечивать безопасность и управлять доступом к данным;</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создавать и восстанавливать резервные копии данных</w:t>
            </w:r>
            <w:r w:rsidR="005655FF">
              <w:rPr>
                <w:rFonts w:ascii="Times New Roman" w:eastAsia="Calibri" w:hAnsi="Times New Roman" w:cs="Times New Roman"/>
              </w:rPr>
              <w:t>;</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индексами и оптимизировать производительность запросов</w:t>
            </w:r>
            <w:r w:rsidR="005655FF">
              <w:rPr>
                <w:rFonts w:ascii="Times New Roman" w:eastAsia="Calibri" w:hAnsi="Times New Roman" w:cs="Times New Roman"/>
              </w:rPr>
              <w:t>;</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нормализовать базы данных и проектировать эффективные структуры данных</w:t>
            </w:r>
            <w:r w:rsidR="005655FF">
              <w:rPr>
                <w:rFonts w:ascii="Times New Roman" w:eastAsia="Calibri" w:hAnsi="Times New Roman" w:cs="Times New Roman"/>
              </w:rPr>
              <w:t>;</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мониторить и анализировать производительность баз данных</w:t>
            </w:r>
            <w:r w:rsidR="005655FF">
              <w:rPr>
                <w:rFonts w:ascii="Times New Roman" w:eastAsia="Calibri" w:hAnsi="Times New Roman" w:cs="Times New Roman"/>
              </w:rPr>
              <w:t>;</w:t>
            </w:r>
          </w:p>
          <w:p w:rsidR="00DE18F5" w:rsidRPr="00AE4E6C" w:rsidRDefault="00DE18F5" w:rsidP="001F146D">
            <w:pPr>
              <w:pStyle w:val="a4"/>
              <w:numPr>
                <w:ilvl w:val="0"/>
                <w:numId w:val="14"/>
              </w:numPr>
              <w:tabs>
                <w:tab w:val="left" w:pos="273"/>
              </w:tabs>
              <w:ind w:left="0" w:firstLine="0"/>
              <w:rPr>
                <w:rFonts w:ascii="Times New Roman" w:eastAsia="Calibri" w:hAnsi="Times New Roman" w:cs="Times New Roman"/>
              </w:rPr>
            </w:pPr>
            <w:r w:rsidRPr="00AE4E6C">
              <w:rPr>
                <w:rFonts w:ascii="Times New Roman" w:eastAsia="Calibri" w:hAnsi="Times New Roman" w:cs="Times New Roman"/>
              </w:rPr>
              <w:t>работать с нереляционными базами данных</w:t>
            </w:r>
            <w:r w:rsidR="005655FF">
              <w:rPr>
                <w:rFonts w:ascii="Times New Roman" w:eastAsia="Calibri" w:hAnsi="Times New Roman" w:cs="Times New Roman"/>
              </w:rPr>
              <w:t xml:space="preserve"> и выбирать наиболее подходящий </w:t>
            </w:r>
            <w:r w:rsidRPr="00AE4E6C">
              <w:rPr>
                <w:rFonts w:ascii="Times New Roman" w:eastAsia="Calibri" w:hAnsi="Times New Roman" w:cs="Times New Roman"/>
              </w:rPr>
              <w:t>тип базы данных для конкретной задачи</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shd w:val="clear" w:color="auto" w:fill="auto"/>
          </w:tcPr>
          <w:p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архитектуру</w:t>
            </w:r>
            <w:r w:rsidR="00DE18F5" w:rsidRPr="00C263B3">
              <w:rPr>
                <w:rFonts w:ascii="Times New Roman" w:eastAsia="Calibri" w:hAnsi="Times New Roman" w:cs="Times New Roman"/>
              </w:rPr>
              <w:t xml:space="preserve"> СУБД</w:t>
            </w:r>
            <w:r>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администрирования баз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мониторинга и оптимизации работы баз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резервного копирования и восстановления баз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защиты баз данных от внешних угроз</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 различными СУБД</w:t>
            </w:r>
            <w:r w:rsidR="005655FF">
              <w:rPr>
                <w:rFonts w:ascii="Times New Roman" w:eastAsia="Calibri" w:hAnsi="Times New Roman" w:cs="Times New Roman"/>
              </w:rPr>
              <w:t>;</w:t>
            </w:r>
          </w:p>
          <w:p w:rsidR="00DE18F5" w:rsidRPr="005655FF" w:rsidRDefault="00DE18F5" w:rsidP="001F146D">
            <w:pPr>
              <w:pStyle w:val="a4"/>
              <w:numPr>
                <w:ilvl w:val="0"/>
                <w:numId w:val="15"/>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Язык</w:t>
            </w:r>
            <w:r w:rsidRPr="005655FF">
              <w:rPr>
                <w:rFonts w:ascii="Times New Roman" w:eastAsia="Calibri" w:hAnsi="Times New Roman" w:cs="Times New Roman"/>
                <w:lang w:val="en-US"/>
              </w:rPr>
              <w:t xml:space="preserve"> SQL (Structured Query Language)</w:t>
            </w:r>
            <w:r w:rsidR="005655FF" w:rsidRPr="005655FF">
              <w:rPr>
                <w:rFonts w:ascii="Times New Roman" w:eastAsia="Calibri" w:hAnsi="Times New Roman" w:cs="Times New Roman"/>
                <w:lang w:val="en-US"/>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транзакциями и контроль целостности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доступом и безопасностью баз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резервное копирование и восстановление данных</w:t>
            </w:r>
            <w:r w:rsidR="005655FF">
              <w:rPr>
                <w:rFonts w:ascii="Times New Roman" w:eastAsia="Calibri" w:hAnsi="Times New Roman" w:cs="Times New Roman"/>
              </w:rPr>
              <w:t>;</w:t>
            </w:r>
          </w:p>
          <w:p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оптимизацию</w:t>
            </w:r>
            <w:r w:rsidR="00DE18F5" w:rsidRPr="00C263B3">
              <w:rPr>
                <w:rFonts w:ascii="Times New Roman" w:eastAsia="Calibri" w:hAnsi="Times New Roman" w:cs="Times New Roman"/>
              </w:rPr>
              <w:t xml:space="preserve"> производительности баз данных</w:t>
            </w:r>
            <w:r>
              <w:rPr>
                <w:rFonts w:ascii="Times New Roman" w:eastAsia="Calibri" w:hAnsi="Times New Roman" w:cs="Times New Roman"/>
              </w:rPr>
              <w:t>;</w:t>
            </w:r>
          </w:p>
          <w:p w:rsidR="00DE18F5" w:rsidRPr="00C263B3" w:rsidRDefault="005655FF" w:rsidP="001F146D">
            <w:pPr>
              <w:pStyle w:val="a4"/>
              <w:numPr>
                <w:ilvl w:val="0"/>
                <w:numId w:val="15"/>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работу</w:t>
            </w:r>
            <w:r w:rsidR="00DE18F5" w:rsidRPr="00C263B3">
              <w:rPr>
                <w:rFonts w:ascii="Times New Roman" w:eastAsia="Calibri" w:hAnsi="Times New Roman" w:cs="Times New Roman"/>
              </w:rPr>
              <w:t xml:space="preserve"> с индексами и оптимизация запросов</w:t>
            </w:r>
            <w:r>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 и анализ производительности</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реляционными базами данных</w:t>
            </w:r>
            <w:r w:rsidR="005655FF">
              <w:rPr>
                <w:rFonts w:ascii="Times New Roman" w:eastAsia="Calibri" w:hAnsi="Times New Roman" w:cs="Times New Roman"/>
              </w:rPr>
              <w:t>;</w:t>
            </w:r>
          </w:p>
          <w:p w:rsidR="00DE18F5" w:rsidRPr="00C263B3" w:rsidRDefault="00DE18F5" w:rsidP="001F146D">
            <w:pPr>
              <w:pStyle w:val="a4"/>
              <w:numPr>
                <w:ilvl w:val="0"/>
                <w:numId w:val="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нереляционными базами данных</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F17772">
              <w:rPr>
                <w:rFonts w:ascii="Times New Roman" w:hAnsi="Times New Roman" w:cs="Times New Roman"/>
                <w:szCs w:val="20"/>
              </w:rPr>
              <w:t>ПК 1.5. Защищать информацию в базе данных с использованием технологии защиты информации.</w:t>
            </w: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shd w:val="clear" w:color="auto" w:fill="auto"/>
          </w:tcPr>
          <w:p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стандартных методов защиты объектов базы данных;</w:t>
            </w:r>
          </w:p>
          <w:p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внедрения систем защиты баз данных от несанкционированного доступа</w:t>
            </w:r>
            <w:r w:rsidR="005655FF">
              <w:rPr>
                <w:rFonts w:ascii="Times New Roman" w:eastAsia="Calibri" w:hAnsi="Times New Roman" w:cs="Times New Roman"/>
              </w:rPr>
              <w:t>;</w:t>
            </w:r>
          </w:p>
          <w:p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внедрения систем резервного копирования и восстановления баз данных</w:t>
            </w:r>
            <w:r w:rsidR="005655FF">
              <w:rPr>
                <w:rFonts w:ascii="Times New Roman" w:eastAsia="Calibri" w:hAnsi="Times New Roman" w:cs="Times New Roman"/>
              </w:rPr>
              <w:t>;</w:t>
            </w:r>
          </w:p>
          <w:p w:rsidR="00DE18F5" w:rsidRPr="00C263B3" w:rsidRDefault="00DE18F5" w:rsidP="001F146D">
            <w:pPr>
              <w:pStyle w:val="a4"/>
              <w:numPr>
                <w:ilvl w:val="0"/>
                <w:numId w:val="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аудита безопасности баз данных</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shd w:val="clear" w:color="auto" w:fill="auto"/>
          </w:tcPr>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внедрять системы защиты баз данных от несанкционированного доступа</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внедрять системы резервного копирования и восстановления баз данных</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аудит безопасности баз данных</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и настраивать механизмы аутентификации и авторизации пользователей</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ролями и правами доступа к данным</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шифровать данные и обеспечивать их конфиденциальность</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контролировать целостность данных и обнаруживать изменения</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аудита для отслеживания доступа к данным</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мониторинга для обнаружения угроз безопасности</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защищенными соединениями с базой данных</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механизмы защиты от SQL-инъекций и других видов атак</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управлять бэкапами и резервными копиями данных</w:t>
            </w:r>
            <w:r w:rsidR="005655FF">
              <w:rPr>
                <w:rFonts w:ascii="Times New Roman" w:eastAsia="Calibri" w:hAnsi="Times New Roman" w:cs="Times New Roman"/>
              </w:rPr>
              <w:t>;</w:t>
            </w:r>
          </w:p>
          <w:p w:rsidR="00DE18F5" w:rsidRPr="00C263B3" w:rsidRDefault="00DE18F5" w:rsidP="001F146D">
            <w:pPr>
              <w:pStyle w:val="a4"/>
              <w:numPr>
                <w:ilvl w:val="0"/>
                <w:numId w:val="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обеспечивать безопасность базы данных при </w:t>
            </w:r>
            <w:r w:rsidR="00B662F9">
              <w:rPr>
                <w:rFonts w:ascii="Times New Roman" w:eastAsia="Calibri" w:hAnsi="Times New Roman" w:cs="Times New Roman"/>
              </w:rPr>
              <w:t>использовании облачных сервисов</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trHeight w:val="106"/>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shd w:val="clear" w:color="auto" w:fill="auto"/>
          </w:tcPr>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защиты баз данных от несанкционированного доступа</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восстановления резервных копий баз данных</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 различными типами СУБД</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проведения аудита безопасности баз данных</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криптографии и методов шифрования данных</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безопасности, таких как SSL/TLS, SSH, Kerberos и др.</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аутентификации и авторизации пользователей, включая использование паролей, сертификатов и биометрических данных</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контроля доступа, включая создание ролей и групп пользователей, управление правами доступа и аудит доступа к данным</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обнаружения и предотвращения атак, включая защиту от SQL-инъекций, DoS/DDoS-атак и других угроз безопасности</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мониторинга и анализа журналов событий для обнаружения угроз безопасности и анализа производительности базы данных</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управления защищенными соединениями с базой данных, включая VPN-туннели и SSL-шифрование</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создания и управления бэкапами и резервными копиями данных, включая использование инкрементальных и дифференциальных бэкапов</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обеспечения безопасности базы данных при использовании облачных сервисов, включая защиту от утечки данных и управление доступом к облачным ресурсам</w:t>
            </w:r>
            <w:r w:rsidR="005655FF">
              <w:rPr>
                <w:rFonts w:ascii="Times New Roman" w:eastAsia="Calibri" w:hAnsi="Times New Roman" w:cs="Times New Roman"/>
              </w:rPr>
              <w:t>;</w:t>
            </w:r>
          </w:p>
          <w:p w:rsidR="00DE18F5" w:rsidRPr="00C263B3" w:rsidRDefault="00DE18F5" w:rsidP="001F146D">
            <w:pPr>
              <w:pStyle w:val="a4"/>
              <w:numPr>
                <w:ilvl w:val="0"/>
                <w:numId w:val="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законодательство и стандарты безопасности, такие как GDPR, HIPAA, PCI DSS и др.</w:t>
            </w:r>
          </w:p>
        </w:tc>
      </w:tr>
      <w:tr w:rsidR="00DE18F5" w:rsidRPr="00597377" w:rsidTr="00DE18F5">
        <w:trPr>
          <w:jc w:val="center"/>
        </w:trPr>
        <w:tc>
          <w:tcPr>
            <w:tcW w:w="2636" w:type="dxa"/>
            <w:vMerge w:val="restart"/>
          </w:tcPr>
          <w:p w:rsidR="00DE18F5" w:rsidRPr="00597377" w:rsidRDefault="00DE18F5" w:rsidP="005A0C5A">
            <w:pPr>
              <w:rPr>
                <w:rFonts w:ascii="Times New Roman" w:eastAsia="Calibri" w:hAnsi="Times New Roman" w:cs="Times New Roman"/>
              </w:rPr>
            </w:pPr>
            <w:bookmarkStart w:id="28" w:name="_Hlk149648801"/>
            <w:r w:rsidRPr="00597377">
              <w:rPr>
                <w:rFonts w:ascii="Times New Roman" w:eastAsia="Calibri" w:hAnsi="Times New Roman" w:cs="Times New Roman"/>
              </w:rPr>
              <w:t>Разработка и интеграция модулей программного обеспечения</w:t>
            </w:r>
          </w:p>
        </w:tc>
        <w:tc>
          <w:tcPr>
            <w:tcW w:w="4194" w:type="dxa"/>
            <w:vMerge w:val="restart"/>
          </w:tcPr>
          <w:p w:rsidR="00DE18F5" w:rsidRPr="00597377" w:rsidRDefault="00F17772" w:rsidP="00DE18F5">
            <w:pPr>
              <w:rPr>
                <w:rFonts w:ascii="Times New Roman" w:eastAsia="Calibri" w:hAnsi="Times New Roman" w:cs="Times New Roman"/>
              </w:rPr>
            </w:pPr>
            <w:r>
              <w:rPr>
                <w:rFonts w:ascii="Times New Roman" w:eastAsia="Calibri" w:hAnsi="Times New Roman" w:cs="Times New Roman"/>
              </w:rPr>
              <w:t xml:space="preserve">ПК 2.1. Проектировать модули </w:t>
            </w:r>
            <w:r w:rsidR="00DE18F5" w:rsidRPr="00597377">
              <w:rPr>
                <w:rFonts w:ascii="Times New Roman" w:eastAsia="Calibri" w:hAnsi="Times New Roman" w:cs="Times New Roman"/>
              </w:rPr>
              <w:t>программного обеспечения.</w:t>
            </w: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 xml:space="preserve">Навыки: </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модулей П</w:t>
            </w:r>
            <w:r w:rsidR="005655FF">
              <w:rPr>
                <w:rFonts w:ascii="Times New Roman" w:eastAsia="Calibri" w:hAnsi="Times New Roman" w:cs="Times New Roman"/>
              </w:rPr>
              <w:t>О с учетом требований заказчика;</w:t>
            </w:r>
          </w:p>
          <w:p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архитектурных диаграмм и спецификаций</w:t>
            </w:r>
            <w:r w:rsidR="005655FF">
              <w:rPr>
                <w:rFonts w:ascii="Times New Roman" w:eastAsia="Calibri" w:hAnsi="Times New Roman" w:cs="Times New Roman"/>
              </w:rPr>
              <w:t xml:space="preserve"> модулей;</w:t>
            </w:r>
          </w:p>
          <w:p w:rsidR="00DE18F5" w:rsidRPr="00C263B3" w:rsidRDefault="00DE18F5" w:rsidP="001F146D">
            <w:pPr>
              <w:pStyle w:val="a4"/>
              <w:numPr>
                <w:ilvl w:val="0"/>
                <w:numId w:val="19"/>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определения интерфейсов и взаимодействия модулей в системе.</w:t>
            </w:r>
          </w:p>
        </w:tc>
      </w:tr>
      <w:bookmarkEnd w:id="28"/>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модули,</w:t>
            </w:r>
            <w:r w:rsidR="00953743">
              <w:rPr>
                <w:rFonts w:ascii="Times New Roman" w:eastAsia="Calibri" w:hAnsi="Times New Roman" w:cs="Times New Roman"/>
              </w:rPr>
              <w:t xml:space="preserve"> соответствующие бизнес-задачам;</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архитек</w:t>
            </w:r>
            <w:r w:rsidR="00953743">
              <w:rPr>
                <w:rFonts w:ascii="Times New Roman" w:eastAsia="Calibri" w:hAnsi="Times New Roman" w:cs="Times New Roman"/>
              </w:rPr>
              <w:t>турные диаграммы и документацию;</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структуру и интерфейсы модулей</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требования к модулю и определять его функциональность</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архитектуру модуля, включая выбор подходящих паттернов проектирования и структуры данных</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диаграммы классов, последовательностей и прочих диаграмм для визуализации проектируемого модуля</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подходящие языки программирования и технологии для реализации модуля</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интерфейсы программного обеспечения для взаимодействия с другими модулями и системами</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учитывать требования к масштабируемости, производительности и безопасности при проектировании модуля</w:t>
            </w:r>
            <w:r w:rsidR="00953743">
              <w:rPr>
                <w:rFonts w:ascii="Times New Roman" w:eastAsia="Calibri" w:hAnsi="Times New Roman" w:cs="Times New Roman"/>
              </w:rPr>
              <w:t>;</w:t>
            </w:r>
          </w:p>
          <w:p w:rsidR="00DE18F5" w:rsidRPr="00C263B3" w:rsidRDefault="00DE18F5" w:rsidP="001F146D">
            <w:pPr>
              <w:pStyle w:val="a4"/>
              <w:numPr>
                <w:ilvl w:val="0"/>
                <w:numId w:val="20"/>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проводить анализ и оптимизацию проектируемого модуля для повышения его эффективности и качества</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Pr>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проектирования модулей программного обеспечения</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технологии для реализации модулей</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паттерны проектирования и структуры данных для создания эффективных и масштабируемых модулей</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анализа требований и способов определения функциональности модуля</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создания интерфейсов для взаимодействия с другими модулями и системами</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безопасности, производительности и масштабируемости при проектировании модулей</w:t>
            </w:r>
            <w:r w:rsidR="00953743">
              <w:rPr>
                <w:rFonts w:ascii="Times New Roman" w:eastAsia="Calibri" w:hAnsi="Times New Roman" w:cs="Times New Roman"/>
              </w:rPr>
              <w:t>;</w:t>
            </w:r>
          </w:p>
          <w:p w:rsidR="00DE18F5" w:rsidRPr="00C263B3" w:rsidRDefault="00DE18F5" w:rsidP="001F146D">
            <w:pPr>
              <w:pStyle w:val="a4"/>
              <w:numPr>
                <w:ilvl w:val="0"/>
                <w:numId w:val="21"/>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методы анализа и оптимизации проектируемых модулей для повышения их эффективности и качества</w:t>
            </w:r>
            <w:r w:rsidR="00953743">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2.2. Ра</w:t>
            </w:r>
            <w:r w:rsidR="003615F8">
              <w:rPr>
                <w:rFonts w:ascii="Times New Roman" w:eastAsia="Calibri" w:hAnsi="Times New Roman" w:cs="Times New Roman"/>
              </w:rPr>
              <w:t>зрабатывать модули</w:t>
            </w:r>
            <w:r w:rsidRPr="00597377">
              <w:rPr>
                <w:rFonts w:ascii="Times New Roman" w:eastAsia="Calibri" w:hAnsi="Times New Roman" w:cs="Times New Roman"/>
              </w:rPr>
              <w:t xml:space="preserve"> программного обеспечения.</w:t>
            </w:r>
          </w:p>
        </w:tc>
        <w:tc>
          <w:tcPr>
            <w:tcW w:w="8182" w:type="dxa"/>
            <w:tcBorders>
              <w:right w:val="single" w:sz="4" w:space="0" w:color="auto"/>
            </w:tcBorders>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 xml:space="preserve">Навыки: </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w:t>
            </w:r>
            <w:r w:rsidR="00953743">
              <w:rPr>
                <w:rFonts w:ascii="Times New Roman" w:eastAsia="Calibri" w:hAnsi="Times New Roman" w:cs="Times New Roman"/>
              </w:rPr>
              <w:t>я</w:t>
            </w:r>
            <w:r w:rsidRPr="00C263B3">
              <w:rPr>
                <w:rFonts w:ascii="Times New Roman" w:eastAsia="Calibri" w:hAnsi="Times New Roman" w:cs="Times New Roman"/>
              </w:rPr>
              <w:t xml:space="preserve"> модулей программного обеспечения на различных языках программирования</w:t>
            </w:r>
            <w:r w:rsidR="00953743">
              <w:rPr>
                <w:rFonts w:ascii="Times New Roman" w:eastAsia="Calibri" w:hAnsi="Times New Roman" w:cs="Times New Roman"/>
              </w:rPr>
              <w:t>;</w:t>
            </w:r>
          </w:p>
          <w:p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тестирования разработанных модулей</w:t>
            </w:r>
            <w:r w:rsidR="00953743">
              <w:rPr>
                <w:rFonts w:ascii="Times New Roman" w:eastAsia="Calibri" w:hAnsi="Times New Roman" w:cs="Times New Roman"/>
              </w:rPr>
              <w:t>;</w:t>
            </w:r>
          </w:p>
          <w:p w:rsidR="00DE18F5" w:rsidRPr="00C263B3" w:rsidRDefault="00953743" w:rsidP="001F146D">
            <w:pPr>
              <w:pStyle w:val="a4"/>
              <w:numPr>
                <w:ilvl w:val="0"/>
                <w:numId w:val="22"/>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структурного и объектно-ориентированного программирования</w:t>
            </w:r>
            <w:r>
              <w:rPr>
                <w:rFonts w:ascii="Times New Roman" w:eastAsia="Calibri" w:hAnsi="Times New Roman" w:cs="Times New Roman"/>
              </w:rPr>
              <w:t>;</w:t>
            </w:r>
          </w:p>
          <w:p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кода и алгоритмов программных модулей для увеличения производительности</w:t>
            </w:r>
            <w:r w:rsidR="00953743">
              <w:rPr>
                <w:rFonts w:ascii="Times New Roman" w:eastAsia="Calibri" w:hAnsi="Times New Roman" w:cs="Times New Roman"/>
              </w:rPr>
              <w:t>;</w:t>
            </w:r>
          </w:p>
          <w:p w:rsidR="00DE18F5" w:rsidRPr="00C263B3" w:rsidRDefault="00DE18F5" w:rsidP="001F146D">
            <w:pPr>
              <w:pStyle w:val="a4"/>
              <w:numPr>
                <w:ilvl w:val="0"/>
                <w:numId w:val="22"/>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мониторинга и анализа производительности приложений</w:t>
            </w:r>
            <w:r w:rsidR="00953743">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программного обеспечения с использованием различных языков программирования и технологий</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паттерны проектирования и структуры данных для создания эффективных и масштабируемых модулей</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требования и определять функциональность модуля</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интерфейсы для взаимодействия с другими модулями и системами</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производительность и масштабируемость при разработке модулей</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проектируемые модули для повышения их эффективности и качества</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системой контроля версий</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улучшать производительность модулей, выявляя и устраняя узкие места</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анализ и мониторинг производительности приложений</w:t>
            </w:r>
            <w:r w:rsidR="00953743">
              <w:rPr>
                <w:rFonts w:ascii="Times New Roman" w:eastAsia="Calibri" w:hAnsi="Times New Roman" w:cs="Times New Roman"/>
              </w:rPr>
              <w:t>;</w:t>
            </w:r>
          </w:p>
          <w:p w:rsidR="00DE18F5" w:rsidRPr="00C263B3" w:rsidRDefault="00DE18F5" w:rsidP="001F146D">
            <w:pPr>
              <w:pStyle w:val="a4"/>
              <w:numPr>
                <w:ilvl w:val="0"/>
                <w:numId w:val="23"/>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применять инструменты для рефакторинга и оптимизации программного кода</w:t>
            </w:r>
            <w:r w:rsidR="00953743">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tcPr>
          <w:p w:rsidR="00DE18F5" w:rsidRPr="00597377" w:rsidRDefault="00DE18F5" w:rsidP="00C263B3">
            <w:pPr>
              <w:tabs>
                <w:tab w:val="left" w:pos="273"/>
              </w:tabs>
              <w:rPr>
                <w:rFonts w:ascii="Times New Roman" w:eastAsia="Calibri" w:hAnsi="Times New Roman" w:cs="Times New Roman"/>
                <w:b/>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 программирования, основные конструкции, синтаксис</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паттерны проектирования</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структуры данных</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создания интерфейсов для взаимодействия с другими модулями и системами, таких как REST API, SOAP</w:t>
            </w:r>
            <w:r w:rsidR="00953743">
              <w:rPr>
                <w:rFonts w:ascii="Times New Roman" w:eastAsia="Calibri" w:hAnsi="Times New Roman" w:cs="Times New Roman"/>
              </w:rPr>
              <w:t>;</w:t>
            </w:r>
            <w:r w:rsidRPr="00C263B3">
              <w:rPr>
                <w:rFonts w:ascii="Times New Roman" w:eastAsia="Calibri" w:hAnsi="Times New Roman" w:cs="Times New Roman"/>
              </w:rPr>
              <w:t xml:space="preserve"> </w:t>
            </w:r>
          </w:p>
          <w:p w:rsidR="00DE18F5" w:rsidRPr="00C263B3" w:rsidRDefault="00953743" w:rsidP="001F146D">
            <w:pPr>
              <w:pStyle w:val="a4"/>
              <w:numPr>
                <w:ilvl w:val="0"/>
                <w:numId w:val="24"/>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работу</w:t>
            </w:r>
            <w:r w:rsidR="00DE18F5" w:rsidRPr="00C263B3">
              <w:rPr>
                <w:rFonts w:ascii="Times New Roman" w:eastAsia="Calibri" w:hAnsi="Times New Roman" w:cs="Times New Roman"/>
              </w:rPr>
              <w:t xml:space="preserve"> с инструментальным программным обеспечением</w:t>
            </w:r>
            <w:r>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кода и алгоритмов</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эффективные алгоритмы и структуры данных для повышения производительности</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многопоточность в программных модулях</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сетевых протоколов для ускорения обмена данными</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кэширование данных</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управление памятью</w:t>
            </w:r>
            <w:r w:rsidR="00953743">
              <w:rPr>
                <w:rFonts w:ascii="Times New Roman" w:eastAsia="Calibri" w:hAnsi="Times New Roman" w:cs="Times New Roman"/>
              </w:rPr>
              <w:t>;</w:t>
            </w:r>
          </w:p>
          <w:p w:rsidR="00DE18F5" w:rsidRPr="00C263B3" w:rsidRDefault="00DE18F5" w:rsidP="001F146D">
            <w:pPr>
              <w:pStyle w:val="a4"/>
              <w:numPr>
                <w:ilvl w:val="0"/>
                <w:numId w:val="24"/>
              </w:numPr>
              <w:tabs>
                <w:tab w:val="left" w:pos="273"/>
              </w:tabs>
              <w:ind w:left="0" w:firstLine="0"/>
              <w:rPr>
                <w:rFonts w:ascii="Times New Roman" w:eastAsia="Calibri" w:hAnsi="Times New Roman" w:cs="Times New Roman"/>
                <w:b/>
              </w:rPr>
            </w:pPr>
            <w:r w:rsidRPr="00C263B3">
              <w:rPr>
                <w:rFonts w:ascii="Times New Roman" w:eastAsia="Calibri" w:hAnsi="Times New Roman" w:cs="Times New Roman"/>
              </w:rPr>
              <w:t>техники повышения производительности программного обеспечения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2.3 Выполнять интеграцию модулей и компонентов программного обеспечения.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программных модулей и компонентов в единое программное решение</w:t>
            </w:r>
            <w:r w:rsidR="00953743">
              <w:rPr>
                <w:rFonts w:ascii="Times New Roman" w:eastAsia="Calibri" w:hAnsi="Times New Roman" w:cs="Times New Roman"/>
              </w:rPr>
              <w:t>;</w:t>
            </w:r>
          </w:p>
          <w:p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API и веб-сервисами для взаимодействия между модулями</w:t>
            </w:r>
            <w:r w:rsidR="00953743">
              <w:rPr>
                <w:rFonts w:ascii="Times New Roman" w:eastAsia="Calibri" w:hAnsi="Times New Roman" w:cs="Times New Roman"/>
              </w:rPr>
              <w:t>;</w:t>
            </w:r>
          </w:p>
          <w:p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интеграционными платформами и инструментами</w:t>
            </w:r>
            <w:r w:rsidR="00953743">
              <w:rPr>
                <w:rFonts w:ascii="Times New Roman" w:eastAsia="Calibri" w:hAnsi="Times New Roman" w:cs="Times New Roman"/>
              </w:rPr>
              <w:t>;</w:t>
            </w:r>
          </w:p>
          <w:p w:rsidR="00DE18F5" w:rsidRPr="00C263B3" w:rsidRDefault="00DE18F5" w:rsidP="001F146D">
            <w:pPr>
              <w:pStyle w:val="a4"/>
              <w:numPr>
                <w:ilvl w:val="0"/>
                <w:numId w:val="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обеспечения совместимости и стабильности системы</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модули и компоненты, обеспечивая их взаимодействие</w:t>
            </w:r>
            <w:r w:rsidR="00953743">
              <w:rPr>
                <w:rFonts w:ascii="Times New Roman" w:eastAsia="Calibri" w:hAnsi="Times New Roman" w:cs="Times New Roman"/>
              </w:rPr>
              <w:t>;</w:t>
            </w:r>
          </w:p>
          <w:p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API и устанавливать соединения между компонентами</w:t>
            </w:r>
            <w:r w:rsidR="00953743">
              <w:rPr>
                <w:rFonts w:ascii="Times New Roman" w:eastAsia="Calibri" w:hAnsi="Times New Roman" w:cs="Times New Roman"/>
              </w:rPr>
              <w:t>;</w:t>
            </w:r>
          </w:p>
          <w:p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отслеживать и устранять конфликты и ошибки интеграции</w:t>
            </w:r>
            <w:r w:rsidR="00953743">
              <w:rPr>
                <w:rFonts w:ascii="Times New Roman" w:eastAsia="Calibri" w:hAnsi="Times New Roman" w:cs="Times New Roman"/>
              </w:rPr>
              <w:t>;</w:t>
            </w:r>
          </w:p>
          <w:p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определять зависимости между модулями и компонентами</w:t>
            </w:r>
            <w:r w:rsidR="00953743">
              <w:rPr>
                <w:rFonts w:ascii="Times New Roman" w:eastAsia="Calibri" w:hAnsi="Times New Roman" w:cs="Times New Roman"/>
              </w:rPr>
              <w:t>;</w:t>
            </w:r>
          </w:p>
          <w:p w:rsidR="00DE18F5" w:rsidRPr="00C263B3" w:rsidRDefault="00DE18F5" w:rsidP="001F146D">
            <w:pPr>
              <w:pStyle w:val="a4"/>
              <w:numPr>
                <w:ilvl w:val="0"/>
                <w:numId w:val="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различными форматами данных и протоколами передачи данных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953743" w:rsidP="001F146D">
            <w:pPr>
              <w:pStyle w:val="a4"/>
              <w:numPr>
                <w:ilvl w:val="0"/>
                <w:numId w:val="27"/>
              </w:numPr>
              <w:tabs>
                <w:tab w:val="left" w:pos="273"/>
              </w:tabs>
              <w:ind w:left="0" w:firstLine="0"/>
              <w:rPr>
                <w:rFonts w:ascii="Times New Roman" w:eastAsia="Calibri" w:hAnsi="Times New Roman" w:cs="Times New Roman"/>
              </w:rPr>
            </w:pPr>
            <w:r>
              <w:rPr>
                <w:rFonts w:ascii="Times New Roman" w:eastAsia="Calibri" w:hAnsi="Times New Roman" w:cs="Times New Roman"/>
              </w:rPr>
              <w:t>общие принципы</w:t>
            </w:r>
            <w:r w:rsidR="00DE18F5" w:rsidRPr="00C263B3">
              <w:rPr>
                <w:rFonts w:ascii="Times New Roman" w:eastAsia="Calibri" w:hAnsi="Times New Roman" w:cs="Times New Roman"/>
              </w:rPr>
              <w:t xml:space="preserve"> функционирования аппаратных, программных и программно-аппаратных средств администрируемой информационно-коммуникационной системы</w:t>
            </w:r>
            <w:r>
              <w:rPr>
                <w:rFonts w:ascii="Times New Roman" w:eastAsia="Calibri" w:hAnsi="Times New Roman" w:cs="Times New Roman"/>
              </w:rPr>
              <w:t>;</w:t>
            </w:r>
          </w:p>
          <w:p w:rsidR="00DE18F5" w:rsidRPr="00C263B3" w:rsidRDefault="00953743" w:rsidP="001F146D">
            <w:pPr>
              <w:pStyle w:val="a4"/>
              <w:numPr>
                <w:ilvl w:val="0"/>
                <w:numId w:val="27"/>
              </w:numPr>
              <w:tabs>
                <w:tab w:val="left" w:pos="273"/>
              </w:tabs>
              <w:ind w:left="0" w:firstLine="0"/>
              <w:rPr>
                <w:rFonts w:ascii="Times New Roman" w:eastAsia="Calibri" w:hAnsi="Times New Roman" w:cs="Times New Roman"/>
              </w:rPr>
            </w:pPr>
            <w:r>
              <w:rPr>
                <w:rFonts w:ascii="Times New Roman" w:eastAsia="Calibri" w:hAnsi="Times New Roman" w:cs="Times New Roman"/>
              </w:rPr>
              <w:t>международные стандарты</w:t>
            </w:r>
            <w:r w:rsidR="00DE18F5" w:rsidRPr="00C263B3">
              <w:rPr>
                <w:rFonts w:ascii="Times New Roman" w:eastAsia="Calibri" w:hAnsi="Times New Roman" w:cs="Times New Roman"/>
              </w:rPr>
              <w:t xml:space="preserve"> локальных вычислительных сетей</w:t>
            </w:r>
            <w:r>
              <w:rPr>
                <w:rFonts w:ascii="Times New Roman" w:eastAsia="Calibri" w:hAnsi="Times New Roman" w:cs="Times New Roman"/>
              </w:rPr>
              <w:t>;</w:t>
            </w:r>
          </w:p>
          <w:p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подходы к интеграции модулей и компонентов</w:t>
            </w:r>
            <w:r w:rsidR="00953743">
              <w:rPr>
                <w:rFonts w:ascii="Times New Roman" w:eastAsia="Calibri" w:hAnsi="Times New Roman" w:cs="Times New Roman"/>
              </w:rPr>
              <w:t>;</w:t>
            </w:r>
          </w:p>
          <w:p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версионирования и управления изменениями при интеграции</w:t>
            </w:r>
            <w:r w:rsidR="00953743">
              <w:rPr>
                <w:rFonts w:ascii="Times New Roman" w:eastAsia="Calibri" w:hAnsi="Times New Roman" w:cs="Times New Roman"/>
              </w:rPr>
              <w:t>;</w:t>
            </w:r>
          </w:p>
          <w:p w:rsidR="00DE18F5" w:rsidRPr="00C263B3" w:rsidRDefault="00DE18F5" w:rsidP="001F146D">
            <w:pPr>
              <w:pStyle w:val="a4"/>
              <w:numPr>
                <w:ilvl w:val="0"/>
                <w:numId w:val="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безопасности при интеграции модулей и компонентов</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2.4. Выполнять тестирование и отладку программного обеспечения.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программного обеспечения на уровне программных модулей</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w:t>
            </w:r>
            <w:r w:rsidR="00606FCA">
              <w:rPr>
                <w:rFonts w:ascii="Times New Roman" w:eastAsia="Calibri" w:hAnsi="Times New Roman" w:cs="Times New Roman"/>
              </w:rPr>
              <w:t>ования программного обеспечения;</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формирования тестовых сценариев</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подготовки тестовых платформ (установка операционной системы, дополнительного ПО и другого по необходимости)</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оценки объема тестирования ПО с целью определения необходимых ресурсов для его выполнения</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настройки тестовой среды и аппаратных средств для выполнения тестирования ПО в соответствии с заданием на тестирование в пределах своей компетенции</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формирования и представления отчетности о подготовке к выполнению задания на тестирование ПО в соответствии с установленными регламентами</w:t>
            </w:r>
            <w:r w:rsidR="00606FCA">
              <w:rPr>
                <w:rFonts w:ascii="Times New Roman" w:eastAsia="Calibri" w:hAnsi="Times New Roman" w:cs="Times New Roman"/>
              </w:rPr>
              <w:t>;</w:t>
            </w:r>
          </w:p>
          <w:p w:rsidR="00DE18F5" w:rsidRPr="00C263B3" w:rsidRDefault="00DE18F5" w:rsidP="001F146D">
            <w:pPr>
              <w:pStyle w:val="a4"/>
              <w:numPr>
                <w:ilvl w:val="0"/>
                <w:numId w:val="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выполнения тестовых процедур на тестовых данных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анализировать требования к программному обеспечению </w:t>
            </w:r>
            <w:r w:rsidR="00606FCA">
              <w:rPr>
                <w:rFonts w:ascii="Times New Roman" w:eastAsia="Calibri" w:hAnsi="Times New Roman" w:cs="Times New Roman"/>
              </w:rPr>
              <w:t>и составлять планы тестирования;</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тестовые сценарии и тест-кейсы для проверки функциональн</w:t>
            </w:r>
            <w:r w:rsidR="00606FCA">
              <w:rPr>
                <w:rFonts w:ascii="Times New Roman" w:eastAsia="Calibri" w:hAnsi="Times New Roman" w:cs="Times New Roman"/>
              </w:rPr>
              <w:t>ости и соответствия требованиям;</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тестирование программного обеспечения вручную и автома</w:t>
            </w:r>
            <w:r w:rsidR="00606FCA">
              <w:rPr>
                <w:rFonts w:ascii="Times New Roman" w:eastAsia="Calibri" w:hAnsi="Times New Roman" w:cs="Times New Roman"/>
              </w:rPr>
              <w:t>тизировать процесс тестирования;</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результаты тестирования и д</w:t>
            </w:r>
            <w:r w:rsidR="00606FCA">
              <w:rPr>
                <w:rFonts w:ascii="Times New Roman" w:eastAsia="Calibri" w:hAnsi="Times New Roman" w:cs="Times New Roman"/>
              </w:rPr>
              <w:t>окументировать найденные ошибки;</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стратегии отладки и исправлять ош</w:t>
            </w:r>
            <w:r w:rsidR="00606FCA">
              <w:rPr>
                <w:rFonts w:ascii="Times New Roman" w:eastAsia="Calibri" w:hAnsi="Times New Roman" w:cs="Times New Roman"/>
              </w:rPr>
              <w:t>ибки в программном обеспечении;</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модульные тесты с использованием инструментов тестирования, в том числе автоматизированного тестирования</w:t>
            </w:r>
            <w:r w:rsidR="00606FCA">
              <w:rPr>
                <w:rFonts w:ascii="Times New Roman" w:eastAsia="Calibri" w:hAnsi="Times New Roman" w:cs="Times New Roman"/>
              </w:rPr>
              <w:t>;</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системы контроля дефектов ПО</w:t>
            </w:r>
            <w:r w:rsidR="00606FCA">
              <w:rPr>
                <w:rFonts w:ascii="Times New Roman" w:eastAsia="Calibri" w:hAnsi="Times New Roman" w:cs="Times New Roman"/>
              </w:rPr>
              <w:t>;</w:t>
            </w:r>
          </w:p>
          <w:p w:rsidR="00DE18F5" w:rsidRPr="00C263B3" w:rsidRDefault="00DE18F5" w:rsidP="001F146D">
            <w:pPr>
              <w:pStyle w:val="a4"/>
              <w:numPr>
                <w:ilvl w:val="0"/>
                <w:numId w:val="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отчет о выполнении тестирования ПО</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тестир</w:t>
            </w:r>
            <w:r w:rsidR="00606FCA">
              <w:rPr>
                <w:rFonts w:ascii="Times New Roman" w:eastAsia="Calibri" w:hAnsi="Times New Roman" w:cs="Times New Roman"/>
              </w:rPr>
              <w:t>ования программного обеспечения;</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программирования и архит</w:t>
            </w:r>
            <w:r w:rsidR="00606FCA">
              <w:rPr>
                <w:rFonts w:ascii="Times New Roman" w:eastAsia="Calibri" w:hAnsi="Times New Roman" w:cs="Times New Roman"/>
              </w:rPr>
              <w:t>ектуры программного обеспечения;</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w:t>
            </w:r>
            <w:r w:rsidR="00606FCA">
              <w:rPr>
                <w:rFonts w:ascii="Times New Roman" w:eastAsia="Calibri" w:hAnsi="Times New Roman" w:cs="Times New Roman"/>
              </w:rPr>
              <w:t>сновы баз данных и SQL-запросов;</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автоматизации тестирования</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разработки и отладки программного обеспечения на разных языках программирования</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понятие дефекта программного обеспечения</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критерии качества ПО</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и типы тестирования ПО</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ручного тестирования</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автоматизированного тестирования</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жизненный цикл дефекта ПО</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 системе контроля дефектов</w:t>
            </w:r>
            <w:r w:rsidR="00606FCA">
              <w:rPr>
                <w:rFonts w:ascii="Times New Roman" w:eastAsia="Calibri" w:hAnsi="Times New Roman" w:cs="Times New Roman"/>
              </w:rPr>
              <w:t>;</w:t>
            </w:r>
          </w:p>
          <w:p w:rsidR="00DE18F5" w:rsidRPr="00C263B3" w:rsidRDefault="00DE18F5" w:rsidP="001F146D">
            <w:pPr>
              <w:pStyle w:val="a4"/>
              <w:numPr>
                <w:ilvl w:val="0"/>
                <w:numId w:val="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понятия о качестве ПО</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3615F8">
            <w:pPr>
              <w:rPr>
                <w:rFonts w:ascii="Times New Roman" w:eastAsia="Calibri" w:hAnsi="Times New Roman" w:cs="Times New Roman"/>
              </w:rPr>
            </w:pPr>
            <w:r w:rsidRPr="00597377">
              <w:rPr>
                <w:rFonts w:ascii="Times New Roman" w:eastAsia="Calibri" w:hAnsi="Times New Roman" w:cs="Times New Roman"/>
              </w:rPr>
              <w:t xml:space="preserve">ПК 2.5. </w:t>
            </w:r>
            <w:r w:rsidR="003615F8">
              <w:rPr>
                <w:rFonts w:ascii="Times New Roman" w:eastAsia="Calibri" w:hAnsi="Times New Roman" w:cs="Times New Roman"/>
              </w:rPr>
              <w:t>Осуществлять документирование программных модулей программного обеспечения</w:t>
            </w:r>
            <w:r w:rsidRPr="00597377">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технической документации для модулей</w:t>
            </w:r>
            <w:r w:rsidR="00606FCA">
              <w:rPr>
                <w:rFonts w:ascii="Times New Roman" w:eastAsia="Calibri" w:hAnsi="Times New Roman" w:cs="Times New Roman"/>
              </w:rPr>
              <w:t>;</w:t>
            </w:r>
          </w:p>
          <w:p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кода, API и интерфейсов</w:t>
            </w:r>
            <w:r w:rsidR="00606FCA">
              <w:rPr>
                <w:rFonts w:ascii="Times New Roman" w:eastAsia="Calibri" w:hAnsi="Times New Roman" w:cs="Times New Roman"/>
              </w:rPr>
              <w:t>;</w:t>
            </w:r>
          </w:p>
          <w:p w:rsidR="00DE18F5" w:rsidRPr="00C263B3" w:rsidRDefault="00DE18F5" w:rsidP="001F146D">
            <w:pPr>
              <w:pStyle w:val="a4"/>
              <w:numPr>
                <w:ilvl w:val="0"/>
                <w:numId w:val="3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со специализированным ПО по документированию программного кода</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функцион</w:t>
            </w:r>
            <w:r w:rsidR="00606FCA">
              <w:rPr>
                <w:rFonts w:ascii="Times New Roman" w:eastAsia="Calibri" w:hAnsi="Times New Roman" w:cs="Times New Roman"/>
              </w:rPr>
              <w:t>альность модулей в документации;</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диаграммы для иллюстрации работы модулей</w:t>
            </w:r>
            <w:r w:rsidR="00606FCA">
              <w:rPr>
                <w:rFonts w:ascii="Times New Roman" w:eastAsia="Calibri" w:hAnsi="Times New Roman" w:cs="Times New Roman"/>
              </w:rPr>
              <w:t>;</w:t>
            </w:r>
            <w:r w:rsidRPr="00C263B3">
              <w:rPr>
                <w:rFonts w:ascii="Times New Roman" w:eastAsia="Calibri" w:hAnsi="Times New Roman" w:cs="Times New Roman"/>
              </w:rPr>
              <w:t xml:space="preserve"> </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программировать с использованием коммент</w:t>
            </w:r>
            <w:r w:rsidR="00606FCA">
              <w:rPr>
                <w:rFonts w:ascii="Times New Roman" w:eastAsia="Calibri" w:hAnsi="Times New Roman" w:cs="Times New Roman"/>
              </w:rPr>
              <w:t>ариев для документирования кода;</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специальные метки/теги для отметки важных частей кода в документации</w:t>
            </w:r>
            <w:r w:rsidR="00606FCA">
              <w:rPr>
                <w:rFonts w:ascii="Times New Roman" w:eastAsia="Calibri" w:hAnsi="Times New Roman" w:cs="Times New Roman"/>
              </w:rPr>
              <w:t>;</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вести журнал изменений и фиксировать</w:t>
            </w:r>
            <w:r w:rsidR="00606FCA">
              <w:rPr>
                <w:rFonts w:ascii="Times New Roman" w:eastAsia="Calibri" w:hAnsi="Times New Roman" w:cs="Times New Roman"/>
              </w:rPr>
              <w:t xml:space="preserve"> обновления программных модулей;</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разбивать модули на логические блоки </w:t>
            </w:r>
            <w:r w:rsidR="00606FCA">
              <w:rPr>
                <w:rFonts w:ascii="Times New Roman" w:eastAsia="Calibri" w:hAnsi="Times New Roman" w:cs="Times New Roman"/>
              </w:rPr>
              <w:t>и описывать каждый блок отдельн;</w:t>
            </w:r>
            <w:r w:rsidRPr="00C263B3">
              <w:rPr>
                <w:rFonts w:ascii="Times New Roman" w:eastAsia="Calibri" w:hAnsi="Times New Roman" w:cs="Times New Roman"/>
              </w:rPr>
              <w:t xml:space="preserve"> </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включать в документацию особенности модулей, такие как ограничения, уязви</w:t>
            </w:r>
            <w:r w:rsidR="00606FCA">
              <w:rPr>
                <w:rFonts w:ascii="Times New Roman" w:eastAsia="Calibri" w:hAnsi="Times New Roman" w:cs="Times New Roman"/>
              </w:rPr>
              <w:t>мости или оптимальные настройки;</w:t>
            </w:r>
          </w:p>
          <w:p w:rsidR="00DE18F5" w:rsidRPr="00C263B3" w:rsidRDefault="00DE18F5" w:rsidP="001F146D">
            <w:pPr>
              <w:pStyle w:val="a4"/>
              <w:numPr>
                <w:ilvl w:val="0"/>
                <w:numId w:val="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регулярное обновление документации при изменении модулей или добавлении нового функционала.</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технической документации</w:t>
            </w:r>
            <w:r w:rsidR="00606FCA">
              <w:rPr>
                <w:rFonts w:ascii="Times New Roman" w:eastAsia="Calibri" w:hAnsi="Times New Roman" w:cs="Times New Roman"/>
              </w:rPr>
              <w:t>;</w:t>
            </w:r>
          </w:p>
          <w:p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документирования программного обеспечения</w:t>
            </w:r>
            <w:r w:rsidR="00606FCA">
              <w:rPr>
                <w:rFonts w:ascii="Times New Roman" w:eastAsia="Calibri" w:hAnsi="Times New Roman" w:cs="Times New Roman"/>
              </w:rPr>
              <w:t>;</w:t>
            </w:r>
          </w:p>
          <w:p w:rsidR="00DE18F5" w:rsidRPr="00C263B3" w:rsidRDefault="00DE18F5" w:rsidP="001F146D">
            <w:pPr>
              <w:pStyle w:val="a4"/>
              <w:numPr>
                <w:ilvl w:val="0"/>
                <w:numId w:val="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создания технической документации и комментирования кода</w:t>
            </w:r>
          </w:p>
        </w:tc>
      </w:tr>
      <w:tr w:rsidR="00DE18F5" w:rsidRPr="00597377" w:rsidTr="00DE18F5">
        <w:trPr>
          <w:jc w:val="center"/>
        </w:trPr>
        <w:tc>
          <w:tcPr>
            <w:tcW w:w="2636" w:type="dxa"/>
            <w:vMerge w:val="restart"/>
          </w:tcPr>
          <w:p w:rsidR="00DE18F5" w:rsidRPr="00597377" w:rsidRDefault="00DE18F5" w:rsidP="005A0C5A">
            <w:pPr>
              <w:rPr>
                <w:rFonts w:ascii="Times New Roman" w:eastAsia="Calibri" w:hAnsi="Times New Roman" w:cs="Times New Roman"/>
              </w:rPr>
            </w:pPr>
            <w:r>
              <w:rPr>
                <w:rFonts w:ascii="Times New Roman" w:eastAsia="Calibri" w:hAnsi="Times New Roman" w:cs="Times New Roman"/>
              </w:rPr>
              <w:t>П</w:t>
            </w:r>
            <w:r w:rsidRPr="00597377">
              <w:rPr>
                <w:rFonts w:ascii="Times New Roman" w:eastAsia="Calibri" w:hAnsi="Times New Roman" w:cs="Times New Roman"/>
              </w:rPr>
              <w:t>роектирование и разработка информационных систем (по выбору)</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3.1. Собирать исходные данные для разработки проектной документации на информационную систему.</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606FCA">
              <w:rPr>
                <w:rFonts w:ascii="Times New Roman" w:eastAsia="Calibri" w:hAnsi="Times New Roman" w:cs="Times New Roman"/>
              </w:rPr>
              <w:t>а</w:t>
            </w:r>
            <w:r w:rsidRPr="00C263B3">
              <w:rPr>
                <w:rFonts w:ascii="Times New Roman" w:eastAsia="Calibri" w:hAnsi="Times New Roman" w:cs="Times New Roman"/>
              </w:rPr>
              <w:t xml:space="preserve"> в соответствии с трудовым заданием документации заказчика касательно его запросов и потребностей применительно к типовой ИС</w:t>
            </w:r>
            <w:r w:rsidR="00606FCA">
              <w:rPr>
                <w:rFonts w:ascii="Times New Roman" w:eastAsia="Calibri" w:hAnsi="Times New Roman" w:cs="Times New Roman"/>
              </w:rPr>
              <w:t>;</w:t>
            </w:r>
          </w:p>
          <w:p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анкетирования</w:t>
            </w:r>
            <w:r w:rsidR="00DE18F5" w:rsidRPr="00C263B3">
              <w:rPr>
                <w:rFonts w:ascii="Times New Roman" w:eastAsia="Calibri" w:hAnsi="Times New Roman" w:cs="Times New Roman"/>
              </w:rPr>
              <w:t xml:space="preserve"> представителей заказчика в соответствии с трудовым заданием</w:t>
            </w:r>
            <w:r>
              <w:rPr>
                <w:rFonts w:ascii="Times New Roman" w:eastAsia="Calibri" w:hAnsi="Times New Roman" w:cs="Times New Roman"/>
              </w:rPr>
              <w:t>;</w:t>
            </w:r>
          </w:p>
          <w:p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интервьюирования</w:t>
            </w:r>
            <w:r w:rsidR="00DE18F5" w:rsidRPr="00C263B3">
              <w:rPr>
                <w:rFonts w:ascii="Times New Roman" w:eastAsia="Calibri" w:hAnsi="Times New Roman" w:cs="Times New Roman"/>
              </w:rPr>
              <w:t xml:space="preserve"> представителей заказчика в соответствии с трудовым заданием</w:t>
            </w:r>
            <w:r>
              <w:rPr>
                <w:rFonts w:ascii="Times New Roman" w:eastAsia="Calibri" w:hAnsi="Times New Roman" w:cs="Times New Roman"/>
              </w:rPr>
              <w:t>;</w:t>
            </w:r>
          </w:p>
          <w:p w:rsidR="00DE18F5" w:rsidRPr="00C263B3" w:rsidRDefault="00606FCA" w:rsidP="001F146D">
            <w:pPr>
              <w:pStyle w:val="a4"/>
              <w:numPr>
                <w:ilvl w:val="0"/>
                <w:numId w:val="34"/>
              </w:numPr>
              <w:tabs>
                <w:tab w:val="left" w:pos="273"/>
              </w:tabs>
              <w:ind w:left="0" w:firstLine="0"/>
              <w:rPr>
                <w:rFonts w:ascii="Times New Roman" w:eastAsia="Calibri" w:hAnsi="Times New Roman" w:cs="Times New Roman"/>
              </w:rPr>
            </w:pPr>
            <w:r>
              <w:rPr>
                <w:rFonts w:ascii="Times New Roman" w:eastAsia="Calibri" w:hAnsi="Times New Roman" w:cs="Times New Roman"/>
              </w:rPr>
              <w:t>документирования</w:t>
            </w:r>
            <w:r w:rsidR="00DE18F5" w:rsidRPr="00C263B3">
              <w:rPr>
                <w:rFonts w:ascii="Times New Roman" w:eastAsia="Calibri" w:hAnsi="Times New Roman" w:cs="Times New Roman"/>
              </w:rPr>
              <w:t xml:space="preserve"> собранных данных в соответствии с регламентами организации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сбор и анализ исходных данных для разработки проектной документации на информационную систему</w:t>
            </w:r>
            <w:r w:rsidR="00606FCA">
              <w:rPr>
                <w:rFonts w:ascii="Times New Roman" w:eastAsia="Calibri" w:hAnsi="Times New Roman" w:cs="Times New Roman"/>
              </w:rPr>
              <w:t>;</w:t>
            </w:r>
          </w:p>
          <w:p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требования и функциональность информационной системы на основе собранных данных</w:t>
            </w:r>
            <w:r w:rsidR="00606FCA">
              <w:rPr>
                <w:rFonts w:ascii="Times New Roman" w:eastAsia="Calibri" w:hAnsi="Times New Roman" w:cs="Times New Roman"/>
              </w:rPr>
              <w:t>;</w:t>
            </w:r>
          </w:p>
          <w:p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организовывать и управлять процессом сбора исходных данных для разработки проектной документации</w:t>
            </w:r>
            <w:r w:rsidR="00606FCA">
              <w:rPr>
                <w:rFonts w:ascii="Times New Roman" w:eastAsia="Calibri" w:hAnsi="Times New Roman" w:cs="Times New Roman"/>
              </w:rPr>
              <w:t>;</w:t>
            </w:r>
          </w:p>
          <w:p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анкетирование</w:t>
            </w:r>
            <w:r w:rsidR="00606FCA">
              <w:rPr>
                <w:rFonts w:ascii="Times New Roman" w:eastAsia="Calibri" w:hAnsi="Times New Roman" w:cs="Times New Roman"/>
              </w:rPr>
              <w:t>;</w:t>
            </w:r>
          </w:p>
          <w:p w:rsidR="00DE18F5" w:rsidRPr="00C263B3" w:rsidRDefault="00DE18F5" w:rsidP="001F146D">
            <w:pPr>
              <w:pStyle w:val="a4"/>
              <w:numPr>
                <w:ilvl w:val="0"/>
                <w:numId w:val="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интервьюирование</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методы</w:t>
            </w:r>
            <w:r w:rsidR="00DE18F5" w:rsidRPr="00C263B3">
              <w:rPr>
                <w:rFonts w:ascii="Times New Roman" w:eastAsia="Calibri" w:hAnsi="Times New Roman" w:cs="Times New Roman"/>
              </w:rPr>
              <w:t xml:space="preserve"> сбора и анализа исходных данных для разработки проектной документации на информационную систему</w:t>
            </w:r>
            <w:r>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возможности типовой ИС</w:t>
            </w:r>
            <w:r w:rsidR="00606FCA">
              <w:rPr>
                <w:rFonts w:ascii="Times New Roman" w:eastAsia="Calibri" w:hAnsi="Times New Roman" w:cs="Times New Roman"/>
              </w:rPr>
              <w:t>;</w:t>
            </w:r>
          </w:p>
          <w:p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предметную</w:t>
            </w:r>
            <w:r w:rsidR="00DE18F5" w:rsidRPr="00C263B3">
              <w:rPr>
                <w:rFonts w:ascii="Times New Roman" w:eastAsia="Calibri" w:hAnsi="Times New Roman" w:cs="Times New Roman"/>
              </w:rPr>
              <w:t xml:space="preserve"> область автоматизации</w:t>
            </w:r>
            <w:r>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выявления требований</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межличностной и групповой коммуникации в деловом взаимодействии, основы конфликтологии</w:t>
            </w:r>
            <w:r w:rsidR="00606FCA">
              <w:rPr>
                <w:rFonts w:ascii="Times New Roman" w:eastAsia="Calibri" w:hAnsi="Times New Roman" w:cs="Times New Roman"/>
              </w:rPr>
              <w:t>;</w:t>
            </w:r>
          </w:p>
          <w:p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архитектуру</w:t>
            </w:r>
            <w:r w:rsidR="00DE18F5" w:rsidRPr="00C263B3">
              <w:rPr>
                <w:rFonts w:ascii="Times New Roman" w:eastAsia="Calibri" w:hAnsi="Times New Roman" w:cs="Times New Roman"/>
              </w:rPr>
              <w:t>, устройство и функционирование вычислительных систем</w:t>
            </w:r>
            <w:r>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коммуникационное оборудование</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сетевые протоколы</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операционных систем</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систем управления базами данных</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функционирование современных ИС</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стандарты информационного взаимодействия систем</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инфраструктуры информационных технологий организаций</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классификации и кодирования информации, в том числе присвоение кодов документам и элементам справочников</w:t>
            </w:r>
            <w:r w:rsidR="00606FCA">
              <w:rPr>
                <w:rFonts w:ascii="Times New Roman" w:eastAsia="Calibri" w:hAnsi="Times New Roman" w:cs="Times New Roman"/>
              </w:rPr>
              <w:t>;</w:t>
            </w:r>
          </w:p>
          <w:p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отраслевую нормативную техническую документацию;</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информации, необходимой для профессиональной деятельности</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современный отечественный и зарубежный опыт в профессиональной деятельности</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бухгалтерского учета и отчетности организаций</w:t>
            </w:r>
            <w:r w:rsidR="00606FCA">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налогового законодательства российской федерации</w:t>
            </w:r>
            <w:r w:rsidR="00606FCA">
              <w:rPr>
                <w:rFonts w:ascii="Times New Roman" w:eastAsia="Calibri" w:hAnsi="Times New Roman" w:cs="Times New Roman"/>
              </w:rPr>
              <w:t>;</w:t>
            </w:r>
          </w:p>
          <w:p w:rsidR="00DE18F5" w:rsidRPr="00C263B3" w:rsidRDefault="00606FCA" w:rsidP="001F146D">
            <w:pPr>
              <w:pStyle w:val="a4"/>
              <w:numPr>
                <w:ilvl w:val="0"/>
                <w:numId w:val="36"/>
              </w:numPr>
              <w:tabs>
                <w:tab w:val="left" w:pos="273"/>
              </w:tabs>
              <w:ind w:left="0" w:firstLine="0"/>
              <w:rPr>
                <w:rFonts w:ascii="Times New Roman" w:eastAsia="Calibri" w:hAnsi="Times New Roman" w:cs="Times New Roman"/>
              </w:rPr>
            </w:pPr>
            <w:r>
              <w:rPr>
                <w:rFonts w:ascii="Times New Roman" w:eastAsia="Calibri" w:hAnsi="Times New Roman" w:cs="Times New Roman"/>
              </w:rPr>
              <w:t>культуру</w:t>
            </w:r>
            <w:r w:rsidR="00DE18F5" w:rsidRPr="00C263B3">
              <w:rPr>
                <w:rFonts w:ascii="Times New Roman" w:eastAsia="Calibri" w:hAnsi="Times New Roman" w:cs="Times New Roman"/>
              </w:rPr>
              <w:t xml:space="preserve"> речи</w:t>
            </w:r>
            <w:r>
              <w:rPr>
                <w:rFonts w:ascii="Times New Roman" w:eastAsia="Calibri" w:hAnsi="Times New Roman" w:cs="Times New Roman"/>
              </w:rPr>
              <w:t>;</w:t>
            </w:r>
          </w:p>
          <w:p w:rsidR="00DE18F5" w:rsidRPr="00C263B3" w:rsidRDefault="00DE18F5" w:rsidP="001F146D">
            <w:pPr>
              <w:pStyle w:val="a4"/>
              <w:numPr>
                <w:ilvl w:val="0"/>
                <w:numId w:val="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правила деловой переписки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3.2. Разрабатывать проектную документацию на разработку информационной системы в соответствии с требованиями заказчика.</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проектной документации для информационных систем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оптимальные технологии для реализации проекта</w:t>
            </w:r>
            <w:r w:rsidR="00606FCA">
              <w:rPr>
                <w:rFonts w:ascii="Times New Roman" w:eastAsia="Calibri" w:hAnsi="Times New Roman" w:cs="Times New Roman"/>
              </w:rPr>
              <w:t>;</w:t>
            </w:r>
          </w:p>
          <w:p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планы проекта и управлять процессом разработки</w:t>
            </w:r>
            <w:r w:rsidR="00606FCA">
              <w:rPr>
                <w:rFonts w:ascii="Times New Roman" w:eastAsia="Calibri" w:hAnsi="Times New Roman" w:cs="Times New Roman"/>
              </w:rPr>
              <w:t>;</w:t>
            </w:r>
            <w:r w:rsidRPr="00C263B3">
              <w:rPr>
                <w:rFonts w:ascii="Times New Roman" w:eastAsia="Calibri" w:hAnsi="Times New Roman" w:cs="Times New Roman"/>
              </w:rPr>
              <w:t xml:space="preserve"> </w:t>
            </w:r>
          </w:p>
          <w:p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документировать проектную документацию в соответствии со стандартами и но</w:t>
            </w:r>
            <w:r w:rsidR="00606FCA">
              <w:rPr>
                <w:rFonts w:ascii="Times New Roman" w:eastAsia="Calibri" w:hAnsi="Times New Roman" w:cs="Times New Roman"/>
              </w:rPr>
              <w:t>рмативными документами;</w:t>
            </w:r>
          </w:p>
          <w:p w:rsidR="00DE18F5" w:rsidRPr="00C263B3" w:rsidRDefault="00DE18F5" w:rsidP="001F146D">
            <w:pPr>
              <w:pStyle w:val="a4"/>
              <w:numPr>
                <w:ilvl w:val="0"/>
                <w:numId w:val="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оценивать риски и принимать меры по их управлению</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026F5" w:rsidP="001F146D">
            <w:pPr>
              <w:pStyle w:val="a4"/>
              <w:numPr>
                <w:ilvl w:val="0"/>
                <w:numId w:val="38"/>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р</w:t>
            </w:r>
            <w:r>
              <w:rPr>
                <w:rFonts w:ascii="Times New Roman" w:eastAsia="Calibri" w:hAnsi="Times New Roman" w:cs="Times New Roman"/>
              </w:rPr>
              <w:t>азработки информационных систем;</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w:t>
            </w:r>
            <w:r w:rsidR="00D026F5">
              <w:rPr>
                <w:rFonts w:ascii="Times New Roman" w:eastAsia="Calibri" w:hAnsi="Times New Roman" w:cs="Times New Roman"/>
              </w:rPr>
              <w:t>ды анализа требований заказчика;</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проектирования информа</w:t>
            </w:r>
            <w:r w:rsidR="00D026F5">
              <w:rPr>
                <w:rFonts w:ascii="Times New Roman" w:eastAsia="Calibri" w:hAnsi="Times New Roman" w:cs="Times New Roman"/>
              </w:rPr>
              <w:t>ционных систем и их компонентов;</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выбора те</w:t>
            </w:r>
            <w:r w:rsidR="00D026F5">
              <w:rPr>
                <w:rFonts w:ascii="Times New Roman" w:eastAsia="Calibri" w:hAnsi="Times New Roman" w:cs="Times New Roman"/>
              </w:rPr>
              <w:t>хнологий для реализации проекта;</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оценки рисков и управления проектом</w:t>
            </w:r>
            <w:r w:rsidR="00D026F5">
              <w:rPr>
                <w:rFonts w:ascii="Times New Roman" w:eastAsia="Calibri" w:hAnsi="Times New Roman" w:cs="Times New Roman"/>
              </w:rPr>
              <w:t>;</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документирования проектной документации</w:t>
            </w:r>
            <w:r w:rsidR="00D026F5">
              <w:rPr>
                <w:rFonts w:ascii="Times New Roman" w:eastAsia="Calibri" w:hAnsi="Times New Roman" w:cs="Times New Roman"/>
              </w:rPr>
              <w:t>;</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нормативные документов в области разработки информационных систем</w:t>
            </w:r>
            <w:r w:rsidR="00D026F5">
              <w:rPr>
                <w:rFonts w:ascii="Times New Roman" w:eastAsia="Calibri" w:hAnsi="Times New Roman" w:cs="Times New Roman"/>
              </w:rPr>
              <w:t>;</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обеспечения безопаснос</w:t>
            </w:r>
            <w:r w:rsidR="00D026F5">
              <w:rPr>
                <w:rFonts w:ascii="Times New Roman" w:eastAsia="Calibri" w:hAnsi="Times New Roman" w:cs="Times New Roman"/>
              </w:rPr>
              <w:t>ти информационных систем;</w:t>
            </w:r>
          </w:p>
          <w:p w:rsidR="00DE18F5" w:rsidRPr="00C263B3" w:rsidRDefault="00DE18F5" w:rsidP="001F146D">
            <w:pPr>
              <w:pStyle w:val="a4"/>
              <w:numPr>
                <w:ilvl w:val="0"/>
                <w:numId w:val="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управления изменениями в информационных системах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3.3. Разрабатывать подсистемы безопасности информационной системы в соответствии с техническим заданием.</w:t>
            </w:r>
          </w:p>
        </w:tc>
        <w:tc>
          <w:tcPr>
            <w:tcW w:w="8182" w:type="dxa"/>
            <w:tcBorders>
              <w:top w:val="single" w:sz="4" w:space="0" w:color="auto"/>
              <w:left w:val="single" w:sz="4" w:space="0" w:color="auto"/>
              <w:bottom w:val="single" w:sz="4" w:space="0" w:color="auto"/>
              <w:right w:val="single" w:sz="4" w:space="0" w:color="auto"/>
            </w:tcBorders>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подсистем безопасности информац</w:t>
            </w:r>
            <w:r w:rsidR="00D026F5">
              <w:rPr>
                <w:rFonts w:ascii="Times New Roman" w:eastAsia="Calibri" w:hAnsi="Times New Roman" w:cs="Times New Roman"/>
              </w:rPr>
              <w:t>ионных систем;</w:t>
            </w:r>
          </w:p>
          <w:p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современных методов и технологий в области безопасности информационных систем</w:t>
            </w:r>
            <w:r w:rsidR="00D026F5">
              <w:rPr>
                <w:rFonts w:ascii="Times New Roman" w:eastAsia="Calibri" w:hAnsi="Times New Roman" w:cs="Times New Roman"/>
              </w:rPr>
              <w:t>;</w:t>
            </w:r>
          </w:p>
          <w:p w:rsidR="00DE18F5" w:rsidRPr="00C263B3" w:rsidRDefault="00C8548B" w:rsidP="001F146D">
            <w:pPr>
              <w:pStyle w:val="a4"/>
              <w:numPr>
                <w:ilvl w:val="0"/>
                <w:numId w:val="39"/>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оптимизации</w:t>
            </w:r>
            <w:r w:rsidR="00DE18F5" w:rsidRPr="00C263B3">
              <w:rPr>
                <w:rFonts w:ascii="Times New Roman" w:eastAsia="Calibri" w:hAnsi="Times New Roman" w:cs="Times New Roman"/>
              </w:rPr>
              <w:t xml:space="preserve"> подсистем безопасности информационных систем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C8548B">
              <w:rPr>
                <w:rFonts w:ascii="Times New Roman" w:eastAsia="Calibri" w:hAnsi="Times New Roman" w:cs="Times New Roman"/>
              </w:rPr>
              <w:t>ировать</w:t>
            </w:r>
            <w:r w:rsidRPr="00C263B3">
              <w:rPr>
                <w:rFonts w:ascii="Times New Roman" w:eastAsia="Calibri" w:hAnsi="Times New Roman" w:cs="Times New Roman"/>
              </w:rPr>
              <w:t xml:space="preserve"> требований безопасности информационных систем</w:t>
            </w:r>
            <w:r w:rsidR="00C8548B">
              <w:rPr>
                <w:rFonts w:ascii="Times New Roman" w:eastAsia="Calibri" w:hAnsi="Times New Roman" w:cs="Times New Roman"/>
              </w:rPr>
              <w:t>;</w:t>
            </w:r>
          </w:p>
          <w:p w:rsidR="00DE18F5" w:rsidRPr="00C263B3" w:rsidRDefault="00C8548B" w:rsidP="001F146D">
            <w:pPr>
              <w:pStyle w:val="a4"/>
              <w:numPr>
                <w:ilvl w:val="0"/>
                <w:numId w:val="4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разрабатывать и реализовывать</w:t>
            </w:r>
            <w:r w:rsidR="00DE18F5" w:rsidRPr="00C263B3">
              <w:rPr>
                <w:rFonts w:ascii="Times New Roman" w:eastAsia="Calibri" w:hAnsi="Times New Roman" w:cs="Times New Roman"/>
              </w:rPr>
              <w:t xml:space="preserve"> подсистем</w:t>
            </w:r>
            <w:r>
              <w:rPr>
                <w:rFonts w:ascii="Times New Roman" w:eastAsia="Calibri" w:hAnsi="Times New Roman" w:cs="Times New Roman"/>
              </w:rPr>
              <w:t>ы</w:t>
            </w:r>
            <w:r w:rsidR="00DE18F5" w:rsidRPr="00C263B3">
              <w:rPr>
                <w:rFonts w:ascii="Times New Roman" w:eastAsia="Calibri" w:hAnsi="Times New Roman" w:cs="Times New Roman"/>
              </w:rPr>
              <w:t xml:space="preserve"> безопасности информационных систем</w:t>
            </w:r>
            <w:r>
              <w:rPr>
                <w:rFonts w:ascii="Times New Roman" w:eastAsia="Calibri" w:hAnsi="Times New Roman" w:cs="Times New Roman"/>
              </w:rPr>
              <w:t>;</w:t>
            </w:r>
          </w:p>
          <w:p w:rsidR="00DE18F5" w:rsidRPr="00C263B3" w:rsidRDefault="00C8548B" w:rsidP="001F146D">
            <w:pPr>
              <w:pStyle w:val="a4"/>
              <w:numPr>
                <w:ilvl w:val="0"/>
                <w:numId w:val="40"/>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тестировать</w:t>
            </w:r>
            <w:r w:rsidR="00DE18F5" w:rsidRPr="00C263B3">
              <w:rPr>
                <w:rFonts w:ascii="Times New Roman" w:eastAsia="Calibri" w:hAnsi="Times New Roman" w:cs="Times New Roman"/>
              </w:rPr>
              <w:t xml:space="preserve"> и </w:t>
            </w:r>
            <w:r>
              <w:rPr>
                <w:rFonts w:ascii="Times New Roman" w:eastAsia="Calibri" w:hAnsi="Times New Roman" w:cs="Times New Roman"/>
              </w:rPr>
              <w:t>проводить отладку</w:t>
            </w:r>
            <w:r w:rsidR="00DE18F5" w:rsidRPr="00C263B3">
              <w:rPr>
                <w:rFonts w:ascii="Times New Roman" w:eastAsia="Calibri" w:hAnsi="Times New Roman" w:cs="Times New Roman"/>
              </w:rPr>
              <w:t xml:space="preserve"> подсистем безопасности информационных систем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C8548B" w:rsidP="001F146D">
            <w:pPr>
              <w:pStyle w:val="a4"/>
              <w:numPr>
                <w:ilvl w:val="0"/>
                <w:numId w:val="41"/>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безопасности информационных систем</w:t>
            </w:r>
            <w:r>
              <w:rPr>
                <w:rFonts w:ascii="Times New Roman" w:eastAsia="Calibri" w:hAnsi="Times New Roman" w:cs="Times New Roman"/>
              </w:rPr>
              <w:t>;</w:t>
            </w:r>
          </w:p>
          <w:p w:rsidR="00DE18F5" w:rsidRPr="00C263B3" w:rsidRDefault="00C8548B" w:rsidP="001F146D">
            <w:pPr>
              <w:pStyle w:val="a4"/>
              <w:numPr>
                <w:ilvl w:val="0"/>
                <w:numId w:val="41"/>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методы и технологии</w:t>
            </w:r>
            <w:r w:rsidR="00DE18F5" w:rsidRPr="00C263B3">
              <w:rPr>
                <w:rFonts w:ascii="Times New Roman" w:eastAsia="Calibri" w:hAnsi="Times New Roman" w:cs="Times New Roman"/>
              </w:rPr>
              <w:t xml:space="preserve"> в области безопасности информационных систем</w:t>
            </w:r>
            <w:r>
              <w:rPr>
                <w:rFonts w:ascii="Times New Roman" w:eastAsia="Calibri" w:hAnsi="Times New Roman" w:cs="Times New Roman"/>
              </w:rPr>
              <w:t>;</w:t>
            </w:r>
          </w:p>
          <w:p w:rsidR="00DE18F5" w:rsidRPr="00C263B3" w:rsidRDefault="00DE18F5" w:rsidP="001F146D">
            <w:pPr>
              <w:pStyle w:val="a4"/>
              <w:numPr>
                <w:ilvl w:val="0"/>
                <w:numId w:val="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законодательных и нормативных актов в области безопасности информационных систем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3.4. Производить разработку модулей информационной системы в соответствии с техническим заданием.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кода ИС и баз данных ИС в соответствии с техническим заданием</w:t>
            </w:r>
            <w:r w:rsidR="00A47022">
              <w:rPr>
                <w:rFonts w:ascii="Times New Roman" w:eastAsia="Calibri" w:hAnsi="Times New Roman" w:cs="Times New Roman"/>
              </w:rPr>
              <w:t>;</w:t>
            </w:r>
          </w:p>
          <w:p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верификации кода ИС и баз данных ИС относительно дизайна ИС и структуры баз данных ИС в соответствии с трудовым заданием</w:t>
            </w:r>
            <w:r w:rsidR="00A47022">
              <w:rPr>
                <w:rFonts w:ascii="Times New Roman" w:eastAsia="Calibri" w:hAnsi="Times New Roman" w:cs="Times New Roman"/>
              </w:rPr>
              <w:t>;</w:t>
            </w:r>
          </w:p>
          <w:p w:rsidR="00DE18F5" w:rsidRPr="00C263B3" w:rsidRDefault="00DE18F5" w:rsidP="001F146D">
            <w:pPr>
              <w:pStyle w:val="a4"/>
              <w:numPr>
                <w:ilvl w:val="0"/>
                <w:numId w:val="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устранения обнаруженных несоответствий в соответствии с трудовым заданием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информационной системы с использованием выбранного языка программирования</w:t>
            </w:r>
            <w:r w:rsidR="00A47022">
              <w:rPr>
                <w:rFonts w:ascii="Times New Roman" w:eastAsia="Calibri" w:hAnsi="Times New Roman" w:cs="Times New Roman"/>
              </w:rPr>
              <w:t>;</w:t>
            </w:r>
          </w:p>
          <w:p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модули информационной системы в соответствии с требованиями, описанными в техническом задании</w:t>
            </w:r>
            <w:r w:rsidR="00A47022">
              <w:rPr>
                <w:rFonts w:ascii="Times New Roman" w:eastAsia="Calibri" w:hAnsi="Times New Roman" w:cs="Times New Roman"/>
              </w:rPr>
              <w:t>;</w:t>
            </w:r>
          </w:p>
          <w:p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API</w:t>
            </w:r>
            <w:r w:rsidR="00A47022">
              <w:rPr>
                <w:rFonts w:ascii="Times New Roman" w:eastAsia="Calibri" w:hAnsi="Times New Roman" w:cs="Times New Roman"/>
              </w:rPr>
              <w:t>;</w:t>
            </w:r>
          </w:p>
          <w:p w:rsidR="00DE18F5" w:rsidRPr="00C263B3" w:rsidRDefault="00DE18F5" w:rsidP="001F146D">
            <w:pPr>
              <w:pStyle w:val="a4"/>
              <w:numPr>
                <w:ilvl w:val="0"/>
                <w:numId w:val="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организовывать взаимодействие модулей информационной системы</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работы с базами данных</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модульного тестирования</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операционных систем</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современных систем управления базами данных</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функционирование современных ИС</w:t>
            </w:r>
            <w:r w:rsidR="00A47022">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теорию</w:t>
            </w:r>
            <w:r w:rsidR="00DE18F5" w:rsidRPr="00C263B3">
              <w:rPr>
                <w:rFonts w:ascii="Times New Roman" w:eastAsia="Calibri" w:hAnsi="Times New Roman" w:cs="Times New Roman"/>
              </w:rPr>
              <w:t xml:space="preserve"> баз данных</w:t>
            </w:r>
            <w:r>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хранения и анализа баз данных</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программирования</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объектно-ориентированные языки программирования</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структурные языки программирования</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современных бизнес-приложений</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методики тестирования разрабатываемых ИС</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стандарты информационного взаимодействия систем</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инфраструктуры информационных технологий организаций</w:t>
            </w:r>
            <w:r w:rsidR="00A47022">
              <w:rPr>
                <w:rFonts w:ascii="Times New Roman" w:eastAsia="Calibri" w:hAnsi="Times New Roman" w:cs="Times New Roman"/>
              </w:rPr>
              <w:t>;</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классификации и кодирования информации, в том числе присвоение кодов документам и элементам справочников</w:t>
            </w:r>
            <w:r w:rsidR="00A47022">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отраслевую нормативную техническую документацию;</w:t>
            </w:r>
          </w:p>
          <w:p w:rsidR="00DE18F5" w:rsidRPr="00C263B3" w:rsidRDefault="00DE18F5" w:rsidP="001F146D">
            <w:pPr>
              <w:pStyle w:val="a4"/>
              <w:numPr>
                <w:ilvl w:val="0"/>
                <w:numId w:val="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информации, необходимой для профессиональной деятельности</w:t>
            </w:r>
            <w:r w:rsidR="00A47022">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языки программирования, такие</w:t>
            </w:r>
            <w:r w:rsidR="00DE18F5" w:rsidRPr="00C263B3">
              <w:rPr>
                <w:rFonts w:ascii="Times New Roman" w:eastAsia="Calibri" w:hAnsi="Times New Roman" w:cs="Times New Roman"/>
              </w:rPr>
              <w:t xml:space="preserve"> как понимание принципов работы и особенностей выбранного языка программирования</w:t>
            </w:r>
            <w:r>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методологии</w:t>
            </w:r>
            <w:r w:rsidR="00DE18F5" w:rsidRPr="00C263B3">
              <w:rPr>
                <w:rFonts w:ascii="Times New Roman" w:eastAsia="Calibri" w:hAnsi="Times New Roman" w:cs="Times New Roman"/>
              </w:rPr>
              <w:t xml:space="preserve"> разработки модулей информационной системы</w:t>
            </w:r>
            <w:r>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инструменты разработки, такие</w:t>
            </w:r>
            <w:r w:rsidR="00DE18F5" w:rsidRPr="00C263B3">
              <w:rPr>
                <w:rFonts w:ascii="Times New Roman" w:eastAsia="Calibri" w:hAnsi="Times New Roman" w:cs="Times New Roman"/>
              </w:rPr>
              <w:t xml:space="preserve"> как среды разработки, системы контроля версий</w:t>
            </w:r>
            <w:r>
              <w:rPr>
                <w:rFonts w:ascii="Times New Roman" w:eastAsia="Calibri" w:hAnsi="Times New Roman" w:cs="Times New Roman"/>
              </w:rPr>
              <w:t>;</w:t>
            </w:r>
          </w:p>
          <w:p w:rsidR="00DE18F5" w:rsidRPr="00C263B3" w:rsidRDefault="00A47022" w:rsidP="001F146D">
            <w:pPr>
              <w:pStyle w:val="a4"/>
              <w:numPr>
                <w:ilvl w:val="0"/>
                <w:numId w:val="44"/>
              </w:numPr>
              <w:tabs>
                <w:tab w:val="left" w:pos="273"/>
              </w:tabs>
              <w:ind w:left="0" w:firstLine="0"/>
              <w:rPr>
                <w:rFonts w:ascii="Times New Roman" w:eastAsia="Calibri" w:hAnsi="Times New Roman" w:cs="Times New Roman"/>
              </w:rPr>
            </w:pPr>
            <w:r>
              <w:rPr>
                <w:rFonts w:ascii="Times New Roman" w:eastAsia="Calibri" w:hAnsi="Times New Roman" w:cs="Times New Roman"/>
              </w:rPr>
              <w:t>структуру и содержание</w:t>
            </w:r>
            <w:r w:rsidR="00DE18F5" w:rsidRPr="00C263B3">
              <w:rPr>
                <w:rFonts w:ascii="Times New Roman" w:eastAsia="Calibri" w:hAnsi="Times New Roman" w:cs="Times New Roman"/>
              </w:rPr>
              <w:t xml:space="preserve"> технического задания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F17772" w:rsidP="00DE18F5">
            <w:pPr>
              <w:rPr>
                <w:rFonts w:ascii="Times New Roman" w:eastAsia="Calibri" w:hAnsi="Times New Roman" w:cs="Times New Roman"/>
              </w:rPr>
            </w:pPr>
            <w:r w:rsidRPr="00F17772">
              <w:rPr>
                <w:rFonts w:ascii="Times New Roman" w:eastAsia="Calibri" w:hAnsi="Times New Roman" w:cs="Times New Roman"/>
              </w:rPr>
              <w:t>ПК 3.5. Интегрировать информационную систему с существующими информационными системами заказчика.</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информационной системы с существующими системами заказчика</w:t>
            </w:r>
            <w:r>
              <w:rPr>
                <w:rFonts w:ascii="Times New Roman" w:eastAsia="Calibri" w:hAnsi="Times New Roman" w:cs="Times New Roman"/>
              </w:rPr>
              <w:t>;</w:t>
            </w:r>
          </w:p>
          <w:p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API для интеграции информационной системы</w:t>
            </w:r>
            <w:r>
              <w:rPr>
                <w:rFonts w:ascii="Times New Roman" w:eastAsia="Calibri" w:hAnsi="Times New Roman" w:cs="Times New Roman"/>
              </w:rPr>
              <w:t>;</w:t>
            </w:r>
          </w:p>
          <w:p w:rsidR="00DE18F5" w:rsidRPr="00C263B3" w:rsidRDefault="00A47022" w:rsidP="001F146D">
            <w:pPr>
              <w:pStyle w:val="a4"/>
              <w:numPr>
                <w:ilvl w:val="0"/>
                <w:numId w:val="45"/>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и отладки</w:t>
            </w:r>
            <w:r w:rsidR="00DE18F5" w:rsidRPr="00C263B3">
              <w:rPr>
                <w:rFonts w:ascii="Times New Roman" w:eastAsia="Calibri" w:hAnsi="Times New Roman" w:cs="Times New Roman"/>
              </w:rPr>
              <w:t xml:space="preserve"> интеграции информационной системы</w:t>
            </w:r>
            <w:r>
              <w:rPr>
                <w:rFonts w:ascii="Times New Roman" w:eastAsia="Calibri" w:hAnsi="Times New Roman" w:cs="Times New Roman"/>
              </w:rPr>
              <w:t>;</w:t>
            </w:r>
          </w:p>
          <w:p w:rsidR="00DE18F5" w:rsidRPr="00C263B3" w:rsidRDefault="00DE18F5" w:rsidP="001F146D">
            <w:pPr>
              <w:pStyle w:val="a4"/>
              <w:numPr>
                <w:ilvl w:val="0"/>
                <w:numId w:val="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интерфейсов обмена данными в соответствии с трудовым заданием</w:t>
            </w:r>
            <w:r w:rsidR="00A47022">
              <w:rPr>
                <w:rFonts w:ascii="Times New Roman" w:eastAsia="Calibri" w:hAnsi="Times New Roman" w:cs="Times New Roman"/>
              </w:rPr>
              <w:t>;</w:t>
            </w:r>
          </w:p>
          <w:p w:rsidR="00DE18F5" w:rsidRPr="00C263B3" w:rsidRDefault="00DE18F5" w:rsidP="001F146D">
            <w:pPr>
              <w:pStyle w:val="a4"/>
              <w:numPr>
                <w:ilvl w:val="0"/>
                <w:numId w:val="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интерфейсов обмена данными в соответствии с трудовым заданием</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в команде над интеграцией модулей в информационную систему</w:t>
            </w:r>
            <w:r w:rsidR="00A47022">
              <w:rPr>
                <w:rFonts w:ascii="Times New Roman" w:eastAsia="Calibri" w:hAnsi="Times New Roman" w:cs="Times New Roman"/>
              </w:rPr>
              <w:t>;</w:t>
            </w:r>
          </w:p>
          <w:p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интеграцию программный модулей в программный продукт</w:t>
            </w:r>
            <w:r w:rsidR="00A47022">
              <w:rPr>
                <w:rFonts w:ascii="Times New Roman" w:eastAsia="Calibri" w:hAnsi="Times New Roman" w:cs="Times New Roman"/>
              </w:rPr>
              <w:t>;</w:t>
            </w:r>
          </w:p>
          <w:p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кодировать на языках программирования</w:t>
            </w:r>
            <w:r w:rsidR="00A47022">
              <w:rPr>
                <w:rFonts w:ascii="Times New Roman" w:eastAsia="Calibri" w:hAnsi="Times New Roman" w:cs="Times New Roman"/>
              </w:rPr>
              <w:t>;</w:t>
            </w:r>
          </w:p>
          <w:p w:rsidR="00DE18F5" w:rsidRPr="00C263B3" w:rsidRDefault="00DE18F5" w:rsidP="001F146D">
            <w:pPr>
              <w:pStyle w:val="a4"/>
              <w:numPr>
                <w:ilvl w:val="0"/>
                <w:numId w:val="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находить и анализировать ключевы</w:t>
            </w:r>
            <w:r w:rsidR="00A47022">
              <w:rPr>
                <w:rFonts w:ascii="Times New Roman" w:eastAsia="Calibri" w:hAnsi="Times New Roman" w:cs="Times New Roman"/>
              </w:rPr>
              <w:t xml:space="preserve">е понятия и термины в сторонней </w:t>
            </w:r>
            <w:r w:rsidRPr="00C263B3">
              <w:rPr>
                <w:rFonts w:ascii="Times New Roman" w:eastAsia="Calibri" w:hAnsi="Times New Roman" w:cs="Times New Roman"/>
              </w:rPr>
              <w:t>документации для интеграции, а также разбираться в их контексте и использовании в рамках проекта.</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интеграции информационной системы с другими системами</w:t>
            </w:r>
            <w:r w:rsidR="00A47022">
              <w:rPr>
                <w:rFonts w:ascii="Times New Roman" w:eastAsia="Calibri" w:hAnsi="Times New Roman" w:cs="Times New Roman"/>
              </w:rPr>
              <w:t>;</w:t>
            </w:r>
          </w:p>
          <w:p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технологии и инструменты для разработки интеграции информационной системы</w:t>
            </w:r>
            <w:r w:rsidR="00A47022">
              <w:rPr>
                <w:rFonts w:ascii="Times New Roman" w:eastAsia="Calibri" w:hAnsi="Times New Roman" w:cs="Times New Roman"/>
              </w:rPr>
              <w:t>;</w:t>
            </w:r>
          </w:p>
          <w:p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тестирования и отладки интеграции информационной системы</w:t>
            </w:r>
            <w:r w:rsidR="00A47022">
              <w:rPr>
                <w:rFonts w:ascii="Times New Roman" w:eastAsia="Calibri" w:hAnsi="Times New Roman" w:cs="Times New Roman"/>
              </w:rPr>
              <w:t>;</w:t>
            </w:r>
          </w:p>
          <w:p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форматы обмена данных</w:t>
            </w:r>
            <w:r w:rsidR="00A47022">
              <w:rPr>
                <w:rFonts w:ascii="Times New Roman" w:eastAsia="Calibri" w:hAnsi="Times New Roman" w:cs="Times New Roman"/>
              </w:rPr>
              <w:t>;</w:t>
            </w:r>
          </w:p>
          <w:p w:rsidR="00DE18F5" w:rsidRPr="00C263B3" w:rsidRDefault="00DE18F5" w:rsidP="001F146D">
            <w:pPr>
              <w:pStyle w:val="a4"/>
              <w:numPr>
                <w:ilvl w:val="0"/>
                <w:numId w:val="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интерфейсы обмена данных</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3.6. Осуществлять модульное и интеграционное тестирование информационной системы.</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выделения</w:t>
            </w:r>
            <w:r w:rsidR="00DE18F5" w:rsidRPr="00C263B3">
              <w:rPr>
                <w:rFonts w:ascii="Times New Roman" w:eastAsia="Calibri" w:hAnsi="Times New Roman" w:cs="Times New Roman"/>
              </w:rPr>
              <w:t xml:space="preserve"> классов эквивалентности значений каждого типа входных данных</w:t>
            </w:r>
            <w:r>
              <w:rPr>
                <w:rFonts w:ascii="Times New Roman" w:eastAsia="Calibri" w:hAnsi="Times New Roman" w:cs="Times New Roman"/>
              </w:rPr>
              <w:t>;</w:t>
            </w:r>
          </w:p>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составления</w:t>
            </w:r>
            <w:r w:rsidR="00DE18F5" w:rsidRPr="00C263B3">
              <w:rPr>
                <w:rFonts w:ascii="Times New Roman" w:eastAsia="Calibri" w:hAnsi="Times New Roman" w:cs="Times New Roman"/>
              </w:rPr>
              <w:t xml:space="preserve"> списка комбинаци</w:t>
            </w:r>
            <w:r>
              <w:rPr>
                <w:rFonts w:ascii="Times New Roman" w:eastAsia="Calibri" w:hAnsi="Times New Roman" w:cs="Times New Roman"/>
              </w:rPr>
              <w:t xml:space="preserve">й значений из различных классов </w:t>
            </w:r>
            <w:r w:rsidR="00DE18F5" w:rsidRPr="00C263B3">
              <w:rPr>
                <w:rFonts w:ascii="Times New Roman" w:eastAsia="Calibri" w:hAnsi="Times New Roman" w:cs="Times New Roman"/>
              </w:rPr>
              <w:t>эквивалентности</w:t>
            </w:r>
            <w:r>
              <w:rPr>
                <w:rFonts w:ascii="Times New Roman" w:eastAsia="Calibri" w:hAnsi="Times New Roman" w:cs="Times New Roman"/>
              </w:rPr>
              <w:t>;</w:t>
            </w:r>
          </w:p>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построения</w:t>
            </w:r>
            <w:r w:rsidR="00DE18F5" w:rsidRPr="00C263B3">
              <w:rPr>
                <w:rFonts w:ascii="Times New Roman" w:eastAsia="Calibri" w:hAnsi="Times New Roman" w:cs="Times New Roman"/>
              </w:rPr>
              <w:t xml:space="preserve"> тестовых случаев, в которых сочетаются одна перестановка значений с необходимыми внешними ограничениями</w:t>
            </w:r>
            <w:r>
              <w:rPr>
                <w:rFonts w:ascii="Times New Roman" w:eastAsia="Calibri" w:hAnsi="Times New Roman" w:cs="Times New Roman"/>
              </w:rPr>
              <w:t>;</w:t>
            </w:r>
          </w:p>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написания/настройки</w:t>
            </w:r>
            <w:r w:rsidR="00DE18F5" w:rsidRPr="00C263B3">
              <w:rPr>
                <w:rFonts w:ascii="Times New Roman" w:eastAsia="Calibri" w:hAnsi="Times New Roman" w:cs="Times New Roman"/>
              </w:rPr>
              <w:t xml:space="preserve"> программ для автоматизированного тестирования ПО</w:t>
            </w:r>
            <w:r>
              <w:rPr>
                <w:rFonts w:ascii="Times New Roman" w:eastAsia="Calibri" w:hAnsi="Times New Roman" w:cs="Times New Roman"/>
              </w:rPr>
              <w:t>;</w:t>
            </w:r>
          </w:p>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w:t>
            </w:r>
            <w:r w:rsidR="00DE18F5" w:rsidRPr="00C263B3">
              <w:rPr>
                <w:rFonts w:ascii="Times New Roman" w:eastAsia="Calibri" w:hAnsi="Times New Roman" w:cs="Times New Roman"/>
              </w:rPr>
              <w:t>рабочих заданий по подготовке тестовых данных и выполнению тестовых процедур ПО</w:t>
            </w:r>
            <w:r>
              <w:rPr>
                <w:rFonts w:ascii="Times New Roman" w:eastAsia="Calibri" w:hAnsi="Times New Roman" w:cs="Times New Roman"/>
              </w:rPr>
              <w:t>;</w:t>
            </w:r>
          </w:p>
          <w:p w:rsidR="00DE18F5" w:rsidRPr="00C263B3" w:rsidRDefault="00A47022" w:rsidP="001F146D">
            <w:pPr>
              <w:pStyle w:val="a4"/>
              <w:numPr>
                <w:ilvl w:val="0"/>
                <w:numId w:val="48"/>
              </w:numPr>
              <w:tabs>
                <w:tab w:val="left" w:pos="273"/>
              </w:tabs>
              <w:ind w:left="0" w:firstLine="0"/>
              <w:rPr>
                <w:rFonts w:ascii="Times New Roman" w:eastAsia="Calibri" w:hAnsi="Times New Roman" w:cs="Times New Roman"/>
              </w:rPr>
            </w:pPr>
            <w:r>
              <w:rPr>
                <w:rFonts w:ascii="Times New Roman" w:eastAsia="Calibri" w:hAnsi="Times New Roman" w:cs="Times New Roman"/>
              </w:rPr>
              <w:t>описания</w:t>
            </w:r>
            <w:r w:rsidR="00DE18F5" w:rsidRPr="00C263B3">
              <w:rPr>
                <w:rFonts w:ascii="Times New Roman" w:eastAsia="Calibri" w:hAnsi="Times New Roman" w:cs="Times New Roman"/>
              </w:rPr>
              <w:t xml:space="preserve"> тестовых случаев</w:t>
            </w:r>
            <w:r>
              <w:rPr>
                <w:rFonts w:ascii="Times New Roman" w:eastAsia="Calibri" w:hAnsi="Times New Roman" w:cs="Times New Roman"/>
              </w:rPr>
              <w:t>;</w:t>
            </w:r>
          </w:p>
          <w:p w:rsidR="00DE18F5" w:rsidRPr="00C263B3" w:rsidRDefault="00DE18F5" w:rsidP="001F146D">
            <w:pPr>
              <w:pStyle w:val="a4"/>
              <w:numPr>
                <w:ilvl w:val="0"/>
                <w:numId w:val="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w:t>
            </w:r>
            <w:r w:rsidR="00A47022">
              <w:rPr>
                <w:rFonts w:ascii="Times New Roman" w:eastAsia="Calibri" w:hAnsi="Times New Roman" w:cs="Times New Roman"/>
              </w:rPr>
              <w:t>и</w:t>
            </w:r>
            <w:r w:rsidRPr="00C263B3">
              <w:rPr>
                <w:rFonts w:ascii="Times New Roman" w:eastAsia="Calibri" w:hAnsi="Times New Roman" w:cs="Times New Roman"/>
              </w:rPr>
              <w:t xml:space="preserve"> автоматизированных т</w:t>
            </w:r>
            <w:r w:rsidR="007B786E">
              <w:rPr>
                <w:rFonts w:ascii="Times New Roman" w:eastAsia="Calibri" w:hAnsi="Times New Roman" w:cs="Times New Roman"/>
              </w:rPr>
              <w:t xml:space="preserve">естов, в том числе для проверки </w:t>
            </w:r>
            <w:r w:rsidRPr="00C263B3">
              <w:rPr>
                <w:rFonts w:ascii="Times New Roman" w:eastAsia="Calibri" w:hAnsi="Times New Roman" w:cs="Times New Roman"/>
              </w:rPr>
              <w:t>информационной безопасности разрабатываемого ПО</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документировать тесты в соответствии с требованиями организации</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скрипты и/или программные модули для автоматизации</w:t>
            </w:r>
            <w:r w:rsidR="007B786E">
              <w:rPr>
                <w:rFonts w:ascii="Times New Roman" w:eastAsia="Calibri" w:hAnsi="Times New Roman" w:cs="Times New Roman"/>
              </w:rPr>
              <w:t>;</w:t>
            </w:r>
            <w:r w:rsidRPr="00C263B3">
              <w:rPr>
                <w:rFonts w:ascii="Times New Roman" w:eastAsia="Calibri" w:hAnsi="Times New Roman" w:cs="Times New Roman"/>
              </w:rPr>
              <w:t xml:space="preserve"> тестирования по, в том числе для проверки информационной безопасности разрабатываемого ПО</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тестовые случаи</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различные техники проектирования тестов (тест-дизайна)</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универсальные языки моделирования (сценариев)</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языки программирования для написания программного кода</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специализированное ПО для создания автотестов</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стандарты оформления кода</w:t>
            </w:r>
            <w:r w:rsidR="007B786E">
              <w:rPr>
                <w:rFonts w:ascii="Times New Roman" w:eastAsia="Calibri" w:hAnsi="Times New Roman" w:cs="Times New Roman"/>
              </w:rPr>
              <w:t>;</w:t>
            </w:r>
          </w:p>
          <w:p w:rsidR="00DE18F5" w:rsidRPr="00C263B3" w:rsidRDefault="00DE18F5" w:rsidP="001F146D">
            <w:pPr>
              <w:pStyle w:val="a4"/>
              <w:numPr>
                <w:ilvl w:val="0"/>
                <w:numId w:val="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тестовые случаи на предмет полноты учета покрытия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нормативно-технические материалов по вопросам испытания и тестирования ПО</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понятия о качестве ПО</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технической документации</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российские и международные стандарты тестирования информационных систем</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требования по обеспечению безопасности а</w:t>
            </w:r>
            <w:r w:rsidR="007B786E">
              <w:rPr>
                <w:rFonts w:ascii="Times New Roman" w:eastAsia="Calibri" w:hAnsi="Times New Roman" w:cs="Times New Roman"/>
              </w:rPr>
              <w:t xml:space="preserve">ппаратных и программных средств </w:t>
            </w:r>
            <w:r w:rsidRPr="00C263B3">
              <w:rPr>
                <w:rFonts w:ascii="Times New Roman" w:eastAsia="Calibri" w:hAnsi="Times New Roman" w:cs="Times New Roman"/>
              </w:rPr>
              <w:t>автоматизированных систем, используемых при выполнении тестовых процедур, включая вопросы антивирусной защиты</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в операционной системе, в которой производится тестирование, на уровне, необходимом для тестирования разработанного ПО</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классификация видов и типов тестирования ПО</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техники проектирования и комбинаторики тестов</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необходимых приложений</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системы автоматизированного тестирования ПО</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w:t>
            </w:r>
            <w:r w:rsidR="007B786E">
              <w:rPr>
                <w:rFonts w:ascii="Times New Roman" w:eastAsia="Calibri" w:hAnsi="Times New Roman" w:cs="Times New Roman"/>
              </w:rPr>
              <w:t>;</w:t>
            </w:r>
          </w:p>
          <w:p w:rsidR="00DE18F5" w:rsidRPr="00C263B3" w:rsidRDefault="00DE18F5" w:rsidP="001F146D">
            <w:pPr>
              <w:pStyle w:val="a4"/>
              <w:numPr>
                <w:ilvl w:val="0"/>
                <w:numId w:val="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тестовые данные, обеспечивающие проверку безопасности ПО</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3.7. Разрабатывать техническую документацию на эксплуатацию информационной системы.</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5A0C5A">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технической документации на эксплуатацию инфо</w:t>
            </w:r>
            <w:r>
              <w:rPr>
                <w:rFonts w:ascii="Times New Roman" w:eastAsia="Calibri" w:hAnsi="Times New Roman" w:cs="Times New Roman"/>
              </w:rPr>
              <w:t>рмационной системы для компании;</w:t>
            </w:r>
          </w:p>
          <w:p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внедрению новой информационной системы в компанию, включая разработку соответствующей документации</w:t>
            </w:r>
            <w:r>
              <w:rPr>
                <w:rFonts w:ascii="Times New Roman" w:eastAsia="Calibri" w:hAnsi="Times New Roman" w:cs="Times New Roman"/>
              </w:rPr>
              <w:t>;</w:t>
            </w:r>
          </w:p>
          <w:p w:rsidR="00DE18F5" w:rsidRPr="00C263B3" w:rsidRDefault="007B786E" w:rsidP="001F146D">
            <w:pPr>
              <w:pStyle w:val="a4"/>
              <w:numPr>
                <w:ilvl w:val="0"/>
                <w:numId w:val="51"/>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обучения пользователей по использованию информационной системы на основе разработанной документации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собирать и анализировать информацию о системе</w:t>
            </w:r>
            <w:r w:rsidR="007B786E">
              <w:rPr>
                <w:rFonts w:ascii="Times New Roman" w:eastAsia="Calibri" w:hAnsi="Times New Roman" w:cs="Times New Roman"/>
              </w:rPr>
              <w:t>;</w:t>
            </w:r>
          </w:p>
          <w:p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процедуры установки и настройки системы</w:t>
            </w:r>
            <w:r w:rsidR="007B786E">
              <w:rPr>
                <w:rFonts w:ascii="Times New Roman" w:eastAsia="Calibri" w:hAnsi="Times New Roman" w:cs="Times New Roman"/>
              </w:rPr>
              <w:t>;</w:t>
            </w:r>
          </w:p>
          <w:p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основные функции и возможности системы</w:t>
            </w:r>
            <w:r w:rsidR="007B786E">
              <w:rPr>
                <w:rFonts w:ascii="Times New Roman" w:eastAsia="Calibri" w:hAnsi="Times New Roman" w:cs="Times New Roman"/>
              </w:rPr>
              <w:t>;</w:t>
            </w:r>
          </w:p>
          <w:p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описывать процедуры обслуживания и регулярного обновления системы</w:t>
            </w:r>
          </w:p>
          <w:p w:rsidR="00DE18F5" w:rsidRPr="00C263B3" w:rsidRDefault="00DE18F5" w:rsidP="001F146D">
            <w:pPr>
              <w:pStyle w:val="a4"/>
              <w:numPr>
                <w:ilvl w:val="0"/>
                <w:numId w:val="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руководство пользователя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w:t>
            </w:r>
            <w:r w:rsidR="007B786E">
              <w:rPr>
                <w:rFonts w:ascii="Times New Roman" w:eastAsia="Calibri" w:hAnsi="Times New Roman" w:cs="Times New Roman"/>
              </w:rPr>
              <w:t>пы работы информационных систем;</w:t>
            </w:r>
          </w:p>
          <w:p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процедуры установки и настройки системы</w:t>
            </w:r>
            <w:r w:rsidR="007B786E">
              <w:rPr>
                <w:rFonts w:ascii="Times New Roman" w:eastAsia="Calibri" w:hAnsi="Times New Roman" w:cs="Times New Roman"/>
              </w:rPr>
              <w:t>;</w:t>
            </w:r>
          </w:p>
          <w:p w:rsidR="00DE18F5" w:rsidRPr="00C263B3" w:rsidRDefault="00DE18F5" w:rsidP="001F146D">
            <w:pPr>
              <w:pStyle w:val="a4"/>
              <w:numPr>
                <w:ilvl w:val="0"/>
                <w:numId w:val="5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типы, виды и содержание документации на информационные системы в соответствии с ISO и ГОСТ на каждом этапе жизненного цикла информационных систем</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 3.8. Производить оценку информационной системы для выявления возможности ее модернизации.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модернизации информа</w:t>
            </w:r>
            <w:r>
              <w:rPr>
                <w:rFonts w:ascii="Times New Roman" w:eastAsia="Calibri" w:hAnsi="Times New Roman" w:cs="Times New Roman"/>
              </w:rPr>
              <w:t>ционной системы компании;</w:t>
            </w:r>
          </w:p>
          <w:p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плана модернизации информационной системы для компании</w:t>
            </w:r>
            <w:r>
              <w:rPr>
                <w:rFonts w:ascii="Times New Roman" w:eastAsia="Calibri" w:hAnsi="Times New Roman" w:cs="Times New Roman"/>
              </w:rPr>
              <w:t>;</w:t>
            </w:r>
          </w:p>
          <w:p w:rsidR="00DE18F5" w:rsidRPr="00C263B3" w:rsidRDefault="007B786E" w:rsidP="001F146D">
            <w:pPr>
              <w:pStyle w:val="a4"/>
              <w:numPr>
                <w:ilvl w:val="0"/>
                <w:numId w:val="54"/>
              </w:numPr>
              <w:tabs>
                <w:tab w:val="left" w:pos="273"/>
              </w:tabs>
              <w:ind w:left="0" w:firstLine="0"/>
              <w:rPr>
                <w:rFonts w:ascii="Times New Roman" w:eastAsia="Calibri" w:hAnsi="Times New Roman" w:cs="Times New Roman"/>
              </w:rPr>
            </w:pPr>
            <w:r>
              <w:rPr>
                <w:rFonts w:ascii="Times New Roman" w:eastAsia="Calibri" w:hAnsi="Times New Roman" w:cs="Times New Roman"/>
              </w:rPr>
              <w:t>участия</w:t>
            </w:r>
            <w:r w:rsidR="00DE18F5" w:rsidRPr="00C263B3">
              <w:rPr>
                <w:rFonts w:ascii="Times New Roman" w:eastAsia="Calibri" w:hAnsi="Times New Roman" w:cs="Times New Roman"/>
              </w:rPr>
              <w:t xml:space="preserve"> в проекте по внедрению новых технологий в информационную систему компании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текущее состояние информационной системы и выявить ее слабые места</w:t>
            </w:r>
            <w:r w:rsidR="007B786E">
              <w:rPr>
                <w:rFonts w:ascii="Times New Roman" w:eastAsia="Calibri" w:hAnsi="Times New Roman" w:cs="Times New Roman"/>
              </w:rPr>
              <w:t>;</w:t>
            </w:r>
          </w:p>
          <w:p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предлагать меры по улучшению информационной системы и оценивать их эффективность</w:t>
            </w:r>
            <w:r w:rsidR="007B786E">
              <w:rPr>
                <w:rFonts w:ascii="Times New Roman" w:eastAsia="Calibri" w:hAnsi="Times New Roman" w:cs="Times New Roman"/>
              </w:rPr>
              <w:t>;</w:t>
            </w:r>
          </w:p>
          <w:p w:rsidR="00DE18F5" w:rsidRPr="00C263B3" w:rsidRDefault="00DE18F5" w:rsidP="001F146D">
            <w:pPr>
              <w:pStyle w:val="a4"/>
              <w:numPr>
                <w:ilvl w:val="0"/>
                <w:numId w:val="5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совместимость новых технологий с текущей информационной системой и предлагать меры по их интеграции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информационных сис</w:t>
            </w:r>
            <w:r w:rsidR="007B786E">
              <w:rPr>
                <w:rFonts w:ascii="Times New Roman" w:eastAsia="Calibri" w:hAnsi="Times New Roman" w:cs="Times New Roman"/>
              </w:rPr>
              <w:t>тем;</w:t>
            </w:r>
          </w:p>
          <w:p w:rsidR="00DE18F5" w:rsidRPr="00C263B3" w:rsidRDefault="007B786E" w:rsidP="001F146D">
            <w:pPr>
              <w:pStyle w:val="a4"/>
              <w:numPr>
                <w:ilvl w:val="0"/>
                <w:numId w:val="5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проблем</w:t>
            </w:r>
            <w:r>
              <w:rPr>
                <w:rFonts w:ascii="Times New Roman" w:eastAsia="Calibri" w:hAnsi="Times New Roman" w:cs="Times New Roman"/>
              </w:rPr>
              <w:t>ы</w:t>
            </w:r>
            <w:r w:rsidR="00DE18F5" w:rsidRPr="00C263B3">
              <w:rPr>
                <w:rFonts w:ascii="Times New Roman" w:eastAsia="Calibri" w:hAnsi="Times New Roman" w:cs="Times New Roman"/>
              </w:rPr>
              <w:t>, с которыми может столкнуться информационная система</w:t>
            </w:r>
            <w:r>
              <w:rPr>
                <w:rFonts w:ascii="Times New Roman" w:eastAsia="Calibri" w:hAnsi="Times New Roman" w:cs="Times New Roman"/>
              </w:rPr>
              <w:t>;</w:t>
            </w:r>
          </w:p>
          <w:p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технологий и методы модернизации информационных систем</w:t>
            </w:r>
            <w:r w:rsidR="007B786E">
              <w:rPr>
                <w:rFonts w:ascii="Times New Roman" w:eastAsia="Calibri" w:hAnsi="Times New Roman" w:cs="Times New Roman"/>
              </w:rPr>
              <w:t>;</w:t>
            </w:r>
          </w:p>
          <w:p w:rsidR="00DE18F5" w:rsidRPr="00C263B3" w:rsidRDefault="00DE18F5" w:rsidP="001F146D">
            <w:pPr>
              <w:pStyle w:val="a4"/>
              <w:numPr>
                <w:ilvl w:val="0"/>
                <w:numId w:val="5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оценки эффективности мер по модернизации информационной системы</w:t>
            </w:r>
          </w:p>
        </w:tc>
      </w:tr>
      <w:tr w:rsidR="00DE18F5" w:rsidRPr="00597377" w:rsidTr="00DE18F5">
        <w:trPr>
          <w:trHeight w:val="190"/>
          <w:jc w:val="center"/>
        </w:trPr>
        <w:tc>
          <w:tcPr>
            <w:tcW w:w="2636" w:type="dxa"/>
            <w:vMerge w:val="restart"/>
          </w:tcPr>
          <w:p w:rsidR="00DE18F5" w:rsidRPr="00597377" w:rsidRDefault="003615F8" w:rsidP="00DE18F5">
            <w:pPr>
              <w:rPr>
                <w:rFonts w:ascii="Times New Roman" w:eastAsia="Calibri" w:hAnsi="Times New Roman" w:cs="Times New Roman"/>
              </w:rPr>
            </w:pPr>
            <w:r>
              <w:rPr>
                <w:rFonts w:ascii="Times New Roman" w:eastAsia="Calibri" w:hAnsi="Times New Roman" w:cs="Times New Roman"/>
              </w:rPr>
              <w:t>Проектирование и разработка веб-приложений</w:t>
            </w:r>
            <w:r w:rsidR="00DE18F5">
              <w:rPr>
                <w:rFonts w:ascii="Times New Roman" w:eastAsia="Calibri" w:hAnsi="Times New Roman" w:cs="Times New Roman"/>
              </w:rPr>
              <w:t xml:space="preserve"> (по выбору)</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техническое задание на веб-приложение в соответствии с требованиями заказчика</w:t>
            </w:r>
            <w:r w:rsidR="003615F8">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7B786E">
              <w:rPr>
                <w:rFonts w:ascii="Times New Roman" w:eastAsia="Calibri" w:hAnsi="Times New Roman" w:cs="Times New Roman"/>
              </w:rPr>
              <w:t>а</w:t>
            </w:r>
            <w:r w:rsidRPr="00C263B3">
              <w:rPr>
                <w:rFonts w:ascii="Times New Roman" w:eastAsia="Calibri" w:hAnsi="Times New Roman" w:cs="Times New Roman"/>
              </w:rPr>
              <w:t xml:space="preserve"> предварительных данных для выявле</w:t>
            </w:r>
            <w:r w:rsidR="007B786E">
              <w:rPr>
                <w:rFonts w:ascii="Times New Roman" w:eastAsia="Calibri" w:hAnsi="Times New Roman" w:cs="Times New Roman"/>
              </w:rPr>
              <w:t>ния требований к веб-приложению;</w:t>
            </w:r>
          </w:p>
          <w:p w:rsidR="00DE18F5" w:rsidRPr="00C263B3" w:rsidRDefault="007B786E" w:rsidP="001F146D">
            <w:pPr>
              <w:pStyle w:val="a4"/>
              <w:numPr>
                <w:ilvl w:val="0"/>
                <w:numId w:val="57"/>
              </w:numPr>
              <w:tabs>
                <w:tab w:val="left" w:pos="273"/>
              </w:tabs>
              <w:ind w:left="0" w:firstLine="0"/>
              <w:rPr>
                <w:rFonts w:ascii="Times New Roman" w:eastAsia="Calibri" w:hAnsi="Times New Roman" w:cs="Times New Roman"/>
              </w:rPr>
            </w:pPr>
            <w:r>
              <w:rPr>
                <w:rFonts w:ascii="Times New Roman" w:eastAsia="Calibri" w:hAnsi="Times New Roman" w:cs="Times New Roman"/>
              </w:rPr>
              <w:t>определения</w:t>
            </w:r>
            <w:r w:rsidR="00DE18F5" w:rsidRPr="00C263B3">
              <w:rPr>
                <w:rFonts w:ascii="Times New Roman" w:eastAsia="Calibri" w:hAnsi="Times New Roman" w:cs="Times New Roman"/>
              </w:rPr>
              <w:t xml:space="preserve"> первоначальных требований заказчика к веб-приложе</w:t>
            </w:r>
            <w:r>
              <w:rPr>
                <w:rFonts w:ascii="Times New Roman" w:eastAsia="Calibri" w:hAnsi="Times New Roman" w:cs="Times New Roman"/>
              </w:rPr>
              <w:t>нию и возможности их реализации;</w:t>
            </w:r>
          </w:p>
          <w:p w:rsidR="00DE18F5" w:rsidRPr="00C263B3" w:rsidRDefault="00DE18F5" w:rsidP="001F146D">
            <w:pPr>
              <w:pStyle w:val="a4"/>
              <w:numPr>
                <w:ilvl w:val="0"/>
                <w:numId w:val="5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подбор</w:t>
            </w:r>
            <w:r w:rsidR="007B786E">
              <w:rPr>
                <w:rFonts w:ascii="Times New Roman" w:eastAsia="Calibri" w:hAnsi="Times New Roman" w:cs="Times New Roman"/>
              </w:rPr>
              <w:t>а</w:t>
            </w:r>
            <w:r w:rsidRPr="00C263B3">
              <w:rPr>
                <w:rFonts w:ascii="Times New Roman" w:eastAsia="Calibri" w:hAnsi="Times New Roman" w:cs="Times New Roman"/>
              </w:rPr>
              <w:t xml:space="preserve"> оптимальных вариантов реализации задач</w:t>
            </w:r>
            <w:r w:rsidR="007B786E">
              <w:rPr>
                <w:rFonts w:ascii="Times New Roman" w:eastAsia="Calibri" w:hAnsi="Times New Roman" w:cs="Times New Roman"/>
              </w:rPr>
              <w:t xml:space="preserve"> и согласование их с заказчиком;</w:t>
            </w:r>
          </w:p>
          <w:p w:rsidR="00DE18F5" w:rsidRPr="00C263B3" w:rsidRDefault="007B786E" w:rsidP="001F146D">
            <w:pPr>
              <w:pStyle w:val="a4"/>
              <w:numPr>
                <w:ilvl w:val="0"/>
                <w:numId w:val="57"/>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w:t>
            </w:r>
            <w:r w:rsidR="00DE18F5" w:rsidRPr="00C263B3">
              <w:rPr>
                <w:rFonts w:ascii="Times New Roman" w:eastAsia="Calibri" w:hAnsi="Times New Roman" w:cs="Times New Roman"/>
              </w:rPr>
              <w:t>технического задания на веб-приложение в соответствии с требованиями заказчика.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проводить анкетирование</w:t>
            </w:r>
            <w:r w:rsidR="00DE18F5" w:rsidRPr="00C263B3">
              <w:rPr>
                <w:rFonts w:ascii="Times New Roman" w:eastAsia="Calibri" w:hAnsi="Times New Roman" w:cs="Times New Roman"/>
              </w:rPr>
              <w:t xml:space="preserve"> и </w:t>
            </w:r>
            <w:r>
              <w:rPr>
                <w:rFonts w:ascii="Times New Roman" w:eastAsia="Calibri" w:hAnsi="Times New Roman" w:cs="Times New Roman"/>
              </w:rPr>
              <w:t>интервьюирование</w:t>
            </w:r>
            <w:r w:rsidR="00DE18F5" w:rsidRPr="00C263B3">
              <w:rPr>
                <w:rFonts w:ascii="Times New Roman" w:eastAsia="Calibri" w:hAnsi="Times New Roman" w:cs="Times New Roman"/>
              </w:rPr>
              <w:t xml:space="preserve"> для</w:t>
            </w:r>
            <w:r>
              <w:rPr>
                <w:rFonts w:ascii="Times New Roman" w:eastAsia="Calibri" w:hAnsi="Times New Roman" w:cs="Times New Roman"/>
              </w:rPr>
              <w:t xml:space="preserve"> выявления требований заказчика;</w:t>
            </w:r>
          </w:p>
          <w:p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оформлять техническую документацию</w:t>
            </w:r>
            <w:r w:rsidR="00DE18F5" w:rsidRPr="00C263B3">
              <w:rPr>
                <w:rFonts w:ascii="Times New Roman" w:eastAsia="Calibri" w:hAnsi="Times New Roman" w:cs="Times New Roman"/>
              </w:rPr>
              <w:t xml:space="preserve"> в соотв</w:t>
            </w:r>
            <w:r>
              <w:rPr>
                <w:rFonts w:ascii="Times New Roman" w:eastAsia="Calibri" w:hAnsi="Times New Roman" w:cs="Times New Roman"/>
              </w:rPr>
              <w:t>етствии с нормами и стандартами;</w:t>
            </w:r>
          </w:p>
          <w:p w:rsidR="00DE18F5" w:rsidRPr="00C263B3" w:rsidRDefault="00DE18F5" w:rsidP="001F146D">
            <w:pPr>
              <w:pStyle w:val="a4"/>
              <w:numPr>
                <w:ilvl w:val="0"/>
                <w:numId w:val="5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осуществление выбора одного из типовых решен</w:t>
            </w:r>
            <w:r w:rsidR="007B786E">
              <w:rPr>
                <w:rFonts w:ascii="Times New Roman" w:eastAsia="Calibri" w:hAnsi="Times New Roman" w:cs="Times New Roman"/>
              </w:rPr>
              <w:t>ий по разработке веб-приложений;</w:t>
            </w:r>
          </w:p>
          <w:p w:rsidR="00DE18F5" w:rsidRPr="00C263B3" w:rsidRDefault="007B786E" w:rsidP="001F146D">
            <w:pPr>
              <w:pStyle w:val="a4"/>
              <w:numPr>
                <w:ilvl w:val="0"/>
                <w:numId w:val="5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работы</w:t>
            </w:r>
            <w:r w:rsidR="00DE18F5" w:rsidRPr="00C263B3">
              <w:rPr>
                <w:rFonts w:ascii="Times New Roman" w:eastAsia="Calibri" w:hAnsi="Times New Roman" w:cs="Times New Roman"/>
              </w:rPr>
              <w:t xml:space="preserve"> со специализированным программным обеспечением для планирования времени и организации работы с клиентами.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методы выявления требов</w:t>
            </w:r>
            <w:r w:rsidR="007B786E">
              <w:rPr>
                <w:rFonts w:ascii="Times New Roman" w:eastAsia="Calibri" w:hAnsi="Times New Roman" w:cs="Times New Roman"/>
              </w:rPr>
              <w:t>аний заказчика к веб-приложению;</w:t>
            </w:r>
          </w:p>
          <w:p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типовые решен</w:t>
            </w:r>
            <w:r w:rsidR="007B786E">
              <w:rPr>
                <w:rFonts w:ascii="Times New Roman" w:eastAsia="Calibri" w:hAnsi="Times New Roman" w:cs="Times New Roman"/>
              </w:rPr>
              <w:t>ия по разработке веб-приложений;</w:t>
            </w:r>
          </w:p>
          <w:p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нормы и стандарты офор</w:t>
            </w:r>
            <w:r w:rsidR="007B786E">
              <w:rPr>
                <w:rFonts w:ascii="Times New Roman" w:eastAsia="Calibri" w:hAnsi="Times New Roman" w:cs="Times New Roman"/>
              </w:rPr>
              <w:t>мления технической документации;</w:t>
            </w:r>
          </w:p>
          <w:p w:rsidR="00DE18F5" w:rsidRPr="00C263B3" w:rsidRDefault="00DE18F5" w:rsidP="001F146D">
            <w:pPr>
              <w:pStyle w:val="a4"/>
              <w:numPr>
                <w:ilvl w:val="0"/>
                <w:numId w:val="5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проектирования и разработки информационных систем.</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Разрабатывать веб-приложения в соответствии с техническим заданием.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w:t>
            </w:r>
            <w:r w:rsidR="00494C29">
              <w:rPr>
                <w:rFonts w:ascii="Times New Roman" w:eastAsia="Calibri" w:hAnsi="Times New Roman" w:cs="Times New Roman"/>
              </w:rPr>
              <w:t>ения верстки</w:t>
            </w:r>
            <w:r w:rsidRPr="00C263B3">
              <w:rPr>
                <w:rFonts w:ascii="Times New Roman" w:eastAsia="Calibri" w:hAnsi="Times New Roman" w:cs="Times New Roman"/>
              </w:rPr>
              <w:t xml:space="preserve"> страниц веб приложений</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кодирования</w:t>
            </w:r>
            <w:r w:rsidR="00DE18F5" w:rsidRPr="00C263B3">
              <w:rPr>
                <w:rFonts w:ascii="Times New Roman" w:eastAsia="Calibri" w:hAnsi="Times New Roman" w:cs="Times New Roman"/>
              </w:rPr>
              <w:t xml:space="preserve"> на языках веб программирования</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базы данных</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умения использовать специальные</w:t>
            </w:r>
            <w:r w:rsidR="00DE18F5" w:rsidRPr="00C263B3">
              <w:rPr>
                <w:rFonts w:ascii="Times New Roman" w:eastAsia="Calibri" w:hAnsi="Times New Roman" w:cs="Times New Roman"/>
              </w:rPr>
              <w:t xml:space="preserve"> готовые технические решения при разработке веб приложений</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 разработки</w:t>
            </w:r>
            <w:r w:rsidR="00DE18F5" w:rsidRPr="00C263B3">
              <w:rPr>
                <w:rFonts w:ascii="Times New Roman" w:eastAsia="Calibri" w:hAnsi="Times New Roman" w:cs="Times New Roman"/>
              </w:rPr>
              <w:t xml:space="preserve"> информационных систем</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интерфейс</w:t>
            </w:r>
            <w:r>
              <w:rPr>
                <w:rFonts w:ascii="Times New Roman" w:eastAsia="Calibri" w:hAnsi="Times New Roman" w:cs="Times New Roman"/>
              </w:rPr>
              <w:t>а</w:t>
            </w:r>
            <w:r w:rsidR="00DE18F5" w:rsidRPr="00C263B3">
              <w:rPr>
                <w:rFonts w:ascii="Times New Roman" w:eastAsia="Calibri" w:hAnsi="Times New Roman" w:cs="Times New Roman"/>
              </w:rPr>
              <w:t xml:space="preserve"> пользователя</w:t>
            </w:r>
            <w:r w:rsidR="007B786E">
              <w:rPr>
                <w:rFonts w:ascii="Times New Roman" w:eastAsia="Calibri" w:hAnsi="Times New Roman" w:cs="Times New Roman"/>
              </w:rPr>
              <w:t>;</w:t>
            </w:r>
          </w:p>
          <w:p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w:t>
            </w:r>
            <w:r w:rsidR="00494C29">
              <w:rPr>
                <w:rFonts w:ascii="Times New Roman" w:eastAsia="Calibri" w:hAnsi="Times New Roman" w:cs="Times New Roman"/>
              </w:rPr>
              <w:t>работки анимационных эффектов</w:t>
            </w:r>
            <w:r w:rsidR="007B786E">
              <w:rPr>
                <w:rFonts w:ascii="Times New Roman" w:eastAsia="Calibri" w:hAnsi="Times New Roman" w:cs="Times New Roman"/>
              </w:rPr>
              <w:t>;</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интерфейсов</w:t>
            </w:r>
            <w:r w:rsidR="00DE18F5" w:rsidRPr="00C263B3">
              <w:rPr>
                <w:rFonts w:ascii="Times New Roman" w:eastAsia="Calibri" w:hAnsi="Times New Roman" w:cs="Times New Roman"/>
              </w:rPr>
              <w:t xml:space="preserve"> пользователя, используя существующие наборы стилей, такие как Bootstrap или Foundation, для создания привлекательного и соглас</w:t>
            </w:r>
            <w:r w:rsidR="007B786E">
              <w:rPr>
                <w:rFonts w:ascii="Times New Roman" w:eastAsia="Calibri" w:hAnsi="Times New Roman" w:cs="Times New Roman"/>
              </w:rPr>
              <w:t>ованного визуального оформления;</w:t>
            </w:r>
          </w:p>
          <w:p w:rsidR="00DE18F5" w:rsidRPr="00C263B3" w:rsidRDefault="00494C29" w:rsidP="001F146D">
            <w:pPr>
              <w:pStyle w:val="a4"/>
              <w:numPr>
                <w:ilvl w:val="0"/>
                <w:numId w:val="60"/>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предустановленных элементов управления, таких как кнопки, формы, меню и т.д., предоставля</w:t>
            </w:r>
            <w:r w:rsidR="007B786E">
              <w:rPr>
                <w:rFonts w:ascii="Times New Roman" w:eastAsia="Calibri" w:hAnsi="Times New Roman" w:cs="Times New Roman"/>
              </w:rPr>
              <w:t>емых в выбранных наборах стилей;</w:t>
            </w:r>
          </w:p>
          <w:p w:rsidR="00DE18F5" w:rsidRPr="00C263B3" w:rsidRDefault="00DE18F5" w:rsidP="001F146D">
            <w:pPr>
              <w:pStyle w:val="a4"/>
              <w:numPr>
                <w:ilvl w:val="0"/>
                <w:numId w:val="6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ад</w:t>
            </w:r>
            <w:r w:rsidR="00494C29">
              <w:rPr>
                <w:rFonts w:ascii="Times New Roman" w:eastAsia="Calibri" w:hAnsi="Times New Roman" w:cs="Times New Roman"/>
              </w:rPr>
              <w:t>аптации и настройки</w:t>
            </w:r>
            <w:r w:rsidRPr="00C263B3">
              <w:rPr>
                <w:rFonts w:ascii="Times New Roman" w:eastAsia="Calibri" w:hAnsi="Times New Roman" w:cs="Times New Roman"/>
              </w:rPr>
              <w:t xml:space="preserve"> стилей и элементов управления с использованием CSS и JavaScript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программный код клиентской и</w:t>
            </w:r>
            <w:r w:rsidR="00494C29">
              <w:rPr>
                <w:rFonts w:ascii="Times New Roman" w:eastAsia="Calibri" w:hAnsi="Times New Roman" w:cs="Times New Roman"/>
              </w:rPr>
              <w:t xml:space="preserve"> серверной части веб-приложений;</w:t>
            </w:r>
          </w:p>
          <w:p w:rsidR="00DE18F5" w:rsidRPr="00494C29"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язык разметки страниц</w:t>
            </w:r>
            <w:r w:rsidR="00494C29">
              <w:rPr>
                <w:rFonts w:ascii="Times New Roman" w:eastAsia="Calibri" w:hAnsi="Times New Roman" w:cs="Times New Roman"/>
              </w:rPr>
              <w:t xml:space="preserve"> </w:t>
            </w:r>
            <w:r w:rsidRPr="00494C29">
              <w:rPr>
                <w:rFonts w:ascii="Times New Roman" w:eastAsia="Calibri" w:hAnsi="Times New Roman" w:cs="Times New Roman"/>
              </w:rPr>
              <w:t>веб-приложения</w:t>
            </w:r>
            <w:r w:rsidR="00494C29" w:rsidRP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код программы в соответствии со стандартом кодирования</w:t>
            </w:r>
            <w:r w:rsid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открытые библиотеки и фреймворки</w:t>
            </w:r>
            <w:r w:rsid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выбранную среду программирования и средства системы</w:t>
            </w:r>
            <w:r w:rsidR="00494C29">
              <w:rPr>
                <w:rFonts w:ascii="Times New Roman" w:eastAsia="Calibri" w:hAnsi="Times New Roman" w:cs="Times New Roman"/>
              </w:rPr>
              <w:t>;</w:t>
            </w:r>
          </w:p>
          <w:p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управлять</w:t>
            </w:r>
            <w:r w:rsidR="00DE18F5" w:rsidRPr="00C263B3">
              <w:rPr>
                <w:rFonts w:ascii="Times New Roman" w:eastAsia="Calibri" w:hAnsi="Times New Roman" w:cs="Times New Roman"/>
              </w:rPr>
              <w:t xml:space="preserve"> базами данных</w:t>
            </w:r>
            <w:r>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взаимодействие клиентской и серверной частей веб приложений</w:t>
            </w:r>
            <w:r w:rsid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код информационных систем</w:t>
            </w:r>
            <w:r w:rsid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разрабатывать программный код </w:t>
            </w:r>
            <w:r w:rsidR="00494C29">
              <w:rPr>
                <w:rFonts w:ascii="Times New Roman" w:eastAsia="Calibri" w:hAnsi="Times New Roman" w:cs="Times New Roman"/>
              </w:rPr>
              <w:t>клиентской части веб-приложений;</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оформлять код программы в соответ</w:t>
            </w:r>
            <w:r w:rsidR="00494C29">
              <w:rPr>
                <w:rFonts w:ascii="Times New Roman" w:eastAsia="Calibri" w:hAnsi="Times New Roman" w:cs="Times New Roman"/>
              </w:rPr>
              <w:t>ствии со стандартом кодирования;</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объектные модели веб приложений и браузера</w:t>
            </w:r>
            <w:r w:rsidR="00494C29">
              <w:rPr>
                <w:rFonts w:ascii="Times New Roman" w:eastAsia="Calibri" w:hAnsi="Times New Roman" w:cs="Times New Roman"/>
              </w:rPr>
              <w:t>;</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анимацию для веб приложений для повышения его доступности и визуальной привлекательности</w:t>
            </w:r>
            <w:r w:rsidR="00494C29">
              <w:rPr>
                <w:rFonts w:ascii="Times New Roman" w:eastAsia="Calibri" w:hAnsi="Times New Roman" w:cs="Times New Roman"/>
              </w:rPr>
              <w:t>;</w:t>
            </w:r>
          </w:p>
          <w:p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основные принципы</w:t>
            </w:r>
            <w:r w:rsidR="00DE18F5" w:rsidRPr="00C263B3">
              <w:rPr>
                <w:rFonts w:ascii="Times New Roman" w:eastAsia="Calibri" w:hAnsi="Times New Roman" w:cs="Times New Roman"/>
              </w:rPr>
              <w:t xml:space="preserve"> дизайна интерфейса пользователя и управления сти</w:t>
            </w:r>
            <w:r>
              <w:rPr>
                <w:rFonts w:ascii="Times New Roman" w:eastAsia="Calibri" w:hAnsi="Times New Roman" w:cs="Times New Roman"/>
              </w:rPr>
              <w:t>лями, предоставляемыми наборами;</w:t>
            </w:r>
          </w:p>
          <w:p w:rsidR="00DE18F5" w:rsidRPr="00C263B3" w:rsidRDefault="00494C29" w:rsidP="001F146D">
            <w:pPr>
              <w:pStyle w:val="a4"/>
              <w:numPr>
                <w:ilvl w:val="0"/>
                <w:numId w:val="61"/>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готовые компоненты и стили</w:t>
            </w:r>
            <w:r w:rsidR="00DE18F5" w:rsidRPr="00C263B3">
              <w:rPr>
                <w:rFonts w:ascii="Times New Roman" w:eastAsia="Calibri" w:hAnsi="Times New Roman" w:cs="Times New Roman"/>
              </w:rPr>
              <w:t xml:space="preserve"> для эффективной и быстрой разработки интер</w:t>
            </w:r>
            <w:r>
              <w:rPr>
                <w:rFonts w:ascii="Times New Roman" w:eastAsia="Calibri" w:hAnsi="Times New Roman" w:cs="Times New Roman"/>
              </w:rPr>
              <w:t>фейса;</w:t>
            </w:r>
          </w:p>
          <w:p w:rsidR="00DE18F5" w:rsidRPr="00C263B3" w:rsidRDefault="00DE18F5" w:rsidP="001F146D">
            <w:pPr>
              <w:pStyle w:val="a4"/>
              <w:numPr>
                <w:ilvl w:val="0"/>
                <w:numId w:val="6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адаптировать и настраивать стили и элементы управления для достижения желаемого визуального эффекта и соответствия дизайну</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разметки для разработки клиентской и серверной части веб-приложений</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объектной модели веб-приложений и браузера</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технологии клиент-сервер</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разработки серверной части</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отображения веб приложений в размерах рабочего пространства устройств</w:t>
            </w:r>
            <w:r w:rsidR="00494C29">
              <w:rPr>
                <w:rFonts w:ascii="Times New Roman" w:eastAsia="Calibri" w:hAnsi="Times New Roman" w:cs="Times New Roman"/>
              </w:rPr>
              <w:t>;</w:t>
            </w:r>
          </w:p>
          <w:p w:rsidR="00494C29"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отображения элементов ИР в различных бра</w:t>
            </w:r>
            <w:r w:rsidR="00494C29">
              <w:rPr>
                <w:rFonts w:ascii="Times New Roman" w:eastAsia="Calibri" w:hAnsi="Times New Roman" w:cs="Times New Roman"/>
              </w:rPr>
              <w:t>узерах;</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выбранной среды программирования и системы управления базами данных</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языки программирования и разметки для разработки клиентской и</w:t>
            </w:r>
            <w:r w:rsidR="00494C29">
              <w:rPr>
                <w:rFonts w:ascii="Times New Roman" w:eastAsia="Calibri" w:hAnsi="Times New Roman" w:cs="Times New Roman"/>
              </w:rPr>
              <w:t xml:space="preserve"> серверной части веб приложений;</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объектной модели веб-приложений и браузера</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для разработки анимации</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способы манипуляции элементами страницы веб-приложения</w:t>
            </w:r>
            <w:r w:rsidR="00494C29">
              <w:rPr>
                <w:rFonts w:ascii="Times New Roman" w:eastAsia="Calibri" w:hAnsi="Times New Roman" w:cs="Times New Roman"/>
              </w:rPr>
              <w:t>;</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а</w:t>
            </w:r>
            <w:r w:rsidR="00494C29">
              <w:rPr>
                <w:rFonts w:ascii="Times New Roman" w:eastAsia="Calibri" w:hAnsi="Times New Roman" w:cs="Times New Roman"/>
              </w:rPr>
              <w:t>нимации и способы ее применения;</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знакомство с существующими наборами стилей, такими как Bootstrap, F</w:t>
            </w:r>
            <w:r w:rsidR="00494C29">
              <w:rPr>
                <w:rFonts w:ascii="Times New Roman" w:eastAsia="Calibri" w:hAnsi="Times New Roman" w:cs="Times New Roman"/>
              </w:rPr>
              <w:t>oundation, Material UI и другие;</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понимание основных концепций и возможностей предоставляемых наборам</w:t>
            </w:r>
            <w:r w:rsidR="00494C29">
              <w:rPr>
                <w:rFonts w:ascii="Times New Roman" w:eastAsia="Calibri" w:hAnsi="Times New Roman" w:cs="Times New Roman"/>
              </w:rPr>
              <w:t>и стилей и элементов управления;</w:t>
            </w:r>
          </w:p>
          <w:p w:rsidR="00DE18F5" w:rsidRPr="00C263B3" w:rsidRDefault="00DE18F5" w:rsidP="001F146D">
            <w:pPr>
              <w:pStyle w:val="a4"/>
              <w:numPr>
                <w:ilvl w:val="0"/>
                <w:numId w:val="6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CSS и JavaScript для настройки и расширения стилей и элементов управления в выбранных наборах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Осуществлять техническое сопровождение и восстановление веб-приложений в соответствии с техническим заданием.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установки и настройки веб серверов</w:t>
            </w:r>
            <w:r w:rsidR="00DE18F5" w:rsidRPr="00C263B3">
              <w:rPr>
                <w:rFonts w:ascii="Times New Roman" w:eastAsia="Calibri" w:hAnsi="Times New Roman" w:cs="Times New Roman"/>
              </w:rPr>
              <w:t>, СУБД для организации работы веб-приложений</w:t>
            </w:r>
            <w:r>
              <w:rPr>
                <w:rFonts w:ascii="Times New Roman" w:eastAsia="Calibri" w:hAnsi="Times New Roman" w:cs="Times New Roman"/>
              </w:rPr>
              <w:t>;</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 инструментальных средств</w:t>
            </w:r>
            <w:r w:rsidR="00DE18F5" w:rsidRPr="00C263B3">
              <w:rPr>
                <w:rFonts w:ascii="Times New Roman" w:eastAsia="Calibri" w:hAnsi="Times New Roman" w:cs="Times New Roman"/>
              </w:rPr>
              <w:t xml:space="preserve"> контроля версий исходного кода и баз данных</w:t>
            </w:r>
            <w:r>
              <w:rPr>
                <w:rFonts w:ascii="Times New Roman" w:eastAsia="Calibri" w:hAnsi="Times New Roman" w:cs="Times New Roman"/>
              </w:rPr>
              <w:t>;</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 работ</w:t>
            </w:r>
            <w:r w:rsidR="00DE18F5" w:rsidRPr="00C263B3">
              <w:rPr>
                <w:rFonts w:ascii="Times New Roman" w:eastAsia="Calibri" w:hAnsi="Times New Roman" w:cs="Times New Roman"/>
              </w:rPr>
              <w:t xml:space="preserve"> по резервному копированию веб-приложений</w:t>
            </w:r>
            <w:r>
              <w:rPr>
                <w:rFonts w:ascii="Times New Roman" w:eastAsia="Calibri" w:hAnsi="Times New Roman" w:cs="Times New Roman"/>
              </w:rPr>
              <w:t>;</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w:t>
            </w:r>
            <w:r w:rsidR="00DE18F5" w:rsidRPr="00C263B3">
              <w:rPr>
                <w:rFonts w:ascii="Times New Roman" w:eastAsia="Calibri" w:hAnsi="Times New Roman" w:cs="Times New Roman"/>
              </w:rPr>
              <w:t xml:space="preserve"> регистраци</w:t>
            </w:r>
            <w:r>
              <w:rPr>
                <w:rFonts w:ascii="Times New Roman" w:eastAsia="Calibri" w:hAnsi="Times New Roman" w:cs="Times New Roman"/>
              </w:rPr>
              <w:t>и и обработки</w:t>
            </w:r>
            <w:r w:rsidR="00DE18F5" w:rsidRPr="00C263B3">
              <w:rPr>
                <w:rFonts w:ascii="Times New Roman" w:eastAsia="Calibri" w:hAnsi="Times New Roman" w:cs="Times New Roman"/>
              </w:rPr>
              <w:t xml:space="preserve"> запросов заказчика в службе технической поддержки</w:t>
            </w:r>
            <w:r>
              <w:rPr>
                <w:rFonts w:ascii="Times New Roman" w:eastAsia="Calibri" w:hAnsi="Times New Roman" w:cs="Times New Roman"/>
              </w:rPr>
              <w:t>;</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 и использования</w:t>
            </w:r>
            <w:r w:rsidR="00DE18F5" w:rsidRPr="00C263B3">
              <w:rPr>
                <w:rFonts w:ascii="Times New Roman" w:eastAsia="Calibri" w:hAnsi="Times New Roman" w:cs="Times New Roman"/>
              </w:rPr>
              <w:t xml:space="preserve"> средств мониторинга состояния инфраструктуры, таких как Zabbix, Obse</w:t>
            </w:r>
            <w:r>
              <w:rPr>
                <w:rFonts w:ascii="Times New Roman" w:eastAsia="Calibri" w:hAnsi="Times New Roman" w:cs="Times New Roman"/>
              </w:rPr>
              <w:t>rvium, Hakta Heartbeat и других;</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создания и настройки </w:t>
            </w:r>
            <w:r w:rsidR="00DE18F5" w:rsidRPr="00C263B3">
              <w:rPr>
                <w:rFonts w:ascii="Times New Roman" w:eastAsia="Calibri" w:hAnsi="Times New Roman" w:cs="Times New Roman"/>
              </w:rPr>
              <w:t>мониторинговых шаблонов для отслеживания различных пар</w:t>
            </w:r>
            <w:r>
              <w:rPr>
                <w:rFonts w:ascii="Times New Roman" w:eastAsia="Calibri" w:hAnsi="Times New Roman" w:cs="Times New Roman"/>
              </w:rPr>
              <w:t>аметров и метрик инфраструктуры;</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конфигурации и настройки</w:t>
            </w:r>
            <w:r w:rsidR="00DE18F5" w:rsidRPr="00C263B3">
              <w:rPr>
                <w:rFonts w:ascii="Times New Roman" w:eastAsia="Calibri" w:hAnsi="Times New Roman" w:cs="Times New Roman"/>
              </w:rPr>
              <w:t xml:space="preserve"> уведомлений и оповещений для монит</w:t>
            </w:r>
            <w:r>
              <w:rPr>
                <w:rFonts w:ascii="Times New Roman" w:eastAsia="Calibri" w:hAnsi="Times New Roman" w:cs="Times New Roman"/>
              </w:rPr>
              <w:t>оринга состояния инфраструктуры;</w:t>
            </w:r>
          </w:p>
          <w:p w:rsidR="00DE18F5" w:rsidRPr="00C263B3" w:rsidRDefault="00DE18F5" w:rsidP="001F146D">
            <w:pPr>
              <w:pStyle w:val="a4"/>
              <w:numPr>
                <w:ilvl w:val="0"/>
                <w:numId w:val="6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135820">
              <w:rPr>
                <w:rFonts w:ascii="Times New Roman" w:eastAsia="Calibri" w:hAnsi="Times New Roman" w:cs="Times New Roman"/>
              </w:rPr>
              <w:t xml:space="preserve">а и интерпретации </w:t>
            </w:r>
            <w:r w:rsidRPr="00C263B3">
              <w:rPr>
                <w:rFonts w:ascii="Times New Roman" w:eastAsia="Calibri" w:hAnsi="Times New Roman" w:cs="Times New Roman"/>
              </w:rPr>
              <w:t>данных, собранных с помощью средств мониторинга, для выявления проблем и улучшения производительности</w:t>
            </w:r>
            <w:r w:rsidR="00135820">
              <w:rPr>
                <w:rFonts w:ascii="Times New Roman" w:eastAsia="Calibri" w:hAnsi="Times New Roman" w:cs="Times New Roman"/>
              </w:rPr>
              <w:t>;</w:t>
            </w:r>
          </w:p>
          <w:p w:rsidR="00DE18F5" w:rsidRPr="00135820"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публикации</w:t>
            </w:r>
            <w:r w:rsidR="00DE18F5" w:rsidRPr="00C263B3">
              <w:rPr>
                <w:rFonts w:ascii="Times New Roman" w:eastAsia="Calibri" w:hAnsi="Times New Roman" w:cs="Times New Roman"/>
              </w:rPr>
              <w:t xml:space="preserve"> веб-приложения на базе</w:t>
            </w:r>
            <w:r>
              <w:rPr>
                <w:rFonts w:ascii="Times New Roman" w:eastAsia="Calibri" w:hAnsi="Times New Roman" w:cs="Times New Roman"/>
              </w:rPr>
              <w:t xml:space="preserve"> </w:t>
            </w:r>
            <w:r w:rsidR="00DE18F5" w:rsidRPr="00135820">
              <w:rPr>
                <w:rFonts w:ascii="Times New Roman" w:eastAsia="Calibri" w:hAnsi="Times New Roman" w:cs="Times New Roman"/>
              </w:rPr>
              <w:t>хостинга  или выделенного виртуального сервера в сети Интернет</w:t>
            </w:r>
            <w:r>
              <w:rPr>
                <w:rFonts w:ascii="Times New Roman" w:eastAsia="Calibri" w:hAnsi="Times New Roman" w:cs="Times New Roman"/>
              </w:rPr>
              <w:t>;</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размещения</w:t>
            </w:r>
            <w:r w:rsidR="00DE18F5" w:rsidRPr="00C263B3">
              <w:rPr>
                <w:rFonts w:ascii="Times New Roman" w:eastAsia="Calibri" w:hAnsi="Times New Roman" w:cs="Times New Roman"/>
              </w:rPr>
              <w:t xml:space="preserve"> веб-приложений в сети с использованием различных методов и технологий, таких как виртуализация, контейнеризация, облачные платформы и т.д.</w:t>
            </w:r>
            <w:r>
              <w:rPr>
                <w:rFonts w:ascii="Times New Roman" w:eastAsia="Calibri" w:hAnsi="Times New Roman" w:cs="Times New Roman"/>
              </w:rPr>
              <w:t>;</w:t>
            </w:r>
          </w:p>
          <w:p w:rsidR="00DE18F5" w:rsidRPr="00C263B3" w:rsidRDefault="00DE18F5" w:rsidP="001F146D">
            <w:pPr>
              <w:pStyle w:val="a4"/>
              <w:numPr>
                <w:ilvl w:val="0"/>
                <w:numId w:val="6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w:t>
            </w:r>
            <w:r w:rsidR="00135820">
              <w:rPr>
                <w:rFonts w:ascii="Times New Roman" w:eastAsia="Calibri" w:hAnsi="Times New Roman" w:cs="Times New Roman"/>
              </w:rPr>
              <w:t>ройки и конфигурации</w:t>
            </w:r>
            <w:r w:rsidRPr="00C263B3">
              <w:rPr>
                <w:rFonts w:ascii="Times New Roman" w:eastAsia="Calibri" w:hAnsi="Times New Roman" w:cs="Times New Roman"/>
              </w:rPr>
              <w:t xml:space="preserve"> серверов для хостинга веб-приложений, включая установку необходимого программного обеспечения, настройку се</w:t>
            </w:r>
            <w:r w:rsidR="00135820">
              <w:rPr>
                <w:rFonts w:ascii="Times New Roman" w:eastAsia="Calibri" w:hAnsi="Times New Roman" w:cs="Times New Roman"/>
              </w:rPr>
              <w:t>тевых параметров и безопасности;</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и мониторинг</w:t>
            </w:r>
            <w:r>
              <w:rPr>
                <w:rFonts w:ascii="Times New Roman" w:eastAsia="Calibri" w:hAnsi="Times New Roman" w:cs="Times New Roman"/>
              </w:rPr>
              <w:t>а</w:t>
            </w:r>
            <w:r w:rsidR="00DE18F5" w:rsidRPr="00C263B3">
              <w:rPr>
                <w:rFonts w:ascii="Times New Roman" w:eastAsia="Calibri" w:hAnsi="Times New Roman" w:cs="Times New Roman"/>
              </w:rPr>
              <w:t xml:space="preserve"> работы веб-приложений, включая отслеживание доступности и производительности, резервное копирование данных и обно</w:t>
            </w:r>
            <w:r>
              <w:rPr>
                <w:rFonts w:ascii="Times New Roman" w:eastAsia="Calibri" w:hAnsi="Times New Roman" w:cs="Times New Roman"/>
              </w:rPr>
              <w:t>вление программного обеспечения;</w:t>
            </w:r>
          </w:p>
          <w:p w:rsidR="00DE18F5" w:rsidRPr="00C263B3" w:rsidRDefault="00135820" w:rsidP="001F146D">
            <w:pPr>
              <w:pStyle w:val="a4"/>
              <w:numPr>
                <w:ilvl w:val="0"/>
                <w:numId w:val="63"/>
              </w:numPr>
              <w:tabs>
                <w:tab w:val="left" w:pos="273"/>
              </w:tabs>
              <w:ind w:left="0" w:firstLine="0"/>
              <w:rPr>
                <w:rFonts w:ascii="Times New Roman" w:eastAsia="Calibri" w:hAnsi="Times New Roman" w:cs="Times New Roman"/>
              </w:rPr>
            </w:pPr>
            <w:r>
              <w:rPr>
                <w:rFonts w:ascii="Times New Roman" w:eastAsia="Calibri" w:hAnsi="Times New Roman" w:cs="Times New Roman"/>
              </w:rPr>
              <w:t>решения</w:t>
            </w:r>
            <w:r w:rsidR="00DE18F5" w:rsidRPr="00C263B3">
              <w:rPr>
                <w:rFonts w:ascii="Times New Roman" w:eastAsia="Calibri" w:hAnsi="Times New Roman" w:cs="Times New Roman"/>
              </w:rPr>
              <w:t xml:space="preserve"> проблем, связанных с размещением веб-приложений, таких как неполадки в работе серверов, сбои в сети или проблемы с безопасностью.</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хостинг в соответствии с параметрами веб-приложения</w:t>
            </w:r>
            <w:r w:rsidR="00135820">
              <w:rPr>
                <w:rFonts w:ascii="Times New Roman" w:eastAsia="Calibri" w:hAnsi="Times New Roman" w:cs="Times New Roman"/>
              </w:rPr>
              <w:t>;</w:t>
            </w:r>
          </w:p>
          <w:p w:rsidR="00DE18F5" w:rsidRPr="00597377" w:rsidRDefault="00DE18F5" w:rsidP="001F146D">
            <w:pPr>
              <w:pStyle w:val="a7"/>
              <w:numPr>
                <w:ilvl w:val="0"/>
                <w:numId w:val="64"/>
              </w:numPr>
              <w:tabs>
                <w:tab w:val="left" w:pos="273"/>
              </w:tabs>
              <w:ind w:left="0" w:firstLine="0"/>
              <w:rPr>
                <w:rFonts w:ascii="Times New Roman" w:eastAsia="Calibri" w:hAnsi="Times New Roman" w:cs="Times New Roman"/>
                <w:sz w:val="22"/>
                <w:szCs w:val="22"/>
              </w:rPr>
            </w:pPr>
            <w:r w:rsidRPr="00597377">
              <w:rPr>
                <w:rFonts w:ascii="Times New Roman" w:eastAsia="Calibri" w:hAnsi="Times New Roman" w:cs="Times New Roman"/>
                <w:sz w:val="22"/>
                <w:szCs w:val="22"/>
              </w:rPr>
              <w:t>составлять сравнительную характеристику хостингов и выделенного виртуального сервера</w:t>
            </w:r>
            <w:r w:rsidR="00135820">
              <w:rPr>
                <w:rFonts w:ascii="Times New Roman" w:eastAsia="Calibri" w:hAnsi="Times New Roman" w:cs="Times New Roman"/>
                <w:sz w:val="22"/>
                <w:szCs w:val="22"/>
              </w:rPr>
              <w:t>;</w:t>
            </w:r>
          </w:p>
          <w:p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требования и потребности</w:t>
            </w:r>
            <w:r w:rsidR="00DE18F5" w:rsidRPr="00C263B3">
              <w:rPr>
                <w:rFonts w:ascii="Times New Roman" w:eastAsia="Calibri" w:hAnsi="Times New Roman" w:cs="Times New Roman"/>
              </w:rPr>
              <w:t xml:space="preserve"> веб-приложений для выбора наиболее подходящего</w:t>
            </w:r>
            <w:r>
              <w:rPr>
                <w:rFonts w:ascii="Times New Roman" w:eastAsia="Calibri" w:hAnsi="Times New Roman" w:cs="Times New Roman"/>
              </w:rPr>
              <w:t xml:space="preserve"> метода и технологии размещения;</w:t>
            </w:r>
          </w:p>
          <w:p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выполнять</w:t>
            </w:r>
            <w:r w:rsidR="00DE18F5" w:rsidRPr="00C263B3">
              <w:rPr>
                <w:rFonts w:ascii="Times New Roman" w:eastAsia="Calibri" w:hAnsi="Times New Roman" w:cs="Times New Roman"/>
              </w:rPr>
              <w:t xml:space="preserve"> настройки и конфигурации серверов для обеспечения стабильной работы веб-приложений</w:t>
            </w:r>
            <w:r>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мониторить и анализировать производительность веб-приложений для оптимизации и улучшения работы</w:t>
            </w:r>
            <w:r w:rsidR="00135820">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r w:rsidR="00135820">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и настраивать веб сервера, СУБД для организации работы веб-приложений</w:t>
            </w:r>
            <w:r w:rsidR="00135820">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Helpdesk</w:t>
            </w:r>
            <w:r w:rsidR="00135820">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выяснять из беседы с заказчиком и понимать причины возникших аварийных ситуаций с информационным ресурсом</w:t>
            </w:r>
            <w:r w:rsidR="00135820">
              <w:rPr>
                <w:rFonts w:ascii="Times New Roman" w:eastAsia="Calibri" w:hAnsi="Times New Roman" w:cs="Times New Roman"/>
              </w:rPr>
              <w:t>;</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решать типовые запросы заказчиков. выполнять регламентные про</w:t>
            </w:r>
            <w:r w:rsidR="00135820">
              <w:rPr>
                <w:rFonts w:ascii="Times New Roman" w:eastAsia="Calibri" w:hAnsi="Times New Roman" w:cs="Times New Roman"/>
              </w:rPr>
              <w:t>цедуры по резервированию данных;</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прикладное программное обеспечение для резервирования веб приложений</w:t>
            </w:r>
            <w:r w:rsidR="00135820">
              <w:rPr>
                <w:rFonts w:ascii="Times New Roman" w:eastAsia="Calibri" w:hAnsi="Times New Roman" w:cs="Times New Roman"/>
              </w:rPr>
              <w:t>;</w:t>
            </w:r>
          </w:p>
          <w:p w:rsidR="00DE18F5" w:rsidRPr="00C263B3" w:rsidRDefault="00135820" w:rsidP="001F146D">
            <w:pPr>
              <w:pStyle w:val="a4"/>
              <w:numPr>
                <w:ilvl w:val="0"/>
                <w:numId w:val="64"/>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принципы</w:t>
            </w:r>
            <w:r w:rsidR="00DE18F5" w:rsidRPr="00C263B3">
              <w:rPr>
                <w:rFonts w:ascii="Times New Roman" w:eastAsia="Calibri" w:hAnsi="Times New Roman" w:cs="Times New Roman"/>
              </w:rPr>
              <w:t xml:space="preserve"> работы и архитектуры средств мониторинга состояния инфрас</w:t>
            </w:r>
            <w:r>
              <w:rPr>
                <w:rFonts w:ascii="Times New Roman" w:eastAsia="Calibri" w:hAnsi="Times New Roman" w:cs="Times New Roman"/>
              </w:rPr>
              <w:t>труктуры;</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мониторинговые параметры и метрики в соответствии с требованиями</w:t>
            </w:r>
            <w:r w:rsidR="00135820">
              <w:rPr>
                <w:rFonts w:ascii="Times New Roman" w:eastAsia="Calibri" w:hAnsi="Times New Roman" w:cs="Times New Roman"/>
              </w:rPr>
              <w:t xml:space="preserve"> и потребностями инфраструктуры;</w:t>
            </w:r>
          </w:p>
          <w:p w:rsidR="00DE18F5" w:rsidRPr="00C263B3" w:rsidRDefault="00DE18F5" w:rsidP="001F146D">
            <w:pPr>
              <w:pStyle w:val="a4"/>
              <w:numPr>
                <w:ilvl w:val="0"/>
                <w:numId w:val="6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анализировать данные мониторинга и принимать действия для устранения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характеристики, типы и виды хостингов</w:t>
            </w:r>
            <w:r w:rsidR="00135820">
              <w:rPr>
                <w:rFonts w:ascii="Times New Roman" w:eastAsia="Calibri" w:hAnsi="Times New Roman" w:cs="Times New Roman"/>
              </w:rPr>
              <w:t>;</w:t>
            </w:r>
          </w:p>
          <w:p w:rsidR="00DE18F5" w:rsidRPr="00135820"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способы передачи информации</w:t>
            </w:r>
            <w:r w:rsidR="00135820">
              <w:rPr>
                <w:rFonts w:ascii="Times New Roman" w:eastAsia="Calibri" w:hAnsi="Times New Roman" w:cs="Times New Roman"/>
              </w:rPr>
              <w:t xml:space="preserve"> </w:t>
            </w:r>
            <w:r w:rsidRPr="00135820">
              <w:rPr>
                <w:rFonts w:ascii="Times New Roman" w:eastAsia="Calibri" w:hAnsi="Times New Roman" w:cs="Times New Roman"/>
              </w:rPr>
              <w:t>в сети Интернет</w:t>
            </w:r>
            <w:r w:rsidR="00135820" w:rsidRPr="00135820">
              <w:rPr>
                <w:rFonts w:ascii="Times New Roman" w:eastAsia="Calibri" w:hAnsi="Times New Roman" w:cs="Times New Roman"/>
              </w:rPr>
              <w:t>;</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и работу хостинг-систем</w:t>
            </w:r>
            <w:r w:rsidR="00135820">
              <w:rPr>
                <w:rFonts w:ascii="Times New Roman" w:eastAsia="Calibri" w:hAnsi="Times New Roman" w:cs="Times New Roman"/>
              </w:rPr>
              <w:t>;</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методы и технологии</w:t>
            </w:r>
            <w:r w:rsidR="00DE18F5" w:rsidRPr="00C263B3">
              <w:rPr>
                <w:rFonts w:ascii="Times New Roman" w:eastAsia="Calibri" w:hAnsi="Times New Roman" w:cs="Times New Roman"/>
              </w:rPr>
              <w:t xml:space="preserve"> размещения веб-приложений, таких как виртуализация (VMware, Hyper-V), контейнеризация (Docker, Kubernetes), облачные платформы (AWS, Azure) и т.д.</w:t>
            </w:r>
            <w:r>
              <w:rPr>
                <w:rFonts w:ascii="Times New Roman" w:eastAsia="Calibri" w:hAnsi="Times New Roman" w:cs="Times New Roman"/>
              </w:rPr>
              <w:t>;</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веб-серверов, баз данных и других необходимых компоненто</w:t>
            </w:r>
            <w:r>
              <w:rPr>
                <w:rFonts w:ascii="Times New Roman" w:eastAsia="Calibri" w:hAnsi="Times New Roman" w:cs="Times New Roman"/>
              </w:rPr>
              <w:t>в для размещения веб-приложений;</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безопасности и защиты данных при р</w:t>
            </w:r>
            <w:r>
              <w:rPr>
                <w:rFonts w:ascii="Times New Roman" w:eastAsia="Calibri" w:hAnsi="Times New Roman" w:cs="Times New Roman"/>
              </w:rPr>
              <w:t>азмещении веб-приложений в сети;</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показатели использования Веб-приложений и способы их анализа</w:t>
            </w:r>
            <w:r w:rsidR="00135820">
              <w:rPr>
                <w:rFonts w:ascii="Times New Roman" w:eastAsia="Calibri" w:hAnsi="Times New Roman" w:cs="Times New Roman"/>
              </w:rPr>
              <w:t>;</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регламенты работ по резервному копированию и развертыванию резервной копий веб-приложений. способы и средства мониторинга работы веб-приложений</w:t>
            </w:r>
            <w:r w:rsidR="00135820">
              <w:rPr>
                <w:rFonts w:ascii="Times New Roman" w:eastAsia="Calibri" w:hAnsi="Times New Roman" w:cs="Times New Roman"/>
              </w:rPr>
              <w:t>;</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развертывания веб-служб и серверов</w:t>
            </w:r>
            <w:r w:rsidR="00135820">
              <w:rPr>
                <w:rFonts w:ascii="Times New Roman" w:eastAsia="Calibri" w:hAnsi="Times New Roman" w:cs="Times New Roman"/>
              </w:rPr>
              <w:t>;</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организации работы службы технической поддержки</w:t>
            </w:r>
            <w:r w:rsidR="00135820">
              <w:rPr>
                <w:rFonts w:ascii="Times New Roman" w:eastAsia="Calibri" w:hAnsi="Times New Roman" w:cs="Times New Roman"/>
              </w:rPr>
              <w:t>;</w:t>
            </w:r>
          </w:p>
          <w:p w:rsidR="00DE18F5" w:rsidRPr="00C263B3" w:rsidRDefault="00DE18F5" w:rsidP="001F146D">
            <w:pPr>
              <w:pStyle w:val="a4"/>
              <w:numPr>
                <w:ilvl w:val="0"/>
                <w:numId w:val="6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общие основы решения практических задач по созданию резервных копий</w:t>
            </w:r>
            <w:r w:rsidR="00135820">
              <w:rPr>
                <w:rFonts w:ascii="Times New Roman" w:eastAsia="Calibri" w:hAnsi="Times New Roman" w:cs="Times New Roman"/>
              </w:rPr>
              <w:t>;</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функциональные возможности и инструменты средств мониторинга, такие</w:t>
            </w:r>
            <w:r w:rsidR="00DE18F5" w:rsidRPr="00C263B3">
              <w:rPr>
                <w:rFonts w:ascii="Times New Roman" w:eastAsia="Calibri" w:hAnsi="Times New Roman" w:cs="Times New Roman"/>
              </w:rPr>
              <w:t xml:space="preserve"> как Zabbix, Obse</w:t>
            </w:r>
            <w:r>
              <w:rPr>
                <w:rFonts w:ascii="Times New Roman" w:eastAsia="Calibri" w:hAnsi="Times New Roman" w:cs="Times New Roman"/>
              </w:rPr>
              <w:t>rvium, Hakta Heartbeat и других;</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сбора и анализа данных мониторинга для выявления проблем и прогнозирования пр</w:t>
            </w:r>
            <w:r>
              <w:rPr>
                <w:rFonts w:ascii="Times New Roman" w:eastAsia="Calibri" w:hAnsi="Times New Roman" w:cs="Times New Roman"/>
              </w:rPr>
              <w:t>оизводительности инфраструктуры;</w:t>
            </w:r>
          </w:p>
          <w:p w:rsidR="00DE18F5" w:rsidRPr="00C263B3" w:rsidRDefault="00135820" w:rsidP="001F146D">
            <w:pPr>
              <w:pStyle w:val="a4"/>
              <w:numPr>
                <w:ilvl w:val="0"/>
                <w:numId w:val="6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настройки и оптимизации средств мониторинга для достижения максимальной эффективности и точности данных.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.4. Производить тестирование разработанного веб-приложения.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 инструментальных средств</w:t>
            </w:r>
            <w:r w:rsidR="00DE18F5" w:rsidRPr="00C263B3">
              <w:rPr>
                <w:rFonts w:ascii="Times New Roman" w:eastAsia="Calibri" w:hAnsi="Times New Roman" w:cs="Times New Roman"/>
              </w:rPr>
              <w:t xml:space="preserve"> контроля версий и баз данных, учета дефектов</w:t>
            </w:r>
            <w:r>
              <w:rPr>
                <w:rFonts w:ascii="Times New Roman" w:eastAsia="Calibri" w:hAnsi="Times New Roman" w:cs="Times New Roman"/>
              </w:rPr>
              <w:t>;</w:t>
            </w:r>
          </w:p>
          <w:p w:rsidR="00DE18F5" w:rsidRPr="00C263B3"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веб-приложений</w:t>
            </w:r>
            <w:r w:rsidR="00DE18F5" w:rsidRPr="00C263B3">
              <w:rPr>
                <w:rFonts w:ascii="Times New Roman" w:eastAsia="Calibri" w:hAnsi="Times New Roman" w:cs="Times New Roman"/>
              </w:rPr>
              <w:t xml:space="preserve"> с точки зрения логической целостности</w:t>
            </w:r>
            <w:r>
              <w:rPr>
                <w:rFonts w:ascii="Times New Roman" w:eastAsia="Calibri" w:hAnsi="Times New Roman" w:cs="Times New Roman"/>
              </w:rPr>
              <w:t>;</w:t>
            </w:r>
          </w:p>
          <w:p w:rsidR="00DE18F5" w:rsidRPr="00FC5784" w:rsidRDefault="00FC5784" w:rsidP="001F146D">
            <w:pPr>
              <w:pStyle w:val="a4"/>
              <w:numPr>
                <w:ilvl w:val="0"/>
                <w:numId w:val="6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 интеграции</w:t>
            </w:r>
            <w:r w:rsidR="00DE18F5" w:rsidRPr="00C263B3">
              <w:rPr>
                <w:rFonts w:ascii="Times New Roman" w:eastAsia="Calibri" w:hAnsi="Times New Roman" w:cs="Times New Roman"/>
              </w:rPr>
              <w:t xml:space="preserve"> веб-приложения</w:t>
            </w:r>
            <w:r>
              <w:rPr>
                <w:rFonts w:ascii="Times New Roman" w:eastAsia="Calibri" w:hAnsi="Times New Roman" w:cs="Times New Roman"/>
              </w:rPr>
              <w:t xml:space="preserve"> </w:t>
            </w:r>
            <w:r w:rsidR="00DE18F5" w:rsidRPr="00FC5784">
              <w:rPr>
                <w:rFonts w:ascii="Times New Roman" w:eastAsia="Calibri" w:hAnsi="Times New Roman" w:cs="Times New Roman"/>
              </w:rPr>
              <w:t>с внешними сервисами и учетными системами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отладку и тестирование программного кода (в том числе с использованием инструментальных средств)</w:t>
            </w:r>
            <w:r w:rsidR="00FC5784">
              <w:rPr>
                <w:rFonts w:ascii="Times New Roman" w:eastAsia="Calibri" w:hAnsi="Times New Roman" w:cs="Times New Roman"/>
              </w:rPr>
              <w:t>;</w:t>
            </w:r>
          </w:p>
          <w:p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оптимизацию и рефакторинг</w:t>
            </w:r>
            <w:r w:rsidR="00FC5784">
              <w:rPr>
                <w:rFonts w:ascii="Times New Roman" w:eastAsia="Calibri" w:hAnsi="Times New Roman" w:cs="Times New Roman"/>
              </w:rPr>
              <w:t xml:space="preserve"> </w:t>
            </w:r>
            <w:r w:rsidRPr="00FC5784">
              <w:rPr>
                <w:rFonts w:ascii="Times New Roman" w:eastAsia="Calibri" w:hAnsi="Times New Roman" w:cs="Times New Roman"/>
              </w:rPr>
              <w:t>программного кода</w:t>
            </w:r>
            <w:r w:rsidR="00FC5784">
              <w:rPr>
                <w:rFonts w:ascii="Times New Roman" w:eastAsia="Calibri" w:hAnsi="Times New Roman" w:cs="Times New Roman"/>
              </w:rPr>
              <w:t>;</w:t>
            </w:r>
          </w:p>
          <w:p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кодировать на скр</w:t>
            </w:r>
            <w:r w:rsidR="00FC5784">
              <w:rPr>
                <w:rFonts w:ascii="Times New Roman" w:eastAsia="Calibri" w:hAnsi="Times New Roman" w:cs="Times New Roman"/>
              </w:rPr>
              <w:t>иптовых языках программирования;</w:t>
            </w:r>
          </w:p>
          <w:p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тестировать веб-приложения с использованием тест-планов</w:t>
            </w:r>
            <w:r w:rsidR="00FC5784">
              <w:rPr>
                <w:rFonts w:ascii="Times New Roman" w:eastAsia="Calibri" w:hAnsi="Times New Roman" w:cs="Times New Roman"/>
              </w:rPr>
              <w:t>;</w:t>
            </w:r>
          </w:p>
          <w:p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инструменты подготовки тестовых данных</w:t>
            </w:r>
            <w:r w:rsidR="00FC5784">
              <w:rPr>
                <w:rFonts w:ascii="Times New Roman" w:eastAsia="Calibri" w:hAnsi="Times New Roman" w:cs="Times New Roman"/>
              </w:rPr>
              <w:t>;</w:t>
            </w:r>
          </w:p>
          <w:p w:rsidR="00DE18F5" w:rsidRPr="00C263B3"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и комбинировать техники тестирования веб-приложений</w:t>
            </w:r>
            <w:r w:rsidR="00FC5784">
              <w:rPr>
                <w:rFonts w:ascii="Times New Roman" w:eastAsia="Calibri" w:hAnsi="Times New Roman" w:cs="Times New Roman"/>
              </w:rPr>
              <w:t>;</w:t>
            </w:r>
          </w:p>
          <w:p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контроля версий в</w:t>
            </w:r>
            <w:r w:rsidR="00FC5784">
              <w:rPr>
                <w:rFonts w:ascii="Times New Roman" w:eastAsia="Calibri" w:hAnsi="Times New Roman" w:cs="Times New Roman"/>
              </w:rPr>
              <w:t xml:space="preserve"> </w:t>
            </w:r>
            <w:r w:rsidRPr="00FC5784">
              <w:rPr>
                <w:rFonts w:ascii="Times New Roman" w:eastAsia="Calibri" w:hAnsi="Times New Roman" w:cs="Times New Roman"/>
              </w:rPr>
              <w:t>соответствии с регламентом использования системы контроля версий</w:t>
            </w:r>
            <w:r w:rsidR="00FC5784">
              <w:rPr>
                <w:rFonts w:ascii="Times New Roman" w:eastAsia="Calibri" w:hAnsi="Times New Roman" w:cs="Times New Roman"/>
              </w:rPr>
              <w:t>;</w:t>
            </w:r>
          </w:p>
          <w:p w:rsidR="00DE18F5" w:rsidRPr="00FC5784" w:rsidRDefault="00DE18F5" w:rsidP="001F146D">
            <w:pPr>
              <w:pStyle w:val="a4"/>
              <w:numPr>
                <w:ilvl w:val="0"/>
                <w:numId w:val="6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выполнять проверку веб-приложения по</w:t>
            </w:r>
            <w:r w:rsidR="00FC5784">
              <w:rPr>
                <w:rFonts w:ascii="Times New Roman" w:eastAsia="Calibri" w:hAnsi="Times New Roman" w:cs="Times New Roman"/>
              </w:rPr>
              <w:t xml:space="preserve"> </w:t>
            </w:r>
            <w:r w:rsidRPr="00FC5784">
              <w:rPr>
                <w:rFonts w:ascii="Times New Roman" w:eastAsia="Calibri" w:hAnsi="Times New Roman" w:cs="Times New Roman"/>
              </w:rPr>
              <w:t>техническому заданию</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сетевые протоколы и основы web-</w:t>
            </w:r>
            <w:r w:rsidR="00DE18F5" w:rsidRPr="00C263B3">
              <w:rPr>
                <w:rFonts w:ascii="Times New Roman" w:eastAsia="Calibri" w:hAnsi="Times New Roman" w:cs="Times New Roman"/>
              </w:rPr>
              <w:t>технологий</w:t>
            </w:r>
            <w:r>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современные методики тестирования</w:t>
            </w:r>
            <w:r w:rsidR="00FC5784">
              <w:rPr>
                <w:rFonts w:ascii="Times New Roman" w:eastAsia="Calibri" w:hAnsi="Times New Roman" w:cs="Times New Roman"/>
              </w:rPr>
              <w:t>;</w:t>
            </w:r>
          </w:p>
          <w:p w:rsidR="00DE18F5" w:rsidRPr="00C263B3"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эргономику</w:t>
            </w:r>
            <w:r w:rsidR="00DE18F5" w:rsidRPr="00C263B3">
              <w:rPr>
                <w:rFonts w:ascii="Times New Roman" w:eastAsia="Calibri" w:hAnsi="Times New Roman" w:cs="Times New Roman"/>
              </w:rPr>
              <w:t xml:space="preserve"> пользовательских интерфейсов</w:t>
            </w:r>
            <w:r>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принципы отладки и тестирования программных продуктов</w:t>
            </w:r>
            <w:r w:rsidR="00FC5784">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организации работы при проведении процедур тестирования</w:t>
            </w:r>
            <w:r w:rsidR="00FC5784">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возможности используемой системы</w:t>
            </w:r>
            <w:r w:rsidR="00FC5784">
              <w:rPr>
                <w:rFonts w:ascii="Times New Roman" w:eastAsia="Calibri" w:hAnsi="Times New Roman" w:cs="Times New Roman"/>
              </w:rPr>
              <w:t>;</w:t>
            </w:r>
          </w:p>
          <w:p w:rsidR="00DE18F5" w:rsidRPr="00FC5784" w:rsidRDefault="00FC5784" w:rsidP="001F146D">
            <w:pPr>
              <w:pStyle w:val="a4"/>
              <w:numPr>
                <w:ilvl w:val="0"/>
                <w:numId w:val="68"/>
              </w:numPr>
              <w:tabs>
                <w:tab w:val="left" w:pos="273"/>
              </w:tabs>
              <w:ind w:left="0" w:firstLine="0"/>
              <w:rPr>
                <w:rFonts w:ascii="Times New Roman" w:eastAsia="Calibri" w:hAnsi="Times New Roman" w:cs="Times New Roman"/>
              </w:rPr>
            </w:pPr>
            <w:r>
              <w:rPr>
                <w:rFonts w:ascii="Times New Roman" w:eastAsia="Calibri" w:hAnsi="Times New Roman" w:cs="Times New Roman"/>
              </w:rPr>
              <w:t>контроль</w:t>
            </w:r>
            <w:r w:rsidR="00DE18F5" w:rsidRPr="00C263B3">
              <w:rPr>
                <w:rFonts w:ascii="Times New Roman" w:eastAsia="Calibri" w:hAnsi="Times New Roman" w:cs="Times New Roman"/>
              </w:rPr>
              <w:t xml:space="preserve"> версий и вспомогательных инструментальных программных средств</w:t>
            </w:r>
            <w:r>
              <w:rPr>
                <w:rFonts w:ascii="Times New Roman" w:eastAsia="Calibri" w:hAnsi="Times New Roman" w:cs="Times New Roman"/>
              </w:rPr>
              <w:t xml:space="preserve"> </w:t>
            </w:r>
            <w:r w:rsidR="00DE18F5" w:rsidRPr="00FC5784">
              <w:rPr>
                <w:rFonts w:ascii="Times New Roman" w:eastAsia="Calibri" w:hAnsi="Times New Roman" w:cs="Times New Roman"/>
              </w:rPr>
              <w:t>для обработки исходного текста программного кода</w:t>
            </w:r>
            <w:r>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 использования системы контроля версий</w:t>
            </w:r>
            <w:r w:rsidR="00FC5784">
              <w:rPr>
                <w:rFonts w:ascii="Times New Roman" w:eastAsia="Calibri" w:hAnsi="Times New Roman" w:cs="Times New Roman"/>
              </w:rPr>
              <w:t>;</w:t>
            </w:r>
          </w:p>
          <w:p w:rsidR="00DE18F5" w:rsidRPr="00C263B3" w:rsidRDefault="00DE18F5" w:rsidP="001F146D">
            <w:pPr>
              <w:pStyle w:val="a4"/>
              <w:numPr>
                <w:ilvl w:val="0"/>
                <w:numId w:val="6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предметную область проекта для составления тест-планов</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Осуществлять аудит безопасности веб-приложения в соответствии с регламентом по безопасности.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обеспечения безопасной и бесперебойной работы;</w:t>
            </w:r>
          </w:p>
          <w:p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осуществления</w:t>
            </w:r>
            <w:r w:rsidR="00DE18F5" w:rsidRPr="00C263B3">
              <w:rPr>
                <w:rFonts w:ascii="Times New Roman" w:eastAsia="Calibri" w:hAnsi="Times New Roman" w:cs="Times New Roman"/>
              </w:rPr>
              <w:t xml:space="preserve"> аудита безопасности веб-приложения в соответстви</w:t>
            </w:r>
            <w:r>
              <w:rPr>
                <w:rFonts w:ascii="Times New Roman" w:eastAsia="Calibri" w:hAnsi="Times New Roman" w:cs="Times New Roman"/>
              </w:rPr>
              <w:t>и с регламентом по безопасности;</w:t>
            </w:r>
          </w:p>
          <w:p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идентификации</w:t>
            </w:r>
            <w:r w:rsidR="00DE18F5" w:rsidRPr="00C263B3">
              <w:rPr>
                <w:rFonts w:ascii="Times New Roman" w:eastAsia="Calibri" w:hAnsi="Times New Roman" w:cs="Times New Roman"/>
              </w:rPr>
              <w:t xml:space="preserve"> потенциальных уязвимостей и рис</w:t>
            </w:r>
            <w:r>
              <w:rPr>
                <w:rFonts w:ascii="Times New Roman" w:eastAsia="Calibri" w:hAnsi="Times New Roman" w:cs="Times New Roman"/>
              </w:rPr>
              <w:t>ков безопасности веб-приложения;</w:t>
            </w:r>
          </w:p>
          <w:p w:rsidR="00DE18F5" w:rsidRPr="00C263B3" w:rsidRDefault="00FC5784" w:rsidP="001F146D">
            <w:pPr>
              <w:pStyle w:val="a4"/>
              <w:numPr>
                <w:ilvl w:val="0"/>
                <w:numId w:val="69"/>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тестирования на проникновение для провер</w:t>
            </w:r>
            <w:r>
              <w:rPr>
                <w:rFonts w:ascii="Times New Roman" w:eastAsia="Calibri" w:hAnsi="Times New Roman" w:cs="Times New Roman"/>
              </w:rPr>
              <w:t>ки уровня защиты веб-приложения;</w:t>
            </w:r>
          </w:p>
          <w:p w:rsidR="00DE18F5" w:rsidRPr="00C263B3" w:rsidRDefault="00DE18F5" w:rsidP="001F146D">
            <w:pPr>
              <w:pStyle w:val="a4"/>
              <w:numPr>
                <w:ilvl w:val="0"/>
                <w:numId w:val="6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 полученных результатов аудита и тестирования на проникновение для определения слабых мест и рекомендаций по их устранению</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аудит безопасности веб приложений</w:t>
            </w:r>
            <w:r w:rsidR="00FC5784">
              <w:rPr>
                <w:rFonts w:ascii="Times New Roman" w:eastAsia="Calibri" w:hAnsi="Times New Roman" w:cs="Times New Roman"/>
              </w:rPr>
              <w:t>;</w:t>
            </w:r>
          </w:p>
          <w:p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модифицировать веб-приложение с целью внедрения программного кода по обеспечению безопасности его работы</w:t>
            </w:r>
            <w:r w:rsidR="00FC5784">
              <w:rPr>
                <w:rFonts w:ascii="Times New Roman" w:eastAsia="Calibri" w:hAnsi="Times New Roman" w:cs="Times New Roman"/>
              </w:rPr>
              <w:t>;</w:t>
            </w:r>
          </w:p>
          <w:p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проводить аудит безопасности веб-приложений, используя различные инструменты и методы, такие как сканирование уязвимостей, тестирование</w:t>
            </w:r>
            <w:r w:rsidR="00FC5784">
              <w:rPr>
                <w:rFonts w:ascii="Times New Roman" w:eastAsia="Calibri" w:hAnsi="Times New Roman" w:cs="Times New Roman"/>
              </w:rPr>
              <w:t xml:space="preserve"> на проникновение и анализ кода;</w:t>
            </w:r>
          </w:p>
          <w:p w:rsidR="00DE18F5" w:rsidRPr="00C263B3" w:rsidRDefault="00FC5784" w:rsidP="001F146D">
            <w:pPr>
              <w:pStyle w:val="a4"/>
              <w:numPr>
                <w:ilvl w:val="0"/>
                <w:numId w:val="70"/>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 полученные результаты</w:t>
            </w:r>
            <w:r w:rsidR="00DE18F5" w:rsidRPr="00C263B3">
              <w:rPr>
                <w:rFonts w:ascii="Times New Roman" w:eastAsia="Calibri" w:hAnsi="Times New Roman" w:cs="Times New Roman"/>
              </w:rPr>
              <w:t xml:space="preserve"> аудита и тестирования на проникновение для определения уя</w:t>
            </w:r>
            <w:r>
              <w:rPr>
                <w:rFonts w:ascii="Times New Roman" w:eastAsia="Calibri" w:hAnsi="Times New Roman" w:cs="Times New Roman"/>
              </w:rPr>
              <w:t>звимостей и рисков безопасности;</w:t>
            </w:r>
          </w:p>
          <w:p w:rsidR="00DE18F5" w:rsidRPr="00C263B3" w:rsidRDefault="00DE18F5" w:rsidP="001F146D">
            <w:pPr>
              <w:pStyle w:val="a4"/>
              <w:numPr>
                <w:ilvl w:val="0"/>
                <w:numId w:val="7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предоставлять отчеты и рекомендации по улучшению безопасности веб-приложений на основе проведенного аудита.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источники угроз информационной безопасности и меры по их предотвращению</w:t>
            </w:r>
            <w:r w:rsidR="002E50A5">
              <w:rPr>
                <w:rFonts w:ascii="Times New Roman" w:eastAsia="Calibri" w:hAnsi="Times New Roman" w:cs="Times New Roman"/>
              </w:rPr>
              <w:t>;</w:t>
            </w:r>
          </w:p>
          <w:p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регламенты и методы разработки безопасных веб-приложений</w:t>
            </w:r>
            <w:r w:rsidR="002E50A5">
              <w:rPr>
                <w:rFonts w:ascii="Times New Roman" w:eastAsia="Calibri" w:hAnsi="Times New Roman" w:cs="Times New Roman"/>
              </w:rPr>
              <w:t>;</w:t>
            </w:r>
          </w:p>
          <w:p w:rsidR="00DE18F5" w:rsidRPr="00C263B3" w:rsidRDefault="002E50A5" w:rsidP="001F146D">
            <w:pPr>
              <w:pStyle w:val="a4"/>
              <w:numPr>
                <w:ilvl w:val="0"/>
                <w:numId w:val="71"/>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 и методы</w:t>
            </w:r>
            <w:r w:rsidR="00DE18F5" w:rsidRPr="00C263B3">
              <w:rPr>
                <w:rFonts w:ascii="Times New Roman" w:eastAsia="Calibri" w:hAnsi="Times New Roman" w:cs="Times New Roman"/>
              </w:rPr>
              <w:t xml:space="preserve"> для проведения аудита бе</w:t>
            </w:r>
            <w:r>
              <w:rPr>
                <w:rFonts w:ascii="Times New Roman" w:eastAsia="Calibri" w:hAnsi="Times New Roman" w:cs="Times New Roman"/>
              </w:rPr>
              <w:t>зопасности веб-приложений, такие</w:t>
            </w:r>
            <w:r w:rsidR="00DE18F5" w:rsidRPr="00C263B3">
              <w:rPr>
                <w:rFonts w:ascii="Times New Roman" w:eastAsia="Calibri" w:hAnsi="Times New Roman" w:cs="Times New Roman"/>
              </w:rPr>
              <w:t xml:space="preserve"> как сканеры уязвимостей (Nessus, OpenVAS), инструменты тестирования на проникновение (Metasploit, Burp S</w:t>
            </w:r>
            <w:r>
              <w:rPr>
                <w:rFonts w:ascii="Times New Roman" w:eastAsia="Calibri" w:hAnsi="Times New Roman" w:cs="Times New Roman"/>
              </w:rPr>
              <w:t>uite) и анализ кода (SonarQube);</w:t>
            </w:r>
          </w:p>
          <w:p w:rsidR="00DE18F5" w:rsidRPr="00C263B3" w:rsidRDefault="002E50A5" w:rsidP="001F146D">
            <w:pPr>
              <w:pStyle w:val="a4"/>
              <w:numPr>
                <w:ilvl w:val="0"/>
                <w:numId w:val="71"/>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уязвимости и риски</w:t>
            </w:r>
            <w:r w:rsidR="00DE18F5" w:rsidRPr="00C263B3">
              <w:rPr>
                <w:rFonts w:ascii="Times New Roman" w:eastAsia="Calibri" w:hAnsi="Times New Roman" w:cs="Times New Roman"/>
              </w:rPr>
              <w:t xml:space="preserve"> бе</w:t>
            </w:r>
            <w:r>
              <w:rPr>
                <w:rFonts w:ascii="Times New Roman" w:eastAsia="Calibri" w:hAnsi="Times New Roman" w:cs="Times New Roman"/>
              </w:rPr>
              <w:t>зопасности веб-приложений, такие</w:t>
            </w:r>
            <w:r w:rsidR="00DE18F5" w:rsidRPr="00C263B3">
              <w:rPr>
                <w:rFonts w:ascii="Times New Roman" w:eastAsia="Calibri" w:hAnsi="Times New Roman" w:cs="Times New Roman"/>
              </w:rPr>
              <w:t xml:space="preserve"> как инъекции, межсайтовый скриптинг, подделка запросов между сайтами и т.д.</w:t>
            </w:r>
            <w:r>
              <w:rPr>
                <w:rFonts w:ascii="Times New Roman" w:eastAsia="Calibri" w:hAnsi="Times New Roman" w:cs="Times New Roman"/>
              </w:rPr>
              <w:t>;</w:t>
            </w:r>
          </w:p>
          <w:p w:rsidR="00DE18F5" w:rsidRPr="00C263B3" w:rsidRDefault="00DE18F5" w:rsidP="001F146D">
            <w:pPr>
              <w:pStyle w:val="a4"/>
              <w:numPr>
                <w:ilvl w:val="0"/>
                <w:numId w:val="7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методов и рекомендаций по устранению уязвимостей и повышению безопасности веб-приложений на основе результатов аудита.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Модернизировать веб-приложения с учетом правил и норм подготовки информации для поисковых систем.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модерниз</w:t>
            </w:r>
            <w:r w:rsidR="002E50A5">
              <w:rPr>
                <w:rFonts w:ascii="Times New Roman" w:eastAsia="Calibri" w:hAnsi="Times New Roman" w:cs="Times New Roman"/>
              </w:rPr>
              <w:t>ации веб-приложений</w:t>
            </w:r>
            <w:r w:rsidRPr="00C263B3">
              <w:rPr>
                <w:rFonts w:ascii="Times New Roman" w:eastAsia="Calibri" w:hAnsi="Times New Roman" w:cs="Times New Roman"/>
              </w:rPr>
              <w:t xml:space="preserve"> с учетом правил и норм подготовки информации для поисковых систем</w:t>
            </w:r>
            <w:r w:rsidR="002E50A5">
              <w:rPr>
                <w:rFonts w:ascii="Times New Roman" w:eastAsia="Calibri" w:hAnsi="Times New Roman" w:cs="Times New Roman"/>
              </w:rPr>
              <w:t>;</w:t>
            </w:r>
          </w:p>
          <w:p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 и оптимизации</w:t>
            </w:r>
            <w:r w:rsidRPr="00C263B3">
              <w:rPr>
                <w:rFonts w:ascii="Times New Roman" w:eastAsia="Calibri" w:hAnsi="Times New Roman" w:cs="Times New Roman"/>
              </w:rPr>
              <w:t xml:space="preserve"> контента веб-приложений с учетом правил и норм подготовки </w:t>
            </w:r>
            <w:r w:rsidR="002E50A5">
              <w:rPr>
                <w:rFonts w:ascii="Times New Roman" w:eastAsia="Calibri" w:hAnsi="Times New Roman" w:cs="Times New Roman"/>
              </w:rPr>
              <w:t>информации для поисковых систем;</w:t>
            </w:r>
          </w:p>
          <w:p w:rsidR="00DE18F5" w:rsidRPr="00C263B3" w:rsidRDefault="002E50A5" w:rsidP="001F146D">
            <w:pPr>
              <w:pStyle w:val="a4"/>
              <w:numPr>
                <w:ilvl w:val="0"/>
                <w:numId w:val="72"/>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современных методов и инструментов для улучшения видимости веб-приложений в поисковых си</w:t>
            </w:r>
            <w:r>
              <w:rPr>
                <w:rFonts w:ascii="Times New Roman" w:eastAsia="Calibri" w:hAnsi="Times New Roman" w:cs="Times New Roman"/>
              </w:rPr>
              <w:t>стемах;</w:t>
            </w:r>
          </w:p>
          <w:p w:rsidR="00DE18F5" w:rsidRPr="00C263B3" w:rsidRDefault="00DE18F5" w:rsidP="001F146D">
            <w:pPr>
              <w:pStyle w:val="a4"/>
              <w:numPr>
                <w:ilvl w:val="0"/>
                <w:numId w:val="7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применение SEO-стратегий для повышения рейтинга и привлечения целевой аудитории.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модифицировать код веб-приложения в соответствии с требованиями и регламентами поисковых систем. размещать текстовую и графическую информацию на страницах веб приложения</w:t>
            </w:r>
            <w:r w:rsidR="002E50A5">
              <w:rPr>
                <w:rFonts w:ascii="Times New Roman" w:eastAsia="Calibri" w:hAnsi="Times New Roman" w:cs="Times New Roman"/>
              </w:rPr>
              <w:t>;</w:t>
            </w:r>
          </w:p>
          <w:p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редактировать HTML-код с использованием систем администрирования. Проверять HTML-код на соответствие отраслевым стандартам</w:t>
            </w:r>
            <w:r w:rsidR="002E50A5">
              <w:rPr>
                <w:rFonts w:ascii="Times New Roman" w:eastAsia="Calibri" w:hAnsi="Times New Roman" w:cs="Times New Roman"/>
              </w:rPr>
              <w:t>;</w:t>
            </w:r>
          </w:p>
          <w:p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анализировать и оптимизировать контент веб-приложений с уче</w:t>
            </w:r>
            <w:r w:rsidR="002E50A5">
              <w:rPr>
                <w:rFonts w:ascii="Times New Roman" w:eastAsia="Calibri" w:hAnsi="Times New Roman" w:cs="Times New Roman"/>
              </w:rPr>
              <w:t>том требований поисковых систем;</w:t>
            </w:r>
          </w:p>
          <w:p w:rsidR="00DE18F5" w:rsidRPr="00C263B3" w:rsidRDefault="002E50A5" w:rsidP="001F146D">
            <w:pPr>
              <w:pStyle w:val="a4"/>
              <w:numPr>
                <w:ilvl w:val="0"/>
                <w:numId w:val="73"/>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использовать инструменты</w:t>
            </w:r>
            <w:r w:rsidR="00DE18F5" w:rsidRPr="00C263B3">
              <w:rPr>
                <w:rFonts w:ascii="Times New Roman" w:eastAsia="Calibri" w:hAnsi="Times New Roman" w:cs="Times New Roman"/>
              </w:rPr>
              <w:t xml:space="preserve"> для анализа ключевых слов, анализа конкурентов и монитор</w:t>
            </w:r>
            <w:r>
              <w:rPr>
                <w:rFonts w:ascii="Times New Roman" w:eastAsia="Calibri" w:hAnsi="Times New Roman" w:cs="Times New Roman"/>
              </w:rPr>
              <w:t>инга позиций в поисковой выдаче;</w:t>
            </w:r>
          </w:p>
          <w:p w:rsidR="00DE18F5" w:rsidRPr="00C263B3" w:rsidRDefault="00DE18F5" w:rsidP="001F146D">
            <w:pPr>
              <w:pStyle w:val="a4"/>
              <w:numPr>
                <w:ilvl w:val="0"/>
                <w:numId w:val="7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реализовывать SEO-стратегии для повышения видимости веб-приложений в поисковых системах.</w:t>
            </w:r>
          </w:p>
        </w:tc>
      </w:tr>
      <w:tr w:rsidR="00DE18F5" w:rsidRPr="00597377" w:rsidTr="00DE18F5">
        <w:trPr>
          <w:trHeight w:val="60"/>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2E50A5" w:rsidRDefault="00DE18F5" w:rsidP="001F146D">
            <w:pPr>
              <w:pStyle w:val="a4"/>
              <w:numPr>
                <w:ilvl w:val="0"/>
                <w:numId w:val="7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работы систем управления</w:t>
            </w:r>
            <w:r w:rsidR="002E50A5">
              <w:rPr>
                <w:rFonts w:ascii="Times New Roman" w:eastAsia="Calibri" w:hAnsi="Times New Roman" w:cs="Times New Roman"/>
              </w:rPr>
              <w:t xml:space="preserve"> </w:t>
            </w:r>
            <w:r w:rsidRPr="002E50A5">
              <w:rPr>
                <w:rFonts w:ascii="Times New Roman" w:eastAsia="Calibri" w:hAnsi="Times New Roman" w:cs="Times New Roman"/>
              </w:rPr>
              <w:t>сайтами</w:t>
            </w:r>
            <w:r w:rsidR="002E50A5">
              <w:rPr>
                <w:rFonts w:ascii="Times New Roman" w:eastAsia="Calibri" w:hAnsi="Times New Roman" w:cs="Times New Roman"/>
              </w:rPr>
              <w:t>;</w:t>
            </w:r>
          </w:p>
          <w:p w:rsidR="00DE18F5" w:rsidRPr="00C263B3" w:rsidRDefault="00DE18F5" w:rsidP="001F146D">
            <w:pPr>
              <w:pStyle w:val="a4"/>
              <w:numPr>
                <w:ilvl w:val="0"/>
                <w:numId w:val="7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функционирования поисковых сервисов и особенности оптимизации Веб-приложений под них (SEO)</w:t>
            </w:r>
            <w:r w:rsidR="002E50A5">
              <w:rPr>
                <w:rFonts w:ascii="Times New Roman" w:eastAsia="Calibri" w:hAnsi="Times New Roman" w:cs="Times New Roman"/>
              </w:rPr>
              <w:t>;</w:t>
            </w:r>
          </w:p>
          <w:p w:rsidR="00DE18F5" w:rsidRPr="002E50A5"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методы </w:t>
            </w:r>
            <w:r w:rsidR="00DE18F5" w:rsidRPr="00C263B3">
              <w:rPr>
                <w:rFonts w:ascii="Times New Roman" w:eastAsia="Calibri" w:hAnsi="Times New Roman" w:cs="Times New Roman"/>
              </w:rPr>
              <w:t>оптимизации Веб-приложений</w:t>
            </w:r>
            <w:r>
              <w:rPr>
                <w:rFonts w:ascii="Times New Roman" w:eastAsia="Calibri" w:hAnsi="Times New Roman" w:cs="Times New Roman"/>
              </w:rPr>
              <w:t xml:space="preserve"> </w:t>
            </w:r>
            <w:r w:rsidR="00DE18F5" w:rsidRPr="002E50A5">
              <w:rPr>
                <w:rFonts w:ascii="Times New Roman" w:eastAsia="Calibri" w:hAnsi="Times New Roman" w:cs="Times New Roman"/>
              </w:rPr>
              <w:t>под социальные медиа (SMO)</w:t>
            </w:r>
            <w:r w:rsidRPr="002E50A5">
              <w:rPr>
                <w:rFonts w:ascii="Times New Roman" w:eastAsia="Calibri" w:hAnsi="Times New Roman" w:cs="Times New Roman"/>
              </w:rPr>
              <w:t>;</w:t>
            </w:r>
          </w:p>
          <w:p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правил</w:t>
            </w:r>
            <w:r>
              <w:rPr>
                <w:rFonts w:ascii="Times New Roman" w:eastAsia="Calibri" w:hAnsi="Times New Roman" w:cs="Times New Roman"/>
              </w:rPr>
              <w:t>а</w:t>
            </w:r>
            <w:r w:rsidR="00DE18F5" w:rsidRPr="00C263B3">
              <w:rPr>
                <w:rFonts w:ascii="Times New Roman" w:eastAsia="Calibri" w:hAnsi="Times New Roman" w:cs="Times New Roman"/>
              </w:rPr>
              <w:t xml:space="preserve"> и норм</w:t>
            </w:r>
            <w:r>
              <w:rPr>
                <w:rFonts w:ascii="Times New Roman" w:eastAsia="Calibri" w:hAnsi="Times New Roman" w:cs="Times New Roman"/>
              </w:rPr>
              <w:t>ы</w:t>
            </w:r>
            <w:r w:rsidR="00DE18F5" w:rsidRPr="00C263B3">
              <w:rPr>
                <w:rFonts w:ascii="Times New Roman" w:eastAsia="Calibri" w:hAnsi="Times New Roman" w:cs="Times New Roman"/>
              </w:rPr>
              <w:t xml:space="preserve"> подготовки информации для поисковых систем, таких как использование мета-тегов, оптимизация заголовков и описаний страниц, использование ключевых слов и т.д.</w:t>
            </w:r>
            <w:r>
              <w:rPr>
                <w:rFonts w:ascii="Times New Roman" w:eastAsia="Calibri" w:hAnsi="Times New Roman" w:cs="Times New Roman"/>
              </w:rPr>
              <w:t>;</w:t>
            </w:r>
          </w:p>
          <w:p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поисковых систем и алгоритмов ранжирования</w:t>
            </w:r>
            <w:r>
              <w:rPr>
                <w:rFonts w:ascii="Times New Roman" w:eastAsia="Calibri" w:hAnsi="Times New Roman" w:cs="Times New Roman"/>
              </w:rPr>
              <w:t>;</w:t>
            </w:r>
          </w:p>
          <w:p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методы и инструменты</w:t>
            </w:r>
            <w:r w:rsidR="00DE18F5" w:rsidRPr="00C263B3">
              <w:rPr>
                <w:rFonts w:ascii="Times New Roman" w:eastAsia="Calibri" w:hAnsi="Times New Roman" w:cs="Times New Roman"/>
              </w:rPr>
              <w:t xml:space="preserve"> для анализа и оптимизации контента веб-приложений</w:t>
            </w:r>
            <w:r>
              <w:rPr>
                <w:rFonts w:ascii="Times New Roman" w:eastAsia="Calibri" w:hAnsi="Times New Roman" w:cs="Times New Roman"/>
              </w:rPr>
              <w:t>;</w:t>
            </w:r>
          </w:p>
          <w:p w:rsidR="00DE18F5" w:rsidRPr="00C263B3" w:rsidRDefault="002E50A5" w:rsidP="001F146D">
            <w:pPr>
              <w:pStyle w:val="a4"/>
              <w:numPr>
                <w:ilvl w:val="0"/>
                <w:numId w:val="7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и реализации SEO-стратегий для повышения видимости веб-приложений в поисковых системах.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.7. Реализовывать мероприятия по продвижению приложения.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 мероприятий</w:t>
            </w:r>
            <w:r w:rsidR="00DE18F5" w:rsidRPr="00C263B3">
              <w:rPr>
                <w:rFonts w:ascii="Times New Roman" w:eastAsia="Calibri" w:hAnsi="Times New Roman" w:cs="Times New Roman"/>
              </w:rPr>
              <w:t xml:space="preserve"> по продвижению веб-приложений в сети Интернет</w:t>
            </w:r>
            <w:r>
              <w:rPr>
                <w:rFonts w:ascii="Times New Roman" w:eastAsia="Calibri" w:hAnsi="Times New Roman" w:cs="Times New Roman"/>
              </w:rPr>
              <w:t>;</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сбора</w:t>
            </w:r>
            <w:r w:rsidR="00DE18F5" w:rsidRPr="00C263B3">
              <w:rPr>
                <w:rFonts w:ascii="Times New Roman" w:eastAsia="Calibri" w:hAnsi="Times New Roman" w:cs="Times New Roman"/>
              </w:rPr>
              <w:t xml:space="preserve"> и предварительно</w:t>
            </w:r>
            <w:r>
              <w:rPr>
                <w:rFonts w:ascii="Times New Roman" w:eastAsia="Calibri" w:hAnsi="Times New Roman" w:cs="Times New Roman"/>
              </w:rPr>
              <w:t>го анализа статистическую информации</w:t>
            </w:r>
            <w:r w:rsidR="00DE18F5" w:rsidRPr="00C263B3">
              <w:rPr>
                <w:rFonts w:ascii="Times New Roman" w:eastAsia="Calibri" w:hAnsi="Times New Roman" w:cs="Times New Roman"/>
              </w:rPr>
              <w:t xml:space="preserve"> о работе веб-приложений</w:t>
            </w:r>
            <w:r>
              <w:rPr>
                <w:rFonts w:ascii="Times New Roman" w:eastAsia="Calibri" w:hAnsi="Times New Roman" w:cs="Times New Roman"/>
              </w:rPr>
              <w:t>;</w:t>
            </w:r>
          </w:p>
          <w:p w:rsidR="00DE18F5" w:rsidRPr="00C263B3"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w:t>
            </w:r>
            <w:r w:rsidR="002E50A5">
              <w:rPr>
                <w:rFonts w:ascii="Times New Roman" w:eastAsia="Calibri" w:hAnsi="Times New Roman" w:cs="Times New Roman"/>
              </w:rPr>
              <w:t>а</w:t>
            </w:r>
            <w:r w:rsidRPr="00C263B3">
              <w:rPr>
                <w:rFonts w:ascii="Times New Roman" w:eastAsia="Calibri" w:hAnsi="Times New Roman" w:cs="Times New Roman"/>
              </w:rPr>
              <w:t xml:space="preserve"> статической статистики о работе веб-приложений, такой как время отклика, количество запросов и ошибок, использование ресурсов и т.д.</w:t>
            </w:r>
            <w:r w:rsidR="002E50A5">
              <w:rPr>
                <w:rFonts w:ascii="Times New Roman" w:eastAsia="Calibri" w:hAnsi="Times New Roman" w:cs="Times New Roman"/>
              </w:rPr>
              <w:t>;</w:t>
            </w:r>
          </w:p>
          <w:p w:rsidR="00DE18F5" w:rsidRPr="00C263B3"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w:t>
            </w:r>
            <w:r w:rsidRPr="00C263B3">
              <w:rPr>
                <w:rFonts w:ascii="Times New Roman" w:eastAsia="Calibri" w:hAnsi="Times New Roman" w:cs="Times New Roman"/>
              </w:rPr>
              <w:t xml:space="preserve"> собранной статистики для определения эффективности работы веб-приложения и выявления в</w:t>
            </w:r>
            <w:r w:rsidR="002E50A5">
              <w:rPr>
                <w:rFonts w:ascii="Times New Roman" w:eastAsia="Calibri" w:hAnsi="Times New Roman" w:cs="Times New Roman"/>
              </w:rPr>
              <w:t>озможных проблем или узких мест;</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применения</w:t>
            </w:r>
            <w:r w:rsidR="00DE18F5" w:rsidRPr="00C263B3">
              <w:rPr>
                <w:rFonts w:ascii="Times New Roman" w:eastAsia="Calibri" w:hAnsi="Times New Roman" w:cs="Times New Roman"/>
              </w:rPr>
              <w:t xml:space="preserve"> методов и инструментов для анализа производительности веб-приложений, таких как мониторинг систем, аналити</w:t>
            </w:r>
            <w:r>
              <w:rPr>
                <w:rFonts w:ascii="Times New Roman" w:eastAsia="Calibri" w:hAnsi="Times New Roman" w:cs="Times New Roman"/>
              </w:rPr>
              <w:t>ка данных и профилирование кода;</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 мероприятий</w:t>
            </w:r>
            <w:r w:rsidR="00DE18F5" w:rsidRPr="00C263B3">
              <w:rPr>
                <w:rFonts w:ascii="Times New Roman" w:eastAsia="Calibri" w:hAnsi="Times New Roman" w:cs="Times New Roman"/>
              </w:rPr>
              <w:t xml:space="preserve"> по продвижению веб-приложений в сети Интернет</w:t>
            </w:r>
            <w:r>
              <w:rPr>
                <w:rFonts w:ascii="Times New Roman" w:eastAsia="Calibri" w:hAnsi="Times New Roman" w:cs="Times New Roman"/>
              </w:rPr>
              <w:t>;</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сбора</w:t>
            </w:r>
            <w:r w:rsidR="00DE18F5" w:rsidRPr="00C263B3">
              <w:rPr>
                <w:rFonts w:ascii="Times New Roman" w:eastAsia="Calibri" w:hAnsi="Times New Roman" w:cs="Times New Roman"/>
              </w:rPr>
              <w:t xml:space="preserve"> и предварительно</w:t>
            </w:r>
            <w:r>
              <w:rPr>
                <w:rFonts w:ascii="Times New Roman" w:eastAsia="Calibri" w:hAnsi="Times New Roman" w:cs="Times New Roman"/>
              </w:rPr>
              <w:t>го анализа статистической информации</w:t>
            </w:r>
            <w:r w:rsidR="00DE18F5" w:rsidRPr="00C263B3">
              <w:rPr>
                <w:rFonts w:ascii="Times New Roman" w:eastAsia="Calibri" w:hAnsi="Times New Roman" w:cs="Times New Roman"/>
              </w:rPr>
              <w:t xml:space="preserve"> о работе веб-приложений</w:t>
            </w:r>
            <w:r>
              <w:rPr>
                <w:rFonts w:ascii="Times New Roman" w:eastAsia="Calibri" w:hAnsi="Times New Roman" w:cs="Times New Roman"/>
              </w:rPr>
              <w:t>;</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реализации</w:t>
            </w:r>
            <w:r w:rsidR="00DE18F5" w:rsidRPr="00C263B3">
              <w:rPr>
                <w:rFonts w:ascii="Times New Roman" w:eastAsia="Calibri" w:hAnsi="Times New Roman" w:cs="Times New Roman"/>
              </w:rPr>
              <w:t xml:space="preserve"> стратегии продвижения приложения в соответствии с</w:t>
            </w:r>
            <w:r>
              <w:rPr>
                <w:rFonts w:ascii="Times New Roman" w:eastAsia="Calibri" w:hAnsi="Times New Roman" w:cs="Times New Roman"/>
              </w:rPr>
              <w:t xml:space="preserve"> целями и потребностями бизнеса;</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маркетинговых исследований для определения целевой</w:t>
            </w:r>
            <w:r>
              <w:rPr>
                <w:rFonts w:ascii="Times New Roman" w:eastAsia="Calibri" w:hAnsi="Times New Roman" w:cs="Times New Roman"/>
              </w:rPr>
              <w:t xml:space="preserve"> аудитории и конкурентной среды;</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 и оптимизации</w:t>
            </w:r>
            <w:r w:rsidR="00DE18F5" w:rsidRPr="00C263B3">
              <w:rPr>
                <w:rFonts w:ascii="Times New Roman" w:eastAsia="Calibri" w:hAnsi="Times New Roman" w:cs="Times New Roman"/>
              </w:rPr>
              <w:t xml:space="preserve"> контента для привлечения и удержания пользователей, включая описания приложения, видео обзоры, блог</w:t>
            </w:r>
            <w:r>
              <w:rPr>
                <w:rFonts w:ascii="Times New Roman" w:eastAsia="Calibri" w:hAnsi="Times New Roman" w:cs="Times New Roman"/>
              </w:rPr>
              <w:t>и и социальные медиа публикации;</w:t>
            </w:r>
          </w:p>
          <w:p w:rsidR="00DE18F5" w:rsidRPr="00C263B3" w:rsidRDefault="002E50A5" w:rsidP="001F146D">
            <w:pPr>
              <w:pStyle w:val="a4"/>
              <w:numPr>
                <w:ilvl w:val="0"/>
                <w:numId w:val="75"/>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разработки и реализации </w:t>
            </w:r>
            <w:r w:rsidR="00DE18F5" w:rsidRPr="00C263B3">
              <w:rPr>
                <w:rFonts w:ascii="Times New Roman" w:eastAsia="Calibri" w:hAnsi="Times New Roman" w:cs="Times New Roman"/>
              </w:rPr>
              <w:t>рекламных кампаний для повышения видимости приложения, включая контекстную рекламу, рекламу в социальны</w:t>
            </w:r>
            <w:r>
              <w:rPr>
                <w:rFonts w:ascii="Times New Roman" w:eastAsia="Calibri" w:hAnsi="Times New Roman" w:cs="Times New Roman"/>
              </w:rPr>
              <w:t>х сетях и партнерские программы;</w:t>
            </w:r>
          </w:p>
          <w:p w:rsidR="00DE18F5" w:rsidRDefault="00DE18F5" w:rsidP="001F146D">
            <w:pPr>
              <w:pStyle w:val="a4"/>
              <w:numPr>
                <w:ilvl w:val="0"/>
                <w:numId w:val="7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w:t>
            </w:r>
            <w:r w:rsidR="002E50A5">
              <w:rPr>
                <w:rFonts w:ascii="Times New Roman" w:eastAsia="Calibri" w:hAnsi="Times New Roman" w:cs="Times New Roman"/>
              </w:rPr>
              <w:t>а</w:t>
            </w:r>
            <w:r w:rsidRPr="00C263B3">
              <w:rPr>
                <w:rFonts w:ascii="Times New Roman" w:eastAsia="Calibri" w:hAnsi="Times New Roman" w:cs="Times New Roman"/>
              </w:rPr>
              <w:t xml:space="preserve"> эффективности мероприятий по продвижению и оптимизация стратегии н</w:t>
            </w:r>
            <w:r w:rsidR="002E50A5">
              <w:rPr>
                <w:rFonts w:ascii="Times New Roman" w:eastAsia="Calibri" w:hAnsi="Times New Roman" w:cs="Times New Roman"/>
              </w:rPr>
              <w:t>а основе полученных результатов;</w:t>
            </w:r>
          </w:p>
          <w:p w:rsidR="00855CDA" w:rsidRPr="00855CDA" w:rsidRDefault="00855CDA" w:rsidP="001F146D">
            <w:pPr>
              <w:pStyle w:val="a4"/>
              <w:numPr>
                <w:ilvl w:val="0"/>
                <w:numId w:val="75"/>
              </w:numPr>
              <w:tabs>
                <w:tab w:val="left" w:pos="229"/>
                <w:tab w:val="left" w:pos="442"/>
              </w:tabs>
              <w:ind w:left="0" w:firstLine="0"/>
              <w:rPr>
                <w:rFonts w:ascii="Times New Roman" w:eastAsia="Calibri" w:hAnsi="Times New Roman" w:cs="Times New Roman"/>
              </w:rPr>
            </w:pPr>
            <w:r w:rsidRPr="00855CDA">
              <w:rPr>
                <w:rFonts w:ascii="Times New Roman" w:eastAsia="Calibri" w:hAnsi="Times New Roman" w:cs="Times New Roman"/>
              </w:rPr>
              <w:t>разработки и реализации рекламных кампаний для повышения видимости приложения, включая контекстную рекламу, рекламу в социальных сетях и партнерские программы.</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855CDA"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w:t>
            </w:r>
            <w:r w:rsidR="00855CDA">
              <w:rPr>
                <w:rFonts w:ascii="Times New Roman" w:eastAsia="Calibri" w:hAnsi="Times New Roman" w:cs="Times New Roman"/>
              </w:rPr>
              <w:t xml:space="preserve"> </w:t>
            </w:r>
            <w:r w:rsidRPr="00855CDA">
              <w:rPr>
                <w:rFonts w:ascii="Times New Roman" w:eastAsia="Calibri" w:hAnsi="Times New Roman" w:cs="Times New Roman"/>
              </w:rPr>
              <w:t>сбора статистики его использования</w:t>
            </w:r>
            <w:r w:rsidR="00213368">
              <w:rPr>
                <w:rFonts w:ascii="Times New Roman" w:eastAsia="Calibri" w:hAnsi="Times New Roman" w:cs="Times New Roman"/>
              </w:rPr>
              <w:t>;</w:t>
            </w:r>
          </w:p>
          <w:p w:rsidR="00DE18F5" w:rsidRPr="00855CDA"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отчет по основным показателям использования Веб-приложений</w:t>
            </w:r>
            <w:r w:rsidR="00855CDA">
              <w:rPr>
                <w:rFonts w:ascii="Times New Roman" w:eastAsia="Calibri" w:hAnsi="Times New Roman" w:cs="Times New Roman"/>
              </w:rPr>
              <w:t xml:space="preserve"> </w:t>
            </w:r>
            <w:r w:rsidRPr="00855CDA">
              <w:rPr>
                <w:rFonts w:ascii="Times New Roman" w:eastAsia="Calibri" w:hAnsi="Times New Roman" w:cs="Times New Roman"/>
              </w:rPr>
              <w:t>(рейтинг, источники и поведение пользователей, конверсия и др.)</w:t>
            </w:r>
            <w:r w:rsidR="00213368">
              <w:rPr>
                <w:rFonts w:ascii="Times New Roman" w:eastAsia="Calibri" w:hAnsi="Times New Roman" w:cs="Times New Roman"/>
              </w:rPr>
              <w:t>;</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настроить сбор статистики о работе веб-приложений, используя различные инструменты и технологии, такие как мониторинг системы, журналы сервера, инструменты аналитики и т.д.</w:t>
            </w:r>
            <w:r w:rsidR="00213368">
              <w:rPr>
                <w:rFonts w:ascii="Times New Roman" w:eastAsia="Calibri" w:hAnsi="Times New Roman" w:cs="Times New Roman"/>
              </w:rPr>
              <w:t>;</w:t>
            </w:r>
          </w:p>
          <w:p w:rsidR="00DE18F5" w:rsidRPr="00C263B3" w:rsidRDefault="00213368" w:rsidP="001F146D">
            <w:pPr>
              <w:pStyle w:val="a4"/>
              <w:numPr>
                <w:ilvl w:val="0"/>
                <w:numId w:val="76"/>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 собранную</w:t>
            </w:r>
            <w:r w:rsidR="00DE18F5" w:rsidRPr="00C263B3">
              <w:rPr>
                <w:rFonts w:ascii="Times New Roman" w:eastAsia="Calibri" w:hAnsi="Times New Roman" w:cs="Times New Roman"/>
              </w:rPr>
              <w:t xml:space="preserve"> </w:t>
            </w:r>
            <w:r>
              <w:rPr>
                <w:rFonts w:ascii="Times New Roman" w:eastAsia="Calibri" w:hAnsi="Times New Roman" w:cs="Times New Roman"/>
              </w:rPr>
              <w:t>статистику</w:t>
            </w:r>
            <w:r w:rsidR="00DE18F5" w:rsidRPr="00C263B3">
              <w:rPr>
                <w:rFonts w:ascii="Times New Roman" w:eastAsia="Calibri" w:hAnsi="Times New Roman" w:cs="Times New Roman"/>
              </w:rPr>
              <w:t xml:space="preserve"> для выявления проблем и оптимизации пр</w:t>
            </w:r>
            <w:r>
              <w:rPr>
                <w:rFonts w:ascii="Times New Roman" w:eastAsia="Calibri" w:hAnsi="Times New Roman" w:cs="Times New Roman"/>
              </w:rPr>
              <w:t>оизводительности веб-приложений;</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предоставлять отчеты и рекомендации по улучшению работы веб-приложений</w:t>
            </w:r>
            <w:r w:rsidR="00213368">
              <w:rPr>
                <w:rFonts w:ascii="Times New Roman" w:eastAsia="Calibri" w:hAnsi="Times New Roman" w:cs="Times New Roman"/>
              </w:rPr>
              <w:t xml:space="preserve"> на основе собранной статистики;</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подключать и настраивать системы мониторинга работы Веб-приложений и сбора статистики его использования</w:t>
            </w:r>
            <w:r w:rsidR="00213368">
              <w:rPr>
                <w:rFonts w:ascii="Times New Roman" w:eastAsia="Calibri" w:hAnsi="Times New Roman" w:cs="Times New Roman"/>
              </w:rPr>
              <w:t>;</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w:t>
            </w:r>
            <w:r w:rsidR="00213368">
              <w:rPr>
                <w:rFonts w:ascii="Times New Roman" w:eastAsia="Calibri" w:hAnsi="Times New Roman" w:cs="Times New Roman"/>
              </w:rPr>
              <w:t>мами продвижения веб приложений;</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публиковать информации о веб приложении в специальных справочниках и каталогах</w:t>
            </w:r>
            <w:r w:rsidR="00213368">
              <w:rPr>
                <w:rFonts w:ascii="Times New Roman" w:eastAsia="Calibri" w:hAnsi="Times New Roman" w:cs="Times New Roman"/>
              </w:rPr>
              <w:t>;</w:t>
            </w:r>
          </w:p>
          <w:p w:rsidR="00DE18F5" w:rsidRPr="00213368"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подбор и анализ ключевых</w:t>
            </w:r>
            <w:r w:rsidR="00213368">
              <w:rPr>
                <w:rFonts w:ascii="Times New Roman" w:eastAsia="Calibri" w:hAnsi="Times New Roman" w:cs="Times New Roman"/>
              </w:rPr>
              <w:t xml:space="preserve"> </w:t>
            </w:r>
            <w:r w:rsidRPr="00213368">
              <w:rPr>
                <w:rFonts w:ascii="Times New Roman" w:eastAsia="Calibri" w:hAnsi="Times New Roman" w:cs="Times New Roman"/>
              </w:rPr>
              <w:t>слов и фраз для соответствующей предметной области с использованием специализированных программных средств</w:t>
            </w:r>
            <w:r w:rsidR="00213368">
              <w:rPr>
                <w:rFonts w:ascii="Times New Roman" w:eastAsia="Calibri" w:hAnsi="Times New Roman" w:cs="Times New Roman"/>
              </w:rPr>
              <w:t>;</w:t>
            </w:r>
          </w:p>
          <w:p w:rsidR="00DE18F5" w:rsidRPr="00213368"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составлять тексты, включающие ссылки</w:t>
            </w:r>
            <w:r w:rsidR="00213368">
              <w:rPr>
                <w:rFonts w:ascii="Times New Roman" w:eastAsia="Calibri" w:hAnsi="Times New Roman" w:cs="Times New Roman"/>
              </w:rPr>
              <w:t xml:space="preserve"> </w:t>
            </w:r>
            <w:r w:rsidRPr="00213368">
              <w:rPr>
                <w:rFonts w:ascii="Times New Roman" w:eastAsia="Calibri" w:hAnsi="Times New Roman" w:cs="Times New Roman"/>
              </w:rPr>
              <w:t>на продвигаемый сайт, для размещения</w:t>
            </w:r>
            <w:r w:rsidR="00213368">
              <w:rPr>
                <w:rFonts w:ascii="Times New Roman" w:eastAsia="Calibri" w:hAnsi="Times New Roman" w:cs="Times New Roman"/>
              </w:rPr>
              <w:t xml:space="preserve"> </w:t>
            </w:r>
            <w:r w:rsidRPr="00213368">
              <w:rPr>
                <w:rFonts w:ascii="Times New Roman" w:eastAsia="Calibri" w:hAnsi="Times New Roman" w:cs="Times New Roman"/>
              </w:rPr>
              <w:t>на сайтах партнеров</w:t>
            </w:r>
            <w:r w:rsidR="00213368">
              <w:rPr>
                <w:rFonts w:ascii="Times New Roman" w:eastAsia="Calibri" w:hAnsi="Times New Roman" w:cs="Times New Roman"/>
              </w:rPr>
              <w:t>;</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оптимизацию приложений с целью повышен</w:t>
            </w:r>
            <w:r w:rsidR="00213368">
              <w:rPr>
                <w:rFonts w:ascii="Times New Roman" w:eastAsia="Calibri" w:hAnsi="Times New Roman" w:cs="Times New Roman"/>
              </w:rPr>
              <w:t>ия его рейтинга в сети интернет;</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умение разрабатывать и реализовывать стратегии продвижения приложений, учитывая цели бизнеса </w:t>
            </w:r>
            <w:r w:rsidR="00213368">
              <w:rPr>
                <w:rFonts w:ascii="Times New Roman" w:eastAsia="Calibri" w:hAnsi="Times New Roman" w:cs="Times New Roman"/>
              </w:rPr>
              <w:t>и потребности целевой аудитории;</w:t>
            </w:r>
          </w:p>
          <w:p w:rsidR="00DE18F5" w:rsidRPr="00C263B3" w:rsidRDefault="00213368" w:rsidP="001F146D">
            <w:pPr>
              <w:pStyle w:val="a4"/>
              <w:numPr>
                <w:ilvl w:val="0"/>
                <w:numId w:val="76"/>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проводить маркетинговые исследования </w:t>
            </w:r>
            <w:r w:rsidR="00DE18F5" w:rsidRPr="00C263B3">
              <w:rPr>
                <w:rFonts w:ascii="Times New Roman" w:eastAsia="Calibri" w:hAnsi="Times New Roman" w:cs="Times New Roman"/>
              </w:rPr>
              <w:t>для определения целевой</w:t>
            </w:r>
            <w:r>
              <w:rPr>
                <w:rFonts w:ascii="Times New Roman" w:eastAsia="Calibri" w:hAnsi="Times New Roman" w:cs="Times New Roman"/>
              </w:rPr>
              <w:t xml:space="preserve"> аудитории и конкурентной среды;</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создавать качественный контент для привлечения и удержания пользователей, включая описания приложения, видео обзоры, блоги и социальные медиа </w:t>
            </w:r>
            <w:r w:rsidR="002E50A5">
              <w:rPr>
                <w:rFonts w:ascii="Times New Roman" w:eastAsia="Calibri" w:hAnsi="Times New Roman" w:cs="Times New Roman"/>
              </w:rPr>
              <w:t>публикации;</w:t>
            </w:r>
          </w:p>
          <w:p w:rsidR="00DE18F5" w:rsidRPr="00C263B3" w:rsidRDefault="00DE18F5" w:rsidP="001F146D">
            <w:pPr>
              <w:pStyle w:val="a4"/>
              <w:numPr>
                <w:ilvl w:val="0"/>
                <w:numId w:val="7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эффективность мероприятий по продвижению и оптимизировать стратегию на основе полученных результатов.</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показатели использования</w:t>
            </w:r>
            <w:r w:rsidR="00855CDA">
              <w:rPr>
                <w:rFonts w:ascii="Times New Roman" w:eastAsia="Calibri" w:hAnsi="Times New Roman" w:cs="Times New Roman"/>
              </w:rPr>
              <w:t>;</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веб-приложения</w:t>
            </w:r>
            <w:r w:rsidR="00DE18F5" w:rsidRPr="00C263B3">
              <w:rPr>
                <w:rFonts w:ascii="Times New Roman" w:eastAsia="Calibri" w:hAnsi="Times New Roman" w:cs="Times New Roman"/>
              </w:rPr>
              <w:t xml:space="preserve"> и способы их анализа</w:t>
            </w:r>
            <w:r>
              <w:rPr>
                <w:rFonts w:ascii="Times New Roman" w:eastAsia="Calibri" w:hAnsi="Times New Roman" w:cs="Times New Roman"/>
              </w:rPr>
              <w:t>;</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методы</w:t>
            </w:r>
            <w:r w:rsidR="00DE18F5" w:rsidRPr="00C263B3">
              <w:rPr>
                <w:rFonts w:ascii="Times New Roman" w:eastAsia="Calibri" w:hAnsi="Times New Roman" w:cs="Times New Roman"/>
              </w:rPr>
              <w:t xml:space="preserve"> и </w:t>
            </w:r>
            <w:r>
              <w:rPr>
                <w:rFonts w:ascii="Times New Roman" w:eastAsia="Calibri" w:hAnsi="Times New Roman" w:cs="Times New Roman"/>
              </w:rPr>
              <w:t>инструменты</w:t>
            </w:r>
            <w:r w:rsidR="00DE18F5" w:rsidRPr="00C263B3">
              <w:rPr>
                <w:rFonts w:ascii="Times New Roman" w:eastAsia="Calibri" w:hAnsi="Times New Roman" w:cs="Times New Roman"/>
              </w:rPr>
              <w:t xml:space="preserve"> для сбора статистик</w:t>
            </w:r>
            <w:r>
              <w:rPr>
                <w:rFonts w:ascii="Times New Roman" w:eastAsia="Calibri" w:hAnsi="Times New Roman" w:cs="Times New Roman"/>
              </w:rPr>
              <w:t>и о работе веб-приложений, такие</w:t>
            </w:r>
            <w:r w:rsidR="00DE18F5" w:rsidRPr="00C263B3">
              <w:rPr>
                <w:rFonts w:ascii="Times New Roman" w:eastAsia="Calibri" w:hAnsi="Times New Roman" w:cs="Times New Roman"/>
              </w:rPr>
              <w:t xml:space="preserve"> как мониторинг систем (Nagios, Zabbix), аналитические инструменты (Google Analytics, ELK Stack) и инструменты профилир</w:t>
            </w:r>
            <w:r>
              <w:rPr>
                <w:rFonts w:ascii="Times New Roman" w:eastAsia="Calibri" w:hAnsi="Times New Roman" w:cs="Times New Roman"/>
              </w:rPr>
              <w:t>ования кода (Xdebug, Blackfire);</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показатели</w:t>
            </w:r>
            <w:r w:rsidR="00DE18F5" w:rsidRPr="00C263B3">
              <w:rPr>
                <w:rFonts w:ascii="Times New Roman" w:eastAsia="Calibri" w:hAnsi="Times New Roman" w:cs="Times New Roman"/>
              </w:rPr>
              <w:t xml:space="preserve"> производительности веб-приложений, таких как время отклика, пропускная способность, использование ресурсов и т.д.</w:t>
            </w:r>
            <w:r>
              <w:rPr>
                <w:rFonts w:ascii="Times New Roman" w:eastAsia="Calibri" w:hAnsi="Times New Roman" w:cs="Times New Roman"/>
              </w:rPr>
              <w:t>;</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оптимизации и улучшения производительности веб-приложений на осно</w:t>
            </w:r>
            <w:r>
              <w:rPr>
                <w:rFonts w:ascii="Times New Roman" w:eastAsia="Calibri" w:hAnsi="Times New Roman" w:cs="Times New Roman"/>
              </w:rPr>
              <w:t>ве анализа собранной статистики;</w:t>
            </w:r>
          </w:p>
          <w:p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функционирования пои</w:t>
            </w:r>
            <w:r w:rsidR="00855CDA">
              <w:rPr>
                <w:rFonts w:ascii="Times New Roman" w:eastAsia="Calibri" w:hAnsi="Times New Roman" w:cs="Times New Roman"/>
              </w:rPr>
              <w:t>сковых сервисов;</w:t>
            </w:r>
          </w:p>
          <w:p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и методы расчета индексов цитируемости веб-приложений (ТИЦ, ВИЦ)</w:t>
            </w:r>
            <w:r w:rsidR="00855CDA">
              <w:rPr>
                <w:rFonts w:ascii="Times New Roman" w:eastAsia="Calibri" w:hAnsi="Times New Roman" w:cs="Times New Roman"/>
              </w:rPr>
              <w:t>;</w:t>
            </w:r>
          </w:p>
          <w:p w:rsidR="00DE18F5" w:rsidRPr="00C263B3"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стратегии продвижения веб-приложенийв сети Интернет</w:t>
            </w:r>
            <w:r w:rsidR="00855CDA">
              <w:rPr>
                <w:rFonts w:ascii="Times New Roman" w:eastAsia="Calibri" w:hAnsi="Times New Roman" w:cs="Times New Roman"/>
              </w:rPr>
              <w:t>;</w:t>
            </w:r>
          </w:p>
          <w:p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поисковых запросов пользователей</w:t>
            </w:r>
            <w:r w:rsidR="00855CDA">
              <w:rPr>
                <w:rFonts w:ascii="Times New Roman" w:eastAsia="Calibri" w:hAnsi="Times New Roman" w:cs="Times New Roman"/>
              </w:rPr>
              <w:t xml:space="preserve"> </w:t>
            </w:r>
            <w:r w:rsidRPr="00855CDA">
              <w:rPr>
                <w:rFonts w:ascii="Times New Roman" w:eastAsia="Calibri" w:hAnsi="Times New Roman" w:cs="Times New Roman"/>
              </w:rPr>
              <w:t>в интернете</w:t>
            </w:r>
            <w:r w:rsidR="00855CDA">
              <w:rPr>
                <w:rFonts w:ascii="Times New Roman" w:eastAsia="Calibri" w:hAnsi="Times New Roman" w:cs="Times New Roman"/>
              </w:rPr>
              <w:t>;</w:t>
            </w:r>
          </w:p>
          <w:p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программные средства и платформы для</w:t>
            </w:r>
            <w:r w:rsidR="00855CDA">
              <w:rPr>
                <w:rFonts w:ascii="Times New Roman" w:eastAsia="Calibri" w:hAnsi="Times New Roman" w:cs="Times New Roman"/>
              </w:rPr>
              <w:t xml:space="preserve"> </w:t>
            </w:r>
            <w:r w:rsidR="00855CDA" w:rsidRPr="00855CDA">
              <w:rPr>
                <w:rFonts w:ascii="Times New Roman" w:eastAsia="Calibri" w:hAnsi="Times New Roman" w:cs="Times New Roman"/>
              </w:rPr>
              <w:t>подбор</w:t>
            </w:r>
            <w:r w:rsidR="00855CDA">
              <w:rPr>
                <w:rFonts w:ascii="Times New Roman" w:eastAsia="Calibri" w:hAnsi="Times New Roman" w:cs="Times New Roman"/>
              </w:rPr>
              <w:t>а</w:t>
            </w:r>
            <w:r w:rsidRPr="00855CDA">
              <w:rPr>
                <w:rFonts w:ascii="Times New Roman" w:eastAsia="Calibri" w:hAnsi="Times New Roman" w:cs="Times New Roman"/>
              </w:rPr>
              <w:t xml:space="preserve"> ключевых словосочетаний, отражающих специфику сайта</w:t>
            </w:r>
            <w:r w:rsidR="00855CDA">
              <w:rPr>
                <w:rFonts w:ascii="Times New Roman" w:eastAsia="Calibri" w:hAnsi="Times New Roman" w:cs="Times New Roman"/>
              </w:rPr>
              <w:t>;</w:t>
            </w:r>
          </w:p>
          <w:p w:rsidR="00DE18F5" w:rsidRPr="00855CDA" w:rsidRDefault="00DE18F5" w:rsidP="001F146D">
            <w:pPr>
              <w:pStyle w:val="a4"/>
              <w:numPr>
                <w:ilvl w:val="0"/>
                <w:numId w:val="7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сбора и анализа поисковых</w:t>
            </w:r>
            <w:r w:rsidR="00855CDA">
              <w:rPr>
                <w:rFonts w:ascii="Times New Roman" w:eastAsia="Calibri" w:hAnsi="Times New Roman" w:cs="Times New Roman"/>
              </w:rPr>
              <w:t xml:space="preserve"> </w:t>
            </w:r>
            <w:r w:rsidRPr="00855CDA">
              <w:rPr>
                <w:rFonts w:ascii="Times New Roman" w:eastAsia="Calibri" w:hAnsi="Times New Roman" w:cs="Times New Roman"/>
              </w:rPr>
              <w:t>запросов</w:t>
            </w:r>
            <w:r w:rsidR="00855CDA">
              <w:rPr>
                <w:rFonts w:ascii="Times New Roman" w:eastAsia="Calibri" w:hAnsi="Times New Roman" w:cs="Times New Roman"/>
              </w:rPr>
              <w:t>;</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марк</w:t>
            </w:r>
            <w:r>
              <w:rPr>
                <w:rFonts w:ascii="Times New Roman" w:eastAsia="Calibri" w:hAnsi="Times New Roman" w:cs="Times New Roman"/>
              </w:rPr>
              <w:t>етинга и продвижения приложений;</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целевую аудиторию и конкурентную среду в сфере приложений;</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w:t>
            </w:r>
            <w:r w:rsidR="00DE18F5" w:rsidRPr="00C263B3">
              <w:rPr>
                <w:rFonts w:ascii="Times New Roman" w:eastAsia="Calibri" w:hAnsi="Times New Roman" w:cs="Times New Roman"/>
              </w:rPr>
              <w:t xml:space="preserve"> и платформ</w:t>
            </w:r>
            <w:r>
              <w:rPr>
                <w:rFonts w:ascii="Times New Roman" w:eastAsia="Calibri" w:hAnsi="Times New Roman" w:cs="Times New Roman"/>
              </w:rPr>
              <w:t>ы</w:t>
            </w:r>
            <w:r w:rsidR="00DE18F5" w:rsidRPr="00C263B3">
              <w:rPr>
                <w:rFonts w:ascii="Times New Roman" w:eastAsia="Calibri" w:hAnsi="Times New Roman" w:cs="Times New Roman"/>
              </w:rPr>
              <w:t xml:space="preserve"> для создания и оптимизации контента, таких как WordPress</w:t>
            </w:r>
            <w:r>
              <w:rPr>
                <w:rFonts w:ascii="Times New Roman" w:eastAsia="Calibri" w:hAnsi="Times New Roman" w:cs="Times New Roman"/>
              </w:rPr>
              <w:t>;</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методы</w:t>
            </w:r>
            <w:r w:rsidR="00DE18F5" w:rsidRPr="00C263B3">
              <w:rPr>
                <w:rFonts w:ascii="Times New Roman" w:eastAsia="Calibri" w:hAnsi="Times New Roman" w:cs="Times New Roman"/>
              </w:rPr>
              <w:t xml:space="preserve"> рекламы и продвижения в интернете, включая контекстную рекламу, рекламу в социальны</w:t>
            </w:r>
            <w:r>
              <w:rPr>
                <w:rFonts w:ascii="Times New Roman" w:eastAsia="Calibri" w:hAnsi="Times New Roman" w:cs="Times New Roman"/>
              </w:rPr>
              <w:t>х сетях и партнерские программы;</w:t>
            </w:r>
          </w:p>
          <w:p w:rsidR="00DE18F5" w:rsidRPr="00C263B3" w:rsidRDefault="00855CDA" w:rsidP="001F146D">
            <w:pPr>
              <w:pStyle w:val="a4"/>
              <w:numPr>
                <w:ilvl w:val="0"/>
                <w:numId w:val="77"/>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а</w:t>
            </w:r>
            <w:r>
              <w:rPr>
                <w:rFonts w:ascii="Times New Roman" w:eastAsia="Calibri" w:hAnsi="Times New Roman" w:cs="Times New Roman"/>
              </w:rPr>
              <w:t>нализа эффективности мероприятия</w:t>
            </w:r>
            <w:r w:rsidR="00DE18F5" w:rsidRPr="00C263B3">
              <w:rPr>
                <w:rFonts w:ascii="Times New Roman" w:eastAsia="Calibri" w:hAnsi="Times New Roman" w:cs="Times New Roman"/>
              </w:rPr>
              <w:t xml:space="preserve"> по продвижению и оптимизации стратегии на основе полученных результатов.</w:t>
            </w:r>
          </w:p>
        </w:tc>
      </w:tr>
      <w:tr w:rsidR="00DE18F5" w:rsidRPr="00597377" w:rsidTr="00DE18F5">
        <w:trPr>
          <w:jc w:val="center"/>
        </w:trPr>
        <w:tc>
          <w:tcPr>
            <w:tcW w:w="2636"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Разработка приложений для мобильных платформ</w:t>
            </w:r>
            <w:r>
              <w:rPr>
                <w:rFonts w:ascii="Times New Roman" w:eastAsia="Calibri" w:hAnsi="Times New Roman" w:cs="Times New Roman"/>
              </w:rPr>
              <w:t xml:space="preserve"> (по выбору)</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модули программного обеспечения для мобильных платформ.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модулей программного обеспечения для мобильных платформ</w:t>
            </w:r>
            <w:r w:rsidR="00855CDA">
              <w:rPr>
                <w:rFonts w:ascii="Times New Roman" w:eastAsia="Calibri" w:hAnsi="Times New Roman" w:cs="Times New Roman"/>
              </w:rPr>
              <w:t>;</w:t>
            </w:r>
          </w:p>
          <w:p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многопоточных приложений</w:t>
            </w:r>
            <w:r w:rsidR="00855CDA">
              <w:rPr>
                <w:rFonts w:ascii="Times New Roman" w:eastAsia="Calibri" w:hAnsi="Times New Roman" w:cs="Times New Roman"/>
              </w:rPr>
              <w:t>;</w:t>
            </w:r>
          </w:p>
          <w:p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производительности приложений</w:t>
            </w:r>
            <w:r w:rsidR="00855CDA">
              <w:rPr>
                <w:rFonts w:ascii="Times New Roman" w:eastAsia="Calibri" w:hAnsi="Times New Roman" w:cs="Times New Roman"/>
              </w:rPr>
              <w:t>;</w:t>
            </w:r>
          </w:p>
          <w:p w:rsidR="00DE18F5" w:rsidRPr="00C263B3" w:rsidRDefault="00DE18F5" w:rsidP="001F146D">
            <w:pPr>
              <w:pStyle w:val="a4"/>
              <w:numPr>
                <w:ilvl w:val="0"/>
                <w:numId w:val="7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интеграцией сторонних библиотек</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программный код</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отлаживать приложения на различных устройствах</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системами контроля версий</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паттерны проектирования</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тестирование кода</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производить рефакторинг</w:t>
            </w:r>
            <w:r w:rsidR="00855CDA">
              <w:rPr>
                <w:rFonts w:ascii="Times New Roman" w:eastAsia="Calibri" w:hAnsi="Times New Roman" w:cs="Times New Roman"/>
              </w:rPr>
              <w:t>;</w:t>
            </w:r>
          </w:p>
          <w:p w:rsidR="00DE18F5" w:rsidRPr="00C263B3" w:rsidRDefault="00DE18F5" w:rsidP="001F146D">
            <w:pPr>
              <w:pStyle w:val="a4"/>
              <w:numPr>
                <w:ilvl w:val="0"/>
                <w:numId w:val="7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приложения с облачными сервисами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языков программирования;</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ООП и функционального программирования</w:t>
            </w:r>
            <w:r w:rsidR="00855CDA">
              <w:rPr>
                <w:rFonts w:ascii="Times New Roman" w:eastAsia="Calibri" w:hAnsi="Times New Roman" w:cs="Times New Roman"/>
              </w:rPr>
              <w:t>;</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архитектуры мобильных приложений (MVC, MVVM, VIPER)</w:t>
            </w:r>
            <w:r w:rsidR="00855CDA">
              <w:rPr>
                <w:rFonts w:ascii="Times New Roman" w:eastAsia="Calibri" w:hAnsi="Times New Roman" w:cs="Times New Roman"/>
              </w:rPr>
              <w:t>;</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основных мобильных ОС (iOS, Android)</w:t>
            </w:r>
            <w:r w:rsidR="00855CDA">
              <w:rPr>
                <w:rFonts w:ascii="Times New Roman" w:eastAsia="Calibri" w:hAnsi="Times New Roman" w:cs="Times New Roman"/>
              </w:rPr>
              <w:t>;</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жизненный цикл мобильного приложения;</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оптимизации производительности;</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графическим интерфейсом и анимацией</w:t>
            </w:r>
            <w:r w:rsidR="00855CDA">
              <w:rPr>
                <w:rFonts w:ascii="Times New Roman" w:eastAsia="Calibri" w:hAnsi="Times New Roman" w:cs="Times New Roman"/>
              </w:rPr>
              <w:t>;</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в мобильной разработке;</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сетью и API;</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базами данных на мобильных платформах</w:t>
            </w:r>
            <w:r w:rsidR="00855CDA">
              <w:rPr>
                <w:rFonts w:ascii="Times New Roman" w:eastAsia="Calibri" w:hAnsi="Times New Roman" w:cs="Times New Roman"/>
              </w:rPr>
              <w:t>;</w:t>
            </w:r>
          </w:p>
          <w:p w:rsidR="00DE18F5" w:rsidRPr="00C263B3" w:rsidRDefault="00DE18F5" w:rsidP="001F146D">
            <w:pPr>
              <w:pStyle w:val="a4"/>
              <w:numPr>
                <w:ilvl w:val="0"/>
                <w:numId w:val="8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платформ</w:t>
            </w:r>
            <w:r w:rsidR="00855CDA">
              <w:rPr>
                <w:rFonts w:ascii="Times New Roman" w:eastAsia="Calibri" w:hAnsi="Times New Roman" w:cs="Times New Roman"/>
              </w:rPr>
              <w:t>ы</w:t>
            </w:r>
            <w:r w:rsidRPr="00C263B3">
              <w:rPr>
                <w:rFonts w:ascii="Times New Roman" w:eastAsia="Calibri" w:hAnsi="Times New Roman" w:cs="Times New Roman"/>
              </w:rPr>
              <w:t xml:space="preserve"> по кроссплатформенной разработке, таких как Flutter, React Native или MAUI.</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Проектировать и разрабатывать пользовательский интерфейс и пользовательский опыт.</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пользовательских интерфейсов с использованием инструментов и библиотек, таких как UIKit (iOS) и Android XML (Android)</w:t>
            </w:r>
            <w:r w:rsidR="00855CDA">
              <w:rPr>
                <w:rFonts w:ascii="Times New Roman" w:eastAsia="Calibri" w:hAnsi="Times New Roman" w:cs="Times New Roman"/>
              </w:rPr>
              <w:t>;</w:t>
            </w:r>
          </w:p>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адаптивных и мультирезолюционных интерфейсов</w:t>
            </w:r>
            <w:r w:rsidR="00855CDA">
              <w:rPr>
                <w:rFonts w:ascii="Times New Roman" w:eastAsia="Calibri" w:hAnsi="Times New Roman" w:cs="Times New Roman"/>
              </w:rPr>
              <w:t>;</w:t>
            </w:r>
          </w:p>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тестирования пользовательского опыта</w:t>
            </w:r>
            <w:r w:rsidR="00855CDA">
              <w:rPr>
                <w:rFonts w:ascii="Times New Roman" w:eastAsia="Calibri" w:hAnsi="Times New Roman" w:cs="Times New Roman"/>
              </w:rPr>
              <w:t>;</w:t>
            </w:r>
          </w:p>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w:t>
            </w:r>
            <w:r w:rsidR="00855CDA">
              <w:rPr>
                <w:rFonts w:ascii="Times New Roman" w:eastAsia="Calibri" w:hAnsi="Times New Roman" w:cs="Times New Roman"/>
              </w:rPr>
              <w:t>едения юзабилити-тестов;</w:t>
            </w:r>
          </w:p>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проектирование пользовательского интерфейса (UI) и пользовательского опыта (UX) для ра</w:t>
            </w:r>
            <w:r w:rsidR="00855CDA">
              <w:rPr>
                <w:rFonts w:ascii="Times New Roman" w:eastAsia="Calibri" w:hAnsi="Times New Roman" w:cs="Times New Roman"/>
              </w:rPr>
              <w:t>зличных веб-приложений и сайтов;</w:t>
            </w:r>
          </w:p>
          <w:p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р</w:t>
            </w:r>
            <w:r w:rsidR="00DE18F5" w:rsidRPr="00C263B3">
              <w:rPr>
                <w:rFonts w:ascii="Times New Roman" w:eastAsia="Calibri" w:hAnsi="Times New Roman" w:cs="Times New Roman"/>
              </w:rPr>
              <w:t>азработк</w:t>
            </w:r>
            <w:r>
              <w:rPr>
                <w:rFonts w:ascii="Times New Roman" w:eastAsia="Calibri" w:hAnsi="Times New Roman" w:cs="Times New Roman"/>
              </w:rPr>
              <w:t>и</w:t>
            </w:r>
            <w:r w:rsidR="00DE18F5" w:rsidRPr="00C263B3">
              <w:rPr>
                <w:rFonts w:ascii="Times New Roman" w:eastAsia="Calibri" w:hAnsi="Times New Roman" w:cs="Times New Roman"/>
              </w:rPr>
              <w:t xml:space="preserve"> прототипов и макетов пользовательского интерфейса с использованием инструментов, таких как Sketch, Ad</w:t>
            </w:r>
            <w:r>
              <w:rPr>
                <w:rFonts w:ascii="Times New Roman" w:eastAsia="Calibri" w:hAnsi="Times New Roman" w:cs="Times New Roman"/>
              </w:rPr>
              <w:t>obe XD или Figma;</w:t>
            </w:r>
          </w:p>
          <w:p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пользовательских исследований, включая сбор обратной связи от пользовател</w:t>
            </w:r>
            <w:r>
              <w:rPr>
                <w:rFonts w:ascii="Times New Roman" w:eastAsia="Calibri" w:hAnsi="Times New Roman" w:cs="Times New Roman"/>
              </w:rPr>
              <w:t>ей и анализ конкурентного рынка;</w:t>
            </w:r>
          </w:p>
          <w:p w:rsidR="00DE18F5" w:rsidRPr="00C263B3" w:rsidRDefault="00855CDA" w:rsidP="001F146D">
            <w:pPr>
              <w:pStyle w:val="a4"/>
              <w:numPr>
                <w:ilvl w:val="0"/>
                <w:numId w:val="81"/>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дизайн-системы и стайл-гайдов для обеспечения единообразия визуального </w:t>
            </w:r>
            <w:r>
              <w:rPr>
                <w:rFonts w:ascii="Times New Roman" w:eastAsia="Calibri" w:hAnsi="Times New Roman" w:cs="Times New Roman"/>
              </w:rPr>
              <w:t>стиля и пользовательского опыта;</w:t>
            </w:r>
          </w:p>
          <w:p w:rsidR="00DE18F5" w:rsidRPr="00C263B3" w:rsidRDefault="00DE18F5" w:rsidP="001F146D">
            <w:pPr>
              <w:pStyle w:val="a4"/>
              <w:numPr>
                <w:ilvl w:val="0"/>
                <w:numId w:val="8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тестиров</w:t>
            </w:r>
            <w:r w:rsidR="00855CDA">
              <w:rPr>
                <w:rFonts w:ascii="Times New Roman" w:eastAsia="Calibri" w:hAnsi="Times New Roman" w:cs="Times New Roman"/>
              </w:rPr>
              <w:t>ания и итеративное улучшения</w:t>
            </w:r>
            <w:r w:rsidRPr="00C263B3">
              <w:rPr>
                <w:rFonts w:ascii="Times New Roman" w:eastAsia="Calibri" w:hAnsi="Times New Roman" w:cs="Times New Roman"/>
              </w:rPr>
              <w:t xml:space="preserve"> пользовательского интерфейса на основе обратной связи пользователей.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интуитивно понятные и легко навигируемые интерфейсы</w:t>
            </w:r>
            <w:r w:rsidR="00855CDA">
              <w:rPr>
                <w:rFonts w:ascii="Times New Roman" w:eastAsia="Calibri" w:hAnsi="Times New Roman" w:cs="Times New Roman"/>
              </w:rPr>
              <w:t>;</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анимацию и переходы для улучшения пользовательского опыта</w:t>
            </w:r>
            <w:r w:rsidR="00855CDA">
              <w:rPr>
                <w:rFonts w:ascii="Times New Roman" w:eastAsia="Calibri" w:hAnsi="Times New Roman" w:cs="Times New Roman"/>
              </w:rPr>
              <w:t>;</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интерфейс для работы на разных экранах и устройствах</w:t>
            </w:r>
            <w:r w:rsidR="00855CDA">
              <w:rPr>
                <w:rFonts w:ascii="Times New Roman" w:eastAsia="Calibri" w:hAnsi="Times New Roman" w:cs="Times New Roman"/>
              </w:rPr>
              <w:t>;</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элементы пользовательского интерфейса с серверной частью или базой данных приложения</w:t>
            </w:r>
            <w:r w:rsidR="00855CDA">
              <w:rPr>
                <w:rFonts w:ascii="Times New Roman" w:eastAsia="Calibri" w:hAnsi="Times New Roman" w:cs="Times New Roman"/>
              </w:rPr>
              <w:t>;</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пользовательские данные и обратную связь для улучшения UX</w:t>
            </w:r>
            <w:r w:rsidR="00855CDA">
              <w:rPr>
                <w:rFonts w:ascii="Times New Roman" w:eastAsia="Calibri" w:hAnsi="Times New Roman" w:cs="Times New Roman"/>
              </w:rPr>
              <w:t>;</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макеты и прототипы приложений</w:t>
            </w:r>
            <w:r w:rsidR="00855CDA">
              <w:rPr>
                <w:rFonts w:ascii="Times New Roman" w:eastAsia="Calibri" w:hAnsi="Times New Roman" w:cs="Times New Roman"/>
              </w:rPr>
              <w:t>;</w:t>
            </w:r>
          </w:p>
          <w:p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инструментами дизайна интерфейса</w:t>
            </w:r>
            <w:r>
              <w:rPr>
                <w:rFonts w:ascii="Times New Roman" w:eastAsia="Calibri" w:hAnsi="Times New Roman" w:cs="Times New Roman"/>
              </w:rPr>
              <w:t>;</w:t>
            </w:r>
          </w:p>
          <w:p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глубоко понимать принципы</w:t>
            </w:r>
            <w:r w:rsidR="00DE18F5" w:rsidRPr="00C263B3">
              <w:rPr>
                <w:rFonts w:ascii="Times New Roman" w:eastAsia="Calibri" w:hAnsi="Times New Roman" w:cs="Times New Roman"/>
              </w:rPr>
              <w:t xml:space="preserve"> дизайна пользовательского интер</w:t>
            </w:r>
            <w:r>
              <w:rPr>
                <w:rFonts w:ascii="Times New Roman" w:eastAsia="Calibri" w:hAnsi="Times New Roman" w:cs="Times New Roman"/>
              </w:rPr>
              <w:t>фейса и пользовательского опыта;</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пользовательские исследования, включая создание опросов, интервью с пользователями и ана</w:t>
            </w:r>
            <w:r w:rsidR="00855CDA">
              <w:rPr>
                <w:rFonts w:ascii="Times New Roman" w:eastAsia="Calibri" w:hAnsi="Times New Roman" w:cs="Times New Roman"/>
              </w:rPr>
              <w:t>лиз данных;</w:t>
            </w:r>
          </w:p>
          <w:p w:rsidR="00DE18F5" w:rsidRPr="00C263B3" w:rsidRDefault="00855CDA" w:rsidP="001F146D">
            <w:pPr>
              <w:pStyle w:val="a4"/>
              <w:numPr>
                <w:ilvl w:val="0"/>
                <w:numId w:val="82"/>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прототипированием и созданием макет</w:t>
            </w:r>
            <w:r>
              <w:rPr>
                <w:rFonts w:ascii="Times New Roman" w:eastAsia="Calibri" w:hAnsi="Times New Roman" w:cs="Times New Roman"/>
              </w:rPr>
              <w:t>ов пользовательского интерфейса;</w:t>
            </w:r>
          </w:p>
          <w:p w:rsidR="00DE18F5" w:rsidRPr="00C263B3" w:rsidRDefault="00DE18F5" w:rsidP="001F146D">
            <w:pPr>
              <w:pStyle w:val="a4"/>
              <w:numPr>
                <w:ilvl w:val="0"/>
                <w:numId w:val="8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в команде и эффективно взаимодействовать с разработчиками и менеджерами проектов.</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дизайна пользовательского интерфейса (UI) и пользовательского опыта (UX)</w:t>
            </w:r>
            <w:r w:rsidR="00855CDA">
              <w:rPr>
                <w:rFonts w:ascii="Times New Roman" w:eastAsia="Calibri" w:hAnsi="Times New Roman" w:cs="Times New Roman"/>
              </w:rPr>
              <w:t>;</w:t>
            </w:r>
          </w:p>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графического дизайна и типографики</w:t>
            </w:r>
            <w:r w:rsidR="00855CDA">
              <w:rPr>
                <w:rFonts w:ascii="Times New Roman" w:eastAsia="Calibri" w:hAnsi="Times New Roman" w:cs="Times New Roman"/>
              </w:rPr>
              <w:t>;</w:t>
            </w:r>
          </w:p>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гайдлайны и стандарты для создания интерфейсов на платформах iOS и Android</w:t>
            </w:r>
            <w:r w:rsidR="00855CDA">
              <w:rPr>
                <w:rFonts w:ascii="Times New Roman" w:eastAsia="Calibri" w:hAnsi="Times New Roman" w:cs="Times New Roman"/>
              </w:rPr>
              <w:t>;</w:t>
            </w:r>
          </w:p>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принципы адаптивного дизайна </w:t>
            </w:r>
            <w:r w:rsidR="00855CDA">
              <w:rPr>
                <w:rFonts w:ascii="Times New Roman" w:eastAsia="Calibri" w:hAnsi="Times New Roman" w:cs="Times New Roman"/>
              </w:rPr>
              <w:t>;</w:t>
            </w:r>
          </w:p>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векторной и растровой графикой</w:t>
            </w:r>
            <w:r w:rsidR="00855CDA">
              <w:rPr>
                <w:rFonts w:ascii="Times New Roman" w:eastAsia="Calibri" w:hAnsi="Times New Roman" w:cs="Times New Roman"/>
              </w:rPr>
              <w:t>;</w:t>
            </w:r>
          </w:p>
          <w:p w:rsidR="00DE18F5" w:rsidRPr="00C263B3" w:rsidRDefault="00DE18F5" w:rsidP="001F146D">
            <w:pPr>
              <w:pStyle w:val="a4"/>
              <w:numPr>
                <w:ilvl w:val="0"/>
                <w:numId w:val="8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процесс проектирования интерфейса от идеи до реализации</w:t>
            </w:r>
            <w:r w:rsidR="00855CDA">
              <w:rPr>
                <w:rFonts w:ascii="Times New Roman" w:eastAsia="Calibri" w:hAnsi="Times New Roman" w:cs="Times New Roman"/>
              </w:rPr>
              <w:t>;</w:t>
            </w:r>
          </w:p>
          <w:p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дизайна пользовательского интерфейса, таких как иерархия информации, цветовая </w:t>
            </w:r>
            <w:r>
              <w:rPr>
                <w:rFonts w:ascii="Times New Roman" w:eastAsia="Calibri" w:hAnsi="Times New Roman" w:cs="Times New Roman"/>
              </w:rPr>
              <w:t>гамма, типографика и композиция;</w:t>
            </w:r>
          </w:p>
          <w:p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психологию пользователей и их потребности</w:t>
            </w:r>
            <w:r w:rsidR="00DE18F5" w:rsidRPr="00C263B3">
              <w:rPr>
                <w:rFonts w:ascii="Times New Roman" w:eastAsia="Calibri" w:hAnsi="Times New Roman" w:cs="Times New Roman"/>
              </w:rPr>
              <w:t xml:space="preserve"> при вз</w:t>
            </w:r>
            <w:r>
              <w:rPr>
                <w:rFonts w:ascii="Times New Roman" w:eastAsia="Calibri" w:hAnsi="Times New Roman" w:cs="Times New Roman"/>
              </w:rPr>
              <w:t>аимодействии с веб-приложениями;</w:t>
            </w:r>
          </w:p>
          <w:p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дизайне пользовательского интер</w:t>
            </w:r>
            <w:r>
              <w:rPr>
                <w:rFonts w:ascii="Times New Roman" w:eastAsia="Calibri" w:hAnsi="Times New Roman" w:cs="Times New Roman"/>
              </w:rPr>
              <w:t>фейса и пользовательского опыта;</w:t>
            </w:r>
          </w:p>
          <w:p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адаптивного и доступного </w:t>
            </w:r>
            <w:r>
              <w:rPr>
                <w:rFonts w:ascii="Times New Roman" w:eastAsia="Calibri" w:hAnsi="Times New Roman" w:cs="Times New Roman"/>
              </w:rPr>
              <w:t>пользовательского интерфейса;</w:t>
            </w:r>
          </w:p>
          <w:p w:rsidR="00DE18F5" w:rsidRPr="00C263B3" w:rsidRDefault="00855CDA" w:rsidP="001F146D">
            <w:pPr>
              <w:pStyle w:val="a4"/>
              <w:numPr>
                <w:ilvl w:val="0"/>
                <w:numId w:val="83"/>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основные технологии веб-разработки, такие </w:t>
            </w:r>
            <w:r w:rsidR="00DE18F5" w:rsidRPr="00C263B3">
              <w:rPr>
                <w:rFonts w:ascii="Times New Roman" w:eastAsia="Calibri" w:hAnsi="Times New Roman" w:cs="Times New Roman"/>
              </w:rPr>
              <w:t>как HTML, CSS и JavaScript.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3615F8">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3615F8">
              <w:rPr>
                <w:rFonts w:ascii="Times New Roman" w:eastAsia="Calibri" w:hAnsi="Times New Roman" w:cs="Times New Roman"/>
              </w:rPr>
              <w:t>.3. Проектировать и разрабатывать базы да</w:t>
            </w:r>
            <w:r w:rsidR="009B573D">
              <w:rPr>
                <w:rFonts w:ascii="Times New Roman" w:eastAsia="Calibri" w:hAnsi="Times New Roman" w:cs="Times New Roman"/>
              </w:rPr>
              <w:t>нных для мобильных платформ.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SQLite и другими СУБД для мобильных платформ</w:t>
            </w:r>
            <w:r w:rsidR="00713B8A">
              <w:rPr>
                <w:rFonts w:ascii="Times New Roman" w:eastAsia="Calibri" w:hAnsi="Times New Roman" w:cs="Times New Roman"/>
              </w:rPr>
              <w:t>;</w:t>
            </w:r>
          </w:p>
          <w:p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эффективных схем баз данных</w:t>
            </w:r>
            <w:r w:rsidR="00713B8A">
              <w:rPr>
                <w:rFonts w:ascii="Times New Roman" w:eastAsia="Calibri" w:hAnsi="Times New Roman" w:cs="Times New Roman"/>
              </w:rPr>
              <w:t>;</w:t>
            </w:r>
          </w:p>
          <w:p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NoSQL и графовыми базами данных</w:t>
            </w:r>
            <w:r w:rsidR="00713B8A">
              <w:rPr>
                <w:rFonts w:ascii="Times New Roman" w:eastAsia="Calibri" w:hAnsi="Times New Roman" w:cs="Times New Roman"/>
              </w:rPr>
              <w:t>;</w:t>
            </w:r>
          </w:p>
          <w:p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работы</w:t>
            </w:r>
            <w:r w:rsidRPr="00C263B3">
              <w:rPr>
                <w:rFonts w:ascii="Times New Roman" w:eastAsia="Calibri" w:hAnsi="Times New Roman" w:cs="Times New Roman"/>
                <w:lang w:val="en-US"/>
              </w:rPr>
              <w:t xml:space="preserve"> </w:t>
            </w:r>
            <w:r w:rsidRPr="00C263B3">
              <w:rPr>
                <w:rFonts w:ascii="Times New Roman" w:eastAsia="Calibri" w:hAnsi="Times New Roman" w:cs="Times New Roman"/>
              </w:rPr>
              <w:t>с</w:t>
            </w:r>
            <w:r w:rsidRPr="00C263B3">
              <w:rPr>
                <w:rFonts w:ascii="Times New Roman" w:eastAsia="Calibri" w:hAnsi="Times New Roman" w:cs="Times New Roman"/>
                <w:lang w:val="en-US"/>
              </w:rPr>
              <w:t xml:space="preserve"> ORM (Object-Relational Mapping) </w:t>
            </w:r>
            <w:r w:rsidRPr="00C263B3">
              <w:rPr>
                <w:rFonts w:ascii="Times New Roman" w:eastAsia="Calibri" w:hAnsi="Times New Roman" w:cs="Times New Roman"/>
              </w:rPr>
              <w:t>инструментами</w:t>
            </w:r>
            <w:r w:rsidR="00713B8A" w:rsidRPr="00713B8A">
              <w:rPr>
                <w:rFonts w:ascii="Times New Roman" w:eastAsia="Calibri" w:hAnsi="Times New Roman" w:cs="Times New Roman"/>
                <w:lang w:val="en-US"/>
              </w:rPr>
              <w:t>;</w:t>
            </w:r>
          </w:p>
          <w:p w:rsidR="00DE18F5" w:rsidRPr="00C263B3" w:rsidRDefault="00DE18F5" w:rsidP="001F146D">
            <w:pPr>
              <w:pStyle w:val="a4"/>
              <w:numPr>
                <w:ilvl w:val="0"/>
                <w:numId w:val="8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асинхронным доступом к данным</w:t>
            </w:r>
            <w:r w:rsidR="00713B8A">
              <w:rPr>
                <w:rFonts w:ascii="Times New Roman" w:eastAsia="Calibri" w:hAnsi="Times New Roman" w:cs="Times New Roman"/>
              </w:rPr>
              <w:t>;</w:t>
            </w:r>
          </w:p>
          <w:p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функций и возможностей для работы с базами данных в программном обе</w:t>
            </w:r>
            <w:r>
              <w:rPr>
                <w:rFonts w:ascii="Times New Roman" w:eastAsia="Calibri" w:hAnsi="Times New Roman" w:cs="Times New Roman"/>
              </w:rPr>
              <w:t>спечении для мобильных платформ;</w:t>
            </w:r>
          </w:p>
          <w:p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интерфейсов для работы с базами данных, включая CRUD операции (создание, чтени</w:t>
            </w:r>
            <w:r>
              <w:rPr>
                <w:rFonts w:ascii="Times New Roman" w:eastAsia="Calibri" w:hAnsi="Times New Roman" w:cs="Times New Roman"/>
              </w:rPr>
              <w:t>е, обновление, удаление данных);</w:t>
            </w:r>
          </w:p>
          <w:p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баз данных в пользовательский интерфейс приложений для удобно</w:t>
            </w:r>
            <w:r>
              <w:rPr>
                <w:rFonts w:ascii="Times New Roman" w:eastAsia="Calibri" w:hAnsi="Times New Roman" w:cs="Times New Roman"/>
              </w:rPr>
              <w:t>го доступа и управления данными;</w:t>
            </w:r>
          </w:p>
          <w:p w:rsidR="00DE18F5" w:rsidRPr="00C263B3" w:rsidRDefault="00713B8A" w:rsidP="001F146D">
            <w:pPr>
              <w:pStyle w:val="a4"/>
              <w:numPr>
                <w:ilvl w:val="0"/>
                <w:numId w:val="84"/>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оптимизации </w:t>
            </w:r>
            <w:r w:rsidR="00DE18F5" w:rsidRPr="00C263B3">
              <w:rPr>
                <w:rFonts w:ascii="Times New Roman" w:eastAsia="Calibri" w:hAnsi="Times New Roman" w:cs="Times New Roman"/>
              </w:rPr>
              <w:t>работы с базами</w:t>
            </w:r>
            <w:r>
              <w:rPr>
                <w:rFonts w:ascii="Times New Roman" w:eastAsia="Calibri" w:hAnsi="Times New Roman" w:cs="Times New Roman"/>
              </w:rPr>
              <w:t xml:space="preserve"> данных для обеспечения высокой </w:t>
            </w:r>
            <w:r w:rsidR="00DE18F5" w:rsidRPr="00C263B3">
              <w:rPr>
                <w:rFonts w:ascii="Times New Roman" w:eastAsia="Calibri" w:hAnsi="Times New Roman" w:cs="Times New Roman"/>
              </w:rPr>
              <w:t>производительности и эффективного использования ресурсов устройства.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оптимизировать базы данных</w:t>
            </w:r>
            <w:r w:rsidR="00713B8A">
              <w:rPr>
                <w:rFonts w:ascii="Times New Roman" w:eastAsia="Calibri" w:hAnsi="Times New Roman" w:cs="Times New Roman"/>
              </w:rPr>
              <w:t>;</w:t>
            </w:r>
          </w:p>
          <w:p w:rsidR="00DE18F5" w:rsidRPr="00713B8A" w:rsidRDefault="00DE18F5" w:rsidP="001F146D">
            <w:pPr>
              <w:pStyle w:val="a4"/>
              <w:numPr>
                <w:ilvl w:val="0"/>
                <w:numId w:val="85"/>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выполнять</w:t>
            </w:r>
            <w:r w:rsidRPr="00713B8A">
              <w:rPr>
                <w:rFonts w:ascii="Times New Roman" w:eastAsia="Calibri" w:hAnsi="Times New Roman" w:cs="Times New Roman"/>
                <w:lang w:val="en-US"/>
              </w:rPr>
              <w:t xml:space="preserve"> CRUD (Create, Read, Update, Delete) </w:t>
            </w:r>
            <w:r w:rsidRPr="00C263B3">
              <w:rPr>
                <w:rFonts w:ascii="Times New Roman" w:eastAsia="Calibri" w:hAnsi="Times New Roman" w:cs="Times New Roman"/>
              </w:rPr>
              <w:t>операции</w:t>
            </w:r>
            <w:r w:rsidR="00713B8A" w:rsidRPr="00713B8A">
              <w:rPr>
                <w:rFonts w:ascii="Times New Roman" w:eastAsia="Calibri" w:hAnsi="Times New Roman" w:cs="Times New Roman"/>
                <w:lang w:val="en-US"/>
              </w:rPr>
              <w:t>;</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синхронизацию данных между устройствами</w:t>
            </w:r>
            <w:r w:rsidR="00713B8A">
              <w:rPr>
                <w:rFonts w:ascii="Times New Roman" w:eastAsia="Calibri" w:hAnsi="Times New Roman" w:cs="Times New Roman"/>
              </w:rPr>
              <w:t>;</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кэшированием данных</w:t>
            </w:r>
            <w:r w:rsidR="00713B8A">
              <w:rPr>
                <w:rFonts w:ascii="Times New Roman" w:eastAsia="Calibri" w:hAnsi="Times New Roman" w:cs="Times New Roman"/>
              </w:rPr>
              <w:t>;</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обрабатывать конфликты данных в распределенных системах</w:t>
            </w:r>
            <w:r w:rsidR="00713B8A">
              <w:rPr>
                <w:rFonts w:ascii="Times New Roman" w:eastAsia="Calibri" w:hAnsi="Times New Roman" w:cs="Times New Roman"/>
              </w:rPr>
              <w:t>;</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многозадачностью и потоками данных</w:t>
            </w:r>
            <w:r w:rsidR="00713B8A">
              <w:rPr>
                <w:rFonts w:ascii="Times New Roman" w:eastAsia="Calibri" w:hAnsi="Times New Roman" w:cs="Times New Roman"/>
              </w:rPr>
              <w:t>;</w:t>
            </w:r>
          </w:p>
          <w:p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языком</w:t>
            </w:r>
            <w:r>
              <w:rPr>
                <w:rFonts w:ascii="Times New Roman" w:eastAsia="Calibri" w:hAnsi="Times New Roman" w:cs="Times New Roman"/>
              </w:rPr>
              <w:t xml:space="preserve"> SQL для работы с базами данных;</w:t>
            </w:r>
          </w:p>
          <w:p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глубоко понимать принципы</w:t>
            </w:r>
            <w:r w:rsidR="00DE18F5" w:rsidRPr="00C263B3">
              <w:rPr>
                <w:rFonts w:ascii="Times New Roman" w:eastAsia="Calibri" w:hAnsi="Times New Roman" w:cs="Times New Roman"/>
              </w:rPr>
              <w:t xml:space="preserve"> работы с базами данных в программном обе</w:t>
            </w:r>
            <w:r>
              <w:rPr>
                <w:rFonts w:ascii="Times New Roman" w:eastAsia="Calibri" w:hAnsi="Times New Roman" w:cs="Times New Roman"/>
              </w:rPr>
              <w:t>спечении для мобильных платформ;</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оптимизировать структуру баз данных для хранения и обработки</w:t>
            </w:r>
            <w:r w:rsidR="00713B8A">
              <w:rPr>
                <w:rFonts w:ascii="Times New Roman" w:eastAsia="Calibri" w:hAnsi="Times New Roman" w:cs="Times New Roman"/>
              </w:rPr>
              <w:t xml:space="preserve"> данных в мобильных приложениях;</w:t>
            </w:r>
          </w:p>
          <w:p w:rsidR="00DE18F5" w:rsidRPr="00C263B3" w:rsidRDefault="00713B8A" w:rsidP="001F146D">
            <w:pPr>
              <w:pStyle w:val="a4"/>
              <w:numPr>
                <w:ilvl w:val="0"/>
                <w:numId w:val="85"/>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ORM (Object-Relational Mapping) инструментами для более удобного</w:t>
            </w:r>
            <w:r>
              <w:rPr>
                <w:rFonts w:ascii="Times New Roman" w:eastAsia="Calibri" w:hAnsi="Times New Roman" w:cs="Times New Roman"/>
              </w:rPr>
              <w:t xml:space="preserve"> взаимодействия с базами данных;</w:t>
            </w:r>
          </w:p>
          <w:p w:rsidR="00DE18F5" w:rsidRPr="00C263B3" w:rsidRDefault="00DE18F5" w:rsidP="001F146D">
            <w:pPr>
              <w:pStyle w:val="a4"/>
              <w:numPr>
                <w:ilvl w:val="0"/>
                <w:numId w:val="8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защиту данных при работе с базами данных в мобильных приложениях.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C263B3">
        <w:trPr>
          <w:trHeight w:val="3986"/>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реляционных баз данных</w:t>
            </w:r>
            <w:r w:rsidR="00713B8A">
              <w:rPr>
                <w:rFonts w:ascii="Times New Roman" w:eastAsia="Calibri" w:hAnsi="Times New Roman" w:cs="Times New Roman"/>
              </w:rPr>
              <w:t>;</w:t>
            </w:r>
          </w:p>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NoSQL и графовых баз данных</w:t>
            </w:r>
            <w:r w:rsidR="00713B8A">
              <w:rPr>
                <w:rFonts w:ascii="Times New Roman" w:eastAsia="Calibri" w:hAnsi="Times New Roman" w:cs="Times New Roman"/>
              </w:rPr>
              <w:t>;</w:t>
            </w:r>
          </w:p>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транзакциями</w:t>
            </w:r>
            <w:r w:rsidR="00713B8A">
              <w:rPr>
                <w:rFonts w:ascii="Times New Roman" w:eastAsia="Calibri" w:hAnsi="Times New Roman" w:cs="Times New Roman"/>
              </w:rPr>
              <w:t>;</w:t>
            </w:r>
          </w:p>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и шифрования данных</w:t>
            </w:r>
            <w:r w:rsidR="00713B8A">
              <w:rPr>
                <w:rFonts w:ascii="Times New Roman" w:eastAsia="Calibri" w:hAnsi="Times New Roman" w:cs="Times New Roman"/>
              </w:rPr>
              <w:t>;</w:t>
            </w:r>
          </w:p>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миграциями баз данных</w:t>
            </w:r>
            <w:r w:rsidR="00713B8A">
              <w:rPr>
                <w:rFonts w:ascii="Times New Roman" w:eastAsia="Calibri" w:hAnsi="Times New Roman" w:cs="Times New Roman"/>
              </w:rPr>
              <w:t>;</w:t>
            </w:r>
          </w:p>
          <w:p w:rsidR="00DE18F5" w:rsidRPr="00C263B3" w:rsidRDefault="00DE18F5" w:rsidP="001F146D">
            <w:pPr>
              <w:pStyle w:val="a4"/>
              <w:numPr>
                <w:ilvl w:val="0"/>
                <w:numId w:val="8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работы с асинхронными операциями</w:t>
            </w:r>
            <w:r w:rsidR="00713B8A">
              <w:rPr>
                <w:rFonts w:ascii="Times New Roman" w:eastAsia="Calibri" w:hAnsi="Times New Roman" w:cs="Times New Roman"/>
              </w:rPr>
              <w:t>;</w:t>
            </w:r>
          </w:p>
          <w:p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базами данных в программном обе</w:t>
            </w:r>
            <w:r>
              <w:rPr>
                <w:rFonts w:ascii="Times New Roman" w:eastAsia="Calibri" w:hAnsi="Times New Roman" w:cs="Times New Roman"/>
              </w:rPr>
              <w:t>спечении для мобильных платформ;</w:t>
            </w:r>
          </w:p>
          <w:p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типы</w:t>
            </w:r>
            <w:r w:rsidR="00DE18F5" w:rsidRPr="00C263B3">
              <w:rPr>
                <w:rFonts w:ascii="Times New Roman" w:eastAsia="Calibri" w:hAnsi="Times New Roman" w:cs="Times New Roman"/>
              </w:rPr>
              <w:t xml:space="preserve"> баз данных, таких как реляционны</w:t>
            </w:r>
            <w:r>
              <w:rPr>
                <w:rFonts w:ascii="Times New Roman" w:eastAsia="Calibri" w:hAnsi="Times New Roman" w:cs="Times New Roman"/>
              </w:rPr>
              <w:t>е, NoSQL и графовые базы данных;</w:t>
            </w:r>
          </w:p>
          <w:p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разработке мобильных приложений </w:t>
            </w:r>
            <w:r>
              <w:rPr>
                <w:rFonts w:ascii="Times New Roman" w:eastAsia="Calibri" w:hAnsi="Times New Roman" w:cs="Times New Roman"/>
              </w:rPr>
              <w:t>с использованием баз данных;</w:t>
            </w:r>
          </w:p>
          <w:p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проектирования баз данных для эффективного хранения и обработки</w:t>
            </w:r>
            <w:r>
              <w:rPr>
                <w:rFonts w:ascii="Times New Roman" w:eastAsia="Calibri" w:hAnsi="Times New Roman" w:cs="Times New Roman"/>
              </w:rPr>
              <w:t xml:space="preserve"> данных в мобильных приложениях;</w:t>
            </w:r>
          </w:p>
          <w:p w:rsidR="00DE18F5" w:rsidRPr="00C263B3" w:rsidRDefault="00713B8A" w:rsidP="001F146D">
            <w:pPr>
              <w:pStyle w:val="a4"/>
              <w:numPr>
                <w:ilvl w:val="0"/>
                <w:numId w:val="86"/>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основные технологии </w:t>
            </w:r>
            <w:r w:rsidR="00DE18F5" w:rsidRPr="00C263B3">
              <w:rPr>
                <w:rFonts w:ascii="Times New Roman" w:eastAsia="Calibri" w:hAnsi="Times New Roman" w:cs="Times New Roman"/>
              </w:rPr>
              <w:t>разработки мобильных приложений, таких как Java, Kotlin, Swift или React Native, для работы с базами данных.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9B573D">
              <w:rPr>
                <w:rFonts w:ascii="Times New Roman" w:eastAsia="Calibri" w:hAnsi="Times New Roman" w:cs="Times New Roman"/>
              </w:rPr>
              <w:t>.4. Осуществлять внедрение мультимедиа в программное обеспечение для мобильных платформ</w:t>
            </w:r>
            <w:r w:rsidRPr="00597377">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редактирования графических элементов для приложений с использованием специализированных инструментов</w:t>
            </w:r>
            <w:r w:rsidR="00713B8A">
              <w:rPr>
                <w:rFonts w:ascii="Times New Roman" w:eastAsia="Calibri" w:hAnsi="Times New Roman" w:cs="Times New Roman"/>
              </w:rPr>
              <w:t>;</w:t>
            </w:r>
          </w:p>
          <w:p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изображений и иконок в пользовательский интерфейс</w:t>
            </w:r>
            <w:r w:rsidR="00713B8A">
              <w:rPr>
                <w:rFonts w:ascii="Times New Roman" w:eastAsia="Calibri" w:hAnsi="Times New Roman" w:cs="Times New Roman"/>
              </w:rPr>
              <w:t>;</w:t>
            </w:r>
          </w:p>
          <w:p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и анимации пользов</w:t>
            </w:r>
            <w:r w:rsidR="00713B8A">
              <w:rPr>
                <w:rFonts w:ascii="Times New Roman" w:eastAsia="Calibri" w:hAnsi="Times New Roman" w:cs="Times New Roman"/>
              </w:rPr>
              <w:t>ательских элементов и переходов;</w:t>
            </w:r>
          </w:p>
          <w:p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аудиофайлами и интеграции аудио в приложение</w:t>
            </w:r>
            <w:r w:rsidR="00713B8A">
              <w:rPr>
                <w:rFonts w:ascii="Times New Roman" w:eastAsia="Calibri" w:hAnsi="Times New Roman" w:cs="Times New Roman"/>
              </w:rPr>
              <w:t>;</w:t>
            </w:r>
          </w:p>
          <w:p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мультимедийных функций и возможностей в программном обеспечении для моби</w:t>
            </w:r>
            <w:r>
              <w:rPr>
                <w:rFonts w:ascii="Times New Roman" w:eastAsia="Calibri" w:hAnsi="Times New Roman" w:cs="Times New Roman"/>
              </w:rPr>
              <w:t>льных платформ;</w:t>
            </w:r>
          </w:p>
          <w:p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интерфейсов для работы с изображениями, видео и аудио в прил</w:t>
            </w:r>
            <w:r>
              <w:rPr>
                <w:rFonts w:ascii="Times New Roman" w:eastAsia="Calibri" w:hAnsi="Times New Roman" w:cs="Times New Roman"/>
              </w:rPr>
              <w:t>ожениях для мобильных устройств;</w:t>
            </w:r>
          </w:p>
          <w:p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мультимедийных элементов в пользовательский интерфейс</w:t>
            </w:r>
            <w:r>
              <w:rPr>
                <w:rFonts w:ascii="Times New Roman" w:eastAsia="Calibri" w:hAnsi="Times New Roman" w:cs="Times New Roman"/>
              </w:rPr>
              <w:t>;</w:t>
            </w:r>
          </w:p>
          <w:p w:rsidR="00DE18F5" w:rsidRPr="00C263B3" w:rsidRDefault="00713B8A" w:rsidP="001F146D">
            <w:pPr>
              <w:pStyle w:val="a4"/>
              <w:numPr>
                <w:ilvl w:val="0"/>
                <w:numId w:val="87"/>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оптимизации</w:t>
            </w:r>
            <w:r w:rsidR="00DE18F5" w:rsidRPr="00C263B3">
              <w:rPr>
                <w:rFonts w:ascii="Times New Roman" w:eastAsia="Calibri" w:hAnsi="Times New Roman" w:cs="Times New Roman"/>
              </w:rPr>
              <w:t xml:space="preserve"> работы с муль</w:t>
            </w:r>
            <w:r>
              <w:rPr>
                <w:rFonts w:ascii="Times New Roman" w:eastAsia="Calibri" w:hAnsi="Times New Roman" w:cs="Times New Roman"/>
              </w:rPr>
              <w:t xml:space="preserve">тимедиа для обеспечения высокой </w:t>
            </w:r>
            <w:r w:rsidR="00DE18F5" w:rsidRPr="00C263B3">
              <w:rPr>
                <w:rFonts w:ascii="Times New Roman" w:eastAsia="Calibri" w:hAnsi="Times New Roman" w:cs="Times New Roman"/>
              </w:rPr>
              <w:t>производительности и эффективного использования ресурсов устройства</w:t>
            </w:r>
            <w:r>
              <w:rPr>
                <w:rFonts w:ascii="Times New Roman" w:eastAsia="Calibri" w:hAnsi="Times New Roman" w:cs="Times New Roman"/>
              </w:rPr>
              <w:t>;</w:t>
            </w:r>
          </w:p>
          <w:p w:rsidR="00DE18F5" w:rsidRPr="00C263B3" w:rsidRDefault="00DE18F5" w:rsidP="001F146D">
            <w:pPr>
              <w:pStyle w:val="a4"/>
              <w:numPr>
                <w:ilvl w:val="0"/>
                <w:numId w:val="8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получения медиа-данных с помощью механизмов в операционной системе</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разными форматами изображений и аудиофайлами</w:t>
            </w:r>
            <w:r w:rsidR="00713B8A">
              <w:rPr>
                <w:rFonts w:ascii="Times New Roman" w:eastAsia="Calibri" w:hAnsi="Times New Roman" w:cs="Times New Roman"/>
              </w:rPr>
              <w:t>;</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графически</w:t>
            </w:r>
            <w:r w:rsidR="00713B8A">
              <w:rPr>
                <w:rFonts w:ascii="Times New Roman" w:eastAsia="Calibri" w:hAnsi="Times New Roman" w:cs="Times New Roman"/>
              </w:rPr>
              <w:t>е ресурсы с высоким разрешением;</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интерфейс с учетом визуальных аспектов, таких как цвета, шрифты и стили</w:t>
            </w:r>
            <w:r w:rsidR="00713B8A">
              <w:rPr>
                <w:rFonts w:ascii="Times New Roman" w:eastAsia="Calibri" w:hAnsi="Times New Roman" w:cs="Times New Roman"/>
              </w:rPr>
              <w:t>;</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анимацию интерфейсных элементов</w:t>
            </w:r>
            <w:r w:rsidR="00713B8A">
              <w:rPr>
                <w:rFonts w:ascii="Times New Roman" w:eastAsia="Calibri" w:hAnsi="Times New Roman" w:cs="Times New Roman"/>
              </w:rPr>
              <w:t>;</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обрабатывать и интегрировать аудио в приложение для воспроизведения звуков и музыки</w:t>
            </w:r>
            <w:r w:rsidR="00713B8A">
              <w:rPr>
                <w:rFonts w:ascii="Times New Roman" w:eastAsia="Calibri" w:hAnsi="Times New Roman" w:cs="Times New Roman"/>
              </w:rPr>
              <w:t>;</w:t>
            </w:r>
          </w:p>
          <w:p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владеть</w:t>
            </w:r>
            <w:r w:rsidR="00DE18F5" w:rsidRPr="00C263B3">
              <w:rPr>
                <w:rFonts w:ascii="Times New Roman" w:eastAsia="Calibri" w:hAnsi="Times New Roman" w:cs="Times New Roman"/>
              </w:rPr>
              <w:t xml:space="preserve"> инструментами для работы с мультимедиа</w:t>
            </w:r>
            <w:r>
              <w:rPr>
                <w:rFonts w:ascii="Times New Roman" w:eastAsia="Calibri" w:hAnsi="Times New Roman" w:cs="Times New Roman"/>
              </w:rPr>
              <w:t>;</w:t>
            </w:r>
          </w:p>
          <w:p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понимать принципы</w:t>
            </w:r>
            <w:r w:rsidR="00DE18F5" w:rsidRPr="00C263B3">
              <w:rPr>
                <w:rFonts w:ascii="Times New Roman" w:eastAsia="Calibri" w:hAnsi="Times New Roman" w:cs="Times New Roman"/>
              </w:rPr>
              <w:t xml:space="preserve"> работы с изображениями, видео и аудио в программном обе</w:t>
            </w:r>
            <w:r>
              <w:rPr>
                <w:rFonts w:ascii="Times New Roman" w:eastAsia="Calibri" w:hAnsi="Times New Roman" w:cs="Times New Roman"/>
              </w:rPr>
              <w:t>спечении для мобильных платформ;</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редактировать мультимедийные файлы с использовани</w:t>
            </w:r>
            <w:r w:rsidR="00713B8A">
              <w:rPr>
                <w:rFonts w:ascii="Times New Roman" w:eastAsia="Calibri" w:hAnsi="Times New Roman" w:cs="Times New Roman"/>
              </w:rPr>
              <w:t>ем различных форматов и кодеков;</w:t>
            </w:r>
          </w:p>
          <w:p w:rsidR="00DE18F5" w:rsidRPr="00C263B3" w:rsidRDefault="00713B8A" w:rsidP="001F146D">
            <w:pPr>
              <w:pStyle w:val="a4"/>
              <w:numPr>
                <w:ilvl w:val="0"/>
                <w:numId w:val="8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анимацией и эффектами для создания привлекательных визуальных элементов в прил</w:t>
            </w:r>
            <w:r>
              <w:rPr>
                <w:rFonts w:ascii="Times New Roman" w:eastAsia="Calibri" w:hAnsi="Times New Roman" w:cs="Times New Roman"/>
              </w:rPr>
              <w:t>ожениях для мобильных устройств;</w:t>
            </w:r>
          </w:p>
          <w:p w:rsidR="00DE18F5" w:rsidRPr="00C263B3" w:rsidRDefault="00DE18F5" w:rsidP="001F146D">
            <w:pPr>
              <w:pStyle w:val="a4"/>
              <w:numPr>
                <w:ilvl w:val="0"/>
                <w:numId w:val="8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мультимедийные элементы для обеспечения быстрой загрузки и плавной работы на мобильных устройствах.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гр</w:t>
            </w:r>
            <w:r w:rsidR="00713B8A">
              <w:rPr>
                <w:rFonts w:ascii="Times New Roman" w:eastAsia="Calibri" w:hAnsi="Times New Roman" w:cs="Times New Roman"/>
              </w:rPr>
              <w:t>афического дизайна и композиции;</w:t>
            </w:r>
          </w:p>
          <w:p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различные форм</w:t>
            </w:r>
            <w:r w:rsidR="00713B8A">
              <w:rPr>
                <w:rFonts w:ascii="Times New Roman" w:eastAsia="Calibri" w:hAnsi="Times New Roman" w:cs="Times New Roman"/>
              </w:rPr>
              <w:t>аты изображений и их применение;</w:t>
            </w:r>
          </w:p>
          <w:p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ау</w:t>
            </w:r>
            <w:r w:rsidR="00713B8A">
              <w:rPr>
                <w:rFonts w:ascii="Times New Roman" w:eastAsia="Calibri" w:hAnsi="Times New Roman" w:cs="Times New Roman"/>
              </w:rPr>
              <w:t>диодизайна и звуковой обработки;</w:t>
            </w:r>
          </w:p>
          <w:p w:rsidR="00DE18F5" w:rsidRPr="00C263B3" w:rsidRDefault="00DE18F5" w:rsidP="001F146D">
            <w:pPr>
              <w:pStyle w:val="a4"/>
              <w:numPr>
                <w:ilvl w:val="0"/>
                <w:numId w:val="8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анимации и визуальной привлекательности в мобильных приложениях</w:t>
            </w:r>
            <w:r w:rsidR="00713B8A">
              <w:rPr>
                <w:rFonts w:ascii="Times New Roman" w:eastAsia="Calibri" w:hAnsi="Times New Roman" w:cs="Times New Roman"/>
              </w:rPr>
              <w:t>;</w:t>
            </w:r>
          </w:p>
          <w:p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изображениями, видео и аудио в программном обеспечении для мобильных пл</w:t>
            </w:r>
            <w:r>
              <w:rPr>
                <w:rFonts w:ascii="Times New Roman" w:eastAsia="Calibri" w:hAnsi="Times New Roman" w:cs="Times New Roman"/>
              </w:rPr>
              <w:t>атформ;</w:t>
            </w:r>
          </w:p>
          <w:p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форматы и кодеки для работы с мультимедиа;</w:t>
            </w:r>
          </w:p>
          <w:p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тенденции</w:t>
            </w:r>
            <w:r w:rsidR="00DE18F5" w:rsidRPr="00C263B3">
              <w:rPr>
                <w:rFonts w:ascii="Times New Roman" w:eastAsia="Calibri" w:hAnsi="Times New Roman" w:cs="Times New Roman"/>
              </w:rPr>
              <w:t xml:space="preserve"> в дизайне и использовании мультимедиа в прил</w:t>
            </w:r>
            <w:r>
              <w:rPr>
                <w:rFonts w:ascii="Times New Roman" w:eastAsia="Calibri" w:hAnsi="Times New Roman" w:cs="Times New Roman"/>
              </w:rPr>
              <w:t>ожениях для мобильных устройств;</w:t>
            </w:r>
          </w:p>
          <w:p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разработки мультимедийных функций с учетом ограниченн</w:t>
            </w:r>
            <w:r>
              <w:rPr>
                <w:rFonts w:ascii="Times New Roman" w:eastAsia="Calibri" w:hAnsi="Times New Roman" w:cs="Times New Roman"/>
              </w:rPr>
              <w:t>ых ресурсов мобильных устройств;</w:t>
            </w:r>
          </w:p>
          <w:p w:rsidR="00DE18F5" w:rsidRPr="00C263B3" w:rsidRDefault="00713B8A" w:rsidP="001F146D">
            <w:pPr>
              <w:pStyle w:val="a4"/>
              <w:numPr>
                <w:ilvl w:val="0"/>
                <w:numId w:val="8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технологии</w:t>
            </w:r>
            <w:r w:rsidR="00DE18F5" w:rsidRPr="00C263B3">
              <w:rPr>
                <w:rFonts w:ascii="Times New Roman" w:eastAsia="Calibri" w:hAnsi="Times New Roman" w:cs="Times New Roman"/>
              </w:rPr>
              <w:t xml:space="preserve"> разработки мобильных приложений, таких как Java, Kotlin, Swift или React Native.</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тестирование и отладку программного обеспечения.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тестовых сценариев и единиц тестирования для мобильных платформ</w:t>
            </w:r>
            <w:r w:rsidR="00713B8A">
              <w:rPr>
                <w:rFonts w:ascii="Times New Roman" w:eastAsia="Calibri" w:hAnsi="Times New Roman" w:cs="Times New Roman"/>
              </w:rPr>
              <w:t>;</w:t>
            </w:r>
          </w:p>
          <w:p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анализа пробле</w:t>
            </w:r>
            <w:r w:rsidR="00713B8A">
              <w:rPr>
                <w:rFonts w:ascii="Times New Roman" w:eastAsia="Calibri" w:hAnsi="Times New Roman" w:cs="Times New Roman"/>
              </w:rPr>
              <w:t>м в работе мобильных приложений;</w:t>
            </w:r>
          </w:p>
          <w:p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и оборудования для тестирования программных компонентов мобильных платформ</w:t>
            </w:r>
            <w:r w:rsidR="00713B8A">
              <w:rPr>
                <w:rFonts w:ascii="Times New Roman" w:eastAsia="Calibri" w:hAnsi="Times New Roman" w:cs="Times New Roman"/>
              </w:rPr>
              <w:t>;</w:t>
            </w:r>
          </w:p>
          <w:p w:rsidR="00DE18F5" w:rsidRPr="00C263B3" w:rsidRDefault="00DE18F5" w:rsidP="001F146D">
            <w:pPr>
              <w:pStyle w:val="a4"/>
              <w:numPr>
                <w:ilvl w:val="0"/>
                <w:numId w:val="9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эмуляторами и симуляторами для программного обеспечения мобильных платформ</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запускать тестовые сценарии для проверки функциональности программного обе</w:t>
            </w:r>
            <w:r w:rsidR="00713B8A">
              <w:rPr>
                <w:rFonts w:ascii="Times New Roman" w:eastAsia="Calibri" w:hAnsi="Times New Roman" w:cs="Times New Roman"/>
              </w:rPr>
              <w:t>спечения для мобильных платформ;</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выявлять и исправлять ошибки и несоответствия в работе ПО</w:t>
            </w:r>
            <w:r w:rsidR="00713B8A">
              <w:rPr>
                <w:rFonts w:ascii="Times New Roman" w:eastAsia="Calibri" w:hAnsi="Times New Roman" w:cs="Times New Roman"/>
              </w:rPr>
              <w:t>;</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аппаратное и программное тестирование программного обе</w:t>
            </w:r>
            <w:r w:rsidR="00713B8A">
              <w:rPr>
                <w:rFonts w:ascii="Times New Roman" w:eastAsia="Calibri" w:hAnsi="Times New Roman" w:cs="Times New Roman"/>
              </w:rPr>
              <w:t>спечения для мобильных платформ;</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анализа и отладки для поиска и устранения проблем</w:t>
            </w:r>
            <w:r w:rsidR="00713B8A">
              <w:rPr>
                <w:rFonts w:ascii="Times New Roman" w:eastAsia="Calibri" w:hAnsi="Times New Roman" w:cs="Times New Roman"/>
              </w:rPr>
              <w:t>;</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инструментами для обнаружения и исправления ошибок</w:t>
            </w:r>
            <w:r w:rsidR="00713B8A">
              <w:rPr>
                <w:rFonts w:ascii="Times New Roman" w:eastAsia="Calibri" w:hAnsi="Times New Roman" w:cs="Times New Roman"/>
              </w:rPr>
              <w:t>;</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отчетами о тестировании</w:t>
            </w:r>
            <w:r w:rsidR="00713B8A">
              <w:rPr>
                <w:rFonts w:ascii="Times New Roman" w:eastAsia="Calibri" w:hAnsi="Times New Roman" w:cs="Times New Roman"/>
              </w:rPr>
              <w:t>;</w:t>
            </w:r>
          </w:p>
          <w:p w:rsidR="00DE18F5" w:rsidRPr="00C263B3" w:rsidRDefault="00DE18F5" w:rsidP="001F146D">
            <w:pPr>
              <w:pStyle w:val="a4"/>
              <w:numPr>
                <w:ilvl w:val="0"/>
                <w:numId w:val="9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и устранять утечки памяти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тестирования программного обеспечения</w:t>
            </w:r>
            <w:r w:rsidR="00713B8A">
              <w:rPr>
                <w:rFonts w:ascii="Times New Roman" w:eastAsia="Calibri" w:hAnsi="Times New Roman" w:cs="Times New Roman"/>
              </w:rPr>
              <w:t>;</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виды тестирования (функциональное, нагрузочное, UI-тестирование и др.)</w:t>
            </w:r>
            <w:r w:rsidR="00713B8A">
              <w:rPr>
                <w:rFonts w:ascii="Times New Roman" w:eastAsia="Calibri" w:hAnsi="Times New Roman" w:cs="Times New Roman"/>
              </w:rPr>
              <w:t>;</w:t>
            </w:r>
          </w:p>
          <w:p w:rsidR="00DE18F5" w:rsidRPr="00C263B3" w:rsidRDefault="00713B8A" w:rsidP="001F146D">
            <w:pPr>
              <w:pStyle w:val="a4"/>
              <w:numPr>
                <w:ilvl w:val="0"/>
                <w:numId w:val="92"/>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 работы с отладчиками;</w:t>
            </w:r>
          </w:p>
          <w:p w:rsidR="00DE18F5" w:rsidRPr="00713B8A" w:rsidRDefault="00DE18F5" w:rsidP="001F146D">
            <w:pPr>
              <w:pStyle w:val="a4"/>
              <w:numPr>
                <w:ilvl w:val="0"/>
                <w:numId w:val="92"/>
              </w:numPr>
              <w:tabs>
                <w:tab w:val="left" w:pos="273"/>
              </w:tabs>
              <w:ind w:left="0" w:firstLine="0"/>
              <w:rPr>
                <w:rFonts w:ascii="Times New Roman" w:eastAsia="Calibri" w:hAnsi="Times New Roman" w:cs="Times New Roman"/>
                <w:lang w:val="en-US"/>
              </w:rPr>
            </w:pPr>
            <w:r w:rsidRPr="00C263B3">
              <w:rPr>
                <w:rFonts w:ascii="Times New Roman" w:eastAsia="Calibri" w:hAnsi="Times New Roman" w:cs="Times New Roman"/>
              </w:rPr>
              <w:t>основы</w:t>
            </w:r>
            <w:r w:rsidRPr="00713B8A">
              <w:rPr>
                <w:rFonts w:ascii="Times New Roman" w:eastAsia="Calibri" w:hAnsi="Times New Roman" w:cs="Times New Roman"/>
                <w:lang w:val="en-US"/>
              </w:rPr>
              <w:t xml:space="preserve"> continuous integration </w:t>
            </w:r>
            <w:r w:rsidRPr="00C263B3">
              <w:rPr>
                <w:rFonts w:ascii="Times New Roman" w:eastAsia="Calibri" w:hAnsi="Times New Roman" w:cs="Times New Roman"/>
              </w:rPr>
              <w:t>и</w:t>
            </w:r>
            <w:r w:rsidRPr="00713B8A">
              <w:rPr>
                <w:rFonts w:ascii="Times New Roman" w:eastAsia="Calibri" w:hAnsi="Times New Roman" w:cs="Times New Roman"/>
                <w:lang w:val="en-US"/>
              </w:rPr>
              <w:t xml:space="preserve"> continuous delivery (CI/CD)</w:t>
            </w:r>
            <w:r w:rsidR="00713B8A" w:rsidRPr="00713B8A">
              <w:rPr>
                <w:rFonts w:ascii="Times New Roman" w:eastAsia="Calibri" w:hAnsi="Times New Roman" w:cs="Times New Roman"/>
                <w:lang w:val="en-US"/>
              </w:rPr>
              <w:t>;</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создания тестовых сценариев</w:t>
            </w:r>
            <w:r w:rsidR="00713B8A">
              <w:rPr>
                <w:rFonts w:ascii="Times New Roman" w:eastAsia="Calibri" w:hAnsi="Times New Roman" w:cs="Times New Roman"/>
              </w:rPr>
              <w:t>;</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тестирования программного обе</w:t>
            </w:r>
            <w:r w:rsidR="00713B8A">
              <w:rPr>
                <w:rFonts w:ascii="Times New Roman" w:eastAsia="Calibri" w:hAnsi="Times New Roman" w:cs="Times New Roman"/>
              </w:rPr>
              <w:t>спечения для мобильных платформ;</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отладки программного обе</w:t>
            </w:r>
            <w:r w:rsidR="00713B8A">
              <w:rPr>
                <w:rFonts w:ascii="Times New Roman" w:eastAsia="Calibri" w:hAnsi="Times New Roman" w:cs="Times New Roman"/>
              </w:rPr>
              <w:t>спечения для мобильных платформ;</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эмуляторов и симуляторов</w:t>
            </w:r>
            <w:r w:rsidR="00713B8A">
              <w:rPr>
                <w:rFonts w:ascii="Times New Roman" w:eastAsia="Calibri" w:hAnsi="Times New Roman" w:cs="Times New Roman"/>
              </w:rPr>
              <w:t>;</w:t>
            </w:r>
          </w:p>
          <w:p w:rsidR="00DE18F5" w:rsidRPr="00C263B3" w:rsidRDefault="00DE18F5" w:rsidP="001F146D">
            <w:pPr>
              <w:pStyle w:val="a4"/>
              <w:numPr>
                <w:ilvl w:val="0"/>
                <w:numId w:val="9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аппаратного и программного тестирования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9B573D">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9B573D">
              <w:rPr>
                <w:rFonts w:ascii="Times New Roman" w:eastAsia="Calibri" w:hAnsi="Times New Roman" w:cs="Times New Roman"/>
              </w:rPr>
              <w:t>.6. Выполнять интеграцию разработанного приложения с внешними системами и платформами.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API сторонних сервисов и платформ для получения данных и функциональности</w:t>
            </w:r>
            <w:r w:rsidR="00713B8A">
              <w:rPr>
                <w:rFonts w:ascii="Times New Roman" w:eastAsia="Calibri" w:hAnsi="Times New Roman" w:cs="Times New Roman"/>
              </w:rPr>
              <w:t>;</w:t>
            </w:r>
          </w:p>
          <w:p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социальных медиа и сетей для авторизации и обмена данными</w:t>
            </w:r>
            <w:r w:rsidR="00713B8A">
              <w:rPr>
                <w:rFonts w:ascii="Times New Roman" w:eastAsia="Calibri" w:hAnsi="Times New Roman" w:cs="Times New Roman"/>
              </w:rPr>
              <w:t>;</w:t>
            </w:r>
          </w:p>
          <w:p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сторонних библиотек и SDK для расширения функциональности приложения</w:t>
            </w:r>
            <w:r w:rsidR="00713B8A">
              <w:rPr>
                <w:rFonts w:ascii="Times New Roman" w:eastAsia="Calibri" w:hAnsi="Times New Roman" w:cs="Times New Roman"/>
              </w:rPr>
              <w:t>;</w:t>
            </w:r>
          </w:p>
          <w:p w:rsidR="00DE18F5" w:rsidRPr="00C263B3" w:rsidRDefault="00DE18F5" w:rsidP="001F146D">
            <w:pPr>
              <w:pStyle w:val="a4"/>
              <w:numPr>
                <w:ilvl w:val="0"/>
                <w:numId w:val="9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взаимодействия с аппаратными компонентами устройства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C263B3" w:rsidP="001F146D">
            <w:pPr>
              <w:pStyle w:val="a4"/>
              <w:numPr>
                <w:ilvl w:val="0"/>
                <w:numId w:val="94"/>
              </w:numPr>
              <w:tabs>
                <w:tab w:val="left" w:pos="273"/>
              </w:tabs>
              <w:ind w:left="0" w:firstLine="0"/>
              <w:rPr>
                <w:rFonts w:ascii="Times New Roman" w:eastAsia="Calibri" w:hAnsi="Times New Roman" w:cs="Times New Roman"/>
              </w:rPr>
            </w:pPr>
            <w:r>
              <w:rPr>
                <w:rFonts w:ascii="Times New Roman" w:hAnsi="Times New Roman" w:cs="Times New Roman"/>
                <w:szCs w:val="20"/>
              </w:rPr>
              <w:t>п</w:t>
            </w:r>
            <w:r w:rsidR="00DE18F5" w:rsidRPr="00C263B3">
              <w:rPr>
                <w:rFonts w:ascii="Times New Roman" w:eastAsia="Calibri" w:hAnsi="Times New Roman" w:cs="Times New Roman"/>
              </w:rPr>
              <w:t>роектировать и реализовывать структуру запросов и ответов при работе с API</w:t>
            </w:r>
            <w:r w:rsidR="00713B8A">
              <w:rPr>
                <w:rFonts w:ascii="Times New Roman" w:eastAsia="Calibri" w:hAnsi="Times New Roman" w:cs="Times New Roman"/>
              </w:rPr>
              <w:t>;</w:t>
            </w:r>
          </w:p>
          <w:p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аутентифицировать пользователей через сто</w:t>
            </w:r>
            <w:r w:rsidR="00713B8A">
              <w:rPr>
                <w:rFonts w:ascii="Times New Roman" w:eastAsia="Calibri" w:hAnsi="Times New Roman" w:cs="Times New Roman"/>
              </w:rPr>
              <w:t>ронние сервисы, такие как OAuth;</w:t>
            </w:r>
          </w:p>
          <w:p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обрабатывать и адаптировать данные, получаемые от сторонних сервисов, для использования в приложении</w:t>
            </w:r>
            <w:r w:rsidR="00713B8A">
              <w:rPr>
                <w:rFonts w:ascii="Times New Roman" w:eastAsia="Calibri" w:hAnsi="Times New Roman" w:cs="Times New Roman"/>
              </w:rPr>
              <w:t>;</w:t>
            </w:r>
          </w:p>
          <w:p w:rsidR="00DE18F5" w:rsidRPr="00C263B3" w:rsidRDefault="00DE18F5" w:rsidP="001F146D">
            <w:pPr>
              <w:pStyle w:val="a4"/>
              <w:numPr>
                <w:ilvl w:val="0"/>
                <w:numId w:val="9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функциональность социальных медиа, осуществлять доступ к аппаратным компонентам устройства и управление ими.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с RE</w:t>
            </w:r>
            <w:r w:rsidR="00713B8A">
              <w:rPr>
                <w:rFonts w:ascii="Times New Roman" w:eastAsia="Calibri" w:hAnsi="Times New Roman" w:cs="Times New Roman"/>
              </w:rPr>
              <w:t>STful API и другими протоколами;</w:t>
            </w:r>
          </w:p>
          <w:p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OAuth и а</w:t>
            </w:r>
            <w:r w:rsidR="00713B8A">
              <w:rPr>
                <w:rFonts w:ascii="Times New Roman" w:eastAsia="Calibri" w:hAnsi="Times New Roman" w:cs="Times New Roman"/>
              </w:rPr>
              <w:t>вторизации в сторонних сервисах;</w:t>
            </w:r>
          </w:p>
          <w:p w:rsidR="00DE18F5" w:rsidRPr="00C263B3" w:rsidRDefault="00DE18F5" w:rsidP="001F146D">
            <w:pPr>
              <w:pStyle w:val="a4"/>
              <w:numPr>
                <w:ilvl w:val="0"/>
                <w:numId w:val="9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взаимодействия с внешними сервисами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9B573D">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.7. </w:t>
            </w:r>
            <w:r w:rsidR="009B573D">
              <w:rPr>
                <w:rFonts w:ascii="Times New Roman" w:eastAsia="Calibri" w:hAnsi="Times New Roman" w:cs="Times New Roman"/>
              </w:rPr>
              <w:t>Осуществлять защиту данных в мобильных приложениях.</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безопасных методов аутентификации и авторизации пользователей</w:t>
            </w:r>
            <w:r w:rsidR="00713B8A">
              <w:rPr>
                <w:rFonts w:ascii="Times New Roman" w:eastAsia="Calibri" w:hAnsi="Times New Roman" w:cs="Times New Roman"/>
              </w:rPr>
              <w:t>;</w:t>
            </w:r>
          </w:p>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обработки и хранения конфиденциальных данных</w:t>
            </w:r>
            <w:r w:rsidR="00713B8A">
              <w:rPr>
                <w:rFonts w:ascii="Times New Roman" w:eastAsia="Calibri" w:hAnsi="Times New Roman" w:cs="Times New Roman"/>
              </w:rPr>
              <w:t>;</w:t>
            </w:r>
          </w:p>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отслеживания и обработки уязвимостей безопасности</w:t>
            </w:r>
            <w:r w:rsidR="00713B8A">
              <w:rPr>
                <w:rFonts w:ascii="Times New Roman" w:eastAsia="Calibri" w:hAnsi="Times New Roman" w:cs="Times New Roman"/>
              </w:rPr>
              <w:t>;</w:t>
            </w:r>
          </w:p>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шифрования для защиты данных в покое и в движении</w:t>
            </w:r>
            <w:r w:rsidR="00713B8A">
              <w:rPr>
                <w:rFonts w:ascii="Times New Roman" w:eastAsia="Calibri" w:hAnsi="Times New Roman" w:cs="Times New Roman"/>
              </w:rPr>
              <w:t>;</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шифрования данных для защиты конфиденциальной информации, такой как пароли, персональные данные пользователей</w:t>
            </w:r>
            <w:r>
              <w:rPr>
                <w:rFonts w:ascii="Times New Roman" w:eastAsia="Calibri" w:hAnsi="Times New Roman" w:cs="Times New Roman"/>
              </w:rPr>
              <w:t xml:space="preserve"> и другие чувствительные данные;</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реализации</w:t>
            </w:r>
            <w:r w:rsidR="00DE18F5" w:rsidRPr="00C263B3">
              <w:rPr>
                <w:rFonts w:ascii="Times New Roman" w:eastAsia="Calibri" w:hAnsi="Times New Roman" w:cs="Times New Roman"/>
              </w:rPr>
              <w:t xml:space="preserve"> механизмов аутентификации и авторизации для обеспечения доступа толь</w:t>
            </w:r>
            <w:r>
              <w:rPr>
                <w:rFonts w:ascii="Times New Roman" w:eastAsia="Calibri" w:hAnsi="Times New Roman" w:cs="Times New Roman"/>
              </w:rPr>
              <w:t>ко авторизованным пользователям;</w:t>
            </w:r>
          </w:p>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примене</w:t>
            </w:r>
            <w:r w:rsidR="00713B8A">
              <w:rPr>
                <w:rFonts w:ascii="Times New Roman" w:eastAsia="Calibri" w:hAnsi="Times New Roman" w:cs="Times New Roman"/>
              </w:rPr>
              <w:t>ния</w:t>
            </w:r>
            <w:r w:rsidRPr="00C263B3">
              <w:rPr>
                <w:rFonts w:ascii="Times New Roman" w:eastAsia="Calibri" w:hAnsi="Times New Roman" w:cs="Times New Roman"/>
              </w:rPr>
              <w:t xml:space="preserve"> механизмов хеширования для защиты паролей пользователей </w:t>
            </w:r>
            <w:r w:rsidR="00713B8A">
              <w:rPr>
                <w:rFonts w:ascii="Times New Roman" w:eastAsia="Calibri" w:hAnsi="Times New Roman" w:cs="Times New Roman"/>
              </w:rPr>
              <w:t>от несанкционированного доступа;</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обеспечения</w:t>
            </w:r>
            <w:r w:rsidR="00DE18F5" w:rsidRPr="00C263B3">
              <w:rPr>
                <w:rFonts w:ascii="Times New Roman" w:eastAsia="Calibri" w:hAnsi="Times New Roman" w:cs="Times New Roman"/>
              </w:rPr>
              <w:t xml:space="preserve"> безопасности передачи данных между клиентскими устройствами и серверами с использованием протоколо</w:t>
            </w:r>
            <w:r>
              <w:rPr>
                <w:rFonts w:ascii="Times New Roman" w:eastAsia="Calibri" w:hAnsi="Times New Roman" w:cs="Times New Roman"/>
              </w:rPr>
              <w:t>в шифрования, таких как SSL/TLS;</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механизмов контроля доступа к данным, чтобы предотвратить несанкционированное чтение</w:t>
            </w:r>
            <w:r>
              <w:rPr>
                <w:rFonts w:ascii="Times New Roman" w:eastAsia="Calibri" w:hAnsi="Times New Roman" w:cs="Times New Roman"/>
              </w:rPr>
              <w:t>, изменение или удаление данных;</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проектирования и реализации</w:t>
            </w:r>
            <w:r w:rsidR="00DE18F5" w:rsidRPr="00C263B3">
              <w:rPr>
                <w:rFonts w:ascii="Times New Roman" w:eastAsia="Calibri" w:hAnsi="Times New Roman" w:cs="Times New Roman"/>
              </w:rPr>
              <w:t xml:space="preserve"> систем резервного копирования и восстановления данных для обеспечения их сохранности в случае сбоев или потери устройств</w:t>
            </w:r>
            <w:r>
              <w:rPr>
                <w:rFonts w:ascii="Times New Roman" w:eastAsia="Calibri" w:hAnsi="Times New Roman" w:cs="Times New Roman"/>
              </w:rPr>
              <w:t>а;</w:t>
            </w:r>
          </w:p>
          <w:p w:rsidR="00DE18F5" w:rsidRPr="00C263B3" w:rsidRDefault="00713B8A" w:rsidP="001F146D">
            <w:pPr>
              <w:pStyle w:val="a4"/>
              <w:numPr>
                <w:ilvl w:val="0"/>
                <w:numId w:val="96"/>
              </w:numPr>
              <w:tabs>
                <w:tab w:val="left" w:pos="273"/>
              </w:tabs>
              <w:ind w:left="0" w:firstLine="0"/>
              <w:rPr>
                <w:rFonts w:ascii="Times New Roman" w:eastAsia="Calibri" w:hAnsi="Times New Roman" w:cs="Times New Roman"/>
              </w:rPr>
            </w:pPr>
            <w:r>
              <w:rPr>
                <w:rFonts w:ascii="Times New Roman" w:eastAsia="Calibri" w:hAnsi="Times New Roman" w:cs="Times New Roman"/>
              </w:rPr>
              <w:t>тестирования</w:t>
            </w:r>
            <w:r w:rsidR="00DE18F5" w:rsidRPr="00C263B3">
              <w:rPr>
                <w:rFonts w:ascii="Times New Roman" w:eastAsia="Calibri" w:hAnsi="Times New Roman" w:cs="Times New Roman"/>
              </w:rPr>
              <w:t xml:space="preserve"> приложений на уязвимости безопасности, такие как SQL-инъекции, межсайтовые сценарии и другие уязвимости, </w:t>
            </w:r>
            <w:r>
              <w:rPr>
                <w:rFonts w:ascii="Times New Roman" w:eastAsia="Calibri" w:hAnsi="Times New Roman" w:cs="Times New Roman"/>
              </w:rPr>
              <w:t>и принятие мер по их устранению;</w:t>
            </w:r>
          </w:p>
          <w:p w:rsidR="00DE18F5" w:rsidRPr="00C263B3" w:rsidRDefault="00DE18F5" w:rsidP="001F146D">
            <w:pPr>
              <w:pStyle w:val="a4"/>
              <w:numPr>
                <w:ilvl w:val="0"/>
                <w:numId w:val="9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соблюдение законодательства и регуляций в области защиты данных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реализовывать меры безопасности</w:t>
            </w:r>
            <w:r w:rsidR="00713B8A">
              <w:rPr>
                <w:rFonts w:ascii="Times New Roman" w:eastAsia="Calibri" w:hAnsi="Times New Roman" w:cs="Times New Roman"/>
              </w:rPr>
              <w:t>;</w:t>
            </w:r>
          </w:p>
          <w:p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реализовывать хэширование паролей, сессионные токены и двухфакторную аутентификацию</w:t>
            </w:r>
            <w:r w:rsidR="00713B8A">
              <w:rPr>
                <w:rFonts w:ascii="Times New Roman" w:eastAsia="Calibri" w:hAnsi="Times New Roman" w:cs="Times New Roman"/>
              </w:rPr>
              <w:t>;</w:t>
            </w:r>
          </w:p>
          <w:p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валидацию данных, поступающих от пользователей</w:t>
            </w:r>
            <w:r w:rsidR="00713B8A">
              <w:rPr>
                <w:rFonts w:ascii="Times New Roman" w:eastAsia="Calibri" w:hAnsi="Times New Roman" w:cs="Times New Roman"/>
              </w:rPr>
              <w:t>;</w:t>
            </w:r>
          </w:p>
          <w:p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политику доступа и права пользователей к данным и функциональности приложения</w:t>
            </w:r>
            <w:r w:rsidR="00713B8A">
              <w:rPr>
                <w:rFonts w:ascii="Times New Roman" w:eastAsia="Calibri" w:hAnsi="Times New Roman" w:cs="Times New Roman"/>
              </w:rPr>
              <w:t>;</w:t>
            </w:r>
          </w:p>
          <w:p w:rsidR="00DE18F5" w:rsidRPr="00C263B3" w:rsidRDefault="00DE18F5" w:rsidP="001F146D">
            <w:pPr>
              <w:pStyle w:val="a4"/>
              <w:numPr>
                <w:ilvl w:val="0"/>
                <w:numId w:val="9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реализовывать меры контроля доступа и аудита для отслеживания действий пользователей и обнаружения несанкционированных действий</w:t>
            </w:r>
            <w:r w:rsidR="00713B8A">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основные угрозы безопасности мобильных приложений</w:t>
            </w:r>
            <w:r w:rsidR="00713B8A">
              <w:rPr>
                <w:rFonts w:ascii="Times New Roman" w:eastAsia="Calibri" w:hAnsi="Times New Roman" w:cs="Times New Roman"/>
              </w:rPr>
              <w:t>;</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к</w:t>
            </w:r>
            <w:r w:rsidR="00713B8A">
              <w:rPr>
                <w:rFonts w:ascii="Times New Roman" w:eastAsia="Calibri" w:hAnsi="Times New Roman" w:cs="Times New Roman"/>
              </w:rPr>
              <w:t>риптографии и шифрования данных;</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стандарты и протоколы безопасности, такие как HTTPS, OAuth и OpenID Connect</w:t>
            </w:r>
            <w:r w:rsidR="00713B8A">
              <w:rPr>
                <w:rFonts w:ascii="Times New Roman" w:eastAsia="Calibri" w:hAnsi="Times New Roman" w:cs="Times New Roman"/>
              </w:rPr>
              <w:t>;</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законодательные и регуляторные требования к защите данных, включая GDPR и HIPAA</w:t>
            </w:r>
            <w:r w:rsidR="00713B8A">
              <w:rPr>
                <w:rFonts w:ascii="Times New Roman" w:eastAsia="Calibri" w:hAnsi="Times New Roman" w:cs="Times New Roman"/>
              </w:rPr>
              <w:t>;</w:t>
            </w:r>
          </w:p>
          <w:p w:rsidR="00DE18F5" w:rsidRPr="00C263B3" w:rsidRDefault="00713B8A" w:rsidP="001F146D">
            <w:pPr>
              <w:pStyle w:val="a4"/>
              <w:numPr>
                <w:ilvl w:val="0"/>
                <w:numId w:val="98"/>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безопасности</w:t>
            </w:r>
            <w:r>
              <w:rPr>
                <w:rFonts w:ascii="Times New Roman" w:eastAsia="Calibri" w:hAnsi="Times New Roman" w:cs="Times New Roman"/>
              </w:rPr>
              <w:t xml:space="preserve"> информации и методов ее защиты;</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стандартные криптографические алгоритмы для шифровани</w:t>
            </w:r>
            <w:r w:rsidR="00713B8A">
              <w:rPr>
                <w:rFonts w:ascii="Times New Roman" w:eastAsia="Calibri" w:hAnsi="Times New Roman" w:cs="Times New Roman"/>
              </w:rPr>
              <w:t>я данных;</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аутентификации и авторизации пользов</w:t>
            </w:r>
            <w:r w:rsidR="00713B8A">
              <w:rPr>
                <w:rFonts w:ascii="Times New Roman" w:eastAsia="Calibri" w:hAnsi="Times New Roman" w:cs="Times New Roman"/>
              </w:rPr>
              <w:t>ателей, таких как OAuth или JWT;</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многоуровневые меха</w:t>
            </w:r>
            <w:r w:rsidR="00713B8A">
              <w:rPr>
                <w:rFonts w:ascii="Times New Roman" w:eastAsia="Calibri" w:hAnsi="Times New Roman" w:cs="Times New Roman"/>
              </w:rPr>
              <w:t>низмы контроля доступа к данным;</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методы тестирования на уязвимости безопасности и опыт применения </w:t>
            </w:r>
            <w:r w:rsidR="00713B8A">
              <w:rPr>
                <w:rFonts w:ascii="Times New Roman" w:eastAsia="Calibri" w:hAnsi="Times New Roman" w:cs="Times New Roman"/>
              </w:rPr>
              <w:t>инструментов для их обнаружения;</w:t>
            </w:r>
          </w:p>
          <w:p w:rsidR="00DE18F5" w:rsidRPr="00C263B3" w:rsidRDefault="00DE18F5" w:rsidP="001F146D">
            <w:pPr>
              <w:pStyle w:val="a4"/>
              <w:numPr>
                <w:ilvl w:val="0"/>
                <w:numId w:val="9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безоп</w:t>
            </w:r>
            <w:r w:rsidR="00713B8A">
              <w:rPr>
                <w:rFonts w:ascii="Times New Roman" w:eastAsia="Calibri" w:hAnsi="Times New Roman" w:cs="Times New Roman"/>
              </w:rPr>
              <w:t>асности передачи данных по сети;</w:t>
            </w:r>
          </w:p>
          <w:p w:rsidR="00DE18F5" w:rsidRPr="00C263B3" w:rsidRDefault="00713B8A" w:rsidP="001F146D">
            <w:pPr>
              <w:pStyle w:val="a4"/>
              <w:numPr>
                <w:ilvl w:val="0"/>
                <w:numId w:val="98"/>
              </w:numPr>
              <w:tabs>
                <w:tab w:val="left" w:pos="273"/>
              </w:tabs>
              <w:ind w:left="0" w:firstLine="0"/>
              <w:rPr>
                <w:rFonts w:ascii="Times New Roman" w:eastAsia="Calibri" w:hAnsi="Times New Roman" w:cs="Times New Roman"/>
              </w:rPr>
            </w:pPr>
            <w:r>
              <w:rPr>
                <w:rFonts w:ascii="Times New Roman" w:eastAsia="Calibri" w:hAnsi="Times New Roman" w:cs="Times New Roman"/>
              </w:rPr>
              <w:t>законодательство и регуляции</w:t>
            </w:r>
            <w:r w:rsidR="00DE18F5" w:rsidRPr="00C263B3">
              <w:rPr>
                <w:rFonts w:ascii="Times New Roman" w:eastAsia="Calibri" w:hAnsi="Times New Roman" w:cs="Times New Roman"/>
              </w:rPr>
              <w:t xml:space="preserve"> в области защиты данных и умение применять их в практической разработке мобильных приложений.</w:t>
            </w:r>
          </w:p>
        </w:tc>
      </w:tr>
      <w:tr w:rsidR="00DE18F5" w:rsidRPr="00597377" w:rsidTr="00DE18F5">
        <w:trPr>
          <w:jc w:val="center"/>
        </w:trPr>
        <w:tc>
          <w:tcPr>
            <w:tcW w:w="2636" w:type="dxa"/>
            <w:vMerge w:val="restart"/>
          </w:tcPr>
          <w:p w:rsidR="00DE18F5" w:rsidRPr="00FA7DF6" w:rsidRDefault="00DE18F5" w:rsidP="00DE18F5">
            <w:pPr>
              <w:rPr>
                <w:rFonts w:ascii="Times New Roman" w:eastAsia="Calibri" w:hAnsi="Times New Roman" w:cs="Times New Roman"/>
              </w:rPr>
            </w:pPr>
            <w:r w:rsidRPr="00597377">
              <w:rPr>
                <w:rFonts w:ascii="Times New Roman" w:eastAsia="Calibri" w:hAnsi="Times New Roman" w:cs="Times New Roman"/>
              </w:rPr>
              <w:t>Разработка встраиваемого программного обеспечения</w:t>
            </w:r>
            <w:r w:rsidRPr="00FA7DF6">
              <w:rPr>
                <w:rFonts w:ascii="Times New Roman" w:eastAsia="Calibri" w:hAnsi="Times New Roman" w:cs="Times New Roman"/>
              </w:rPr>
              <w:t xml:space="preserve"> (</w:t>
            </w:r>
            <w:r>
              <w:rPr>
                <w:rFonts w:ascii="Times New Roman" w:eastAsia="Calibri" w:hAnsi="Times New Roman" w:cs="Times New Roman"/>
              </w:rPr>
              <w:t>по выбору)</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Разрабатывать аппаратные интерфейсы и драйверы.</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драйверов устройств для встраиваемых систем</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и настройки аппаратных интерфейсов, таких как SPI, I2C, UART</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микроконтроллерами и микропроцессорами</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и тестирования аппаратных компонентов</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конкретными аппаратными платформами, такими как микроконтроллеры, FPGA, SoC</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проектирования схем и печатных плат</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разработки аппаратной части встраиваемых систем</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аппаратных и программных компонентов</w:t>
            </w:r>
            <w:r w:rsidR="00713B8A">
              <w:rPr>
                <w:rFonts w:ascii="Times New Roman" w:eastAsia="Calibri" w:hAnsi="Times New Roman" w:cs="Times New Roman"/>
              </w:rPr>
              <w:t>;</w:t>
            </w:r>
          </w:p>
          <w:p w:rsidR="00DE18F5" w:rsidRPr="00C263B3" w:rsidRDefault="00DE18F5" w:rsidP="001F146D">
            <w:pPr>
              <w:pStyle w:val="a4"/>
              <w:numPr>
                <w:ilvl w:val="0"/>
                <w:numId w:val="9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приложений под операционные системы реального времени (RTOS)</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драйверы для управления аппаратными устройствами</w:t>
            </w:r>
            <w:r w:rsidR="00BD0D11">
              <w:rPr>
                <w:rFonts w:ascii="Times New Roman" w:eastAsia="Calibri" w:hAnsi="Times New Roman" w:cs="Times New Roman"/>
              </w:rPr>
              <w:t>;</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аппаратные интерфейсы для взаимодействия с другими устройствами</w:t>
            </w:r>
            <w:r w:rsidR="00BD0D11">
              <w:rPr>
                <w:rFonts w:ascii="Times New Roman" w:eastAsia="Calibri" w:hAnsi="Times New Roman" w:cs="Times New Roman"/>
              </w:rPr>
              <w:t>;</w:t>
            </w:r>
          </w:p>
          <w:p w:rsidR="00DE18F5" w:rsidRPr="00C263B3" w:rsidRDefault="00713B8A" w:rsidP="001F146D">
            <w:pPr>
              <w:pStyle w:val="a4"/>
              <w:numPr>
                <w:ilvl w:val="0"/>
                <w:numId w:val="100"/>
              </w:numPr>
              <w:tabs>
                <w:tab w:val="left" w:pos="273"/>
              </w:tabs>
              <w:ind w:left="0" w:firstLine="0"/>
              <w:rPr>
                <w:rFonts w:ascii="Times New Roman" w:eastAsia="Calibri" w:hAnsi="Times New Roman" w:cs="Times New Roman"/>
              </w:rPr>
            </w:pPr>
            <w:r>
              <w:rPr>
                <w:rFonts w:ascii="Times New Roman" w:eastAsia="Calibri" w:hAnsi="Times New Roman" w:cs="Times New Roman"/>
              </w:rPr>
              <w:t>отлаживать и тестировать аппаратные компоненты и интерфейсы;</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прошивкой и восстановлением встраиваемых систем</w:t>
            </w:r>
            <w:r w:rsidR="00713B8A">
              <w:rPr>
                <w:rFonts w:ascii="Times New Roman" w:eastAsia="Calibri" w:hAnsi="Times New Roman" w:cs="Times New Roman"/>
              </w:rPr>
              <w:t>;</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аппаратную часть встраиваемых систем</w:t>
            </w:r>
            <w:r w:rsidR="00713B8A">
              <w:rPr>
                <w:rFonts w:ascii="Times New Roman" w:eastAsia="Calibri" w:hAnsi="Times New Roman" w:cs="Times New Roman"/>
              </w:rPr>
              <w:t>;</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настраивать схемы и печатные платы</w:t>
            </w:r>
            <w:r w:rsidR="00713B8A">
              <w:rPr>
                <w:rFonts w:ascii="Times New Roman" w:eastAsia="Calibri" w:hAnsi="Times New Roman" w:cs="Times New Roman"/>
              </w:rPr>
              <w:t>;</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аппаратную и программную части проекта</w:t>
            </w:r>
            <w:r w:rsidR="00713B8A">
              <w:rPr>
                <w:rFonts w:ascii="Times New Roman" w:eastAsia="Calibri" w:hAnsi="Times New Roman" w:cs="Times New Roman"/>
              </w:rPr>
              <w:t>;</w:t>
            </w:r>
          </w:p>
          <w:p w:rsidR="00DE18F5" w:rsidRPr="00C263B3" w:rsidRDefault="00DE18F5" w:rsidP="001F146D">
            <w:pPr>
              <w:pStyle w:val="a4"/>
              <w:numPr>
                <w:ilvl w:val="0"/>
                <w:numId w:val="10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инструментами проектирования аппаратуры</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аппаратных интерфейсов и протоколов связи</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архитектуры микроконтроллеров и микропроцессоров</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драйверов устройств</w:t>
            </w:r>
            <w:r w:rsidR="00BD0D11">
              <w:rPr>
                <w:rFonts w:ascii="Times New Roman" w:eastAsia="Calibri" w:hAnsi="Times New Roman" w:cs="Times New Roman"/>
              </w:rPr>
              <w:t>;</w:t>
            </w:r>
          </w:p>
          <w:p w:rsidR="00DE18F5" w:rsidRPr="00C263B3" w:rsidRDefault="00BD0D11" w:rsidP="001F146D">
            <w:pPr>
              <w:pStyle w:val="a4"/>
              <w:numPr>
                <w:ilvl w:val="0"/>
                <w:numId w:val="101"/>
              </w:numPr>
              <w:tabs>
                <w:tab w:val="left" w:pos="273"/>
              </w:tabs>
              <w:ind w:left="0" w:firstLine="0"/>
              <w:rPr>
                <w:rFonts w:ascii="Times New Roman" w:eastAsia="Calibri" w:hAnsi="Times New Roman" w:cs="Times New Roman"/>
              </w:rPr>
            </w:pPr>
            <w:r>
              <w:rPr>
                <w:rFonts w:ascii="Times New Roman" w:eastAsia="Calibri" w:hAnsi="Times New Roman" w:cs="Times New Roman"/>
              </w:rPr>
              <w:t>спецификацию</w:t>
            </w:r>
            <w:r w:rsidR="00DE18F5" w:rsidRPr="00C263B3">
              <w:rPr>
                <w:rFonts w:ascii="Times New Roman" w:eastAsia="Calibri" w:hAnsi="Times New Roman" w:cs="Times New Roman"/>
              </w:rPr>
              <w:t xml:space="preserve"> аппаратных интерфейсов, такие</w:t>
            </w:r>
            <w:r>
              <w:rPr>
                <w:rFonts w:ascii="Times New Roman" w:eastAsia="Calibri" w:hAnsi="Times New Roman" w:cs="Times New Roman"/>
              </w:rPr>
              <w:t>х</w:t>
            </w:r>
            <w:r w:rsidR="00DE18F5" w:rsidRPr="00C263B3">
              <w:rPr>
                <w:rFonts w:ascii="Times New Roman" w:eastAsia="Calibri" w:hAnsi="Times New Roman" w:cs="Times New Roman"/>
              </w:rPr>
              <w:t xml:space="preserve"> как SPI, I2C, UART</w:t>
            </w:r>
            <w:r>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встраиваемой системной архитектуры</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архитектуры и характеристики различных аппаратных платформ</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проектирования схем и печатных плат</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и технологии для разработки аппаратной части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интеграции аппаратных и программных компонентов</w:t>
            </w:r>
            <w:r w:rsidR="00BD0D11">
              <w:rPr>
                <w:rFonts w:ascii="Times New Roman" w:eastAsia="Calibri" w:hAnsi="Times New Roman" w:cs="Times New Roman"/>
              </w:rPr>
              <w:t>;</w:t>
            </w:r>
          </w:p>
          <w:p w:rsidR="00DE18F5" w:rsidRPr="00C263B3" w:rsidRDefault="00DE18F5" w:rsidP="001F146D">
            <w:pPr>
              <w:pStyle w:val="a4"/>
              <w:numPr>
                <w:ilvl w:val="0"/>
                <w:numId w:val="10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устройство операционных систем реального времени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ПК</w:t>
            </w:r>
            <w:r>
              <w:rPr>
                <w:rFonts w:ascii="Times New Roman" w:eastAsia="Calibri" w:hAnsi="Times New Roman" w:cs="Times New Roman"/>
              </w:rPr>
              <w:t xml:space="preserve"> 3</w:t>
            </w:r>
            <w:r w:rsidRPr="00597377">
              <w:rPr>
                <w:rFonts w:ascii="Times New Roman" w:eastAsia="Calibri" w:hAnsi="Times New Roman" w:cs="Times New Roman"/>
              </w:rPr>
              <w:t>.2. Реализовывать оптимизацию ресурсов встраиваемых систем.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оптимизации использования памяти и процессорного времени во встраиваемых системах</w:t>
            </w:r>
            <w:r w:rsidR="00BD0D11">
              <w:rPr>
                <w:rFonts w:ascii="Times New Roman" w:eastAsia="Calibri" w:hAnsi="Times New Roman" w:cs="Times New Roman"/>
              </w:rPr>
              <w:t>;</w:t>
            </w:r>
          </w:p>
          <w:p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алгоритмов для эффективной работы с ограниченными ресурсами</w:t>
            </w:r>
            <w:r w:rsidR="00BD0D11">
              <w:rPr>
                <w:rFonts w:ascii="Times New Roman" w:eastAsia="Calibri" w:hAnsi="Times New Roman" w:cs="Times New Roman"/>
              </w:rPr>
              <w:t>;</w:t>
            </w:r>
          </w:p>
          <w:p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профилирования и анализа производительности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0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аппаратных ускорителей для оптимизации работы</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код и данные для уменьшения по</w:t>
            </w:r>
            <w:r w:rsidR="00BD0D11">
              <w:rPr>
                <w:rFonts w:ascii="Times New Roman" w:eastAsia="Calibri" w:hAnsi="Times New Roman" w:cs="Times New Roman"/>
              </w:rPr>
              <w:t>требления ресурсов;</w:t>
            </w:r>
          </w:p>
          <w:p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алгоритмы</w:t>
            </w:r>
            <w:r w:rsidR="00BD0D11">
              <w:rPr>
                <w:rFonts w:ascii="Times New Roman" w:eastAsia="Calibri" w:hAnsi="Times New Roman" w:cs="Times New Roman"/>
              </w:rPr>
              <w:t xml:space="preserve"> с учетом ограниченных ресурсов;</w:t>
            </w:r>
          </w:p>
          <w:p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профилирования для выявл</w:t>
            </w:r>
            <w:r w:rsidR="00BD0D11">
              <w:rPr>
                <w:rFonts w:ascii="Times New Roman" w:eastAsia="Calibri" w:hAnsi="Times New Roman" w:cs="Times New Roman"/>
              </w:rPr>
              <w:t>ения проблем производительности;</w:t>
            </w:r>
          </w:p>
          <w:p w:rsidR="00DE18F5" w:rsidRPr="00C263B3" w:rsidRDefault="00DE18F5" w:rsidP="001F146D">
            <w:pPr>
              <w:pStyle w:val="a4"/>
              <w:numPr>
                <w:ilvl w:val="0"/>
                <w:numId w:val="10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аппаратными ускорителями, например FPGAs или DSPs</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встраиваемых систем и ограничения по ресурсам</w:t>
            </w:r>
            <w:r w:rsidR="00BD0D11">
              <w:rPr>
                <w:rFonts w:ascii="Times New Roman" w:eastAsia="Calibri" w:hAnsi="Times New Roman" w:cs="Times New Roman"/>
              </w:rPr>
              <w:t>;</w:t>
            </w:r>
          </w:p>
          <w:p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оптимизации кода и данных</w:t>
            </w:r>
            <w:r w:rsidR="00BD0D11">
              <w:rPr>
                <w:rFonts w:ascii="Times New Roman" w:eastAsia="Calibri" w:hAnsi="Times New Roman" w:cs="Times New Roman"/>
              </w:rPr>
              <w:t>;</w:t>
            </w:r>
          </w:p>
          <w:p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и инструменты профилирования и анализа производительности</w:t>
            </w:r>
            <w:r w:rsidR="00BD0D11">
              <w:rPr>
                <w:rFonts w:ascii="Times New Roman" w:eastAsia="Calibri" w:hAnsi="Times New Roman" w:cs="Times New Roman"/>
              </w:rPr>
              <w:t>;</w:t>
            </w:r>
          </w:p>
          <w:p w:rsidR="00DE18F5" w:rsidRPr="00C263B3" w:rsidRDefault="00DE18F5" w:rsidP="001F146D">
            <w:pPr>
              <w:pStyle w:val="a4"/>
              <w:numPr>
                <w:ilvl w:val="0"/>
                <w:numId w:val="10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аппаратного ускорения и их применение</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Разрабатывать встраиваемые программные модули.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приложений под операционные системы реального времени (RTOS)</w:t>
            </w:r>
            <w:r w:rsidR="00BD0D11">
              <w:rPr>
                <w:rFonts w:ascii="Times New Roman" w:eastAsia="Calibri" w:hAnsi="Times New Roman" w:cs="Times New Roman"/>
              </w:rPr>
              <w:t>;</w:t>
            </w:r>
          </w:p>
          <w:p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конфигурации и настройки ядра операционной системы</w:t>
            </w:r>
            <w:r w:rsidR="00BD0D11">
              <w:rPr>
                <w:rFonts w:ascii="Times New Roman" w:eastAsia="Calibri" w:hAnsi="Times New Roman" w:cs="Times New Roman"/>
              </w:rPr>
              <w:t>;</w:t>
            </w:r>
          </w:p>
          <w:p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планировщиками задач и многозадачностью</w:t>
            </w:r>
            <w:r w:rsidR="00BD0D11">
              <w:rPr>
                <w:rFonts w:ascii="Times New Roman" w:eastAsia="Calibri" w:hAnsi="Times New Roman" w:cs="Times New Roman"/>
              </w:rPr>
              <w:t>;</w:t>
            </w:r>
          </w:p>
          <w:p w:rsidR="00DE18F5" w:rsidRPr="00C263B3" w:rsidRDefault="00DE18F5" w:rsidP="001F146D">
            <w:pPr>
              <w:pStyle w:val="a4"/>
              <w:numPr>
                <w:ilvl w:val="0"/>
                <w:numId w:val="10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реализации драйверов для работы с аппаратными ресурсами</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настраивать встроенные операционные системы</w:t>
            </w:r>
            <w:r w:rsidR="00BD0D11">
              <w:rPr>
                <w:rFonts w:ascii="Times New Roman" w:eastAsia="Calibri" w:hAnsi="Times New Roman" w:cs="Times New Roman"/>
              </w:rPr>
              <w:t>;</w:t>
            </w:r>
          </w:p>
          <w:p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многозадачностью и управлением задачами</w:t>
            </w:r>
            <w:r w:rsidR="00BD0D11">
              <w:rPr>
                <w:rFonts w:ascii="Times New Roman" w:eastAsia="Calibri" w:hAnsi="Times New Roman" w:cs="Times New Roman"/>
              </w:rPr>
              <w:t>;</w:t>
            </w:r>
          </w:p>
          <w:p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драйверы и службы для встраиваемых ОС</w:t>
            </w:r>
            <w:r w:rsidR="00BD0D11">
              <w:rPr>
                <w:rFonts w:ascii="Times New Roman" w:eastAsia="Calibri" w:hAnsi="Times New Roman" w:cs="Times New Roman"/>
              </w:rPr>
              <w:t>;</w:t>
            </w:r>
          </w:p>
          <w:p w:rsidR="00DE18F5" w:rsidRPr="00C263B3" w:rsidRDefault="00DE18F5" w:rsidP="001F146D">
            <w:pPr>
              <w:pStyle w:val="a4"/>
              <w:numPr>
                <w:ilvl w:val="0"/>
                <w:numId w:val="10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надежную работу встраиваемых систем</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встраиваемых операционных систем</w:t>
            </w:r>
            <w:r w:rsidR="00BD0D11">
              <w:rPr>
                <w:rFonts w:ascii="Times New Roman" w:eastAsia="Calibri" w:hAnsi="Times New Roman" w:cs="Times New Roman"/>
              </w:rPr>
              <w:t>;</w:t>
            </w:r>
          </w:p>
          <w:p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архитектуру и конфигурации RTOS</w:t>
            </w:r>
            <w:r w:rsidR="00BD0D11">
              <w:rPr>
                <w:rFonts w:ascii="Times New Roman" w:eastAsia="Calibri" w:hAnsi="Times New Roman" w:cs="Times New Roman"/>
              </w:rPr>
              <w:t>;</w:t>
            </w:r>
          </w:p>
          <w:p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работы многозадачности и планирования задач</w:t>
            </w:r>
            <w:r w:rsidR="00BD0D11">
              <w:rPr>
                <w:rFonts w:ascii="Times New Roman" w:eastAsia="Calibri" w:hAnsi="Times New Roman" w:cs="Times New Roman"/>
              </w:rPr>
              <w:t>;</w:t>
            </w:r>
          </w:p>
          <w:p w:rsidR="00DE18F5" w:rsidRPr="00C263B3" w:rsidRDefault="00DE18F5" w:rsidP="001F146D">
            <w:pPr>
              <w:pStyle w:val="a4"/>
              <w:numPr>
                <w:ilvl w:val="0"/>
                <w:numId w:val="10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разработки драйверов для встраиваемых систем</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.4. Реализовывать интерфейс взаимодействия компонентов встраиваемых систем.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протоколов и интерфейсов взаимодействия между компонентами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интеграции встраиваемых систем с внешними устройствами и сетями</w:t>
            </w:r>
            <w:r w:rsidR="00BD0D11">
              <w:rPr>
                <w:rFonts w:ascii="Times New Roman" w:eastAsia="Calibri" w:hAnsi="Times New Roman" w:cs="Times New Roman"/>
              </w:rPr>
              <w:t>;</w:t>
            </w:r>
          </w:p>
          <w:p w:rsidR="00DE18F5" w:rsidRPr="00C263B3" w:rsidRDefault="00DE18F5" w:rsidP="001F146D">
            <w:pPr>
              <w:pStyle w:val="a4"/>
              <w:numPr>
                <w:ilvl w:val="0"/>
                <w:numId w:val="10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различными коммуникационными протоколами (например, Zigbee, UART, SPI, CAN, Ethernet)</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проектировать и реализовывать протоколы для взаимодействия компонентов</w:t>
            </w:r>
            <w:r w:rsidR="00BD0D11">
              <w:rPr>
                <w:rFonts w:ascii="Times New Roman" w:eastAsia="Calibri" w:hAnsi="Times New Roman" w:cs="Times New Roman"/>
              </w:rPr>
              <w:t>;</w:t>
            </w:r>
          </w:p>
          <w:p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интегрировать встраиваемые системы с сетями и внешними устройствами</w:t>
            </w:r>
            <w:r w:rsidR="00BD0D11">
              <w:rPr>
                <w:rFonts w:ascii="Times New Roman" w:eastAsia="Calibri" w:hAnsi="Times New Roman" w:cs="Times New Roman"/>
              </w:rPr>
              <w:t>;</w:t>
            </w:r>
          </w:p>
          <w:p w:rsidR="00DE18F5" w:rsidRPr="00C263B3" w:rsidRDefault="00DE18F5" w:rsidP="001F146D">
            <w:pPr>
              <w:pStyle w:val="a4"/>
              <w:numPr>
                <w:ilvl w:val="0"/>
                <w:numId w:val="10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надежность коммуникаций</w:t>
            </w:r>
            <w:r w:rsidR="00BD0D11">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разработку</w:t>
            </w:r>
            <w:r w:rsidR="00DE18F5" w:rsidRPr="00C263B3">
              <w:rPr>
                <w:rFonts w:ascii="Times New Roman" w:eastAsia="Calibri" w:hAnsi="Times New Roman" w:cs="Times New Roman"/>
              </w:rPr>
              <w:t xml:space="preserve"> модулей информационной системы в соответствии с техническим заданием</w:t>
            </w:r>
            <w:r>
              <w:rPr>
                <w:rFonts w:ascii="Times New Roman" w:eastAsia="Calibri" w:hAnsi="Times New Roman" w:cs="Times New Roman"/>
              </w:rPr>
              <w:t>;</w:t>
            </w:r>
          </w:p>
          <w:p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разработки модулей информационной системы</w:t>
            </w:r>
            <w:r>
              <w:rPr>
                <w:rFonts w:ascii="Times New Roman" w:eastAsia="Calibri" w:hAnsi="Times New Roman" w:cs="Times New Roman"/>
              </w:rPr>
              <w:t>;</w:t>
            </w:r>
          </w:p>
          <w:p w:rsidR="00DE18F5" w:rsidRPr="00C263B3" w:rsidRDefault="00BD0D11" w:rsidP="001F146D">
            <w:pPr>
              <w:pStyle w:val="a4"/>
              <w:numPr>
                <w:ilvl w:val="0"/>
                <w:numId w:val="110"/>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инструменты</w:t>
            </w:r>
            <w:r w:rsidR="00DE18F5" w:rsidRPr="00C263B3">
              <w:rPr>
                <w:rFonts w:ascii="Times New Roman" w:eastAsia="Calibri" w:hAnsi="Times New Roman" w:cs="Times New Roman"/>
              </w:rPr>
              <w:t xml:space="preserve"> разработки</w:t>
            </w:r>
            <w:r>
              <w:rPr>
                <w:rFonts w:ascii="Times New Roman" w:eastAsia="Calibri" w:hAnsi="Times New Roman" w:cs="Times New Roman"/>
              </w:rPr>
              <w: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тестирование и отладку встраиваемых систем.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тестовых сценариев и единиц тестирования для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отладки и анализа проблем в работе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и оборудования для тестирования аппаратных и программных компонентов</w:t>
            </w:r>
            <w:r w:rsidR="00BD0D11">
              <w:rPr>
                <w:rFonts w:ascii="Times New Roman" w:eastAsia="Calibri" w:hAnsi="Times New Roman" w:cs="Times New Roman"/>
              </w:rPr>
              <w:t>;</w:t>
            </w:r>
          </w:p>
          <w:p w:rsidR="00DE18F5" w:rsidRPr="00C263B3" w:rsidRDefault="00DE18F5" w:rsidP="001F146D">
            <w:pPr>
              <w:pStyle w:val="a4"/>
              <w:numPr>
                <w:ilvl w:val="0"/>
                <w:numId w:val="11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эмуляторами и симуляторами для встраиваемых систем</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запускать тестовые сценарии для проверки функциональности встраиваемых систем</w:t>
            </w:r>
            <w:r w:rsidR="00BD0D11">
              <w:rPr>
                <w:rFonts w:ascii="Times New Roman" w:eastAsia="Calibri" w:hAnsi="Times New Roman" w:cs="Times New Roman"/>
              </w:rPr>
              <w:t>;</w:t>
            </w:r>
          </w:p>
          <w:p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выявлять и исправлять ошибки и несоответствия в работе системы</w:t>
            </w:r>
            <w:r w:rsidR="00BD0D11">
              <w:rPr>
                <w:rFonts w:ascii="Times New Roman" w:eastAsia="Calibri" w:hAnsi="Times New Roman" w:cs="Times New Roman"/>
              </w:rPr>
              <w:t>;</w:t>
            </w:r>
          </w:p>
          <w:p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аппаратное и программное тестирование</w:t>
            </w:r>
            <w:r w:rsidR="00BD0D11">
              <w:rPr>
                <w:rFonts w:ascii="Times New Roman" w:eastAsia="Calibri" w:hAnsi="Times New Roman" w:cs="Times New Roman"/>
              </w:rPr>
              <w:t>;</w:t>
            </w:r>
          </w:p>
          <w:p w:rsidR="00DE18F5" w:rsidRPr="00C263B3" w:rsidRDefault="00DE18F5" w:rsidP="001F146D">
            <w:pPr>
              <w:pStyle w:val="a4"/>
              <w:numPr>
                <w:ilvl w:val="0"/>
                <w:numId w:val="11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использовать инструменты анализа и отладки для поиска и устранения проблем</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C263B3">
        <w:trPr>
          <w:trHeight w:val="1053"/>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методы т</w:t>
            </w:r>
            <w:r w:rsidR="00BD0D11">
              <w:rPr>
                <w:rFonts w:ascii="Times New Roman" w:eastAsia="Calibri" w:hAnsi="Times New Roman" w:cs="Times New Roman"/>
              </w:rPr>
              <w:t>естирования встраиваемых систем;</w:t>
            </w:r>
          </w:p>
          <w:p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особенности отладки встраиваемых систем и инструменты для нее</w:t>
            </w:r>
            <w:r w:rsidR="00BD0D11">
              <w:rPr>
                <w:rFonts w:ascii="Times New Roman" w:eastAsia="Calibri" w:hAnsi="Times New Roman" w:cs="Times New Roman"/>
              </w:rPr>
              <w:t>;</w:t>
            </w:r>
          </w:p>
          <w:p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принципы </w:t>
            </w:r>
            <w:r w:rsidR="00BD0D11">
              <w:rPr>
                <w:rFonts w:ascii="Times New Roman" w:eastAsia="Calibri" w:hAnsi="Times New Roman" w:cs="Times New Roman"/>
              </w:rPr>
              <w:t>работы эмуляторов и симуляторов;</w:t>
            </w:r>
          </w:p>
          <w:p w:rsidR="00DE18F5" w:rsidRPr="00C263B3" w:rsidRDefault="00DE18F5" w:rsidP="001F146D">
            <w:pPr>
              <w:pStyle w:val="a4"/>
              <w:numPr>
                <w:ilvl w:val="0"/>
                <w:numId w:val="11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аппаратного и программного тестирования</w:t>
            </w:r>
          </w:p>
        </w:tc>
      </w:tr>
      <w:tr w:rsidR="00DE18F5" w:rsidRPr="00597377" w:rsidTr="00DE18F5">
        <w:trPr>
          <w:jc w:val="center"/>
        </w:trPr>
        <w:tc>
          <w:tcPr>
            <w:tcW w:w="2636"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Разработка бизнес-приложений</w:t>
            </w:r>
            <w:r>
              <w:rPr>
                <w:rFonts w:ascii="Times New Roman" w:eastAsia="Calibri" w:hAnsi="Times New Roman" w:cs="Times New Roman"/>
              </w:rPr>
              <w:t xml:space="preserve"> (по выбору)</w:t>
            </w: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.1 Выполнять техническое проектирование бизнес-приложений и сопровождение проектных решений</w:t>
            </w:r>
            <w:r w:rsidR="009B573D">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типовых бизнес-приложений для автоматизации бизнес-процессов;</w:t>
            </w:r>
          </w:p>
          <w:p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сбора, анализа и обработки требований заказчика;</w:t>
            </w:r>
          </w:p>
          <w:p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подготовки проектной документации;</w:t>
            </w:r>
          </w:p>
          <w:p w:rsidR="00DE18F5" w:rsidRPr="00C263B3" w:rsidRDefault="00DE18F5" w:rsidP="001F146D">
            <w:pPr>
              <w:pStyle w:val="a4"/>
              <w:numPr>
                <w:ilvl w:val="0"/>
                <w:numId w:val="11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проектирования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типовые бизнес-приложения для автоматизации бизнес-процессов;</w:t>
            </w:r>
          </w:p>
          <w:p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сбор исходных данных для проектирования бизнес-приложений и описания деятельности, подлежащей автоматизации;</w:t>
            </w:r>
          </w:p>
          <w:p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логическое проектирование бизнес-приложений;</w:t>
            </w:r>
          </w:p>
          <w:p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разработку и сопровождения требований и технических;</w:t>
            </w:r>
          </w:p>
          <w:p w:rsidR="00DE18F5" w:rsidRPr="00C263B3" w:rsidRDefault="00DE18F5" w:rsidP="001F146D">
            <w:pPr>
              <w:pStyle w:val="a4"/>
              <w:numPr>
                <w:ilvl w:val="0"/>
                <w:numId w:val="11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стандарты и шаблоны для составления и оформления проектной документации;</w:t>
            </w:r>
          </w:p>
          <w:p w:rsidR="00DE18F5" w:rsidRPr="00C263B3" w:rsidRDefault="00BD0D11" w:rsidP="001F146D">
            <w:pPr>
              <w:pStyle w:val="a4"/>
              <w:numPr>
                <w:ilvl w:val="0"/>
                <w:numId w:val="115"/>
              </w:numPr>
              <w:tabs>
                <w:tab w:val="left" w:pos="273"/>
              </w:tabs>
              <w:ind w:left="0" w:firstLine="0"/>
              <w:rPr>
                <w:rFonts w:ascii="Times New Roman" w:hAnsi="Times New Roman"/>
                <w:sz w:val="20"/>
                <w:szCs w:val="20"/>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hAnsi="Times New Roman" w:cs="Times New Roman"/>
                <w:sz w:val="20"/>
                <w:szCs w:val="20"/>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предметные области</w:t>
            </w:r>
            <w:r w:rsidR="00DE18F5" w:rsidRPr="00C263B3">
              <w:rPr>
                <w:rFonts w:ascii="Times New Roman" w:eastAsia="Calibri" w:hAnsi="Times New Roman" w:cs="Times New Roman"/>
              </w:rPr>
              <w:t xml:space="preserve"> автоматизации и ключевых бизнес-процессов: управление продажами, планирование и организация производства, управление материальными потоками, управление кадрами, электронный документооборот, основы управленческого и регламентированного учета;</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типовых бизнес-приложений;</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программно-технической архитектуры;</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средств разработки бизнес-приложений, баз данных, технических средств;</w:t>
            </w:r>
          </w:p>
          <w:p w:rsidR="00DE18F5" w:rsidRPr="00C263B3" w:rsidRDefault="00DE18F5" w:rsidP="001F146D">
            <w:pPr>
              <w:pStyle w:val="a4"/>
              <w:numPr>
                <w:ilvl w:val="0"/>
                <w:numId w:val="1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w:t>
            </w:r>
            <w:r w:rsidR="00BD0D11">
              <w:rPr>
                <w:rFonts w:ascii="Times New Roman" w:eastAsia="Calibri" w:hAnsi="Times New Roman" w:cs="Times New Roman"/>
              </w:rPr>
              <w:t>дологию</w:t>
            </w:r>
            <w:r w:rsidRPr="00C263B3">
              <w:rPr>
                <w:rFonts w:ascii="Times New Roman" w:eastAsia="Calibri" w:hAnsi="Times New Roman" w:cs="Times New Roman"/>
              </w:rPr>
              <w:t xml:space="preserve"> и технологии проектирования и использования баз данных;</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моделирования и описания устройства и функционирования информационных систем, их частей, обеспечения и окружения;</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функциональной декомпозиции информационных систем;</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формальную</w:t>
            </w:r>
            <w:r w:rsidR="00DE18F5" w:rsidRPr="00C263B3">
              <w:rPr>
                <w:rFonts w:ascii="Times New Roman" w:eastAsia="Calibri" w:hAnsi="Times New Roman" w:cs="Times New Roman"/>
              </w:rPr>
              <w:t xml:space="preserve"> </w:t>
            </w:r>
            <w:r>
              <w:rPr>
                <w:rFonts w:ascii="Times New Roman" w:eastAsia="Calibri" w:hAnsi="Times New Roman" w:cs="Times New Roman"/>
              </w:rPr>
              <w:t>логику</w:t>
            </w:r>
            <w:r w:rsidR="00DE18F5" w:rsidRPr="00C263B3">
              <w:rPr>
                <w:rFonts w:ascii="Times New Roman" w:eastAsia="Calibri" w:hAnsi="Times New Roman" w:cs="Times New Roman"/>
              </w:rPr>
              <w:t>;</w:t>
            </w:r>
          </w:p>
          <w:p w:rsidR="00DE18F5" w:rsidRPr="00C263B3" w:rsidRDefault="00DE18F5" w:rsidP="001F146D">
            <w:pPr>
              <w:pStyle w:val="a4"/>
              <w:numPr>
                <w:ilvl w:val="0"/>
                <w:numId w:val="11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w:t>
            </w:r>
            <w:r w:rsidR="00BD0D11">
              <w:rPr>
                <w:rFonts w:ascii="Times New Roman" w:eastAsia="Calibri" w:hAnsi="Times New Roman" w:cs="Times New Roman"/>
              </w:rPr>
              <w:t>ы</w:t>
            </w:r>
            <w:r w:rsidRPr="00C263B3">
              <w:rPr>
                <w:rFonts w:ascii="Times New Roman" w:eastAsia="Calibri" w:hAnsi="Times New Roman" w:cs="Times New Roman"/>
              </w:rPr>
              <w:t xml:space="preserve"> защиты информации при построении взаимодействия систем и компонентов;</w:t>
            </w:r>
          </w:p>
          <w:p w:rsidR="00DE18F5" w:rsidRPr="00C263B3" w:rsidRDefault="00BD0D11" w:rsidP="001F146D">
            <w:pPr>
              <w:pStyle w:val="a4"/>
              <w:numPr>
                <w:ilvl w:val="0"/>
                <w:numId w:val="11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стандарты</w:t>
            </w:r>
            <w:r w:rsidR="00DE18F5" w:rsidRPr="00C263B3">
              <w:rPr>
                <w:rFonts w:ascii="Times New Roman" w:eastAsia="Calibri" w:hAnsi="Times New Roman" w:cs="Times New Roman"/>
              </w:rPr>
              <w:t xml:space="preserve"> оформления проектной документации.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hAnsi="Times New Roman" w:cs="Times New Roman"/>
                <w:sz w:val="20"/>
                <w:szCs w:val="20"/>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Разрабатывать бизнес-приложения</w:t>
            </w:r>
            <w:r w:rsidR="009B573D">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17"/>
              </w:numPr>
              <w:tabs>
                <w:tab w:val="left" w:pos="273"/>
              </w:tabs>
              <w:ind w:left="0" w:firstLine="0"/>
              <w:rPr>
                <w:rFonts w:ascii="Times New Roman" w:eastAsia="Calibri" w:hAnsi="Times New Roman" w:cs="Times New Roman"/>
              </w:rPr>
            </w:pPr>
            <w:r>
              <w:rPr>
                <w:rFonts w:ascii="Times New Roman" w:eastAsia="Calibri" w:hAnsi="Times New Roman" w:cs="Times New Roman"/>
              </w:rPr>
              <w:t>ведения</w:t>
            </w:r>
            <w:r w:rsidR="00DE18F5" w:rsidRPr="00C263B3">
              <w:rPr>
                <w:rFonts w:ascii="Times New Roman" w:eastAsia="Calibri" w:hAnsi="Times New Roman" w:cs="Times New Roman"/>
              </w:rPr>
              <w:t xml:space="preserve"> разработки бизнес-приложений, включая клиент-серверные, кроссплатформенные, мобильные, облачные; </w:t>
            </w:r>
          </w:p>
          <w:p w:rsidR="00DE18F5" w:rsidRPr="00C263B3" w:rsidRDefault="00BD0D11" w:rsidP="001F146D">
            <w:pPr>
              <w:pStyle w:val="a4"/>
              <w:numPr>
                <w:ilvl w:val="0"/>
                <w:numId w:val="117"/>
              </w:numPr>
              <w:tabs>
                <w:tab w:val="left" w:pos="273"/>
              </w:tabs>
              <w:ind w:left="0" w:firstLine="0"/>
              <w:rPr>
                <w:rFonts w:ascii="Times New Roman" w:eastAsia="Calibri" w:hAnsi="Times New Roman" w:cs="Times New Roman"/>
              </w:rPr>
            </w:pPr>
            <w:r>
              <w:rPr>
                <w:rFonts w:ascii="Times New Roman" w:eastAsia="Calibri" w:hAnsi="Times New Roman" w:cs="Times New Roman"/>
              </w:rPr>
              <w:t>создания</w:t>
            </w:r>
            <w:r w:rsidR="00DE18F5" w:rsidRPr="00C263B3">
              <w:rPr>
                <w:rFonts w:ascii="Times New Roman" w:eastAsia="Calibri" w:hAnsi="Times New Roman" w:cs="Times New Roman"/>
              </w:rPr>
              <w:t xml:space="preserve"> пользовательских интерфейсов; </w:t>
            </w:r>
          </w:p>
          <w:p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нормативно-справочной документацией;</w:t>
            </w:r>
          </w:p>
          <w:p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разработки бизнес-приложений;</w:t>
            </w:r>
          </w:p>
          <w:p w:rsidR="00DE18F5" w:rsidRPr="00C263B3" w:rsidRDefault="00DE18F5" w:rsidP="001F146D">
            <w:pPr>
              <w:pStyle w:val="a4"/>
              <w:numPr>
                <w:ilvl w:val="0"/>
                <w:numId w:val="11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разработки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клиент-серверные, кроссплатформенные, мобильные, облачные бизнес-приложения;</w:t>
            </w:r>
          </w:p>
          <w:p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отлаживать и оптимизировать структуры и код бизнес-приложений;</w:t>
            </w:r>
          </w:p>
          <w:p w:rsidR="00DE18F5" w:rsidRPr="00C263B3" w:rsidRDefault="00DE18F5" w:rsidP="001F146D">
            <w:pPr>
              <w:pStyle w:val="a4"/>
              <w:numPr>
                <w:ilvl w:val="0"/>
                <w:numId w:val="11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документировать разработку; </w:t>
            </w:r>
          </w:p>
          <w:p w:rsidR="00DE18F5" w:rsidRPr="00C263B3" w:rsidRDefault="00BD0D11" w:rsidP="001F146D">
            <w:pPr>
              <w:pStyle w:val="a4"/>
              <w:numPr>
                <w:ilvl w:val="0"/>
                <w:numId w:val="118"/>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методологии</w:t>
            </w:r>
            <w:r w:rsidR="00DE18F5" w:rsidRPr="00C263B3">
              <w:rPr>
                <w:rFonts w:ascii="Times New Roman" w:eastAsia="Calibri" w:hAnsi="Times New Roman" w:cs="Times New Roman"/>
              </w:rPr>
              <w:t xml:space="preserve"> разработки информационных систем и технологий программирования;</w:t>
            </w:r>
          </w:p>
          <w:p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бизнес-ориентированные языки</w:t>
            </w:r>
            <w:r w:rsidR="00DE18F5" w:rsidRPr="00C263B3">
              <w:rPr>
                <w:rFonts w:ascii="Times New Roman" w:eastAsia="Calibri" w:hAnsi="Times New Roman" w:cs="Times New Roman"/>
              </w:rPr>
              <w:t xml:space="preserve"> программирования и платформ (сред) разработки, реализующих современные подходы к автоматизации бизнес-процессов;</w:t>
            </w:r>
          </w:p>
          <w:p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разработки; </w:t>
            </w:r>
          </w:p>
          <w:p w:rsidR="00DE18F5" w:rsidRPr="00C263B3" w:rsidRDefault="00DE18F5" w:rsidP="001F146D">
            <w:pPr>
              <w:pStyle w:val="a4"/>
              <w:numPr>
                <w:ilvl w:val="0"/>
                <w:numId w:val="11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w:t>
            </w:r>
            <w:r w:rsidR="00BD0D11">
              <w:rPr>
                <w:rFonts w:ascii="Times New Roman" w:eastAsia="Calibri" w:hAnsi="Times New Roman" w:cs="Times New Roman"/>
              </w:rPr>
              <w:t>нципы</w:t>
            </w:r>
            <w:r w:rsidRPr="00C263B3">
              <w:rPr>
                <w:rFonts w:ascii="Times New Roman" w:eastAsia="Calibri" w:hAnsi="Times New Roman" w:cs="Times New Roman"/>
              </w:rPr>
              <w:t xml:space="preserve"> обеспечения качества бизнес-приложений;</w:t>
            </w:r>
          </w:p>
          <w:p w:rsidR="00DE18F5" w:rsidRPr="00C263B3" w:rsidRDefault="00BD0D11" w:rsidP="001F146D">
            <w:pPr>
              <w:pStyle w:val="a4"/>
              <w:numPr>
                <w:ilvl w:val="0"/>
                <w:numId w:val="11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разработки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Модифицировать бизнес-приложения</w:t>
            </w:r>
            <w:r w:rsidR="009B573D">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0"/>
              </w:numPr>
              <w:tabs>
                <w:tab w:val="left" w:pos="273"/>
              </w:tabs>
              <w:ind w:left="0" w:firstLine="0"/>
              <w:rPr>
                <w:rFonts w:ascii="Times New Roman" w:eastAsia="Calibri" w:hAnsi="Times New Roman" w:cs="Times New Roman"/>
              </w:rPr>
            </w:pPr>
            <w:r>
              <w:rPr>
                <w:rFonts w:ascii="Times New Roman" w:eastAsia="Calibri" w:hAnsi="Times New Roman" w:cs="Times New Roman"/>
              </w:rPr>
              <w:t>модификации</w:t>
            </w:r>
            <w:r w:rsidR="00DE18F5" w:rsidRPr="00C263B3">
              <w:rPr>
                <w:rFonts w:ascii="Times New Roman" w:eastAsia="Calibri" w:hAnsi="Times New Roman" w:cs="Times New Roman"/>
              </w:rPr>
              <w:t xml:space="preserve"> бизнес-приложения (типовых решений) и информационных систем, эксплуатируемых у пользователей;</w:t>
            </w:r>
          </w:p>
          <w:p w:rsidR="00DE18F5" w:rsidRPr="00C263B3" w:rsidRDefault="00DE18F5" w:rsidP="001F146D">
            <w:pPr>
              <w:pStyle w:val="a4"/>
              <w:numPr>
                <w:ilvl w:val="0"/>
                <w:numId w:val="1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нормативно-справочной документацией;</w:t>
            </w:r>
          </w:p>
          <w:p w:rsidR="00DE18F5" w:rsidRPr="00C263B3" w:rsidRDefault="00DE18F5" w:rsidP="001F146D">
            <w:pPr>
              <w:pStyle w:val="a4"/>
              <w:numPr>
                <w:ilvl w:val="0"/>
                <w:numId w:val="12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разработки бизнес-приложений;</w:t>
            </w:r>
          </w:p>
          <w:p w:rsidR="00DE18F5" w:rsidRPr="00C263B3" w:rsidRDefault="00DE18F5" w:rsidP="001F146D">
            <w:pPr>
              <w:pStyle w:val="a4"/>
              <w:numPr>
                <w:ilvl w:val="0"/>
                <w:numId w:val="120"/>
              </w:numPr>
              <w:tabs>
                <w:tab w:val="left" w:pos="273"/>
              </w:tabs>
              <w:ind w:left="0" w:firstLine="0"/>
              <w:rPr>
                <w:rFonts w:ascii="Times New Roman" w:hAnsi="Times New Roman"/>
                <w:sz w:val="20"/>
                <w:szCs w:val="20"/>
              </w:rPr>
            </w:pPr>
            <w:r w:rsidRPr="00C263B3">
              <w:rPr>
                <w:rFonts w:ascii="Times New Roman" w:eastAsia="Calibri" w:hAnsi="Times New Roman" w:cs="Times New Roman"/>
              </w:rPr>
              <w:t>эффективной коммуникации с участниками процесса разработки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типовые бизнес-приложения в качестве основы проекта автоматизации бизнес-процессов;</w:t>
            </w:r>
          </w:p>
          <w:p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определять область и объем необходимой модификации;</w:t>
            </w:r>
          </w:p>
          <w:p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проводить разработку дополнительного функционала;</w:t>
            </w:r>
          </w:p>
          <w:p w:rsidR="00DE18F5" w:rsidRPr="00C263B3" w:rsidRDefault="00DE18F5" w:rsidP="001F146D">
            <w:pPr>
              <w:pStyle w:val="a4"/>
              <w:numPr>
                <w:ilvl w:val="0"/>
                <w:numId w:val="12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документировать разработку и тестовые испытания; </w:t>
            </w:r>
          </w:p>
          <w:p w:rsidR="00DE18F5" w:rsidRPr="00C263B3" w:rsidRDefault="00BD0D11" w:rsidP="001F146D">
            <w:pPr>
              <w:pStyle w:val="a4"/>
              <w:numPr>
                <w:ilvl w:val="0"/>
                <w:numId w:val="121"/>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 коммуникацию</w:t>
            </w:r>
            <w:r w:rsidR="00DE18F5" w:rsidRPr="00C263B3">
              <w:rPr>
                <w:rFonts w:ascii="Times New Roman" w:eastAsia="Calibri" w:hAnsi="Times New Roman" w:cs="Times New Roman"/>
              </w:rPr>
              <w:t xml:space="preserve">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2"/>
              </w:numPr>
              <w:tabs>
                <w:tab w:val="left" w:pos="273"/>
              </w:tabs>
              <w:ind w:left="0" w:firstLine="0"/>
              <w:rPr>
                <w:rFonts w:ascii="Times New Roman" w:hAnsi="Times New Roman"/>
                <w:sz w:val="20"/>
                <w:szCs w:val="20"/>
              </w:rPr>
            </w:pPr>
            <w:r>
              <w:rPr>
                <w:rFonts w:ascii="Times New Roman" w:eastAsia="Calibri" w:hAnsi="Times New Roman" w:cs="Times New Roman"/>
              </w:rPr>
              <w:t>функциональность</w:t>
            </w:r>
            <w:r w:rsidR="00DE18F5" w:rsidRPr="00C263B3">
              <w:rPr>
                <w:rFonts w:ascii="Times New Roman" w:eastAsia="Calibri" w:hAnsi="Times New Roman" w:cs="Times New Roman"/>
              </w:rPr>
              <w:t xml:space="preserve"> типовых бизнес-приложений</w:t>
            </w:r>
            <w:r w:rsidR="00DE18F5" w:rsidRPr="00C263B3">
              <w:rPr>
                <w:rFonts w:ascii="Times New Roman" w:hAnsi="Times New Roman" w:cs="Times New Roman"/>
                <w:sz w:val="20"/>
                <w:szCs w:val="20"/>
              </w:rPr>
              <w:t>;</w:t>
            </w:r>
          </w:p>
          <w:p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обеспечения качества бизнес-приложений;</w:t>
            </w:r>
          </w:p>
          <w:p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поддержки и расширения функциональности типовых бизнес-приложений;</w:t>
            </w:r>
          </w:p>
          <w:p w:rsidR="00DE18F5" w:rsidRPr="00C263B3" w:rsidRDefault="00BD0D11" w:rsidP="001F146D">
            <w:pPr>
              <w:pStyle w:val="a4"/>
              <w:numPr>
                <w:ilvl w:val="0"/>
                <w:numId w:val="122"/>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разработки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.4 </w:t>
            </w:r>
            <w:r w:rsidR="009B573D">
              <w:rPr>
                <w:rFonts w:ascii="Times New Roman" w:eastAsia="Calibri" w:hAnsi="Times New Roman" w:cs="Times New Roman"/>
              </w:rPr>
              <w:t>Выполнять тестирование и отладку бизнес-приложений.</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3"/>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проведения</w:t>
            </w:r>
            <w:r w:rsidR="00DE18F5" w:rsidRPr="00C263B3">
              <w:rPr>
                <w:rFonts w:ascii="Times New Roman" w:eastAsia="Calibri" w:hAnsi="Times New Roman" w:cs="Times New Roman"/>
              </w:rPr>
              <w:t xml:space="preserve"> функционального и интеграционного тестирования;</w:t>
            </w:r>
          </w:p>
          <w:p w:rsidR="00DE18F5" w:rsidRPr="00C263B3" w:rsidRDefault="00DE18F5" w:rsidP="001F146D">
            <w:pPr>
              <w:pStyle w:val="a4"/>
              <w:numPr>
                <w:ilvl w:val="0"/>
                <w:numId w:val="12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тестовых испытаний бизнес-приложений;</w:t>
            </w:r>
          </w:p>
          <w:p w:rsidR="00DE18F5" w:rsidRPr="00C263B3" w:rsidRDefault="00DE18F5" w:rsidP="001F146D">
            <w:pPr>
              <w:pStyle w:val="a4"/>
              <w:numPr>
                <w:ilvl w:val="0"/>
                <w:numId w:val="123"/>
              </w:numPr>
              <w:tabs>
                <w:tab w:val="left" w:pos="273"/>
              </w:tabs>
              <w:ind w:left="0" w:firstLine="0"/>
              <w:rPr>
                <w:rFonts w:ascii="Times New Roman" w:hAnsi="Times New Roman"/>
                <w:sz w:val="20"/>
                <w:szCs w:val="20"/>
              </w:rPr>
            </w:pPr>
            <w:r w:rsidRPr="00C263B3">
              <w:rPr>
                <w:rFonts w:ascii="Times New Roman" w:eastAsia="Calibri" w:hAnsi="Times New Roman" w:cs="Times New Roman"/>
              </w:rPr>
              <w:t>эффективной коммуникации с участниками процесса тестирования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тестовые сценарии и тест-кейсы;</w:t>
            </w:r>
          </w:p>
          <w:p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автоматизировать тестирование с использованием инструментов;</w:t>
            </w:r>
          </w:p>
          <w:p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требования для документирования тестовых испытаний;</w:t>
            </w:r>
          </w:p>
          <w:p w:rsidR="00DE18F5" w:rsidRPr="00C263B3" w:rsidRDefault="00DE18F5" w:rsidP="001F146D">
            <w:pPr>
              <w:pStyle w:val="a4"/>
              <w:numPr>
                <w:ilvl w:val="0"/>
                <w:numId w:val="12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осуществлять коммуникации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5"/>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 и стратегии</w:t>
            </w:r>
            <w:r w:rsidR="00DE18F5" w:rsidRPr="00C263B3">
              <w:rPr>
                <w:rFonts w:ascii="Times New Roman" w:eastAsia="Calibri" w:hAnsi="Times New Roman" w:cs="Times New Roman"/>
              </w:rPr>
              <w:t xml:space="preserve"> тестирования;</w:t>
            </w:r>
          </w:p>
          <w:p w:rsidR="00DE18F5" w:rsidRPr="00C263B3" w:rsidRDefault="00DE18F5" w:rsidP="001F146D">
            <w:pPr>
              <w:pStyle w:val="a4"/>
              <w:numPr>
                <w:ilvl w:val="0"/>
                <w:numId w:val="1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инструменты для автоматизации тестирования;</w:t>
            </w:r>
          </w:p>
          <w:p w:rsidR="00DE18F5" w:rsidRPr="00C263B3" w:rsidRDefault="00DE18F5" w:rsidP="001F146D">
            <w:pPr>
              <w:pStyle w:val="a4"/>
              <w:numPr>
                <w:ilvl w:val="0"/>
                <w:numId w:val="12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обеспечения качества бизнес-приложений;</w:t>
            </w:r>
          </w:p>
          <w:p w:rsidR="00DE18F5" w:rsidRPr="00C263B3" w:rsidRDefault="00BD0D11" w:rsidP="001F146D">
            <w:pPr>
              <w:pStyle w:val="a4"/>
              <w:numPr>
                <w:ilvl w:val="0"/>
                <w:numId w:val="125"/>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требования</w:t>
            </w:r>
            <w:r w:rsidR="00DE18F5" w:rsidRPr="00C263B3">
              <w:rPr>
                <w:rFonts w:ascii="Times New Roman" w:eastAsia="Calibri" w:hAnsi="Times New Roman" w:cs="Times New Roman"/>
              </w:rPr>
              <w:t xml:space="preserve"> к документированию тестовых испытаний бизнес-приложений.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AE4E6C" w:rsidP="00DE18F5">
            <w:pPr>
              <w:rPr>
                <w:rFonts w:ascii="Times New Roman" w:eastAsia="Calibri" w:hAnsi="Times New Roman" w:cs="Times New Roman"/>
              </w:rPr>
            </w:pPr>
            <w:r w:rsidRPr="00AE4E6C">
              <w:rPr>
                <w:rFonts w:ascii="Times New Roman" w:eastAsia="Calibri" w:hAnsi="Times New Roman" w:cs="Times New Roman"/>
              </w:rPr>
              <w:t>ПК 3.5. Выполнять внедрение бизнес-приложений и их интеграцию с информационными системами (сервисами).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развертывания бизнес-приложения на рабочих местах пользователей;</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развертывания серверной части;</w:t>
            </w:r>
          </w:p>
          <w:p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интеграции</w:t>
            </w:r>
            <w:r w:rsidR="00DE18F5" w:rsidRPr="00C263B3">
              <w:rPr>
                <w:rFonts w:ascii="Times New Roman" w:eastAsia="Calibri" w:hAnsi="Times New Roman" w:cs="Times New Roman"/>
              </w:rPr>
              <w:t xml:space="preserve"> бизнес-приложений с информационными системами, сервисами, программно-аппаратных обеспечением; </w:t>
            </w:r>
          </w:p>
          <w:p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рабочих мест и пользовательского интерфейса;</w:t>
            </w:r>
          </w:p>
          <w:p w:rsidR="00DE18F5" w:rsidRPr="00C263B3" w:rsidRDefault="00BD0D11" w:rsidP="001F146D">
            <w:pPr>
              <w:pStyle w:val="a4"/>
              <w:numPr>
                <w:ilvl w:val="0"/>
                <w:numId w:val="126"/>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списком и ролями пользователей;</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миграции и преобразования данных; </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проведения интеграционного тестирования; </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документирования ввода в эксплуатацию;</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разработки эксплуатационной документации;</w:t>
            </w:r>
          </w:p>
          <w:p w:rsidR="00DE18F5" w:rsidRPr="00C263B3" w:rsidRDefault="00DE18F5" w:rsidP="001F146D">
            <w:pPr>
              <w:pStyle w:val="a4"/>
              <w:numPr>
                <w:ilvl w:val="0"/>
                <w:numId w:val="12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внедрения и интеграции с используемыми информационными системами.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развертывать бизнес-приложения;</w:t>
            </w:r>
          </w:p>
          <w:p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правами доступа;</w:t>
            </w:r>
          </w:p>
          <w:p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выбирать сервисы и программно-аппаратное обеспечение для расширения функциональности бизнес-приложений и поддержки цифровой трансформации бизнес-процессов;</w:t>
            </w:r>
          </w:p>
          <w:p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применять заданные требования к документированию ввода в эксплуатацию; </w:t>
            </w:r>
          </w:p>
          <w:p w:rsidR="00DE18F5" w:rsidRPr="00C263B3" w:rsidRDefault="00DE18F5" w:rsidP="001F146D">
            <w:pPr>
              <w:pStyle w:val="a4"/>
              <w:numPr>
                <w:ilvl w:val="0"/>
                <w:numId w:val="12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применять заданные стандарты и шаблоны для составления и оформления эксплуатационной документации;</w:t>
            </w:r>
          </w:p>
          <w:p w:rsidR="00DE18F5" w:rsidRPr="00C263B3" w:rsidRDefault="00BD0D11" w:rsidP="001F146D">
            <w:pPr>
              <w:pStyle w:val="a4"/>
              <w:numPr>
                <w:ilvl w:val="0"/>
                <w:numId w:val="127"/>
              </w:numPr>
              <w:tabs>
                <w:tab w:val="left" w:pos="273"/>
              </w:tabs>
              <w:ind w:left="0" w:firstLine="0"/>
              <w:rPr>
                <w:rFonts w:ascii="Times New Roman" w:eastAsia="Calibri" w:hAnsi="Times New Roman" w:cs="Times New Roman"/>
              </w:rPr>
            </w:pPr>
            <w:r>
              <w:rPr>
                <w:rFonts w:ascii="Times New Roman" w:eastAsia="Calibri" w:hAnsi="Times New Roman" w:cs="Times New Roman"/>
              </w:rPr>
              <w:t>осуществлять</w:t>
            </w:r>
            <w:r w:rsidR="00DE18F5" w:rsidRPr="00C263B3">
              <w:rPr>
                <w:rFonts w:ascii="Times New Roman" w:eastAsia="Calibri" w:hAnsi="Times New Roman" w:cs="Times New Roman"/>
              </w:rPr>
              <w:t xml:space="preserve"> коммуникации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сопровождения и эксплуатации бизнес-приложений;</w:t>
            </w:r>
          </w:p>
          <w:p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современные стандарты</w:t>
            </w:r>
            <w:r w:rsidR="00DE18F5" w:rsidRPr="00C263B3">
              <w:rPr>
                <w:rFonts w:ascii="Times New Roman" w:eastAsia="Calibri" w:hAnsi="Times New Roman" w:cs="Times New Roman"/>
              </w:rPr>
              <w:t xml:space="preserve"> информационного взаимодействия информационных систем;</w:t>
            </w:r>
          </w:p>
          <w:p w:rsidR="00DE18F5" w:rsidRPr="00C263B3" w:rsidRDefault="00BD0D11" w:rsidP="001F146D">
            <w:pPr>
              <w:pStyle w:val="a4"/>
              <w:numPr>
                <w:ilvl w:val="0"/>
                <w:numId w:val="128"/>
              </w:numPr>
              <w:tabs>
                <w:tab w:val="left" w:pos="273"/>
              </w:tabs>
              <w:ind w:left="0" w:firstLine="0"/>
              <w:rPr>
                <w:rFonts w:ascii="Times New Roman" w:eastAsia="Calibri" w:hAnsi="Times New Roman" w:cs="Times New Roman"/>
              </w:rPr>
            </w:pPr>
            <w:r>
              <w:rPr>
                <w:rFonts w:ascii="Times New Roman" w:eastAsia="Calibri" w:hAnsi="Times New Roman" w:cs="Times New Roman"/>
              </w:rPr>
              <w:t>механизмы</w:t>
            </w:r>
            <w:r w:rsidR="00DE18F5" w:rsidRPr="00C263B3">
              <w:rPr>
                <w:rFonts w:ascii="Times New Roman" w:eastAsia="Calibri" w:hAnsi="Times New Roman" w:cs="Times New Roman"/>
              </w:rPr>
              <w:t xml:space="preserve"> интеграции; </w:t>
            </w:r>
          </w:p>
          <w:p w:rsidR="00DE18F5" w:rsidRPr="00C263B3" w:rsidRDefault="00DE18F5" w:rsidP="001F146D">
            <w:pPr>
              <w:pStyle w:val="a4"/>
              <w:numPr>
                <w:ilvl w:val="0"/>
                <w:numId w:val="1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сервисы, расширяющие функциональность бизнес-приложений;</w:t>
            </w:r>
          </w:p>
          <w:p w:rsidR="00DE18F5" w:rsidRPr="00C263B3" w:rsidRDefault="00DE18F5" w:rsidP="001F146D">
            <w:pPr>
              <w:pStyle w:val="a4"/>
              <w:numPr>
                <w:ilvl w:val="0"/>
                <w:numId w:val="12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программно-аппаратное обеспечение, используемое в бизнес-процессах при цифровой трансформации.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Осуществлять поддержку и обслуживание бизнес-приложений</w:t>
            </w:r>
            <w:r w:rsidR="003C473E">
              <w:rPr>
                <w:rFonts w:ascii="Times New Roman" w:eastAsia="Calibri" w:hAnsi="Times New Roman" w:cs="Times New Roman"/>
              </w:rPr>
              <w:t>.</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29"/>
              </w:numPr>
              <w:tabs>
                <w:tab w:val="left" w:pos="273"/>
              </w:tabs>
              <w:ind w:left="0" w:firstLine="0"/>
              <w:rPr>
                <w:rFonts w:ascii="Times New Roman" w:eastAsia="Calibri" w:hAnsi="Times New Roman" w:cs="Times New Roman"/>
              </w:rPr>
            </w:pPr>
            <w:r>
              <w:rPr>
                <w:rFonts w:ascii="Times New Roman" w:eastAsia="Calibri" w:hAnsi="Times New Roman" w:cs="Times New Roman"/>
              </w:rPr>
              <w:t>сохранения, восстановления</w:t>
            </w:r>
            <w:r w:rsidR="00DE18F5" w:rsidRPr="00C263B3">
              <w:rPr>
                <w:rFonts w:ascii="Times New Roman" w:eastAsia="Calibri" w:hAnsi="Times New Roman" w:cs="Times New Roman"/>
              </w:rPr>
              <w:t xml:space="preserve"> </w:t>
            </w:r>
            <w:r>
              <w:rPr>
                <w:rFonts w:ascii="Times New Roman" w:eastAsia="Calibri" w:hAnsi="Times New Roman" w:cs="Times New Roman"/>
              </w:rPr>
              <w:t>и обновления</w:t>
            </w:r>
            <w:r w:rsidR="00DE18F5" w:rsidRPr="00C263B3">
              <w:rPr>
                <w:rFonts w:ascii="Times New Roman" w:eastAsia="Calibri" w:hAnsi="Times New Roman" w:cs="Times New Roman"/>
              </w:rPr>
              <w:t xml:space="preserve"> бизнес-приложения;</w:t>
            </w:r>
          </w:p>
          <w:p w:rsidR="00DE18F5" w:rsidRPr="00C263B3" w:rsidRDefault="00BD0D11" w:rsidP="001F146D">
            <w:pPr>
              <w:pStyle w:val="a4"/>
              <w:numPr>
                <w:ilvl w:val="0"/>
                <w:numId w:val="129"/>
              </w:numPr>
              <w:tabs>
                <w:tab w:val="left" w:pos="273"/>
              </w:tabs>
              <w:ind w:left="0" w:firstLine="0"/>
              <w:rPr>
                <w:rFonts w:ascii="Times New Roman" w:eastAsia="Calibri" w:hAnsi="Times New Roman" w:cs="Times New Roman"/>
              </w:rPr>
            </w:pPr>
            <w:r>
              <w:rPr>
                <w:rFonts w:ascii="Times New Roman" w:eastAsia="Calibri" w:hAnsi="Times New Roman" w:cs="Times New Roman"/>
              </w:rPr>
              <w:t>выполнения</w:t>
            </w:r>
            <w:r w:rsidR="00DE18F5" w:rsidRPr="00C263B3">
              <w:rPr>
                <w:rFonts w:ascii="Times New Roman" w:eastAsia="Calibri" w:hAnsi="Times New Roman" w:cs="Times New Roman"/>
              </w:rPr>
              <w:t xml:space="preserve"> сох</w:t>
            </w:r>
            <w:r>
              <w:rPr>
                <w:rFonts w:ascii="Times New Roman" w:eastAsia="Calibri" w:hAnsi="Times New Roman" w:cs="Times New Roman"/>
              </w:rPr>
              <w:t>ранения и резервного копирования</w:t>
            </w:r>
            <w:r w:rsidR="00DE18F5" w:rsidRPr="00C263B3">
              <w:rPr>
                <w:rFonts w:ascii="Times New Roman" w:eastAsia="Calibri" w:hAnsi="Times New Roman" w:cs="Times New Roman"/>
              </w:rPr>
              <w:t xml:space="preserve"> данных; </w:t>
            </w:r>
          </w:p>
          <w:p w:rsidR="00DE18F5" w:rsidRPr="00C263B3" w:rsidRDefault="00DE18F5" w:rsidP="001F146D">
            <w:pPr>
              <w:pStyle w:val="a4"/>
              <w:numPr>
                <w:ilvl w:val="0"/>
                <w:numId w:val="1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обучения и инструктажа пользователей бизнес-приложений;</w:t>
            </w:r>
          </w:p>
          <w:p w:rsidR="00DE18F5" w:rsidRPr="00C263B3" w:rsidRDefault="00DE18F5" w:rsidP="001F146D">
            <w:pPr>
              <w:pStyle w:val="a4"/>
              <w:numPr>
                <w:ilvl w:val="0"/>
                <w:numId w:val="12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эффективной коммуникации с участниками процесса поддержки и обслуживания.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30"/>
              </w:numPr>
              <w:tabs>
                <w:tab w:val="left" w:pos="273"/>
              </w:tabs>
              <w:ind w:left="0" w:firstLine="0"/>
              <w:rPr>
                <w:rFonts w:ascii="Times New Roman" w:eastAsia="Calibri" w:hAnsi="Times New Roman" w:cs="Times New Roman"/>
              </w:rPr>
            </w:pPr>
            <w:r>
              <w:rPr>
                <w:rFonts w:ascii="Times New Roman" w:eastAsia="Calibri" w:hAnsi="Times New Roman" w:cs="Times New Roman"/>
              </w:rPr>
              <w:t>проверять и контролировать</w:t>
            </w:r>
            <w:r w:rsidR="00DE18F5" w:rsidRPr="00C263B3">
              <w:rPr>
                <w:rFonts w:ascii="Times New Roman" w:eastAsia="Calibri" w:hAnsi="Times New Roman" w:cs="Times New Roman"/>
              </w:rPr>
              <w:t xml:space="preserve"> рабо</w:t>
            </w:r>
            <w:r>
              <w:rPr>
                <w:rFonts w:ascii="Times New Roman" w:eastAsia="Calibri" w:hAnsi="Times New Roman" w:cs="Times New Roman"/>
              </w:rPr>
              <w:t>тоспособность</w:t>
            </w:r>
            <w:r w:rsidR="00DE18F5" w:rsidRPr="00C263B3">
              <w:rPr>
                <w:rFonts w:ascii="Times New Roman" w:eastAsia="Calibri" w:hAnsi="Times New Roman" w:cs="Times New Roman"/>
              </w:rPr>
              <w:t xml:space="preserve"> бизнес-приложений; </w:t>
            </w:r>
          </w:p>
          <w:p w:rsidR="00DE18F5" w:rsidRPr="00C263B3" w:rsidRDefault="00DE18F5" w:rsidP="001F146D">
            <w:pPr>
              <w:pStyle w:val="a4"/>
              <w:numPr>
                <w:ilvl w:val="0"/>
                <w:numId w:val="1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 xml:space="preserve">применять заданные требования к процессам поддержки и обслуживания; </w:t>
            </w:r>
          </w:p>
          <w:p w:rsidR="00DE18F5" w:rsidRPr="00C263B3" w:rsidRDefault="00DE18F5" w:rsidP="001F146D">
            <w:pPr>
              <w:pStyle w:val="a4"/>
              <w:numPr>
                <w:ilvl w:val="0"/>
                <w:numId w:val="13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осуществления коммуникации с заинтересованными сторонами.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бизнес-приложений, автоматизирующих задачи организационного управления и бизнес-процессы;</w:t>
            </w:r>
          </w:p>
          <w:p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особенности</w:t>
            </w:r>
            <w:r w:rsidR="00DE18F5" w:rsidRPr="00C263B3">
              <w:rPr>
                <w:rFonts w:ascii="Times New Roman" w:eastAsia="Calibri" w:hAnsi="Times New Roman" w:cs="Times New Roman"/>
              </w:rPr>
              <w:t xml:space="preserve"> программно-технической архитектуры;</w:t>
            </w:r>
          </w:p>
          <w:p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стандарты</w:t>
            </w:r>
            <w:r w:rsidR="00DE18F5" w:rsidRPr="00C263B3">
              <w:rPr>
                <w:rFonts w:ascii="Times New Roman" w:eastAsia="Calibri" w:hAnsi="Times New Roman" w:cs="Times New Roman"/>
              </w:rPr>
              <w:t xml:space="preserve"> сопровождения; </w:t>
            </w:r>
          </w:p>
          <w:p w:rsidR="00DE18F5" w:rsidRPr="00C263B3" w:rsidRDefault="00BD0D11" w:rsidP="001F146D">
            <w:pPr>
              <w:pStyle w:val="a4"/>
              <w:numPr>
                <w:ilvl w:val="0"/>
                <w:numId w:val="131"/>
              </w:numPr>
              <w:tabs>
                <w:tab w:val="left" w:pos="273"/>
              </w:tabs>
              <w:ind w:left="0" w:firstLine="0"/>
              <w:rPr>
                <w:rFonts w:ascii="Times New Roman" w:eastAsia="Calibri" w:hAnsi="Times New Roman" w:cs="Times New Roman"/>
              </w:rPr>
            </w:pPr>
            <w:r>
              <w:rPr>
                <w:rFonts w:ascii="Times New Roman" w:eastAsia="Calibri" w:hAnsi="Times New Roman" w:cs="Times New Roman"/>
              </w:rPr>
              <w:t>возможности</w:t>
            </w:r>
            <w:r w:rsidR="00DE18F5" w:rsidRPr="00C263B3">
              <w:rPr>
                <w:rFonts w:ascii="Times New Roman" w:eastAsia="Calibri" w:hAnsi="Times New Roman" w:cs="Times New Roman"/>
              </w:rPr>
              <w:t xml:space="preserve"> средств разработки, обновления и модернизации бизнес-приложений.</w:t>
            </w:r>
          </w:p>
        </w:tc>
      </w:tr>
      <w:tr w:rsidR="00DE18F5" w:rsidRPr="00597377" w:rsidTr="00DE18F5">
        <w:trPr>
          <w:trHeight w:val="147"/>
          <w:jc w:val="center"/>
        </w:trPr>
        <w:tc>
          <w:tcPr>
            <w:tcW w:w="2636"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Конфигурирование, управление, и мониторинг ИТ-инфраструктуры</w:t>
            </w:r>
            <w:r>
              <w:rPr>
                <w:rFonts w:ascii="Times New Roman" w:eastAsia="Calibri" w:hAnsi="Times New Roman" w:cs="Times New Roman"/>
              </w:rPr>
              <w:t xml:space="preserve"> (по выбору)</w:t>
            </w:r>
          </w:p>
        </w:tc>
        <w:tc>
          <w:tcPr>
            <w:tcW w:w="4194" w:type="dxa"/>
            <w:vMerge w:val="restart"/>
          </w:tcPr>
          <w:p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.1. Выполнять </w:t>
            </w:r>
            <w:r w:rsidR="003C473E">
              <w:rPr>
                <w:rFonts w:ascii="Times New Roman" w:eastAsia="Calibri" w:hAnsi="Times New Roman" w:cs="Times New Roman"/>
              </w:rPr>
              <w:t>непрерывную интеграцию и непрерывное развертывание программного обеспечения в процессе разработки.</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настройки сборочных и развертывающих пайплайнов (pipelines)</w:t>
            </w:r>
            <w:r w:rsidR="00FA27AF">
              <w:rPr>
                <w:rFonts w:ascii="Times New Roman" w:eastAsia="Calibri" w:hAnsi="Times New Roman" w:cs="Times New Roman"/>
              </w:rPr>
              <w:t>;</w:t>
            </w:r>
          </w:p>
          <w:p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автоматизации тестирования, сборки и доставки приложений</w:t>
            </w:r>
            <w:r w:rsidR="00FA27AF">
              <w:rPr>
                <w:rFonts w:ascii="Times New Roman" w:eastAsia="Calibri" w:hAnsi="Times New Roman" w:cs="Times New Roman"/>
              </w:rPr>
              <w:t>;</w:t>
            </w:r>
          </w:p>
          <w:p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автоматизации CI/CD (например, Jenkins, WoodPecker CI, Travis CI, GitLab CI/CD)</w:t>
            </w:r>
            <w:r w:rsidR="00FA27AF">
              <w:rPr>
                <w:rFonts w:ascii="Times New Roman" w:eastAsia="Calibri" w:hAnsi="Times New Roman" w:cs="Times New Roman"/>
              </w:rPr>
              <w:t>;</w:t>
            </w:r>
          </w:p>
          <w:p w:rsidR="00DE18F5" w:rsidRPr="00C263B3" w:rsidRDefault="00DE18F5" w:rsidP="001F146D">
            <w:pPr>
              <w:pStyle w:val="a4"/>
              <w:numPr>
                <w:ilvl w:val="0"/>
                <w:numId w:val="13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контейнеров (например, Docker) для изоляции этапов выполнения pipelines</w:t>
            </w:r>
            <w:r w:rsidR="00FA27AF">
              <w:rPr>
                <w:rFonts w:ascii="Times New Roman" w:eastAsia="Calibri" w:hAnsi="Times New Roman" w:cs="Times New Roman"/>
              </w:rPr>
              <w:t>;</w:t>
            </w:r>
          </w:p>
          <w:p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CI/CD пайплайнов для автоматической сборки, тестирования</w:t>
            </w:r>
            <w:r>
              <w:rPr>
                <w:rFonts w:ascii="Times New Roman" w:eastAsia="Calibri" w:hAnsi="Times New Roman" w:cs="Times New Roman"/>
              </w:rPr>
              <w:t xml:space="preserve"> и развертывания веб-приложений;</w:t>
            </w:r>
          </w:p>
          <w:p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использования</w:t>
            </w:r>
            <w:r w:rsidR="00DE18F5" w:rsidRPr="00C263B3">
              <w:rPr>
                <w:rFonts w:ascii="Times New Roman" w:eastAsia="Calibri" w:hAnsi="Times New Roman" w:cs="Times New Roman"/>
              </w:rPr>
              <w:t xml:space="preserve"> инструментов для автоматического тестирования кода</w:t>
            </w:r>
            <w:r>
              <w:rPr>
                <w:rFonts w:ascii="Times New Roman" w:eastAsia="Calibri" w:hAnsi="Times New Roman" w:cs="Times New Roman"/>
              </w:rPr>
              <w:t>;</w:t>
            </w:r>
          </w:p>
          <w:p w:rsidR="00DE18F5" w:rsidRPr="00C263B3" w:rsidRDefault="00FA27AF" w:rsidP="001F146D">
            <w:pPr>
              <w:pStyle w:val="a4"/>
              <w:numPr>
                <w:ilvl w:val="0"/>
                <w:numId w:val="132"/>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систем контроля версий, таких как Git, для управления исходным код</w:t>
            </w:r>
            <w:r>
              <w:rPr>
                <w:rFonts w:ascii="Times New Roman" w:eastAsia="Calibri" w:hAnsi="Times New Roman" w:cs="Times New Roman"/>
              </w:rPr>
              <w:t>ом и версионирования приложений;</w:t>
            </w:r>
          </w:p>
          <w:p w:rsidR="00FA27AF" w:rsidRDefault="00FA27AF" w:rsidP="001F146D">
            <w:pPr>
              <w:pStyle w:val="a4"/>
              <w:numPr>
                <w:ilvl w:val="0"/>
                <w:numId w:val="133"/>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инфраструктуры для развертывания веб-приложений, включая сервера приложений, базы данных </w:t>
            </w:r>
            <w:r>
              <w:rPr>
                <w:rFonts w:ascii="Times New Roman" w:eastAsia="Calibri" w:hAnsi="Times New Roman" w:cs="Times New Roman"/>
              </w:rPr>
              <w:t>и другие необходимые компоненты;</w:t>
            </w:r>
          </w:p>
          <w:p w:rsidR="00DE18F5" w:rsidRPr="00FA27AF" w:rsidRDefault="00FA27AF"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написания автоматических тестов для проверки работоспособности</w:t>
            </w:r>
            <w:r>
              <w:rPr>
                <w:rFonts w:ascii="Times New Roman" w:eastAsia="Calibri" w:hAnsi="Times New Roman" w:cs="Times New Roman"/>
              </w:rPr>
              <w:t xml:space="preserve"> и качества кода веб-приложений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и настраивать пайплайны для непрерывной интеграции и непрерывной доставки</w:t>
            </w:r>
            <w:r w:rsidR="00FA27AF">
              <w:rPr>
                <w:rFonts w:ascii="Times New Roman" w:eastAsia="Calibri" w:hAnsi="Times New Roman" w:cs="Times New Roman"/>
              </w:rPr>
              <w:t>;</w:t>
            </w:r>
          </w:p>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скрипты автоматизации для тестирования и развертывания приложений</w:t>
            </w:r>
            <w:r w:rsidR="00FA27AF">
              <w:rPr>
                <w:rFonts w:ascii="Times New Roman" w:eastAsia="Calibri" w:hAnsi="Times New Roman" w:cs="Times New Roman"/>
              </w:rPr>
              <w:t>;</w:t>
            </w:r>
          </w:p>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и мониторить автоматизированными процессами</w:t>
            </w:r>
            <w:r w:rsidR="00FA27AF">
              <w:rPr>
                <w:rFonts w:ascii="Times New Roman" w:eastAsia="Calibri" w:hAnsi="Times New Roman" w:cs="Times New Roman"/>
              </w:rPr>
              <w:t>;</w:t>
            </w:r>
          </w:p>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разрабатывать и настраивать CI/CD пайплайны с использованием различных инструментов и технологий, таких как Jenkins</w:t>
            </w:r>
            <w:r w:rsidR="00FA27AF">
              <w:rPr>
                <w:rFonts w:ascii="Times New Roman" w:eastAsia="Calibri" w:hAnsi="Times New Roman" w:cs="Times New Roman"/>
              </w:rPr>
              <w:t>, GitLab CI, Travis CI и другие;</w:t>
            </w:r>
          </w:p>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настраивать системы контроля версий для эффективной</w:t>
            </w:r>
            <w:r w:rsidR="00FA27AF">
              <w:rPr>
                <w:rFonts w:ascii="Times New Roman" w:eastAsia="Calibri" w:hAnsi="Times New Roman" w:cs="Times New Roman"/>
              </w:rPr>
              <w:t xml:space="preserve"> работы над проектами в команде;</w:t>
            </w:r>
          </w:p>
          <w:p w:rsidR="00DE18F5" w:rsidRPr="00C263B3" w:rsidRDefault="00DE18F5" w:rsidP="001F146D">
            <w:pPr>
              <w:pStyle w:val="a4"/>
              <w:numPr>
                <w:ilvl w:val="0"/>
                <w:numId w:val="13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методологий разработки программного обеспечения, таких как Agile и DevOps, и умение применять их в практике.</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практики непрерывной интеграции и непрерывной доставки</w:t>
            </w:r>
            <w:r w:rsidR="001F7C21">
              <w:rPr>
                <w:rFonts w:ascii="Times New Roman" w:eastAsia="Calibri" w:hAnsi="Times New Roman" w:cs="Times New Roman"/>
              </w:rPr>
              <w:t>;</w:t>
            </w:r>
          </w:p>
          <w:p w:rsidR="00DE18F5" w:rsidRPr="00C263B3" w:rsidRDefault="00DE18F5" w:rsidP="001F146D">
            <w:pPr>
              <w:pStyle w:val="a4"/>
              <w:numPr>
                <w:ilvl w:val="0"/>
                <w:numId w:val="13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инструментов автоматизации и их интеграции</w:t>
            </w:r>
            <w:r w:rsidR="001F7C21">
              <w:rPr>
                <w:rFonts w:ascii="Times New Roman" w:eastAsia="Calibri" w:hAnsi="Times New Roman" w:cs="Times New Roman"/>
              </w:rPr>
              <w:t>;</w:t>
            </w:r>
          </w:p>
          <w:p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 и технологии</w:t>
            </w:r>
            <w:r w:rsidR="00DE18F5" w:rsidRPr="00C263B3">
              <w:rPr>
                <w:rFonts w:ascii="Times New Roman" w:eastAsia="Calibri" w:hAnsi="Times New Roman" w:cs="Times New Roman"/>
              </w:rPr>
              <w:t xml:space="preserve"> для автоматизации CI/CD процессов, таких как Jenkins, GitLab CI, Travis </w:t>
            </w:r>
            <w:r>
              <w:rPr>
                <w:rFonts w:ascii="Times New Roman" w:eastAsia="Calibri" w:hAnsi="Times New Roman" w:cs="Times New Roman"/>
              </w:rPr>
              <w:t>CI, Docker, Kubernetes и другие;</w:t>
            </w:r>
          </w:p>
          <w:p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Continuous Integration и Continuous Deployment и умение применять их для повышения эффективности и кач</w:t>
            </w:r>
            <w:r>
              <w:rPr>
                <w:rFonts w:ascii="Times New Roman" w:eastAsia="Calibri" w:hAnsi="Times New Roman" w:cs="Times New Roman"/>
              </w:rPr>
              <w:t>ества разработки веб-приложений;</w:t>
            </w:r>
          </w:p>
          <w:p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тестирования программного обеспечения, включая юнит-тестирование, функциональное тестирование и </w:t>
            </w:r>
            <w:r>
              <w:rPr>
                <w:rFonts w:ascii="Times New Roman" w:eastAsia="Calibri" w:hAnsi="Times New Roman" w:cs="Times New Roman"/>
              </w:rPr>
              <w:t>автоматизированное тестирование;</w:t>
            </w:r>
          </w:p>
          <w:p w:rsidR="00DE18F5" w:rsidRPr="00C263B3" w:rsidRDefault="001F7C21" w:rsidP="001F146D">
            <w:pPr>
              <w:pStyle w:val="a4"/>
              <w:numPr>
                <w:ilvl w:val="0"/>
                <w:numId w:val="134"/>
              </w:numPr>
              <w:tabs>
                <w:tab w:val="left" w:pos="273"/>
              </w:tabs>
              <w:ind w:left="0" w:firstLine="0"/>
              <w:rPr>
                <w:rFonts w:ascii="Times New Roman" w:eastAsia="Calibri" w:hAnsi="Times New Roman" w:cs="Times New Roman"/>
              </w:rPr>
            </w:pPr>
            <w:r>
              <w:rPr>
                <w:rFonts w:ascii="Times New Roman" w:eastAsia="Calibri" w:hAnsi="Times New Roman" w:cs="Times New Roman"/>
              </w:rPr>
              <w:t>принципы</w:t>
            </w:r>
            <w:r w:rsidR="00DE18F5" w:rsidRPr="00C263B3">
              <w:rPr>
                <w:rFonts w:ascii="Times New Roman" w:eastAsia="Calibri" w:hAnsi="Times New Roman" w:cs="Times New Roman"/>
              </w:rPr>
              <w:t xml:space="preserve"> работы с системами контроля версий, таких как Git, и умение применять их для организации коллаборации и версионирования кода.</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.2. Управлять конфигурациями и инфраструктурой.</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настройки и управления конфигурацией инфраструктуры через код (Infrastructure as Code - IaC)</w:t>
            </w:r>
            <w:r w:rsidR="001F7C21">
              <w:rPr>
                <w:rFonts w:ascii="Times New Roman" w:eastAsia="Calibri" w:hAnsi="Times New Roman" w:cs="Times New Roman"/>
              </w:rPr>
              <w:t>;</w:t>
            </w:r>
          </w:p>
          <w:p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инструментов для автоматизации конфигурации (например, Terraform, Ansible, Puppet)</w:t>
            </w:r>
            <w:r w:rsidR="001F7C21">
              <w:rPr>
                <w:rFonts w:ascii="Times New Roman" w:eastAsia="Calibri" w:hAnsi="Times New Roman" w:cs="Times New Roman"/>
              </w:rPr>
              <w:t>;</w:t>
            </w:r>
          </w:p>
          <w:p w:rsidR="00DE18F5" w:rsidRPr="00C263B3" w:rsidRDefault="00DE18F5" w:rsidP="001F146D">
            <w:pPr>
              <w:pStyle w:val="a4"/>
              <w:numPr>
                <w:ilvl w:val="0"/>
                <w:numId w:val="13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поддержания сценариев управления конфигурациями</w:t>
            </w:r>
            <w:r w:rsidR="001F7C21">
              <w:rPr>
                <w:rFonts w:ascii="Times New Roman" w:eastAsia="Calibri" w:hAnsi="Times New Roman" w:cs="Times New Roman"/>
              </w:rPr>
              <w:t>;</w:t>
            </w:r>
          </w:p>
          <w:p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настройки</w:t>
            </w:r>
            <w:r w:rsidR="00DE18F5" w:rsidRPr="00C263B3">
              <w:rPr>
                <w:rFonts w:ascii="Times New Roman" w:eastAsia="Calibri" w:hAnsi="Times New Roman" w:cs="Times New Roman"/>
              </w:rPr>
              <w:t xml:space="preserve"> конфигурационных файлов для различных компонентов веб-приложений, таких как серверы приложени</w:t>
            </w:r>
            <w:r>
              <w:rPr>
                <w:rFonts w:ascii="Times New Roman" w:eastAsia="Calibri" w:hAnsi="Times New Roman" w:cs="Times New Roman"/>
              </w:rPr>
              <w:t>й, базы данных и другие сервисы;</w:t>
            </w:r>
          </w:p>
          <w:p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автоматизации</w:t>
            </w:r>
            <w:r w:rsidR="00DE18F5" w:rsidRPr="00C263B3">
              <w:rPr>
                <w:rFonts w:ascii="Times New Roman" w:eastAsia="Calibri" w:hAnsi="Times New Roman" w:cs="Times New Roman"/>
              </w:rPr>
              <w:t xml:space="preserve"> процесса развертывания и конфигурации инфраструктуры с использованием инструментов, таких как Ansi</w:t>
            </w:r>
            <w:r>
              <w:rPr>
                <w:rFonts w:ascii="Times New Roman" w:eastAsia="Calibri" w:hAnsi="Times New Roman" w:cs="Times New Roman"/>
              </w:rPr>
              <w:t>ble, Terraform, Puppet или Chef;</w:t>
            </w:r>
          </w:p>
          <w:p w:rsidR="00DE18F5" w:rsidRPr="00C263B3" w:rsidRDefault="001F7C21" w:rsidP="001F146D">
            <w:pPr>
              <w:pStyle w:val="a4"/>
              <w:numPr>
                <w:ilvl w:val="0"/>
                <w:numId w:val="135"/>
              </w:numPr>
              <w:tabs>
                <w:tab w:val="left" w:pos="273"/>
              </w:tabs>
              <w:ind w:left="0" w:firstLine="0"/>
              <w:rPr>
                <w:rFonts w:ascii="Times New Roman" w:eastAsia="Calibri" w:hAnsi="Times New Roman" w:cs="Times New Roman"/>
              </w:rPr>
            </w:pPr>
            <w:r>
              <w:rPr>
                <w:rFonts w:ascii="Times New Roman" w:eastAsia="Calibri" w:hAnsi="Times New Roman" w:cs="Times New Roman"/>
              </w:rPr>
              <w:t>управления</w:t>
            </w:r>
            <w:r w:rsidR="00DE18F5" w:rsidRPr="00C263B3">
              <w:rPr>
                <w:rFonts w:ascii="Times New Roman" w:eastAsia="Calibri" w:hAnsi="Times New Roman" w:cs="Times New Roman"/>
              </w:rPr>
              <w:t xml:space="preserve"> версиями конфигурационных файлов и инфраструктуры с использованием систем контроля версий, таких как Git.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изменять конфигурацию инфраструктуры через код</w:t>
            </w:r>
            <w:r w:rsidR="001F7C21">
              <w:rPr>
                <w:rFonts w:ascii="Times New Roman" w:eastAsia="Calibri" w:hAnsi="Times New Roman" w:cs="Times New Roman"/>
              </w:rPr>
              <w:t>;</w:t>
            </w:r>
          </w:p>
          <w:p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и обновлять инфраструктуру автоматически</w:t>
            </w:r>
            <w:r w:rsidR="001F7C21">
              <w:rPr>
                <w:rFonts w:ascii="Times New Roman" w:eastAsia="Calibri" w:hAnsi="Times New Roman" w:cs="Times New Roman"/>
              </w:rPr>
              <w:t>;</w:t>
            </w:r>
          </w:p>
          <w:p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согласованность и надежность инфраструктуры</w:t>
            </w:r>
            <w:r w:rsidR="001F7C21">
              <w:rPr>
                <w:rFonts w:ascii="Times New Roman" w:eastAsia="Calibri" w:hAnsi="Times New Roman" w:cs="Times New Roman"/>
              </w:rPr>
              <w:t>;</w:t>
            </w:r>
          </w:p>
          <w:p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разрабатывать и настраивать конфигурационные файлы для различных компонентов веб-прилож</w:t>
            </w:r>
            <w:r w:rsidR="001F7C21">
              <w:rPr>
                <w:rFonts w:ascii="Times New Roman" w:eastAsia="Calibri" w:hAnsi="Times New Roman" w:cs="Times New Roman"/>
              </w:rPr>
              <w:t>ений;</w:t>
            </w:r>
          </w:p>
          <w:p w:rsidR="00DE18F5" w:rsidRPr="00C263B3" w:rsidRDefault="001F7C21" w:rsidP="001F146D">
            <w:pPr>
              <w:pStyle w:val="a4"/>
              <w:numPr>
                <w:ilvl w:val="0"/>
                <w:numId w:val="136"/>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автоматизировать процессы</w:t>
            </w:r>
            <w:r w:rsidR="00DE18F5" w:rsidRPr="00C263B3">
              <w:rPr>
                <w:rFonts w:ascii="Times New Roman" w:eastAsia="Calibri" w:hAnsi="Times New Roman" w:cs="Times New Roman"/>
              </w:rPr>
              <w:t xml:space="preserve"> развертывания и конфигурации инфраструктуры с использованием инстру</w:t>
            </w:r>
            <w:r>
              <w:rPr>
                <w:rFonts w:ascii="Times New Roman" w:eastAsia="Calibri" w:hAnsi="Times New Roman" w:cs="Times New Roman"/>
              </w:rPr>
              <w:t>ментов управления конфигурацией;</w:t>
            </w:r>
          </w:p>
          <w:p w:rsidR="00DE18F5" w:rsidRPr="00C263B3" w:rsidRDefault="00DE18F5" w:rsidP="001F146D">
            <w:pPr>
              <w:pStyle w:val="a4"/>
              <w:numPr>
                <w:ilvl w:val="0"/>
                <w:numId w:val="13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использовать системы контроля версий для управления и версионирования конфигурационных файлов и инфраструктуры</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IaC и методологии DevOps</w:t>
            </w:r>
            <w:r w:rsidR="001F7C21">
              <w:rPr>
                <w:rFonts w:ascii="Times New Roman" w:eastAsia="Calibri" w:hAnsi="Times New Roman" w:cs="Times New Roman"/>
              </w:rPr>
              <w:t>;</w:t>
            </w:r>
          </w:p>
          <w:p w:rsidR="00DE18F5" w:rsidRPr="00C263B3" w:rsidRDefault="00DE18F5" w:rsidP="001F146D">
            <w:pPr>
              <w:pStyle w:val="a4"/>
              <w:numPr>
                <w:ilvl w:val="0"/>
                <w:numId w:val="13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инструментов для управления конфигурациями и их сравнение</w:t>
            </w:r>
            <w:r w:rsidRPr="00C263B3">
              <w:rPr>
                <w:rFonts w:ascii="Times New Roman" w:eastAsia="Calibri" w:hAnsi="Times New Roman" w:cs="Times New Roman"/>
              </w:rPr>
              <w:br/>
              <w:t>знание различных инструментов и технологий для управления конфигурацией и развертывания инфраструктуры</w:t>
            </w:r>
            <w:r w:rsidR="001F7C21">
              <w:rPr>
                <w:rFonts w:ascii="Times New Roman" w:eastAsia="Calibri" w:hAnsi="Times New Roman" w:cs="Times New Roman"/>
              </w:rPr>
              <w:t>;</w:t>
            </w:r>
          </w:p>
          <w:p w:rsidR="00DE18F5" w:rsidRPr="00C263B3" w:rsidRDefault="001F7C21" w:rsidP="001F146D">
            <w:pPr>
              <w:pStyle w:val="a4"/>
              <w:numPr>
                <w:ilvl w:val="0"/>
                <w:numId w:val="137"/>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управления конфигурацией и инфраструктурой</w:t>
            </w:r>
            <w:r>
              <w:rPr>
                <w:rFonts w:ascii="Times New Roman" w:eastAsia="Calibri" w:hAnsi="Times New Roman" w:cs="Times New Roman"/>
              </w:rPr>
              <w:t>;</w:t>
            </w:r>
          </w:p>
          <w:p w:rsidR="00DE18F5" w:rsidRPr="00C263B3" w:rsidRDefault="001F7C21" w:rsidP="001F146D">
            <w:pPr>
              <w:pStyle w:val="a4"/>
              <w:numPr>
                <w:ilvl w:val="0"/>
                <w:numId w:val="137"/>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компоненты</w:t>
            </w:r>
            <w:r w:rsidR="00DE18F5" w:rsidRPr="00C263B3">
              <w:rPr>
                <w:rFonts w:ascii="Times New Roman" w:eastAsia="Calibri" w:hAnsi="Times New Roman" w:cs="Times New Roman"/>
              </w:rPr>
              <w:t xml:space="preserve"> инфраструктуры веб-приложений и их конфигурации, таких как серверы приложений, базы данных, кэши и другие.</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.3. Осуществлять мониторинг и логирование.</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установки</w:t>
            </w:r>
            <w:r w:rsidR="00DE18F5" w:rsidRPr="00C263B3">
              <w:rPr>
                <w:rFonts w:ascii="Times New Roman" w:eastAsia="Calibri" w:hAnsi="Times New Roman" w:cs="Times New Roman"/>
              </w:rPr>
              <w:t xml:space="preserve"> и наст</w:t>
            </w:r>
            <w:r>
              <w:rPr>
                <w:rFonts w:ascii="Times New Roman" w:eastAsia="Calibri" w:hAnsi="Times New Roman" w:cs="Times New Roman"/>
              </w:rPr>
              <w:t>ройки</w:t>
            </w:r>
            <w:r w:rsidR="00DE18F5" w:rsidRPr="00C263B3">
              <w:rPr>
                <w:rFonts w:ascii="Times New Roman" w:eastAsia="Calibri" w:hAnsi="Times New Roman" w:cs="Times New Roman"/>
              </w:rPr>
              <w:t xml:space="preserve"> системы мониторинга и логирования</w:t>
            </w:r>
            <w:r>
              <w:rPr>
                <w:rFonts w:ascii="Times New Roman" w:eastAsia="Calibri" w:hAnsi="Times New Roman" w:cs="Times New Roman"/>
              </w:rPr>
              <w:t>;</w:t>
            </w:r>
          </w:p>
          <w:p w:rsidR="00DE18F5" w:rsidRPr="00C263B3" w:rsidRDefault="00DE18F5" w:rsidP="001F146D">
            <w:pPr>
              <w:pStyle w:val="a4"/>
              <w:numPr>
                <w:ilvl w:val="0"/>
                <w:numId w:val="1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w:t>
            </w:r>
            <w:r w:rsidR="001F7C21">
              <w:rPr>
                <w:rFonts w:ascii="Times New Roman" w:eastAsia="Calibri" w:hAnsi="Times New Roman" w:cs="Times New Roman"/>
              </w:rPr>
              <w:t>оринга</w:t>
            </w:r>
            <w:r w:rsidRPr="00C263B3">
              <w:rPr>
                <w:rFonts w:ascii="Times New Roman" w:eastAsia="Calibri" w:hAnsi="Times New Roman" w:cs="Times New Roman"/>
              </w:rPr>
              <w:t xml:space="preserve"> и ана</w:t>
            </w:r>
            <w:r w:rsidR="001F7C21">
              <w:rPr>
                <w:rFonts w:ascii="Times New Roman" w:eastAsia="Calibri" w:hAnsi="Times New Roman" w:cs="Times New Roman"/>
              </w:rPr>
              <w:t xml:space="preserve">лиза работы </w:t>
            </w:r>
            <w:r w:rsidRPr="00C263B3">
              <w:rPr>
                <w:rFonts w:ascii="Times New Roman" w:eastAsia="Calibri" w:hAnsi="Times New Roman" w:cs="Times New Roman"/>
              </w:rPr>
              <w:t>приложений и инфраструктуры</w:t>
            </w:r>
            <w:r w:rsidR="001F7C21">
              <w:rPr>
                <w:rFonts w:ascii="Times New Roman" w:eastAsia="Calibri" w:hAnsi="Times New Roman" w:cs="Times New Roman"/>
              </w:rPr>
              <w:t>;</w:t>
            </w:r>
          </w:p>
          <w:p w:rsidR="00DE18F5" w:rsidRPr="00C263B3" w:rsidRDefault="00DE18F5" w:rsidP="001F146D">
            <w:pPr>
              <w:pStyle w:val="a4"/>
              <w:numPr>
                <w:ilvl w:val="0"/>
                <w:numId w:val="13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w:t>
            </w:r>
            <w:r w:rsidR="001F7C21">
              <w:rPr>
                <w:rFonts w:ascii="Times New Roman" w:eastAsia="Calibri" w:hAnsi="Times New Roman" w:cs="Times New Roman"/>
              </w:rPr>
              <w:t>лова</w:t>
            </w:r>
            <w:r w:rsidRPr="00C263B3">
              <w:rPr>
                <w:rFonts w:ascii="Times New Roman" w:eastAsia="Calibri" w:hAnsi="Times New Roman" w:cs="Times New Roman"/>
              </w:rPr>
              <w:t xml:space="preserve"> и </w:t>
            </w:r>
            <w:r w:rsidR="001F7C21">
              <w:rPr>
                <w:rFonts w:ascii="Times New Roman" w:eastAsia="Calibri" w:hAnsi="Times New Roman" w:cs="Times New Roman"/>
              </w:rPr>
              <w:t>реагирования</w:t>
            </w:r>
            <w:r w:rsidRPr="00C263B3">
              <w:rPr>
                <w:rFonts w:ascii="Times New Roman" w:eastAsia="Calibri" w:hAnsi="Times New Roman" w:cs="Times New Roman"/>
              </w:rPr>
              <w:t xml:space="preserve"> на проблемы и события</w:t>
            </w:r>
            <w:r w:rsidR="001F7C21">
              <w:rPr>
                <w:rFonts w:ascii="Times New Roman" w:eastAsia="Calibri" w:hAnsi="Times New Roman" w:cs="Times New Roman"/>
              </w:rPr>
              <w:t>;</w:t>
            </w:r>
          </w:p>
          <w:p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систем мониторинга для сбора метрик о работе веб-приложений, таких как использование ресурсов, врем</w:t>
            </w:r>
            <w:r>
              <w:rPr>
                <w:rFonts w:ascii="Times New Roman" w:eastAsia="Calibri" w:hAnsi="Times New Roman" w:cs="Times New Roman"/>
              </w:rPr>
              <w:t>я отклика и количество запросов;</w:t>
            </w:r>
          </w:p>
          <w:p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w:t>
            </w:r>
            <w:r w:rsidR="00DE18F5" w:rsidRPr="00C263B3">
              <w:rPr>
                <w:rFonts w:ascii="Times New Roman" w:eastAsia="Calibri" w:hAnsi="Times New Roman" w:cs="Times New Roman"/>
              </w:rPr>
              <w:t xml:space="preserve"> систем логирования для сбора и анализа ло</w:t>
            </w:r>
            <w:r>
              <w:rPr>
                <w:rFonts w:ascii="Times New Roman" w:eastAsia="Calibri" w:hAnsi="Times New Roman" w:cs="Times New Roman"/>
              </w:rPr>
              <w:t>гов приложений и инфраструктуры;</w:t>
            </w:r>
          </w:p>
          <w:p w:rsidR="00DE18F5" w:rsidRPr="00C263B3" w:rsidRDefault="001F7C21" w:rsidP="001F146D">
            <w:pPr>
              <w:pStyle w:val="a4"/>
              <w:numPr>
                <w:ilvl w:val="0"/>
                <w:numId w:val="138"/>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анализа </w:t>
            </w:r>
            <w:r w:rsidR="00DE18F5" w:rsidRPr="00C263B3">
              <w:rPr>
                <w:rFonts w:ascii="Times New Roman" w:eastAsia="Calibri" w:hAnsi="Times New Roman" w:cs="Times New Roman"/>
              </w:rPr>
              <w:t>собранных метрик и логов для выявления проблем и оптимизации производительности веб-приложений.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устанавливать и настраивать системы мониторинга и логирования</w:t>
            </w:r>
            <w:r w:rsidR="001F7C21">
              <w:rPr>
                <w:rFonts w:ascii="Times New Roman" w:eastAsia="Calibri" w:hAnsi="Times New Roman" w:cs="Times New Roman"/>
              </w:rPr>
              <w:t>;</w:t>
            </w:r>
          </w:p>
          <w:p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мониторить и анализировать работу приложений и инфраструктуры</w:t>
            </w:r>
            <w:r w:rsidR="001F7C21">
              <w:rPr>
                <w:rFonts w:ascii="Times New Roman" w:eastAsia="Calibri" w:hAnsi="Times New Roman" w:cs="Times New Roman"/>
              </w:rPr>
              <w:t>;</w:t>
            </w:r>
          </w:p>
          <w:p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отлавливать и реагировать на проблемы и события</w:t>
            </w:r>
            <w:r w:rsidR="001F7C21">
              <w:rPr>
                <w:rFonts w:ascii="Times New Roman" w:eastAsia="Calibri" w:hAnsi="Times New Roman" w:cs="Times New Roman"/>
              </w:rPr>
              <w:t>;</w:t>
            </w:r>
          </w:p>
          <w:p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настроить системы мониторинга для сбора</w:t>
            </w:r>
            <w:r w:rsidR="001F7C21">
              <w:rPr>
                <w:rFonts w:ascii="Times New Roman" w:eastAsia="Calibri" w:hAnsi="Times New Roman" w:cs="Times New Roman"/>
              </w:rPr>
              <w:t xml:space="preserve"> метрик о работе веб-приложений;</w:t>
            </w:r>
          </w:p>
          <w:p w:rsidR="00DE18F5" w:rsidRPr="00C263B3" w:rsidRDefault="001F7C21" w:rsidP="001F146D">
            <w:pPr>
              <w:pStyle w:val="a4"/>
              <w:numPr>
                <w:ilvl w:val="0"/>
                <w:numId w:val="139"/>
              </w:numPr>
              <w:tabs>
                <w:tab w:val="left" w:pos="273"/>
              </w:tabs>
              <w:ind w:left="0" w:firstLine="0"/>
              <w:rPr>
                <w:rFonts w:ascii="Times New Roman" w:eastAsia="Calibri" w:hAnsi="Times New Roman" w:cs="Times New Roman"/>
              </w:rPr>
            </w:pPr>
            <w:r>
              <w:rPr>
                <w:rFonts w:ascii="Times New Roman" w:eastAsia="Calibri" w:hAnsi="Times New Roman" w:cs="Times New Roman"/>
              </w:rPr>
              <w:t>анализировать</w:t>
            </w:r>
            <w:r w:rsidR="00DE18F5" w:rsidRPr="00C263B3">
              <w:rPr>
                <w:rFonts w:ascii="Times New Roman" w:eastAsia="Calibri" w:hAnsi="Times New Roman" w:cs="Times New Roman"/>
              </w:rPr>
              <w:t xml:space="preserve"> со</w:t>
            </w:r>
            <w:r>
              <w:rPr>
                <w:rFonts w:ascii="Times New Roman" w:eastAsia="Calibri" w:hAnsi="Times New Roman" w:cs="Times New Roman"/>
              </w:rPr>
              <w:t>бранные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логи</w:t>
            </w:r>
            <w:r w:rsidR="00DE18F5" w:rsidRPr="00C263B3">
              <w:rPr>
                <w:rFonts w:ascii="Times New Roman" w:eastAsia="Calibri" w:hAnsi="Times New Roman" w:cs="Times New Roman"/>
              </w:rPr>
              <w:t xml:space="preserve"> для выявления проблем и оптимизации пр</w:t>
            </w:r>
            <w:r>
              <w:rPr>
                <w:rFonts w:ascii="Times New Roman" w:eastAsia="Calibri" w:hAnsi="Times New Roman" w:cs="Times New Roman"/>
              </w:rPr>
              <w:t>оизводительности веб-приложений;</w:t>
            </w:r>
          </w:p>
          <w:p w:rsidR="00DE18F5" w:rsidRPr="00C263B3" w:rsidRDefault="00DE18F5" w:rsidP="001F146D">
            <w:pPr>
              <w:pStyle w:val="a4"/>
              <w:numPr>
                <w:ilvl w:val="0"/>
                <w:numId w:val="13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настраивать системы логирования для сбора и анализа логов приложений и инфраструктуры.</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и методологии мониторинга и логирования</w:t>
            </w:r>
            <w:r w:rsidR="001F7C21">
              <w:rPr>
                <w:rFonts w:ascii="Times New Roman" w:eastAsia="Calibri" w:hAnsi="Times New Roman" w:cs="Times New Roman"/>
              </w:rPr>
              <w:t>;</w:t>
            </w:r>
          </w:p>
          <w:p w:rsidR="00DE18F5" w:rsidRPr="00C263B3" w:rsidRDefault="00DE18F5" w:rsidP="001F146D">
            <w:pPr>
              <w:pStyle w:val="a4"/>
              <w:numPr>
                <w:ilvl w:val="0"/>
                <w:numId w:val="14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технологии сбора, хранения и анализа логов</w:t>
            </w:r>
            <w:r w:rsidR="001F7C21">
              <w:rPr>
                <w:rFonts w:ascii="Times New Roman" w:eastAsia="Calibri" w:hAnsi="Times New Roman" w:cs="Times New Roman"/>
              </w:rPr>
              <w:t>;</w:t>
            </w:r>
          </w:p>
          <w:p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 xml:space="preserve">различные инструменты и технологии </w:t>
            </w:r>
            <w:r w:rsidR="00DE18F5" w:rsidRPr="00C263B3">
              <w:rPr>
                <w:rFonts w:ascii="Times New Roman" w:eastAsia="Calibri" w:hAnsi="Times New Roman" w:cs="Times New Roman"/>
              </w:rPr>
              <w:t>для мониторинга и логирования веб-приложений</w:t>
            </w:r>
            <w:r>
              <w:rPr>
                <w:rFonts w:ascii="Times New Roman" w:eastAsia="Calibri" w:hAnsi="Times New Roman" w:cs="Times New Roman"/>
              </w:rPr>
              <w:t>;</w:t>
            </w:r>
          </w:p>
          <w:p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w:t>
            </w:r>
            <w:r w:rsidR="00DE18F5" w:rsidRPr="00C263B3">
              <w:rPr>
                <w:rFonts w:ascii="Times New Roman" w:eastAsia="Calibri" w:hAnsi="Times New Roman" w:cs="Times New Roman"/>
              </w:rPr>
              <w:t xml:space="preserve"> метрик</w:t>
            </w:r>
            <w:r>
              <w:rPr>
                <w:rFonts w:ascii="Times New Roman" w:eastAsia="Calibri" w:hAnsi="Times New Roman" w:cs="Times New Roman"/>
              </w:rPr>
              <w:t>и и показатели</w:t>
            </w:r>
            <w:r w:rsidR="00DE18F5" w:rsidRPr="00C263B3">
              <w:rPr>
                <w:rFonts w:ascii="Times New Roman" w:eastAsia="Calibri" w:hAnsi="Times New Roman" w:cs="Times New Roman"/>
              </w:rPr>
              <w:t xml:space="preserve"> производител</w:t>
            </w:r>
            <w:r>
              <w:rPr>
                <w:rFonts w:ascii="Times New Roman" w:eastAsia="Calibri" w:hAnsi="Times New Roman" w:cs="Times New Roman"/>
              </w:rPr>
              <w:t>ьности веб-приложений и способы их сбора и анализа;</w:t>
            </w:r>
          </w:p>
          <w:p w:rsidR="00DE18F5" w:rsidRPr="00C263B3" w:rsidRDefault="001F7C21" w:rsidP="001F146D">
            <w:pPr>
              <w:pStyle w:val="a4"/>
              <w:numPr>
                <w:ilvl w:val="0"/>
                <w:numId w:val="140"/>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методы</w:t>
            </w:r>
            <w:r w:rsidR="00DE18F5" w:rsidRPr="00C263B3">
              <w:rPr>
                <w:rFonts w:ascii="Times New Roman" w:eastAsia="Calibri" w:hAnsi="Times New Roman" w:cs="Times New Roman"/>
              </w:rPr>
              <w:t xml:space="preserve"> оптимизации и улучшения производительности веб-приложений на основе анализа собранных метрик и логов.</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003C473E">
              <w:rPr>
                <w:rFonts w:ascii="Times New Roman" w:eastAsia="Calibri" w:hAnsi="Times New Roman" w:cs="Times New Roman"/>
              </w:rPr>
              <w:t>.4. Осуществлять оптимизацию процессов разработки и развертывания.</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анализа и оптимизации процессов разработки и развертывания</w:t>
            </w:r>
            <w:r w:rsidR="001F7C21">
              <w:rPr>
                <w:rFonts w:ascii="Times New Roman" w:eastAsia="Calibri" w:hAnsi="Times New Roman" w:cs="Times New Roman"/>
              </w:rPr>
              <w:t>;</w:t>
            </w:r>
          </w:p>
          <w:p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внедрения итераций и улучшений в DevOps-процессы</w:t>
            </w:r>
            <w:r w:rsidR="001F7C21">
              <w:rPr>
                <w:rFonts w:ascii="Times New Roman" w:eastAsia="Calibri" w:hAnsi="Times New Roman" w:cs="Times New Roman"/>
              </w:rPr>
              <w:t>;</w:t>
            </w:r>
          </w:p>
          <w:p w:rsidR="00DE18F5" w:rsidRPr="00C263B3" w:rsidRDefault="00DE18F5" w:rsidP="001F146D">
            <w:pPr>
              <w:pStyle w:val="a4"/>
              <w:numPr>
                <w:ilvl w:val="0"/>
                <w:numId w:val="14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управления изменениями и версионирования кода и инфраструктуры</w:t>
            </w:r>
            <w:r w:rsidR="001F7C21">
              <w:rPr>
                <w:rFonts w:ascii="Times New Roman" w:eastAsia="Calibri" w:hAnsi="Times New Roman" w:cs="Times New Roman"/>
              </w:rPr>
              <w:t>;</w:t>
            </w:r>
          </w:p>
          <w:p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t>идентификации</w:t>
            </w:r>
            <w:r w:rsidR="00DE18F5" w:rsidRPr="00C263B3">
              <w:rPr>
                <w:rFonts w:ascii="Times New Roman" w:eastAsia="Calibri" w:hAnsi="Times New Roman" w:cs="Times New Roman"/>
              </w:rPr>
              <w:t xml:space="preserve"> узких мест и проблем в процессах разработки, сборки, тестирования</w:t>
            </w:r>
            <w:r>
              <w:rPr>
                <w:rFonts w:ascii="Times New Roman" w:eastAsia="Calibri" w:hAnsi="Times New Roman" w:cs="Times New Roman"/>
              </w:rPr>
              <w:t xml:space="preserve"> и развертывания веб-приложений;</w:t>
            </w:r>
          </w:p>
          <w:p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t>внедрения</w:t>
            </w:r>
            <w:r w:rsidR="00DE18F5" w:rsidRPr="00C263B3">
              <w:rPr>
                <w:rFonts w:ascii="Times New Roman" w:eastAsia="Calibri" w:hAnsi="Times New Roman" w:cs="Times New Roman"/>
              </w:rPr>
              <w:t xml:space="preserve"> улучшений и оптимизаций в процессы разработки</w:t>
            </w:r>
            <w:r>
              <w:rPr>
                <w:rFonts w:ascii="Times New Roman" w:eastAsia="Calibri" w:hAnsi="Times New Roman" w:cs="Times New Roman"/>
              </w:rPr>
              <w:t xml:space="preserve"> и развертывания веб-приложений;</w:t>
            </w:r>
          </w:p>
          <w:p w:rsidR="00DE18F5" w:rsidRPr="00C263B3" w:rsidRDefault="001F7C21" w:rsidP="001F146D">
            <w:pPr>
              <w:pStyle w:val="a4"/>
              <w:numPr>
                <w:ilvl w:val="0"/>
                <w:numId w:val="141"/>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автоматизации</w:t>
            </w:r>
            <w:r w:rsidR="00DE18F5" w:rsidRPr="00C263B3">
              <w:rPr>
                <w:rFonts w:ascii="Times New Roman" w:eastAsia="Calibri" w:hAnsi="Times New Roman" w:cs="Times New Roman"/>
              </w:rPr>
              <w:t xml:space="preserve"> рутинных задач и процессов с использованием инструментов и технологий, таких как скрипты, CI/CD пайплайны и другие.</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оптимизировать процессы разработки, тестирования и развертывания</w:t>
            </w:r>
            <w:r w:rsidR="001F7C21">
              <w:rPr>
                <w:rFonts w:ascii="Times New Roman" w:eastAsia="Calibri" w:hAnsi="Times New Roman" w:cs="Times New Roman"/>
              </w:rPr>
              <w:t>;</w:t>
            </w:r>
          </w:p>
          <w:p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идентифицировать и устранять узкие места и проблемы процессов</w:t>
            </w:r>
            <w:r w:rsidR="001F7C21">
              <w:rPr>
                <w:rFonts w:ascii="Times New Roman" w:eastAsia="Calibri" w:hAnsi="Times New Roman" w:cs="Times New Roman"/>
              </w:rPr>
              <w:t>;</w:t>
            </w:r>
          </w:p>
          <w:p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внедрять изменения и следить за их эффективностью</w:t>
            </w:r>
            <w:r w:rsidR="001F7C21">
              <w:rPr>
                <w:rFonts w:ascii="Times New Roman" w:eastAsia="Calibri" w:hAnsi="Times New Roman" w:cs="Times New Roman"/>
              </w:rPr>
              <w:t>;</w:t>
            </w:r>
          </w:p>
          <w:p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способность идентифицировать проблемы и узкие места в процессах разработки</w:t>
            </w:r>
            <w:r w:rsidR="001F7C21">
              <w:rPr>
                <w:rFonts w:ascii="Times New Roman" w:eastAsia="Calibri" w:hAnsi="Times New Roman" w:cs="Times New Roman"/>
              </w:rPr>
              <w:t xml:space="preserve"> и развертывания веб-приложений;</w:t>
            </w:r>
          </w:p>
          <w:p w:rsidR="00DE18F5" w:rsidRPr="00C263B3" w:rsidRDefault="001F7C21" w:rsidP="001F146D">
            <w:pPr>
              <w:pStyle w:val="a4"/>
              <w:numPr>
                <w:ilvl w:val="0"/>
                <w:numId w:val="142"/>
              </w:numPr>
              <w:tabs>
                <w:tab w:val="left" w:pos="273"/>
              </w:tabs>
              <w:ind w:left="0" w:firstLine="0"/>
              <w:rPr>
                <w:rFonts w:ascii="Times New Roman" w:eastAsia="Calibri" w:hAnsi="Times New Roman" w:cs="Times New Roman"/>
              </w:rPr>
            </w:pPr>
            <w:r>
              <w:rPr>
                <w:rFonts w:ascii="Times New Roman" w:eastAsia="Calibri" w:hAnsi="Times New Roman" w:cs="Times New Roman"/>
              </w:rPr>
              <w:t>оптимизировать и улучшать процессы</w:t>
            </w:r>
            <w:r w:rsidR="00DE18F5" w:rsidRPr="00C263B3">
              <w:rPr>
                <w:rFonts w:ascii="Times New Roman" w:eastAsia="Calibri" w:hAnsi="Times New Roman" w:cs="Times New Roman"/>
              </w:rPr>
              <w:t xml:space="preserve"> разработки</w:t>
            </w:r>
            <w:r>
              <w:rPr>
                <w:rFonts w:ascii="Times New Roman" w:eastAsia="Calibri" w:hAnsi="Times New Roman" w:cs="Times New Roman"/>
              </w:rPr>
              <w:t xml:space="preserve"> и развертывания веб-приложений;</w:t>
            </w:r>
          </w:p>
          <w:p w:rsidR="00DE18F5" w:rsidRPr="00C263B3" w:rsidRDefault="00DE18F5" w:rsidP="001F146D">
            <w:pPr>
              <w:pStyle w:val="a4"/>
              <w:numPr>
                <w:ilvl w:val="0"/>
                <w:numId w:val="14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умение автоматизировать рутинные задачи и процессы с использованием инструментов и технологий.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DevOps-культуры и практики непрерывного улучшения</w:t>
            </w:r>
            <w:r w:rsidR="001F7C21">
              <w:rPr>
                <w:rFonts w:ascii="Times New Roman" w:eastAsia="Calibri" w:hAnsi="Times New Roman" w:cs="Times New Roman"/>
              </w:rPr>
              <w:t>;</w:t>
            </w:r>
          </w:p>
          <w:p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и фреймворки для управления изменениями</w:t>
            </w:r>
            <w:r>
              <w:rPr>
                <w:rFonts w:ascii="Times New Roman" w:eastAsia="Calibri" w:hAnsi="Times New Roman" w:cs="Times New Roman"/>
              </w:rPr>
              <w:t>;</w:t>
            </w:r>
          </w:p>
          <w:p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методологии</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улучшения процессов разработки</w:t>
            </w:r>
            <w:r>
              <w:rPr>
                <w:rFonts w:ascii="Times New Roman" w:eastAsia="Calibri" w:hAnsi="Times New Roman" w:cs="Times New Roman"/>
              </w:rPr>
              <w:t>;</w:t>
            </w:r>
          </w:p>
          <w:p w:rsidR="00DE18F5" w:rsidRPr="00C263B3" w:rsidRDefault="001F7C21" w:rsidP="001F146D">
            <w:pPr>
              <w:pStyle w:val="a4"/>
              <w:numPr>
                <w:ilvl w:val="0"/>
                <w:numId w:val="143"/>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инструменты</w:t>
            </w:r>
            <w:r w:rsidR="00DE18F5" w:rsidRPr="00C263B3">
              <w:rPr>
                <w:rFonts w:ascii="Times New Roman" w:eastAsia="Calibri" w:hAnsi="Times New Roman" w:cs="Times New Roman"/>
              </w:rPr>
              <w:t xml:space="preserve"> для автоматизации процессов разработки и развертывания веб-приложений</w:t>
            </w:r>
            <w:r>
              <w:rPr>
                <w:rFonts w:ascii="Times New Roman" w:eastAsia="Calibri" w:hAnsi="Times New Roman" w:cs="Times New Roman"/>
              </w:rPr>
              <w:t>;</w:t>
            </w:r>
          </w:p>
          <w:p w:rsidR="00DE18F5" w:rsidRPr="00C263B3" w:rsidRDefault="00DE18F5" w:rsidP="001F146D">
            <w:pPr>
              <w:pStyle w:val="a4"/>
              <w:numPr>
                <w:ilvl w:val="0"/>
                <w:numId w:val="143"/>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знание основных принципов и методов оптимизации процессов разработки и развертывания веб-приложений.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.5. Выполнять сборку и доставку приложений.</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создания и настройки систем сборки приложений (например, Jenkins, Travis CI)</w:t>
            </w:r>
            <w:r w:rsidR="001F7C21">
              <w:rPr>
                <w:rFonts w:ascii="Times New Roman" w:eastAsia="Calibri" w:hAnsi="Times New Roman" w:cs="Times New Roman"/>
              </w:rPr>
              <w:t>;</w:t>
            </w:r>
          </w:p>
          <w:p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автоматизации развертывания пр</w:t>
            </w:r>
            <w:r w:rsidR="001F7C21">
              <w:rPr>
                <w:rFonts w:ascii="Times New Roman" w:eastAsia="Calibri" w:hAnsi="Times New Roman" w:cs="Times New Roman"/>
              </w:rPr>
              <w:t>иложений в различных окружениях;</w:t>
            </w:r>
          </w:p>
          <w:p w:rsidR="00DE18F5" w:rsidRPr="00C263B3" w:rsidRDefault="00DE18F5" w:rsidP="001F146D">
            <w:pPr>
              <w:pStyle w:val="a4"/>
              <w:numPr>
                <w:ilvl w:val="0"/>
                <w:numId w:val="144"/>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управления версиями и релизами приложений</w:t>
            </w:r>
            <w:r w:rsidR="001F7C21">
              <w:rPr>
                <w:rFonts w:ascii="Times New Roman" w:eastAsia="Calibri" w:hAnsi="Times New Roman" w:cs="Times New Roman"/>
              </w:rPr>
              <w:t>;</w:t>
            </w:r>
          </w:p>
          <w:p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настройки и управления</w:t>
            </w:r>
            <w:r w:rsidR="00DE18F5" w:rsidRPr="00C263B3">
              <w:rPr>
                <w:rFonts w:ascii="Times New Roman" w:eastAsia="Calibri" w:hAnsi="Times New Roman" w:cs="Times New Roman"/>
              </w:rPr>
              <w:t xml:space="preserve"> процессом сборки и доставки приложений на различные среды, такие как те</w:t>
            </w:r>
            <w:r>
              <w:rPr>
                <w:rFonts w:ascii="Times New Roman" w:eastAsia="Calibri" w:hAnsi="Times New Roman" w:cs="Times New Roman"/>
              </w:rPr>
              <w:t>стовая, предпродакшн и продакшн;</w:t>
            </w:r>
          </w:p>
          <w:p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автоматизации</w:t>
            </w:r>
            <w:r w:rsidR="00DE18F5" w:rsidRPr="00C263B3">
              <w:rPr>
                <w:rFonts w:ascii="Times New Roman" w:eastAsia="Calibri" w:hAnsi="Times New Roman" w:cs="Times New Roman"/>
              </w:rPr>
              <w:t xml:space="preserve"> процесса сборки и доставки приложений с использованием инструментов</w:t>
            </w:r>
            <w:r>
              <w:rPr>
                <w:rFonts w:ascii="Times New Roman" w:eastAsia="Calibri" w:hAnsi="Times New Roman" w:cs="Times New Roman"/>
              </w:rPr>
              <w:t>;</w:t>
            </w:r>
          </w:p>
          <w:p w:rsidR="00DE18F5" w:rsidRPr="00C263B3" w:rsidRDefault="001F7C21" w:rsidP="001F146D">
            <w:pPr>
              <w:pStyle w:val="a4"/>
              <w:numPr>
                <w:ilvl w:val="0"/>
                <w:numId w:val="144"/>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w:t>
            </w:r>
            <w:r w:rsidR="00DE18F5" w:rsidRPr="00C263B3">
              <w:rPr>
                <w:rFonts w:ascii="Times New Roman" w:eastAsia="Calibri" w:hAnsi="Times New Roman" w:cs="Times New Roman"/>
              </w:rPr>
              <w:t xml:space="preserve"> скриптов и конфигурационных файлов для автоматической сборки и доставки 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создавать и поддерживать процессы сборки и развертывания приложений</w:t>
            </w:r>
            <w:r w:rsidR="001F7C21">
              <w:rPr>
                <w:rFonts w:ascii="Times New Roman" w:eastAsia="Calibri" w:hAnsi="Times New Roman" w:cs="Times New Roman"/>
              </w:rPr>
              <w:t>;</w:t>
            </w:r>
          </w:p>
          <w:p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и надежность развертывания приложений</w:t>
            </w:r>
            <w:r w:rsidR="001F7C21">
              <w:rPr>
                <w:rFonts w:ascii="Times New Roman" w:eastAsia="Calibri" w:hAnsi="Times New Roman" w:cs="Times New Roman"/>
              </w:rPr>
              <w:t>;</w:t>
            </w:r>
          </w:p>
          <w:p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управлять версиями и выпусками приложений</w:t>
            </w:r>
            <w:r w:rsidR="001F7C21">
              <w:rPr>
                <w:rFonts w:ascii="Times New Roman" w:eastAsia="Calibri" w:hAnsi="Times New Roman" w:cs="Times New Roman"/>
              </w:rPr>
              <w:t>;</w:t>
            </w:r>
          </w:p>
          <w:p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и управлять процессом сборки и доставк</w:t>
            </w:r>
            <w:r w:rsidR="001F7C21">
              <w:rPr>
                <w:rFonts w:ascii="Times New Roman" w:eastAsia="Calibri" w:hAnsi="Times New Roman" w:cs="Times New Roman"/>
              </w:rPr>
              <w:t>и приложений на различные среды;</w:t>
            </w:r>
          </w:p>
          <w:p w:rsidR="00DE18F5" w:rsidRPr="00C263B3" w:rsidRDefault="001F7C21" w:rsidP="001F146D">
            <w:pPr>
              <w:pStyle w:val="a4"/>
              <w:numPr>
                <w:ilvl w:val="0"/>
                <w:numId w:val="145"/>
              </w:numPr>
              <w:tabs>
                <w:tab w:val="left" w:pos="273"/>
              </w:tabs>
              <w:ind w:left="0" w:firstLine="0"/>
              <w:rPr>
                <w:rFonts w:ascii="Times New Roman" w:eastAsia="Calibri" w:hAnsi="Times New Roman" w:cs="Times New Roman"/>
              </w:rPr>
            </w:pPr>
            <w:r>
              <w:rPr>
                <w:rFonts w:ascii="Times New Roman" w:eastAsia="Calibri" w:hAnsi="Times New Roman" w:cs="Times New Roman"/>
              </w:rPr>
              <w:t>а</w:t>
            </w:r>
            <w:r w:rsidR="00DE18F5" w:rsidRPr="00C263B3">
              <w:rPr>
                <w:rFonts w:ascii="Times New Roman" w:eastAsia="Calibri" w:hAnsi="Times New Roman" w:cs="Times New Roman"/>
              </w:rPr>
              <w:t>втоматиз</w:t>
            </w:r>
            <w:r>
              <w:rPr>
                <w:rFonts w:ascii="Times New Roman" w:eastAsia="Calibri" w:hAnsi="Times New Roman" w:cs="Times New Roman"/>
              </w:rPr>
              <w:t>ировать процессы</w:t>
            </w:r>
            <w:r w:rsidR="00DE18F5" w:rsidRPr="00C263B3">
              <w:rPr>
                <w:rFonts w:ascii="Times New Roman" w:eastAsia="Calibri" w:hAnsi="Times New Roman" w:cs="Times New Roman"/>
              </w:rPr>
              <w:t xml:space="preserve"> сборки и доставки приложений с ис</w:t>
            </w:r>
            <w:r>
              <w:rPr>
                <w:rFonts w:ascii="Times New Roman" w:eastAsia="Calibri" w:hAnsi="Times New Roman" w:cs="Times New Roman"/>
              </w:rPr>
              <w:t>пользованием инструментов CI/CD;</w:t>
            </w:r>
          </w:p>
          <w:p w:rsidR="00DE18F5" w:rsidRPr="00C263B3" w:rsidRDefault="00DE18F5" w:rsidP="001F146D">
            <w:pPr>
              <w:pStyle w:val="a4"/>
              <w:numPr>
                <w:ilvl w:val="0"/>
                <w:numId w:val="145"/>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разрабатывать скрипты и конфигурационные файлы для автоматической сборки и доставки приложений.</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систем сборки и доставки</w:t>
            </w:r>
            <w:r w:rsidR="00494C29">
              <w:rPr>
                <w:rFonts w:ascii="Times New Roman" w:eastAsia="Calibri" w:hAnsi="Times New Roman" w:cs="Times New Roman"/>
              </w:rPr>
              <w:t>;</w:t>
            </w:r>
          </w:p>
          <w:p w:rsidR="00DE18F5" w:rsidRPr="00C263B3" w:rsidRDefault="00DE18F5" w:rsidP="001F146D">
            <w:pPr>
              <w:pStyle w:val="a4"/>
              <w:numPr>
                <w:ilvl w:val="0"/>
                <w:numId w:val="146"/>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принципы непрерывной поставки (Continuous Delivery) и развертывания (Continuous Deployment)</w:t>
            </w:r>
            <w:r w:rsidR="00494C29">
              <w:rPr>
                <w:rFonts w:ascii="Times New Roman" w:eastAsia="Calibri" w:hAnsi="Times New Roman" w:cs="Times New Roman"/>
              </w:rPr>
              <w:t>;</w:t>
            </w:r>
          </w:p>
          <w:p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инструменты</w:t>
            </w:r>
            <w:r w:rsidR="00DE18F5" w:rsidRPr="00C263B3">
              <w:rPr>
                <w:rFonts w:ascii="Times New Roman" w:eastAsia="Calibri" w:hAnsi="Times New Roman" w:cs="Times New Roman"/>
              </w:rPr>
              <w:t xml:space="preserve"> и технологи</w:t>
            </w:r>
            <w:r>
              <w:rPr>
                <w:rFonts w:ascii="Times New Roman" w:eastAsia="Calibri" w:hAnsi="Times New Roman" w:cs="Times New Roman"/>
              </w:rPr>
              <w:t>и</w:t>
            </w:r>
            <w:r w:rsidR="00DE18F5" w:rsidRPr="00C263B3">
              <w:rPr>
                <w:rFonts w:ascii="Times New Roman" w:eastAsia="Calibri" w:hAnsi="Times New Roman" w:cs="Times New Roman"/>
              </w:rPr>
              <w:t xml:space="preserve"> для сборки и доставки приложений, таких как Jenkins, G</w:t>
            </w:r>
            <w:r>
              <w:rPr>
                <w:rFonts w:ascii="Times New Roman" w:eastAsia="Calibri" w:hAnsi="Times New Roman" w:cs="Times New Roman"/>
              </w:rPr>
              <w:t>itLab CI/CD, Travis CI и другие;</w:t>
            </w:r>
          </w:p>
          <w:p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CI/CD для эффективн</w:t>
            </w:r>
            <w:r>
              <w:rPr>
                <w:rFonts w:ascii="Times New Roman" w:eastAsia="Calibri" w:hAnsi="Times New Roman" w:cs="Times New Roman"/>
              </w:rPr>
              <w:t>ой сборки и доставки приложений;</w:t>
            </w:r>
          </w:p>
          <w:p w:rsidR="00DE18F5" w:rsidRPr="00C263B3" w:rsidRDefault="00494C29" w:rsidP="001F146D">
            <w:pPr>
              <w:pStyle w:val="a4"/>
              <w:numPr>
                <w:ilvl w:val="0"/>
                <w:numId w:val="146"/>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w:t>
            </w:r>
            <w:r w:rsidR="00DE18F5" w:rsidRPr="00C263B3">
              <w:rPr>
                <w:rFonts w:ascii="Times New Roman" w:eastAsia="Calibri" w:hAnsi="Times New Roman" w:cs="Times New Roman"/>
              </w:rPr>
              <w:t xml:space="preserve"> сред</w:t>
            </w:r>
            <w:r>
              <w:rPr>
                <w:rFonts w:ascii="Times New Roman" w:eastAsia="Calibri" w:hAnsi="Times New Roman" w:cs="Times New Roman"/>
              </w:rPr>
              <w:t>ы развертывания приложений, такие</w:t>
            </w:r>
            <w:r w:rsidR="00DE18F5" w:rsidRPr="00C263B3">
              <w:rPr>
                <w:rFonts w:ascii="Times New Roman" w:eastAsia="Calibri" w:hAnsi="Times New Roman" w:cs="Times New Roman"/>
              </w:rPr>
              <w:t xml:space="preserve"> как тестовая, предпродакшн и продакшн, и особенностей их конфигурации и настройки.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DE18F5">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.6. Управлять версиями и кодом.</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использования систем контроля версий (например, Git)</w:t>
            </w:r>
            <w:r w:rsidR="00494C29">
              <w:rPr>
                <w:rFonts w:ascii="Times New Roman" w:eastAsia="Calibri" w:hAnsi="Times New Roman" w:cs="Times New Roman"/>
              </w:rPr>
              <w:t>;</w:t>
            </w:r>
          </w:p>
          <w:p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работы с репозиториями кода и ветками разработки</w:t>
            </w:r>
            <w:r w:rsidR="00494C29">
              <w:rPr>
                <w:rFonts w:ascii="Times New Roman" w:eastAsia="Calibri" w:hAnsi="Times New Roman" w:cs="Times New Roman"/>
              </w:rPr>
              <w:t>;</w:t>
            </w:r>
          </w:p>
          <w:p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разрешения конфликтов и объединения кода</w:t>
            </w:r>
            <w:r w:rsidR="00494C29">
              <w:rPr>
                <w:rFonts w:ascii="Times New Roman" w:eastAsia="Calibri" w:hAnsi="Times New Roman" w:cs="Times New Roman"/>
              </w:rPr>
              <w:t>;</w:t>
            </w:r>
          </w:p>
          <w:p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исп</w:t>
            </w:r>
            <w:r w:rsidR="00494C29">
              <w:rPr>
                <w:rFonts w:ascii="Times New Roman" w:eastAsia="Calibri" w:hAnsi="Times New Roman" w:cs="Times New Roman"/>
              </w:rPr>
              <w:t>ользования</w:t>
            </w:r>
            <w:r w:rsidRPr="00C263B3">
              <w:rPr>
                <w:rFonts w:ascii="Times New Roman" w:eastAsia="Calibri" w:hAnsi="Times New Roman" w:cs="Times New Roman"/>
              </w:rPr>
              <w:t xml:space="preserve"> систем контроля версий, таких как Git, для управления и отслежива</w:t>
            </w:r>
            <w:r w:rsidR="00494C29">
              <w:rPr>
                <w:rFonts w:ascii="Times New Roman" w:eastAsia="Calibri" w:hAnsi="Times New Roman" w:cs="Times New Roman"/>
              </w:rPr>
              <w:t>ния изменений в коде приложений;</w:t>
            </w:r>
          </w:p>
          <w:p w:rsidR="00DE18F5" w:rsidRPr="00C263B3" w:rsidRDefault="00494C29" w:rsidP="001F146D">
            <w:pPr>
              <w:pStyle w:val="a4"/>
              <w:numPr>
                <w:ilvl w:val="0"/>
                <w:numId w:val="147"/>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поддержки</w:t>
            </w:r>
            <w:r w:rsidR="00DE18F5" w:rsidRPr="00C263B3">
              <w:rPr>
                <w:rFonts w:ascii="Times New Roman" w:eastAsia="Calibri" w:hAnsi="Times New Roman" w:cs="Times New Roman"/>
              </w:rPr>
              <w:t xml:space="preserve"> процессов работы с Git, включая создание веток, слияние изм</w:t>
            </w:r>
            <w:r>
              <w:rPr>
                <w:rFonts w:ascii="Times New Roman" w:eastAsia="Calibri" w:hAnsi="Times New Roman" w:cs="Times New Roman"/>
              </w:rPr>
              <w:t>енений и управление конфликтами;</w:t>
            </w:r>
          </w:p>
          <w:p w:rsidR="00DE18F5" w:rsidRPr="00C263B3" w:rsidRDefault="00DE18F5" w:rsidP="001F146D">
            <w:pPr>
              <w:pStyle w:val="a4"/>
              <w:numPr>
                <w:ilvl w:val="0"/>
                <w:numId w:val="147"/>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настройка инфраструктуры для хранения и управления кодом приложений с использованием репозиториев Git.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 использовать системы контроля версий для управления кодом</w:t>
            </w:r>
            <w:r w:rsidR="00494C29">
              <w:rPr>
                <w:rFonts w:ascii="Times New Roman" w:eastAsia="Calibri" w:hAnsi="Times New Roman" w:cs="Times New Roman"/>
              </w:rPr>
              <w:t>;</w:t>
            </w:r>
          </w:p>
          <w:p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работать с ветками и выполнять слияния кода</w:t>
            </w:r>
            <w:r w:rsidR="00494C29">
              <w:rPr>
                <w:rFonts w:ascii="Times New Roman" w:eastAsia="Calibri" w:hAnsi="Times New Roman" w:cs="Times New Roman"/>
              </w:rPr>
              <w:t>;</w:t>
            </w:r>
          </w:p>
          <w:p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разрешать конфликты и отслеживать историю изменений</w:t>
            </w:r>
            <w:r w:rsidR="00494C29">
              <w:rPr>
                <w:rFonts w:ascii="Times New Roman" w:eastAsia="Calibri" w:hAnsi="Times New Roman" w:cs="Times New Roman"/>
              </w:rPr>
              <w:t>;</w:t>
            </w:r>
          </w:p>
          <w:p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эффективно использовать системы контроля версий для управления и отслежива</w:t>
            </w:r>
            <w:r w:rsidR="00494C29">
              <w:rPr>
                <w:rFonts w:ascii="Times New Roman" w:eastAsia="Calibri" w:hAnsi="Times New Roman" w:cs="Times New Roman"/>
              </w:rPr>
              <w:t>ния изменений в коде приложений;</w:t>
            </w:r>
          </w:p>
          <w:p w:rsidR="00DE18F5" w:rsidRPr="00C263B3" w:rsidRDefault="00494C29" w:rsidP="001F146D">
            <w:pPr>
              <w:pStyle w:val="a4"/>
              <w:numPr>
                <w:ilvl w:val="0"/>
                <w:numId w:val="148"/>
              </w:numPr>
              <w:tabs>
                <w:tab w:val="left" w:pos="273"/>
              </w:tabs>
              <w:ind w:left="0" w:firstLine="0"/>
              <w:rPr>
                <w:rFonts w:ascii="Times New Roman" w:eastAsia="Calibri" w:hAnsi="Times New Roman" w:cs="Times New Roman"/>
              </w:rPr>
            </w:pPr>
            <w:r>
              <w:rPr>
                <w:rFonts w:ascii="Times New Roman" w:eastAsia="Calibri" w:hAnsi="Times New Roman" w:cs="Times New Roman"/>
              </w:rPr>
              <w:t>работать</w:t>
            </w:r>
            <w:r w:rsidR="00DE18F5" w:rsidRPr="00C263B3">
              <w:rPr>
                <w:rFonts w:ascii="Times New Roman" w:eastAsia="Calibri" w:hAnsi="Times New Roman" w:cs="Times New Roman"/>
              </w:rPr>
              <w:t xml:space="preserve"> с Git, включая создание веток, слияние из</w:t>
            </w:r>
            <w:r>
              <w:rPr>
                <w:rFonts w:ascii="Times New Roman" w:eastAsia="Calibri" w:hAnsi="Times New Roman" w:cs="Times New Roman"/>
              </w:rPr>
              <w:t>менений и разрешение конфликтов;</w:t>
            </w:r>
          </w:p>
          <w:p w:rsidR="00DE18F5" w:rsidRPr="00C263B3" w:rsidRDefault="00DE18F5" w:rsidP="001F146D">
            <w:pPr>
              <w:pStyle w:val="a4"/>
              <w:numPr>
                <w:ilvl w:val="0"/>
                <w:numId w:val="148"/>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настраивать инфраструктуру для хранения и управления кодом приложений с использованием репозиториев Git.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49"/>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Git и других систем контроля версий</w:t>
            </w:r>
            <w:r w:rsidR="00494C29">
              <w:rPr>
                <w:rFonts w:ascii="Times New Roman" w:eastAsia="Calibri" w:hAnsi="Times New Roman" w:cs="Times New Roman"/>
              </w:rPr>
              <w:t>;</w:t>
            </w:r>
          </w:p>
          <w:p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методологию</w:t>
            </w:r>
            <w:r w:rsidR="00DE18F5" w:rsidRPr="00C263B3">
              <w:rPr>
                <w:rFonts w:ascii="Times New Roman" w:eastAsia="Calibri" w:hAnsi="Times New Roman" w:cs="Times New Roman"/>
              </w:rPr>
              <w:t xml:space="preserve"> ветвления и модели разработки с использованием Git</w:t>
            </w:r>
            <w:r>
              <w:rPr>
                <w:rFonts w:ascii="Times New Roman" w:eastAsia="Calibri" w:hAnsi="Times New Roman" w:cs="Times New Roman"/>
              </w:rPr>
              <w:t>;</w:t>
            </w:r>
          </w:p>
          <w:p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w:t>
            </w:r>
            <w:r w:rsidR="00DE18F5" w:rsidRPr="00C263B3">
              <w:rPr>
                <w:rFonts w:ascii="Times New Roman" w:eastAsia="Calibri" w:hAnsi="Times New Roman" w:cs="Times New Roman"/>
              </w:rPr>
              <w:t xml:space="preserve"> работы с системами</w:t>
            </w:r>
            <w:r>
              <w:rPr>
                <w:rFonts w:ascii="Times New Roman" w:eastAsia="Calibri" w:hAnsi="Times New Roman" w:cs="Times New Roman"/>
              </w:rPr>
              <w:t xml:space="preserve"> контроля версий, таких как Git;</w:t>
            </w:r>
          </w:p>
          <w:p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ветви</w:t>
            </w:r>
            <w:r w:rsidR="00DE18F5" w:rsidRPr="00C263B3">
              <w:rPr>
                <w:rFonts w:ascii="Times New Roman" w:eastAsia="Calibri" w:hAnsi="Times New Roman" w:cs="Times New Roman"/>
              </w:rPr>
              <w:t xml:space="preserve"> разработки и ст</w:t>
            </w:r>
            <w:r>
              <w:rPr>
                <w:rFonts w:ascii="Times New Roman" w:eastAsia="Calibri" w:hAnsi="Times New Roman" w:cs="Times New Roman"/>
              </w:rPr>
              <w:t>ратегий слияния изменений в Git;</w:t>
            </w:r>
          </w:p>
          <w:p w:rsidR="00DE18F5" w:rsidRPr="00C263B3" w:rsidRDefault="00494C29" w:rsidP="001F146D">
            <w:pPr>
              <w:pStyle w:val="a4"/>
              <w:numPr>
                <w:ilvl w:val="0"/>
                <w:numId w:val="149"/>
              </w:numPr>
              <w:tabs>
                <w:tab w:val="left" w:pos="273"/>
              </w:tabs>
              <w:ind w:left="0" w:firstLine="0"/>
              <w:rPr>
                <w:rFonts w:ascii="Times New Roman" w:eastAsia="Calibri" w:hAnsi="Times New Roman" w:cs="Times New Roman"/>
              </w:rPr>
            </w:pPr>
            <w:r>
              <w:rPr>
                <w:rFonts w:ascii="Times New Roman" w:eastAsia="Calibri" w:hAnsi="Times New Roman" w:cs="Times New Roman"/>
              </w:rPr>
              <w:t>инструменты</w:t>
            </w:r>
            <w:r w:rsidR="00DE18F5" w:rsidRPr="00C263B3">
              <w:rPr>
                <w:rFonts w:ascii="Times New Roman" w:eastAsia="Calibri" w:hAnsi="Times New Roman" w:cs="Times New Roman"/>
              </w:rPr>
              <w:t xml:space="preserve"> и практик</w:t>
            </w:r>
            <w:r>
              <w:rPr>
                <w:rFonts w:ascii="Times New Roman" w:eastAsia="Calibri" w:hAnsi="Times New Roman" w:cs="Times New Roman"/>
              </w:rPr>
              <w:t>и</w:t>
            </w:r>
            <w:r w:rsidR="00DE18F5" w:rsidRPr="00C263B3">
              <w:rPr>
                <w:rFonts w:ascii="Times New Roman" w:eastAsia="Calibri" w:hAnsi="Times New Roman" w:cs="Times New Roman"/>
              </w:rPr>
              <w:t xml:space="preserve"> для эффективной работы с Git, таких как GitHub, GitLab и Bitbucket.</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val="restart"/>
          </w:tcPr>
          <w:p w:rsidR="00DE18F5" w:rsidRPr="00597377" w:rsidRDefault="00DE18F5" w:rsidP="003C473E">
            <w:pPr>
              <w:rPr>
                <w:rFonts w:ascii="Times New Roman" w:eastAsia="Calibri" w:hAnsi="Times New Roman" w:cs="Times New Roman"/>
              </w:rPr>
            </w:pPr>
            <w:r w:rsidRPr="00597377">
              <w:rPr>
                <w:rFonts w:ascii="Times New Roman" w:eastAsia="Calibri" w:hAnsi="Times New Roman" w:cs="Times New Roman"/>
              </w:rPr>
              <w:t xml:space="preserve">ПК </w:t>
            </w:r>
            <w:r>
              <w:rPr>
                <w:rFonts w:ascii="Times New Roman" w:eastAsia="Calibri" w:hAnsi="Times New Roman" w:cs="Times New Roman"/>
              </w:rPr>
              <w:t>3</w:t>
            </w:r>
            <w:r w:rsidRPr="00597377">
              <w:rPr>
                <w:rFonts w:ascii="Times New Roman" w:eastAsia="Calibri" w:hAnsi="Times New Roman" w:cs="Times New Roman"/>
              </w:rPr>
              <w:t xml:space="preserve">.7. </w:t>
            </w:r>
            <w:r w:rsidR="003C473E">
              <w:rPr>
                <w:rFonts w:ascii="Times New Roman" w:eastAsia="Calibri" w:hAnsi="Times New Roman" w:cs="Times New Roman"/>
              </w:rPr>
              <w:t>Осуществлять безопасность ИТ-инфраструктуры.</w:t>
            </w: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Навыки:</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внедрения и настройки мер безопасности в DevOps-процессы</w:t>
            </w:r>
            <w:r w:rsidR="00494C29">
              <w:rPr>
                <w:rFonts w:ascii="Times New Roman" w:eastAsia="Calibri" w:hAnsi="Times New Roman" w:cs="Times New Roman"/>
              </w:rPr>
              <w:t>;</w:t>
            </w:r>
          </w:p>
          <w:p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аудита и сканирования на уязвимости кода и инфраструктуры</w:t>
            </w:r>
            <w:r w:rsidR="00494C29">
              <w:rPr>
                <w:rFonts w:ascii="Times New Roman" w:eastAsia="Calibri" w:hAnsi="Times New Roman" w:cs="Times New Roman"/>
              </w:rPr>
              <w:t>;</w:t>
            </w:r>
          </w:p>
          <w:p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мониторинга и реагирования на инциденты безопасности</w:t>
            </w:r>
            <w:r w:rsidR="00494C29">
              <w:rPr>
                <w:rFonts w:ascii="Times New Roman" w:eastAsia="Calibri" w:hAnsi="Times New Roman" w:cs="Times New Roman"/>
              </w:rPr>
              <w:t>;</w:t>
            </w:r>
          </w:p>
          <w:p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 уязвимостей и рисков в ИТ-и</w:t>
            </w:r>
            <w:r w:rsidR="00494C29">
              <w:rPr>
                <w:rFonts w:ascii="Times New Roman" w:eastAsia="Calibri" w:hAnsi="Times New Roman" w:cs="Times New Roman"/>
              </w:rPr>
              <w:t>нфраструктуре и веб-приложениях;</w:t>
            </w:r>
          </w:p>
          <w:p w:rsidR="00DE18F5" w:rsidRPr="00C263B3" w:rsidRDefault="00494C29" w:rsidP="001F146D">
            <w:pPr>
              <w:pStyle w:val="a4"/>
              <w:numPr>
                <w:ilvl w:val="0"/>
                <w:numId w:val="150"/>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разработки и реализации</w:t>
            </w:r>
            <w:r w:rsidR="00DE18F5" w:rsidRPr="00C263B3">
              <w:rPr>
                <w:rFonts w:ascii="Times New Roman" w:eastAsia="Calibri" w:hAnsi="Times New Roman" w:cs="Times New Roman"/>
              </w:rPr>
              <w:t xml:space="preserve"> мер безопасности для защиты ИТ-инфрастру</w:t>
            </w:r>
            <w:r>
              <w:rPr>
                <w:rFonts w:ascii="Times New Roman" w:eastAsia="Calibri" w:hAnsi="Times New Roman" w:cs="Times New Roman"/>
              </w:rPr>
              <w:t>ктуры и веб-приложений от угроз;</w:t>
            </w:r>
          </w:p>
          <w:p w:rsidR="00DE18F5" w:rsidRPr="00C263B3" w:rsidRDefault="00DE18F5" w:rsidP="001F146D">
            <w:pPr>
              <w:pStyle w:val="a4"/>
              <w:numPr>
                <w:ilvl w:val="0"/>
                <w:numId w:val="150"/>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мониторинг и обнаружение инцидентов безопасности, а также реагирование на них.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Умения: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обеспечивать безопасность во всех этапах DevOps-процесса</w:t>
            </w:r>
            <w:r w:rsidR="00494C29">
              <w:rPr>
                <w:rFonts w:ascii="Times New Roman" w:eastAsia="Calibri" w:hAnsi="Times New Roman" w:cs="Times New Roman"/>
              </w:rPr>
              <w:t>;</w:t>
            </w:r>
          </w:p>
          <w:p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выявлять и устранять уязвимости и потенциальные угрозы</w:t>
            </w:r>
            <w:r w:rsidR="00494C29">
              <w:rPr>
                <w:rFonts w:ascii="Times New Roman" w:eastAsia="Calibri" w:hAnsi="Times New Roman" w:cs="Times New Roman"/>
              </w:rPr>
              <w:t>;</w:t>
            </w:r>
          </w:p>
          <w:p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реагировать на инциденты и проводить расследования</w:t>
            </w:r>
            <w:r w:rsidR="00494C29">
              <w:rPr>
                <w:rFonts w:ascii="Times New Roman" w:eastAsia="Calibri" w:hAnsi="Times New Roman" w:cs="Times New Roman"/>
              </w:rPr>
              <w:t>;</w:t>
            </w:r>
          </w:p>
          <w:p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анализировать уязвимости и риски в ИТ-и</w:t>
            </w:r>
            <w:r w:rsidR="00494C29">
              <w:rPr>
                <w:rFonts w:ascii="Times New Roman" w:eastAsia="Calibri" w:hAnsi="Times New Roman" w:cs="Times New Roman"/>
              </w:rPr>
              <w:t>нфраструктуре и веб-приложениях;</w:t>
            </w:r>
          </w:p>
          <w:p w:rsidR="00DE18F5" w:rsidRPr="00C263B3" w:rsidRDefault="00494C29" w:rsidP="001F146D">
            <w:pPr>
              <w:pStyle w:val="a4"/>
              <w:numPr>
                <w:ilvl w:val="0"/>
                <w:numId w:val="151"/>
              </w:numPr>
              <w:tabs>
                <w:tab w:val="left" w:pos="273"/>
              </w:tabs>
              <w:ind w:left="0" w:firstLine="0"/>
              <w:rPr>
                <w:rFonts w:ascii="Times New Roman" w:eastAsia="Calibri" w:hAnsi="Times New Roman" w:cs="Times New Roman"/>
              </w:rPr>
            </w:pPr>
            <w:r>
              <w:rPr>
                <w:rFonts w:ascii="Times New Roman" w:eastAsia="Calibri" w:hAnsi="Times New Roman" w:cs="Times New Roman"/>
              </w:rPr>
              <w:t>разрабатывать и реализовывать</w:t>
            </w:r>
            <w:r w:rsidR="00DE18F5" w:rsidRPr="00C263B3">
              <w:rPr>
                <w:rFonts w:ascii="Times New Roman" w:eastAsia="Calibri" w:hAnsi="Times New Roman" w:cs="Times New Roman"/>
              </w:rPr>
              <w:t xml:space="preserve"> мер</w:t>
            </w:r>
            <w:r>
              <w:rPr>
                <w:rFonts w:ascii="Times New Roman" w:eastAsia="Calibri" w:hAnsi="Times New Roman" w:cs="Times New Roman"/>
              </w:rPr>
              <w:t>ы</w:t>
            </w:r>
            <w:r w:rsidR="00DE18F5" w:rsidRPr="00C263B3">
              <w:rPr>
                <w:rFonts w:ascii="Times New Roman" w:eastAsia="Calibri" w:hAnsi="Times New Roman" w:cs="Times New Roman"/>
              </w:rPr>
              <w:t xml:space="preserve"> безопасности для защиты ИТ-</w:t>
            </w:r>
            <w:r>
              <w:rPr>
                <w:rFonts w:ascii="Times New Roman" w:eastAsia="Calibri" w:hAnsi="Times New Roman" w:cs="Times New Roman"/>
              </w:rPr>
              <w:t>инфраструктуры и веб-приложений;</w:t>
            </w:r>
          </w:p>
          <w:p w:rsidR="00DE18F5" w:rsidRPr="00C263B3" w:rsidRDefault="00DE18F5" w:rsidP="001F146D">
            <w:pPr>
              <w:pStyle w:val="a4"/>
              <w:numPr>
                <w:ilvl w:val="0"/>
                <w:numId w:val="151"/>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мониторить и обнаруживать инциденты безопасно</w:t>
            </w:r>
            <w:r w:rsidR="00494C29">
              <w:rPr>
                <w:rFonts w:ascii="Times New Roman" w:eastAsia="Calibri" w:hAnsi="Times New Roman" w:cs="Times New Roman"/>
              </w:rPr>
              <w:t>сти, а также реагировать на них</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right w:val="single" w:sz="4" w:space="0" w:color="auto"/>
            </w:tcBorders>
            <w:shd w:val="clear" w:color="auto" w:fill="auto"/>
          </w:tcPr>
          <w:p w:rsidR="00DE18F5" w:rsidRPr="00597377" w:rsidRDefault="00DE18F5" w:rsidP="00C263B3">
            <w:pPr>
              <w:tabs>
                <w:tab w:val="left" w:pos="273"/>
              </w:tabs>
              <w:rPr>
                <w:rFonts w:ascii="Times New Roman" w:eastAsia="Calibri" w:hAnsi="Times New Roman" w:cs="Times New Roman"/>
              </w:rPr>
            </w:pPr>
            <w:r w:rsidRPr="00597377">
              <w:rPr>
                <w:rFonts w:ascii="Times New Roman" w:eastAsia="Calibri" w:hAnsi="Times New Roman" w:cs="Times New Roman"/>
                <w:b/>
              </w:rPr>
              <w:t>Знания:</w:t>
            </w:r>
          </w:p>
        </w:tc>
      </w:tr>
      <w:tr w:rsidR="00DE18F5" w:rsidRPr="00597377" w:rsidTr="00DE18F5">
        <w:trPr>
          <w:jc w:val="center"/>
        </w:trPr>
        <w:tc>
          <w:tcPr>
            <w:tcW w:w="2636" w:type="dxa"/>
            <w:vMerge/>
          </w:tcPr>
          <w:p w:rsidR="00DE18F5" w:rsidRPr="00597377" w:rsidRDefault="00DE18F5" w:rsidP="00DE18F5">
            <w:pPr>
              <w:rPr>
                <w:rFonts w:ascii="Times New Roman" w:eastAsia="Calibri" w:hAnsi="Times New Roman" w:cs="Times New Roman"/>
              </w:rPr>
            </w:pPr>
          </w:p>
        </w:tc>
        <w:tc>
          <w:tcPr>
            <w:tcW w:w="4194" w:type="dxa"/>
            <w:vMerge/>
          </w:tcPr>
          <w:p w:rsidR="00DE18F5" w:rsidRPr="00597377" w:rsidRDefault="00DE18F5" w:rsidP="00DE18F5">
            <w:pPr>
              <w:rPr>
                <w:rFonts w:ascii="Times New Roman" w:eastAsia="Calibri" w:hAnsi="Times New Roman" w:cs="Times New Roman"/>
              </w:rPr>
            </w:pPr>
          </w:p>
        </w:tc>
        <w:tc>
          <w:tcPr>
            <w:tcW w:w="8182" w:type="dxa"/>
            <w:tcBorders>
              <w:top w:val="single" w:sz="4" w:space="0" w:color="auto"/>
              <w:left w:val="single" w:sz="4" w:space="0" w:color="auto"/>
              <w:bottom w:val="single" w:sz="4" w:space="0" w:color="auto"/>
              <w:right w:val="single" w:sz="4" w:space="0" w:color="auto"/>
            </w:tcBorders>
          </w:tcPr>
          <w:p w:rsidR="00DE18F5" w:rsidRPr="00C263B3" w:rsidRDefault="00DE18F5" w:rsidP="001F146D">
            <w:pPr>
              <w:pStyle w:val="a4"/>
              <w:numPr>
                <w:ilvl w:val="0"/>
                <w:numId w:val="1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основы безопасности приложений и инфраструктуры</w:t>
            </w:r>
            <w:r w:rsidR="00494C29">
              <w:rPr>
                <w:rFonts w:ascii="Times New Roman" w:eastAsia="Calibri" w:hAnsi="Times New Roman" w:cs="Times New Roman"/>
              </w:rPr>
              <w:t>;</w:t>
            </w:r>
          </w:p>
          <w:p w:rsidR="00DE18F5" w:rsidRPr="00C263B3" w:rsidRDefault="00DE18F5" w:rsidP="001F146D">
            <w:pPr>
              <w:pStyle w:val="a4"/>
              <w:numPr>
                <w:ilvl w:val="0"/>
                <w:numId w:val="152"/>
              </w:numPr>
              <w:tabs>
                <w:tab w:val="left" w:pos="273"/>
              </w:tabs>
              <w:ind w:left="0" w:firstLine="0"/>
              <w:rPr>
                <w:rFonts w:ascii="Times New Roman" w:eastAsia="Calibri" w:hAnsi="Times New Roman" w:cs="Times New Roman"/>
              </w:rPr>
            </w:pPr>
            <w:r w:rsidRPr="00C263B3">
              <w:rPr>
                <w:rFonts w:ascii="Times New Roman" w:eastAsia="Calibri" w:hAnsi="Times New Roman" w:cs="Times New Roman"/>
              </w:rPr>
              <w:t>методы анализа на уязвимости и мониторинга безопасности</w:t>
            </w:r>
            <w:r w:rsidR="00494C29">
              <w:rPr>
                <w:rFonts w:ascii="Times New Roman" w:eastAsia="Calibri" w:hAnsi="Times New Roman" w:cs="Times New Roman"/>
              </w:rPr>
              <w:t>;</w:t>
            </w:r>
          </w:p>
          <w:p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основные принципы и методы</w:t>
            </w:r>
            <w:r w:rsidR="00DE18F5" w:rsidRPr="00C263B3">
              <w:rPr>
                <w:rFonts w:ascii="Times New Roman" w:eastAsia="Calibri" w:hAnsi="Times New Roman" w:cs="Times New Roman"/>
              </w:rPr>
              <w:t xml:space="preserve"> обеспечения безопасности ИТ-инфрастру</w:t>
            </w:r>
            <w:r>
              <w:rPr>
                <w:rFonts w:ascii="Times New Roman" w:eastAsia="Calibri" w:hAnsi="Times New Roman" w:cs="Times New Roman"/>
              </w:rPr>
              <w:t>ктуры и веб-приложений;</w:t>
            </w:r>
          </w:p>
          <w:p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различные уязвимости</w:t>
            </w:r>
            <w:r w:rsidR="00DE18F5" w:rsidRPr="00C263B3">
              <w:rPr>
                <w:rFonts w:ascii="Times New Roman" w:eastAsia="Calibri" w:hAnsi="Times New Roman" w:cs="Times New Roman"/>
              </w:rPr>
              <w:t xml:space="preserve"> и угроз</w:t>
            </w:r>
            <w:r>
              <w:rPr>
                <w:rFonts w:ascii="Times New Roman" w:eastAsia="Calibri" w:hAnsi="Times New Roman" w:cs="Times New Roman"/>
              </w:rPr>
              <w:t>ы безопасности, а также способы</w:t>
            </w:r>
            <w:r w:rsidR="00DE18F5" w:rsidRPr="00C263B3">
              <w:rPr>
                <w:rFonts w:ascii="Times New Roman" w:eastAsia="Calibri" w:hAnsi="Times New Roman" w:cs="Times New Roman"/>
              </w:rPr>
              <w:t xml:space="preserve"> </w:t>
            </w:r>
            <w:r>
              <w:rPr>
                <w:rFonts w:ascii="Times New Roman" w:eastAsia="Calibri" w:hAnsi="Times New Roman" w:cs="Times New Roman"/>
              </w:rPr>
              <w:t>их предотвращения и обнаружения;</w:t>
            </w:r>
          </w:p>
          <w:p w:rsidR="00DE18F5" w:rsidRPr="00C263B3" w:rsidRDefault="00494C29" w:rsidP="001F146D">
            <w:pPr>
              <w:pStyle w:val="a4"/>
              <w:numPr>
                <w:ilvl w:val="0"/>
                <w:numId w:val="152"/>
              </w:numPr>
              <w:tabs>
                <w:tab w:val="left" w:pos="273"/>
              </w:tabs>
              <w:ind w:left="0" w:firstLine="0"/>
              <w:rPr>
                <w:rFonts w:ascii="Times New Roman" w:eastAsia="Calibri" w:hAnsi="Times New Roman" w:cs="Times New Roman"/>
              </w:rPr>
            </w:pPr>
            <w:r>
              <w:rPr>
                <w:rFonts w:ascii="Times New Roman" w:eastAsia="Calibri" w:hAnsi="Times New Roman" w:cs="Times New Roman"/>
              </w:rPr>
              <w:t>инструменты и технологии</w:t>
            </w:r>
            <w:r w:rsidR="00DE18F5" w:rsidRPr="00C263B3">
              <w:rPr>
                <w:rFonts w:ascii="Times New Roman" w:eastAsia="Calibri" w:hAnsi="Times New Roman" w:cs="Times New Roman"/>
              </w:rPr>
              <w:t xml:space="preserve"> для обеспечения безопасности ИТ-инфраструктуры и веб-приложений, таких как брандмауэры, системы обнаружения вторжений и антивирусные программы.</w:t>
            </w:r>
          </w:p>
        </w:tc>
      </w:tr>
      <w:bookmarkEnd w:id="27"/>
    </w:tbl>
    <w:p w:rsidR="00687F58" w:rsidRDefault="00687F58" w:rsidP="000F5376">
      <w:pPr>
        <w:pStyle w:val="114"/>
        <w:spacing w:after="0" w:line="240" w:lineRule="auto"/>
        <w:ind w:firstLine="0"/>
        <w:rPr>
          <w:i/>
          <w:iCs/>
        </w:rPr>
      </w:pPr>
    </w:p>
    <w:p w:rsidR="00A10D49" w:rsidRDefault="00A10D49">
      <w:pPr>
        <w:rPr>
          <w:rFonts w:ascii="Times New Roman" w:eastAsia="Segoe UI" w:hAnsi="Times New Roman" w:cs="Times New Roman"/>
          <w:sz w:val="24"/>
          <w:szCs w:val="24"/>
          <w:lang w:eastAsia="ru-RU"/>
        </w:rPr>
      </w:pPr>
      <w:bookmarkStart w:id="29" w:name="_Toc156301311"/>
      <w:bookmarkStart w:id="30" w:name="_Toc200930158"/>
      <w:r>
        <w:br w:type="page"/>
      </w:r>
    </w:p>
    <w:p w:rsidR="0085248C" w:rsidRPr="00DE18F5" w:rsidRDefault="0097210A" w:rsidP="00DE18F5">
      <w:pPr>
        <w:pStyle w:val="114"/>
      </w:pPr>
      <w:r>
        <w:t xml:space="preserve">4.3. </w:t>
      </w:r>
      <w:r w:rsidR="00687F58">
        <w:t>Примерная м</w:t>
      </w:r>
      <w:r>
        <w:t>атрица компетенций выпускника</w:t>
      </w:r>
      <w:bookmarkStart w:id="31" w:name="_Toc156300436"/>
      <w:bookmarkEnd w:id="29"/>
      <w:bookmarkEnd w:id="30"/>
    </w:p>
    <w:p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r w:rsidRPr="00BA59C4">
        <w:rPr>
          <w:rFonts w:ascii="Times New Roman" w:eastAsia="Times New Roman" w:hAnsi="Times New Roman" w:cs="Times New Roman"/>
          <w:bCs/>
          <w:sz w:val="24"/>
          <w:szCs w:val="24"/>
        </w:rPr>
        <w:t>4.3.</w:t>
      </w:r>
      <w:r w:rsidR="0085248C">
        <w:rPr>
          <w:rFonts w:ascii="Times New Roman" w:eastAsia="Times New Roman" w:hAnsi="Times New Roman" w:cs="Times New Roman"/>
          <w:bCs/>
          <w:sz w:val="24"/>
          <w:szCs w:val="24"/>
        </w:rPr>
        <w:t>2</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294939">
        <w:rPr>
          <w:rFonts w:ascii="Times New Roman" w:eastAsia="Times New Roman" w:hAnsi="Times New Roman" w:cs="Times New Roman"/>
          <w:bCs/>
          <w:color w:val="000000" w:themeColor="text1"/>
          <w:sz w:val="24"/>
          <w:szCs w:val="24"/>
        </w:rPr>
        <w:t>специальности:</w:t>
      </w:r>
      <w:bookmarkEnd w:id="31"/>
    </w:p>
    <w:tbl>
      <w:tblPr>
        <w:tblStyle w:val="a3"/>
        <w:tblW w:w="14770" w:type="dxa"/>
        <w:tblLayout w:type="fixed"/>
        <w:tblLook w:val="04A0" w:firstRow="1" w:lastRow="0" w:firstColumn="1" w:lastColumn="0" w:noHBand="0" w:noVBand="1"/>
      </w:tblPr>
      <w:tblGrid>
        <w:gridCol w:w="879"/>
        <w:gridCol w:w="2410"/>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5"/>
        <w:gridCol w:w="425"/>
      </w:tblGrid>
      <w:tr w:rsidR="007A575F" w:rsidRPr="0031253C" w:rsidTr="00E43F30">
        <w:tc>
          <w:tcPr>
            <w:tcW w:w="879" w:type="dxa"/>
            <w:vMerge w:val="restart"/>
            <w:tcMar>
              <w:left w:w="28" w:type="dxa"/>
              <w:right w:w="28" w:type="dxa"/>
            </w:tcMar>
            <w:vAlign w:val="center"/>
          </w:tcPr>
          <w:p w:rsidR="007A575F" w:rsidRPr="0031253C" w:rsidRDefault="007A575F" w:rsidP="000B320E">
            <w:pPr>
              <w:jc w:val="center"/>
              <w:rPr>
                <w:rFonts w:ascii="Times New Roman" w:hAnsi="Times New Roman" w:cs="Times New Roman"/>
                <w:b/>
                <w:bCs/>
                <w:sz w:val="14"/>
                <w:szCs w:val="14"/>
              </w:rPr>
            </w:pPr>
            <w:r w:rsidRPr="0031253C">
              <w:rPr>
                <w:rFonts w:ascii="Times New Roman" w:hAnsi="Times New Roman" w:cs="Times New Roman"/>
                <w:b/>
                <w:bCs/>
                <w:sz w:val="14"/>
                <w:szCs w:val="14"/>
              </w:rPr>
              <w:t>Индекс</w:t>
            </w:r>
          </w:p>
        </w:tc>
        <w:tc>
          <w:tcPr>
            <w:tcW w:w="2410" w:type="dxa"/>
            <w:vMerge w:val="restart"/>
            <w:tcMar>
              <w:left w:w="28" w:type="dxa"/>
              <w:right w:w="28" w:type="dxa"/>
            </w:tcMar>
            <w:vAlign w:val="center"/>
          </w:tcPr>
          <w:p w:rsidR="007A575F" w:rsidRPr="0031253C" w:rsidRDefault="007A575F" w:rsidP="000B320E">
            <w:pPr>
              <w:jc w:val="center"/>
              <w:rPr>
                <w:rFonts w:ascii="Times New Roman" w:hAnsi="Times New Roman" w:cs="Times New Roman"/>
                <w:b/>
                <w:bCs/>
                <w:sz w:val="14"/>
                <w:szCs w:val="14"/>
              </w:rPr>
            </w:pPr>
            <w:r w:rsidRPr="0031253C">
              <w:rPr>
                <w:rFonts w:ascii="Times New Roman" w:hAnsi="Times New Roman" w:cs="Times New Roman"/>
                <w:b/>
                <w:bCs/>
                <w:sz w:val="14"/>
                <w:szCs w:val="14"/>
              </w:rPr>
              <w:t>Наименование</w:t>
            </w:r>
          </w:p>
        </w:tc>
        <w:tc>
          <w:tcPr>
            <w:tcW w:w="11481" w:type="dxa"/>
            <w:gridSpan w:val="27"/>
            <w:tcMar>
              <w:left w:w="28" w:type="dxa"/>
              <w:right w:w="28" w:type="dxa"/>
            </w:tcMar>
            <w:vAlign w:val="center"/>
          </w:tcPr>
          <w:p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Код общих и профессиональных компетенций, осваиваемых в рамках дисциплин (профессиональных модулей)</w:t>
            </w:r>
          </w:p>
        </w:tc>
      </w:tr>
      <w:tr w:rsidR="007A575F" w:rsidRPr="0031253C" w:rsidTr="00E43F30">
        <w:tc>
          <w:tcPr>
            <w:tcW w:w="879" w:type="dxa"/>
            <w:vMerge/>
            <w:tcMar>
              <w:left w:w="28" w:type="dxa"/>
              <w:right w:w="28" w:type="dxa"/>
            </w:tcMar>
          </w:tcPr>
          <w:p w:rsidR="007A575F" w:rsidRPr="0031253C" w:rsidRDefault="007A575F" w:rsidP="000B320E">
            <w:pPr>
              <w:jc w:val="center"/>
              <w:rPr>
                <w:rFonts w:ascii="Times New Roman" w:hAnsi="Times New Roman" w:cs="Times New Roman"/>
                <w:sz w:val="14"/>
                <w:szCs w:val="14"/>
              </w:rPr>
            </w:pPr>
          </w:p>
        </w:tc>
        <w:tc>
          <w:tcPr>
            <w:tcW w:w="2410" w:type="dxa"/>
            <w:vMerge/>
            <w:tcMar>
              <w:left w:w="28" w:type="dxa"/>
              <w:right w:w="28" w:type="dxa"/>
            </w:tcMar>
            <w:vAlign w:val="center"/>
          </w:tcPr>
          <w:p w:rsidR="007A575F" w:rsidRPr="0031253C" w:rsidRDefault="007A575F" w:rsidP="000B320E">
            <w:pPr>
              <w:jc w:val="center"/>
              <w:rPr>
                <w:rFonts w:ascii="Times New Roman" w:hAnsi="Times New Roman" w:cs="Times New Roman"/>
                <w:sz w:val="14"/>
                <w:szCs w:val="14"/>
              </w:rPr>
            </w:pPr>
          </w:p>
        </w:tc>
        <w:tc>
          <w:tcPr>
            <w:tcW w:w="3827" w:type="dxa"/>
            <w:gridSpan w:val="9"/>
            <w:tcMar>
              <w:left w:w="28" w:type="dxa"/>
              <w:right w:w="28" w:type="dxa"/>
            </w:tcMar>
            <w:vAlign w:val="center"/>
          </w:tcPr>
          <w:p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Общие компетенции (ОК)</w:t>
            </w:r>
          </w:p>
        </w:tc>
        <w:tc>
          <w:tcPr>
            <w:tcW w:w="7654" w:type="dxa"/>
            <w:gridSpan w:val="18"/>
            <w:tcMar>
              <w:left w:w="28" w:type="dxa"/>
              <w:right w:w="28" w:type="dxa"/>
            </w:tcMar>
            <w:vAlign w:val="center"/>
          </w:tcPr>
          <w:p w:rsidR="007A575F" w:rsidRPr="0031253C" w:rsidRDefault="007A575F" w:rsidP="000B320E">
            <w:pPr>
              <w:jc w:val="center"/>
              <w:rPr>
                <w:rFonts w:ascii="Times New Roman" w:hAnsi="Times New Roman" w:cs="Times New Roman"/>
                <w:sz w:val="14"/>
                <w:szCs w:val="14"/>
              </w:rPr>
            </w:pPr>
            <w:r w:rsidRPr="0031253C">
              <w:rPr>
                <w:rFonts w:ascii="Times New Roman" w:hAnsi="Times New Roman" w:cs="Times New Roman"/>
                <w:sz w:val="14"/>
                <w:szCs w:val="14"/>
              </w:rPr>
              <w:t>Профессиональные компетенции (ПК)</w:t>
            </w:r>
          </w:p>
        </w:tc>
      </w:tr>
      <w:tr w:rsidR="00E43F30" w:rsidRPr="0031253C" w:rsidTr="00A10D49">
        <w:trPr>
          <w:trHeight w:val="473"/>
        </w:trPr>
        <w:tc>
          <w:tcPr>
            <w:tcW w:w="879" w:type="dxa"/>
            <w:vMerge/>
            <w:tcMar>
              <w:left w:w="28" w:type="dxa"/>
              <w:right w:w="28" w:type="dxa"/>
            </w:tcMar>
          </w:tcPr>
          <w:p w:rsidR="00D24E08" w:rsidRPr="0031253C" w:rsidRDefault="00D24E08" w:rsidP="00294939">
            <w:pPr>
              <w:jc w:val="center"/>
              <w:rPr>
                <w:rFonts w:ascii="Times New Roman" w:hAnsi="Times New Roman" w:cs="Times New Roman"/>
                <w:sz w:val="14"/>
                <w:szCs w:val="14"/>
              </w:rPr>
            </w:pPr>
          </w:p>
        </w:tc>
        <w:tc>
          <w:tcPr>
            <w:tcW w:w="2410" w:type="dxa"/>
            <w:vMerge/>
            <w:tcMar>
              <w:left w:w="28" w:type="dxa"/>
              <w:right w:w="28" w:type="dxa"/>
            </w:tcMar>
          </w:tcPr>
          <w:p w:rsidR="00D24E08" w:rsidRPr="0031253C" w:rsidRDefault="00D24E08" w:rsidP="00294939">
            <w:pPr>
              <w:jc w:val="cente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01</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02</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03</w:t>
            </w:r>
          </w:p>
        </w:tc>
        <w:tc>
          <w:tcPr>
            <w:tcW w:w="426"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04</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05</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06</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07</w:t>
            </w:r>
          </w:p>
        </w:tc>
        <w:tc>
          <w:tcPr>
            <w:tcW w:w="426"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08</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09</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1.1</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1.2</w:t>
            </w:r>
          </w:p>
        </w:tc>
        <w:tc>
          <w:tcPr>
            <w:tcW w:w="426"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1.3</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1.4</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1.5</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2.1</w:t>
            </w:r>
          </w:p>
        </w:tc>
        <w:tc>
          <w:tcPr>
            <w:tcW w:w="426"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2.2</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2.3</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2.4</w:t>
            </w:r>
          </w:p>
        </w:tc>
        <w:tc>
          <w:tcPr>
            <w:tcW w:w="425" w:type="dxa"/>
            <w:tcMar>
              <w:left w:w="28" w:type="dxa"/>
              <w:right w:w="28" w:type="dxa"/>
            </w:tcMar>
            <w:vAlign w:val="center"/>
          </w:tcPr>
          <w:p w:rsidR="00D24E08" w:rsidRPr="0031253C" w:rsidRDefault="00D24E08" w:rsidP="00A10D49">
            <w:pPr>
              <w:jc w:val="center"/>
              <w:rPr>
                <w:rFonts w:ascii="Times New Roman" w:hAnsi="Times New Roman" w:cs="Times New Roman"/>
                <w:sz w:val="14"/>
                <w:szCs w:val="14"/>
              </w:rPr>
            </w:pPr>
            <w:r w:rsidRPr="0031253C">
              <w:rPr>
                <w:rFonts w:ascii="Times New Roman" w:hAnsi="Times New Roman" w:cs="Times New Roman"/>
                <w:sz w:val="14"/>
                <w:szCs w:val="14"/>
              </w:rPr>
              <w:t>2.5</w:t>
            </w:r>
          </w:p>
        </w:tc>
        <w:tc>
          <w:tcPr>
            <w:tcW w:w="426"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Pr>
                <w:rFonts w:ascii="Times New Roman" w:hAnsi="Times New Roman" w:cs="Times New Roman"/>
                <w:sz w:val="14"/>
                <w:szCs w:val="14"/>
              </w:rPr>
              <w:t>.1</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2</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3</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4</w:t>
            </w:r>
          </w:p>
        </w:tc>
        <w:tc>
          <w:tcPr>
            <w:tcW w:w="426"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5</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Pr>
                <w:rFonts w:ascii="Times New Roman" w:hAnsi="Times New Roman" w:cs="Times New Roman"/>
                <w:sz w:val="14"/>
                <w:szCs w:val="14"/>
              </w:rPr>
              <w:t>.6</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7</w:t>
            </w:r>
          </w:p>
        </w:tc>
        <w:tc>
          <w:tcPr>
            <w:tcW w:w="425" w:type="dxa"/>
            <w:tcMar>
              <w:left w:w="28" w:type="dxa"/>
              <w:right w:w="28" w:type="dxa"/>
            </w:tcMar>
            <w:vAlign w:val="center"/>
          </w:tcPr>
          <w:p w:rsidR="00D24E08" w:rsidRPr="0031253C" w:rsidRDefault="00A10D49" w:rsidP="00A10D49">
            <w:pPr>
              <w:jc w:val="center"/>
              <w:rPr>
                <w:rFonts w:ascii="Times New Roman" w:hAnsi="Times New Roman" w:cs="Times New Roman"/>
                <w:sz w:val="14"/>
                <w:szCs w:val="14"/>
              </w:rPr>
            </w:pPr>
            <w:r>
              <w:rPr>
                <w:rFonts w:ascii="Times New Roman" w:hAnsi="Times New Roman" w:cs="Times New Roman"/>
                <w:sz w:val="14"/>
                <w:szCs w:val="14"/>
              </w:rPr>
              <w:t>3</w:t>
            </w:r>
            <w:r w:rsidR="00D24E08" w:rsidRPr="00C35B63">
              <w:rPr>
                <w:rFonts w:ascii="Times New Roman" w:hAnsi="Times New Roman" w:cs="Times New Roman"/>
                <w:sz w:val="14"/>
                <w:szCs w:val="14"/>
              </w:rPr>
              <w:t>.</w:t>
            </w:r>
            <w:r w:rsidR="00D24E08">
              <w:rPr>
                <w:rFonts w:ascii="Times New Roman" w:hAnsi="Times New Roman" w:cs="Times New Roman"/>
                <w:sz w:val="14"/>
                <w:szCs w:val="14"/>
              </w:rPr>
              <w:t>8</w:t>
            </w:r>
          </w:p>
        </w:tc>
      </w:tr>
      <w:tr w:rsidR="00E43F30" w:rsidRPr="0031253C" w:rsidTr="005C1B1F">
        <w:tc>
          <w:tcPr>
            <w:tcW w:w="3289" w:type="dxa"/>
            <w:gridSpan w:val="2"/>
            <w:tcMar>
              <w:left w:w="28" w:type="dxa"/>
              <w:right w:w="28" w:type="dxa"/>
            </w:tcMar>
          </w:tcPr>
          <w:p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r>
      <w:tr w:rsidR="00E43F30" w:rsidRPr="0031253C" w:rsidTr="005C1B1F">
        <w:tc>
          <w:tcPr>
            <w:tcW w:w="879" w:type="dxa"/>
            <w:shd w:val="clear" w:color="auto" w:fill="BFBFBF" w:themeFill="background1" w:themeFillShade="BF"/>
            <w:tcMar>
              <w:left w:w="28" w:type="dxa"/>
              <w:right w:w="28" w:type="dxa"/>
            </w:tcMar>
            <w:vAlign w:val="center"/>
          </w:tcPr>
          <w:p w:rsidR="00D24E08" w:rsidRPr="00E43F30" w:rsidRDefault="00D24E08" w:rsidP="000B320E">
            <w:pPr>
              <w:rPr>
                <w:rFonts w:ascii="Times New Roman" w:hAnsi="Times New Roman" w:cs="Times New Roman"/>
                <w:sz w:val="14"/>
                <w:szCs w:val="14"/>
              </w:rPr>
            </w:pPr>
            <w:r w:rsidRPr="00E43F30">
              <w:rPr>
                <w:rFonts w:ascii="Times New Roman" w:hAnsi="Times New Roman" w:cs="Times New Roman"/>
                <w:b/>
                <w:sz w:val="14"/>
                <w:szCs w:val="14"/>
              </w:rPr>
              <w:t xml:space="preserve">СГ.00 </w:t>
            </w:r>
          </w:p>
        </w:tc>
        <w:tc>
          <w:tcPr>
            <w:tcW w:w="2410" w:type="dxa"/>
            <w:shd w:val="clear" w:color="auto" w:fill="BFBFBF" w:themeFill="background1" w:themeFillShade="BF"/>
            <w:tcMar>
              <w:left w:w="28" w:type="dxa"/>
              <w:right w:w="28" w:type="dxa"/>
            </w:tcMar>
            <w:vAlign w:val="center"/>
          </w:tcPr>
          <w:p w:rsidR="00D24E08" w:rsidRPr="00E43F30" w:rsidRDefault="00D24E08" w:rsidP="000B320E">
            <w:pPr>
              <w:rPr>
                <w:rFonts w:ascii="Times New Roman" w:hAnsi="Times New Roman" w:cs="Times New Roman"/>
                <w:sz w:val="14"/>
                <w:szCs w:val="14"/>
              </w:rPr>
            </w:pPr>
            <w:r w:rsidRPr="00E43F30">
              <w:rPr>
                <w:rFonts w:ascii="Times New Roman" w:hAnsi="Times New Roman" w:cs="Times New Roman"/>
                <w:b/>
                <w:sz w:val="14"/>
                <w:szCs w:val="14"/>
              </w:rPr>
              <w:t xml:space="preserve">Социально-гуманитарный цикл </w:t>
            </w: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r>
      <w:tr w:rsidR="00E43F30" w:rsidRPr="0031253C" w:rsidTr="005C1B1F">
        <w:tc>
          <w:tcPr>
            <w:tcW w:w="879" w:type="dxa"/>
            <w:tcMar>
              <w:left w:w="28" w:type="dxa"/>
              <w:right w:w="28" w:type="dxa"/>
            </w:tcMar>
          </w:tcPr>
          <w:p w:rsidR="00D24E08" w:rsidRPr="0031253C" w:rsidRDefault="00D24E08" w:rsidP="000B320E">
            <w:pPr>
              <w:rPr>
                <w:rFonts w:ascii="Times New Roman" w:hAnsi="Times New Roman" w:cs="Times New Roman"/>
                <w:sz w:val="14"/>
                <w:szCs w:val="14"/>
              </w:rPr>
            </w:pPr>
            <w:r>
              <w:rPr>
                <w:rFonts w:ascii="Times New Roman" w:hAnsi="Times New Roman" w:cs="Times New Roman"/>
                <w:sz w:val="14"/>
                <w:szCs w:val="14"/>
              </w:rPr>
              <w:t>СГ.01</w:t>
            </w:r>
          </w:p>
        </w:tc>
        <w:tc>
          <w:tcPr>
            <w:tcW w:w="2410" w:type="dxa"/>
            <w:tcMar>
              <w:left w:w="28" w:type="dxa"/>
              <w:right w:w="28" w:type="dxa"/>
            </w:tcMar>
          </w:tcPr>
          <w:p w:rsidR="00D24E08" w:rsidRPr="0031253C" w:rsidRDefault="00D24E08" w:rsidP="000B320E">
            <w:pPr>
              <w:rPr>
                <w:rFonts w:ascii="Times New Roman" w:hAnsi="Times New Roman" w:cs="Times New Roman"/>
                <w:sz w:val="14"/>
                <w:szCs w:val="14"/>
              </w:rPr>
            </w:pPr>
            <w:r>
              <w:rPr>
                <w:rFonts w:ascii="Times New Roman" w:hAnsi="Times New Roman" w:cs="Times New Roman"/>
                <w:sz w:val="14"/>
                <w:szCs w:val="14"/>
              </w:rPr>
              <w:t>История России</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0B320E">
            <w:pPr>
              <w:rPr>
                <w:rFonts w:ascii="Times New Roman" w:hAnsi="Times New Roman" w:cs="Times New Roman"/>
                <w:sz w:val="14"/>
                <w:szCs w:val="14"/>
              </w:rPr>
            </w:pPr>
          </w:p>
        </w:tc>
      </w:tr>
      <w:tr w:rsidR="00E43F30" w:rsidRPr="0031253C" w:rsidTr="005C1B1F">
        <w:tc>
          <w:tcPr>
            <w:tcW w:w="879"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СГ.02</w:t>
            </w:r>
          </w:p>
        </w:tc>
        <w:tc>
          <w:tcPr>
            <w:tcW w:w="2410"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Иностранный язык в профессиональной деятельности</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E43F30" w:rsidRPr="0031253C" w:rsidTr="005C1B1F">
        <w:tc>
          <w:tcPr>
            <w:tcW w:w="879"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СГ.03</w:t>
            </w:r>
          </w:p>
        </w:tc>
        <w:tc>
          <w:tcPr>
            <w:tcW w:w="2410"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Безопасность жизнедеятельности</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E43F30" w:rsidRPr="0031253C" w:rsidTr="005C1B1F">
        <w:tc>
          <w:tcPr>
            <w:tcW w:w="879"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СГ.04</w:t>
            </w:r>
          </w:p>
        </w:tc>
        <w:tc>
          <w:tcPr>
            <w:tcW w:w="2410"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Физическая культура</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E43F30" w:rsidRPr="0031253C" w:rsidTr="005C1B1F">
        <w:tc>
          <w:tcPr>
            <w:tcW w:w="879" w:type="dxa"/>
            <w:tcMar>
              <w:left w:w="28" w:type="dxa"/>
              <w:right w:w="28" w:type="dxa"/>
            </w:tcMar>
            <w:vAlign w:val="center"/>
          </w:tcPr>
          <w:p w:rsidR="00D24E08" w:rsidRDefault="00D24E08" w:rsidP="00294939">
            <w:pPr>
              <w:rPr>
                <w:rFonts w:ascii="Times New Roman" w:hAnsi="Times New Roman" w:cs="Times New Roman"/>
                <w:sz w:val="14"/>
                <w:szCs w:val="14"/>
              </w:rPr>
            </w:pPr>
            <w:bookmarkStart w:id="32" w:name="RANGE!A15"/>
            <w:r w:rsidRPr="00087A16">
              <w:rPr>
                <w:rFonts w:ascii="Times New Roman" w:hAnsi="Times New Roman" w:cs="Times New Roman"/>
                <w:sz w:val="14"/>
                <w:szCs w:val="14"/>
              </w:rPr>
              <w:t>СГ.05</w:t>
            </w:r>
            <w:bookmarkEnd w:id="32"/>
          </w:p>
        </w:tc>
        <w:tc>
          <w:tcPr>
            <w:tcW w:w="2410" w:type="dxa"/>
            <w:tcMar>
              <w:left w:w="28" w:type="dxa"/>
              <w:right w:w="28" w:type="dxa"/>
            </w:tcMar>
            <w:vAlign w:val="bottom"/>
          </w:tcPr>
          <w:p w:rsidR="00D24E08" w:rsidRDefault="00D24E08" w:rsidP="00294939">
            <w:pPr>
              <w:rPr>
                <w:rFonts w:ascii="Times New Roman" w:hAnsi="Times New Roman" w:cs="Times New Roman"/>
                <w:sz w:val="14"/>
                <w:szCs w:val="14"/>
              </w:rPr>
            </w:pPr>
            <w:bookmarkStart w:id="33" w:name="RANGE!B15"/>
            <w:r w:rsidRPr="00087A16">
              <w:rPr>
                <w:rFonts w:ascii="Times New Roman" w:hAnsi="Times New Roman" w:cs="Times New Roman"/>
                <w:sz w:val="14"/>
                <w:szCs w:val="14"/>
              </w:rPr>
              <w:t>Основы бережливого производства</w:t>
            </w:r>
            <w:bookmarkEnd w:id="33"/>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E43F30" w:rsidRPr="0031253C" w:rsidTr="005C1B1F">
        <w:tc>
          <w:tcPr>
            <w:tcW w:w="879" w:type="dxa"/>
            <w:tcMar>
              <w:left w:w="28" w:type="dxa"/>
              <w:right w:w="28" w:type="dxa"/>
            </w:tcMar>
            <w:vAlign w:val="center"/>
          </w:tcPr>
          <w:p w:rsidR="00D24E08" w:rsidRDefault="00D24E08" w:rsidP="00294939">
            <w:pPr>
              <w:rPr>
                <w:rFonts w:ascii="Times New Roman" w:hAnsi="Times New Roman" w:cs="Times New Roman"/>
                <w:sz w:val="14"/>
                <w:szCs w:val="14"/>
              </w:rPr>
            </w:pPr>
            <w:r w:rsidRPr="00087A16">
              <w:rPr>
                <w:rFonts w:ascii="Times New Roman" w:hAnsi="Times New Roman" w:cs="Times New Roman"/>
                <w:sz w:val="14"/>
                <w:szCs w:val="14"/>
              </w:rPr>
              <w:t>СГ.06</w:t>
            </w:r>
          </w:p>
        </w:tc>
        <w:tc>
          <w:tcPr>
            <w:tcW w:w="2410" w:type="dxa"/>
            <w:tcMar>
              <w:left w:w="28" w:type="dxa"/>
              <w:right w:w="28" w:type="dxa"/>
            </w:tcMar>
            <w:vAlign w:val="bottom"/>
          </w:tcPr>
          <w:p w:rsidR="00D24E08" w:rsidRDefault="00D24E08" w:rsidP="00294939">
            <w:pPr>
              <w:rPr>
                <w:rFonts w:ascii="Times New Roman" w:hAnsi="Times New Roman" w:cs="Times New Roman"/>
                <w:sz w:val="14"/>
                <w:szCs w:val="14"/>
              </w:rPr>
            </w:pPr>
            <w:bookmarkStart w:id="34" w:name="RANGE!B16"/>
            <w:r w:rsidRPr="00087A16">
              <w:rPr>
                <w:rFonts w:ascii="Times New Roman" w:hAnsi="Times New Roman" w:cs="Times New Roman"/>
                <w:sz w:val="14"/>
                <w:szCs w:val="14"/>
              </w:rPr>
              <w:t>Основы финансовой грамотности</w:t>
            </w:r>
            <w:bookmarkEnd w:id="34"/>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E43F30" w:rsidRPr="0031253C" w:rsidTr="005C1B1F">
        <w:tc>
          <w:tcPr>
            <w:tcW w:w="879" w:type="dxa"/>
            <w:shd w:val="clear" w:color="auto" w:fill="BFBFBF" w:themeFill="background1" w:themeFillShade="BF"/>
            <w:tcMar>
              <w:left w:w="28" w:type="dxa"/>
              <w:right w:w="28" w:type="dxa"/>
            </w:tcMar>
          </w:tcPr>
          <w:p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sz w:val="14"/>
                <w:szCs w:val="14"/>
              </w:rPr>
              <w:t>ОП.00</w:t>
            </w:r>
          </w:p>
        </w:tc>
        <w:tc>
          <w:tcPr>
            <w:tcW w:w="2410" w:type="dxa"/>
            <w:shd w:val="clear" w:color="auto" w:fill="BFBFBF" w:themeFill="background1" w:themeFillShade="BF"/>
            <w:tcMar>
              <w:left w:w="28" w:type="dxa"/>
              <w:right w:w="28" w:type="dxa"/>
            </w:tcMar>
          </w:tcPr>
          <w:p w:rsidR="00D24E08" w:rsidRPr="0031253C" w:rsidRDefault="00D24E08" w:rsidP="000B320E">
            <w:pPr>
              <w:rPr>
                <w:rFonts w:ascii="Times New Roman" w:hAnsi="Times New Roman" w:cs="Times New Roman"/>
                <w:sz w:val="14"/>
                <w:szCs w:val="14"/>
              </w:rPr>
            </w:pPr>
            <w:r w:rsidRPr="00586F95">
              <w:rPr>
                <w:rFonts w:ascii="Times New Roman" w:hAnsi="Times New Roman" w:cs="Times New Roman"/>
                <w:b/>
                <w:sz w:val="14"/>
                <w:szCs w:val="14"/>
              </w:rPr>
              <w:t>Общепрофессиональный цикл</w:t>
            </w: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D24E08" w:rsidRPr="0031253C" w:rsidRDefault="00D24E08" w:rsidP="000B320E">
            <w:pPr>
              <w:rPr>
                <w:rFonts w:ascii="Times New Roman" w:hAnsi="Times New Roman" w:cs="Times New Roman"/>
                <w:sz w:val="14"/>
                <w:szCs w:val="14"/>
              </w:rPr>
            </w:pPr>
          </w:p>
        </w:tc>
      </w:tr>
      <w:tr w:rsidR="00E43F30" w:rsidRPr="0031253C" w:rsidTr="005C1B1F">
        <w:tc>
          <w:tcPr>
            <w:tcW w:w="879" w:type="dxa"/>
            <w:tcMar>
              <w:left w:w="28" w:type="dxa"/>
              <w:right w:w="28" w:type="dxa"/>
            </w:tcMar>
          </w:tcPr>
          <w:p w:rsidR="00D24E08" w:rsidRPr="0031253C" w:rsidRDefault="00D24E08" w:rsidP="00294939">
            <w:pPr>
              <w:rPr>
                <w:rFonts w:ascii="Times New Roman" w:hAnsi="Times New Roman" w:cs="Times New Roman"/>
                <w:sz w:val="14"/>
                <w:szCs w:val="14"/>
              </w:rPr>
            </w:pPr>
            <w:r w:rsidRPr="00586F95">
              <w:rPr>
                <w:rFonts w:ascii="Times New Roman" w:hAnsi="Times New Roman" w:cs="Times New Roman"/>
                <w:sz w:val="14"/>
                <w:szCs w:val="14"/>
              </w:rPr>
              <w:t>ОП.01</w:t>
            </w:r>
          </w:p>
        </w:tc>
        <w:tc>
          <w:tcPr>
            <w:tcW w:w="2410" w:type="dxa"/>
            <w:tcMar>
              <w:left w:w="28" w:type="dxa"/>
              <w:right w:w="28" w:type="dxa"/>
            </w:tcMar>
          </w:tcPr>
          <w:p w:rsidR="00D24E08" w:rsidRPr="0031253C" w:rsidRDefault="00022053" w:rsidP="00294939">
            <w:pPr>
              <w:rPr>
                <w:rFonts w:ascii="Times New Roman" w:hAnsi="Times New Roman" w:cs="Times New Roman"/>
                <w:sz w:val="14"/>
                <w:szCs w:val="14"/>
              </w:rPr>
            </w:pPr>
            <w:r w:rsidRPr="00022053">
              <w:rPr>
                <w:rFonts w:ascii="Times New Roman" w:hAnsi="Times New Roman" w:cs="Times New Roman"/>
                <w:sz w:val="14"/>
                <w:szCs w:val="14"/>
              </w:rPr>
              <w:t>Математический аппарат в отрасли информационных технологий</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6"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c>
          <w:tcPr>
            <w:tcW w:w="425" w:type="dxa"/>
            <w:tcMar>
              <w:left w:w="28" w:type="dxa"/>
              <w:right w:w="28" w:type="dxa"/>
            </w:tcMar>
            <w:vAlign w:val="center"/>
          </w:tcPr>
          <w:p w:rsidR="00D24E08" w:rsidRPr="0031253C" w:rsidRDefault="00D24E08" w:rsidP="00294939">
            <w:pPr>
              <w:rPr>
                <w:rFonts w:ascii="Times New Roman" w:hAnsi="Times New Roman" w:cs="Times New Roman"/>
                <w:sz w:val="14"/>
                <w:szCs w:val="14"/>
              </w:rPr>
            </w:pPr>
          </w:p>
        </w:tc>
      </w:tr>
      <w:tr w:rsidR="00576C1B" w:rsidRPr="0031253C" w:rsidTr="005C1B1F">
        <w:tc>
          <w:tcPr>
            <w:tcW w:w="879" w:type="dxa"/>
            <w:tcMar>
              <w:left w:w="28" w:type="dxa"/>
              <w:right w:w="28" w:type="dxa"/>
            </w:tcMar>
            <w:vAlign w:val="center"/>
          </w:tcPr>
          <w:p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ОП.02</w:t>
            </w:r>
          </w:p>
        </w:tc>
        <w:tc>
          <w:tcPr>
            <w:tcW w:w="2410" w:type="dxa"/>
            <w:tcMar>
              <w:left w:w="28" w:type="dxa"/>
              <w:right w:w="28" w:type="dxa"/>
            </w:tcMar>
            <w:vAlign w:val="center"/>
          </w:tcPr>
          <w:p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Операционные системы и среды</w:t>
            </w: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r>
      <w:tr w:rsidR="00576C1B" w:rsidRPr="0031253C" w:rsidTr="005C1B1F">
        <w:tc>
          <w:tcPr>
            <w:tcW w:w="879" w:type="dxa"/>
            <w:tcMar>
              <w:left w:w="28" w:type="dxa"/>
              <w:right w:w="28" w:type="dxa"/>
            </w:tcMar>
            <w:vAlign w:val="center"/>
          </w:tcPr>
          <w:p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ОП.03</w:t>
            </w:r>
          </w:p>
        </w:tc>
        <w:tc>
          <w:tcPr>
            <w:tcW w:w="2410" w:type="dxa"/>
            <w:tcMar>
              <w:left w:w="28" w:type="dxa"/>
              <w:right w:w="28" w:type="dxa"/>
            </w:tcMar>
            <w:vAlign w:val="center"/>
          </w:tcPr>
          <w:p w:rsidR="00576C1B" w:rsidRPr="00586F95" w:rsidRDefault="00576C1B" w:rsidP="00294939">
            <w:pPr>
              <w:rPr>
                <w:rFonts w:ascii="Times New Roman" w:hAnsi="Times New Roman" w:cs="Times New Roman"/>
                <w:sz w:val="14"/>
                <w:szCs w:val="14"/>
              </w:rPr>
            </w:pPr>
            <w:r w:rsidRPr="00087A16">
              <w:rPr>
                <w:rFonts w:ascii="Times New Roman" w:hAnsi="Times New Roman" w:cs="Times New Roman"/>
                <w:sz w:val="14"/>
                <w:szCs w:val="14"/>
              </w:rPr>
              <w:t>Архитектура аппаратных средств</w:t>
            </w: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Default="00576C1B" w:rsidP="00294939">
            <w:pPr>
              <w:jc w:val="cente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6"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c>
          <w:tcPr>
            <w:tcW w:w="425" w:type="dxa"/>
            <w:tcMar>
              <w:left w:w="28" w:type="dxa"/>
              <w:right w:w="28" w:type="dxa"/>
            </w:tcMar>
            <w:vAlign w:val="center"/>
          </w:tcPr>
          <w:p w:rsidR="00576C1B" w:rsidRPr="0031253C" w:rsidRDefault="00576C1B" w:rsidP="00294939">
            <w:pPr>
              <w:rPr>
                <w:rFonts w:ascii="Times New Roman" w:hAnsi="Times New Roman" w:cs="Times New Roman"/>
                <w:sz w:val="14"/>
                <w:szCs w:val="14"/>
              </w:rPr>
            </w:pPr>
          </w:p>
        </w:tc>
      </w:tr>
      <w:tr w:rsidR="003C48B2" w:rsidRPr="0031253C" w:rsidTr="005C1B1F">
        <w:tc>
          <w:tcPr>
            <w:tcW w:w="879" w:type="dxa"/>
            <w:tcMar>
              <w:left w:w="28" w:type="dxa"/>
              <w:right w:w="28" w:type="dxa"/>
            </w:tcMar>
            <w:vAlign w:val="center"/>
          </w:tcPr>
          <w:p w:rsidR="003C48B2" w:rsidRPr="00586F95" w:rsidRDefault="003C48B2" w:rsidP="00294939">
            <w:pPr>
              <w:rPr>
                <w:rFonts w:ascii="Times New Roman" w:hAnsi="Times New Roman" w:cs="Times New Roman"/>
                <w:sz w:val="14"/>
                <w:szCs w:val="14"/>
              </w:rPr>
            </w:pPr>
            <w:r w:rsidRPr="00087A16">
              <w:rPr>
                <w:rFonts w:ascii="Times New Roman" w:hAnsi="Times New Roman" w:cs="Times New Roman"/>
                <w:sz w:val="14"/>
                <w:szCs w:val="14"/>
              </w:rPr>
              <w:t>ОП.04</w:t>
            </w:r>
          </w:p>
        </w:tc>
        <w:tc>
          <w:tcPr>
            <w:tcW w:w="2410" w:type="dxa"/>
            <w:tcMar>
              <w:left w:w="28" w:type="dxa"/>
              <w:right w:w="28" w:type="dxa"/>
            </w:tcMar>
            <w:vAlign w:val="center"/>
          </w:tcPr>
          <w:p w:rsidR="003C48B2" w:rsidRPr="00586F95" w:rsidRDefault="003C48B2" w:rsidP="00294939">
            <w:pPr>
              <w:rPr>
                <w:rFonts w:ascii="Times New Roman" w:hAnsi="Times New Roman" w:cs="Times New Roman"/>
                <w:sz w:val="14"/>
                <w:szCs w:val="14"/>
              </w:rPr>
            </w:pPr>
            <w:r w:rsidRPr="00087A16">
              <w:rPr>
                <w:rFonts w:ascii="Times New Roman" w:hAnsi="Times New Roman" w:cs="Times New Roman"/>
                <w:sz w:val="14"/>
                <w:szCs w:val="14"/>
              </w:rPr>
              <w:t>Информационные технологии в профессиональной деятельности</w:t>
            </w:r>
          </w:p>
        </w:tc>
        <w:tc>
          <w:tcPr>
            <w:tcW w:w="425"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3C48B2" w:rsidRDefault="003C48B2"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Default="003C48B2" w:rsidP="00294939">
            <w:pPr>
              <w:jc w:val="center"/>
              <w:rPr>
                <w:rFonts w:ascii="Times New Roman" w:hAnsi="Times New Roman" w:cs="Times New Roman"/>
                <w:sz w:val="14"/>
                <w:szCs w:val="14"/>
              </w:rPr>
            </w:pPr>
          </w:p>
        </w:tc>
        <w:tc>
          <w:tcPr>
            <w:tcW w:w="426"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jc w:val="cente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6"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c>
          <w:tcPr>
            <w:tcW w:w="425" w:type="dxa"/>
            <w:tcMar>
              <w:left w:w="28" w:type="dxa"/>
              <w:right w:w="28" w:type="dxa"/>
            </w:tcMar>
            <w:vAlign w:val="center"/>
          </w:tcPr>
          <w:p w:rsidR="003C48B2" w:rsidRPr="0031253C" w:rsidRDefault="003C48B2" w:rsidP="00294939">
            <w:pPr>
              <w:rPr>
                <w:rFonts w:ascii="Times New Roman" w:hAnsi="Times New Roman" w:cs="Times New Roman"/>
                <w:sz w:val="14"/>
                <w:szCs w:val="14"/>
              </w:rPr>
            </w:pPr>
          </w:p>
        </w:tc>
      </w:tr>
      <w:tr w:rsidR="00E0418C" w:rsidRPr="0031253C" w:rsidTr="005C1B1F">
        <w:tc>
          <w:tcPr>
            <w:tcW w:w="879" w:type="dxa"/>
            <w:tcMar>
              <w:left w:w="28" w:type="dxa"/>
              <w:right w:w="28" w:type="dxa"/>
            </w:tcMar>
            <w:vAlign w:val="center"/>
          </w:tcPr>
          <w:p w:rsidR="00E0418C" w:rsidRPr="00586F95" w:rsidRDefault="00E0418C" w:rsidP="00294939">
            <w:pPr>
              <w:rPr>
                <w:rFonts w:ascii="Times New Roman" w:hAnsi="Times New Roman" w:cs="Times New Roman"/>
                <w:sz w:val="14"/>
                <w:szCs w:val="14"/>
              </w:rPr>
            </w:pPr>
            <w:r w:rsidRPr="00087A16">
              <w:rPr>
                <w:rFonts w:ascii="Times New Roman" w:hAnsi="Times New Roman" w:cs="Times New Roman"/>
                <w:sz w:val="14"/>
                <w:szCs w:val="14"/>
              </w:rPr>
              <w:t>ОП.05</w:t>
            </w:r>
          </w:p>
        </w:tc>
        <w:tc>
          <w:tcPr>
            <w:tcW w:w="2410" w:type="dxa"/>
            <w:tcMar>
              <w:left w:w="28" w:type="dxa"/>
              <w:right w:w="28" w:type="dxa"/>
            </w:tcMar>
            <w:vAlign w:val="center"/>
          </w:tcPr>
          <w:p w:rsidR="00E0418C" w:rsidRPr="00586F95" w:rsidRDefault="00E0418C" w:rsidP="00294939">
            <w:pPr>
              <w:rPr>
                <w:rFonts w:ascii="Times New Roman" w:hAnsi="Times New Roman" w:cs="Times New Roman"/>
                <w:sz w:val="14"/>
                <w:szCs w:val="14"/>
              </w:rPr>
            </w:pPr>
            <w:r w:rsidRPr="00087A16">
              <w:rPr>
                <w:rFonts w:ascii="Times New Roman" w:hAnsi="Times New Roman" w:cs="Times New Roman"/>
                <w:sz w:val="14"/>
                <w:szCs w:val="14"/>
              </w:rPr>
              <w:t>Основы информационной безопасности</w:t>
            </w:r>
          </w:p>
        </w:tc>
        <w:tc>
          <w:tcPr>
            <w:tcW w:w="425"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Default="00E0418C" w:rsidP="00294939">
            <w:pPr>
              <w:jc w:val="cente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rsidR="00E0418C" w:rsidRDefault="00E0418C" w:rsidP="00294939">
            <w:pPr>
              <w:jc w:val="cente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6"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c>
          <w:tcPr>
            <w:tcW w:w="425" w:type="dxa"/>
            <w:tcMar>
              <w:left w:w="28" w:type="dxa"/>
              <w:right w:w="28" w:type="dxa"/>
            </w:tcMar>
            <w:vAlign w:val="center"/>
          </w:tcPr>
          <w:p w:rsidR="00E0418C" w:rsidRPr="0031253C" w:rsidRDefault="00E0418C"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E0418C" w:rsidRPr="0031253C" w:rsidRDefault="00E0418C" w:rsidP="00294939">
            <w:pPr>
              <w:rPr>
                <w:rFonts w:ascii="Times New Roman" w:hAnsi="Times New Roman" w:cs="Times New Roman"/>
                <w:sz w:val="14"/>
                <w:szCs w:val="14"/>
              </w:rPr>
            </w:pPr>
          </w:p>
        </w:tc>
      </w:tr>
      <w:tr w:rsidR="00FF40DF" w:rsidRPr="0031253C" w:rsidTr="005C1B1F">
        <w:tc>
          <w:tcPr>
            <w:tcW w:w="879" w:type="dxa"/>
            <w:tcMar>
              <w:left w:w="28" w:type="dxa"/>
              <w:right w:w="28" w:type="dxa"/>
            </w:tcMar>
            <w:vAlign w:val="center"/>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ОП.06</w:t>
            </w:r>
          </w:p>
        </w:tc>
        <w:tc>
          <w:tcPr>
            <w:tcW w:w="2410" w:type="dxa"/>
            <w:tcMar>
              <w:left w:w="28" w:type="dxa"/>
              <w:right w:w="28" w:type="dxa"/>
            </w:tcMar>
            <w:vAlign w:val="bottom"/>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Основы алгоритмизации и программирования</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r>
      <w:tr w:rsidR="00FF40DF" w:rsidRPr="0031253C" w:rsidTr="005C1B1F">
        <w:tc>
          <w:tcPr>
            <w:tcW w:w="879" w:type="dxa"/>
            <w:tcMar>
              <w:left w:w="28" w:type="dxa"/>
              <w:right w:w="28" w:type="dxa"/>
            </w:tcMar>
            <w:vAlign w:val="center"/>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ОП.07</w:t>
            </w:r>
          </w:p>
        </w:tc>
        <w:tc>
          <w:tcPr>
            <w:tcW w:w="2410" w:type="dxa"/>
            <w:tcMar>
              <w:left w:w="28" w:type="dxa"/>
              <w:right w:w="28" w:type="dxa"/>
            </w:tcMar>
            <w:vAlign w:val="bottom"/>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Компьютерные сети</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r>
      <w:tr w:rsidR="00FF40DF" w:rsidRPr="0031253C" w:rsidTr="005C1B1F">
        <w:tc>
          <w:tcPr>
            <w:tcW w:w="879" w:type="dxa"/>
            <w:tcMar>
              <w:left w:w="28" w:type="dxa"/>
              <w:right w:w="28" w:type="dxa"/>
            </w:tcMar>
            <w:vAlign w:val="center"/>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ОП.08</w:t>
            </w:r>
          </w:p>
        </w:tc>
        <w:tc>
          <w:tcPr>
            <w:tcW w:w="2410" w:type="dxa"/>
            <w:tcMar>
              <w:left w:w="28" w:type="dxa"/>
              <w:right w:w="28" w:type="dxa"/>
            </w:tcMar>
            <w:vAlign w:val="bottom"/>
          </w:tcPr>
          <w:p w:rsidR="00FF40DF" w:rsidRPr="00586F95" w:rsidRDefault="00FF40DF" w:rsidP="00294939">
            <w:pPr>
              <w:rPr>
                <w:rFonts w:ascii="Times New Roman" w:hAnsi="Times New Roman" w:cs="Times New Roman"/>
                <w:sz w:val="14"/>
                <w:szCs w:val="14"/>
              </w:rPr>
            </w:pPr>
            <w:r w:rsidRPr="00087A16">
              <w:rPr>
                <w:rFonts w:ascii="Times New Roman" w:hAnsi="Times New Roman" w:cs="Times New Roman"/>
                <w:sz w:val="14"/>
                <w:szCs w:val="14"/>
              </w:rPr>
              <w:t>Управление ИТ-проектами</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Default="00FF40DF" w:rsidP="00294939">
            <w:pPr>
              <w:jc w:val="cente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jc w:val="cente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6"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c>
          <w:tcPr>
            <w:tcW w:w="425" w:type="dxa"/>
            <w:tcMar>
              <w:left w:w="28" w:type="dxa"/>
              <w:right w:w="28" w:type="dxa"/>
            </w:tcMar>
            <w:vAlign w:val="center"/>
          </w:tcPr>
          <w:p w:rsidR="00FF40DF" w:rsidRPr="0031253C" w:rsidRDefault="00FF40DF" w:rsidP="00294939">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294939">
            <w:pPr>
              <w:rPr>
                <w:rFonts w:ascii="Times New Roman" w:hAnsi="Times New Roman" w:cs="Times New Roman"/>
                <w:sz w:val="14"/>
                <w:szCs w:val="14"/>
              </w:rPr>
            </w:pPr>
            <w:r w:rsidRPr="00087A16">
              <w:rPr>
                <w:rFonts w:ascii="Times New Roman" w:hAnsi="Times New Roman" w:cs="Times New Roman"/>
                <w:sz w:val="14"/>
                <w:szCs w:val="14"/>
              </w:rPr>
              <w:t>ОП.09</w:t>
            </w:r>
          </w:p>
        </w:tc>
        <w:tc>
          <w:tcPr>
            <w:tcW w:w="2410" w:type="dxa"/>
            <w:tcMar>
              <w:left w:w="28" w:type="dxa"/>
              <w:right w:w="28" w:type="dxa"/>
            </w:tcMar>
            <w:vAlign w:val="bottom"/>
          </w:tcPr>
          <w:p w:rsidR="00282F47" w:rsidRPr="00586F95" w:rsidRDefault="00282F47" w:rsidP="00294939">
            <w:pPr>
              <w:rPr>
                <w:rFonts w:ascii="Times New Roman" w:hAnsi="Times New Roman" w:cs="Times New Roman"/>
                <w:sz w:val="14"/>
                <w:szCs w:val="14"/>
              </w:rPr>
            </w:pPr>
            <w:r w:rsidRPr="00087A16">
              <w:rPr>
                <w:rFonts w:ascii="Times New Roman" w:hAnsi="Times New Roman" w:cs="Times New Roman"/>
                <w:sz w:val="14"/>
                <w:szCs w:val="14"/>
              </w:rPr>
              <w:t>Основы работы с информацией</w:t>
            </w:r>
          </w:p>
        </w:tc>
        <w:tc>
          <w:tcPr>
            <w:tcW w:w="425"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Default="00282F47" w:rsidP="00294939">
            <w:pPr>
              <w:jc w:val="cente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rsidR="00282F47"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8D3C0E">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294939">
            <w:pPr>
              <w:rPr>
                <w:rFonts w:ascii="Times New Roman" w:hAnsi="Times New Roman" w:cs="Times New Roman"/>
                <w:sz w:val="14"/>
                <w:szCs w:val="14"/>
              </w:rPr>
            </w:pPr>
          </w:p>
        </w:tc>
      </w:tr>
      <w:tr w:rsidR="00282F47" w:rsidRPr="0031253C" w:rsidTr="005C1B1F">
        <w:tc>
          <w:tcPr>
            <w:tcW w:w="879"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r w:rsidRPr="00586F95">
              <w:rPr>
                <w:rFonts w:ascii="Times New Roman" w:hAnsi="Times New Roman" w:cs="Times New Roman"/>
                <w:b/>
                <w:sz w:val="14"/>
                <w:szCs w:val="14"/>
              </w:rPr>
              <w:t>П.00</w:t>
            </w:r>
          </w:p>
        </w:tc>
        <w:tc>
          <w:tcPr>
            <w:tcW w:w="2410"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r w:rsidRPr="00586F95">
              <w:rPr>
                <w:rFonts w:ascii="Times New Roman" w:hAnsi="Times New Roman" w:cs="Times New Roman"/>
                <w:b/>
                <w:sz w:val="14"/>
                <w:szCs w:val="14"/>
              </w:rPr>
              <w:t>Профессиональный цикл</w:t>
            </w: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6"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c>
          <w:tcPr>
            <w:tcW w:w="425" w:type="dxa"/>
            <w:shd w:val="clear" w:color="auto" w:fill="BFBFBF" w:themeFill="background1" w:themeFillShade="BF"/>
            <w:tcMar>
              <w:left w:w="28" w:type="dxa"/>
              <w:right w:w="28" w:type="dxa"/>
            </w:tcMar>
            <w:vAlign w:val="center"/>
          </w:tcPr>
          <w:p w:rsidR="00282F47" w:rsidRPr="0031253C" w:rsidRDefault="00282F47" w:rsidP="000B320E">
            <w:pP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586F95" w:rsidRDefault="00282F47" w:rsidP="00E43F30">
            <w:pPr>
              <w:rPr>
                <w:rFonts w:ascii="Times New Roman" w:hAnsi="Times New Roman" w:cs="Times New Roman"/>
                <w:b/>
                <w:bCs/>
                <w:sz w:val="14"/>
                <w:szCs w:val="14"/>
              </w:rPr>
            </w:pPr>
            <w:r w:rsidRPr="00586F95">
              <w:rPr>
                <w:rFonts w:ascii="Times New Roman" w:hAnsi="Times New Roman" w:cs="Times New Roman"/>
                <w:b/>
                <w:bCs/>
                <w:sz w:val="14"/>
                <w:szCs w:val="14"/>
              </w:rPr>
              <w:t>ПМ.01</w:t>
            </w:r>
          </w:p>
        </w:tc>
        <w:tc>
          <w:tcPr>
            <w:tcW w:w="2410" w:type="dxa"/>
            <w:shd w:val="clear" w:color="auto" w:fill="D9D9D9" w:themeFill="background1" w:themeFillShade="D9"/>
            <w:tcMar>
              <w:left w:w="28" w:type="dxa"/>
              <w:right w:w="28" w:type="dxa"/>
            </w:tcMar>
            <w:vAlign w:val="center"/>
          </w:tcPr>
          <w:p w:rsidR="00282F47" w:rsidRPr="0026388B" w:rsidRDefault="00282F47" w:rsidP="00E43F30">
            <w:pPr>
              <w:rPr>
                <w:rFonts w:ascii="Times New Roman" w:hAnsi="Times New Roman" w:cs="Times New Roman"/>
                <w:b/>
                <w:bCs/>
                <w:iCs/>
                <w:sz w:val="14"/>
                <w:szCs w:val="14"/>
              </w:rPr>
            </w:pPr>
            <w:r w:rsidRPr="0026388B">
              <w:rPr>
                <w:rFonts w:ascii="Times New Roman" w:hAnsi="Times New Roman" w:cs="Times New Roman"/>
                <w:b/>
                <w:bCs/>
                <w:iCs/>
                <w:sz w:val="14"/>
                <w:szCs w:val="14"/>
              </w:rPr>
              <w:t>Разработка, администрирование и защита баз данных</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sz w:val="14"/>
                <w:szCs w:val="14"/>
              </w:rPr>
              <w:t>МДК.01.01</w:t>
            </w:r>
          </w:p>
        </w:tc>
        <w:tc>
          <w:tcPr>
            <w:tcW w:w="2410"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26388B">
              <w:rPr>
                <w:rFonts w:ascii="Times New Roman" w:hAnsi="Times New Roman" w:cs="Times New Roman"/>
                <w:sz w:val="14"/>
                <w:szCs w:val="14"/>
              </w:rPr>
              <w:t>Проектирование и разработка баз данных</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sz w:val="14"/>
                <w:szCs w:val="14"/>
              </w:rPr>
              <w:t>МДК.01.02</w:t>
            </w:r>
          </w:p>
        </w:tc>
        <w:tc>
          <w:tcPr>
            <w:tcW w:w="2410"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26388B">
              <w:rPr>
                <w:rFonts w:ascii="Times New Roman" w:hAnsi="Times New Roman" w:cs="Times New Roman"/>
                <w:sz w:val="14"/>
                <w:szCs w:val="14"/>
              </w:rPr>
              <w:t>Управление базами данных</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B662F9">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УП.01</w:t>
            </w:r>
          </w:p>
        </w:tc>
        <w:tc>
          <w:tcPr>
            <w:tcW w:w="2410"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ПП.01</w:t>
            </w:r>
          </w:p>
        </w:tc>
        <w:tc>
          <w:tcPr>
            <w:tcW w:w="2410" w:type="dxa"/>
            <w:tcMar>
              <w:left w:w="28" w:type="dxa"/>
              <w:right w:w="28" w:type="dxa"/>
            </w:tcMar>
            <w:vAlign w:val="center"/>
          </w:tcPr>
          <w:p w:rsidR="00282F47" w:rsidRPr="0031253C" w:rsidRDefault="00282F47" w:rsidP="00E43F30">
            <w:pPr>
              <w:rPr>
                <w:rFonts w:ascii="Times New Roman" w:hAnsi="Times New Roman" w:cs="Times New Roman"/>
                <w:sz w:val="14"/>
                <w:szCs w:val="14"/>
              </w:rPr>
            </w:pPr>
            <w:r w:rsidRPr="00586F95">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
                <w:bCs/>
                <w:sz w:val="14"/>
                <w:szCs w:val="14"/>
              </w:rPr>
              <w:t>ПМ</w:t>
            </w:r>
            <w:r>
              <w:rPr>
                <w:rFonts w:ascii="Times New Roman" w:hAnsi="Times New Roman" w:cs="Times New Roman"/>
                <w:b/>
                <w:bCs/>
                <w:sz w:val="14"/>
                <w:szCs w:val="14"/>
              </w:rPr>
              <w:t>.</w:t>
            </w:r>
            <w:r w:rsidRPr="0026388B">
              <w:rPr>
                <w:rFonts w:ascii="Times New Roman" w:hAnsi="Times New Roman" w:cs="Times New Roman"/>
                <w:b/>
                <w:bCs/>
                <w:sz w:val="14"/>
                <w:szCs w:val="14"/>
              </w:rPr>
              <w:t>02</w:t>
            </w:r>
          </w:p>
        </w:tc>
        <w:tc>
          <w:tcPr>
            <w:tcW w:w="2410" w:type="dxa"/>
            <w:shd w:val="clear" w:color="auto" w:fill="D9D9D9" w:themeFill="background1" w:themeFillShade="D9"/>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
                <w:bCs/>
                <w:iCs/>
                <w:sz w:val="14"/>
                <w:szCs w:val="14"/>
              </w:rPr>
              <w:t>Разработка и интеграция модулей программного обеспечения</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МДК02.01</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программ</w:t>
            </w:r>
            <w:r>
              <w:rPr>
                <w:rFonts w:ascii="Times New Roman" w:hAnsi="Times New Roman" w:cs="Times New Roman"/>
                <w:bCs/>
                <w:sz w:val="14"/>
                <w:szCs w:val="14"/>
              </w:rPr>
              <w:t>н</w:t>
            </w:r>
            <w:r w:rsidRPr="0026388B">
              <w:rPr>
                <w:rFonts w:ascii="Times New Roman" w:hAnsi="Times New Roman" w:cs="Times New Roman"/>
                <w:bCs/>
                <w:sz w:val="14"/>
                <w:szCs w:val="14"/>
              </w:rPr>
              <w:t>ых модулей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Осуществление интеграции программных модулей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Поддержка и тестирование программных модулей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МДК02.04</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Математическое моделирование</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МДК02.05</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Численные методы</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УП.02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ПП.02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3289" w:type="dxa"/>
            <w:gridSpan w:val="2"/>
            <w:shd w:val="clear" w:color="auto" w:fill="D9D9D9" w:themeFill="background1" w:themeFillShade="D9"/>
            <w:tcMar>
              <w:left w:w="28" w:type="dxa"/>
              <w:right w:w="28" w:type="dxa"/>
            </w:tcMar>
            <w:vAlign w:val="center"/>
          </w:tcPr>
          <w:p w:rsidR="00282F47" w:rsidRPr="005B76E0"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1:</w:t>
            </w:r>
          </w:p>
          <w:p w:rsidR="00282F47" w:rsidRPr="005B76E0" w:rsidRDefault="00282F47" w:rsidP="00E43F30">
            <w:pPr>
              <w:rPr>
                <w:rFonts w:ascii="Times New Roman" w:hAnsi="Times New Roman" w:cs="Times New Roman"/>
                <w:b/>
                <w:sz w:val="14"/>
                <w:szCs w:val="14"/>
              </w:rPr>
            </w:pPr>
            <w:r w:rsidRPr="005B76E0">
              <w:rPr>
                <w:rFonts w:ascii="Times New Roman" w:hAnsi="Times New Roman" w:cs="Times New Roman"/>
                <w:b/>
                <w:sz w:val="14"/>
                <w:szCs w:val="14"/>
              </w:rPr>
              <w:t>Разработка информационных систем</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A10D49"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Проектирование и разработка информационных систем</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информационных систем</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кода информационных систем</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879"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Сопровождение информационных систем</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879" w:type="dxa"/>
            <w:tcMar>
              <w:left w:w="28" w:type="dxa"/>
              <w:right w:w="28" w:type="dxa"/>
            </w:tcMar>
            <w:vAlign w:val="bottom"/>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879" w:type="dxa"/>
            <w:tcMar>
              <w:left w:w="28" w:type="dxa"/>
              <w:right w:w="28" w:type="dxa"/>
            </w:tcMar>
            <w:vAlign w:val="bottom"/>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w:t>
            </w:r>
            <w:r>
              <w:rPr>
                <w:rFonts w:ascii="Times New Roman" w:hAnsi="Times New Roman" w:cs="Times New Roman"/>
                <w:bCs/>
                <w:sz w:val="14"/>
                <w:szCs w:val="14"/>
              </w:rPr>
              <w:t>П.03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r>
      <w:tr w:rsidR="00282F47" w:rsidRPr="0031253C" w:rsidTr="005C1B1F">
        <w:tc>
          <w:tcPr>
            <w:tcW w:w="3289" w:type="dxa"/>
            <w:gridSpan w:val="2"/>
            <w:shd w:val="clear" w:color="auto" w:fill="D9D9D9" w:themeFill="background1" w:themeFillShade="D9"/>
            <w:tcMar>
              <w:left w:w="28" w:type="dxa"/>
              <w:right w:w="28" w:type="dxa"/>
            </w:tcMar>
            <w:vAlign w:val="bottom"/>
          </w:tcPr>
          <w:p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2:</w:t>
            </w:r>
          </w:p>
          <w:p w:rsidR="00282F47" w:rsidRPr="005B76E0" w:rsidRDefault="00282F47" w:rsidP="00E43F30">
            <w:pPr>
              <w:rPr>
                <w:rFonts w:ascii="Times New Roman" w:hAnsi="Times New Roman" w:cs="Times New Roman"/>
                <w:b/>
                <w:sz w:val="14"/>
                <w:szCs w:val="14"/>
              </w:rPr>
            </w:pPr>
            <w:r>
              <w:rPr>
                <w:rFonts w:ascii="Times New Roman" w:hAnsi="Times New Roman" w:cs="Times New Roman"/>
                <w:b/>
                <w:sz w:val="14"/>
                <w:szCs w:val="14"/>
              </w:rPr>
              <w:t>Веб-разработка</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A10D49"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Проектирование, разработка и оптимизация веб-приложений</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EE1582">
        <w:tc>
          <w:tcPr>
            <w:tcW w:w="879" w:type="dxa"/>
            <w:tcMar>
              <w:left w:w="28" w:type="dxa"/>
              <w:right w:w="28" w:type="dxa"/>
            </w:tcMar>
            <w:vAlign w:val="center"/>
          </w:tcPr>
          <w:p w:rsidR="00282F47" w:rsidRPr="00586F95" w:rsidRDefault="00282F47" w:rsidP="00EE1582">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 разработка веб-приложений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EE1582">
        <w:tc>
          <w:tcPr>
            <w:tcW w:w="879" w:type="dxa"/>
            <w:tcMar>
              <w:left w:w="28" w:type="dxa"/>
              <w:right w:w="28" w:type="dxa"/>
            </w:tcMar>
            <w:vAlign w:val="center"/>
          </w:tcPr>
          <w:p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Оптимизация веб-приложений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EE1582">
        <w:tc>
          <w:tcPr>
            <w:tcW w:w="879" w:type="dxa"/>
            <w:tcMar>
              <w:left w:w="28" w:type="dxa"/>
              <w:right w:w="28" w:type="dxa"/>
            </w:tcMar>
            <w:vAlign w:val="center"/>
          </w:tcPr>
          <w:p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Обеспечение безопасности веб-приложений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EE1582">
        <w:tc>
          <w:tcPr>
            <w:tcW w:w="879" w:type="dxa"/>
            <w:tcMar>
              <w:left w:w="28" w:type="dxa"/>
              <w:right w:w="28" w:type="dxa"/>
            </w:tcMar>
            <w:vAlign w:val="center"/>
          </w:tcPr>
          <w:p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EE1582">
        <w:tc>
          <w:tcPr>
            <w:tcW w:w="879" w:type="dxa"/>
            <w:tcMar>
              <w:left w:w="28" w:type="dxa"/>
              <w:right w:w="28" w:type="dxa"/>
            </w:tcMar>
            <w:vAlign w:val="center"/>
          </w:tcPr>
          <w:p w:rsidR="00282F47" w:rsidRPr="00586F95" w:rsidRDefault="00282F47" w:rsidP="00EE1582">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3289" w:type="dxa"/>
            <w:gridSpan w:val="2"/>
            <w:shd w:val="clear" w:color="auto" w:fill="D9D9D9" w:themeFill="background1" w:themeFillShade="D9"/>
            <w:tcMar>
              <w:left w:w="28" w:type="dxa"/>
              <w:right w:w="28" w:type="dxa"/>
            </w:tcMar>
            <w:vAlign w:val="bottom"/>
          </w:tcPr>
          <w:p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3:</w:t>
            </w:r>
          </w:p>
          <w:p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мобильных приложений</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EE1582"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Разработка приложений для мобильных платформ</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Проектирование и разработка пользовательского интерфейса</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Разработка приложений для мобильных платформ</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Технологии безопасности мобильных платформ</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26388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3289" w:type="dxa"/>
            <w:gridSpan w:val="2"/>
            <w:shd w:val="clear" w:color="auto" w:fill="D9D9D9" w:themeFill="background1" w:themeFillShade="D9"/>
            <w:tcMar>
              <w:left w:w="28" w:type="dxa"/>
              <w:right w:w="28" w:type="dxa"/>
            </w:tcMar>
            <w:vAlign w:val="bottom"/>
          </w:tcPr>
          <w:p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4:</w:t>
            </w:r>
          </w:p>
          <w:p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встраиваемого программного обеспечения</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EE1582"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26388B" w:rsidRDefault="00282F47" w:rsidP="00E43F30">
            <w:pPr>
              <w:rPr>
                <w:rFonts w:ascii="Times New Roman" w:hAnsi="Times New Roman" w:cs="Times New Roman"/>
                <w:b/>
                <w:bCs/>
                <w:sz w:val="14"/>
                <w:szCs w:val="14"/>
              </w:rPr>
            </w:pPr>
            <w:r w:rsidRPr="0026388B">
              <w:rPr>
                <w:rFonts w:ascii="Times New Roman" w:hAnsi="Times New Roman" w:cs="Times New Roman"/>
                <w:b/>
                <w:bCs/>
                <w:sz w:val="14"/>
                <w:szCs w:val="14"/>
              </w:rPr>
              <w:t>Разработка встраиваемого программного обеспечения</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Аппаратная инженерия</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Разработка встраиваемых программных модулей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Тестирование встраиваемого программного обеспечения</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3289" w:type="dxa"/>
            <w:gridSpan w:val="2"/>
            <w:shd w:val="clear" w:color="auto" w:fill="D9D9D9" w:themeFill="background1" w:themeFillShade="D9"/>
            <w:tcMar>
              <w:left w:w="28" w:type="dxa"/>
              <w:right w:w="28" w:type="dxa"/>
            </w:tcMar>
            <w:vAlign w:val="bottom"/>
          </w:tcPr>
          <w:p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5:</w:t>
            </w:r>
          </w:p>
          <w:p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бизнес-приложений</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EE1582"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91615B"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Разработка бизнес-приложений</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Проектирование бизнес-приложений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Разработка бизнес-приложений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 xml:space="preserve">Интеграция </w:t>
            </w:r>
            <w:r>
              <w:rPr>
                <w:rFonts w:ascii="Times New Roman" w:hAnsi="Times New Roman" w:cs="Times New Roman"/>
                <w:bCs/>
                <w:sz w:val="14"/>
                <w:szCs w:val="14"/>
              </w:rPr>
              <w:t xml:space="preserve">и модификация </w:t>
            </w:r>
            <w:r w:rsidRPr="0091615B">
              <w:rPr>
                <w:rFonts w:ascii="Times New Roman" w:hAnsi="Times New Roman" w:cs="Times New Roman"/>
                <w:bCs/>
                <w:sz w:val="14"/>
                <w:szCs w:val="14"/>
              </w:rPr>
              <w:t>бизнес-приложений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bottom"/>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w:t>
            </w:r>
            <w:r>
              <w:rPr>
                <w:rFonts w:ascii="Times New Roman" w:hAnsi="Times New Roman" w:cs="Times New Roman"/>
                <w:bCs/>
                <w:sz w:val="14"/>
                <w:szCs w:val="14"/>
              </w:rPr>
              <w:t>П.03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bottom"/>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E43F3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3289" w:type="dxa"/>
            <w:gridSpan w:val="2"/>
            <w:shd w:val="clear" w:color="auto" w:fill="D9D9D9" w:themeFill="background1" w:themeFillShade="D9"/>
            <w:tcMar>
              <w:left w:w="28" w:type="dxa"/>
              <w:right w:w="28" w:type="dxa"/>
            </w:tcMar>
            <w:vAlign w:val="bottom"/>
          </w:tcPr>
          <w:p w:rsidR="00282F47" w:rsidRDefault="00282F47" w:rsidP="00E43F30">
            <w:pPr>
              <w:rPr>
                <w:rFonts w:ascii="Times New Roman" w:hAnsi="Times New Roman" w:cs="Times New Roman"/>
                <w:b/>
                <w:sz w:val="14"/>
                <w:szCs w:val="14"/>
              </w:rPr>
            </w:pPr>
            <w:r>
              <w:rPr>
                <w:rFonts w:ascii="Times New Roman" w:hAnsi="Times New Roman" w:cs="Times New Roman"/>
                <w:b/>
                <w:sz w:val="14"/>
                <w:szCs w:val="14"/>
              </w:rPr>
              <w:t>Направленность 6:</w:t>
            </w:r>
          </w:p>
          <w:p w:rsidR="00282F47" w:rsidRPr="005B76E0" w:rsidRDefault="00282F47" w:rsidP="00E43F30">
            <w:pPr>
              <w:rPr>
                <w:rFonts w:ascii="Times New Roman" w:hAnsi="Times New Roman" w:cs="Times New Roman"/>
                <w:b/>
                <w:sz w:val="14"/>
                <w:szCs w:val="14"/>
              </w:rPr>
            </w:pPr>
            <w:r w:rsidRPr="005C1B1F">
              <w:rPr>
                <w:rFonts w:ascii="Times New Roman" w:hAnsi="Times New Roman" w:cs="Times New Roman"/>
                <w:b/>
                <w:sz w:val="14"/>
                <w:szCs w:val="14"/>
              </w:rPr>
              <w:t>Разработка и эксплуатация программного обеспечения ИТ-инфраструктуры</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Default="00282F47" w:rsidP="00E43F30">
            <w:pPr>
              <w:jc w:val="center"/>
              <w:rPr>
                <w:rFonts w:ascii="Times New Roman" w:hAnsi="Times New Roman" w:cs="Times New Roman"/>
                <w:sz w:val="14"/>
                <w:szCs w:val="14"/>
              </w:rPr>
            </w:pPr>
          </w:p>
        </w:tc>
      </w:tr>
      <w:tr w:rsidR="00282F47" w:rsidRPr="0031253C" w:rsidTr="005C1B1F">
        <w:tc>
          <w:tcPr>
            <w:tcW w:w="879" w:type="dxa"/>
            <w:shd w:val="clear" w:color="auto" w:fill="D9D9D9" w:themeFill="background1" w:themeFillShade="D9"/>
            <w:tcMar>
              <w:left w:w="28" w:type="dxa"/>
              <w:right w:w="28" w:type="dxa"/>
            </w:tcMar>
            <w:vAlign w:val="center"/>
          </w:tcPr>
          <w:p w:rsidR="00282F47" w:rsidRPr="00EE1582"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ПМн</w:t>
            </w:r>
            <w:r>
              <w:rPr>
                <w:rFonts w:ascii="Times New Roman" w:hAnsi="Times New Roman" w:cs="Times New Roman"/>
                <w:b/>
                <w:bCs/>
                <w:sz w:val="14"/>
                <w:szCs w:val="14"/>
              </w:rPr>
              <w:t>.03</w:t>
            </w:r>
          </w:p>
        </w:tc>
        <w:tc>
          <w:tcPr>
            <w:tcW w:w="2410" w:type="dxa"/>
            <w:shd w:val="clear" w:color="auto" w:fill="D9D9D9" w:themeFill="background1" w:themeFillShade="D9"/>
            <w:tcMar>
              <w:left w:w="28" w:type="dxa"/>
              <w:right w:w="28" w:type="dxa"/>
            </w:tcMar>
            <w:vAlign w:val="center"/>
          </w:tcPr>
          <w:p w:rsidR="00282F47" w:rsidRPr="0091615B" w:rsidRDefault="00282F47" w:rsidP="00E43F30">
            <w:pPr>
              <w:rPr>
                <w:rFonts w:ascii="Times New Roman" w:hAnsi="Times New Roman" w:cs="Times New Roman"/>
                <w:b/>
                <w:bCs/>
                <w:sz w:val="14"/>
                <w:szCs w:val="14"/>
              </w:rPr>
            </w:pPr>
            <w:r w:rsidRPr="0091615B">
              <w:rPr>
                <w:rFonts w:ascii="Times New Roman" w:hAnsi="Times New Roman" w:cs="Times New Roman"/>
                <w:b/>
                <w:bCs/>
                <w:sz w:val="14"/>
                <w:szCs w:val="14"/>
              </w:rPr>
              <w:t>Конфигурирование, управление, и мониторинг ИТ-инфраструктуры</w:t>
            </w: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282F47" w:rsidRPr="0031253C" w:rsidRDefault="00282F47" w:rsidP="00E43F30">
            <w:pP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shd w:val="clear" w:color="auto" w:fill="D9D9D9" w:themeFill="background1" w:themeFillShade="D9"/>
            <w:tcMar>
              <w:left w:w="28" w:type="dxa"/>
              <w:right w:w="28" w:type="dxa"/>
            </w:tcMar>
            <w:vAlign w:val="center"/>
          </w:tcPr>
          <w:p w:rsidR="00282F47" w:rsidRPr="0031253C" w:rsidRDefault="00282F47" w:rsidP="00E43F3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Pr>
                <w:rFonts w:ascii="Times New Roman" w:hAnsi="Times New Roman" w:cs="Times New Roman"/>
                <w:bCs/>
                <w:sz w:val="14"/>
                <w:szCs w:val="14"/>
              </w:rPr>
              <w:t>МДК.03</w:t>
            </w:r>
            <w:r w:rsidRPr="00586F95">
              <w:rPr>
                <w:rFonts w:ascii="Times New Roman" w:hAnsi="Times New Roman" w:cs="Times New Roman"/>
                <w:bCs/>
                <w:sz w:val="14"/>
                <w:szCs w:val="14"/>
              </w:rPr>
              <w:t>.01</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Конфигурирование ИТ-инфраструктуры</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МДК</w:t>
            </w:r>
            <w:r>
              <w:rPr>
                <w:rFonts w:ascii="Times New Roman" w:hAnsi="Times New Roman" w:cs="Times New Roman"/>
                <w:bCs/>
                <w:sz w:val="14"/>
                <w:szCs w:val="14"/>
              </w:rPr>
              <w:t>.03</w:t>
            </w:r>
            <w:r w:rsidRPr="0026388B">
              <w:rPr>
                <w:rFonts w:ascii="Times New Roman" w:hAnsi="Times New Roman" w:cs="Times New Roman"/>
                <w:bCs/>
                <w:sz w:val="14"/>
                <w:szCs w:val="14"/>
              </w:rPr>
              <w:t>.02</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Управление ИТ-инфраструктурой</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5C1B1F">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МД</w:t>
            </w:r>
            <w:r>
              <w:rPr>
                <w:rFonts w:ascii="Times New Roman" w:hAnsi="Times New Roman" w:cs="Times New Roman"/>
                <w:bCs/>
                <w:sz w:val="14"/>
                <w:szCs w:val="14"/>
              </w:rPr>
              <w:t>К.03</w:t>
            </w:r>
            <w:r w:rsidRPr="0026388B">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Технологии безопасности ИТ-инфраструктуры</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76C1B">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УП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Учебная практика</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r w:rsidR="00282F47" w:rsidRPr="0031253C" w:rsidTr="00022053">
        <w:tc>
          <w:tcPr>
            <w:tcW w:w="879" w:type="dxa"/>
            <w:tcMar>
              <w:left w:w="28" w:type="dxa"/>
              <w:right w:w="28" w:type="dxa"/>
            </w:tcMar>
            <w:vAlign w:val="center"/>
          </w:tcPr>
          <w:p w:rsidR="00282F47" w:rsidRPr="00586F95" w:rsidRDefault="00282F47" w:rsidP="00022053">
            <w:pPr>
              <w:rPr>
                <w:rFonts w:ascii="Times New Roman" w:hAnsi="Times New Roman" w:cs="Times New Roman"/>
                <w:bCs/>
                <w:sz w:val="14"/>
                <w:szCs w:val="14"/>
              </w:rPr>
            </w:pPr>
            <w:r w:rsidRPr="0026388B">
              <w:rPr>
                <w:rFonts w:ascii="Times New Roman" w:hAnsi="Times New Roman" w:cs="Times New Roman"/>
                <w:bCs/>
                <w:sz w:val="14"/>
                <w:szCs w:val="14"/>
              </w:rPr>
              <w:t>ПП</w:t>
            </w:r>
            <w:r>
              <w:rPr>
                <w:rFonts w:ascii="Times New Roman" w:hAnsi="Times New Roman" w:cs="Times New Roman"/>
                <w:bCs/>
                <w:sz w:val="14"/>
                <w:szCs w:val="14"/>
              </w:rPr>
              <w:t>.03</w:t>
            </w:r>
          </w:p>
        </w:tc>
        <w:tc>
          <w:tcPr>
            <w:tcW w:w="2410" w:type="dxa"/>
            <w:tcMar>
              <w:left w:w="28" w:type="dxa"/>
              <w:right w:w="28" w:type="dxa"/>
            </w:tcMar>
            <w:vAlign w:val="center"/>
          </w:tcPr>
          <w:p w:rsidR="00282F47" w:rsidRPr="00586F95" w:rsidRDefault="00282F47" w:rsidP="005B76E0">
            <w:pPr>
              <w:rPr>
                <w:rFonts w:ascii="Times New Roman" w:hAnsi="Times New Roman" w:cs="Times New Roman"/>
                <w:bCs/>
                <w:sz w:val="14"/>
                <w:szCs w:val="14"/>
              </w:rPr>
            </w:pPr>
            <w:r w:rsidRPr="0091615B">
              <w:rPr>
                <w:rFonts w:ascii="Times New Roman" w:hAnsi="Times New Roman" w:cs="Times New Roman"/>
                <w:bCs/>
                <w:sz w:val="14"/>
                <w:szCs w:val="14"/>
              </w:rPr>
              <w:t>Производственная практика</w:t>
            </w: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5" w:type="dxa"/>
            <w:tcMar>
              <w:left w:w="28" w:type="dxa"/>
              <w:right w:w="28" w:type="dxa"/>
            </w:tcMar>
            <w:vAlign w:val="center"/>
          </w:tcPr>
          <w:p w:rsidR="00282F47" w:rsidRPr="0031253C" w:rsidRDefault="00282F47" w:rsidP="005B76E0">
            <w:pPr>
              <w:rPr>
                <w:rFonts w:ascii="Times New Roman" w:hAnsi="Times New Roman" w:cs="Times New Roman"/>
                <w:sz w:val="14"/>
                <w:szCs w:val="14"/>
              </w:rPr>
            </w:pP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6"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r>
              <w:rPr>
                <w:rFonts w:ascii="Times New Roman" w:hAnsi="Times New Roman" w:cs="Times New Roman"/>
                <w:sz w:val="14"/>
                <w:szCs w:val="14"/>
              </w:rPr>
              <w:t>о</w:t>
            </w:r>
          </w:p>
        </w:tc>
        <w:tc>
          <w:tcPr>
            <w:tcW w:w="425" w:type="dxa"/>
            <w:tcMar>
              <w:left w:w="28" w:type="dxa"/>
              <w:right w:w="28" w:type="dxa"/>
            </w:tcMar>
            <w:vAlign w:val="center"/>
          </w:tcPr>
          <w:p w:rsidR="00282F47" w:rsidRPr="0031253C" w:rsidRDefault="00282F47" w:rsidP="005B76E0">
            <w:pPr>
              <w:jc w:val="center"/>
              <w:rPr>
                <w:rFonts w:ascii="Times New Roman" w:hAnsi="Times New Roman" w:cs="Times New Roman"/>
                <w:sz w:val="14"/>
                <w:szCs w:val="14"/>
              </w:rPr>
            </w:pPr>
          </w:p>
        </w:tc>
      </w:tr>
    </w:tbl>
    <w:p w:rsidR="005B76E0" w:rsidRDefault="005B76E0" w:rsidP="00252FFB">
      <w:pPr>
        <w:pStyle w:val="1"/>
        <w:spacing w:before="0" w:after="0"/>
      </w:pPr>
      <w:bookmarkStart w:id="35" w:name="_Toc200930159"/>
      <w:bookmarkStart w:id="36" w:name="_Toc103593999"/>
    </w:p>
    <w:p w:rsidR="005B76E0" w:rsidRDefault="005B76E0">
      <w:pPr>
        <w:rPr>
          <w:rFonts w:ascii="Times New Roman" w:eastAsia="Times New Roman" w:hAnsi="Times New Roman" w:cs="Times New Roman"/>
          <w:b/>
          <w:bCs/>
          <w:kern w:val="36"/>
          <w:sz w:val="24"/>
          <w:szCs w:val="24"/>
          <w:lang w:eastAsia="ru-RU"/>
        </w:rPr>
      </w:pPr>
      <w:r>
        <w:br w:type="page"/>
      </w:r>
    </w:p>
    <w:p w:rsidR="00064407" w:rsidRPr="00985111" w:rsidRDefault="00064407" w:rsidP="00252FFB">
      <w:pPr>
        <w:pStyle w:val="1"/>
        <w:spacing w:before="0" w:after="0"/>
      </w:pPr>
      <w:r w:rsidRPr="00985111">
        <w:t xml:space="preserve">Раздел 5. Примерная структура </w:t>
      </w:r>
      <w:r w:rsidR="00151715">
        <w:t xml:space="preserve">и содержание </w:t>
      </w:r>
      <w:r w:rsidRPr="00985111">
        <w:t>образовательной программы</w:t>
      </w:r>
      <w:bookmarkEnd w:id="35"/>
    </w:p>
    <w:p w:rsidR="00064407" w:rsidRDefault="00064407" w:rsidP="00252FFB">
      <w:pPr>
        <w:pStyle w:val="114"/>
        <w:spacing w:after="0" w:line="240" w:lineRule="auto"/>
        <w:rPr>
          <w:bCs/>
        </w:rPr>
      </w:pPr>
      <w:bookmarkStart w:id="37" w:name="_Toc200930160"/>
      <w:r w:rsidRPr="00252FFB">
        <w:rPr>
          <w:bCs/>
        </w:rPr>
        <w:t>5.1. Примерный учебный план</w:t>
      </w:r>
      <w:bookmarkEnd w:id="37"/>
      <w:r w:rsidRPr="00252FFB">
        <w:rPr>
          <w:bCs/>
        </w:rPr>
        <w:t xml:space="preserve"> </w:t>
      </w:r>
    </w:p>
    <w:p w:rsidR="005C1B1F" w:rsidRDefault="005C1B1F" w:rsidP="00252FFB">
      <w:pPr>
        <w:pStyle w:val="114"/>
        <w:spacing w:after="0" w:line="240" w:lineRule="auto"/>
        <w:rPr>
          <w:bCs/>
        </w:rPr>
      </w:pPr>
    </w:p>
    <w:tbl>
      <w:tblPr>
        <w:tblW w:w="50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8"/>
        <w:gridCol w:w="6592"/>
        <w:gridCol w:w="839"/>
        <w:gridCol w:w="842"/>
        <w:gridCol w:w="839"/>
        <w:gridCol w:w="842"/>
        <w:gridCol w:w="839"/>
        <w:gridCol w:w="842"/>
        <w:gridCol w:w="697"/>
        <w:gridCol w:w="981"/>
      </w:tblGrid>
      <w:tr w:rsidR="005C1B1F" w:rsidRPr="008B4CF7" w:rsidTr="00EB2FD6">
        <w:trPr>
          <w:jc w:val="center"/>
        </w:trPr>
        <w:tc>
          <w:tcPr>
            <w:tcW w:w="509" w:type="pct"/>
            <w:vMerge w:val="restart"/>
            <w:tcBorders>
              <w:bottom w:val="single" w:sz="4" w:space="0" w:color="auto"/>
            </w:tcBorders>
            <w:vAlign w:val="center"/>
          </w:tcPr>
          <w:p w:rsidR="005C1B1F" w:rsidRPr="008B4CF7" w:rsidRDefault="005C1B1F" w:rsidP="000C1C99">
            <w:pPr>
              <w:contextualSpacing/>
              <w:jc w:val="center"/>
              <w:rPr>
                <w:rFonts w:ascii="Times New Roman" w:hAnsi="Times New Roman" w:cs="Times New Roman"/>
                <w:sz w:val="20"/>
                <w:szCs w:val="20"/>
              </w:rPr>
            </w:pPr>
            <w:r w:rsidRPr="008B4CF7">
              <w:rPr>
                <w:rFonts w:ascii="Times New Roman" w:hAnsi="Times New Roman" w:cs="Times New Roman"/>
                <w:sz w:val="20"/>
                <w:szCs w:val="20"/>
              </w:rPr>
              <w:t>Индекс</w:t>
            </w:r>
          </w:p>
        </w:tc>
        <w:tc>
          <w:tcPr>
            <w:tcW w:w="2224" w:type="pct"/>
            <w:vMerge w:val="restart"/>
            <w:tcBorders>
              <w:bottom w:val="single" w:sz="4" w:space="0" w:color="auto"/>
            </w:tcBorders>
            <w:vAlign w:val="center"/>
          </w:tcPr>
          <w:p w:rsidR="005C1B1F" w:rsidRPr="008B4CF7" w:rsidRDefault="005C1B1F" w:rsidP="000C1C99">
            <w:pPr>
              <w:contextualSpacing/>
              <w:jc w:val="center"/>
              <w:rPr>
                <w:rFonts w:ascii="Times New Roman" w:hAnsi="Times New Roman" w:cs="Times New Roman"/>
                <w:sz w:val="20"/>
                <w:szCs w:val="20"/>
              </w:rPr>
            </w:pPr>
            <w:r w:rsidRPr="008B4CF7">
              <w:rPr>
                <w:rFonts w:ascii="Times New Roman" w:hAnsi="Times New Roman" w:cs="Times New Roman"/>
                <w:sz w:val="20"/>
                <w:szCs w:val="20"/>
              </w:rPr>
              <w:t>Наименование</w:t>
            </w:r>
            <w:r w:rsidRPr="008B4CF7">
              <w:rPr>
                <w:rFonts w:ascii="Times New Roman" w:hAnsi="Times New Roman" w:cs="Times New Roman"/>
                <w:sz w:val="20"/>
                <w:szCs w:val="20"/>
                <w:vertAlign w:val="superscript"/>
              </w:rPr>
              <w:footnoteReference w:id="2"/>
            </w:r>
          </w:p>
        </w:tc>
        <w:tc>
          <w:tcPr>
            <w:tcW w:w="283" w:type="pct"/>
            <w:vMerge w:val="restart"/>
            <w:tcBorders>
              <w:bottom w:val="single" w:sz="4" w:space="0" w:color="auto"/>
            </w:tcBorders>
            <w:textDirection w:val="btLr"/>
            <w:vAlign w:val="center"/>
          </w:tcPr>
          <w:p w:rsidR="005C1B1F" w:rsidRPr="008B4CF7" w:rsidRDefault="005C1B1F" w:rsidP="000C1C9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Всего</w:t>
            </w:r>
          </w:p>
        </w:tc>
        <w:tc>
          <w:tcPr>
            <w:tcW w:w="284" w:type="pct"/>
            <w:vMerge w:val="restart"/>
            <w:tcBorders>
              <w:bottom w:val="single" w:sz="4" w:space="0" w:color="auto"/>
            </w:tcBorders>
            <w:textDirection w:val="btLr"/>
            <w:vAlign w:val="center"/>
          </w:tcPr>
          <w:p w:rsidR="005C1B1F" w:rsidRPr="008B4CF7" w:rsidRDefault="005C1B1F" w:rsidP="000C1C99">
            <w:pPr>
              <w:tabs>
                <w:tab w:val="left" w:pos="406"/>
              </w:tabs>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В т.ч. в форме практической подготовки</w:t>
            </w:r>
          </w:p>
        </w:tc>
        <w:tc>
          <w:tcPr>
            <w:tcW w:w="1369" w:type="pct"/>
            <w:gridSpan w:val="5"/>
            <w:tcBorders>
              <w:bottom w:val="single" w:sz="4" w:space="0" w:color="auto"/>
            </w:tcBorders>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Объем образовательной программы в академических часах</w:t>
            </w:r>
          </w:p>
        </w:tc>
        <w:tc>
          <w:tcPr>
            <w:tcW w:w="331" w:type="pct"/>
            <w:vMerge w:val="restart"/>
            <w:textDirection w:val="btLr"/>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Рекомендуемый курс</w:t>
            </w:r>
          </w:p>
        </w:tc>
      </w:tr>
      <w:tr w:rsidR="005C1B1F" w:rsidRPr="008B4CF7" w:rsidTr="00EB2FD6">
        <w:trPr>
          <w:cantSplit/>
          <w:trHeight w:val="1853"/>
          <w:jc w:val="center"/>
        </w:trPr>
        <w:tc>
          <w:tcPr>
            <w:tcW w:w="509" w:type="pct"/>
            <w:vMerge/>
          </w:tcPr>
          <w:p w:rsidR="005C1B1F" w:rsidRPr="008B4CF7" w:rsidRDefault="005C1B1F" w:rsidP="000C1C99">
            <w:pPr>
              <w:contextualSpacing/>
              <w:jc w:val="both"/>
              <w:rPr>
                <w:rFonts w:ascii="Times New Roman" w:hAnsi="Times New Roman" w:cs="Times New Roman"/>
                <w:sz w:val="20"/>
                <w:szCs w:val="20"/>
              </w:rPr>
            </w:pPr>
          </w:p>
        </w:tc>
        <w:tc>
          <w:tcPr>
            <w:tcW w:w="2224" w:type="pct"/>
            <w:vMerge/>
          </w:tcPr>
          <w:p w:rsidR="005C1B1F" w:rsidRPr="008B4CF7" w:rsidRDefault="005C1B1F" w:rsidP="000C1C99">
            <w:pPr>
              <w:contextualSpacing/>
              <w:jc w:val="both"/>
              <w:rPr>
                <w:rFonts w:ascii="Times New Roman" w:hAnsi="Times New Roman" w:cs="Times New Roman"/>
                <w:sz w:val="20"/>
                <w:szCs w:val="20"/>
              </w:rPr>
            </w:pPr>
          </w:p>
        </w:tc>
        <w:tc>
          <w:tcPr>
            <w:tcW w:w="283" w:type="pct"/>
            <w:vMerge/>
            <w:vAlign w:val="center"/>
          </w:tcPr>
          <w:p w:rsidR="005C1B1F" w:rsidRPr="008B4CF7" w:rsidRDefault="005C1B1F" w:rsidP="000C1C99">
            <w:pPr>
              <w:tabs>
                <w:tab w:val="left" w:pos="406"/>
              </w:tabs>
              <w:contextualSpacing/>
              <w:jc w:val="center"/>
              <w:rPr>
                <w:rFonts w:ascii="Times New Roman" w:hAnsi="Times New Roman" w:cs="Times New Roman"/>
                <w:sz w:val="20"/>
                <w:szCs w:val="20"/>
              </w:rPr>
            </w:pPr>
          </w:p>
        </w:tc>
        <w:tc>
          <w:tcPr>
            <w:tcW w:w="284" w:type="pct"/>
            <w:vMerge/>
            <w:vAlign w:val="center"/>
          </w:tcPr>
          <w:p w:rsidR="005C1B1F" w:rsidRPr="008B4CF7" w:rsidRDefault="005C1B1F" w:rsidP="000C1C99">
            <w:pPr>
              <w:tabs>
                <w:tab w:val="left" w:pos="406"/>
              </w:tabs>
              <w:suppressAutoHyphens/>
              <w:contextualSpacing/>
              <w:jc w:val="center"/>
              <w:rPr>
                <w:rFonts w:ascii="Times New Roman" w:hAnsi="Times New Roman" w:cs="Times New Roman"/>
                <w:sz w:val="20"/>
                <w:szCs w:val="20"/>
              </w:rPr>
            </w:pPr>
          </w:p>
        </w:tc>
        <w:tc>
          <w:tcPr>
            <w:tcW w:w="283" w:type="pct"/>
            <w:textDirection w:val="btLr"/>
            <w:vAlign w:val="center"/>
          </w:tcPr>
          <w:p w:rsidR="005C1B1F" w:rsidRPr="008B4CF7" w:rsidRDefault="005C1B1F" w:rsidP="000C1C99">
            <w:pPr>
              <w:suppressAutoHyphens/>
              <w:jc w:val="center"/>
              <w:rPr>
                <w:rFonts w:ascii="Times New Roman" w:hAnsi="Times New Roman" w:cs="Times New Roman"/>
                <w:sz w:val="20"/>
                <w:szCs w:val="20"/>
              </w:rPr>
            </w:pPr>
            <w:r w:rsidRPr="008B4CF7">
              <w:rPr>
                <w:rFonts w:ascii="Times New Roman" w:hAnsi="Times New Roman" w:cs="Times New Roman"/>
                <w:sz w:val="20"/>
                <w:szCs w:val="20"/>
              </w:rPr>
              <w:t>Учебные занятия</w:t>
            </w:r>
          </w:p>
        </w:tc>
        <w:tc>
          <w:tcPr>
            <w:tcW w:w="284" w:type="pct"/>
            <w:textDirection w:val="btLr"/>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Практики</w:t>
            </w:r>
          </w:p>
        </w:tc>
        <w:tc>
          <w:tcPr>
            <w:tcW w:w="283" w:type="pct"/>
            <w:textDirection w:val="btLr"/>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color w:val="000000"/>
                <w:sz w:val="20"/>
                <w:szCs w:val="20"/>
              </w:rPr>
              <w:t>Курсовой проект (работа)</w:t>
            </w:r>
            <w:r w:rsidRPr="008B4CF7">
              <w:rPr>
                <w:rStyle w:val="af3"/>
                <w:rFonts w:ascii="Times New Roman" w:hAnsi="Times New Roman"/>
                <w:color w:val="000000"/>
                <w:sz w:val="20"/>
                <w:szCs w:val="20"/>
              </w:rPr>
              <w:footnoteReference w:id="3"/>
            </w:r>
          </w:p>
        </w:tc>
        <w:tc>
          <w:tcPr>
            <w:tcW w:w="284" w:type="pct"/>
            <w:textDirection w:val="btLr"/>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4"/>
            </w:r>
          </w:p>
        </w:tc>
        <w:tc>
          <w:tcPr>
            <w:tcW w:w="235" w:type="pct"/>
            <w:textDirection w:val="btLr"/>
            <w:vAlign w:val="center"/>
          </w:tcPr>
          <w:p w:rsidR="005C1B1F" w:rsidRPr="008B4CF7" w:rsidRDefault="005C1B1F" w:rsidP="000C1C99">
            <w:pPr>
              <w:suppressAutoHyphens/>
              <w:contextualSpacing/>
              <w:jc w:val="center"/>
              <w:rPr>
                <w:rFonts w:ascii="Times New Roman" w:hAnsi="Times New Roman" w:cs="Times New Roman"/>
                <w:sz w:val="20"/>
                <w:szCs w:val="20"/>
              </w:rPr>
            </w:pPr>
            <w:r w:rsidRPr="008B4CF7">
              <w:rPr>
                <w:rFonts w:ascii="Times New Roman" w:hAnsi="Times New Roman" w:cs="Times New Roman"/>
                <w:sz w:val="20"/>
                <w:szCs w:val="20"/>
              </w:rPr>
              <w:t>Промежуточная аттестация</w:t>
            </w:r>
          </w:p>
        </w:tc>
        <w:tc>
          <w:tcPr>
            <w:tcW w:w="331" w:type="pct"/>
            <w:vMerge/>
          </w:tcPr>
          <w:p w:rsidR="005C1B1F" w:rsidRPr="008B4CF7" w:rsidRDefault="005C1B1F" w:rsidP="000C1C99">
            <w:pPr>
              <w:suppressAutoHyphens/>
              <w:contextualSpacing/>
              <w:jc w:val="both"/>
              <w:rPr>
                <w:rFonts w:ascii="Times New Roman" w:hAnsi="Times New Roman" w:cs="Times New Roman"/>
                <w:sz w:val="20"/>
                <w:szCs w:val="20"/>
              </w:rPr>
            </w:pPr>
          </w:p>
        </w:tc>
      </w:tr>
      <w:tr w:rsidR="005C1B1F" w:rsidRPr="008B4CF7" w:rsidTr="00EB2FD6">
        <w:trPr>
          <w:jc w:val="center"/>
        </w:trPr>
        <w:tc>
          <w:tcPr>
            <w:tcW w:w="509" w:type="pct"/>
          </w:tcPr>
          <w:p w:rsidR="005C1B1F" w:rsidRPr="008B4CF7" w:rsidRDefault="005C1B1F" w:rsidP="000C1C99">
            <w:pPr>
              <w:contextualSpacing/>
              <w:jc w:val="center"/>
              <w:rPr>
                <w:rFonts w:ascii="Times New Roman" w:hAnsi="Times New Roman" w:cs="Times New Roman"/>
                <w:sz w:val="20"/>
                <w:szCs w:val="20"/>
              </w:rPr>
            </w:pPr>
            <w:r w:rsidRPr="008B4CF7">
              <w:rPr>
                <w:rFonts w:ascii="Times New Roman" w:hAnsi="Times New Roman" w:cs="Times New Roman"/>
                <w:sz w:val="20"/>
                <w:szCs w:val="20"/>
              </w:rPr>
              <w:t>1</w:t>
            </w:r>
          </w:p>
        </w:tc>
        <w:tc>
          <w:tcPr>
            <w:tcW w:w="2224" w:type="pct"/>
          </w:tcPr>
          <w:p w:rsidR="005C1B1F" w:rsidRPr="008B4CF7" w:rsidRDefault="005C1B1F" w:rsidP="000C1C99">
            <w:pPr>
              <w:contextualSpacing/>
              <w:jc w:val="center"/>
              <w:rPr>
                <w:rFonts w:ascii="Times New Roman" w:hAnsi="Times New Roman" w:cs="Times New Roman"/>
                <w:sz w:val="20"/>
                <w:szCs w:val="20"/>
              </w:rPr>
            </w:pPr>
            <w:r w:rsidRPr="008B4CF7">
              <w:rPr>
                <w:rFonts w:ascii="Times New Roman" w:hAnsi="Times New Roman" w:cs="Times New Roman"/>
                <w:sz w:val="20"/>
                <w:szCs w:val="20"/>
              </w:rPr>
              <w:t>2</w:t>
            </w:r>
          </w:p>
        </w:tc>
        <w:tc>
          <w:tcPr>
            <w:tcW w:w="283" w:type="pct"/>
          </w:tcPr>
          <w:p w:rsidR="005C1B1F" w:rsidRPr="008B4CF7" w:rsidRDefault="005C1B1F" w:rsidP="000C1C9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4</w:t>
            </w:r>
          </w:p>
        </w:tc>
        <w:tc>
          <w:tcPr>
            <w:tcW w:w="284" w:type="pct"/>
          </w:tcPr>
          <w:p w:rsidR="005C1B1F" w:rsidRPr="008B4CF7" w:rsidRDefault="005C1B1F" w:rsidP="000C1C99">
            <w:pPr>
              <w:tabs>
                <w:tab w:val="left" w:pos="406"/>
              </w:tabs>
              <w:contextualSpacing/>
              <w:jc w:val="center"/>
              <w:rPr>
                <w:rFonts w:ascii="Times New Roman" w:hAnsi="Times New Roman" w:cs="Times New Roman"/>
                <w:sz w:val="20"/>
                <w:szCs w:val="20"/>
              </w:rPr>
            </w:pPr>
            <w:r w:rsidRPr="008B4CF7">
              <w:rPr>
                <w:rFonts w:ascii="Times New Roman" w:hAnsi="Times New Roman" w:cs="Times New Roman"/>
                <w:sz w:val="20"/>
                <w:szCs w:val="20"/>
              </w:rPr>
              <w:t>5</w:t>
            </w:r>
          </w:p>
        </w:tc>
        <w:tc>
          <w:tcPr>
            <w:tcW w:w="283" w:type="pct"/>
          </w:tcPr>
          <w:p w:rsidR="005C1B1F" w:rsidRPr="008B4CF7" w:rsidRDefault="005C1B1F" w:rsidP="000C1C99">
            <w:pPr>
              <w:contextualSpacing/>
              <w:jc w:val="center"/>
              <w:rPr>
                <w:rFonts w:ascii="Times New Roman" w:hAnsi="Times New Roman" w:cs="Times New Roman"/>
                <w:sz w:val="20"/>
                <w:szCs w:val="20"/>
              </w:rPr>
            </w:pPr>
            <w:r w:rsidRPr="008B4CF7">
              <w:rPr>
                <w:rFonts w:ascii="Times New Roman" w:hAnsi="Times New Roman" w:cs="Times New Roman"/>
                <w:sz w:val="20"/>
                <w:szCs w:val="20"/>
              </w:rPr>
              <w:t>6</w:t>
            </w:r>
          </w:p>
        </w:tc>
        <w:tc>
          <w:tcPr>
            <w:tcW w:w="284" w:type="pct"/>
          </w:tcPr>
          <w:p w:rsidR="005C1B1F" w:rsidRPr="008B4CF7" w:rsidRDefault="005C1B1F" w:rsidP="000C1C99">
            <w:pPr>
              <w:contextualSpacing/>
              <w:jc w:val="center"/>
              <w:rPr>
                <w:rFonts w:ascii="Times New Roman" w:hAnsi="Times New Roman" w:cs="Times New Roman"/>
                <w:sz w:val="20"/>
                <w:szCs w:val="20"/>
              </w:rPr>
            </w:pPr>
            <w:r>
              <w:rPr>
                <w:rFonts w:ascii="Times New Roman" w:hAnsi="Times New Roman" w:cs="Times New Roman"/>
                <w:sz w:val="20"/>
                <w:szCs w:val="20"/>
              </w:rPr>
              <w:t>7</w:t>
            </w:r>
          </w:p>
        </w:tc>
        <w:tc>
          <w:tcPr>
            <w:tcW w:w="283" w:type="pct"/>
          </w:tcPr>
          <w:p w:rsidR="005C1B1F" w:rsidRPr="008B4CF7" w:rsidRDefault="005C1B1F" w:rsidP="000C1C99">
            <w:pPr>
              <w:contextualSpacing/>
              <w:jc w:val="center"/>
              <w:rPr>
                <w:rFonts w:ascii="Times New Roman" w:hAnsi="Times New Roman" w:cs="Times New Roman"/>
                <w:sz w:val="20"/>
                <w:szCs w:val="20"/>
              </w:rPr>
            </w:pPr>
            <w:r>
              <w:rPr>
                <w:rFonts w:ascii="Times New Roman" w:hAnsi="Times New Roman" w:cs="Times New Roman"/>
                <w:sz w:val="20"/>
                <w:szCs w:val="20"/>
              </w:rPr>
              <w:t>8</w:t>
            </w:r>
          </w:p>
        </w:tc>
        <w:tc>
          <w:tcPr>
            <w:tcW w:w="284" w:type="pct"/>
          </w:tcPr>
          <w:p w:rsidR="005C1B1F" w:rsidRPr="008B4CF7" w:rsidRDefault="005C1B1F" w:rsidP="000C1C99">
            <w:pPr>
              <w:contextualSpacing/>
              <w:jc w:val="center"/>
              <w:rPr>
                <w:rFonts w:ascii="Times New Roman" w:hAnsi="Times New Roman" w:cs="Times New Roman"/>
                <w:sz w:val="20"/>
                <w:szCs w:val="20"/>
              </w:rPr>
            </w:pPr>
            <w:r>
              <w:rPr>
                <w:rFonts w:ascii="Times New Roman" w:hAnsi="Times New Roman" w:cs="Times New Roman"/>
                <w:sz w:val="20"/>
                <w:szCs w:val="20"/>
              </w:rPr>
              <w:t>9</w:t>
            </w:r>
          </w:p>
        </w:tc>
        <w:tc>
          <w:tcPr>
            <w:tcW w:w="235" w:type="pct"/>
          </w:tcPr>
          <w:p w:rsidR="005C1B1F" w:rsidRPr="008B4CF7" w:rsidRDefault="005C1B1F" w:rsidP="000C1C99">
            <w:pPr>
              <w:contextualSpacing/>
              <w:jc w:val="center"/>
              <w:rPr>
                <w:rFonts w:ascii="Times New Roman" w:hAnsi="Times New Roman" w:cs="Times New Roman"/>
                <w:sz w:val="20"/>
                <w:szCs w:val="20"/>
              </w:rPr>
            </w:pPr>
            <w:r>
              <w:rPr>
                <w:rFonts w:ascii="Times New Roman" w:hAnsi="Times New Roman" w:cs="Times New Roman"/>
                <w:sz w:val="20"/>
                <w:szCs w:val="20"/>
              </w:rPr>
              <w:t>10</w:t>
            </w:r>
          </w:p>
        </w:tc>
        <w:tc>
          <w:tcPr>
            <w:tcW w:w="331" w:type="pct"/>
          </w:tcPr>
          <w:p w:rsidR="005C1B1F" w:rsidRPr="008B4CF7" w:rsidRDefault="005C1B1F" w:rsidP="000C1C99">
            <w:pPr>
              <w:contextualSpacing/>
              <w:jc w:val="center"/>
              <w:rPr>
                <w:rFonts w:ascii="Times New Roman" w:hAnsi="Times New Roman" w:cs="Times New Roman"/>
                <w:sz w:val="20"/>
                <w:szCs w:val="20"/>
              </w:rPr>
            </w:pPr>
            <w:r>
              <w:rPr>
                <w:rFonts w:ascii="Times New Roman" w:hAnsi="Times New Roman" w:cs="Times New Roman"/>
                <w:sz w:val="20"/>
                <w:szCs w:val="20"/>
              </w:rPr>
              <w:t>11</w:t>
            </w:r>
          </w:p>
        </w:tc>
      </w:tr>
      <w:tr w:rsidR="005C1B1F" w:rsidRPr="008B4CF7" w:rsidTr="00EB2FD6">
        <w:trPr>
          <w:jc w:val="center"/>
        </w:trPr>
        <w:tc>
          <w:tcPr>
            <w:tcW w:w="2733" w:type="pct"/>
            <w:gridSpan w:val="2"/>
          </w:tcPr>
          <w:p w:rsidR="005C1B1F" w:rsidRPr="008B4CF7" w:rsidRDefault="005C1B1F" w:rsidP="000C1C99">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Обязательная часть образовательной программы</w:t>
            </w:r>
          </w:p>
        </w:tc>
        <w:tc>
          <w:tcPr>
            <w:tcW w:w="283" w:type="pct"/>
            <w:vAlign w:val="center"/>
          </w:tcPr>
          <w:p w:rsidR="005C1B1F" w:rsidRPr="00573399" w:rsidRDefault="00573399" w:rsidP="00573399">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2952</w:t>
            </w:r>
          </w:p>
        </w:tc>
        <w:tc>
          <w:tcPr>
            <w:tcW w:w="284" w:type="pct"/>
            <w:vAlign w:val="center"/>
          </w:tcPr>
          <w:p w:rsidR="005C1B1F" w:rsidRPr="00573399" w:rsidRDefault="00573399" w:rsidP="000C1C99">
            <w:pPr>
              <w:tabs>
                <w:tab w:val="left" w:pos="406"/>
              </w:tabs>
              <w:contextualSpacing/>
              <w:jc w:val="center"/>
              <w:rPr>
                <w:rFonts w:ascii="Times New Roman" w:hAnsi="Times New Roman" w:cs="Times New Roman"/>
                <w:b/>
                <w:sz w:val="20"/>
                <w:szCs w:val="20"/>
              </w:rPr>
            </w:pPr>
            <w:r>
              <w:rPr>
                <w:rFonts w:ascii="Times New Roman" w:hAnsi="Times New Roman" w:cs="Times New Roman"/>
                <w:b/>
                <w:sz w:val="20"/>
                <w:szCs w:val="20"/>
              </w:rPr>
              <w:t>2016</w:t>
            </w:r>
          </w:p>
        </w:tc>
        <w:tc>
          <w:tcPr>
            <w:tcW w:w="283" w:type="pct"/>
            <w:vAlign w:val="center"/>
          </w:tcPr>
          <w:p w:rsidR="005C1B1F" w:rsidRPr="00573399"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1992</w:t>
            </w:r>
          </w:p>
        </w:tc>
        <w:tc>
          <w:tcPr>
            <w:tcW w:w="284" w:type="pct"/>
            <w:vAlign w:val="center"/>
          </w:tcPr>
          <w:p w:rsidR="005C1B1F" w:rsidRPr="00573399"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900</w:t>
            </w:r>
          </w:p>
        </w:tc>
        <w:tc>
          <w:tcPr>
            <w:tcW w:w="283" w:type="pct"/>
            <w:vAlign w:val="center"/>
          </w:tcPr>
          <w:p w:rsidR="005C1B1F" w:rsidRPr="00573399"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60</w:t>
            </w:r>
          </w:p>
        </w:tc>
        <w:tc>
          <w:tcPr>
            <w:tcW w:w="284" w:type="pct"/>
            <w:vAlign w:val="center"/>
          </w:tcPr>
          <w:p w:rsidR="005C1B1F" w:rsidRPr="00573399" w:rsidRDefault="00AC2F03" w:rsidP="000C1C99">
            <w:pPr>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w:t>
            </w:r>
          </w:p>
        </w:tc>
        <w:tc>
          <w:tcPr>
            <w:tcW w:w="235" w:type="pct"/>
            <w:vAlign w:val="center"/>
          </w:tcPr>
          <w:p w:rsidR="005C1B1F" w:rsidRPr="00573399" w:rsidRDefault="00022053"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216</w:t>
            </w:r>
          </w:p>
        </w:tc>
        <w:tc>
          <w:tcPr>
            <w:tcW w:w="331" w:type="pct"/>
            <w:vAlign w:val="center"/>
          </w:tcPr>
          <w:p w:rsidR="005C1B1F" w:rsidRPr="00573399" w:rsidRDefault="005C1B1F" w:rsidP="000C1C99">
            <w:pPr>
              <w:contextualSpacing/>
              <w:jc w:val="center"/>
              <w:rPr>
                <w:rFonts w:ascii="Times New Roman" w:hAnsi="Times New Roman" w:cs="Times New Roman"/>
                <w:b/>
                <w:sz w:val="20"/>
                <w:szCs w:val="20"/>
              </w:rPr>
            </w:pPr>
          </w:p>
        </w:tc>
      </w:tr>
      <w:tr w:rsidR="00F81C23" w:rsidRPr="008B4CF7" w:rsidTr="00EB2FD6">
        <w:trPr>
          <w:jc w:val="center"/>
        </w:trPr>
        <w:tc>
          <w:tcPr>
            <w:tcW w:w="509" w:type="pct"/>
            <w:shd w:val="clear" w:color="auto" w:fill="BFBFBF" w:themeFill="background1" w:themeFillShade="BF"/>
            <w:vAlign w:val="center"/>
          </w:tcPr>
          <w:p w:rsidR="00F81C23" w:rsidRPr="008B4CF7" w:rsidRDefault="00F81C23" w:rsidP="000C1C99">
            <w:pPr>
              <w:contextualSpacing/>
              <w:jc w:val="both"/>
              <w:rPr>
                <w:rFonts w:ascii="Times New Roman" w:hAnsi="Times New Roman" w:cs="Times New Roman"/>
                <w:b/>
                <w:sz w:val="20"/>
                <w:szCs w:val="20"/>
              </w:rPr>
            </w:pPr>
            <w:r w:rsidRPr="008B4CF7">
              <w:rPr>
                <w:rFonts w:ascii="Times New Roman" w:hAnsi="Times New Roman" w:cs="Times New Roman"/>
                <w:b/>
                <w:sz w:val="20"/>
                <w:szCs w:val="20"/>
              </w:rPr>
              <w:t>СГ.00</w:t>
            </w:r>
          </w:p>
        </w:tc>
        <w:tc>
          <w:tcPr>
            <w:tcW w:w="2224" w:type="pct"/>
            <w:shd w:val="clear" w:color="auto" w:fill="BFBFBF" w:themeFill="background1" w:themeFillShade="BF"/>
            <w:vAlign w:val="center"/>
          </w:tcPr>
          <w:p w:rsidR="00F81C23" w:rsidRPr="008B4CF7" w:rsidRDefault="00F81C23" w:rsidP="000C1C9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 xml:space="preserve">Социально-гуманитарный цикл </w:t>
            </w:r>
          </w:p>
        </w:tc>
        <w:tc>
          <w:tcPr>
            <w:tcW w:w="283" w:type="pct"/>
            <w:shd w:val="clear" w:color="auto" w:fill="BFBFBF" w:themeFill="background1" w:themeFillShade="BF"/>
            <w:vAlign w:val="center"/>
          </w:tcPr>
          <w:p w:rsidR="00F81C23" w:rsidRPr="00090683" w:rsidRDefault="00911873" w:rsidP="00EB2FD6">
            <w:pPr>
              <w:jc w:val="center"/>
              <w:rPr>
                <w:rFonts w:ascii="Times New Roman" w:eastAsia="Times New Roman" w:hAnsi="Times New Roman" w:cs="Times New Roman"/>
                <w:b/>
                <w:bCs/>
                <w:color w:val="000000"/>
                <w:sz w:val="20"/>
                <w:lang w:eastAsia="ru-RU"/>
              </w:rPr>
            </w:pPr>
            <w:r w:rsidRPr="00090683">
              <w:rPr>
                <w:rFonts w:ascii="Times New Roman" w:eastAsia="Times New Roman" w:hAnsi="Times New Roman" w:cs="Times New Roman"/>
                <w:b/>
                <w:bCs/>
                <w:color w:val="000000"/>
                <w:sz w:val="20"/>
                <w:lang w:eastAsia="ru-RU"/>
              </w:rPr>
              <w:t>492</w:t>
            </w:r>
          </w:p>
        </w:tc>
        <w:tc>
          <w:tcPr>
            <w:tcW w:w="284" w:type="pct"/>
            <w:shd w:val="clear" w:color="auto" w:fill="BFBFBF" w:themeFill="background1" w:themeFillShade="BF"/>
            <w:vAlign w:val="center"/>
          </w:tcPr>
          <w:p w:rsidR="00F81C23" w:rsidRPr="00090683" w:rsidRDefault="00010764" w:rsidP="00EB2FD6">
            <w:pPr>
              <w:jc w:val="center"/>
              <w:rPr>
                <w:rFonts w:ascii="Times New Roman" w:eastAsia="Times New Roman" w:hAnsi="Times New Roman" w:cs="Times New Roman"/>
                <w:b/>
                <w:bCs/>
                <w:color w:val="000000"/>
                <w:sz w:val="20"/>
                <w:lang w:val="en-US" w:eastAsia="ru-RU"/>
              </w:rPr>
            </w:pPr>
            <w:r w:rsidRPr="00090683">
              <w:rPr>
                <w:rFonts w:ascii="Times New Roman" w:eastAsia="Times New Roman" w:hAnsi="Times New Roman" w:cs="Times New Roman"/>
                <w:b/>
                <w:bCs/>
                <w:color w:val="000000"/>
                <w:sz w:val="20"/>
                <w:lang w:val="en-US" w:eastAsia="ru-RU"/>
              </w:rPr>
              <w:t>3</w:t>
            </w:r>
            <w:r w:rsidR="00090683" w:rsidRPr="00090683">
              <w:rPr>
                <w:rFonts w:ascii="Times New Roman" w:eastAsia="Times New Roman" w:hAnsi="Times New Roman" w:cs="Times New Roman"/>
                <w:b/>
                <w:bCs/>
                <w:color w:val="000000"/>
                <w:sz w:val="20"/>
                <w:lang w:eastAsia="ru-RU"/>
              </w:rPr>
              <w:t>7</w:t>
            </w:r>
            <w:r w:rsidRPr="00090683">
              <w:rPr>
                <w:rFonts w:ascii="Times New Roman" w:eastAsia="Times New Roman" w:hAnsi="Times New Roman" w:cs="Times New Roman"/>
                <w:b/>
                <w:bCs/>
                <w:color w:val="000000"/>
                <w:sz w:val="20"/>
                <w:lang w:val="en-US" w:eastAsia="ru-RU"/>
              </w:rPr>
              <w:t>2</w:t>
            </w:r>
          </w:p>
        </w:tc>
        <w:tc>
          <w:tcPr>
            <w:tcW w:w="283" w:type="pct"/>
            <w:shd w:val="clear" w:color="auto" w:fill="BFBFBF" w:themeFill="background1" w:themeFillShade="BF"/>
            <w:vAlign w:val="center"/>
          </w:tcPr>
          <w:p w:rsidR="00F81C23" w:rsidRPr="00090683" w:rsidRDefault="00911873" w:rsidP="000C1C99">
            <w:pPr>
              <w:contextualSpacing/>
              <w:jc w:val="center"/>
              <w:rPr>
                <w:rFonts w:ascii="Times New Roman" w:hAnsi="Times New Roman" w:cs="Times New Roman"/>
                <w:b/>
                <w:sz w:val="20"/>
                <w:szCs w:val="20"/>
              </w:rPr>
            </w:pPr>
            <w:r w:rsidRPr="00090683">
              <w:rPr>
                <w:rFonts w:ascii="Times New Roman" w:hAnsi="Times New Roman" w:cs="Times New Roman"/>
                <w:b/>
                <w:sz w:val="20"/>
                <w:szCs w:val="20"/>
              </w:rPr>
              <w:t>492</w:t>
            </w:r>
          </w:p>
        </w:tc>
        <w:tc>
          <w:tcPr>
            <w:tcW w:w="284" w:type="pct"/>
            <w:shd w:val="clear" w:color="auto" w:fill="BFBFBF" w:themeFill="background1" w:themeFillShade="BF"/>
            <w:vAlign w:val="center"/>
          </w:tcPr>
          <w:p w:rsidR="00F81C23" w:rsidRPr="00573399" w:rsidRDefault="00F81C23" w:rsidP="000C1C99">
            <w:pPr>
              <w:contextualSpacing/>
              <w:jc w:val="center"/>
              <w:rPr>
                <w:rFonts w:ascii="Times New Roman" w:hAnsi="Times New Roman" w:cs="Times New Roman"/>
                <w:b/>
                <w:sz w:val="20"/>
                <w:szCs w:val="20"/>
              </w:rPr>
            </w:pPr>
          </w:p>
        </w:tc>
        <w:tc>
          <w:tcPr>
            <w:tcW w:w="283" w:type="pct"/>
            <w:shd w:val="clear" w:color="auto" w:fill="BFBFBF" w:themeFill="background1" w:themeFillShade="BF"/>
            <w:vAlign w:val="center"/>
          </w:tcPr>
          <w:p w:rsidR="00F81C23" w:rsidRPr="00573399" w:rsidRDefault="00F81C23" w:rsidP="000C1C99">
            <w:pPr>
              <w:contextualSpacing/>
              <w:jc w:val="center"/>
              <w:rPr>
                <w:rFonts w:ascii="Times New Roman" w:hAnsi="Times New Roman" w:cs="Times New Roman"/>
                <w:b/>
                <w:sz w:val="20"/>
                <w:szCs w:val="20"/>
              </w:rPr>
            </w:pPr>
          </w:p>
        </w:tc>
        <w:tc>
          <w:tcPr>
            <w:tcW w:w="284" w:type="pct"/>
            <w:shd w:val="clear" w:color="auto" w:fill="BFBFBF" w:themeFill="background1" w:themeFillShade="BF"/>
            <w:vAlign w:val="center"/>
          </w:tcPr>
          <w:p w:rsidR="00F81C23" w:rsidRPr="00573399" w:rsidRDefault="00F81C23" w:rsidP="000C1C99">
            <w:pPr>
              <w:contextualSpacing/>
              <w:jc w:val="center"/>
              <w:rPr>
                <w:rFonts w:ascii="Times New Roman" w:hAnsi="Times New Roman" w:cs="Times New Roman"/>
                <w:b/>
                <w:sz w:val="20"/>
                <w:szCs w:val="20"/>
              </w:rPr>
            </w:pPr>
          </w:p>
        </w:tc>
        <w:tc>
          <w:tcPr>
            <w:tcW w:w="235" w:type="pct"/>
            <w:shd w:val="clear" w:color="auto" w:fill="BFBFBF" w:themeFill="background1" w:themeFillShade="BF"/>
            <w:vAlign w:val="center"/>
          </w:tcPr>
          <w:p w:rsidR="00F81C23" w:rsidRPr="00573399" w:rsidRDefault="00F81C23" w:rsidP="000C1C99">
            <w:pPr>
              <w:contextualSpacing/>
              <w:jc w:val="center"/>
              <w:rPr>
                <w:rFonts w:ascii="Times New Roman" w:hAnsi="Times New Roman" w:cs="Times New Roman"/>
                <w:b/>
                <w:sz w:val="20"/>
                <w:szCs w:val="20"/>
              </w:rPr>
            </w:pPr>
          </w:p>
        </w:tc>
        <w:tc>
          <w:tcPr>
            <w:tcW w:w="331" w:type="pct"/>
            <w:shd w:val="clear" w:color="auto" w:fill="BFBFBF" w:themeFill="background1" w:themeFillShade="BF"/>
            <w:vAlign w:val="center"/>
          </w:tcPr>
          <w:p w:rsidR="00F81C23" w:rsidRPr="00573399"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1-3</w:t>
            </w:r>
          </w:p>
        </w:tc>
      </w:tr>
      <w:tr w:rsidR="00573399" w:rsidRPr="008B4CF7" w:rsidTr="00EB2FD6">
        <w:trPr>
          <w:jc w:val="center"/>
        </w:trPr>
        <w:tc>
          <w:tcPr>
            <w:tcW w:w="509" w:type="pct"/>
          </w:tcPr>
          <w:p w:rsidR="00573399" w:rsidRPr="008B4CF7" w:rsidRDefault="00573399" w:rsidP="000C1C99">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СГ.01</w:t>
            </w:r>
          </w:p>
        </w:tc>
        <w:tc>
          <w:tcPr>
            <w:tcW w:w="2224" w:type="pct"/>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История России</w:t>
            </w:r>
          </w:p>
        </w:tc>
        <w:tc>
          <w:tcPr>
            <w:tcW w:w="283" w:type="pct"/>
            <w:vAlign w:val="center"/>
          </w:tcPr>
          <w:p w:rsidR="00573399" w:rsidRPr="00F81C23" w:rsidRDefault="00010764"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32</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rsidR="00573399" w:rsidRPr="008B4CF7" w:rsidRDefault="00010764" w:rsidP="000C1C99">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Pr>
          <w:p w:rsidR="00573399" w:rsidRPr="008B4CF7" w:rsidRDefault="00573399" w:rsidP="000C1C99">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СГ.02</w:t>
            </w:r>
          </w:p>
        </w:tc>
        <w:tc>
          <w:tcPr>
            <w:tcW w:w="2224" w:type="pct"/>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Иностранный язык в профессиональной деятельности</w:t>
            </w:r>
          </w:p>
        </w:tc>
        <w:tc>
          <w:tcPr>
            <w:tcW w:w="283" w:type="pct"/>
            <w:vAlign w:val="center"/>
          </w:tcPr>
          <w:p w:rsidR="00573399" w:rsidRPr="00F81C23" w:rsidRDefault="00010764"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146</w:t>
            </w:r>
          </w:p>
        </w:tc>
        <w:tc>
          <w:tcPr>
            <w:tcW w:w="284" w:type="pct"/>
            <w:vAlign w:val="center"/>
          </w:tcPr>
          <w:p w:rsidR="00573399" w:rsidRPr="00F81C23" w:rsidRDefault="00010764"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146</w:t>
            </w:r>
          </w:p>
        </w:tc>
        <w:tc>
          <w:tcPr>
            <w:tcW w:w="283" w:type="pct"/>
            <w:vAlign w:val="center"/>
          </w:tcPr>
          <w:p w:rsidR="00573399" w:rsidRPr="008B4CF7" w:rsidRDefault="00010764" w:rsidP="000C1C99">
            <w:pPr>
              <w:contextualSpacing/>
              <w:jc w:val="center"/>
              <w:rPr>
                <w:rFonts w:ascii="Times New Roman" w:hAnsi="Times New Roman" w:cs="Times New Roman"/>
                <w:sz w:val="20"/>
                <w:szCs w:val="20"/>
              </w:rPr>
            </w:pPr>
            <w:r>
              <w:rPr>
                <w:rFonts w:ascii="Times New Roman" w:hAnsi="Times New Roman" w:cs="Times New Roman"/>
                <w:sz w:val="20"/>
                <w:szCs w:val="20"/>
              </w:rPr>
              <w:t>146</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1-3</w:t>
            </w:r>
          </w:p>
        </w:tc>
      </w:tr>
      <w:tr w:rsidR="00573399" w:rsidRPr="008B4CF7" w:rsidTr="00EB2FD6">
        <w:trPr>
          <w:jc w:val="center"/>
        </w:trPr>
        <w:tc>
          <w:tcPr>
            <w:tcW w:w="509" w:type="pct"/>
          </w:tcPr>
          <w:p w:rsidR="00573399" w:rsidRPr="008B4CF7" w:rsidRDefault="00573399" w:rsidP="000C1C99">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СГ.03</w:t>
            </w:r>
          </w:p>
        </w:tc>
        <w:tc>
          <w:tcPr>
            <w:tcW w:w="2224" w:type="pct"/>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Безопасность жизнедеятельности</w:t>
            </w:r>
          </w:p>
        </w:tc>
        <w:tc>
          <w:tcPr>
            <w:tcW w:w="283" w:type="pct"/>
            <w:vAlign w:val="center"/>
          </w:tcPr>
          <w:p w:rsidR="00573399" w:rsidRPr="00F81C23" w:rsidRDefault="00022053"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68</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20</w:t>
            </w:r>
          </w:p>
        </w:tc>
        <w:tc>
          <w:tcPr>
            <w:tcW w:w="283" w:type="pct"/>
            <w:vAlign w:val="center"/>
          </w:tcPr>
          <w:p w:rsidR="00573399"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68</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2</w:t>
            </w:r>
          </w:p>
        </w:tc>
      </w:tr>
      <w:tr w:rsidR="00573399" w:rsidRPr="008B4CF7" w:rsidTr="00EB2FD6">
        <w:trPr>
          <w:jc w:val="center"/>
        </w:trPr>
        <w:tc>
          <w:tcPr>
            <w:tcW w:w="509" w:type="pct"/>
          </w:tcPr>
          <w:p w:rsidR="00573399" w:rsidRPr="008B4CF7" w:rsidRDefault="00573399" w:rsidP="000C1C99">
            <w:pPr>
              <w:contextualSpacing/>
              <w:jc w:val="both"/>
              <w:rPr>
                <w:rFonts w:ascii="Times New Roman" w:hAnsi="Times New Roman" w:cs="Times New Roman"/>
                <w:sz w:val="20"/>
                <w:szCs w:val="20"/>
              </w:rPr>
            </w:pPr>
            <w:r w:rsidRPr="008B4CF7">
              <w:rPr>
                <w:rFonts w:ascii="Times New Roman" w:hAnsi="Times New Roman" w:cs="Times New Roman"/>
                <w:sz w:val="20"/>
                <w:szCs w:val="20"/>
              </w:rPr>
              <w:t>СГ.04</w:t>
            </w:r>
          </w:p>
        </w:tc>
        <w:tc>
          <w:tcPr>
            <w:tcW w:w="2224" w:type="pct"/>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Физическая культура</w:t>
            </w:r>
          </w:p>
        </w:tc>
        <w:tc>
          <w:tcPr>
            <w:tcW w:w="283" w:type="pct"/>
            <w:vAlign w:val="center"/>
          </w:tcPr>
          <w:p w:rsidR="00573399" w:rsidRPr="00F81C23" w:rsidRDefault="00022053"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178</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160</w:t>
            </w:r>
          </w:p>
        </w:tc>
        <w:tc>
          <w:tcPr>
            <w:tcW w:w="283" w:type="pct"/>
            <w:vAlign w:val="center"/>
          </w:tcPr>
          <w:p w:rsidR="00573399"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178</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bCs/>
                <w:color w:val="000000"/>
                <w:sz w:val="20"/>
                <w:szCs w:val="24"/>
                <w:lang w:eastAsia="ru-RU"/>
              </w:rPr>
            </w:pPr>
            <w:r w:rsidRPr="00573399">
              <w:rPr>
                <w:rFonts w:ascii="Times New Roman" w:eastAsia="Times New Roman" w:hAnsi="Times New Roman" w:cs="Times New Roman"/>
                <w:bCs/>
                <w:color w:val="000000"/>
                <w:sz w:val="20"/>
                <w:szCs w:val="24"/>
                <w:lang w:eastAsia="ru-RU"/>
              </w:rPr>
              <w:t>1-3</w:t>
            </w:r>
          </w:p>
        </w:tc>
      </w:tr>
      <w:tr w:rsidR="00573399" w:rsidRPr="008B4CF7" w:rsidTr="00EB2FD6">
        <w:trPr>
          <w:jc w:val="center"/>
        </w:trPr>
        <w:tc>
          <w:tcPr>
            <w:tcW w:w="509" w:type="pct"/>
          </w:tcPr>
          <w:p w:rsidR="00573399" w:rsidRPr="005C1B1F" w:rsidRDefault="00573399" w:rsidP="000C1C99">
            <w:pPr>
              <w:contextualSpacing/>
              <w:jc w:val="both"/>
              <w:rPr>
                <w:rFonts w:ascii="Times New Roman" w:hAnsi="Times New Roman" w:cs="Times New Roman"/>
                <w:sz w:val="20"/>
                <w:szCs w:val="20"/>
              </w:rPr>
            </w:pPr>
            <w:r w:rsidRPr="005C1B1F">
              <w:rPr>
                <w:rFonts w:ascii="Times New Roman" w:hAnsi="Times New Roman" w:cs="Times New Roman"/>
                <w:sz w:val="20"/>
                <w:szCs w:val="20"/>
              </w:rPr>
              <w:t>СГ.05</w:t>
            </w:r>
          </w:p>
        </w:tc>
        <w:tc>
          <w:tcPr>
            <w:tcW w:w="2224" w:type="pct"/>
          </w:tcPr>
          <w:p w:rsidR="00573399" w:rsidRPr="005C1B1F" w:rsidRDefault="00573399" w:rsidP="000C1C99">
            <w:pPr>
              <w:suppressAutoHyphens/>
              <w:contextualSpacing/>
              <w:jc w:val="both"/>
              <w:rPr>
                <w:rFonts w:ascii="Times New Roman" w:hAnsi="Times New Roman" w:cs="Times New Roman"/>
                <w:sz w:val="20"/>
                <w:szCs w:val="20"/>
              </w:rPr>
            </w:pPr>
            <w:r w:rsidRPr="005C1B1F">
              <w:rPr>
                <w:rFonts w:ascii="Times New Roman" w:hAnsi="Times New Roman" w:cs="Times New Roman"/>
                <w:sz w:val="20"/>
                <w:szCs w:val="20"/>
              </w:rPr>
              <w:t>Основы бережливого производства</w:t>
            </w:r>
          </w:p>
        </w:tc>
        <w:tc>
          <w:tcPr>
            <w:tcW w:w="283" w:type="pct"/>
            <w:vAlign w:val="center"/>
          </w:tcPr>
          <w:p w:rsidR="00573399" w:rsidRPr="00F81C23" w:rsidRDefault="00010764"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w:t>
            </w:r>
            <w:r w:rsidR="00573399" w:rsidRPr="00F81C23">
              <w:rPr>
                <w:rFonts w:ascii="Times New Roman" w:eastAsia="Times New Roman" w:hAnsi="Times New Roman" w:cs="Times New Roman"/>
                <w:bCs/>
                <w:color w:val="000000"/>
                <w:sz w:val="20"/>
                <w:lang w:eastAsia="ru-RU"/>
              </w:rPr>
              <w:t>2</w:t>
            </w:r>
          </w:p>
        </w:tc>
        <w:tc>
          <w:tcPr>
            <w:tcW w:w="284" w:type="pct"/>
            <w:vAlign w:val="center"/>
          </w:tcPr>
          <w:p w:rsidR="00573399" w:rsidRPr="00F81C23" w:rsidRDefault="00090683"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26</w:t>
            </w:r>
          </w:p>
        </w:tc>
        <w:tc>
          <w:tcPr>
            <w:tcW w:w="283" w:type="pct"/>
            <w:vAlign w:val="center"/>
          </w:tcPr>
          <w:p w:rsidR="00573399" w:rsidRPr="008B4CF7" w:rsidRDefault="00010764" w:rsidP="000C1C99">
            <w:pPr>
              <w:contextualSpacing/>
              <w:jc w:val="center"/>
              <w:rPr>
                <w:rFonts w:ascii="Times New Roman" w:hAnsi="Times New Roman" w:cs="Times New Roman"/>
                <w:sz w:val="20"/>
                <w:szCs w:val="20"/>
              </w:rPr>
            </w:pPr>
            <w:r>
              <w:rPr>
                <w:rFonts w:ascii="Times New Roman" w:hAnsi="Times New Roman" w:cs="Times New Roman"/>
                <w:sz w:val="20"/>
                <w:szCs w:val="20"/>
              </w:rPr>
              <w:t>3</w:t>
            </w:r>
            <w:r w:rsidR="00573399">
              <w:rPr>
                <w:rFonts w:ascii="Times New Roman" w:hAnsi="Times New Roman" w:cs="Times New Roman"/>
                <w:sz w:val="20"/>
                <w:szCs w:val="20"/>
              </w:rPr>
              <w:t>2</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Pr>
          <w:p w:rsidR="00573399" w:rsidRPr="005C1B1F" w:rsidRDefault="00573399" w:rsidP="000C1C99">
            <w:pPr>
              <w:contextualSpacing/>
              <w:jc w:val="both"/>
              <w:rPr>
                <w:rFonts w:ascii="Times New Roman" w:hAnsi="Times New Roman" w:cs="Times New Roman"/>
                <w:sz w:val="20"/>
                <w:szCs w:val="20"/>
              </w:rPr>
            </w:pPr>
            <w:r w:rsidRPr="005C1B1F">
              <w:rPr>
                <w:rFonts w:ascii="Times New Roman" w:hAnsi="Times New Roman" w:cs="Times New Roman"/>
                <w:sz w:val="20"/>
                <w:szCs w:val="20"/>
              </w:rPr>
              <w:t>СГ.06</w:t>
            </w:r>
          </w:p>
        </w:tc>
        <w:tc>
          <w:tcPr>
            <w:tcW w:w="2224" w:type="pct"/>
          </w:tcPr>
          <w:p w:rsidR="00573399" w:rsidRPr="005C1B1F" w:rsidRDefault="00573399" w:rsidP="000C1C99">
            <w:pPr>
              <w:suppressAutoHyphens/>
              <w:contextualSpacing/>
              <w:jc w:val="both"/>
              <w:rPr>
                <w:rFonts w:ascii="Times New Roman" w:hAnsi="Times New Roman" w:cs="Times New Roman"/>
                <w:sz w:val="20"/>
                <w:szCs w:val="20"/>
              </w:rPr>
            </w:pPr>
            <w:r w:rsidRPr="005C1B1F">
              <w:rPr>
                <w:rFonts w:ascii="Times New Roman" w:hAnsi="Times New Roman" w:cs="Times New Roman"/>
                <w:sz w:val="20"/>
                <w:szCs w:val="20"/>
              </w:rPr>
              <w:t>Основы финансовой грамотности</w:t>
            </w:r>
          </w:p>
        </w:tc>
        <w:tc>
          <w:tcPr>
            <w:tcW w:w="283" w:type="pct"/>
            <w:vAlign w:val="center"/>
          </w:tcPr>
          <w:p w:rsidR="00573399" w:rsidRPr="00010764" w:rsidRDefault="00010764" w:rsidP="00EB2FD6">
            <w:pPr>
              <w:jc w:val="center"/>
              <w:rPr>
                <w:rFonts w:ascii="Times New Roman" w:eastAsia="Times New Roman" w:hAnsi="Times New Roman" w:cs="Times New Roman"/>
                <w:bCs/>
                <w:color w:val="000000"/>
                <w:sz w:val="20"/>
                <w:lang w:val="en-US" w:eastAsia="ru-RU"/>
              </w:rPr>
            </w:pPr>
            <w:r>
              <w:rPr>
                <w:rFonts w:ascii="Times New Roman" w:eastAsia="Times New Roman" w:hAnsi="Times New Roman" w:cs="Times New Roman"/>
                <w:bCs/>
                <w:color w:val="000000"/>
                <w:sz w:val="20"/>
                <w:lang w:eastAsia="ru-RU"/>
              </w:rPr>
              <w:t>36</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FA0041" w:rsidRDefault="00573399" w:rsidP="000C1C99">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shd w:val="clear" w:color="auto" w:fill="BFBFBF" w:themeFill="background1" w:themeFillShade="BF"/>
          </w:tcPr>
          <w:p w:rsidR="00573399" w:rsidRPr="008B4CF7" w:rsidRDefault="00573399" w:rsidP="000C1C9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ОП.00</w:t>
            </w:r>
          </w:p>
        </w:tc>
        <w:tc>
          <w:tcPr>
            <w:tcW w:w="2224" w:type="pct"/>
            <w:shd w:val="clear" w:color="auto" w:fill="BFBFBF" w:themeFill="background1" w:themeFillShade="BF"/>
          </w:tcPr>
          <w:p w:rsidR="00573399" w:rsidRPr="008B4CF7" w:rsidRDefault="00573399" w:rsidP="000C1C9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Общепрофессиональный цикл</w:t>
            </w:r>
          </w:p>
        </w:tc>
        <w:tc>
          <w:tcPr>
            <w:tcW w:w="283" w:type="pct"/>
            <w:shd w:val="clear" w:color="auto" w:fill="BFBFBF" w:themeFill="background1" w:themeFillShade="BF"/>
            <w:vAlign w:val="center"/>
          </w:tcPr>
          <w:p w:rsidR="00573399" w:rsidRPr="00573399" w:rsidRDefault="00573399" w:rsidP="00EB2FD6">
            <w:pPr>
              <w:jc w:val="center"/>
              <w:rPr>
                <w:rFonts w:ascii="Times New Roman" w:eastAsia="Times New Roman" w:hAnsi="Times New Roman" w:cs="Times New Roman"/>
                <w:b/>
                <w:bCs/>
                <w:color w:val="000000"/>
                <w:sz w:val="20"/>
                <w:lang w:eastAsia="ru-RU"/>
              </w:rPr>
            </w:pPr>
            <w:r w:rsidRPr="00573399">
              <w:rPr>
                <w:rFonts w:ascii="Times New Roman" w:eastAsia="Times New Roman" w:hAnsi="Times New Roman" w:cs="Times New Roman"/>
                <w:b/>
                <w:bCs/>
                <w:color w:val="000000"/>
                <w:sz w:val="20"/>
                <w:lang w:eastAsia="ru-RU"/>
              </w:rPr>
              <w:t>516</w:t>
            </w:r>
          </w:p>
        </w:tc>
        <w:tc>
          <w:tcPr>
            <w:tcW w:w="284" w:type="pct"/>
            <w:shd w:val="clear" w:color="auto" w:fill="BFBFBF" w:themeFill="background1" w:themeFillShade="BF"/>
            <w:vAlign w:val="center"/>
          </w:tcPr>
          <w:p w:rsidR="00573399" w:rsidRPr="00573399" w:rsidRDefault="00573399" w:rsidP="00EB2FD6">
            <w:pPr>
              <w:jc w:val="center"/>
              <w:rPr>
                <w:rFonts w:ascii="Times New Roman" w:eastAsia="Times New Roman" w:hAnsi="Times New Roman" w:cs="Times New Roman"/>
                <w:b/>
                <w:bCs/>
                <w:color w:val="000000"/>
                <w:sz w:val="20"/>
                <w:lang w:eastAsia="ru-RU"/>
              </w:rPr>
            </w:pPr>
            <w:r w:rsidRPr="00573399">
              <w:rPr>
                <w:rFonts w:ascii="Times New Roman" w:eastAsia="Times New Roman" w:hAnsi="Times New Roman" w:cs="Times New Roman"/>
                <w:b/>
                <w:bCs/>
                <w:color w:val="000000"/>
                <w:sz w:val="20"/>
                <w:lang w:eastAsia="ru-RU"/>
              </w:rPr>
              <w:t>308</w:t>
            </w:r>
          </w:p>
        </w:tc>
        <w:tc>
          <w:tcPr>
            <w:tcW w:w="283" w:type="pct"/>
            <w:shd w:val="clear" w:color="auto" w:fill="BFBFBF" w:themeFill="background1" w:themeFillShade="BF"/>
            <w:vAlign w:val="center"/>
          </w:tcPr>
          <w:p w:rsidR="00573399" w:rsidRPr="00573399"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516</w:t>
            </w:r>
          </w:p>
        </w:tc>
        <w:tc>
          <w:tcPr>
            <w:tcW w:w="284" w:type="pct"/>
            <w:shd w:val="clear" w:color="auto" w:fill="BFBFBF" w:themeFill="background1" w:themeFillShade="BF"/>
            <w:vAlign w:val="center"/>
          </w:tcPr>
          <w:p w:rsidR="00573399" w:rsidRPr="00573399" w:rsidRDefault="00573399" w:rsidP="000C1C99">
            <w:pPr>
              <w:contextualSpacing/>
              <w:jc w:val="center"/>
              <w:rPr>
                <w:rFonts w:ascii="Times New Roman" w:hAnsi="Times New Roman" w:cs="Times New Roman"/>
                <w:b/>
                <w:sz w:val="20"/>
                <w:szCs w:val="20"/>
              </w:rPr>
            </w:pPr>
          </w:p>
        </w:tc>
        <w:tc>
          <w:tcPr>
            <w:tcW w:w="283" w:type="pct"/>
            <w:shd w:val="clear" w:color="auto" w:fill="BFBFBF" w:themeFill="background1" w:themeFillShade="BF"/>
            <w:vAlign w:val="center"/>
          </w:tcPr>
          <w:p w:rsidR="00573399" w:rsidRPr="00573399" w:rsidRDefault="00573399" w:rsidP="000C1C99">
            <w:pPr>
              <w:contextualSpacing/>
              <w:jc w:val="center"/>
              <w:rPr>
                <w:rFonts w:ascii="Times New Roman" w:hAnsi="Times New Roman" w:cs="Times New Roman"/>
                <w:b/>
                <w:sz w:val="20"/>
                <w:szCs w:val="20"/>
              </w:rPr>
            </w:pPr>
          </w:p>
        </w:tc>
        <w:tc>
          <w:tcPr>
            <w:tcW w:w="284" w:type="pct"/>
            <w:shd w:val="clear" w:color="auto" w:fill="BFBFBF" w:themeFill="background1" w:themeFillShade="BF"/>
            <w:vAlign w:val="center"/>
          </w:tcPr>
          <w:p w:rsidR="00573399" w:rsidRPr="00573399" w:rsidRDefault="00573399" w:rsidP="000C1C99">
            <w:pPr>
              <w:contextualSpacing/>
              <w:jc w:val="center"/>
              <w:rPr>
                <w:rFonts w:ascii="Times New Roman" w:hAnsi="Times New Roman" w:cs="Times New Roman"/>
                <w:b/>
                <w:sz w:val="20"/>
                <w:szCs w:val="20"/>
              </w:rPr>
            </w:pPr>
          </w:p>
        </w:tc>
        <w:tc>
          <w:tcPr>
            <w:tcW w:w="235" w:type="pct"/>
            <w:shd w:val="clear" w:color="auto" w:fill="BFBFBF" w:themeFill="background1" w:themeFillShade="BF"/>
            <w:vAlign w:val="center"/>
          </w:tcPr>
          <w:p w:rsidR="00573399" w:rsidRPr="00573399" w:rsidRDefault="00573399" w:rsidP="000C1C99">
            <w:pPr>
              <w:contextualSpacing/>
              <w:jc w:val="center"/>
              <w:rPr>
                <w:rFonts w:ascii="Times New Roman" w:hAnsi="Times New Roman" w:cs="Times New Roman"/>
                <w:b/>
                <w:sz w:val="20"/>
                <w:szCs w:val="20"/>
              </w:rPr>
            </w:pPr>
          </w:p>
        </w:tc>
        <w:tc>
          <w:tcPr>
            <w:tcW w:w="331" w:type="pct"/>
            <w:shd w:val="clear" w:color="auto" w:fill="BFBFBF" w:themeFill="background1" w:themeFillShade="BF"/>
            <w:vAlign w:val="center"/>
          </w:tcPr>
          <w:p w:rsidR="00573399" w:rsidRPr="00AC2F03"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1-2</w:t>
            </w:r>
          </w:p>
        </w:tc>
      </w:tr>
      <w:tr w:rsidR="00573399" w:rsidRPr="008B4CF7" w:rsidTr="00EB2FD6">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ОП.01</w:t>
            </w:r>
          </w:p>
        </w:tc>
        <w:tc>
          <w:tcPr>
            <w:tcW w:w="2224" w:type="pct"/>
            <w:tcBorders>
              <w:top w:val="nil"/>
              <w:left w:val="nil"/>
              <w:bottom w:val="single" w:sz="8" w:space="0" w:color="auto"/>
              <w:right w:val="single" w:sz="8" w:space="0" w:color="auto"/>
            </w:tcBorders>
            <w:shd w:val="clear" w:color="auto" w:fill="auto"/>
            <w:vAlign w:val="center"/>
          </w:tcPr>
          <w:p w:rsidR="00573399" w:rsidRPr="000B7B68" w:rsidRDefault="00022053" w:rsidP="000B7B68">
            <w:pPr>
              <w:suppressAutoHyphens/>
              <w:contextualSpacing/>
              <w:jc w:val="both"/>
              <w:rPr>
                <w:rFonts w:ascii="Times New Roman" w:hAnsi="Times New Roman" w:cs="Times New Roman"/>
                <w:sz w:val="20"/>
                <w:szCs w:val="20"/>
              </w:rPr>
            </w:pPr>
            <w:r w:rsidRPr="00022053">
              <w:rPr>
                <w:rFonts w:ascii="Times New Roman" w:eastAsia="Times New Roman" w:hAnsi="Times New Roman" w:cs="Times New Roman"/>
                <w:color w:val="000000"/>
                <w:sz w:val="20"/>
                <w:szCs w:val="20"/>
                <w:lang w:eastAsia="ru-RU"/>
              </w:rPr>
              <w:t>Математический аппарат в отрасли информационных технологий</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100</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58</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100</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ОП.02</w:t>
            </w:r>
          </w:p>
        </w:tc>
        <w:tc>
          <w:tcPr>
            <w:tcW w:w="2224" w:type="pct"/>
            <w:tcBorders>
              <w:top w:val="nil"/>
              <w:left w:val="nil"/>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Операционные системы и среды</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72</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56</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000000"/>
              <w:bottom w:val="single" w:sz="8" w:space="0" w:color="000000"/>
              <w:right w:val="single" w:sz="8" w:space="0" w:color="000000"/>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ОП.03</w:t>
            </w:r>
          </w:p>
        </w:tc>
        <w:tc>
          <w:tcPr>
            <w:tcW w:w="2224" w:type="pct"/>
            <w:tcBorders>
              <w:top w:val="nil"/>
              <w:left w:val="nil"/>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Архитектура аппаратных средств</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64</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40</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ОП.04</w:t>
            </w:r>
          </w:p>
        </w:tc>
        <w:tc>
          <w:tcPr>
            <w:tcW w:w="2224" w:type="pct"/>
            <w:tcBorders>
              <w:top w:val="nil"/>
              <w:left w:val="nil"/>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Информационные технологии в профессиональной деятельности</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32</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ОП.05</w:t>
            </w:r>
          </w:p>
        </w:tc>
        <w:tc>
          <w:tcPr>
            <w:tcW w:w="2224" w:type="pct"/>
            <w:tcBorders>
              <w:top w:val="nil"/>
              <w:left w:val="nil"/>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Основы информационной безопасности</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32</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32</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ОП.06</w:t>
            </w:r>
          </w:p>
        </w:tc>
        <w:tc>
          <w:tcPr>
            <w:tcW w:w="2224" w:type="pct"/>
            <w:tcBorders>
              <w:top w:val="nil"/>
              <w:left w:val="nil"/>
              <w:bottom w:val="single" w:sz="8" w:space="0" w:color="auto"/>
              <w:right w:val="single" w:sz="8" w:space="0" w:color="auto"/>
            </w:tcBorders>
            <w:shd w:val="clear" w:color="auto" w:fill="auto"/>
            <w:vAlign w:val="bottom"/>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Основы алгоритмизации и программирования</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72</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56</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ОП.07</w:t>
            </w:r>
          </w:p>
        </w:tc>
        <w:tc>
          <w:tcPr>
            <w:tcW w:w="2224" w:type="pct"/>
            <w:tcBorders>
              <w:top w:val="nil"/>
              <w:left w:val="nil"/>
              <w:bottom w:val="single" w:sz="8" w:space="0" w:color="auto"/>
              <w:right w:val="single" w:sz="8" w:space="0" w:color="auto"/>
            </w:tcBorders>
            <w:shd w:val="clear" w:color="auto" w:fill="auto"/>
            <w:vAlign w:val="bottom"/>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Компьютерные сети</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64</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40</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1</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ОП.08</w:t>
            </w:r>
          </w:p>
        </w:tc>
        <w:tc>
          <w:tcPr>
            <w:tcW w:w="2224" w:type="pct"/>
            <w:tcBorders>
              <w:top w:val="nil"/>
              <w:left w:val="nil"/>
              <w:bottom w:val="single" w:sz="8" w:space="0" w:color="auto"/>
              <w:right w:val="single" w:sz="8" w:space="0" w:color="auto"/>
            </w:tcBorders>
            <w:shd w:val="clear" w:color="auto" w:fill="auto"/>
            <w:vAlign w:val="bottom"/>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Управление ИТ-проектами</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44</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16</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44</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2</w:t>
            </w:r>
          </w:p>
        </w:tc>
      </w:tr>
      <w:tr w:rsidR="00573399" w:rsidRPr="008B4CF7" w:rsidTr="00EB2FD6">
        <w:trPr>
          <w:jc w:val="center"/>
        </w:trPr>
        <w:tc>
          <w:tcPr>
            <w:tcW w:w="509" w:type="pct"/>
            <w:tcBorders>
              <w:top w:val="nil"/>
              <w:left w:val="single" w:sz="8" w:space="0" w:color="auto"/>
              <w:bottom w:val="single" w:sz="8" w:space="0" w:color="auto"/>
              <w:right w:val="single" w:sz="8" w:space="0" w:color="auto"/>
            </w:tcBorders>
            <w:shd w:val="clear" w:color="auto" w:fill="auto"/>
            <w:vAlign w:val="center"/>
          </w:tcPr>
          <w:p w:rsidR="00573399" w:rsidRPr="000B7B68" w:rsidRDefault="00573399" w:rsidP="000B7B68">
            <w:pPr>
              <w:suppressAutoHyphens/>
              <w:contextualSpacing/>
              <w:jc w:val="both"/>
              <w:rPr>
                <w:rFonts w:ascii="Times New Roman" w:hAnsi="Times New Roman" w:cs="Times New Roman"/>
                <w:sz w:val="20"/>
                <w:szCs w:val="20"/>
              </w:rPr>
            </w:pPr>
            <w:r w:rsidRPr="000B7B68">
              <w:rPr>
                <w:rFonts w:ascii="Times New Roman" w:eastAsia="Times New Roman" w:hAnsi="Times New Roman" w:cs="Times New Roman"/>
                <w:color w:val="000000"/>
                <w:sz w:val="20"/>
                <w:szCs w:val="20"/>
                <w:lang w:eastAsia="ru-RU"/>
              </w:rPr>
              <w:t>ОП.09</w:t>
            </w:r>
          </w:p>
        </w:tc>
        <w:tc>
          <w:tcPr>
            <w:tcW w:w="2224" w:type="pct"/>
            <w:tcBorders>
              <w:top w:val="nil"/>
              <w:left w:val="nil"/>
              <w:bottom w:val="single" w:sz="8" w:space="0" w:color="auto"/>
              <w:right w:val="single" w:sz="8" w:space="0" w:color="auto"/>
            </w:tcBorders>
            <w:shd w:val="clear" w:color="auto" w:fill="auto"/>
            <w:vAlign w:val="bottom"/>
          </w:tcPr>
          <w:p w:rsidR="00573399" w:rsidRPr="000B7B68" w:rsidRDefault="00573399" w:rsidP="000B7B68">
            <w:pPr>
              <w:suppressAutoHyphens/>
              <w:contextualSpacing/>
              <w:jc w:val="both"/>
              <w:rPr>
                <w:rFonts w:ascii="Times New Roman" w:hAnsi="Times New Roman" w:cs="Times New Roman"/>
                <w:i/>
                <w:iCs/>
                <w:sz w:val="20"/>
                <w:szCs w:val="20"/>
              </w:rPr>
            </w:pPr>
            <w:r w:rsidRPr="000B7B68">
              <w:rPr>
                <w:rFonts w:ascii="Times New Roman" w:eastAsia="Times New Roman" w:hAnsi="Times New Roman" w:cs="Times New Roman"/>
                <w:color w:val="000000"/>
                <w:sz w:val="20"/>
                <w:szCs w:val="20"/>
                <w:lang w:eastAsia="ru-RU"/>
              </w:rPr>
              <w:t>Основы работы с информацией</w:t>
            </w:r>
          </w:p>
        </w:tc>
        <w:tc>
          <w:tcPr>
            <w:tcW w:w="283"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36</w:t>
            </w:r>
          </w:p>
        </w:tc>
        <w:tc>
          <w:tcPr>
            <w:tcW w:w="284" w:type="pct"/>
            <w:vAlign w:val="center"/>
          </w:tcPr>
          <w:p w:rsidR="00573399" w:rsidRPr="00F81C23" w:rsidRDefault="00573399" w:rsidP="00EB2FD6">
            <w:pPr>
              <w:jc w:val="center"/>
              <w:rPr>
                <w:rFonts w:ascii="Times New Roman" w:eastAsia="Times New Roman" w:hAnsi="Times New Roman" w:cs="Times New Roman"/>
                <w:bCs/>
                <w:color w:val="000000"/>
                <w:sz w:val="20"/>
                <w:lang w:eastAsia="ru-RU"/>
              </w:rPr>
            </w:pPr>
            <w:r w:rsidRPr="00F81C23">
              <w:rPr>
                <w:rFonts w:ascii="Times New Roman" w:eastAsia="Times New Roman" w:hAnsi="Times New Roman" w:cs="Times New Roman"/>
                <w:bCs/>
                <w:color w:val="000000"/>
                <w:sz w:val="20"/>
                <w:lang w:eastAsia="ru-RU"/>
              </w:rPr>
              <w:t>10</w:t>
            </w: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r>
              <w:rPr>
                <w:rFonts w:ascii="Times New Roman" w:hAnsi="Times New Roman" w:cs="Times New Roman"/>
                <w:sz w:val="20"/>
                <w:szCs w:val="20"/>
              </w:rPr>
              <w:t>36</w:t>
            </w: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3"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84" w:type="pct"/>
            <w:vAlign w:val="center"/>
          </w:tcPr>
          <w:p w:rsidR="00573399" w:rsidRPr="008B4CF7" w:rsidRDefault="00573399" w:rsidP="000B7B68">
            <w:pPr>
              <w:contextualSpacing/>
              <w:jc w:val="center"/>
              <w:rPr>
                <w:rFonts w:ascii="Times New Roman" w:hAnsi="Times New Roman" w:cs="Times New Roman"/>
                <w:sz w:val="20"/>
                <w:szCs w:val="20"/>
              </w:rPr>
            </w:pPr>
          </w:p>
        </w:tc>
        <w:tc>
          <w:tcPr>
            <w:tcW w:w="235" w:type="pct"/>
            <w:vAlign w:val="center"/>
          </w:tcPr>
          <w:p w:rsidR="00573399" w:rsidRPr="00FA0041" w:rsidRDefault="00573399" w:rsidP="000B7B68">
            <w:pPr>
              <w:contextualSpacing/>
              <w:jc w:val="center"/>
              <w:rPr>
                <w:rFonts w:ascii="Times New Roman" w:hAnsi="Times New Roman" w:cs="Times New Roman"/>
                <w:sz w:val="20"/>
                <w:szCs w:val="20"/>
                <w:lang w:val="en-US"/>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szCs w:val="24"/>
                <w:lang w:eastAsia="ru-RU"/>
              </w:rPr>
            </w:pPr>
            <w:r w:rsidRPr="00573399">
              <w:rPr>
                <w:rFonts w:ascii="Times New Roman" w:eastAsia="Times New Roman" w:hAnsi="Times New Roman" w:cs="Times New Roman"/>
                <w:color w:val="000000"/>
                <w:sz w:val="20"/>
                <w:szCs w:val="24"/>
                <w:lang w:eastAsia="ru-RU"/>
              </w:rPr>
              <w:t>2</w:t>
            </w:r>
          </w:p>
        </w:tc>
      </w:tr>
      <w:tr w:rsidR="00573399" w:rsidRPr="008B4CF7" w:rsidTr="00EB2FD6">
        <w:trPr>
          <w:jc w:val="center"/>
        </w:trPr>
        <w:tc>
          <w:tcPr>
            <w:tcW w:w="509" w:type="pct"/>
            <w:shd w:val="clear" w:color="auto" w:fill="D9D9D9" w:themeFill="background1" w:themeFillShade="D9"/>
            <w:vAlign w:val="center"/>
          </w:tcPr>
          <w:p w:rsidR="00573399" w:rsidRPr="008B4CF7" w:rsidRDefault="00573399" w:rsidP="000C1C9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П.00</w:t>
            </w:r>
          </w:p>
        </w:tc>
        <w:tc>
          <w:tcPr>
            <w:tcW w:w="2224" w:type="pct"/>
            <w:shd w:val="clear" w:color="auto" w:fill="D9D9D9" w:themeFill="background1" w:themeFillShade="D9"/>
            <w:vAlign w:val="center"/>
          </w:tcPr>
          <w:p w:rsidR="00573399" w:rsidRPr="008B4CF7" w:rsidRDefault="00573399" w:rsidP="000C1C99">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Профессиональный цикл</w:t>
            </w:r>
          </w:p>
        </w:tc>
        <w:tc>
          <w:tcPr>
            <w:tcW w:w="283" w:type="pct"/>
            <w:shd w:val="clear" w:color="auto" w:fill="D9D9D9" w:themeFill="background1" w:themeFillShade="D9"/>
            <w:vAlign w:val="center"/>
          </w:tcPr>
          <w:p w:rsidR="00573399" w:rsidRPr="008B4CF7" w:rsidRDefault="00573399" w:rsidP="000C1C9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1744</w:t>
            </w:r>
          </w:p>
        </w:tc>
        <w:tc>
          <w:tcPr>
            <w:tcW w:w="284" w:type="pct"/>
            <w:shd w:val="clear" w:color="auto" w:fill="D9D9D9" w:themeFill="background1" w:themeFillShade="D9"/>
            <w:vAlign w:val="center"/>
          </w:tcPr>
          <w:p w:rsidR="00573399" w:rsidRPr="008B4CF7" w:rsidRDefault="00573399" w:rsidP="000C1C99">
            <w:pPr>
              <w:tabs>
                <w:tab w:val="left" w:pos="406"/>
              </w:tabs>
              <w:contextualSpacing/>
              <w:jc w:val="center"/>
              <w:rPr>
                <w:rFonts w:ascii="Times New Roman" w:hAnsi="Times New Roman" w:cs="Times New Roman"/>
                <w:b/>
                <w:bCs/>
                <w:sz w:val="20"/>
                <w:szCs w:val="20"/>
              </w:rPr>
            </w:pPr>
            <w:r>
              <w:rPr>
                <w:rFonts w:ascii="Times New Roman" w:hAnsi="Times New Roman" w:cs="Times New Roman"/>
                <w:b/>
                <w:bCs/>
                <w:sz w:val="20"/>
                <w:szCs w:val="20"/>
              </w:rPr>
              <w:t>1296</w:t>
            </w:r>
          </w:p>
        </w:tc>
        <w:tc>
          <w:tcPr>
            <w:tcW w:w="283"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r>
              <w:rPr>
                <w:rFonts w:ascii="Times New Roman" w:hAnsi="Times New Roman" w:cs="Times New Roman"/>
                <w:b/>
                <w:bCs/>
                <w:sz w:val="20"/>
                <w:szCs w:val="20"/>
              </w:rPr>
              <w:t>928</w:t>
            </w:r>
          </w:p>
        </w:tc>
        <w:tc>
          <w:tcPr>
            <w:tcW w:w="284"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r>
              <w:rPr>
                <w:rFonts w:ascii="Times New Roman" w:hAnsi="Times New Roman" w:cs="Times New Roman"/>
                <w:b/>
                <w:bCs/>
                <w:sz w:val="20"/>
                <w:szCs w:val="20"/>
              </w:rPr>
              <w:t>900</w:t>
            </w:r>
          </w:p>
        </w:tc>
        <w:tc>
          <w:tcPr>
            <w:tcW w:w="283"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r>
              <w:rPr>
                <w:rFonts w:ascii="Times New Roman" w:hAnsi="Times New Roman" w:cs="Times New Roman"/>
                <w:b/>
                <w:bCs/>
                <w:sz w:val="20"/>
                <w:szCs w:val="20"/>
              </w:rPr>
              <w:t>60</w:t>
            </w:r>
          </w:p>
        </w:tc>
        <w:tc>
          <w:tcPr>
            <w:tcW w:w="284"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p>
        </w:tc>
        <w:tc>
          <w:tcPr>
            <w:tcW w:w="235"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p>
        </w:tc>
        <w:tc>
          <w:tcPr>
            <w:tcW w:w="331" w:type="pct"/>
            <w:shd w:val="clear" w:color="auto" w:fill="D9D9D9" w:themeFill="background1" w:themeFillShade="D9"/>
            <w:vAlign w:val="center"/>
          </w:tcPr>
          <w:p w:rsidR="00573399" w:rsidRPr="008B4CF7" w:rsidRDefault="00573399" w:rsidP="000C1C99">
            <w:pPr>
              <w:contextualSpacing/>
              <w:jc w:val="center"/>
              <w:rPr>
                <w:rFonts w:ascii="Times New Roman" w:hAnsi="Times New Roman" w:cs="Times New Roman"/>
                <w:b/>
                <w:bCs/>
                <w:sz w:val="20"/>
                <w:szCs w:val="20"/>
              </w:rPr>
            </w:pPr>
            <w:r>
              <w:rPr>
                <w:rFonts w:ascii="Times New Roman" w:hAnsi="Times New Roman" w:cs="Times New Roman"/>
                <w:b/>
                <w:bCs/>
                <w:sz w:val="20"/>
                <w:szCs w:val="20"/>
              </w:rPr>
              <w:t>1-3</w:t>
            </w:r>
          </w:p>
        </w:tc>
      </w:tr>
      <w:tr w:rsidR="00573399" w:rsidRPr="008B4CF7" w:rsidTr="00EB2FD6">
        <w:trPr>
          <w:jc w:val="center"/>
        </w:trPr>
        <w:tc>
          <w:tcPr>
            <w:tcW w:w="509" w:type="pct"/>
            <w:shd w:val="clear" w:color="auto" w:fill="F2F2F2" w:themeFill="background1" w:themeFillShade="F2"/>
            <w:vAlign w:val="center"/>
          </w:tcPr>
          <w:p w:rsidR="00573399" w:rsidRPr="008B4CF7" w:rsidRDefault="00573399" w:rsidP="000C1C99">
            <w:pPr>
              <w:suppressAutoHyphens/>
              <w:contextualSpacing/>
              <w:jc w:val="both"/>
              <w:rPr>
                <w:rFonts w:ascii="Times New Roman" w:hAnsi="Times New Roman" w:cs="Times New Roman"/>
                <w:b/>
                <w:bCs/>
                <w:sz w:val="20"/>
                <w:szCs w:val="20"/>
              </w:rPr>
            </w:pPr>
            <w:r w:rsidRPr="008B4CF7">
              <w:rPr>
                <w:rFonts w:ascii="Times New Roman" w:hAnsi="Times New Roman" w:cs="Times New Roman"/>
                <w:b/>
                <w:bCs/>
                <w:sz w:val="20"/>
                <w:szCs w:val="20"/>
              </w:rPr>
              <w:t>ПМ.01</w:t>
            </w:r>
          </w:p>
        </w:tc>
        <w:tc>
          <w:tcPr>
            <w:tcW w:w="2224" w:type="pct"/>
            <w:shd w:val="clear" w:color="auto" w:fill="F2F2F2" w:themeFill="background1" w:themeFillShade="F2"/>
            <w:vAlign w:val="center"/>
          </w:tcPr>
          <w:p w:rsidR="00573399" w:rsidRPr="000C1C99" w:rsidRDefault="00573399" w:rsidP="000C1C99">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Разработка, администрирование и защита баз данных</w:t>
            </w:r>
          </w:p>
        </w:tc>
        <w:tc>
          <w:tcPr>
            <w:tcW w:w="283"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404</w:t>
            </w:r>
          </w:p>
        </w:tc>
        <w:tc>
          <w:tcPr>
            <w:tcW w:w="284"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312</w:t>
            </w:r>
          </w:p>
        </w:tc>
        <w:tc>
          <w:tcPr>
            <w:tcW w:w="283"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168</w:t>
            </w:r>
          </w:p>
        </w:tc>
        <w:tc>
          <w:tcPr>
            <w:tcW w:w="284"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216</w:t>
            </w:r>
          </w:p>
        </w:tc>
        <w:tc>
          <w:tcPr>
            <w:tcW w:w="283"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20</w:t>
            </w:r>
          </w:p>
        </w:tc>
        <w:tc>
          <w:tcPr>
            <w:tcW w:w="284"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573399" w:rsidRPr="008B4CF7" w:rsidTr="00EB2FD6">
        <w:trPr>
          <w:jc w:val="center"/>
        </w:trPr>
        <w:tc>
          <w:tcPr>
            <w:tcW w:w="509" w:type="pct"/>
            <w:vAlign w:val="center"/>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МДК.01.01</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Проектирование и разработка баз данных</w:t>
            </w:r>
          </w:p>
        </w:tc>
        <w:tc>
          <w:tcPr>
            <w:tcW w:w="283"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116</w:t>
            </w:r>
          </w:p>
        </w:tc>
        <w:tc>
          <w:tcPr>
            <w:tcW w:w="284"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48</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96</w:t>
            </w: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r w:rsidRPr="00EB2FD6">
              <w:rPr>
                <w:rFonts w:ascii="Times New Roman" w:eastAsia="Times New Roman" w:hAnsi="Times New Roman" w:cs="Times New Roman"/>
                <w:color w:val="000000"/>
                <w:sz w:val="20"/>
                <w:szCs w:val="24"/>
                <w:lang w:eastAsia="ru-RU"/>
              </w:rPr>
              <w:t>20</w:t>
            </w: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573399" w:rsidRPr="008B4CF7" w:rsidTr="00EB2FD6">
        <w:trPr>
          <w:jc w:val="center"/>
        </w:trPr>
        <w:tc>
          <w:tcPr>
            <w:tcW w:w="509" w:type="pct"/>
            <w:vAlign w:val="center"/>
          </w:tcPr>
          <w:p w:rsidR="00573399" w:rsidRPr="008B4CF7" w:rsidRDefault="00573399" w:rsidP="000C1C99">
            <w:pPr>
              <w:suppressAutoHyphens/>
              <w:contextualSpacing/>
              <w:jc w:val="both"/>
              <w:rPr>
                <w:rFonts w:ascii="Times New Roman" w:hAnsi="Times New Roman" w:cs="Times New Roman"/>
                <w:sz w:val="20"/>
                <w:szCs w:val="20"/>
              </w:rPr>
            </w:pPr>
            <w:r w:rsidRPr="008B4CF7">
              <w:rPr>
                <w:rFonts w:ascii="Times New Roman" w:hAnsi="Times New Roman" w:cs="Times New Roman"/>
                <w:sz w:val="20"/>
                <w:szCs w:val="20"/>
              </w:rPr>
              <w:t>МДК.01.02</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Управление базами данных</w:t>
            </w:r>
          </w:p>
        </w:tc>
        <w:tc>
          <w:tcPr>
            <w:tcW w:w="283"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4"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48</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r>
              <w:rPr>
                <w:rFonts w:ascii="Times New Roman" w:eastAsia="Times New Roman" w:hAnsi="Times New Roman" w:cs="Times New Roman"/>
                <w:color w:val="000000"/>
                <w:sz w:val="20"/>
                <w:szCs w:val="24"/>
                <w:lang w:eastAsia="ru-RU"/>
              </w:rPr>
              <w:t>72</w:t>
            </w: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szCs w:val="24"/>
                <w:lang w:eastAsia="ru-RU"/>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573399" w:rsidRPr="008B4CF7" w:rsidTr="00EB2FD6">
        <w:trPr>
          <w:jc w:val="center"/>
        </w:trPr>
        <w:tc>
          <w:tcPr>
            <w:tcW w:w="509" w:type="pct"/>
            <w:vAlign w:val="center"/>
          </w:tcPr>
          <w:p w:rsidR="00573399" w:rsidRPr="008B4CF7" w:rsidRDefault="00573399" w:rsidP="000C1C99">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УП.01</w:t>
            </w:r>
          </w:p>
        </w:tc>
        <w:tc>
          <w:tcPr>
            <w:tcW w:w="2224" w:type="pct"/>
            <w:vAlign w:val="center"/>
          </w:tcPr>
          <w:p w:rsidR="00573399" w:rsidRPr="008B4CF7" w:rsidRDefault="00573399" w:rsidP="000C1C99">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Учебная практика</w:t>
            </w:r>
          </w:p>
        </w:tc>
        <w:tc>
          <w:tcPr>
            <w:tcW w:w="283"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4"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72</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r w:rsidRPr="00EB2FD6">
              <w:rPr>
                <w:rFonts w:ascii="Times New Roman" w:eastAsia="Times New Roman" w:hAnsi="Times New Roman" w:cs="Times New Roman"/>
                <w:color w:val="000000"/>
                <w:sz w:val="20"/>
                <w:lang w:eastAsia="ru-RU"/>
              </w:rPr>
              <w:t>72</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w:t>
            </w:r>
          </w:p>
        </w:tc>
      </w:tr>
      <w:tr w:rsidR="00573399" w:rsidRPr="008B4CF7" w:rsidTr="00EB2FD6">
        <w:trPr>
          <w:jc w:val="center"/>
        </w:trPr>
        <w:tc>
          <w:tcPr>
            <w:tcW w:w="509" w:type="pct"/>
            <w:vAlign w:val="center"/>
          </w:tcPr>
          <w:p w:rsidR="00573399" w:rsidRPr="008B4CF7" w:rsidRDefault="00573399" w:rsidP="000C1C99">
            <w:pPr>
              <w:suppressAutoHyphens/>
              <w:contextualSpacing/>
              <w:jc w:val="both"/>
              <w:rPr>
                <w:rFonts w:ascii="Times New Roman" w:hAnsi="Times New Roman" w:cs="Times New Roman"/>
                <w:bCs/>
                <w:sz w:val="20"/>
                <w:szCs w:val="20"/>
              </w:rPr>
            </w:pPr>
            <w:r w:rsidRPr="008B4CF7">
              <w:rPr>
                <w:rFonts w:ascii="Times New Roman" w:hAnsi="Times New Roman" w:cs="Times New Roman"/>
                <w:bCs/>
                <w:sz w:val="20"/>
                <w:szCs w:val="20"/>
              </w:rPr>
              <w:t>ПП.01</w:t>
            </w:r>
          </w:p>
        </w:tc>
        <w:tc>
          <w:tcPr>
            <w:tcW w:w="2224" w:type="pct"/>
            <w:vAlign w:val="center"/>
          </w:tcPr>
          <w:p w:rsidR="00573399" w:rsidRPr="008B4CF7" w:rsidRDefault="00573399" w:rsidP="000C1C99">
            <w:pPr>
              <w:suppressAutoHyphens/>
              <w:contextualSpacing/>
              <w:jc w:val="both"/>
              <w:rPr>
                <w:rFonts w:ascii="Times New Roman" w:hAnsi="Times New Roman" w:cs="Times New Roman"/>
                <w:bCs/>
                <w:i/>
                <w:sz w:val="20"/>
                <w:szCs w:val="20"/>
              </w:rPr>
            </w:pPr>
            <w:r w:rsidRPr="008B4CF7">
              <w:rPr>
                <w:rFonts w:ascii="Times New Roman" w:hAnsi="Times New Roman" w:cs="Times New Roman"/>
                <w:bCs/>
                <w:sz w:val="20"/>
                <w:szCs w:val="20"/>
              </w:rPr>
              <w:t>Производственная практика</w:t>
            </w:r>
          </w:p>
        </w:tc>
        <w:tc>
          <w:tcPr>
            <w:tcW w:w="283"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573399" w:rsidRPr="00EB2FD6" w:rsidRDefault="00573399"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r w:rsidRPr="00EB2FD6">
              <w:rPr>
                <w:rFonts w:ascii="Times New Roman" w:eastAsia="Times New Roman" w:hAnsi="Times New Roman" w:cs="Times New Roman"/>
                <w:color w:val="000000"/>
                <w:sz w:val="20"/>
                <w:lang w:eastAsia="ru-RU"/>
              </w:rPr>
              <w:t>144</w:t>
            </w:r>
          </w:p>
        </w:tc>
        <w:tc>
          <w:tcPr>
            <w:tcW w:w="283"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84" w:type="pct"/>
            <w:vAlign w:val="center"/>
          </w:tcPr>
          <w:p w:rsidR="00573399" w:rsidRPr="00EB2FD6" w:rsidRDefault="00573399" w:rsidP="00EB2FD6">
            <w:pPr>
              <w:jc w:val="center"/>
              <w:rPr>
                <w:rFonts w:ascii="Times New Roman" w:eastAsia="Times New Roman" w:hAnsi="Times New Roman" w:cs="Times New Roman"/>
                <w:color w:val="000000"/>
                <w:sz w:val="20"/>
                <w:lang w:eastAsia="ru-RU"/>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573399" w:rsidRPr="008B4CF7" w:rsidTr="00EB2FD6">
        <w:trPr>
          <w:jc w:val="center"/>
        </w:trPr>
        <w:tc>
          <w:tcPr>
            <w:tcW w:w="509" w:type="pct"/>
            <w:shd w:val="clear" w:color="auto" w:fill="F2F2F2" w:themeFill="background1" w:themeFillShade="F2"/>
            <w:vAlign w:val="center"/>
          </w:tcPr>
          <w:p w:rsidR="00573399" w:rsidRPr="000C1C99" w:rsidRDefault="00573399" w:rsidP="000C1C99">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ПМ.02</w:t>
            </w:r>
          </w:p>
        </w:tc>
        <w:tc>
          <w:tcPr>
            <w:tcW w:w="2224" w:type="pct"/>
            <w:shd w:val="clear" w:color="auto" w:fill="F2F2F2" w:themeFill="background1" w:themeFillShade="F2"/>
            <w:vAlign w:val="center"/>
          </w:tcPr>
          <w:p w:rsidR="00573399" w:rsidRPr="000C1C99" w:rsidRDefault="00573399" w:rsidP="000C1C99">
            <w:pPr>
              <w:rPr>
                <w:rFonts w:ascii="Times New Roman" w:eastAsia="Times New Roman" w:hAnsi="Times New Roman" w:cs="Times New Roman"/>
                <w:b/>
                <w:bCs/>
                <w:color w:val="000000"/>
                <w:sz w:val="20"/>
                <w:lang w:eastAsia="ru-RU"/>
              </w:rPr>
            </w:pPr>
            <w:r w:rsidRPr="000C1C99">
              <w:rPr>
                <w:rFonts w:ascii="Times New Roman" w:eastAsia="Times New Roman" w:hAnsi="Times New Roman" w:cs="Times New Roman"/>
                <w:b/>
                <w:bCs/>
                <w:color w:val="000000"/>
                <w:sz w:val="20"/>
                <w:lang w:eastAsia="ru-RU"/>
              </w:rPr>
              <w:t>Разработка и интеграция модулей программного обеспечения</w:t>
            </w:r>
          </w:p>
        </w:tc>
        <w:tc>
          <w:tcPr>
            <w:tcW w:w="283" w:type="pct"/>
            <w:shd w:val="clear" w:color="auto" w:fill="F2F2F2" w:themeFill="background1" w:themeFillShade="F2"/>
            <w:vAlign w:val="center"/>
          </w:tcPr>
          <w:p w:rsidR="00573399" w:rsidRPr="00EB2FD6" w:rsidRDefault="00FA0041" w:rsidP="00EB2FD6">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846</w:t>
            </w:r>
          </w:p>
        </w:tc>
        <w:tc>
          <w:tcPr>
            <w:tcW w:w="284" w:type="pct"/>
            <w:shd w:val="clear" w:color="auto" w:fill="F2F2F2" w:themeFill="background1" w:themeFillShade="F2"/>
            <w:vAlign w:val="center"/>
          </w:tcPr>
          <w:p w:rsidR="00573399" w:rsidRPr="00EB2FD6" w:rsidRDefault="00FA0041" w:rsidP="00EB2FD6">
            <w:pPr>
              <w:jc w:val="center"/>
              <w:rPr>
                <w:rFonts w:ascii="Times New Roman" w:eastAsia="Times New Roman" w:hAnsi="Times New Roman" w:cs="Times New Roman"/>
                <w:b/>
                <w:bCs/>
                <w:color w:val="000000"/>
                <w:sz w:val="20"/>
                <w:lang w:eastAsia="ru-RU"/>
              </w:rPr>
            </w:pPr>
            <w:r>
              <w:rPr>
                <w:rFonts w:ascii="Times New Roman" w:eastAsia="Times New Roman" w:hAnsi="Times New Roman" w:cs="Times New Roman"/>
                <w:b/>
                <w:bCs/>
                <w:color w:val="000000"/>
                <w:sz w:val="20"/>
                <w:lang w:eastAsia="ru-RU"/>
              </w:rPr>
              <w:t>618</w:t>
            </w:r>
          </w:p>
        </w:tc>
        <w:tc>
          <w:tcPr>
            <w:tcW w:w="283" w:type="pct"/>
            <w:shd w:val="clear" w:color="auto" w:fill="F2F2F2" w:themeFill="background1" w:themeFillShade="F2"/>
            <w:vAlign w:val="center"/>
          </w:tcPr>
          <w:p w:rsidR="00573399" w:rsidRPr="00EB2FD6" w:rsidRDefault="00FA0041"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470</w:t>
            </w:r>
          </w:p>
        </w:tc>
        <w:tc>
          <w:tcPr>
            <w:tcW w:w="284" w:type="pct"/>
            <w:shd w:val="clear" w:color="auto" w:fill="F2F2F2" w:themeFill="background1" w:themeFillShade="F2"/>
            <w:vAlign w:val="center"/>
          </w:tcPr>
          <w:p w:rsidR="00573399" w:rsidRPr="00EB2FD6"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288</w:t>
            </w:r>
          </w:p>
        </w:tc>
        <w:tc>
          <w:tcPr>
            <w:tcW w:w="283" w:type="pct"/>
            <w:shd w:val="clear" w:color="auto" w:fill="F2F2F2" w:themeFill="background1" w:themeFillShade="F2"/>
            <w:vAlign w:val="center"/>
          </w:tcPr>
          <w:p w:rsidR="00573399" w:rsidRPr="00EB2FD6" w:rsidRDefault="00573399" w:rsidP="000C1C99">
            <w:pPr>
              <w:contextualSpacing/>
              <w:jc w:val="center"/>
              <w:rPr>
                <w:rFonts w:ascii="Times New Roman" w:hAnsi="Times New Roman" w:cs="Times New Roman"/>
                <w:b/>
                <w:sz w:val="20"/>
                <w:szCs w:val="20"/>
              </w:rPr>
            </w:pPr>
            <w:r w:rsidRPr="00EB2FD6">
              <w:rPr>
                <w:rFonts w:ascii="Times New Roman" w:hAnsi="Times New Roman" w:cs="Times New Roman"/>
                <w:b/>
                <w:sz w:val="20"/>
                <w:szCs w:val="20"/>
              </w:rPr>
              <w:t>20</w:t>
            </w: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573399" w:rsidRPr="008B4CF7" w:rsidTr="00EB2FD6">
        <w:trPr>
          <w:jc w:val="center"/>
        </w:trPr>
        <w:tc>
          <w:tcPr>
            <w:tcW w:w="509" w:type="pct"/>
            <w:vAlign w:val="center"/>
          </w:tcPr>
          <w:p w:rsidR="00573399"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573399" w:rsidRPr="000C1C99">
              <w:rPr>
                <w:rFonts w:ascii="Times New Roman" w:eastAsia="Times New Roman" w:hAnsi="Times New Roman" w:cs="Times New Roman"/>
                <w:color w:val="000000"/>
                <w:sz w:val="20"/>
                <w:lang w:eastAsia="ru-RU"/>
              </w:rPr>
              <w:t>02.01</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Разработка программных модулей</w:t>
            </w:r>
          </w:p>
        </w:tc>
        <w:tc>
          <w:tcPr>
            <w:tcW w:w="283" w:type="pct"/>
            <w:vAlign w:val="center"/>
          </w:tcPr>
          <w:p w:rsidR="00573399" w:rsidRPr="00774ED7" w:rsidRDefault="00573399"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138</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90</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1-2</w:t>
            </w:r>
          </w:p>
        </w:tc>
      </w:tr>
      <w:tr w:rsidR="00573399" w:rsidRPr="008B4CF7" w:rsidTr="00EB2FD6">
        <w:trPr>
          <w:jc w:val="center"/>
        </w:trPr>
        <w:tc>
          <w:tcPr>
            <w:tcW w:w="509" w:type="pct"/>
            <w:vAlign w:val="center"/>
          </w:tcPr>
          <w:p w:rsidR="00573399"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573399" w:rsidRPr="000C1C99">
              <w:rPr>
                <w:rFonts w:ascii="Times New Roman" w:eastAsia="Times New Roman" w:hAnsi="Times New Roman" w:cs="Times New Roman"/>
                <w:color w:val="000000"/>
                <w:sz w:val="20"/>
                <w:lang w:eastAsia="ru-RU"/>
              </w:rPr>
              <w:t>02.02</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Осуществление интеграции программных модулей</w:t>
            </w:r>
          </w:p>
        </w:tc>
        <w:tc>
          <w:tcPr>
            <w:tcW w:w="283" w:type="pct"/>
            <w:vAlign w:val="center"/>
          </w:tcPr>
          <w:p w:rsidR="00573399" w:rsidRPr="00774ED7" w:rsidRDefault="00573399"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132</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64</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112</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1-2</w:t>
            </w:r>
          </w:p>
        </w:tc>
      </w:tr>
      <w:tr w:rsidR="00573399" w:rsidRPr="008B4CF7" w:rsidTr="00EB2FD6">
        <w:trPr>
          <w:jc w:val="center"/>
        </w:trPr>
        <w:tc>
          <w:tcPr>
            <w:tcW w:w="509" w:type="pct"/>
            <w:vAlign w:val="center"/>
          </w:tcPr>
          <w:p w:rsidR="00573399"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573399" w:rsidRPr="000C1C99">
              <w:rPr>
                <w:rFonts w:ascii="Times New Roman" w:eastAsia="Times New Roman" w:hAnsi="Times New Roman" w:cs="Times New Roman"/>
                <w:color w:val="000000"/>
                <w:sz w:val="20"/>
                <w:lang w:eastAsia="ru-RU"/>
              </w:rPr>
              <w:t>02.03</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Поддержка и тестирование программных модулей</w:t>
            </w:r>
          </w:p>
        </w:tc>
        <w:tc>
          <w:tcPr>
            <w:tcW w:w="283" w:type="pct"/>
            <w:vAlign w:val="center"/>
          </w:tcPr>
          <w:p w:rsidR="00573399" w:rsidRPr="00774ED7" w:rsidRDefault="00573399"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72</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48</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72</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573399" w:rsidRPr="008B4CF7" w:rsidTr="00EB2FD6">
        <w:trPr>
          <w:jc w:val="center"/>
        </w:trPr>
        <w:tc>
          <w:tcPr>
            <w:tcW w:w="509" w:type="pct"/>
            <w:vAlign w:val="center"/>
          </w:tcPr>
          <w:p w:rsidR="00573399"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573399" w:rsidRPr="000C1C99">
              <w:rPr>
                <w:rFonts w:ascii="Times New Roman" w:eastAsia="Times New Roman" w:hAnsi="Times New Roman" w:cs="Times New Roman"/>
                <w:color w:val="000000"/>
                <w:sz w:val="20"/>
                <w:lang w:eastAsia="ru-RU"/>
              </w:rPr>
              <w:t>02.04</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Математическое моделирование</w:t>
            </w:r>
          </w:p>
        </w:tc>
        <w:tc>
          <w:tcPr>
            <w:tcW w:w="283" w:type="pct"/>
            <w:vAlign w:val="center"/>
          </w:tcPr>
          <w:p w:rsidR="00573399" w:rsidRPr="00774ED7" w:rsidRDefault="00573399"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64</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30</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573399" w:rsidRPr="008B4CF7" w:rsidTr="00EB2FD6">
        <w:trPr>
          <w:jc w:val="center"/>
        </w:trPr>
        <w:tc>
          <w:tcPr>
            <w:tcW w:w="509" w:type="pct"/>
            <w:vAlign w:val="center"/>
          </w:tcPr>
          <w:p w:rsidR="00573399"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573399" w:rsidRPr="000C1C99">
              <w:rPr>
                <w:rFonts w:ascii="Times New Roman" w:eastAsia="Times New Roman" w:hAnsi="Times New Roman" w:cs="Times New Roman"/>
                <w:color w:val="000000"/>
                <w:sz w:val="20"/>
                <w:lang w:eastAsia="ru-RU"/>
              </w:rPr>
              <w:t>02.05</w:t>
            </w:r>
          </w:p>
        </w:tc>
        <w:tc>
          <w:tcPr>
            <w:tcW w:w="2224" w:type="pct"/>
            <w:vAlign w:val="center"/>
          </w:tcPr>
          <w:p w:rsidR="00573399" w:rsidRPr="000C1C99" w:rsidRDefault="00573399" w:rsidP="000C1C99">
            <w:pPr>
              <w:rPr>
                <w:rFonts w:ascii="Times New Roman" w:eastAsia="Times New Roman" w:hAnsi="Times New Roman" w:cs="Times New Roman"/>
                <w:color w:val="000000"/>
                <w:sz w:val="20"/>
                <w:lang w:eastAsia="ru-RU"/>
              </w:rPr>
            </w:pPr>
            <w:r w:rsidRPr="000C1C99">
              <w:rPr>
                <w:rFonts w:ascii="Times New Roman" w:eastAsia="Times New Roman" w:hAnsi="Times New Roman" w:cs="Times New Roman"/>
                <w:color w:val="000000"/>
                <w:sz w:val="20"/>
                <w:lang w:eastAsia="ru-RU"/>
              </w:rPr>
              <w:t>Численные методы</w:t>
            </w:r>
          </w:p>
        </w:tc>
        <w:tc>
          <w:tcPr>
            <w:tcW w:w="283" w:type="pct"/>
            <w:vAlign w:val="center"/>
          </w:tcPr>
          <w:p w:rsidR="00573399" w:rsidRPr="00774ED7" w:rsidRDefault="00573399"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64</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30</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3615F8">
            <w:pPr>
              <w:jc w:val="center"/>
              <w:rPr>
                <w:rFonts w:ascii="Times New Roman" w:eastAsia="Times New Roman" w:hAnsi="Times New Roman" w:cs="Times New Roman"/>
                <w:color w:val="000000"/>
                <w:sz w:val="20"/>
                <w:lang w:eastAsia="ru-RU"/>
              </w:rPr>
            </w:pPr>
            <w:r w:rsidRPr="00573399">
              <w:rPr>
                <w:rFonts w:ascii="Times New Roman" w:eastAsia="Times New Roman" w:hAnsi="Times New Roman" w:cs="Times New Roman"/>
                <w:color w:val="000000"/>
                <w:sz w:val="20"/>
                <w:lang w:eastAsia="ru-RU"/>
              </w:rPr>
              <w:t>1</w:t>
            </w:r>
          </w:p>
        </w:tc>
      </w:tr>
      <w:tr w:rsidR="00FA0041" w:rsidRPr="008B4CF7" w:rsidTr="00EB2FD6">
        <w:trPr>
          <w:jc w:val="center"/>
        </w:trPr>
        <w:tc>
          <w:tcPr>
            <w:tcW w:w="509" w:type="pct"/>
            <w:vAlign w:val="center"/>
          </w:tcPr>
          <w:p w:rsidR="00FA0041" w:rsidRPr="000C1C99" w:rsidRDefault="00022053"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МДК.</w:t>
            </w:r>
            <w:r w:rsidR="00FA0041">
              <w:rPr>
                <w:rFonts w:ascii="Times New Roman" w:eastAsia="Times New Roman" w:hAnsi="Times New Roman" w:cs="Times New Roman"/>
                <w:color w:val="000000"/>
                <w:sz w:val="20"/>
                <w:lang w:eastAsia="ru-RU"/>
              </w:rPr>
              <w:t>02.06</w:t>
            </w:r>
          </w:p>
        </w:tc>
        <w:tc>
          <w:tcPr>
            <w:tcW w:w="2224" w:type="pct"/>
            <w:vAlign w:val="center"/>
          </w:tcPr>
          <w:p w:rsidR="00FA0041" w:rsidRPr="000C1C99" w:rsidRDefault="00FA0041" w:rsidP="000C1C99">
            <w:pP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Безопасность программного обеспечения</w:t>
            </w:r>
          </w:p>
        </w:tc>
        <w:tc>
          <w:tcPr>
            <w:tcW w:w="283" w:type="pct"/>
            <w:vAlign w:val="center"/>
          </w:tcPr>
          <w:p w:rsidR="00FA0041" w:rsidRPr="00774ED7" w:rsidRDefault="00FA0041" w:rsidP="00EB2FD6">
            <w:pPr>
              <w:jc w:val="center"/>
              <w:rPr>
                <w:rFonts w:ascii="Times New Roman" w:eastAsia="Times New Roman" w:hAnsi="Times New Roman" w:cs="Times New Roman"/>
                <w:bCs/>
                <w:color w:val="000000"/>
                <w:sz w:val="20"/>
                <w:lang w:eastAsia="ru-RU"/>
              </w:rPr>
            </w:pPr>
            <w:r w:rsidRPr="00774ED7">
              <w:rPr>
                <w:rFonts w:ascii="Times New Roman" w:eastAsia="Times New Roman" w:hAnsi="Times New Roman" w:cs="Times New Roman"/>
                <w:bCs/>
                <w:color w:val="000000"/>
                <w:sz w:val="20"/>
                <w:lang w:eastAsia="ru-RU"/>
              </w:rPr>
              <w:t>88</w:t>
            </w:r>
          </w:p>
        </w:tc>
        <w:tc>
          <w:tcPr>
            <w:tcW w:w="284" w:type="pct"/>
            <w:vAlign w:val="center"/>
          </w:tcPr>
          <w:p w:rsidR="00FA0041" w:rsidRPr="00E734E2" w:rsidRDefault="00FA0041" w:rsidP="00EB2FD6">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68</w:t>
            </w:r>
          </w:p>
        </w:tc>
        <w:tc>
          <w:tcPr>
            <w:tcW w:w="283" w:type="pct"/>
            <w:vAlign w:val="center"/>
          </w:tcPr>
          <w:p w:rsidR="00FA0041" w:rsidRDefault="00FA0041" w:rsidP="000C1C99">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FA0041" w:rsidRPr="008B4CF7" w:rsidRDefault="00FA0041" w:rsidP="000C1C99">
            <w:pPr>
              <w:contextualSpacing/>
              <w:jc w:val="center"/>
              <w:rPr>
                <w:rFonts w:ascii="Times New Roman" w:hAnsi="Times New Roman" w:cs="Times New Roman"/>
                <w:sz w:val="20"/>
                <w:szCs w:val="20"/>
              </w:rPr>
            </w:pPr>
          </w:p>
        </w:tc>
        <w:tc>
          <w:tcPr>
            <w:tcW w:w="283" w:type="pct"/>
            <w:vAlign w:val="center"/>
          </w:tcPr>
          <w:p w:rsidR="00FA0041" w:rsidRPr="008B4CF7" w:rsidRDefault="00FA0041" w:rsidP="000C1C99">
            <w:pPr>
              <w:contextualSpacing/>
              <w:jc w:val="center"/>
              <w:rPr>
                <w:rFonts w:ascii="Times New Roman" w:hAnsi="Times New Roman" w:cs="Times New Roman"/>
                <w:sz w:val="20"/>
                <w:szCs w:val="20"/>
              </w:rPr>
            </w:pPr>
          </w:p>
        </w:tc>
        <w:tc>
          <w:tcPr>
            <w:tcW w:w="284" w:type="pct"/>
            <w:vAlign w:val="center"/>
          </w:tcPr>
          <w:p w:rsidR="00FA0041" w:rsidRPr="008B4CF7" w:rsidRDefault="00FA0041" w:rsidP="000C1C99">
            <w:pPr>
              <w:contextualSpacing/>
              <w:jc w:val="center"/>
              <w:rPr>
                <w:rFonts w:ascii="Times New Roman" w:hAnsi="Times New Roman" w:cs="Times New Roman"/>
                <w:sz w:val="20"/>
                <w:szCs w:val="20"/>
              </w:rPr>
            </w:pPr>
          </w:p>
        </w:tc>
        <w:tc>
          <w:tcPr>
            <w:tcW w:w="235" w:type="pct"/>
            <w:vAlign w:val="center"/>
          </w:tcPr>
          <w:p w:rsidR="00FA0041" w:rsidRPr="008B4CF7" w:rsidRDefault="00FA0041" w:rsidP="000C1C99">
            <w:pPr>
              <w:contextualSpacing/>
              <w:jc w:val="center"/>
              <w:rPr>
                <w:rFonts w:ascii="Times New Roman" w:hAnsi="Times New Roman" w:cs="Times New Roman"/>
                <w:sz w:val="20"/>
                <w:szCs w:val="20"/>
              </w:rPr>
            </w:pPr>
          </w:p>
        </w:tc>
        <w:tc>
          <w:tcPr>
            <w:tcW w:w="331" w:type="pct"/>
            <w:vAlign w:val="center"/>
          </w:tcPr>
          <w:p w:rsidR="00FA0041" w:rsidRPr="00573399" w:rsidRDefault="00FA0041" w:rsidP="003615F8">
            <w:pPr>
              <w:jc w:val="center"/>
              <w:rPr>
                <w:rFonts w:ascii="Times New Roman" w:eastAsia="Times New Roman" w:hAnsi="Times New Roman" w:cs="Times New Roman"/>
                <w:color w:val="000000"/>
                <w:sz w:val="20"/>
                <w:lang w:eastAsia="ru-RU"/>
              </w:rPr>
            </w:pPr>
            <w:r>
              <w:rPr>
                <w:rFonts w:ascii="Times New Roman" w:eastAsia="Times New Roman" w:hAnsi="Times New Roman" w:cs="Times New Roman"/>
                <w:color w:val="000000"/>
                <w:sz w:val="20"/>
                <w:lang w:eastAsia="ru-RU"/>
              </w:rPr>
              <w:t>3</w:t>
            </w:r>
          </w:p>
        </w:tc>
      </w:tr>
      <w:tr w:rsidR="00573399" w:rsidRPr="008B4CF7" w:rsidTr="00EB2FD6">
        <w:trPr>
          <w:jc w:val="center"/>
        </w:trPr>
        <w:tc>
          <w:tcPr>
            <w:tcW w:w="509" w:type="pct"/>
            <w:vAlign w:val="center"/>
          </w:tcPr>
          <w:p w:rsidR="00573399" w:rsidRPr="000C1C99" w:rsidRDefault="00573399" w:rsidP="000C1C99">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УП.02</w:t>
            </w:r>
          </w:p>
        </w:tc>
        <w:tc>
          <w:tcPr>
            <w:tcW w:w="2224" w:type="pct"/>
            <w:vAlign w:val="center"/>
          </w:tcPr>
          <w:p w:rsidR="00573399" w:rsidRPr="000C1C99" w:rsidRDefault="00573399" w:rsidP="000C1C99">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Учебная практика</w:t>
            </w:r>
          </w:p>
        </w:tc>
        <w:tc>
          <w:tcPr>
            <w:tcW w:w="283"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573399"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1-2</w:t>
            </w:r>
          </w:p>
        </w:tc>
      </w:tr>
      <w:tr w:rsidR="00573399" w:rsidRPr="008B4CF7" w:rsidTr="00EB2FD6">
        <w:trPr>
          <w:jc w:val="center"/>
        </w:trPr>
        <w:tc>
          <w:tcPr>
            <w:tcW w:w="509" w:type="pct"/>
            <w:vAlign w:val="center"/>
          </w:tcPr>
          <w:p w:rsidR="00573399" w:rsidRPr="000C1C99" w:rsidRDefault="00573399" w:rsidP="000C1C99">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ПП.02</w:t>
            </w:r>
          </w:p>
        </w:tc>
        <w:tc>
          <w:tcPr>
            <w:tcW w:w="2224" w:type="pct"/>
            <w:vAlign w:val="center"/>
          </w:tcPr>
          <w:p w:rsidR="00573399" w:rsidRPr="000C1C99" w:rsidRDefault="00573399" w:rsidP="000C1C99">
            <w:pPr>
              <w:rPr>
                <w:rFonts w:ascii="Times New Roman" w:eastAsia="Times New Roman" w:hAnsi="Times New Roman" w:cs="Times New Roman"/>
                <w:bCs/>
                <w:color w:val="000000"/>
                <w:sz w:val="20"/>
                <w:lang w:eastAsia="ru-RU"/>
              </w:rPr>
            </w:pPr>
            <w:r w:rsidRPr="000C1C99">
              <w:rPr>
                <w:rFonts w:ascii="Times New Roman" w:eastAsia="Times New Roman" w:hAnsi="Times New Roman" w:cs="Times New Roman"/>
                <w:bCs/>
                <w:color w:val="000000"/>
                <w:sz w:val="20"/>
                <w:lang w:eastAsia="ru-RU"/>
              </w:rPr>
              <w:t>Производственная практика</w:t>
            </w:r>
          </w:p>
        </w:tc>
        <w:tc>
          <w:tcPr>
            <w:tcW w:w="283"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4" w:type="pct"/>
            <w:vAlign w:val="center"/>
          </w:tcPr>
          <w:p w:rsidR="00573399" w:rsidRPr="00E734E2" w:rsidRDefault="00573399" w:rsidP="00EB2FD6">
            <w:pPr>
              <w:jc w:val="center"/>
              <w:rPr>
                <w:rFonts w:ascii="Times New Roman" w:eastAsia="Times New Roman" w:hAnsi="Times New Roman" w:cs="Times New Roman"/>
                <w:bCs/>
                <w:color w:val="000000"/>
                <w:sz w:val="20"/>
                <w:lang w:eastAsia="ru-RU"/>
              </w:rPr>
            </w:pPr>
            <w:r w:rsidRPr="00E734E2">
              <w:rPr>
                <w:rFonts w:ascii="Times New Roman" w:eastAsia="Times New Roman" w:hAnsi="Times New Roman" w:cs="Times New Roman"/>
                <w:bCs/>
                <w:color w:val="000000"/>
                <w:sz w:val="20"/>
                <w:lang w:eastAsia="ru-RU"/>
              </w:rPr>
              <w:t>144</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573399" w:rsidRPr="008B4CF7" w:rsidTr="00EB2FD6">
        <w:trPr>
          <w:jc w:val="center"/>
        </w:trPr>
        <w:tc>
          <w:tcPr>
            <w:tcW w:w="2733" w:type="pct"/>
            <w:gridSpan w:val="2"/>
            <w:shd w:val="clear" w:color="auto" w:fill="F2F2F2" w:themeFill="background1" w:themeFillShade="F2"/>
            <w:vAlign w:val="center"/>
          </w:tcPr>
          <w:p w:rsidR="00573399" w:rsidRPr="00AC2F03" w:rsidRDefault="00573399" w:rsidP="00EB2FD6">
            <w:pPr>
              <w:rPr>
                <w:rFonts w:ascii="Times New Roman" w:hAnsi="Times New Roman" w:cs="Times New Roman"/>
                <w:b/>
                <w:sz w:val="20"/>
                <w:szCs w:val="14"/>
              </w:rPr>
            </w:pPr>
            <w:r>
              <w:rPr>
                <w:rFonts w:ascii="Times New Roman" w:hAnsi="Times New Roman" w:cs="Times New Roman"/>
                <w:b/>
                <w:sz w:val="20"/>
                <w:szCs w:val="14"/>
              </w:rPr>
              <w:t xml:space="preserve">Направленность 1. </w:t>
            </w:r>
            <w:r w:rsidRPr="00AC2F03">
              <w:rPr>
                <w:rFonts w:ascii="Times New Roman" w:hAnsi="Times New Roman" w:cs="Times New Roman"/>
                <w:b/>
                <w:sz w:val="20"/>
                <w:szCs w:val="14"/>
              </w:rPr>
              <w:t>Разработка информационных систем</w:t>
            </w:r>
          </w:p>
        </w:tc>
        <w:tc>
          <w:tcPr>
            <w:tcW w:w="283" w:type="pct"/>
            <w:shd w:val="clear" w:color="auto" w:fill="F2F2F2" w:themeFill="background1" w:themeFillShade="F2"/>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r>
      <w:tr w:rsidR="00573399" w:rsidRPr="008B4CF7" w:rsidTr="00EB2FD6">
        <w:trPr>
          <w:jc w:val="center"/>
        </w:trPr>
        <w:tc>
          <w:tcPr>
            <w:tcW w:w="509" w:type="pct"/>
            <w:shd w:val="clear" w:color="auto" w:fill="F2F2F2" w:themeFill="background1" w:themeFillShade="F2"/>
          </w:tcPr>
          <w:p w:rsidR="00573399" w:rsidRPr="00022053" w:rsidRDefault="00573399" w:rsidP="00AC2F03">
            <w:pPr>
              <w:suppressAutoHyphens/>
              <w:contextualSpacing/>
              <w:jc w:val="both"/>
              <w:rPr>
                <w:rFonts w:ascii="Times New Roman" w:hAnsi="Times New Roman" w:cs="Times New Roman"/>
                <w:sz w:val="20"/>
                <w:szCs w:val="20"/>
              </w:rPr>
            </w:pPr>
            <w:r w:rsidRPr="008B4CF7">
              <w:rPr>
                <w:rFonts w:ascii="Times New Roman" w:hAnsi="Times New Roman" w:cs="Times New Roman"/>
                <w:b/>
                <w:sz w:val="20"/>
                <w:szCs w:val="20"/>
              </w:rPr>
              <w:t>ПМн</w:t>
            </w:r>
            <w:r w:rsidR="00022053">
              <w:rPr>
                <w:rFonts w:ascii="Times New Roman" w:hAnsi="Times New Roman" w:cs="Times New Roman"/>
                <w:b/>
                <w:sz w:val="20"/>
                <w:szCs w:val="20"/>
              </w:rPr>
              <w:t>.03</w:t>
            </w:r>
          </w:p>
        </w:tc>
        <w:tc>
          <w:tcPr>
            <w:tcW w:w="2224" w:type="pct"/>
            <w:shd w:val="clear" w:color="auto" w:fill="F2F2F2" w:themeFill="background1" w:themeFillShade="F2"/>
          </w:tcPr>
          <w:p w:rsidR="00573399" w:rsidRPr="008B4CF7" w:rsidRDefault="0044422F" w:rsidP="000C1C99">
            <w:pPr>
              <w:suppressAutoHyphens/>
              <w:contextualSpacing/>
              <w:jc w:val="both"/>
              <w:rPr>
                <w:rFonts w:ascii="Times New Roman" w:hAnsi="Times New Roman" w:cs="Times New Roman"/>
                <w:iCs/>
                <w:sz w:val="20"/>
                <w:szCs w:val="20"/>
              </w:rPr>
            </w:pPr>
            <w:r>
              <w:rPr>
                <w:rFonts w:ascii="Times New Roman" w:hAnsi="Times New Roman" w:cs="Times New Roman"/>
                <w:b/>
                <w:iCs/>
                <w:sz w:val="20"/>
                <w:szCs w:val="20"/>
              </w:rPr>
              <w:t>П</w:t>
            </w:r>
            <w:r w:rsidRPr="0044422F">
              <w:rPr>
                <w:rFonts w:ascii="Times New Roman" w:hAnsi="Times New Roman" w:cs="Times New Roman"/>
                <w:b/>
                <w:iCs/>
                <w:sz w:val="20"/>
                <w:szCs w:val="20"/>
              </w:rPr>
              <w:t>роектирование и разработка информационных систем</w:t>
            </w:r>
          </w:p>
        </w:tc>
        <w:tc>
          <w:tcPr>
            <w:tcW w:w="283"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573399" w:rsidRPr="00EB2FD6" w:rsidRDefault="00573399" w:rsidP="00EB2FD6">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573399" w:rsidRPr="00EB2FD6"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rsidR="00573399" w:rsidRPr="00EB2FD6"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573399" w:rsidRPr="00EB2FD6" w:rsidRDefault="00573399" w:rsidP="000C1C99">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022053" w:rsidRPr="008B4CF7" w:rsidTr="00EB2FD6">
        <w:trPr>
          <w:jc w:val="center"/>
        </w:trPr>
        <w:tc>
          <w:tcPr>
            <w:tcW w:w="509" w:type="pct"/>
            <w:vAlign w:val="center"/>
          </w:tcPr>
          <w:p w:rsidR="00022053" w:rsidRPr="00022053" w:rsidRDefault="00022053" w:rsidP="00022053">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022053" w:rsidRPr="00AC2F03" w:rsidRDefault="00022053" w:rsidP="00EB2FD6">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информационных систем</w:t>
            </w:r>
          </w:p>
        </w:tc>
        <w:tc>
          <w:tcPr>
            <w:tcW w:w="283"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35"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331"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022053" w:rsidRPr="008B4CF7" w:rsidTr="00EB2FD6">
        <w:trPr>
          <w:jc w:val="center"/>
        </w:trPr>
        <w:tc>
          <w:tcPr>
            <w:tcW w:w="509" w:type="pct"/>
            <w:vAlign w:val="center"/>
          </w:tcPr>
          <w:p w:rsidR="00022053" w:rsidRPr="00022053" w:rsidRDefault="00022053" w:rsidP="00022053">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022053" w:rsidRPr="00AC2F03" w:rsidRDefault="00022053" w:rsidP="00EB2FD6">
            <w:pPr>
              <w:rPr>
                <w:rFonts w:ascii="Times New Roman" w:hAnsi="Times New Roman" w:cs="Times New Roman"/>
                <w:bCs/>
                <w:sz w:val="20"/>
                <w:szCs w:val="14"/>
              </w:rPr>
            </w:pPr>
            <w:r w:rsidRPr="00AC2F03">
              <w:rPr>
                <w:rFonts w:ascii="Times New Roman" w:hAnsi="Times New Roman" w:cs="Times New Roman"/>
                <w:bCs/>
                <w:sz w:val="20"/>
                <w:szCs w:val="14"/>
              </w:rPr>
              <w:t>Разработка кода информационных систем</w:t>
            </w:r>
          </w:p>
        </w:tc>
        <w:tc>
          <w:tcPr>
            <w:tcW w:w="283"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35"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331"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022053" w:rsidRPr="008B4CF7" w:rsidTr="00EB2FD6">
        <w:trPr>
          <w:jc w:val="center"/>
        </w:trPr>
        <w:tc>
          <w:tcPr>
            <w:tcW w:w="509" w:type="pct"/>
            <w:vAlign w:val="center"/>
          </w:tcPr>
          <w:p w:rsidR="00022053" w:rsidRPr="00022053" w:rsidRDefault="00022053" w:rsidP="00022053">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022053" w:rsidRPr="00AC2F03" w:rsidRDefault="00022053" w:rsidP="00EB2FD6">
            <w:pPr>
              <w:rPr>
                <w:rFonts w:ascii="Times New Roman" w:hAnsi="Times New Roman" w:cs="Times New Roman"/>
                <w:bCs/>
                <w:sz w:val="20"/>
                <w:szCs w:val="14"/>
              </w:rPr>
            </w:pPr>
            <w:r w:rsidRPr="00AC2F03">
              <w:rPr>
                <w:rFonts w:ascii="Times New Roman" w:hAnsi="Times New Roman" w:cs="Times New Roman"/>
                <w:bCs/>
                <w:sz w:val="20"/>
                <w:szCs w:val="14"/>
              </w:rPr>
              <w:t>Сопровождение информационных систем</w:t>
            </w:r>
          </w:p>
        </w:tc>
        <w:tc>
          <w:tcPr>
            <w:tcW w:w="283"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35"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331"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022053" w:rsidRPr="008B4CF7" w:rsidTr="00022053">
        <w:trPr>
          <w:jc w:val="center"/>
        </w:trPr>
        <w:tc>
          <w:tcPr>
            <w:tcW w:w="509" w:type="pct"/>
            <w:vAlign w:val="center"/>
          </w:tcPr>
          <w:p w:rsidR="00022053" w:rsidRPr="00022053" w:rsidRDefault="00022053" w:rsidP="00022053">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022053" w:rsidRPr="00AC2F03" w:rsidRDefault="00022053" w:rsidP="00EB2FD6">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35"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331"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022053" w:rsidRPr="008B4CF7" w:rsidTr="00022053">
        <w:trPr>
          <w:jc w:val="center"/>
        </w:trPr>
        <w:tc>
          <w:tcPr>
            <w:tcW w:w="509" w:type="pct"/>
            <w:vAlign w:val="center"/>
          </w:tcPr>
          <w:p w:rsidR="00022053" w:rsidRPr="00022053" w:rsidRDefault="00022053" w:rsidP="00022053">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022053" w:rsidRPr="00AC2F03" w:rsidRDefault="00022053" w:rsidP="00EB2FD6">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022053" w:rsidRPr="00EB2FD6" w:rsidRDefault="00022053" w:rsidP="00EB2FD6">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84"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235" w:type="pct"/>
            <w:vAlign w:val="center"/>
          </w:tcPr>
          <w:p w:rsidR="00022053" w:rsidRPr="008B4CF7" w:rsidRDefault="00022053" w:rsidP="000C1C99">
            <w:pPr>
              <w:contextualSpacing/>
              <w:jc w:val="center"/>
              <w:rPr>
                <w:rFonts w:ascii="Times New Roman" w:hAnsi="Times New Roman" w:cs="Times New Roman"/>
                <w:sz w:val="20"/>
                <w:szCs w:val="20"/>
              </w:rPr>
            </w:pPr>
          </w:p>
        </w:tc>
        <w:tc>
          <w:tcPr>
            <w:tcW w:w="331" w:type="pct"/>
            <w:vAlign w:val="center"/>
          </w:tcPr>
          <w:p w:rsidR="00022053" w:rsidRPr="008B4CF7" w:rsidRDefault="00022053" w:rsidP="000C1C99">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573399" w:rsidRPr="008B4CF7" w:rsidTr="00EB2FD6">
        <w:trPr>
          <w:jc w:val="center"/>
        </w:trPr>
        <w:tc>
          <w:tcPr>
            <w:tcW w:w="2733" w:type="pct"/>
            <w:gridSpan w:val="2"/>
            <w:shd w:val="clear" w:color="auto" w:fill="F2F2F2" w:themeFill="background1" w:themeFillShade="F2"/>
            <w:vAlign w:val="center"/>
          </w:tcPr>
          <w:p w:rsidR="00573399" w:rsidRPr="008B4CF7" w:rsidRDefault="00573399" w:rsidP="00AC2F03">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2. </w:t>
            </w:r>
            <w:r w:rsidRPr="00AC2F03">
              <w:rPr>
                <w:rFonts w:ascii="Times New Roman" w:hAnsi="Times New Roman" w:cs="Times New Roman"/>
                <w:b/>
                <w:bCs/>
                <w:sz w:val="20"/>
                <w:szCs w:val="20"/>
              </w:rPr>
              <w:t>Веб-разработка</w:t>
            </w:r>
          </w:p>
        </w:tc>
        <w:tc>
          <w:tcPr>
            <w:tcW w:w="283"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r>
      <w:tr w:rsidR="00573399" w:rsidRPr="008B4CF7" w:rsidTr="00EB2FD6">
        <w:trPr>
          <w:jc w:val="center"/>
        </w:trPr>
        <w:tc>
          <w:tcPr>
            <w:tcW w:w="509" w:type="pct"/>
            <w:shd w:val="clear" w:color="auto" w:fill="F2F2F2" w:themeFill="background1" w:themeFillShade="F2"/>
            <w:vAlign w:val="center"/>
          </w:tcPr>
          <w:p w:rsidR="00573399" w:rsidRPr="007D7238"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ПМн</w:t>
            </w:r>
            <w:r w:rsidR="007D7238">
              <w:rPr>
                <w:rFonts w:ascii="Times New Roman" w:hAnsi="Times New Roman" w:cs="Times New Roman"/>
                <w:b/>
                <w:bCs/>
                <w:sz w:val="20"/>
                <w:szCs w:val="14"/>
              </w:rPr>
              <w:t>.03</w:t>
            </w:r>
          </w:p>
        </w:tc>
        <w:tc>
          <w:tcPr>
            <w:tcW w:w="2224" w:type="pct"/>
            <w:shd w:val="clear" w:color="auto" w:fill="F2F2F2" w:themeFill="background1" w:themeFillShade="F2"/>
            <w:vAlign w:val="center"/>
          </w:tcPr>
          <w:p w:rsidR="00573399" w:rsidRPr="00AC2F03"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Проектирование, разработка и оптимизация веб-приложений</w:t>
            </w:r>
          </w:p>
        </w:tc>
        <w:tc>
          <w:tcPr>
            <w:tcW w:w="283"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3615F8">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 разработка веб-приложений</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Оптимизация веб-приложений</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Обеспечение безопасности веб-приложений</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573399" w:rsidRPr="008B4CF7" w:rsidTr="00EB2FD6">
        <w:trPr>
          <w:jc w:val="center"/>
        </w:trPr>
        <w:tc>
          <w:tcPr>
            <w:tcW w:w="2733" w:type="pct"/>
            <w:gridSpan w:val="2"/>
            <w:shd w:val="clear" w:color="auto" w:fill="F2F2F2" w:themeFill="background1" w:themeFillShade="F2"/>
            <w:vAlign w:val="center"/>
          </w:tcPr>
          <w:p w:rsidR="00573399" w:rsidRPr="008B4CF7" w:rsidRDefault="00573399" w:rsidP="00AC2F03">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3. </w:t>
            </w:r>
            <w:r w:rsidRPr="00AC2F03">
              <w:rPr>
                <w:rFonts w:ascii="Times New Roman" w:hAnsi="Times New Roman" w:cs="Times New Roman"/>
                <w:b/>
                <w:bCs/>
                <w:sz w:val="20"/>
                <w:szCs w:val="20"/>
              </w:rPr>
              <w:t>Разработка мобильных приложений</w:t>
            </w:r>
          </w:p>
        </w:tc>
        <w:tc>
          <w:tcPr>
            <w:tcW w:w="283"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r>
      <w:tr w:rsidR="00573399" w:rsidRPr="008B4CF7" w:rsidTr="00EB2FD6">
        <w:trPr>
          <w:jc w:val="center"/>
        </w:trPr>
        <w:tc>
          <w:tcPr>
            <w:tcW w:w="509" w:type="pct"/>
            <w:shd w:val="clear" w:color="auto" w:fill="F2F2F2" w:themeFill="background1" w:themeFillShade="F2"/>
            <w:vAlign w:val="center"/>
          </w:tcPr>
          <w:p w:rsidR="00573399" w:rsidRPr="007D7238"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ПМн</w:t>
            </w:r>
            <w:r w:rsidR="007D7238">
              <w:rPr>
                <w:rFonts w:ascii="Times New Roman" w:hAnsi="Times New Roman" w:cs="Times New Roman"/>
                <w:b/>
                <w:bCs/>
                <w:sz w:val="20"/>
                <w:szCs w:val="14"/>
              </w:rPr>
              <w:t>.03</w:t>
            </w:r>
          </w:p>
        </w:tc>
        <w:tc>
          <w:tcPr>
            <w:tcW w:w="2224" w:type="pct"/>
            <w:shd w:val="clear" w:color="auto" w:fill="F2F2F2" w:themeFill="background1" w:themeFillShade="F2"/>
            <w:vAlign w:val="center"/>
          </w:tcPr>
          <w:p w:rsidR="00573399" w:rsidRPr="00AC2F03"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приложений для мобильных платформ</w:t>
            </w:r>
          </w:p>
        </w:tc>
        <w:tc>
          <w:tcPr>
            <w:tcW w:w="283"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3615F8">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и разработка пользовательского интерфейса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Разработка приложений для мобильных платформ</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Технологии безопасности мобильных платформ</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573399" w:rsidRPr="008B4CF7" w:rsidTr="00EB2FD6">
        <w:trPr>
          <w:jc w:val="center"/>
        </w:trPr>
        <w:tc>
          <w:tcPr>
            <w:tcW w:w="2733" w:type="pct"/>
            <w:gridSpan w:val="2"/>
            <w:shd w:val="clear" w:color="auto" w:fill="F2F2F2" w:themeFill="background1" w:themeFillShade="F2"/>
            <w:vAlign w:val="center"/>
          </w:tcPr>
          <w:p w:rsidR="00573399" w:rsidRPr="008B4CF7" w:rsidRDefault="00573399" w:rsidP="00EB2FD6">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4. </w:t>
            </w:r>
            <w:r w:rsidRPr="00AC2F03">
              <w:rPr>
                <w:rFonts w:ascii="Times New Roman" w:hAnsi="Times New Roman" w:cs="Times New Roman"/>
                <w:b/>
                <w:bCs/>
                <w:sz w:val="20"/>
                <w:szCs w:val="20"/>
              </w:rPr>
              <w:t>Разработка встраиваемого программного обеспечения</w:t>
            </w:r>
          </w:p>
        </w:tc>
        <w:tc>
          <w:tcPr>
            <w:tcW w:w="283"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r>
      <w:tr w:rsidR="00573399" w:rsidRPr="008B4CF7" w:rsidTr="00EB2FD6">
        <w:trPr>
          <w:jc w:val="center"/>
        </w:trPr>
        <w:tc>
          <w:tcPr>
            <w:tcW w:w="509" w:type="pct"/>
            <w:shd w:val="clear" w:color="auto" w:fill="F2F2F2" w:themeFill="background1" w:themeFillShade="F2"/>
            <w:vAlign w:val="center"/>
          </w:tcPr>
          <w:p w:rsidR="00573399" w:rsidRPr="007D7238"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ПМн</w:t>
            </w:r>
            <w:r w:rsidR="007D7238">
              <w:rPr>
                <w:rFonts w:ascii="Times New Roman" w:hAnsi="Times New Roman" w:cs="Times New Roman"/>
                <w:b/>
                <w:bCs/>
                <w:sz w:val="20"/>
                <w:szCs w:val="14"/>
              </w:rPr>
              <w:t>.03</w:t>
            </w:r>
          </w:p>
        </w:tc>
        <w:tc>
          <w:tcPr>
            <w:tcW w:w="2224" w:type="pct"/>
            <w:shd w:val="clear" w:color="auto" w:fill="F2F2F2" w:themeFill="background1" w:themeFillShade="F2"/>
            <w:vAlign w:val="center"/>
          </w:tcPr>
          <w:p w:rsidR="00573399" w:rsidRPr="00AC2F03" w:rsidRDefault="00573399" w:rsidP="00EB2FD6">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встраиваемого программного обеспечения</w:t>
            </w:r>
          </w:p>
        </w:tc>
        <w:tc>
          <w:tcPr>
            <w:tcW w:w="283"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573399" w:rsidRPr="00EB2FD6" w:rsidRDefault="00573399" w:rsidP="003615F8">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573399" w:rsidRPr="00EB2FD6" w:rsidRDefault="00573399" w:rsidP="003615F8">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3615F8">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Аппаратная инженерия</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Разработка встраиваемых программных модулей</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Тестирование встраиваемого программного обеспечения</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7D7238" w:rsidRPr="00AC2F03" w:rsidRDefault="007D7238" w:rsidP="00EB2FD6">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7D7238" w:rsidRPr="00EB2FD6" w:rsidRDefault="007D7238" w:rsidP="003615F8">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7D7238" w:rsidRPr="008B4CF7" w:rsidRDefault="007D7238" w:rsidP="003615F8">
            <w:pPr>
              <w:contextualSpacing/>
              <w:jc w:val="center"/>
              <w:rPr>
                <w:rFonts w:ascii="Times New Roman" w:hAnsi="Times New Roman" w:cs="Times New Roman"/>
                <w:sz w:val="20"/>
                <w:szCs w:val="20"/>
              </w:rPr>
            </w:pPr>
          </w:p>
        </w:tc>
        <w:tc>
          <w:tcPr>
            <w:tcW w:w="284"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235" w:type="pct"/>
            <w:vAlign w:val="center"/>
          </w:tcPr>
          <w:p w:rsidR="007D7238" w:rsidRPr="008B4CF7" w:rsidRDefault="007D7238" w:rsidP="000C1C99">
            <w:pPr>
              <w:contextualSpacing/>
              <w:jc w:val="center"/>
              <w:rPr>
                <w:rFonts w:ascii="Times New Roman" w:hAnsi="Times New Roman" w:cs="Times New Roman"/>
                <w:sz w:val="20"/>
                <w:szCs w:val="20"/>
              </w:rPr>
            </w:pPr>
          </w:p>
        </w:tc>
        <w:tc>
          <w:tcPr>
            <w:tcW w:w="331" w:type="pct"/>
            <w:vAlign w:val="center"/>
          </w:tcPr>
          <w:p w:rsidR="007D7238" w:rsidRPr="008B4CF7" w:rsidRDefault="007D7238" w:rsidP="003615F8">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573399" w:rsidRPr="008B4CF7" w:rsidTr="00EB2FD6">
        <w:trPr>
          <w:jc w:val="center"/>
        </w:trPr>
        <w:tc>
          <w:tcPr>
            <w:tcW w:w="2733" w:type="pct"/>
            <w:gridSpan w:val="2"/>
            <w:shd w:val="clear" w:color="auto" w:fill="F2F2F2" w:themeFill="background1" w:themeFillShade="F2"/>
            <w:vAlign w:val="center"/>
          </w:tcPr>
          <w:p w:rsidR="00573399" w:rsidRPr="008B4CF7" w:rsidRDefault="00573399" w:rsidP="00EB2FD6">
            <w:pPr>
              <w:suppressAutoHyphens/>
              <w:contextualSpacing/>
              <w:jc w:val="both"/>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5. </w:t>
            </w:r>
            <w:r w:rsidRPr="00AC2F03">
              <w:rPr>
                <w:rFonts w:ascii="Times New Roman" w:hAnsi="Times New Roman" w:cs="Times New Roman"/>
                <w:b/>
                <w:bCs/>
                <w:sz w:val="20"/>
                <w:szCs w:val="20"/>
              </w:rPr>
              <w:t>Разработка бизнес-приложений</w:t>
            </w:r>
          </w:p>
        </w:tc>
        <w:tc>
          <w:tcPr>
            <w:tcW w:w="283"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573399" w:rsidRPr="008B4CF7" w:rsidRDefault="00573399" w:rsidP="000C1C99">
            <w:pPr>
              <w:contextualSpacing/>
              <w:jc w:val="center"/>
              <w:rPr>
                <w:rFonts w:ascii="Times New Roman" w:hAnsi="Times New Roman" w:cs="Times New Roman"/>
                <w:sz w:val="20"/>
                <w:szCs w:val="20"/>
              </w:rPr>
            </w:pPr>
          </w:p>
        </w:tc>
      </w:tr>
      <w:tr w:rsidR="00FA0041" w:rsidRPr="008B4CF7" w:rsidTr="00EB2FD6">
        <w:trPr>
          <w:jc w:val="center"/>
        </w:trPr>
        <w:tc>
          <w:tcPr>
            <w:tcW w:w="509" w:type="pct"/>
            <w:shd w:val="clear" w:color="auto" w:fill="F2F2F2" w:themeFill="background1" w:themeFillShade="F2"/>
            <w:vAlign w:val="center"/>
          </w:tcPr>
          <w:p w:rsidR="00FA0041" w:rsidRPr="007D7238" w:rsidRDefault="00FA0041" w:rsidP="00FA0041">
            <w:pPr>
              <w:rPr>
                <w:rFonts w:ascii="Times New Roman" w:hAnsi="Times New Roman" w:cs="Times New Roman"/>
                <w:b/>
                <w:bCs/>
                <w:sz w:val="20"/>
                <w:szCs w:val="14"/>
              </w:rPr>
            </w:pPr>
            <w:r w:rsidRPr="00AC2F03">
              <w:rPr>
                <w:rFonts w:ascii="Times New Roman" w:hAnsi="Times New Roman" w:cs="Times New Roman"/>
                <w:b/>
                <w:bCs/>
                <w:sz w:val="20"/>
                <w:szCs w:val="14"/>
              </w:rPr>
              <w:t>ПМн</w:t>
            </w:r>
            <w:r w:rsidR="007D7238">
              <w:rPr>
                <w:rFonts w:ascii="Times New Roman" w:hAnsi="Times New Roman" w:cs="Times New Roman"/>
                <w:b/>
                <w:bCs/>
                <w:sz w:val="20"/>
                <w:szCs w:val="14"/>
              </w:rPr>
              <w:t>.03</w:t>
            </w:r>
          </w:p>
        </w:tc>
        <w:tc>
          <w:tcPr>
            <w:tcW w:w="2224" w:type="pct"/>
            <w:shd w:val="clear" w:color="auto" w:fill="F2F2F2" w:themeFill="background1" w:themeFillShade="F2"/>
            <w:vAlign w:val="center"/>
          </w:tcPr>
          <w:p w:rsidR="00FA0041" w:rsidRPr="00AC2F03" w:rsidRDefault="00FA0041" w:rsidP="00FA0041">
            <w:pPr>
              <w:rPr>
                <w:rFonts w:ascii="Times New Roman" w:hAnsi="Times New Roman" w:cs="Times New Roman"/>
                <w:b/>
                <w:bCs/>
                <w:sz w:val="20"/>
                <w:szCs w:val="14"/>
              </w:rPr>
            </w:pPr>
            <w:r w:rsidRPr="00AC2F03">
              <w:rPr>
                <w:rFonts w:ascii="Times New Roman" w:hAnsi="Times New Roman" w:cs="Times New Roman"/>
                <w:b/>
                <w:bCs/>
                <w:sz w:val="20"/>
                <w:szCs w:val="14"/>
              </w:rPr>
              <w:t>Разработка бизнес-приложений</w:t>
            </w:r>
          </w:p>
        </w:tc>
        <w:tc>
          <w:tcPr>
            <w:tcW w:w="283" w:type="pct"/>
            <w:shd w:val="clear" w:color="auto" w:fill="F2F2F2" w:themeFill="background1" w:themeFillShade="F2"/>
            <w:vAlign w:val="center"/>
          </w:tcPr>
          <w:p w:rsidR="00FA0041" w:rsidRPr="00EB2FD6" w:rsidRDefault="00FA0041" w:rsidP="00FA0041">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FA0041" w:rsidRPr="00EB2FD6" w:rsidRDefault="00FA0041" w:rsidP="00FA0041">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3</w:t>
            </w:r>
            <w:r w:rsidR="00745A49">
              <w:rPr>
                <w:rFonts w:ascii="Times New Roman" w:hAnsi="Times New Roman" w:cs="Times New Roman"/>
                <w:b/>
                <w:sz w:val="20"/>
                <w:szCs w:val="20"/>
              </w:rPr>
              <w:t>10</w:t>
            </w:r>
          </w:p>
        </w:tc>
        <w:tc>
          <w:tcPr>
            <w:tcW w:w="284"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Проектирование бизнес-приложений</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64</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32</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Разработка бизнес-приложений</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 xml:space="preserve">Интеграция </w:t>
            </w:r>
            <w:r>
              <w:rPr>
                <w:rFonts w:ascii="Times New Roman" w:hAnsi="Times New Roman" w:cs="Times New Roman"/>
                <w:bCs/>
                <w:sz w:val="20"/>
                <w:szCs w:val="14"/>
              </w:rPr>
              <w:t xml:space="preserve">и модификация </w:t>
            </w:r>
            <w:r w:rsidRPr="00AC2F03">
              <w:rPr>
                <w:rFonts w:ascii="Times New Roman" w:hAnsi="Times New Roman" w:cs="Times New Roman"/>
                <w:bCs/>
                <w:sz w:val="20"/>
                <w:szCs w:val="14"/>
              </w:rPr>
              <w:t>бизнес-приложений</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Pr>
                <w:rFonts w:ascii="Times New Roman" w:eastAsia="Times New Roman" w:hAnsi="Times New Roman" w:cs="Times New Roman"/>
                <w:bCs/>
                <w:color w:val="000000"/>
                <w:sz w:val="20"/>
                <w:lang w:eastAsia="ru-RU"/>
              </w:rPr>
              <w:t>60</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FA0041" w:rsidRPr="008B4CF7" w:rsidTr="00EB2FD6">
        <w:trPr>
          <w:jc w:val="center"/>
        </w:trPr>
        <w:tc>
          <w:tcPr>
            <w:tcW w:w="2733" w:type="pct"/>
            <w:gridSpan w:val="2"/>
            <w:shd w:val="clear" w:color="auto" w:fill="F2F2F2" w:themeFill="background1" w:themeFillShade="F2"/>
            <w:vAlign w:val="center"/>
          </w:tcPr>
          <w:p w:rsidR="00FA0041" w:rsidRPr="008B4CF7" w:rsidRDefault="00FA0041" w:rsidP="007D7238">
            <w:pPr>
              <w:suppressAutoHyphens/>
              <w:contextualSpacing/>
              <w:rPr>
                <w:rFonts w:ascii="Times New Roman" w:hAnsi="Times New Roman" w:cs="Times New Roman"/>
                <w:b/>
                <w:bCs/>
                <w:sz w:val="20"/>
                <w:szCs w:val="20"/>
              </w:rPr>
            </w:pPr>
            <w:r>
              <w:rPr>
                <w:rFonts w:ascii="Times New Roman" w:hAnsi="Times New Roman" w:cs="Times New Roman"/>
                <w:b/>
                <w:bCs/>
                <w:sz w:val="20"/>
                <w:szCs w:val="20"/>
              </w:rPr>
              <w:t xml:space="preserve">Направленность 6. </w:t>
            </w:r>
            <w:r w:rsidRPr="00AC2F03">
              <w:rPr>
                <w:rFonts w:ascii="Times New Roman" w:hAnsi="Times New Roman" w:cs="Times New Roman"/>
                <w:b/>
                <w:bCs/>
                <w:sz w:val="20"/>
                <w:szCs w:val="20"/>
              </w:rPr>
              <w:t>Разработка и эксплуатация программного обеспечения ИТ-инфраструктуры</w:t>
            </w:r>
          </w:p>
        </w:tc>
        <w:tc>
          <w:tcPr>
            <w:tcW w:w="283" w:type="pct"/>
            <w:shd w:val="clear" w:color="auto" w:fill="F2F2F2" w:themeFill="background1" w:themeFillShade="F2"/>
            <w:vAlign w:val="center"/>
          </w:tcPr>
          <w:p w:rsidR="00FA0041" w:rsidRPr="008B4CF7" w:rsidRDefault="00FA0041" w:rsidP="00FA0041">
            <w:pPr>
              <w:tabs>
                <w:tab w:val="left" w:pos="406"/>
              </w:tabs>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FA0041" w:rsidRPr="008B4CF7" w:rsidRDefault="00FA0041" w:rsidP="00FA0041">
            <w:pPr>
              <w:tabs>
                <w:tab w:val="left" w:pos="406"/>
              </w:tabs>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83"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r>
      <w:tr w:rsidR="00FA0041" w:rsidRPr="008B4CF7" w:rsidTr="00EB2FD6">
        <w:trPr>
          <w:jc w:val="center"/>
        </w:trPr>
        <w:tc>
          <w:tcPr>
            <w:tcW w:w="509" w:type="pct"/>
            <w:shd w:val="clear" w:color="auto" w:fill="F2F2F2" w:themeFill="background1" w:themeFillShade="F2"/>
            <w:vAlign w:val="center"/>
          </w:tcPr>
          <w:p w:rsidR="00FA0041" w:rsidRPr="007D7238" w:rsidRDefault="00FA0041" w:rsidP="00FA0041">
            <w:pPr>
              <w:rPr>
                <w:rFonts w:ascii="Times New Roman" w:hAnsi="Times New Roman" w:cs="Times New Roman"/>
                <w:b/>
                <w:bCs/>
                <w:sz w:val="20"/>
                <w:szCs w:val="14"/>
              </w:rPr>
            </w:pPr>
            <w:r w:rsidRPr="00AC2F03">
              <w:rPr>
                <w:rFonts w:ascii="Times New Roman" w:hAnsi="Times New Roman" w:cs="Times New Roman"/>
                <w:b/>
                <w:bCs/>
                <w:sz w:val="20"/>
                <w:szCs w:val="14"/>
              </w:rPr>
              <w:t>ПМн</w:t>
            </w:r>
            <w:r w:rsidR="007D7238">
              <w:rPr>
                <w:rFonts w:ascii="Times New Roman" w:hAnsi="Times New Roman" w:cs="Times New Roman"/>
                <w:b/>
                <w:bCs/>
                <w:sz w:val="20"/>
                <w:szCs w:val="14"/>
              </w:rPr>
              <w:t>.03</w:t>
            </w:r>
          </w:p>
        </w:tc>
        <w:tc>
          <w:tcPr>
            <w:tcW w:w="2224" w:type="pct"/>
            <w:shd w:val="clear" w:color="auto" w:fill="F2F2F2" w:themeFill="background1" w:themeFillShade="F2"/>
            <w:vAlign w:val="center"/>
          </w:tcPr>
          <w:p w:rsidR="00FA0041" w:rsidRPr="00AC2F03" w:rsidRDefault="00FA0041" w:rsidP="00FA0041">
            <w:pPr>
              <w:rPr>
                <w:rFonts w:ascii="Times New Roman" w:hAnsi="Times New Roman" w:cs="Times New Roman"/>
                <w:b/>
                <w:bCs/>
                <w:sz w:val="20"/>
                <w:szCs w:val="14"/>
              </w:rPr>
            </w:pPr>
            <w:r w:rsidRPr="00AC2F03">
              <w:rPr>
                <w:rFonts w:ascii="Times New Roman" w:hAnsi="Times New Roman" w:cs="Times New Roman"/>
                <w:b/>
                <w:bCs/>
                <w:sz w:val="20"/>
                <w:szCs w:val="14"/>
              </w:rPr>
              <w:t>Конфигурирование, управление, и мониторинг ИТ-инфраструктуры</w:t>
            </w:r>
          </w:p>
        </w:tc>
        <w:tc>
          <w:tcPr>
            <w:tcW w:w="283" w:type="pct"/>
            <w:shd w:val="clear" w:color="auto" w:fill="F2F2F2" w:themeFill="background1" w:themeFillShade="F2"/>
            <w:vAlign w:val="center"/>
          </w:tcPr>
          <w:p w:rsidR="00FA0041" w:rsidRPr="00EB2FD6" w:rsidRDefault="00FA0041" w:rsidP="00FA0041">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582</w:t>
            </w:r>
          </w:p>
        </w:tc>
        <w:tc>
          <w:tcPr>
            <w:tcW w:w="284" w:type="pct"/>
            <w:shd w:val="clear" w:color="auto" w:fill="F2F2F2" w:themeFill="background1" w:themeFillShade="F2"/>
            <w:vAlign w:val="center"/>
          </w:tcPr>
          <w:p w:rsidR="00FA0041" w:rsidRPr="00EB2FD6" w:rsidRDefault="00FA0041" w:rsidP="00FA0041">
            <w:pPr>
              <w:jc w:val="center"/>
              <w:rPr>
                <w:rFonts w:ascii="Times New Roman" w:eastAsia="Times New Roman" w:hAnsi="Times New Roman" w:cs="Times New Roman"/>
                <w:b/>
                <w:bCs/>
                <w:color w:val="000000"/>
                <w:sz w:val="20"/>
                <w:lang w:eastAsia="ru-RU"/>
              </w:rPr>
            </w:pPr>
            <w:r w:rsidRPr="00EB2FD6">
              <w:rPr>
                <w:rFonts w:ascii="Times New Roman" w:eastAsia="Times New Roman" w:hAnsi="Times New Roman" w:cs="Times New Roman"/>
                <w:b/>
                <w:bCs/>
                <w:color w:val="000000"/>
                <w:sz w:val="20"/>
                <w:lang w:eastAsia="ru-RU"/>
              </w:rPr>
              <w:t>434</w:t>
            </w:r>
          </w:p>
        </w:tc>
        <w:tc>
          <w:tcPr>
            <w:tcW w:w="283"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310</w:t>
            </w:r>
          </w:p>
        </w:tc>
        <w:tc>
          <w:tcPr>
            <w:tcW w:w="284"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252</w:t>
            </w:r>
          </w:p>
        </w:tc>
        <w:tc>
          <w:tcPr>
            <w:tcW w:w="283" w:type="pct"/>
            <w:shd w:val="clear" w:color="auto" w:fill="F2F2F2" w:themeFill="background1" w:themeFillShade="F2"/>
            <w:vAlign w:val="center"/>
          </w:tcPr>
          <w:p w:rsidR="00FA0041" w:rsidRPr="00EB2FD6" w:rsidRDefault="00FA0041" w:rsidP="00FA0041">
            <w:pPr>
              <w:contextualSpacing/>
              <w:jc w:val="center"/>
              <w:rPr>
                <w:rFonts w:ascii="Times New Roman" w:hAnsi="Times New Roman" w:cs="Times New Roman"/>
                <w:b/>
                <w:sz w:val="20"/>
                <w:szCs w:val="20"/>
              </w:rPr>
            </w:pPr>
            <w:r>
              <w:rPr>
                <w:rFonts w:ascii="Times New Roman" w:hAnsi="Times New Roman" w:cs="Times New Roman"/>
                <w:b/>
                <w:sz w:val="20"/>
                <w:szCs w:val="20"/>
              </w:rPr>
              <w:t>20</w:t>
            </w:r>
          </w:p>
        </w:tc>
        <w:tc>
          <w:tcPr>
            <w:tcW w:w="284"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shd w:val="clear" w:color="auto" w:fill="F2F2F2" w:themeFill="background1" w:themeFillShade="F2"/>
            <w:vAlign w:val="center"/>
          </w:tcPr>
          <w:p w:rsidR="00FA0041" w:rsidRPr="008B4CF7" w:rsidRDefault="00FA0041" w:rsidP="00FA0041">
            <w:pPr>
              <w:contextualSpacing/>
              <w:jc w:val="center"/>
              <w:rPr>
                <w:rFonts w:ascii="Times New Roman" w:hAnsi="Times New Roman" w:cs="Times New Roman"/>
                <w:sz w:val="20"/>
                <w:szCs w:val="20"/>
              </w:rPr>
            </w:pPr>
            <w:r>
              <w:rPr>
                <w:rFonts w:ascii="Times New Roman" w:hAnsi="Times New Roman" w:cs="Times New Roman"/>
                <w:sz w:val="20"/>
                <w:szCs w:val="20"/>
              </w:rPr>
              <w:t>2-3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МДК.03.01</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Конфигурирование ИТ-инфраструктуры</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60</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2</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МДК.03.02</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Управление ИТ-инфраструктурой</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158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90</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138</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20</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EB2FD6">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МДК.03.03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Технологии безопасности ИТ-инфраструктуры</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64</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32</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64</w:t>
            </w: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УП.03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Учебная практика</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108</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108</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7D7238" w:rsidRPr="008B4CF7" w:rsidTr="00B662F9">
        <w:trPr>
          <w:jc w:val="center"/>
        </w:trPr>
        <w:tc>
          <w:tcPr>
            <w:tcW w:w="509" w:type="pct"/>
            <w:vAlign w:val="center"/>
          </w:tcPr>
          <w:p w:rsidR="007D7238" w:rsidRPr="00022053" w:rsidRDefault="007D7238" w:rsidP="00B662F9">
            <w:pPr>
              <w:rPr>
                <w:rFonts w:ascii="Times New Roman" w:hAnsi="Times New Roman" w:cs="Times New Roman"/>
                <w:bCs/>
                <w:sz w:val="20"/>
                <w:szCs w:val="14"/>
              </w:rPr>
            </w:pPr>
            <w:r w:rsidRPr="00022053">
              <w:rPr>
                <w:rFonts w:ascii="Times New Roman" w:hAnsi="Times New Roman" w:cs="Times New Roman"/>
                <w:bCs/>
                <w:sz w:val="20"/>
                <w:szCs w:val="14"/>
              </w:rPr>
              <w:t>ПП.03</w:t>
            </w:r>
          </w:p>
        </w:tc>
        <w:tc>
          <w:tcPr>
            <w:tcW w:w="2224" w:type="pct"/>
            <w:vAlign w:val="center"/>
          </w:tcPr>
          <w:p w:rsidR="007D7238" w:rsidRPr="00AC2F03" w:rsidRDefault="007D7238" w:rsidP="00FA0041">
            <w:pPr>
              <w:rPr>
                <w:rFonts w:ascii="Times New Roman" w:hAnsi="Times New Roman" w:cs="Times New Roman"/>
                <w:bCs/>
                <w:sz w:val="20"/>
                <w:szCs w:val="14"/>
              </w:rPr>
            </w:pPr>
            <w:r w:rsidRPr="00AC2F03">
              <w:rPr>
                <w:rFonts w:ascii="Times New Roman" w:hAnsi="Times New Roman" w:cs="Times New Roman"/>
                <w:bCs/>
                <w:sz w:val="20"/>
                <w:szCs w:val="14"/>
              </w:rPr>
              <w:t>Производственная практика</w:t>
            </w:r>
          </w:p>
        </w:tc>
        <w:tc>
          <w:tcPr>
            <w:tcW w:w="283"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4" w:type="pct"/>
            <w:vAlign w:val="center"/>
          </w:tcPr>
          <w:p w:rsidR="007D7238" w:rsidRPr="00EB2FD6" w:rsidRDefault="007D7238" w:rsidP="00FA0041">
            <w:pPr>
              <w:jc w:val="center"/>
              <w:rPr>
                <w:rFonts w:ascii="Times New Roman" w:eastAsia="Times New Roman" w:hAnsi="Times New Roman" w:cs="Times New Roman"/>
                <w:bCs/>
                <w:color w:val="000000"/>
                <w:sz w:val="20"/>
                <w:lang w:eastAsia="ru-RU"/>
              </w:rPr>
            </w:pPr>
            <w:r w:rsidRPr="00EB2FD6">
              <w:rPr>
                <w:rFonts w:ascii="Times New Roman" w:eastAsia="Times New Roman" w:hAnsi="Times New Roman" w:cs="Times New Roman"/>
                <w:bCs/>
                <w:color w:val="000000"/>
                <w:sz w:val="20"/>
                <w:lang w:eastAsia="ru-RU"/>
              </w:rPr>
              <w:t>144</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84"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235" w:type="pct"/>
            <w:vAlign w:val="center"/>
          </w:tcPr>
          <w:p w:rsidR="007D7238" w:rsidRPr="008B4CF7" w:rsidRDefault="007D7238" w:rsidP="00FA0041">
            <w:pPr>
              <w:contextualSpacing/>
              <w:jc w:val="center"/>
              <w:rPr>
                <w:rFonts w:ascii="Times New Roman" w:hAnsi="Times New Roman" w:cs="Times New Roman"/>
                <w:sz w:val="20"/>
                <w:szCs w:val="20"/>
              </w:rPr>
            </w:pPr>
          </w:p>
        </w:tc>
        <w:tc>
          <w:tcPr>
            <w:tcW w:w="331" w:type="pct"/>
            <w:vAlign w:val="center"/>
          </w:tcPr>
          <w:p w:rsidR="007D7238" w:rsidRPr="008B4CF7" w:rsidRDefault="007D7238" w:rsidP="00FA0041">
            <w:pPr>
              <w:contextualSpacing/>
              <w:jc w:val="center"/>
              <w:rPr>
                <w:rFonts w:ascii="Times New Roman" w:hAnsi="Times New Roman" w:cs="Times New Roman"/>
                <w:sz w:val="20"/>
                <w:szCs w:val="20"/>
              </w:rPr>
            </w:pPr>
            <w:r>
              <w:rPr>
                <w:rFonts w:ascii="Times New Roman" w:hAnsi="Times New Roman" w:cs="Times New Roman"/>
                <w:sz w:val="20"/>
                <w:szCs w:val="20"/>
              </w:rPr>
              <w:t>3</w:t>
            </w:r>
          </w:p>
        </w:tc>
      </w:tr>
      <w:tr w:rsidR="00FA0041" w:rsidRPr="008B4CF7" w:rsidTr="00EB2FD6">
        <w:trPr>
          <w:jc w:val="center"/>
        </w:trPr>
        <w:tc>
          <w:tcPr>
            <w:tcW w:w="509" w:type="pct"/>
            <w:vAlign w:val="center"/>
          </w:tcPr>
          <w:p w:rsidR="00FA0041" w:rsidRPr="008B4CF7" w:rsidRDefault="00FA0041" w:rsidP="00FA0041">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ПДП</w:t>
            </w:r>
          </w:p>
        </w:tc>
        <w:tc>
          <w:tcPr>
            <w:tcW w:w="2224" w:type="pct"/>
            <w:vAlign w:val="center"/>
          </w:tcPr>
          <w:p w:rsidR="00FA0041" w:rsidRPr="008B4CF7" w:rsidRDefault="00FA0041" w:rsidP="00FA0041">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Произв</w:t>
            </w:r>
            <w:r>
              <w:rPr>
                <w:rFonts w:ascii="Times New Roman" w:hAnsi="Times New Roman" w:cs="Times New Roman"/>
                <w:b/>
                <w:sz w:val="20"/>
                <w:szCs w:val="20"/>
              </w:rPr>
              <w:t>одственная практика по профилю</w:t>
            </w:r>
          </w:p>
        </w:tc>
        <w:tc>
          <w:tcPr>
            <w:tcW w:w="283"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144</w:t>
            </w:r>
          </w:p>
        </w:tc>
        <w:tc>
          <w:tcPr>
            <w:tcW w:w="284" w:type="pct"/>
            <w:vAlign w:val="center"/>
          </w:tcPr>
          <w:p w:rsidR="00FA0041" w:rsidRPr="008B4CF7" w:rsidRDefault="00FA0041" w:rsidP="00FA0041">
            <w:pPr>
              <w:tabs>
                <w:tab w:val="left" w:pos="406"/>
              </w:tabs>
              <w:contextualSpacing/>
              <w:jc w:val="center"/>
              <w:rPr>
                <w:rFonts w:ascii="Times New Roman" w:hAnsi="Times New Roman" w:cs="Times New Roman"/>
                <w:sz w:val="20"/>
                <w:szCs w:val="20"/>
              </w:rPr>
            </w:pP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r>
              <w:rPr>
                <w:rFonts w:ascii="Times New Roman" w:hAnsi="Times New Roman" w:cs="Times New Roman"/>
                <w:sz w:val="20"/>
                <w:szCs w:val="20"/>
              </w:rPr>
              <w:t>144</w:t>
            </w: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vAlign w:val="center"/>
          </w:tcPr>
          <w:p w:rsidR="00FA0041" w:rsidRPr="008B4CF7" w:rsidRDefault="00FA0041" w:rsidP="00FA0041">
            <w:pPr>
              <w:contextualSpacing/>
              <w:jc w:val="center"/>
              <w:rPr>
                <w:rFonts w:ascii="Times New Roman" w:hAnsi="Times New Roman" w:cs="Times New Roman"/>
                <w:sz w:val="20"/>
                <w:szCs w:val="20"/>
              </w:rPr>
            </w:pPr>
          </w:p>
        </w:tc>
      </w:tr>
      <w:tr w:rsidR="00FA0041" w:rsidRPr="008B4CF7" w:rsidTr="00EB2FD6">
        <w:trPr>
          <w:jc w:val="center"/>
        </w:trPr>
        <w:tc>
          <w:tcPr>
            <w:tcW w:w="2733" w:type="pct"/>
            <w:gridSpan w:val="2"/>
          </w:tcPr>
          <w:p w:rsidR="00FA0041" w:rsidRPr="008B4CF7" w:rsidRDefault="00FA0041" w:rsidP="00FA0041">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Вариативная часть образовательной программы</w:t>
            </w:r>
          </w:p>
        </w:tc>
        <w:tc>
          <w:tcPr>
            <w:tcW w:w="283"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1296</w:t>
            </w:r>
          </w:p>
        </w:tc>
        <w:tc>
          <w:tcPr>
            <w:tcW w:w="284"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ХХХ</w:t>
            </w: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vAlign w:val="center"/>
          </w:tcPr>
          <w:p w:rsidR="00FA0041" w:rsidRPr="008B4CF7" w:rsidRDefault="00FA0041" w:rsidP="00FA0041">
            <w:pPr>
              <w:contextualSpacing/>
              <w:jc w:val="center"/>
              <w:rPr>
                <w:rFonts w:ascii="Times New Roman" w:hAnsi="Times New Roman" w:cs="Times New Roman"/>
                <w:sz w:val="20"/>
                <w:szCs w:val="20"/>
              </w:rPr>
            </w:pPr>
          </w:p>
        </w:tc>
      </w:tr>
      <w:tr w:rsidR="00FA0041" w:rsidRPr="008B4CF7" w:rsidTr="00EB2FD6">
        <w:trPr>
          <w:jc w:val="center"/>
        </w:trPr>
        <w:tc>
          <w:tcPr>
            <w:tcW w:w="509" w:type="pct"/>
            <w:vAlign w:val="center"/>
          </w:tcPr>
          <w:p w:rsidR="00FA0041" w:rsidRPr="008B4CF7" w:rsidRDefault="00FA0041" w:rsidP="00FA0041">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ГИА.00</w:t>
            </w:r>
          </w:p>
        </w:tc>
        <w:tc>
          <w:tcPr>
            <w:tcW w:w="2224" w:type="pct"/>
            <w:vAlign w:val="center"/>
          </w:tcPr>
          <w:p w:rsidR="00FA0041" w:rsidRPr="008B4CF7" w:rsidRDefault="00FA0041" w:rsidP="00FA0041">
            <w:pPr>
              <w:suppressAutoHyphens/>
              <w:contextualSpacing/>
              <w:jc w:val="both"/>
              <w:rPr>
                <w:rFonts w:ascii="Times New Roman" w:hAnsi="Times New Roman" w:cs="Times New Roman"/>
                <w:b/>
                <w:sz w:val="20"/>
                <w:szCs w:val="20"/>
              </w:rPr>
            </w:pPr>
            <w:r w:rsidRPr="008B4CF7">
              <w:rPr>
                <w:rFonts w:ascii="Times New Roman" w:hAnsi="Times New Roman" w:cs="Times New Roman"/>
                <w:b/>
                <w:sz w:val="20"/>
                <w:szCs w:val="20"/>
              </w:rPr>
              <w:t>Государственная итоговая аттестация</w:t>
            </w:r>
          </w:p>
        </w:tc>
        <w:tc>
          <w:tcPr>
            <w:tcW w:w="283"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216</w:t>
            </w:r>
          </w:p>
        </w:tc>
        <w:tc>
          <w:tcPr>
            <w:tcW w:w="284"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vAlign w:val="center"/>
          </w:tcPr>
          <w:p w:rsidR="00FA0041" w:rsidRPr="008B4CF7" w:rsidRDefault="00FA0041" w:rsidP="00FA0041">
            <w:pPr>
              <w:contextualSpacing/>
              <w:jc w:val="center"/>
              <w:rPr>
                <w:rFonts w:ascii="Times New Roman" w:hAnsi="Times New Roman" w:cs="Times New Roman"/>
                <w:sz w:val="20"/>
                <w:szCs w:val="20"/>
              </w:rPr>
            </w:pPr>
          </w:p>
        </w:tc>
      </w:tr>
      <w:tr w:rsidR="00FA0041" w:rsidRPr="008B4CF7" w:rsidTr="00EB2FD6">
        <w:trPr>
          <w:jc w:val="center"/>
        </w:trPr>
        <w:tc>
          <w:tcPr>
            <w:tcW w:w="2733" w:type="pct"/>
            <w:gridSpan w:val="2"/>
          </w:tcPr>
          <w:p w:rsidR="00FA0041" w:rsidRPr="008B4CF7" w:rsidRDefault="00FA0041" w:rsidP="00FA0041">
            <w:pPr>
              <w:contextualSpacing/>
              <w:rPr>
                <w:rFonts w:ascii="Times New Roman" w:hAnsi="Times New Roman" w:cs="Times New Roman"/>
                <w:b/>
                <w:sz w:val="20"/>
                <w:szCs w:val="20"/>
              </w:rPr>
            </w:pPr>
            <w:r w:rsidRPr="008B4CF7">
              <w:rPr>
                <w:rFonts w:ascii="Times New Roman" w:hAnsi="Times New Roman" w:cs="Times New Roman"/>
                <w:b/>
                <w:sz w:val="20"/>
                <w:szCs w:val="20"/>
              </w:rPr>
              <w:t>Итого:</w:t>
            </w:r>
          </w:p>
        </w:tc>
        <w:tc>
          <w:tcPr>
            <w:tcW w:w="283"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4464</w:t>
            </w:r>
          </w:p>
        </w:tc>
        <w:tc>
          <w:tcPr>
            <w:tcW w:w="284" w:type="pct"/>
            <w:vAlign w:val="center"/>
          </w:tcPr>
          <w:p w:rsidR="00FA0041" w:rsidRPr="00573399" w:rsidRDefault="00FA0041" w:rsidP="00FA0041">
            <w:pPr>
              <w:tabs>
                <w:tab w:val="left" w:pos="406"/>
              </w:tabs>
              <w:contextualSpacing/>
              <w:jc w:val="center"/>
              <w:rPr>
                <w:rFonts w:ascii="Times New Roman" w:hAnsi="Times New Roman" w:cs="Times New Roman"/>
                <w:b/>
                <w:sz w:val="20"/>
                <w:szCs w:val="20"/>
              </w:rPr>
            </w:pPr>
            <w:r w:rsidRPr="00573399">
              <w:rPr>
                <w:rFonts w:ascii="Times New Roman" w:hAnsi="Times New Roman" w:cs="Times New Roman"/>
                <w:b/>
                <w:sz w:val="20"/>
                <w:szCs w:val="20"/>
              </w:rPr>
              <w:t>ХХХХ</w:t>
            </w: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3"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84"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235" w:type="pct"/>
            <w:vAlign w:val="center"/>
          </w:tcPr>
          <w:p w:rsidR="00FA0041" w:rsidRPr="008B4CF7" w:rsidRDefault="00FA0041" w:rsidP="00FA0041">
            <w:pPr>
              <w:contextualSpacing/>
              <w:jc w:val="center"/>
              <w:rPr>
                <w:rFonts w:ascii="Times New Roman" w:hAnsi="Times New Roman" w:cs="Times New Roman"/>
                <w:sz w:val="20"/>
                <w:szCs w:val="20"/>
              </w:rPr>
            </w:pPr>
          </w:p>
        </w:tc>
        <w:tc>
          <w:tcPr>
            <w:tcW w:w="331" w:type="pct"/>
            <w:vAlign w:val="center"/>
          </w:tcPr>
          <w:p w:rsidR="00FA0041" w:rsidRPr="008B4CF7" w:rsidRDefault="00FA0041" w:rsidP="00FA0041">
            <w:pPr>
              <w:contextualSpacing/>
              <w:jc w:val="center"/>
              <w:rPr>
                <w:rFonts w:ascii="Times New Roman" w:hAnsi="Times New Roman" w:cs="Times New Roman"/>
                <w:sz w:val="20"/>
                <w:szCs w:val="20"/>
              </w:rPr>
            </w:pPr>
          </w:p>
        </w:tc>
      </w:tr>
    </w:tbl>
    <w:p w:rsidR="005C1B1F" w:rsidRDefault="005C1B1F" w:rsidP="00252FFB">
      <w:pPr>
        <w:pStyle w:val="114"/>
        <w:spacing w:after="0" w:line="240" w:lineRule="auto"/>
        <w:rPr>
          <w:bCs/>
        </w:rPr>
      </w:pPr>
    </w:p>
    <w:p w:rsidR="005C1B1F" w:rsidRPr="00252FFB" w:rsidRDefault="005C1B1F" w:rsidP="00252FFB">
      <w:pPr>
        <w:pStyle w:val="114"/>
        <w:spacing w:after="0" w:line="240" w:lineRule="auto"/>
        <w:rPr>
          <w:bCs/>
        </w:rPr>
      </w:pPr>
    </w:p>
    <w:p w:rsidR="00151715" w:rsidRDefault="00151715" w:rsidP="00252FFB"/>
    <w:p w:rsidR="008B4CF7" w:rsidRDefault="008B4CF7" w:rsidP="00252FFB"/>
    <w:p w:rsidR="00E46C8E" w:rsidRDefault="00E46C8E">
      <w:pPr>
        <w:rPr>
          <w:rFonts w:ascii="Times New Roman" w:eastAsia="Segoe UI" w:hAnsi="Times New Roman" w:cs="Times New Roman"/>
          <w:bCs/>
          <w:sz w:val="24"/>
          <w:szCs w:val="24"/>
          <w:lang w:eastAsia="ru-RU"/>
        </w:rPr>
      </w:pPr>
      <w:bookmarkStart w:id="38" w:name="_Toc149572869"/>
      <w:bookmarkStart w:id="39" w:name="_Toc128660446"/>
      <w:bookmarkStart w:id="40" w:name="_Toc128660700"/>
      <w:bookmarkEnd w:id="36"/>
      <w:r>
        <w:rPr>
          <w:bCs/>
        </w:rPr>
        <w:br w:type="page"/>
      </w:r>
    </w:p>
    <w:p w:rsidR="00347FE9" w:rsidRPr="00252FFB" w:rsidRDefault="00CF51AE" w:rsidP="00252FFB">
      <w:pPr>
        <w:pStyle w:val="114"/>
        <w:spacing w:after="0" w:line="240" w:lineRule="auto"/>
        <w:rPr>
          <w:bCs/>
        </w:rPr>
      </w:pPr>
      <w:bookmarkStart w:id="41" w:name="_Toc200930161"/>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5"/>
      </w:r>
      <w:bookmarkEnd w:id="38"/>
      <w:bookmarkEnd w:id="41"/>
    </w:p>
    <w:p w:rsidR="00792371" w:rsidRPr="00B02813" w:rsidRDefault="00792371" w:rsidP="00252FFB">
      <w:pPr>
        <w:rPr>
          <w:rFonts w:ascii="Times New Roman" w:eastAsia="Times New Roman" w:hAnsi="Times New Roman" w:cs="Times New Roman"/>
          <w:b/>
          <w:bCs/>
          <w:sz w:val="24"/>
          <w:szCs w:val="24"/>
        </w:rPr>
      </w:pPr>
    </w:p>
    <w:tbl>
      <w:tblPr>
        <w:tblW w:w="14786" w:type="dxa"/>
        <w:tblLook w:val="04A0" w:firstRow="1" w:lastRow="0" w:firstColumn="1" w:lastColumn="0" w:noHBand="0" w:noVBand="1"/>
      </w:tblPr>
      <w:tblGrid>
        <w:gridCol w:w="287"/>
        <w:gridCol w:w="303"/>
        <w:gridCol w:w="245"/>
        <w:gridCol w:w="245"/>
        <w:gridCol w:w="245"/>
        <w:gridCol w:w="245"/>
        <w:gridCol w:w="245"/>
        <w:gridCol w:w="245"/>
        <w:gridCol w:w="245"/>
        <w:gridCol w:w="245"/>
        <w:gridCol w:w="245"/>
        <w:gridCol w:w="273"/>
        <w:gridCol w:w="273"/>
        <w:gridCol w:w="273"/>
        <w:gridCol w:w="273"/>
        <w:gridCol w:w="273"/>
        <w:gridCol w:w="273"/>
        <w:gridCol w:w="273"/>
        <w:gridCol w:w="273"/>
        <w:gridCol w:w="273"/>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72"/>
        <w:gridCol w:w="286"/>
      </w:tblGrid>
      <w:tr w:rsidR="00AA385F" w:rsidRPr="00B02813" w:rsidTr="007D7238">
        <w:trPr>
          <w:trHeight w:val="534"/>
        </w:trPr>
        <w:tc>
          <w:tcPr>
            <w:tcW w:w="287"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bookmarkStart w:id="42" w:name="_Hlk207696785"/>
            <w:r w:rsidRPr="00B02813">
              <w:rPr>
                <w:rFonts w:ascii="Times New Roman" w:eastAsia="Times New Roman" w:hAnsi="Times New Roman" w:cs="Times New Roman"/>
                <w:b/>
                <w:bCs/>
                <w:sz w:val="12"/>
                <w:szCs w:val="12"/>
              </w:rPr>
              <w:t>Курс</w:t>
            </w:r>
          </w:p>
        </w:tc>
        <w:tc>
          <w:tcPr>
            <w:tcW w:w="303"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092"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65"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088"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088" w:type="dxa"/>
            <w:gridSpan w:val="4"/>
            <w:vMerge w:val="restart"/>
            <w:tcBorders>
              <w:top w:val="single" w:sz="4" w:space="0" w:color="auto"/>
              <w:left w:val="nil"/>
              <w:bottom w:val="nil"/>
              <w:right w:val="single" w:sz="4" w:space="0" w:color="000000"/>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60" w:type="dxa"/>
            <w:gridSpan w:val="5"/>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088" w:type="dxa"/>
            <w:gridSpan w:val="4"/>
            <w:vMerge w:val="restart"/>
            <w:tcBorders>
              <w:top w:val="single" w:sz="4" w:space="0" w:color="auto"/>
              <w:left w:val="nil"/>
              <w:bottom w:val="nil"/>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088" w:type="dxa"/>
            <w:gridSpan w:val="4"/>
            <w:vMerge w:val="restart"/>
            <w:tcBorders>
              <w:top w:val="single" w:sz="4" w:space="0" w:color="auto"/>
              <w:left w:val="single" w:sz="4" w:space="0" w:color="auto"/>
              <w:bottom w:val="nil"/>
              <w:right w:val="nil"/>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8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AA385F" w:rsidRPr="00B02813" w:rsidTr="007D7238">
        <w:trPr>
          <w:trHeight w:val="269"/>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92"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5"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000000"/>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360" w:type="dxa"/>
            <w:gridSpan w:val="5"/>
            <w:vMerge/>
            <w:tcBorders>
              <w:left w:val="single" w:sz="4" w:space="0" w:color="000000"/>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1088" w:type="dxa"/>
            <w:gridSpan w:val="4"/>
            <w:vMerge/>
            <w:tcBorders>
              <w:left w:val="single" w:sz="4" w:space="0" w:color="auto"/>
              <w:bottom w:val="single" w:sz="4" w:space="0" w:color="000000"/>
              <w:right w:val="single" w:sz="4" w:space="0" w:color="auto"/>
            </w:tcBorders>
            <w:vAlign w:val="center"/>
          </w:tcPr>
          <w:p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AA385F" w:rsidRPr="00B02813" w:rsidTr="007D7238">
        <w:trPr>
          <w:trHeight w:val="255"/>
        </w:trPr>
        <w:tc>
          <w:tcPr>
            <w:tcW w:w="287"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303"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3"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2" w:type="dxa"/>
            <w:tcBorders>
              <w:top w:val="nil"/>
              <w:left w:val="nil"/>
              <w:bottom w:val="single" w:sz="4" w:space="0" w:color="auto"/>
              <w:right w:val="single" w:sz="4" w:space="0" w:color="auto"/>
            </w:tcBorders>
            <w:shd w:val="clear" w:color="auto" w:fill="auto"/>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86" w:type="dxa"/>
            <w:vMerge/>
            <w:tcBorders>
              <w:top w:val="single" w:sz="4" w:space="0" w:color="auto"/>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AA385F" w:rsidRPr="00B02813" w:rsidTr="007D7238">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3" w:type="dxa"/>
            <w:tcBorders>
              <w:top w:val="nil"/>
              <w:left w:val="nil"/>
              <w:bottom w:val="single" w:sz="4" w:space="0" w:color="auto"/>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color w:val="00B0F0"/>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ED7D31" w:themeFill="accent2"/>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5C76F4" w:rsidRPr="00B02813"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AA385F" w:rsidRPr="00B02813" w:rsidRDefault="00AA385F"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000000"/>
              <w:right w:val="single" w:sz="4" w:space="0" w:color="auto"/>
            </w:tcBorders>
            <w:shd w:val="clear" w:color="auto" w:fill="ED7D31" w:themeFill="accent2"/>
            <w:vAlign w:val="center"/>
          </w:tcPr>
          <w:p w:rsidR="00AA385F" w:rsidRPr="00B02813" w:rsidRDefault="00AA385F" w:rsidP="00252FFB">
            <w:pP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AA385F" w:rsidRPr="00B02813" w:rsidRDefault="00AA385F" w:rsidP="00252FFB">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ED7D31" w:themeFill="accent2"/>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AA385F" w:rsidRPr="00B02813" w:rsidRDefault="00AA385F" w:rsidP="00252FFB">
            <w:pPr>
              <w:rPr>
                <w:rFonts w:ascii="Times New Roman" w:eastAsia="Times New Roman" w:hAnsi="Times New Roman" w:cs="Times New Roman"/>
                <w:b/>
                <w:bCs/>
                <w:sz w:val="12"/>
                <w:szCs w:val="12"/>
              </w:rPr>
            </w:pPr>
          </w:p>
        </w:tc>
      </w:tr>
      <w:tr w:rsidR="007D7238" w:rsidRPr="00B02813" w:rsidTr="000D1E3B">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303" w:type="dxa"/>
            <w:tcBorders>
              <w:top w:val="nil"/>
              <w:left w:val="nil"/>
              <w:bottom w:val="single" w:sz="4" w:space="0" w:color="auto"/>
              <w:right w:val="single" w:sz="4" w:space="0" w:color="auto"/>
            </w:tcBorders>
            <w:shd w:val="clear" w:color="auto" w:fill="auto"/>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auto"/>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right w:val="single" w:sz="4" w:space="0" w:color="auto"/>
            </w:tcBorders>
            <w:shd w:val="clear" w:color="auto" w:fill="ED7D31" w:themeFill="accent2"/>
            <w:noWrap/>
            <w:vAlign w:val="center"/>
            <w:hideMark/>
          </w:tcPr>
          <w:p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auto" w:fill="FFC000" w:themeFill="accent4"/>
            <w:noWrap/>
            <w:vAlign w:val="center"/>
          </w:tcPr>
          <w:p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r>
      <w:tr w:rsidR="005C76F4" w:rsidRPr="00B02813"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7D7238" w:rsidRPr="00B02813" w:rsidRDefault="007D7238"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3" w:type="dxa"/>
            <w:vMerge/>
            <w:tcBorders>
              <w:top w:val="nil"/>
              <w:left w:val="single" w:sz="4" w:space="0" w:color="auto"/>
              <w:bottom w:val="single" w:sz="4" w:space="0" w:color="auto"/>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auto"/>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252FFB">
            <w:pPr>
              <w:jc w:val="center"/>
              <w:rPr>
                <w:rFonts w:ascii="Times New Roman" w:eastAsia="Times New Roman" w:hAnsi="Times New Roman" w:cs="Times New Roman"/>
                <w:b/>
                <w:bCs/>
                <w:sz w:val="12"/>
                <w:szCs w:val="12"/>
              </w:rPr>
            </w:pPr>
          </w:p>
        </w:tc>
        <w:tc>
          <w:tcPr>
            <w:tcW w:w="272" w:type="dxa"/>
            <w:vMerge/>
            <w:tcBorders>
              <w:left w:val="single" w:sz="4" w:space="0" w:color="auto"/>
              <w:bottom w:val="single" w:sz="4" w:space="0" w:color="000000"/>
              <w:right w:val="single" w:sz="4" w:space="0" w:color="auto"/>
            </w:tcBorders>
            <w:shd w:val="clear" w:color="auto" w:fill="ED7D31" w:themeFill="accent2"/>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C000" w:themeFill="accent4"/>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252FFB">
            <w:pPr>
              <w:rPr>
                <w:rFonts w:ascii="Times New Roman" w:eastAsia="Times New Roman" w:hAnsi="Times New Roman" w:cs="Times New Roman"/>
                <w:b/>
                <w:bCs/>
                <w:sz w:val="12"/>
                <w:szCs w:val="12"/>
              </w:rPr>
            </w:pPr>
          </w:p>
        </w:tc>
      </w:tr>
      <w:tr w:rsidR="007D7238" w:rsidRPr="00B02813" w:rsidTr="007D7238">
        <w:trPr>
          <w:trHeight w:val="255"/>
        </w:trPr>
        <w:tc>
          <w:tcPr>
            <w:tcW w:w="287"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303" w:type="dxa"/>
            <w:tcBorders>
              <w:top w:val="nil"/>
              <w:left w:val="nil"/>
              <w:bottom w:val="single" w:sz="4" w:space="0" w:color="auto"/>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vMerge w:val="restart"/>
            <w:tcBorders>
              <w:top w:val="nil"/>
              <w:left w:val="nil"/>
              <w:right w:val="single" w:sz="4" w:space="0" w:color="auto"/>
            </w:tcBorders>
            <w:shd w:val="clear" w:color="auto" w:fill="ED7D31" w:themeFill="accent2"/>
            <w:noWrap/>
            <w:vAlign w:val="center"/>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3" w:type="dxa"/>
            <w:vMerge w:val="restart"/>
            <w:tcBorders>
              <w:top w:val="nil"/>
              <w:left w:val="single" w:sz="4" w:space="0" w:color="auto"/>
              <w:right w:val="single" w:sz="4" w:space="0" w:color="auto"/>
            </w:tcBorders>
            <w:shd w:val="clear" w:color="auto" w:fill="FFC000"/>
            <w:noWrap/>
            <w:vAlign w:val="center"/>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right w:val="single" w:sz="4" w:space="0" w:color="auto"/>
            </w:tcBorders>
            <w:shd w:val="clear" w:color="auto" w:fill="FFC000"/>
            <w:noWrap/>
            <w:vAlign w:val="center"/>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tcBorders>
              <w:top w:val="nil"/>
              <w:left w:val="nil"/>
              <w:bottom w:val="single" w:sz="4" w:space="0" w:color="auto"/>
              <w:right w:val="single" w:sz="4" w:space="0" w:color="auto"/>
            </w:tcBorders>
            <w:shd w:val="clear" w:color="auto" w:fill="FFFFFF" w:themeFill="background1"/>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FFFFFF" w:themeFill="background1"/>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auto" w:fill="00B0F0"/>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00B0F0"/>
            <w:noWrap/>
            <w:vAlign w:val="center"/>
          </w:tcPr>
          <w:p w:rsidR="007D7238" w:rsidRPr="00B02813" w:rsidRDefault="007D7238" w:rsidP="00B662F9">
            <w:pPr>
              <w:jc w:val="center"/>
              <w:rPr>
                <w:rFonts w:ascii="Times New Roman" w:eastAsia="Times New Roman" w:hAnsi="Times New Roman" w:cs="Times New Roman"/>
                <w:b/>
                <w:bCs/>
                <w:sz w:val="12"/>
                <w:szCs w:val="12"/>
              </w:rPr>
            </w:pPr>
          </w:p>
        </w:tc>
        <w:tc>
          <w:tcPr>
            <w:tcW w:w="272" w:type="dxa"/>
            <w:vMerge w:val="restart"/>
            <w:tcBorders>
              <w:top w:val="nil"/>
              <w:left w:val="nil"/>
              <w:right w:val="single" w:sz="4" w:space="0" w:color="auto"/>
            </w:tcBorders>
            <w:shd w:val="clear" w:color="auto" w:fill="ED7D31" w:themeFill="accent2"/>
            <w:noWrap/>
            <w:vAlign w:val="center"/>
          </w:tcPr>
          <w:p w:rsidR="007D7238" w:rsidRPr="00B02813" w:rsidRDefault="007D7238" w:rsidP="00B662F9">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FF0000"/>
            <w:noWrap/>
            <w:vAlign w:val="center"/>
          </w:tcPr>
          <w:p w:rsidR="007D7238" w:rsidRPr="00B02813" w:rsidRDefault="007D7238" w:rsidP="00B662F9">
            <w:pPr>
              <w:jc w:val="center"/>
              <w:rPr>
                <w:rFonts w:ascii="Times New Roman" w:eastAsia="Times New Roman" w:hAnsi="Times New Roman" w:cs="Times New Roman"/>
                <w:b/>
                <w:bCs/>
                <w:sz w:val="12"/>
                <w:szCs w:val="12"/>
              </w:rPr>
            </w:pPr>
            <w:r w:rsidRPr="0026690A">
              <w:rPr>
                <w:rFonts w:ascii="Times New Roman" w:eastAsia="Times New Roman" w:hAnsi="Times New Roman" w:cs="Times New Roman"/>
                <w:b/>
                <w:bCs/>
                <w:sz w:val="12"/>
                <w:szCs w:val="12"/>
              </w:rPr>
              <w:t>Г</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8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r>
      <w:tr w:rsidR="005C76F4" w:rsidRPr="00B02813" w:rsidTr="007D7238">
        <w:trPr>
          <w:trHeight w:val="255"/>
        </w:trPr>
        <w:tc>
          <w:tcPr>
            <w:tcW w:w="287"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303" w:type="dxa"/>
            <w:tcBorders>
              <w:top w:val="nil"/>
              <w:left w:val="nil"/>
              <w:bottom w:val="single" w:sz="4" w:space="0" w:color="auto"/>
              <w:right w:val="single" w:sz="4" w:space="0" w:color="auto"/>
            </w:tcBorders>
            <w:shd w:val="clear" w:color="000000" w:fill="BFBFBF"/>
            <w:noWrap/>
            <w:vAlign w:val="center"/>
            <w:hideMark/>
          </w:tcPr>
          <w:p w:rsidR="007D7238" w:rsidRPr="00B02813" w:rsidRDefault="007D7238" w:rsidP="000A376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vMerge/>
            <w:tcBorders>
              <w:left w:val="nil"/>
              <w:bottom w:val="single" w:sz="4" w:space="0" w:color="auto"/>
              <w:right w:val="single" w:sz="4" w:space="0" w:color="auto"/>
            </w:tcBorders>
            <w:shd w:val="clear" w:color="auto" w:fill="ED7D31" w:themeFill="accent2"/>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3" w:type="dxa"/>
            <w:vMerge/>
            <w:tcBorders>
              <w:left w:val="single" w:sz="4" w:space="0" w:color="auto"/>
              <w:bottom w:val="single" w:sz="4" w:space="0" w:color="auto"/>
              <w:right w:val="single" w:sz="4" w:space="0" w:color="auto"/>
            </w:tcBorders>
            <w:shd w:val="clear" w:color="auto" w:fill="FFC000"/>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left w:val="single" w:sz="4" w:space="0" w:color="auto"/>
              <w:bottom w:val="single" w:sz="4" w:space="0" w:color="auto"/>
              <w:right w:val="single" w:sz="4" w:space="0" w:color="auto"/>
            </w:tcBorders>
            <w:shd w:val="clear" w:color="auto" w:fill="FFC000"/>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nil"/>
              <w:left w:val="nil"/>
              <w:bottom w:val="single" w:sz="4" w:space="0" w:color="auto"/>
              <w:right w:val="single" w:sz="4" w:space="0" w:color="auto"/>
            </w:tcBorders>
            <w:shd w:val="clear" w:color="000000" w:fill="BFBF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tcBorders>
              <w:left w:val="nil"/>
              <w:bottom w:val="single" w:sz="4" w:space="0" w:color="auto"/>
              <w:right w:val="single" w:sz="4" w:space="0" w:color="auto"/>
            </w:tcBorders>
            <w:shd w:val="clear" w:color="auto" w:fill="ED7D31" w:themeFill="accent2"/>
            <w:noWrap/>
            <w:vAlign w:val="center"/>
          </w:tcPr>
          <w:p w:rsidR="007D7238" w:rsidRPr="00B02813" w:rsidRDefault="007D7238" w:rsidP="000A3760">
            <w:pPr>
              <w:jc w:val="cente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shd w:val="clear" w:color="auto" w:fill="FF0000"/>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72"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c>
          <w:tcPr>
            <w:tcW w:w="286" w:type="dxa"/>
            <w:vMerge/>
            <w:tcBorders>
              <w:top w:val="nil"/>
              <w:left w:val="single" w:sz="4" w:space="0" w:color="auto"/>
              <w:bottom w:val="single" w:sz="4" w:space="0" w:color="000000"/>
              <w:right w:val="single" w:sz="4" w:space="0" w:color="auto"/>
            </w:tcBorders>
            <w:vAlign w:val="center"/>
            <w:hideMark/>
          </w:tcPr>
          <w:p w:rsidR="007D7238" w:rsidRPr="00B02813" w:rsidRDefault="007D7238" w:rsidP="000A3760">
            <w:pPr>
              <w:rPr>
                <w:rFonts w:ascii="Times New Roman" w:eastAsia="Times New Roman" w:hAnsi="Times New Roman" w:cs="Times New Roman"/>
                <w:b/>
                <w:bCs/>
                <w:sz w:val="12"/>
                <w:szCs w:val="12"/>
              </w:rPr>
            </w:pPr>
          </w:p>
        </w:tc>
      </w:tr>
      <w:bookmarkEnd w:id="42"/>
    </w:tbl>
    <w:p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rsidTr="00DD7EC4">
        <w:trPr>
          <w:trHeight w:val="270"/>
        </w:trPr>
        <w:tc>
          <w:tcPr>
            <w:tcW w:w="1080" w:type="dxa"/>
            <w:gridSpan w:val="2"/>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bookmarkStart w:id="43" w:name="_Hlk207696798"/>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r>
      <w:tr w:rsidR="00252FFB" w:rsidRPr="00B02813" w:rsidTr="00DD7EC4">
        <w:trPr>
          <w:trHeight w:val="255"/>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rsidTr="00DD7EC4">
        <w:trPr>
          <w:trHeight w:val="270"/>
        </w:trPr>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BC35A7" w:rsidRPr="00B02813" w:rsidRDefault="00BC35A7" w:rsidP="00171CFC">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BC35A7" w:rsidRPr="00B02813" w:rsidRDefault="00BC35A7" w:rsidP="00171CFC">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BC35A7" w:rsidRPr="00B02813" w:rsidRDefault="00BC35A7" w:rsidP="00252FFB">
            <w:pPr>
              <w:rPr>
                <w:rFonts w:ascii="Times New Roman" w:eastAsia="Times New Roman" w:hAnsi="Times New Roman" w:cs="Times New Roman"/>
                <w:sz w:val="20"/>
                <w:szCs w:val="20"/>
              </w:rPr>
            </w:pPr>
          </w:p>
        </w:tc>
      </w:tr>
    </w:tbl>
    <w:p w:rsidR="00BC35A7" w:rsidRDefault="00BC35A7" w:rsidP="00252FFB">
      <w:pPr>
        <w:ind w:firstLine="709"/>
        <w:jc w:val="both"/>
        <w:rPr>
          <w:rFonts w:ascii="Times New Roman" w:hAnsi="Times New Roman"/>
          <w:sz w:val="28"/>
          <w:szCs w:val="28"/>
        </w:rPr>
      </w:pPr>
    </w:p>
    <w:bookmarkEnd w:id="43"/>
    <w:p w:rsidR="00BC35A7" w:rsidRDefault="00BC35A7" w:rsidP="00252FFB">
      <w:pPr>
        <w:ind w:firstLine="709"/>
        <w:jc w:val="both"/>
        <w:rPr>
          <w:rFonts w:ascii="Times New Roman" w:hAnsi="Times New Roman"/>
          <w:sz w:val="28"/>
          <w:szCs w:val="28"/>
          <w:highlight w:val="yellow"/>
        </w:rPr>
        <w:sectPr w:rsidR="00BC35A7" w:rsidSect="006940F0">
          <w:pgSz w:w="16838" w:h="11906" w:orient="landscape"/>
          <w:pgMar w:top="1701" w:right="1134" w:bottom="850" w:left="1134" w:header="708" w:footer="708" w:gutter="0"/>
          <w:cols w:space="708"/>
          <w:docGrid w:linePitch="360"/>
        </w:sectPr>
      </w:pPr>
    </w:p>
    <w:p w:rsidR="00C63463" w:rsidRPr="00C33E48" w:rsidRDefault="00C63463" w:rsidP="00252FFB">
      <w:pPr>
        <w:pStyle w:val="114"/>
        <w:spacing w:after="0" w:line="240" w:lineRule="auto"/>
        <w:rPr>
          <w:b/>
        </w:rPr>
      </w:pPr>
      <w:bookmarkStart w:id="44" w:name="_Toc200930162"/>
      <w:r w:rsidRPr="00252FFB">
        <w:rPr>
          <w:bCs/>
        </w:rPr>
        <w:t>5.3. Примерные рабочие программы учебных дисциплин</w:t>
      </w:r>
      <w:r>
        <w:t xml:space="preserve"> и </w:t>
      </w:r>
      <w:r w:rsidRPr="00A44B98">
        <w:t>профессиональных модулей</w:t>
      </w:r>
      <w:bookmarkEnd w:id="44"/>
    </w:p>
    <w:p w:rsidR="00092627" w:rsidRPr="00B02813" w:rsidRDefault="00A52A0E" w:rsidP="00252FFB">
      <w:pPr>
        <w:ind w:firstLine="709"/>
        <w:jc w:val="both"/>
        <w:rPr>
          <w:rFonts w:ascii="Times New Roman" w:hAnsi="Times New Roman" w:cs="Times New Roman"/>
          <w:sz w:val="24"/>
          <w:szCs w:val="24"/>
        </w:rPr>
      </w:pPr>
      <w:bookmarkStart w:id="45" w:name="_Hlk158130156"/>
      <w:r w:rsidRPr="00294939">
        <w:rPr>
          <w:rFonts w:ascii="Times New Roman" w:hAnsi="Times New Roman" w:cs="Times New Roman"/>
          <w:sz w:val="24"/>
          <w:szCs w:val="24"/>
        </w:rPr>
        <w:t>Примерная р</w:t>
      </w:r>
      <w:r w:rsidR="00092627" w:rsidRPr="00294939">
        <w:rPr>
          <w:rFonts w:ascii="Times New Roman" w:hAnsi="Times New Roman" w:cs="Times New Roman"/>
          <w:sz w:val="24"/>
          <w:szCs w:val="24"/>
        </w:rPr>
        <w:t xml:space="preserve">абочая </w:t>
      </w:r>
      <w:bookmarkEnd w:id="45"/>
      <w:r w:rsidR="00092627" w:rsidRPr="00294939">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rsidR="00AA24FF" w:rsidRDefault="00AA24FF" w:rsidP="00252FFB">
      <w:pPr>
        <w:rPr>
          <w:rFonts w:ascii="Times New Roman" w:eastAsia="Times New Roman" w:hAnsi="Times New Roman" w:cs="Times New Roman"/>
        </w:rPr>
      </w:pPr>
    </w:p>
    <w:p w:rsidR="00064407" w:rsidRPr="00252FFB" w:rsidRDefault="00064407" w:rsidP="00252FFB">
      <w:pPr>
        <w:pStyle w:val="114"/>
        <w:spacing w:after="0" w:line="240" w:lineRule="auto"/>
        <w:rPr>
          <w:bCs/>
        </w:rPr>
      </w:pPr>
      <w:bookmarkStart w:id="46" w:name="_Toc84499246"/>
      <w:bookmarkStart w:id="47" w:name="_Toc103594002"/>
      <w:bookmarkStart w:id="48" w:name="_Toc200930163"/>
      <w:bookmarkEnd w:id="39"/>
      <w:bookmarkEnd w:id="40"/>
      <w:r w:rsidRPr="00252FFB">
        <w:rPr>
          <w:bCs/>
        </w:rPr>
        <w:t>5.</w:t>
      </w:r>
      <w:r w:rsidR="00C63463" w:rsidRPr="00252FFB">
        <w:rPr>
          <w:bCs/>
        </w:rPr>
        <w:t>4</w:t>
      </w:r>
      <w:r w:rsidRPr="00252FFB">
        <w:rPr>
          <w:bCs/>
        </w:rPr>
        <w:t>. Примерная рабочая программа воспитания</w:t>
      </w:r>
      <w:bookmarkEnd w:id="46"/>
      <w:bookmarkEnd w:id="47"/>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8"/>
    </w:p>
    <w:p w:rsidR="00FB4FB6" w:rsidRPr="00BD2185" w:rsidRDefault="00FB4FB6" w:rsidP="00252FFB">
      <w:pPr>
        <w:ind w:firstLine="709"/>
        <w:jc w:val="both"/>
        <w:rPr>
          <w:rFonts w:ascii="Times New Roman" w:eastAsia="Times New Roman" w:hAnsi="Times New Roman" w:cs="Times New Roman"/>
          <w:sz w:val="24"/>
          <w:szCs w:val="24"/>
        </w:rPr>
      </w:pPr>
      <w:bookmarkStart w:id="49"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E32F9D">
        <w:rPr>
          <w:rFonts w:ascii="Times New Roman" w:eastAsia="Times New Roman" w:hAnsi="Times New Roman" w:cs="Times New Roman"/>
          <w:i/>
          <w:iCs/>
          <w:sz w:val="24"/>
          <w:szCs w:val="24"/>
        </w:rPr>
        <w:t>специальности</w:t>
      </w:r>
      <w:r w:rsidRPr="00E32F9D">
        <w:rPr>
          <w:rFonts w:ascii="Times New Roman" w:eastAsia="Times New Roman" w:hAnsi="Times New Roman" w:cs="Times New Roman"/>
          <w:sz w:val="24"/>
          <w:szCs w:val="24"/>
        </w:rPr>
        <w:t xml:space="preserve"> </w:t>
      </w:r>
      <w:r w:rsidRPr="00BD2185">
        <w:rPr>
          <w:rFonts w:ascii="Times New Roman" w:eastAsia="Times New Roman" w:hAnsi="Times New Roman" w:cs="Times New Roman"/>
          <w:sz w:val="24"/>
          <w:szCs w:val="24"/>
        </w:rPr>
        <w:t>представлены в Приложении 5.</w:t>
      </w:r>
    </w:p>
    <w:p w:rsidR="007165F3" w:rsidRPr="007165F3" w:rsidRDefault="007165F3" w:rsidP="00252FFB">
      <w:pPr>
        <w:autoSpaceDE w:val="0"/>
        <w:autoSpaceDN w:val="0"/>
        <w:adjustRightInd w:val="0"/>
        <w:rPr>
          <w:rFonts w:ascii="Times New Roman" w:hAnsi="Times New Roman" w:cs="Times New Roman"/>
          <w:color w:val="000000"/>
          <w:sz w:val="24"/>
          <w:szCs w:val="24"/>
        </w:rPr>
      </w:pPr>
    </w:p>
    <w:p w:rsidR="00E1054F" w:rsidRDefault="00E1054F" w:rsidP="00252FFB">
      <w:pPr>
        <w:pStyle w:val="114"/>
        <w:spacing w:after="0" w:line="240" w:lineRule="auto"/>
      </w:pPr>
      <w:bookmarkStart w:id="50" w:name="_Toc200930164"/>
      <w:r>
        <w:t>5.</w:t>
      </w:r>
      <w:r w:rsidR="00C63463">
        <w:t>5</w:t>
      </w:r>
      <w:r>
        <w:t xml:space="preserve"> Практическая подготовка</w:t>
      </w:r>
      <w:bookmarkEnd w:id="50"/>
    </w:p>
    <w:p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E8093C" w:rsidRPr="00985111" w:rsidRDefault="00E8093C" w:rsidP="001F146D">
      <w:pPr>
        <w:numPr>
          <w:ilvl w:val="0"/>
          <w:numId w:val="1"/>
        </w:numPr>
        <w:suppressAutoHyphens/>
        <w:ind w:left="0" w:firstLine="709"/>
        <w:jc w:val="both"/>
        <w:rPr>
          <w:rFonts w:ascii="Times New Roman" w:hAnsi="Times New Roman" w:cs="Times New Roman"/>
          <w:bCs/>
          <w:sz w:val="24"/>
          <w:szCs w:val="24"/>
        </w:rPr>
      </w:pPr>
      <w:r w:rsidRPr="00294939">
        <w:rPr>
          <w:rFonts w:ascii="Times New Roman" w:hAnsi="Times New Roman" w:cs="Times New Roman"/>
          <w:bCs/>
          <w:color w:val="000000" w:themeColor="text1"/>
          <w:sz w:val="24"/>
          <w:szCs w:val="24"/>
        </w:rPr>
        <w:t xml:space="preserve">реализуется при проведении практических и лабораторных занятий, </w:t>
      </w:r>
      <w:r w:rsidRPr="00144053">
        <w:rPr>
          <w:rFonts w:ascii="Times New Roman" w:hAnsi="Times New Roman" w:cs="Times New Roman"/>
          <w:bCs/>
          <w:iCs/>
          <w:color w:val="000000" w:themeColor="text1"/>
          <w:sz w:val="24"/>
          <w:szCs w:val="24"/>
        </w:rPr>
        <w:t>выполнении курсового проектирования</w:t>
      </w:r>
      <w:r w:rsidRPr="00144053">
        <w:rPr>
          <w:rFonts w:ascii="Times New Roman" w:hAnsi="Times New Roman" w:cs="Times New Roman"/>
          <w:bCs/>
          <w:color w:val="000000" w:themeColor="text1"/>
          <w:sz w:val="24"/>
          <w:szCs w:val="24"/>
        </w:rPr>
        <w:t xml:space="preserve">, всех </w:t>
      </w:r>
      <w:r w:rsidRPr="00144053">
        <w:rPr>
          <w:rFonts w:ascii="Times New Roman" w:hAnsi="Times New Roman" w:cs="Times New Roman"/>
          <w:bCs/>
          <w:sz w:val="24"/>
          <w:szCs w:val="24"/>
        </w:rPr>
        <w:t>видов практики и иных видов учебной деятел</w:t>
      </w:r>
      <w:r w:rsidRPr="00985111">
        <w:rPr>
          <w:rFonts w:ascii="Times New Roman" w:hAnsi="Times New Roman" w:cs="Times New Roman"/>
          <w:bCs/>
          <w:sz w:val="24"/>
          <w:szCs w:val="24"/>
        </w:rPr>
        <w:t>ьности;</w:t>
      </w:r>
    </w:p>
    <w:p w:rsidR="00E8093C" w:rsidRPr="00985111" w:rsidRDefault="00E8093C" w:rsidP="001F146D">
      <w:pPr>
        <w:numPr>
          <w:ilvl w:val="0"/>
          <w:numId w:val="1"/>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E1054F" w:rsidRDefault="00E1054F" w:rsidP="00252FFB">
      <w:pPr>
        <w:autoSpaceDE w:val="0"/>
        <w:autoSpaceDN w:val="0"/>
        <w:adjustRightInd w:val="0"/>
        <w:ind w:firstLine="709"/>
        <w:rPr>
          <w:rFonts w:ascii="Times New Roman" w:hAnsi="Times New Roman" w:cs="Times New Roman"/>
          <w:color w:val="000000"/>
          <w:sz w:val="24"/>
          <w:szCs w:val="24"/>
        </w:rPr>
      </w:pPr>
    </w:p>
    <w:p w:rsidR="008B3336" w:rsidRPr="00B02813" w:rsidRDefault="008B3336" w:rsidP="00252FFB">
      <w:pPr>
        <w:pStyle w:val="114"/>
        <w:spacing w:after="0" w:line="240" w:lineRule="auto"/>
      </w:pPr>
      <w:bookmarkStart w:id="51" w:name="_Toc200930165"/>
      <w:r w:rsidRPr="00B02813">
        <w:t>5.</w:t>
      </w:r>
      <w:r w:rsidR="00C63463">
        <w:t>6</w:t>
      </w:r>
      <w:r w:rsidRPr="00B02813">
        <w:t>. Государственная итоговая аттестация</w:t>
      </w:r>
      <w:bookmarkEnd w:id="51"/>
    </w:p>
    <w:p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rsidR="008B3336" w:rsidRPr="00294939" w:rsidRDefault="00BB6523" w:rsidP="00294939">
      <w:pPr>
        <w:autoSpaceDE w:val="0"/>
        <w:autoSpaceDN w:val="0"/>
        <w:adjustRightInd w:val="0"/>
        <w:ind w:firstLine="709"/>
        <w:jc w:val="both"/>
        <w:rPr>
          <w:rFonts w:ascii="Times New Roman" w:hAnsi="Times New Roman" w:cs="Times New Roman"/>
          <w:i/>
          <w:iCs/>
          <w:color w:val="000000"/>
          <w:sz w:val="24"/>
          <w:szCs w:val="24"/>
        </w:rPr>
      </w:pPr>
      <w:r w:rsidRPr="00B02813">
        <w:rPr>
          <w:rFonts w:ascii="Times New Roman" w:hAnsi="Times New Roman" w:cs="Times New Roman"/>
          <w:i/>
          <w:iCs/>
          <w:color w:val="000000"/>
          <w:sz w:val="24"/>
          <w:szCs w:val="24"/>
          <w:shd w:val="clear" w:color="auto" w:fill="FFFFFF"/>
        </w:rPr>
        <w:t>демонстрационный экзамен и защита дипломного проекта (работы)</w:t>
      </w:r>
      <w:r w:rsidR="008B3336" w:rsidRPr="00B02813">
        <w:rPr>
          <w:rFonts w:ascii="Times New Roman" w:hAnsi="Times New Roman" w:cs="Times New Roman"/>
          <w:color w:val="000000"/>
          <w:sz w:val="24"/>
          <w:szCs w:val="24"/>
        </w:rPr>
        <w:t xml:space="preserve">. </w:t>
      </w:r>
    </w:p>
    <w:p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064407" w:rsidRPr="00B02813" w:rsidRDefault="00064407" w:rsidP="00252FFB">
      <w:pPr>
        <w:pStyle w:val="1"/>
        <w:spacing w:before="0" w:after="0"/>
      </w:pPr>
      <w:bookmarkStart w:id="52" w:name="_Toc200930166"/>
      <w:r w:rsidRPr="00B02813">
        <w:t>Раздел 6. Примерные условия реализации образовательной программы</w:t>
      </w:r>
      <w:bookmarkEnd w:id="49"/>
      <w:bookmarkEnd w:id="52"/>
    </w:p>
    <w:p w:rsidR="00252FFB" w:rsidRDefault="00252FFB" w:rsidP="00252FFB">
      <w:bookmarkStart w:id="53" w:name="_Toc103594005"/>
    </w:p>
    <w:p w:rsidR="00064407" w:rsidRPr="00252FFB" w:rsidRDefault="00064407" w:rsidP="00252FFB">
      <w:pPr>
        <w:pStyle w:val="114"/>
        <w:spacing w:after="0" w:line="240" w:lineRule="auto"/>
        <w:rPr>
          <w:bCs/>
        </w:rPr>
      </w:pPr>
      <w:bookmarkStart w:id="54" w:name="_Toc200930167"/>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3"/>
      <w:bookmarkEnd w:id="54"/>
    </w:p>
    <w:p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rsidR="00064407" w:rsidRPr="00252FFB" w:rsidRDefault="00B11EFB" w:rsidP="00252FFB">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 xml:space="preserve">6.1.2 </w:t>
      </w:r>
      <w:bookmarkStart w:id="55" w:name="_Hlk158133988"/>
      <w:r w:rsidR="00064407" w:rsidRPr="00793361">
        <w:rPr>
          <w:rFonts w:ascii="Times New Roman" w:hAnsi="Times New Roman" w:cs="Times New Roman"/>
          <w:bCs/>
          <w:sz w:val="24"/>
          <w:szCs w:val="24"/>
        </w:rPr>
        <w:t>П</w:t>
      </w:r>
      <w:r w:rsidR="00A52A0E" w:rsidRPr="00793361">
        <w:rPr>
          <w:rFonts w:ascii="Times New Roman" w:hAnsi="Times New Roman" w:cs="Times New Roman"/>
          <w:bCs/>
          <w:sz w:val="24"/>
          <w:szCs w:val="24"/>
        </w:rPr>
        <w:t>римерный п</w:t>
      </w:r>
      <w:r w:rsidR="00064407" w:rsidRPr="00793361">
        <w:rPr>
          <w:rFonts w:ascii="Times New Roman" w:hAnsi="Times New Roman" w:cs="Times New Roman"/>
          <w:bCs/>
          <w:sz w:val="24"/>
          <w:szCs w:val="24"/>
        </w:rPr>
        <w:t>еречень</w:t>
      </w:r>
      <w:r w:rsidR="00064407" w:rsidRPr="00252FFB">
        <w:rPr>
          <w:rFonts w:ascii="Times New Roman" w:hAnsi="Times New Roman" w:cs="Times New Roman"/>
          <w:bCs/>
          <w:sz w:val="24"/>
          <w:szCs w:val="24"/>
        </w:rPr>
        <w:t xml:space="preserve"> </w:t>
      </w:r>
      <w:bookmarkEnd w:id="55"/>
      <w:r w:rsidR="00064407" w:rsidRPr="00252FFB">
        <w:rPr>
          <w:rFonts w:ascii="Times New Roman" w:hAnsi="Times New Roman" w:cs="Times New Roman"/>
          <w:bCs/>
          <w:sz w:val="24"/>
          <w:szCs w:val="24"/>
        </w:rPr>
        <w:t>специальных помещений</w:t>
      </w:r>
      <w:r w:rsidR="0023723C" w:rsidRPr="00252FFB">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Социально-экономических дисциплин;</w:t>
      </w:r>
    </w:p>
    <w:p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Иностранного языка;</w:t>
      </w:r>
    </w:p>
    <w:p w:rsidR="001F4CBD"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Математических дисциплин;</w:t>
      </w:r>
    </w:p>
    <w:p w:rsidR="00064407" w:rsidRPr="00144053" w:rsidRDefault="001F4CBD" w:rsidP="001F146D">
      <w:pPr>
        <w:pStyle w:val="a4"/>
        <w:numPr>
          <w:ilvl w:val="0"/>
          <w:numId w:val="3"/>
        </w:numPr>
        <w:suppressAutoHyphens/>
        <w:ind w:left="1134" w:hanging="425"/>
        <w:jc w:val="both"/>
        <w:rPr>
          <w:rFonts w:ascii="Times New Roman" w:hAnsi="Times New Roman" w:cs="Times New Roman"/>
          <w:sz w:val="24"/>
          <w:szCs w:val="24"/>
        </w:rPr>
      </w:pPr>
      <w:r w:rsidRPr="00144053">
        <w:rPr>
          <w:rFonts w:ascii="Times New Roman" w:hAnsi="Times New Roman" w:cs="Times New Roman"/>
          <w:sz w:val="24"/>
          <w:szCs w:val="24"/>
        </w:rPr>
        <w:t>Безопасности жизнедеятельности</w:t>
      </w:r>
      <w:r w:rsidR="00064407" w:rsidRPr="00144053">
        <w:rPr>
          <w:rFonts w:ascii="Times New Roman" w:hAnsi="Times New Roman" w:cs="Times New Roman"/>
          <w:sz w:val="24"/>
          <w:szCs w:val="24"/>
        </w:rPr>
        <w:t>.</w:t>
      </w:r>
    </w:p>
    <w:p w:rsidR="00FA34DE" w:rsidRDefault="00FA34DE" w:rsidP="00252FFB">
      <w:pPr>
        <w:ind w:firstLine="709"/>
        <w:rPr>
          <w:rFonts w:ascii="Times New Roman" w:eastAsia="Times New Roman" w:hAnsi="Times New Roman" w:cs="Times New Roman"/>
          <w:sz w:val="24"/>
          <w:szCs w:val="24"/>
        </w:rPr>
      </w:pPr>
    </w:p>
    <w:p w:rsidR="00D00C7A" w:rsidRPr="00C33E48" w:rsidRDefault="00D00C7A" w:rsidP="00252FFB">
      <w:pPr>
        <w:ind w:firstLine="709"/>
        <w:rPr>
          <w:rFonts w:ascii="Times New Roman" w:eastAsia="Times New Roman" w:hAnsi="Times New Roman" w:cs="Times New Roman"/>
          <w:sz w:val="24"/>
          <w:szCs w:val="24"/>
        </w:rPr>
      </w:pPr>
      <w:r w:rsidRPr="00C33E48">
        <w:rPr>
          <w:rFonts w:ascii="Times New Roman" w:eastAsia="Times New Roman" w:hAnsi="Times New Roman" w:cs="Times New Roman"/>
          <w:sz w:val="24"/>
          <w:szCs w:val="24"/>
        </w:rPr>
        <w:t>Лаборатории:</w:t>
      </w:r>
    </w:p>
    <w:p w:rsidR="001F4CBD" w:rsidRPr="00144053" w:rsidRDefault="001F4CBD"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Информационных технологий</w:t>
      </w:r>
      <w:r w:rsidR="00294939" w:rsidRPr="00144053">
        <w:rPr>
          <w:rFonts w:ascii="Times New Roman" w:hAnsi="Times New Roman" w:cs="Times New Roman"/>
          <w:sz w:val="24"/>
          <w:szCs w:val="24"/>
        </w:rPr>
        <w:t xml:space="preserve"> и а</w:t>
      </w:r>
      <w:r w:rsidRPr="00144053">
        <w:rPr>
          <w:rFonts w:ascii="Times New Roman" w:hAnsi="Times New Roman" w:cs="Times New Roman"/>
          <w:sz w:val="24"/>
          <w:szCs w:val="24"/>
        </w:rPr>
        <w:t>рхитектуры аппаратных средств;</w:t>
      </w:r>
    </w:p>
    <w:p w:rsidR="001F4CBD" w:rsidRPr="00144053" w:rsidRDefault="001F4CBD"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Алгоритмизации и программирования;</w:t>
      </w:r>
    </w:p>
    <w:p w:rsidR="001F4CBD" w:rsidRPr="00144053" w:rsidRDefault="001F4CBD" w:rsidP="001F146D">
      <w:pPr>
        <w:pStyle w:val="a4"/>
        <w:numPr>
          <w:ilvl w:val="0"/>
          <w:numId w:val="4"/>
        </w:numPr>
        <w:ind w:left="1134" w:hanging="425"/>
      </w:pPr>
      <w:r w:rsidRPr="00144053">
        <w:rPr>
          <w:rFonts w:ascii="Times New Roman" w:hAnsi="Times New Roman" w:cs="Times New Roman"/>
          <w:sz w:val="24"/>
          <w:szCs w:val="24"/>
        </w:rPr>
        <w:t>Компьютерных сетей</w:t>
      </w:r>
      <w:r w:rsidR="00294939" w:rsidRPr="00144053">
        <w:rPr>
          <w:rFonts w:ascii="Times New Roman" w:hAnsi="Times New Roman" w:cs="Times New Roman"/>
          <w:sz w:val="24"/>
          <w:szCs w:val="24"/>
        </w:rPr>
        <w:t xml:space="preserve"> и о</w:t>
      </w:r>
      <w:r w:rsidRPr="00144053">
        <w:rPr>
          <w:rFonts w:ascii="Times New Roman" w:hAnsi="Times New Roman" w:cs="Times New Roman"/>
          <w:sz w:val="24"/>
          <w:szCs w:val="24"/>
        </w:rPr>
        <w:t>снов информационной безопасности;</w:t>
      </w:r>
    </w:p>
    <w:p w:rsidR="001F4CBD" w:rsidRPr="00144053" w:rsidRDefault="001F4CBD" w:rsidP="001F146D">
      <w:pPr>
        <w:pStyle w:val="a4"/>
        <w:numPr>
          <w:ilvl w:val="0"/>
          <w:numId w:val="4"/>
        </w:numPr>
        <w:ind w:left="1134" w:hanging="425"/>
        <w:rPr>
          <w:rFonts w:ascii="Times New Roman" w:hAnsi="Times New Roman" w:cs="Times New Roman"/>
          <w:sz w:val="24"/>
          <w:szCs w:val="24"/>
        </w:rPr>
      </w:pPr>
      <w:r w:rsidRPr="00144053">
        <w:rPr>
          <w:rFonts w:ascii="Times New Roman" w:hAnsi="Times New Roman" w:cs="Times New Roman"/>
          <w:sz w:val="24"/>
          <w:szCs w:val="24"/>
        </w:rPr>
        <w:t xml:space="preserve">Разработки </w:t>
      </w:r>
      <w:r w:rsidR="00294939" w:rsidRPr="00144053">
        <w:rPr>
          <w:rFonts w:ascii="Times New Roman" w:hAnsi="Times New Roman" w:cs="Times New Roman"/>
          <w:sz w:val="24"/>
          <w:szCs w:val="24"/>
        </w:rPr>
        <w:t xml:space="preserve">и интеграции </w:t>
      </w:r>
      <w:r w:rsidRPr="00144053">
        <w:rPr>
          <w:rFonts w:ascii="Times New Roman" w:hAnsi="Times New Roman" w:cs="Times New Roman"/>
          <w:sz w:val="24"/>
          <w:szCs w:val="24"/>
        </w:rPr>
        <w:t>программных решений;</w:t>
      </w:r>
    </w:p>
    <w:p w:rsidR="00793361" w:rsidRPr="00144053" w:rsidRDefault="00793361" w:rsidP="001F146D">
      <w:pPr>
        <w:pStyle w:val="a4"/>
        <w:numPr>
          <w:ilvl w:val="0"/>
          <w:numId w:val="4"/>
        </w:numPr>
        <w:ind w:left="1134" w:hanging="425"/>
        <w:rPr>
          <w:rFonts w:ascii="Times New Roman" w:hAnsi="Times New Roman"/>
          <w:sz w:val="24"/>
          <w:szCs w:val="24"/>
        </w:rPr>
      </w:pPr>
      <w:r w:rsidRPr="00144053">
        <w:rPr>
          <w:rFonts w:ascii="Times New Roman" w:hAnsi="Times New Roman" w:cs="Times New Roman"/>
          <w:sz w:val="24"/>
          <w:szCs w:val="24"/>
        </w:rPr>
        <w:t>Проектирования и разработки баз данных;</w:t>
      </w:r>
    </w:p>
    <w:p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информационных систем (при выборе направленности 1)</w:t>
      </w:r>
    </w:p>
    <w:p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Веб-разработки (при выборе направленности 2)</w:t>
      </w:r>
    </w:p>
    <w:p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мобильных приложений (при выборе направленности 3)</w:t>
      </w:r>
    </w:p>
    <w:p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встраиваемого программного обеспечения (при выборе направленности 4)</w:t>
      </w:r>
    </w:p>
    <w:p w:rsidR="00793361"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бизнес-приложений (при выборе направленности 5)</w:t>
      </w:r>
    </w:p>
    <w:p w:rsidR="00294939" w:rsidRPr="00144053" w:rsidRDefault="00793361" w:rsidP="001F146D">
      <w:pPr>
        <w:pStyle w:val="a4"/>
        <w:numPr>
          <w:ilvl w:val="0"/>
          <w:numId w:val="4"/>
        </w:numPr>
        <w:ind w:left="1134" w:hanging="425"/>
        <w:rPr>
          <w:rFonts w:ascii="Times New Roman" w:eastAsia="DejaVu Sans" w:hAnsi="Times New Roman" w:cs="Times New Roman"/>
          <w:iCs/>
          <w:sz w:val="24"/>
          <w:szCs w:val="24"/>
          <w:lang w:eastAsia="zh-CN" w:bidi="hi-IN"/>
        </w:rPr>
      </w:pPr>
      <w:r w:rsidRPr="00144053">
        <w:rPr>
          <w:rFonts w:ascii="Times New Roman" w:eastAsia="DejaVu Sans" w:hAnsi="Times New Roman" w:cs="Times New Roman"/>
          <w:iCs/>
          <w:sz w:val="24"/>
          <w:szCs w:val="24"/>
          <w:lang w:eastAsia="zh-CN" w:bidi="hi-IN"/>
        </w:rPr>
        <w:t>Разработки и эксплуатации программного обеспечения ИТ-инфраструктуры (при выборе направленности 6)</w:t>
      </w:r>
    </w:p>
    <w:p w:rsidR="00FA34DE" w:rsidRDefault="00FA34DE" w:rsidP="00252FFB">
      <w:pPr>
        <w:suppressAutoHyphens/>
        <w:ind w:firstLine="709"/>
        <w:contextualSpacing/>
        <w:rPr>
          <w:rFonts w:ascii="Times New Roman" w:hAnsi="Times New Roman" w:cs="Times New Roman"/>
          <w:sz w:val="24"/>
          <w:szCs w:val="24"/>
        </w:rPr>
      </w:pPr>
    </w:p>
    <w:p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6"/>
      </w:r>
    </w:p>
    <w:p w:rsidR="00064407" w:rsidRPr="00C33E48" w:rsidRDefault="00064407" w:rsidP="00252FFB">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rsidR="00064407" w:rsidRPr="005F59C7" w:rsidRDefault="00064407" w:rsidP="001F146D">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sidR="00911281">
        <w:rPr>
          <w:rFonts w:ascii="Times New Roman" w:hAnsi="Times New Roman" w:cs="Times New Roman"/>
          <w:sz w:val="24"/>
          <w:szCs w:val="24"/>
        </w:rPr>
        <w:t>И</w:t>
      </w:r>
      <w:r w:rsidRPr="005F59C7">
        <w:rPr>
          <w:rFonts w:ascii="Times New Roman" w:hAnsi="Times New Roman" w:cs="Times New Roman"/>
          <w:sz w:val="24"/>
          <w:szCs w:val="24"/>
        </w:rPr>
        <w:t>нтернет;</w:t>
      </w:r>
    </w:p>
    <w:p w:rsidR="001F4CBD" w:rsidRPr="001F4CBD" w:rsidRDefault="00064407" w:rsidP="001F146D">
      <w:pPr>
        <w:pStyle w:val="a4"/>
        <w:numPr>
          <w:ilvl w:val="0"/>
          <w:numId w:val="2"/>
        </w:numPr>
        <w:suppressAutoHyphens/>
        <w:ind w:left="0" w:firstLine="709"/>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rsidR="00064407" w:rsidRDefault="00751213" w:rsidP="00252FFB">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bookmarkStart w:id="56" w:name="_Hlk158133958"/>
      <w:r w:rsidR="003B38E2" w:rsidRPr="00985111">
        <w:rPr>
          <w:rFonts w:ascii="Times New Roman" w:hAnsi="Times New Roman" w:cs="Times New Roman"/>
          <w:sz w:val="24"/>
          <w:szCs w:val="24"/>
        </w:rPr>
        <w:t xml:space="preserve">Минимально </w:t>
      </w:r>
      <w:bookmarkStart w:id="57" w:name="_Hlk149668648"/>
      <w:r w:rsidR="003B38E2" w:rsidRPr="00294939">
        <w:rPr>
          <w:rFonts w:ascii="Times New Roman" w:hAnsi="Times New Roman" w:cs="Times New Roman"/>
          <w:sz w:val="24"/>
          <w:szCs w:val="24"/>
        </w:rPr>
        <w:t xml:space="preserve">необходимый для реализации </w:t>
      </w:r>
      <w:r w:rsidR="003F3003" w:rsidRPr="00294939">
        <w:rPr>
          <w:rFonts w:ascii="Times New Roman" w:hAnsi="Times New Roman" w:cs="Times New Roman"/>
          <w:sz w:val="24"/>
          <w:szCs w:val="24"/>
        </w:rPr>
        <w:t>ОП СПО</w:t>
      </w:r>
      <w:r w:rsidR="003B38E2" w:rsidRPr="00294939">
        <w:rPr>
          <w:rFonts w:ascii="Times New Roman" w:hAnsi="Times New Roman" w:cs="Times New Roman"/>
          <w:sz w:val="24"/>
          <w:szCs w:val="24"/>
        </w:rPr>
        <w:t xml:space="preserve"> </w:t>
      </w:r>
      <w:r w:rsidR="00A52A0E" w:rsidRPr="00294939">
        <w:rPr>
          <w:rFonts w:ascii="Times New Roman" w:hAnsi="Times New Roman" w:cs="Times New Roman"/>
          <w:sz w:val="24"/>
          <w:szCs w:val="24"/>
        </w:rPr>
        <w:t xml:space="preserve">примерный </w:t>
      </w:r>
      <w:r w:rsidR="003B38E2" w:rsidRPr="00294939">
        <w:rPr>
          <w:rFonts w:ascii="Times New Roman" w:hAnsi="Times New Roman" w:cs="Times New Roman"/>
          <w:sz w:val="24"/>
          <w:szCs w:val="24"/>
        </w:rPr>
        <w:t>перечень материально-технического обеспечения</w:t>
      </w:r>
      <w:r w:rsidR="00734A12" w:rsidRPr="00294939">
        <w:rPr>
          <w:rFonts w:ascii="Times New Roman" w:hAnsi="Times New Roman" w:cs="Times New Roman"/>
          <w:sz w:val="24"/>
          <w:szCs w:val="24"/>
        </w:rPr>
        <w:t xml:space="preserve"> и </w:t>
      </w:r>
      <w:r w:rsidR="00D8569D" w:rsidRPr="00294939">
        <w:rPr>
          <w:rFonts w:ascii="Times New Roman" w:hAnsi="Times New Roman" w:cs="Times New Roman"/>
          <w:sz w:val="24"/>
          <w:szCs w:val="24"/>
        </w:rPr>
        <w:t>примерный</w:t>
      </w:r>
      <w:bookmarkEnd w:id="56"/>
      <w:r w:rsidR="00D8569D" w:rsidRPr="00294939">
        <w:rPr>
          <w:rFonts w:ascii="Times New Roman" w:hAnsi="Times New Roman" w:cs="Times New Roman"/>
          <w:sz w:val="24"/>
          <w:szCs w:val="24"/>
        </w:rPr>
        <w:t xml:space="preserve"> </w:t>
      </w:r>
      <w:r w:rsidR="00734A12" w:rsidRPr="00294939">
        <w:rPr>
          <w:rFonts w:ascii="Times New Roman" w:hAnsi="Times New Roman" w:cs="Times New Roman"/>
          <w:sz w:val="24"/>
          <w:szCs w:val="24"/>
        </w:rPr>
        <w:t>перечень</w:t>
      </w:r>
      <w:r w:rsidR="00734A12" w:rsidRPr="00985111">
        <w:rPr>
          <w:rFonts w:ascii="Times New Roman" w:hAnsi="Times New Roman" w:cs="Times New Roman"/>
          <w:sz w:val="24"/>
          <w:szCs w:val="24"/>
        </w:rPr>
        <w:t xml:space="preserve"> необходимого комплекта лицензионного </w:t>
      </w:r>
      <w:r w:rsidR="00BF485B">
        <w:rPr>
          <w:rFonts w:ascii="Times New Roman" w:hAnsi="Times New Roman" w:cs="Times New Roman"/>
          <w:sz w:val="24"/>
          <w:szCs w:val="24"/>
        </w:rPr>
        <w:br/>
      </w:r>
      <w:r w:rsidR="00734A12" w:rsidRPr="00985111">
        <w:rPr>
          <w:rFonts w:ascii="Times New Roman" w:hAnsi="Times New Roman" w:cs="Times New Roman"/>
          <w:sz w:val="24"/>
          <w:szCs w:val="24"/>
        </w:rPr>
        <w:t>и свободно распространяемого программного обеспечения</w:t>
      </w:r>
      <w:r w:rsidR="003B38E2" w:rsidRPr="00985111">
        <w:rPr>
          <w:rFonts w:ascii="Times New Roman" w:hAnsi="Times New Roman" w:cs="Times New Roman"/>
          <w:sz w:val="24"/>
          <w:szCs w:val="24"/>
        </w:rPr>
        <w:t xml:space="preserve"> </w:t>
      </w:r>
      <w:bookmarkEnd w:id="57"/>
      <w:r w:rsidR="00D00C7A">
        <w:rPr>
          <w:rFonts w:ascii="Times New Roman" w:eastAsia="Times New Roman" w:hAnsi="Times New Roman" w:cs="Times New Roman"/>
          <w:sz w:val="24"/>
          <w:szCs w:val="24"/>
        </w:rPr>
        <w:t xml:space="preserve">представлен в Приложении </w:t>
      </w:r>
      <w:r w:rsidR="00D00C7A" w:rsidRPr="00967C3E">
        <w:rPr>
          <w:rFonts w:ascii="Times New Roman" w:eastAsia="Times New Roman" w:hAnsi="Times New Roman" w:cs="Times New Roman"/>
          <w:sz w:val="24"/>
          <w:szCs w:val="24"/>
        </w:rPr>
        <w:t>3</w:t>
      </w:r>
      <w:r w:rsidR="00D00C7A">
        <w:rPr>
          <w:rFonts w:ascii="Times New Roman" w:eastAsia="Times New Roman" w:hAnsi="Times New Roman" w:cs="Times New Roman"/>
          <w:sz w:val="24"/>
          <w:szCs w:val="24"/>
        </w:rPr>
        <w:t>.</w:t>
      </w:r>
    </w:p>
    <w:p w:rsidR="001F5A79" w:rsidRDefault="001F5A79" w:rsidP="001F5A79">
      <w:pPr>
        <w:pStyle w:val="114"/>
        <w:spacing w:after="0" w:line="240" w:lineRule="auto"/>
        <w:rPr>
          <w:rFonts w:eastAsia="Calibri"/>
        </w:rPr>
      </w:pPr>
    </w:p>
    <w:p w:rsidR="001F5A79" w:rsidRPr="000472A8" w:rsidRDefault="001F5A79" w:rsidP="001F5A79">
      <w:pPr>
        <w:pStyle w:val="114"/>
        <w:spacing w:after="0" w:line="240" w:lineRule="auto"/>
        <w:rPr>
          <w:bCs/>
        </w:rPr>
      </w:pPr>
      <w:bookmarkStart w:id="58" w:name="_Toc200930168"/>
      <w:r w:rsidRPr="000472A8">
        <w:rPr>
          <w:bCs/>
        </w:rPr>
        <w:t>6.2. Применение электронного обучения и дистанционных образовательных технологий</w:t>
      </w:r>
      <w:bookmarkEnd w:id="58"/>
    </w:p>
    <w:p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rsidR="001F5A79" w:rsidRPr="00144053"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144053">
        <w:rPr>
          <w:rFonts w:ascii="Times New Roman" w:eastAsia="Calibri" w:hAnsi="Times New Roman" w:cs="Times New Roman"/>
          <w:iCs/>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Pr="00144053">
        <w:rPr>
          <w:rFonts w:ascii="Times New Roman" w:eastAsia="Calibri" w:hAnsi="Times New Roman" w:cs="Times New Roman"/>
          <w:sz w:val="24"/>
          <w:szCs w:val="24"/>
        </w:rPr>
        <w:t xml:space="preserve"> (</w:t>
      </w:r>
      <w:r w:rsidRPr="00144053">
        <w:rPr>
          <w:rFonts w:ascii="Times New Roman" w:eastAsia="Calibri" w:hAnsi="Times New Roman" w:cs="Times New Roman"/>
          <w:iCs/>
          <w:sz w:val="24"/>
          <w:szCs w:val="24"/>
        </w:rPr>
        <w:t>указывается</w:t>
      </w:r>
      <w:r w:rsidRPr="00144053">
        <w:rPr>
          <w:rFonts w:ascii="Times New Roman" w:eastAsia="Calibri" w:hAnsi="Times New Roman" w:cs="Times New Roman"/>
          <w:sz w:val="24"/>
          <w:szCs w:val="24"/>
        </w:rPr>
        <w:t>, е</w:t>
      </w:r>
      <w:r w:rsidRPr="00144053">
        <w:rPr>
          <w:rFonts w:ascii="Times New Roman" w:eastAsia="Calibri" w:hAnsi="Times New Roman" w:cs="Times New Roman"/>
          <w:iCs/>
          <w:sz w:val="24"/>
          <w:szCs w:val="24"/>
        </w:rPr>
        <w:t>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Pr="00144053">
        <w:rPr>
          <w:rFonts w:ascii="Times New Roman" w:eastAsia="Calibri" w:hAnsi="Times New Roman" w:cs="Times New Roman"/>
          <w:sz w:val="24"/>
          <w:szCs w:val="24"/>
        </w:rPr>
        <w:t>)</w:t>
      </w:r>
    </w:p>
    <w:p w:rsidR="00064407" w:rsidRPr="00985111" w:rsidRDefault="00064407" w:rsidP="00252FFB">
      <w:pPr>
        <w:suppressAutoHyphens/>
        <w:jc w:val="both"/>
        <w:rPr>
          <w:rFonts w:ascii="Times New Roman" w:hAnsi="Times New Roman" w:cs="Times New Roman"/>
          <w:bCs/>
          <w:sz w:val="24"/>
          <w:szCs w:val="24"/>
        </w:rPr>
      </w:pPr>
    </w:p>
    <w:p w:rsidR="00064407" w:rsidRPr="00252FFB" w:rsidRDefault="00064407" w:rsidP="00252FFB">
      <w:pPr>
        <w:pStyle w:val="114"/>
        <w:spacing w:after="0" w:line="240" w:lineRule="auto"/>
        <w:rPr>
          <w:bCs/>
        </w:rPr>
      </w:pPr>
      <w:bookmarkStart w:id="59" w:name="_Toc103594009"/>
      <w:bookmarkStart w:id="60" w:name="_Toc200930169"/>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9"/>
      <w:bookmarkEnd w:id="60"/>
      <w:r w:rsidRPr="00252FFB">
        <w:rPr>
          <w:bCs/>
        </w:rPr>
        <w:t xml:space="preserve"> </w:t>
      </w:r>
    </w:p>
    <w:p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sidRPr="00144053">
        <w:rPr>
          <w:rFonts w:eastAsia="Calibri"/>
          <w:lang w:val="ru-RU" w:eastAsia="en-US"/>
        </w:rPr>
        <w:t>:</w:t>
      </w:r>
      <w:r w:rsidRPr="00144053">
        <w:rPr>
          <w:rFonts w:eastAsia="Calibri"/>
          <w:lang w:val="ru-RU" w:eastAsia="en-US"/>
        </w:rPr>
        <w:t xml:space="preserve"> </w:t>
      </w:r>
      <w:r w:rsidR="009F2F7F" w:rsidRPr="00144053">
        <w:rPr>
          <w:rFonts w:eastAsia="Calibri"/>
          <w:bCs/>
          <w:lang w:val="ru-RU" w:eastAsia="en-US"/>
        </w:rPr>
        <w:t>06 Связь, информационные и коммуникационные технологии</w:t>
      </w:r>
      <w:r w:rsidRPr="00144053">
        <w:rPr>
          <w:rFonts w:eastAsia="Calibri"/>
          <w:bCs/>
          <w:iCs/>
          <w:lang w:val="ru-RU" w:eastAsia="en-US"/>
        </w:rPr>
        <w:t>, и</w:t>
      </w:r>
      <w:r w:rsidRPr="00144053">
        <w:rPr>
          <w:rFonts w:eastAsia="Calibri"/>
          <w:bCs/>
          <w:lang w:val="ru-RU" w:eastAsia="en-US"/>
        </w:rPr>
        <w:t xml:space="preserve"> </w:t>
      </w:r>
      <w:r w:rsidRPr="00144053">
        <w:rPr>
          <w:rFonts w:eastAsia="Calibri"/>
          <w:lang w:val="ru-RU" w:eastAsia="en-US"/>
        </w:rPr>
        <w:t>имеющими стаж работы в данн</w:t>
      </w:r>
      <w:r w:rsidRPr="00985111">
        <w:rPr>
          <w:rFonts w:eastAsia="Calibri"/>
          <w:lang w:val="ru-RU" w:eastAsia="en-US"/>
        </w:rPr>
        <w:t>ой профессиональной области не менее трех лет.</w:t>
      </w:r>
    </w:p>
    <w:p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r w:rsidR="009F2F7F" w:rsidRPr="00144053">
        <w:rPr>
          <w:lang w:val="ru-RU"/>
        </w:rPr>
        <w:t>06 Связь, информационные и коммуникационные технологии</w:t>
      </w:r>
      <w:r w:rsidR="00D00C48" w:rsidRPr="00144053">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294939">
        <w:rPr>
          <w:lang w:val="ru-RU"/>
        </w:rPr>
        <w:t>менее 25</w:t>
      </w:r>
      <w:r w:rsidRPr="00985111">
        <w:rPr>
          <w:lang w:val="ru-RU"/>
        </w:rPr>
        <w:t xml:space="preserve"> </w:t>
      </w:r>
      <w:r w:rsidR="00876CEC">
        <w:rPr>
          <w:lang w:val="ru-RU"/>
        </w:rPr>
        <w:t>%</w:t>
      </w:r>
      <w:r w:rsidRPr="00B11EFB">
        <w:rPr>
          <w:lang w:val="ru-RU"/>
        </w:rPr>
        <w:t>.</w:t>
      </w:r>
    </w:p>
    <w:p w:rsidR="00064407" w:rsidRPr="00985111" w:rsidRDefault="00064407" w:rsidP="00252FFB">
      <w:pPr>
        <w:pStyle w:val="1d"/>
        <w:jc w:val="both"/>
        <w:rPr>
          <w:b/>
          <w:lang w:val="ru-RU"/>
        </w:rPr>
      </w:pPr>
    </w:p>
    <w:p w:rsidR="00064407" w:rsidRPr="00C33E48" w:rsidRDefault="00064407" w:rsidP="00252FFB">
      <w:pPr>
        <w:pStyle w:val="114"/>
        <w:spacing w:after="0" w:line="240" w:lineRule="auto"/>
        <w:rPr>
          <w:b/>
        </w:rPr>
      </w:pPr>
      <w:bookmarkStart w:id="61" w:name="_Hlk68082695"/>
      <w:bookmarkStart w:id="62" w:name="_Toc103594010"/>
      <w:bookmarkStart w:id="63" w:name="_Toc200930170"/>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1"/>
      <w:bookmarkEnd w:id="62"/>
      <w:bookmarkEnd w:id="63"/>
    </w:p>
    <w:bookmarkEnd w:id="4"/>
    <w:bookmarkEnd w:id="5"/>
    <w:p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24BC2" w:rsidRDefault="00724BC2" w:rsidP="00A858FE">
      <w:r>
        <w:separator/>
      </w:r>
    </w:p>
  </w:endnote>
  <w:endnote w:type="continuationSeparator" w:id="0">
    <w:p w:rsidR="00724BC2" w:rsidRDefault="00724BC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24BC2" w:rsidRDefault="00724BC2" w:rsidP="00A858FE">
      <w:r>
        <w:separator/>
      </w:r>
    </w:p>
  </w:footnote>
  <w:footnote w:type="continuationSeparator" w:id="0">
    <w:p w:rsidR="00724BC2" w:rsidRDefault="00724BC2" w:rsidP="00A858FE">
      <w:r>
        <w:continuationSeparator/>
      </w:r>
    </w:p>
  </w:footnote>
  <w:footnote w:id="1">
    <w:p w:rsidR="00576C1B" w:rsidRPr="00175EC9" w:rsidRDefault="00576C1B" w:rsidP="003B574D">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576C1B" w:rsidRPr="00003D6B" w:rsidRDefault="00576C1B" w:rsidP="005C1B1F">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Наименование учебных дисциплин, междисциплинарных курсов социально-гуманитарного, общепрофессионального и профессионального цикла, состав практик и объем нагрузок по ним при разработке основной образовательной программы образовательной организации могут корректироваться по требованиям работодателей, региональных органов управления образованием, в соответствии с особенностями организации учебного процесса и распределением вариативной части.</w:t>
      </w:r>
    </w:p>
  </w:footnote>
  <w:footnote w:id="3">
    <w:p w:rsidR="00576C1B" w:rsidRPr="00003D6B" w:rsidRDefault="00576C1B" w:rsidP="005C1B1F">
      <w:pPr>
        <w:pStyle w:val="af1"/>
        <w:rPr>
          <w:sz w:val="18"/>
          <w:szCs w:val="18"/>
          <w:lang w:val="ru-RU"/>
        </w:rPr>
      </w:pPr>
      <w:r w:rsidRPr="00003D6B">
        <w:rPr>
          <w:rStyle w:val="af3"/>
          <w:sz w:val="18"/>
          <w:szCs w:val="18"/>
        </w:rPr>
        <w:footnoteRef/>
      </w:r>
      <w:r w:rsidRPr="00003D6B">
        <w:rPr>
          <w:sz w:val="18"/>
          <w:szCs w:val="18"/>
        </w:rPr>
        <w:t xml:space="preserve"> </w:t>
      </w:r>
      <w:r w:rsidRPr="00003D6B">
        <w:rPr>
          <w:sz w:val="18"/>
          <w:szCs w:val="18"/>
          <w:lang w:val="ru-RU"/>
        </w:rPr>
        <w:t>Для программ подготовки специалистов среднего звена</w:t>
      </w:r>
      <w:r>
        <w:rPr>
          <w:sz w:val="18"/>
          <w:szCs w:val="18"/>
          <w:lang w:val="ru-RU"/>
        </w:rPr>
        <w:t xml:space="preserve">. В данную колонку вносятся также часы, выделенные на реализацию сквозного проектного модуля. </w:t>
      </w:r>
    </w:p>
  </w:footnote>
  <w:footnote w:id="4">
    <w:p w:rsidR="00576C1B" w:rsidRPr="00003D6B" w:rsidRDefault="00576C1B" w:rsidP="005C1B1F">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
  </w:footnote>
  <w:footnote w:id="5">
    <w:p w:rsidR="00576C1B" w:rsidRPr="00262134" w:rsidRDefault="00576C1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Форму календарного учебного графика (КУГ) образовательная организация разрабатывает для каждого курса и семестра обучения</w:t>
      </w:r>
      <w:r w:rsidRPr="00294939">
        <w:rPr>
          <w:rFonts w:ascii="Times New Roman" w:eastAsia="Times New Roman" w:hAnsi="Times New Roman" w:cs="Times New Roman"/>
          <w:color w:val="000000"/>
          <w:sz w:val="18"/>
          <w:szCs w:val="18"/>
        </w:rPr>
        <w:t xml:space="preserve">. В КУГ указывается количество часов, включающих </w:t>
      </w:r>
      <w:r w:rsidRPr="00294939">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6">
    <w:p w:rsidR="00576C1B" w:rsidRPr="00876CEC" w:rsidRDefault="00576C1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rsidR="00576C1B" w:rsidRPr="003D49CA" w:rsidRDefault="00576C1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282F47">
          <w:rPr>
            <w:rFonts w:ascii="Times New Roman" w:hAnsi="Times New Roman" w:cs="Times New Roman"/>
            <w:noProof/>
            <w:sz w:val="24"/>
            <w:szCs w:val="24"/>
          </w:rPr>
          <w:t>65</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76C1B" w:rsidRPr="007C63D0" w:rsidRDefault="00576C1B">
    <w:pPr>
      <w:pStyle w:val="ac"/>
      <w:jc w:val="center"/>
      <w:rPr>
        <w:rFonts w:ascii="Times New Roman" w:hAnsi="Times New Roman" w:cs="Times New Roman"/>
        <w:sz w:val="24"/>
        <w:szCs w:val="24"/>
      </w:rPr>
    </w:pPr>
  </w:p>
  <w:p w:rsidR="00576C1B" w:rsidRDefault="00576C1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rsidR="00576C1B" w:rsidRPr="007C63D0" w:rsidRDefault="00576C1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3C48B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576C1B" w:rsidRDefault="00576C1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072E8"/>
    <w:multiLevelType w:val="hybridMultilevel"/>
    <w:tmpl w:val="001C8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DC7EA5"/>
    <w:multiLevelType w:val="hybridMultilevel"/>
    <w:tmpl w:val="C84CB3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61FF4"/>
    <w:multiLevelType w:val="hybridMultilevel"/>
    <w:tmpl w:val="10421F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284019"/>
    <w:multiLevelType w:val="hybridMultilevel"/>
    <w:tmpl w:val="634E3F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696196"/>
    <w:multiLevelType w:val="hybridMultilevel"/>
    <w:tmpl w:val="EB54B20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4CC277C"/>
    <w:multiLevelType w:val="hybridMultilevel"/>
    <w:tmpl w:val="E85832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58571CF"/>
    <w:multiLevelType w:val="hybridMultilevel"/>
    <w:tmpl w:val="EA706E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5A9559F"/>
    <w:multiLevelType w:val="hybridMultilevel"/>
    <w:tmpl w:val="1F80E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65A6BC1"/>
    <w:multiLevelType w:val="hybridMultilevel"/>
    <w:tmpl w:val="1B8AB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69959A9"/>
    <w:multiLevelType w:val="hybridMultilevel"/>
    <w:tmpl w:val="052CB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7992EC8"/>
    <w:multiLevelType w:val="hybridMultilevel"/>
    <w:tmpl w:val="F198F0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08B53F02"/>
    <w:multiLevelType w:val="hybridMultilevel"/>
    <w:tmpl w:val="CB169E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94E28BF"/>
    <w:multiLevelType w:val="hybridMultilevel"/>
    <w:tmpl w:val="B2BEBA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9936FE2"/>
    <w:multiLevelType w:val="hybridMultilevel"/>
    <w:tmpl w:val="232801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AA05C86"/>
    <w:multiLevelType w:val="hybridMultilevel"/>
    <w:tmpl w:val="91A287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B073696"/>
    <w:multiLevelType w:val="hybridMultilevel"/>
    <w:tmpl w:val="A0EC10D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0B1C5A65"/>
    <w:multiLevelType w:val="hybridMultilevel"/>
    <w:tmpl w:val="34528B6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0B2300B4"/>
    <w:multiLevelType w:val="hybridMultilevel"/>
    <w:tmpl w:val="BB400F6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0C1646B9"/>
    <w:multiLevelType w:val="hybridMultilevel"/>
    <w:tmpl w:val="FB8EFD0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0CB4088A"/>
    <w:multiLevelType w:val="hybridMultilevel"/>
    <w:tmpl w:val="6BC01C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0F1F3878"/>
    <w:multiLevelType w:val="hybridMultilevel"/>
    <w:tmpl w:val="324A9E4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0F764F72"/>
    <w:multiLevelType w:val="hybridMultilevel"/>
    <w:tmpl w:val="1612FE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FC81D70"/>
    <w:multiLevelType w:val="hybridMultilevel"/>
    <w:tmpl w:val="FA48369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0774E43"/>
    <w:multiLevelType w:val="hybridMultilevel"/>
    <w:tmpl w:val="2C564AB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11620A2E"/>
    <w:multiLevelType w:val="hybridMultilevel"/>
    <w:tmpl w:val="77823CB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26D0C60"/>
    <w:multiLevelType w:val="hybridMultilevel"/>
    <w:tmpl w:val="FBEEA3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37A6EC4"/>
    <w:multiLevelType w:val="hybridMultilevel"/>
    <w:tmpl w:val="275C5D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4ED08A5"/>
    <w:multiLevelType w:val="hybridMultilevel"/>
    <w:tmpl w:val="AF0AA5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15132148"/>
    <w:multiLevelType w:val="hybridMultilevel"/>
    <w:tmpl w:val="D91C95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5644427"/>
    <w:multiLevelType w:val="hybridMultilevel"/>
    <w:tmpl w:val="B11051F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15A75224"/>
    <w:multiLevelType w:val="hybridMultilevel"/>
    <w:tmpl w:val="0ABAD20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5FD4A6C"/>
    <w:multiLevelType w:val="hybridMultilevel"/>
    <w:tmpl w:val="CFEC12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163A67DA"/>
    <w:multiLevelType w:val="hybridMultilevel"/>
    <w:tmpl w:val="BBB6E2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171D7B92"/>
    <w:multiLevelType w:val="hybridMultilevel"/>
    <w:tmpl w:val="B3DCAD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18524250"/>
    <w:multiLevelType w:val="hybridMultilevel"/>
    <w:tmpl w:val="51C0BE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1873255D"/>
    <w:multiLevelType w:val="hybridMultilevel"/>
    <w:tmpl w:val="542C8CC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194C3709"/>
    <w:multiLevelType w:val="hybridMultilevel"/>
    <w:tmpl w:val="2446F25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1A2B20C9"/>
    <w:multiLevelType w:val="hybridMultilevel"/>
    <w:tmpl w:val="07A6DA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1E0265D0"/>
    <w:multiLevelType w:val="hybridMultilevel"/>
    <w:tmpl w:val="45E6F7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1E8F13E5"/>
    <w:multiLevelType w:val="hybridMultilevel"/>
    <w:tmpl w:val="F07A2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1F8C72CB"/>
    <w:multiLevelType w:val="hybridMultilevel"/>
    <w:tmpl w:val="482AF4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04E0F99"/>
    <w:multiLevelType w:val="hybridMultilevel"/>
    <w:tmpl w:val="456C9C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21B71DF5"/>
    <w:multiLevelType w:val="hybridMultilevel"/>
    <w:tmpl w:val="1136B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22A00A9A"/>
    <w:multiLevelType w:val="hybridMultilevel"/>
    <w:tmpl w:val="C284C8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2CD48F7"/>
    <w:multiLevelType w:val="hybridMultilevel"/>
    <w:tmpl w:val="BC5C9D7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234F4DAE"/>
    <w:multiLevelType w:val="hybridMultilevel"/>
    <w:tmpl w:val="B2B2D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47" w15:restartNumberingAfterBreak="0">
    <w:nsid w:val="246333AC"/>
    <w:multiLevelType w:val="hybridMultilevel"/>
    <w:tmpl w:val="24B81B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247C6F35"/>
    <w:multiLevelType w:val="hybridMultilevel"/>
    <w:tmpl w:val="212050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255B5FA2"/>
    <w:multiLevelType w:val="hybridMultilevel"/>
    <w:tmpl w:val="4862352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26D202D2"/>
    <w:multiLevelType w:val="hybridMultilevel"/>
    <w:tmpl w:val="A27C1C8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283F32DD"/>
    <w:multiLevelType w:val="hybridMultilevel"/>
    <w:tmpl w:val="E760E7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286E4297"/>
    <w:multiLevelType w:val="hybridMultilevel"/>
    <w:tmpl w:val="A72CDBD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28724ADD"/>
    <w:multiLevelType w:val="hybridMultilevel"/>
    <w:tmpl w:val="6A6E6E6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288660DC"/>
    <w:multiLevelType w:val="hybridMultilevel"/>
    <w:tmpl w:val="4F0E1E7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2999179E"/>
    <w:multiLevelType w:val="hybridMultilevel"/>
    <w:tmpl w:val="93EC3E8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2A3F68A9"/>
    <w:multiLevelType w:val="hybridMultilevel"/>
    <w:tmpl w:val="C2248B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2A4D03E1"/>
    <w:multiLevelType w:val="hybridMultilevel"/>
    <w:tmpl w:val="03A678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2AD15163"/>
    <w:multiLevelType w:val="hybridMultilevel"/>
    <w:tmpl w:val="0412A5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2AEF3C58"/>
    <w:multiLevelType w:val="hybridMultilevel"/>
    <w:tmpl w:val="81900B6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2BE82353"/>
    <w:multiLevelType w:val="hybridMultilevel"/>
    <w:tmpl w:val="C88AF1D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2D6F2BD2"/>
    <w:multiLevelType w:val="hybridMultilevel"/>
    <w:tmpl w:val="C50632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2F00422C"/>
    <w:multiLevelType w:val="hybridMultilevel"/>
    <w:tmpl w:val="8530F53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2FC37D63"/>
    <w:multiLevelType w:val="hybridMultilevel"/>
    <w:tmpl w:val="28CA151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30C40268"/>
    <w:multiLevelType w:val="hybridMultilevel"/>
    <w:tmpl w:val="F4FAA3B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1EE2BE4"/>
    <w:multiLevelType w:val="hybridMultilevel"/>
    <w:tmpl w:val="EF868E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33F0479F"/>
    <w:multiLevelType w:val="hybridMultilevel"/>
    <w:tmpl w:val="CA48B4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349A38DF"/>
    <w:multiLevelType w:val="hybridMultilevel"/>
    <w:tmpl w:val="1B6C58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34B832C1"/>
    <w:multiLevelType w:val="hybridMultilevel"/>
    <w:tmpl w:val="A82C33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3602268F"/>
    <w:multiLevelType w:val="hybridMultilevel"/>
    <w:tmpl w:val="EDB02B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36B7477A"/>
    <w:multiLevelType w:val="hybridMultilevel"/>
    <w:tmpl w:val="B2C827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396F1C52"/>
    <w:multiLevelType w:val="hybridMultilevel"/>
    <w:tmpl w:val="4BB828E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39703DC6"/>
    <w:multiLevelType w:val="hybridMultilevel"/>
    <w:tmpl w:val="36FCB8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3A074CF1"/>
    <w:multiLevelType w:val="hybridMultilevel"/>
    <w:tmpl w:val="E3E0AC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3A2B4257"/>
    <w:multiLevelType w:val="hybridMultilevel"/>
    <w:tmpl w:val="84C87E3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3A9A70BD"/>
    <w:multiLevelType w:val="hybridMultilevel"/>
    <w:tmpl w:val="95A0C1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3B4D3630"/>
    <w:multiLevelType w:val="hybridMultilevel"/>
    <w:tmpl w:val="3CCA8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3CB36734"/>
    <w:multiLevelType w:val="hybridMultilevel"/>
    <w:tmpl w:val="0DC6B6D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15:restartNumberingAfterBreak="0">
    <w:nsid w:val="3DC166EA"/>
    <w:multiLevelType w:val="hybridMultilevel"/>
    <w:tmpl w:val="BD7A9D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3DDC6FB7"/>
    <w:multiLevelType w:val="hybridMultilevel"/>
    <w:tmpl w:val="3D34587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EEA576C"/>
    <w:multiLevelType w:val="hybridMultilevel"/>
    <w:tmpl w:val="084E17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3FCC2F51"/>
    <w:multiLevelType w:val="hybridMultilevel"/>
    <w:tmpl w:val="0A9EAB4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40511BCE"/>
    <w:multiLevelType w:val="hybridMultilevel"/>
    <w:tmpl w:val="AF0E333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42185B68"/>
    <w:multiLevelType w:val="hybridMultilevel"/>
    <w:tmpl w:val="C864214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431B316E"/>
    <w:multiLevelType w:val="hybridMultilevel"/>
    <w:tmpl w:val="EBF6F5F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438E608E"/>
    <w:multiLevelType w:val="hybridMultilevel"/>
    <w:tmpl w:val="EE6A041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43FB24D5"/>
    <w:multiLevelType w:val="hybridMultilevel"/>
    <w:tmpl w:val="94E23BE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444C4C19"/>
    <w:multiLevelType w:val="hybridMultilevel"/>
    <w:tmpl w:val="3D38189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44BD47F7"/>
    <w:multiLevelType w:val="hybridMultilevel"/>
    <w:tmpl w:val="25F6C4A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44C50F5E"/>
    <w:multiLevelType w:val="hybridMultilevel"/>
    <w:tmpl w:val="9D44BB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450B7BEB"/>
    <w:multiLevelType w:val="hybridMultilevel"/>
    <w:tmpl w:val="7960E47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4663135D"/>
    <w:multiLevelType w:val="hybridMultilevel"/>
    <w:tmpl w:val="2E1099E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15:restartNumberingAfterBreak="0">
    <w:nsid w:val="476D7293"/>
    <w:multiLevelType w:val="hybridMultilevel"/>
    <w:tmpl w:val="73EC9BA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15:restartNumberingAfterBreak="0">
    <w:nsid w:val="48146E5F"/>
    <w:multiLevelType w:val="hybridMultilevel"/>
    <w:tmpl w:val="0E20215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15:restartNumberingAfterBreak="0">
    <w:nsid w:val="48244709"/>
    <w:multiLevelType w:val="hybridMultilevel"/>
    <w:tmpl w:val="DB8C4BC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15:restartNumberingAfterBreak="0">
    <w:nsid w:val="482C76A6"/>
    <w:multiLevelType w:val="hybridMultilevel"/>
    <w:tmpl w:val="4484DA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15:restartNumberingAfterBreak="0">
    <w:nsid w:val="49325916"/>
    <w:multiLevelType w:val="hybridMultilevel"/>
    <w:tmpl w:val="F4422E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4CF52A67"/>
    <w:multiLevelType w:val="hybridMultilevel"/>
    <w:tmpl w:val="E0B8A0B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4D377E9B"/>
    <w:multiLevelType w:val="hybridMultilevel"/>
    <w:tmpl w:val="B5F4E15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4DED55BF"/>
    <w:multiLevelType w:val="hybridMultilevel"/>
    <w:tmpl w:val="6EEA93F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4E0300D0"/>
    <w:multiLevelType w:val="hybridMultilevel"/>
    <w:tmpl w:val="D3C820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4E543863"/>
    <w:multiLevelType w:val="hybridMultilevel"/>
    <w:tmpl w:val="FC74A8E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4E920B64"/>
    <w:multiLevelType w:val="hybridMultilevel"/>
    <w:tmpl w:val="43CC566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F966860"/>
    <w:multiLevelType w:val="hybridMultilevel"/>
    <w:tmpl w:val="DD8CF7B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5" w15:restartNumberingAfterBreak="0">
    <w:nsid w:val="501B6F7F"/>
    <w:multiLevelType w:val="hybridMultilevel"/>
    <w:tmpl w:val="567081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15:restartNumberingAfterBreak="0">
    <w:nsid w:val="51DA55B8"/>
    <w:multiLevelType w:val="hybridMultilevel"/>
    <w:tmpl w:val="99329A0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15:restartNumberingAfterBreak="0">
    <w:nsid w:val="53273414"/>
    <w:multiLevelType w:val="hybridMultilevel"/>
    <w:tmpl w:val="68340A8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15:restartNumberingAfterBreak="0">
    <w:nsid w:val="5362191F"/>
    <w:multiLevelType w:val="hybridMultilevel"/>
    <w:tmpl w:val="F1DE589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15:restartNumberingAfterBreak="0">
    <w:nsid w:val="54371422"/>
    <w:multiLevelType w:val="hybridMultilevel"/>
    <w:tmpl w:val="20D628D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55EA3EDA"/>
    <w:multiLevelType w:val="hybridMultilevel"/>
    <w:tmpl w:val="C3F6409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56094F45"/>
    <w:multiLevelType w:val="hybridMultilevel"/>
    <w:tmpl w:val="909E844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788497B"/>
    <w:multiLevelType w:val="hybridMultilevel"/>
    <w:tmpl w:val="88B02C7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3" w15:restartNumberingAfterBreak="0">
    <w:nsid w:val="5AAA75EF"/>
    <w:multiLevelType w:val="hybridMultilevel"/>
    <w:tmpl w:val="5A22359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4" w15:restartNumberingAfterBreak="0">
    <w:nsid w:val="5B312A27"/>
    <w:multiLevelType w:val="hybridMultilevel"/>
    <w:tmpl w:val="9392B5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15:restartNumberingAfterBreak="0">
    <w:nsid w:val="5C0316B6"/>
    <w:multiLevelType w:val="hybridMultilevel"/>
    <w:tmpl w:val="F57EA44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15:restartNumberingAfterBreak="0">
    <w:nsid w:val="5D792988"/>
    <w:multiLevelType w:val="hybridMultilevel"/>
    <w:tmpl w:val="E3B886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7" w15:restartNumberingAfterBreak="0">
    <w:nsid w:val="5E024A6D"/>
    <w:multiLevelType w:val="hybridMultilevel"/>
    <w:tmpl w:val="E8DA95D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8" w15:restartNumberingAfterBreak="0">
    <w:nsid w:val="5E9C3EE0"/>
    <w:multiLevelType w:val="hybridMultilevel"/>
    <w:tmpl w:val="A42235C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9" w15:restartNumberingAfterBreak="0">
    <w:nsid w:val="5EB0439A"/>
    <w:multiLevelType w:val="hybridMultilevel"/>
    <w:tmpl w:val="70D65B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15:restartNumberingAfterBreak="0">
    <w:nsid w:val="5F1D22F4"/>
    <w:multiLevelType w:val="hybridMultilevel"/>
    <w:tmpl w:val="4C0E027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1" w15:restartNumberingAfterBreak="0">
    <w:nsid w:val="600269DB"/>
    <w:multiLevelType w:val="hybridMultilevel"/>
    <w:tmpl w:val="729423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2" w15:restartNumberingAfterBreak="0">
    <w:nsid w:val="61B408C2"/>
    <w:multiLevelType w:val="hybridMultilevel"/>
    <w:tmpl w:val="52DE899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3" w15:restartNumberingAfterBreak="0">
    <w:nsid w:val="623F473D"/>
    <w:multiLevelType w:val="hybridMultilevel"/>
    <w:tmpl w:val="755A993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15:restartNumberingAfterBreak="0">
    <w:nsid w:val="624A731D"/>
    <w:multiLevelType w:val="hybridMultilevel"/>
    <w:tmpl w:val="E1807386"/>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5" w15:restartNumberingAfterBreak="0">
    <w:nsid w:val="645010C0"/>
    <w:multiLevelType w:val="hybridMultilevel"/>
    <w:tmpl w:val="749284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6" w15:restartNumberingAfterBreak="0">
    <w:nsid w:val="64821B2F"/>
    <w:multiLevelType w:val="hybridMultilevel"/>
    <w:tmpl w:val="0750E45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651D6412"/>
    <w:multiLevelType w:val="hybridMultilevel"/>
    <w:tmpl w:val="A64A0E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8" w15:restartNumberingAfterBreak="0">
    <w:nsid w:val="6631234A"/>
    <w:multiLevelType w:val="hybridMultilevel"/>
    <w:tmpl w:val="F1DC12B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9" w15:restartNumberingAfterBreak="0">
    <w:nsid w:val="678538B1"/>
    <w:multiLevelType w:val="hybridMultilevel"/>
    <w:tmpl w:val="547A2B0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0" w15:restartNumberingAfterBreak="0">
    <w:nsid w:val="686D6477"/>
    <w:multiLevelType w:val="hybridMultilevel"/>
    <w:tmpl w:val="D456770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1" w15:restartNumberingAfterBreak="0">
    <w:nsid w:val="69397506"/>
    <w:multiLevelType w:val="hybridMultilevel"/>
    <w:tmpl w:val="7B3ADCE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2" w15:restartNumberingAfterBreak="0">
    <w:nsid w:val="69982C40"/>
    <w:multiLevelType w:val="hybridMultilevel"/>
    <w:tmpl w:val="822076E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3" w15:restartNumberingAfterBreak="0">
    <w:nsid w:val="6A9F24B7"/>
    <w:multiLevelType w:val="hybridMultilevel"/>
    <w:tmpl w:val="8BBC43D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6AA57E13"/>
    <w:multiLevelType w:val="hybridMultilevel"/>
    <w:tmpl w:val="E0803E5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5" w15:restartNumberingAfterBreak="0">
    <w:nsid w:val="6AFC245C"/>
    <w:multiLevelType w:val="hybridMultilevel"/>
    <w:tmpl w:val="14D0E61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6" w15:restartNumberingAfterBreak="0">
    <w:nsid w:val="6B810DF6"/>
    <w:multiLevelType w:val="hybridMultilevel"/>
    <w:tmpl w:val="92D202C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6B944F3A"/>
    <w:multiLevelType w:val="hybridMultilevel"/>
    <w:tmpl w:val="3BACB1B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8" w15:restartNumberingAfterBreak="0">
    <w:nsid w:val="6BA741FB"/>
    <w:multiLevelType w:val="hybridMultilevel"/>
    <w:tmpl w:val="FD3A3D4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9" w15:restartNumberingAfterBreak="0">
    <w:nsid w:val="6C8A3C4C"/>
    <w:multiLevelType w:val="hybridMultilevel"/>
    <w:tmpl w:val="F6DA8A3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15:restartNumberingAfterBreak="0">
    <w:nsid w:val="6D981CD6"/>
    <w:multiLevelType w:val="hybridMultilevel"/>
    <w:tmpl w:val="07D6FE8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15:restartNumberingAfterBreak="0">
    <w:nsid w:val="70924F64"/>
    <w:multiLevelType w:val="hybridMultilevel"/>
    <w:tmpl w:val="DF9AC88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2" w15:restartNumberingAfterBreak="0">
    <w:nsid w:val="70B22E60"/>
    <w:multiLevelType w:val="hybridMultilevel"/>
    <w:tmpl w:val="989E8B6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3" w15:restartNumberingAfterBreak="0">
    <w:nsid w:val="71645436"/>
    <w:multiLevelType w:val="hybridMultilevel"/>
    <w:tmpl w:val="BC6E5604"/>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4" w15:restartNumberingAfterBreak="0">
    <w:nsid w:val="72F86904"/>
    <w:multiLevelType w:val="hybridMultilevel"/>
    <w:tmpl w:val="17F68912"/>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5" w15:restartNumberingAfterBreak="0">
    <w:nsid w:val="7352574A"/>
    <w:multiLevelType w:val="hybridMultilevel"/>
    <w:tmpl w:val="EC121918"/>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74CB6685"/>
    <w:multiLevelType w:val="hybridMultilevel"/>
    <w:tmpl w:val="76F8942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7" w15:restartNumberingAfterBreak="0">
    <w:nsid w:val="773E4BB8"/>
    <w:multiLevelType w:val="hybridMultilevel"/>
    <w:tmpl w:val="269A6FA0"/>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8" w15:restartNumberingAfterBreak="0">
    <w:nsid w:val="789659A9"/>
    <w:multiLevelType w:val="hybridMultilevel"/>
    <w:tmpl w:val="C2F0107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15:restartNumberingAfterBreak="0">
    <w:nsid w:val="7B327A9F"/>
    <w:multiLevelType w:val="hybridMultilevel"/>
    <w:tmpl w:val="D70EF5FE"/>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0" w15:restartNumberingAfterBreak="0">
    <w:nsid w:val="7C6B665E"/>
    <w:multiLevelType w:val="hybridMultilevel"/>
    <w:tmpl w:val="FB9C2C76"/>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7D1C5C0D"/>
    <w:multiLevelType w:val="hybridMultilevel"/>
    <w:tmpl w:val="3790EF2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6"/>
  </w:num>
  <w:num w:numId="2">
    <w:abstractNumId w:val="60"/>
  </w:num>
  <w:num w:numId="3">
    <w:abstractNumId w:val="124"/>
  </w:num>
  <w:num w:numId="4">
    <w:abstractNumId w:val="35"/>
  </w:num>
  <w:num w:numId="5">
    <w:abstractNumId w:val="106"/>
  </w:num>
  <w:num w:numId="6">
    <w:abstractNumId w:val="72"/>
  </w:num>
  <w:num w:numId="7">
    <w:abstractNumId w:val="8"/>
  </w:num>
  <w:num w:numId="8">
    <w:abstractNumId w:val="16"/>
  </w:num>
  <w:num w:numId="9">
    <w:abstractNumId w:val="88"/>
  </w:num>
  <w:num w:numId="10">
    <w:abstractNumId w:val="128"/>
  </w:num>
  <w:num w:numId="11">
    <w:abstractNumId w:val="30"/>
  </w:num>
  <w:num w:numId="12">
    <w:abstractNumId w:val="144"/>
  </w:num>
  <w:num w:numId="13">
    <w:abstractNumId w:val="139"/>
  </w:num>
  <w:num w:numId="14">
    <w:abstractNumId w:val="122"/>
  </w:num>
  <w:num w:numId="15">
    <w:abstractNumId w:val="9"/>
  </w:num>
  <w:num w:numId="16">
    <w:abstractNumId w:val="65"/>
  </w:num>
  <w:num w:numId="17">
    <w:abstractNumId w:val="120"/>
  </w:num>
  <w:num w:numId="18">
    <w:abstractNumId w:val="102"/>
  </w:num>
  <w:num w:numId="19">
    <w:abstractNumId w:val="98"/>
  </w:num>
  <w:num w:numId="20">
    <w:abstractNumId w:val="135"/>
  </w:num>
  <w:num w:numId="21">
    <w:abstractNumId w:val="22"/>
  </w:num>
  <w:num w:numId="22">
    <w:abstractNumId w:val="56"/>
  </w:num>
  <w:num w:numId="23">
    <w:abstractNumId w:val="108"/>
  </w:num>
  <w:num w:numId="24">
    <w:abstractNumId w:val="36"/>
  </w:num>
  <w:num w:numId="25">
    <w:abstractNumId w:val="83"/>
  </w:num>
  <w:num w:numId="26">
    <w:abstractNumId w:val="90"/>
  </w:num>
  <w:num w:numId="27">
    <w:abstractNumId w:val="85"/>
  </w:num>
  <w:num w:numId="28">
    <w:abstractNumId w:val="74"/>
  </w:num>
  <w:num w:numId="29">
    <w:abstractNumId w:val="81"/>
  </w:num>
  <w:num w:numId="30">
    <w:abstractNumId w:val="118"/>
  </w:num>
  <w:num w:numId="31">
    <w:abstractNumId w:val="13"/>
  </w:num>
  <w:num w:numId="32">
    <w:abstractNumId w:val="66"/>
  </w:num>
  <w:num w:numId="33">
    <w:abstractNumId w:val="26"/>
  </w:num>
  <w:num w:numId="34">
    <w:abstractNumId w:val="113"/>
  </w:num>
  <w:num w:numId="35">
    <w:abstractNumId w:val="21"/>
  </w:num>
  <w:num w:numId="36">
    <w:abstractNumId w:val="117"/>
  </w:num>
  <w:num w:numId="37">
    <w:abstractNumId w:val="17"/>
  </w:num>
  <w:num w:numId="38">
    <w:abstractNumId w:val="67"/>
  </w:num>
  <w:num w:numId="39">
    <w:abstractNumId w:val="68"/>
  </w:num>
  <w:num w:numId="40">
    <w:abstractNumId w:val="100"/>
  </w:num>
  <w:num w:numId="41">
    <w:abstractNumId w:val="12"/>
  </w:num>
  <w:num w:numId="42">
    <w:abstractNumId w:val="89"/>
  </w:num>
  <w:num w:numId="43">
    <w:abstractNumId w:val="110"/>
  </w:num>
  <w:num w:numId="44">
    <w:abstractNumId w:val="145"/>
  </w:num>
  <w:num w:numId="45">
    <w:abstractNumId w:val="127"/>
  </w:num>
  <w:num w:numId="46">
    <w:abstractNumId w:val="149"/>
  </w:num>
  <w:num w:numId="47">
    <w:abstractNumId w:val="121"/>
  </w:num>
  <w:num w:numId="48">
    <w:abstractNumId w:val="99"/>
  </w:num>
  <w:num w:numId="49">
    <w:abstractNumId w:val="84"/>
  </w:num>
  <w:num w:numId="50">
    <w:abstractNumId w:val="105"/>
  </w:num>
  <w:num w:numId="51">
    <w:abstractNumId w:val="93"/>
  </w:num>
  <w:num w:numId="52">
    <w:abstractNumId w:val="18"/>
  </w:num>
  <w:num w:numId="53">
    <w:abstractNumId w:val="61"/>
  </w:num>
  <w:num w:numId="54">
    <w:abstractNumId w:val="133"/>
  </w:num>
  <w:num w:numId="55">
    <w:abstractNumId w:val="141"/>
  </w:num>
  <w:num w:numId="56">
    <w:abstractNumId w:val="63"/>
  </w:num>
  <w:num w:numId="57">
    <w:abstractNumId w:val="77"/>
  </w:num>
  <w:num w:numId="58">
    <w:abstractNumId w:val="43"/>
  </w:num>
  <w:num w:numId="59">
    <w:abstractNumId w:val="19"/>
  </w:num>
  <w:num w:numId="60">
    <w:abstractNumId w:val="0"/>
  </w:num>
  <w:num w:numId="61">
    <w:abstractNumId w:val="48"/>
  </w:num>
  <w:num w:numId="62">
    <w:abstractNumId w:val="125"/>
  </w:num>
  <w:num w:numId="63">
    <w:abstractNumId w:val="132"/>
  </w:num>
  <w:num w:numId="64">
    <w:abstractNumId w:val="123"/>
  </w:num>
  <w:num w:numId="65">
    <w:abstractNumId w:val="146"/>
  </w:num>
  <w:num w:numId="66">
    <w:abstractNumId w:val="111"/>
  </w:num>
  <w:num w:numId="67">
    <w:abstractNumId w:val="6"/>
  </w:num>
  <w:num w:numId="68">
    <w:abstractNumId w:val="119"/>
  </w:num>
  <w:num w:numId="69">
    <w:abstractNumId w:val="80"/>
  </w:num>
  <w:num w:numId="70">
    <w:abstractNumId w:val="79"/>
  </w:num>
  <w:num w:numId="71">
    <w:abstractNumId w:val="44"/>
  </w:num>
  <w:num w:numId="72">
    <w:abstractNumId w:val="114"/>
  </w:num>
  <w:num w:numId="73">
    <w:abstractNumId w:val="49"/>
  </w:num>
  <w:num w:numId="74">
    <w:abstractNumId w:val="103"/>
  </w:num>
  <w:num w:numId="75">
    <w:abstractNumId w:val="91"/>
  </w:num>
  <w:num w:numId="76">
    <w:abstractNumId w:val="143"/>
  </w:num>
  <w:num w:numId="77">
    <w:abstractNumId w:val="4"/>
  </w:num>
  <w:num w:numId="78">
    <w:abstractNumId w:val="52"/>
  </w:num>
  <w:num w:numId="79">
    <w:abstractNumId w:val="71"/>
  </w:num>
  <w:num w:numId="80">
    <w:abstractNumId w:val="73"/>
  </w:num>
  <w:num w:numId="81">
    <w:abstractNumId w:val="97"/>
  </w:num>
  <w:num w:numId="82">
    <w:abstractNumId w:val="75"/>
  </w:num>
  <w:num w:numId="83">
    <w:abstractNumId w:val="45"/>
  </w:num>
  <w:num w:numId="84">
    <w:abstractNumId w:val="20"/>
  </w:num>
  <w:num w:numId="85">
    <w:abstractNumId w:val="10"/>
  </w:num>
  <w:num w:numId="86">
    <w:abstractNumId w:val="104"/>
  </w:num>
  <w:num w:numId="87">
    <w:abstractNumId w:val="2"/>
  </w:num>
  <w:num w:numId="88">
    <w:abstractNumId w:val="37"/>
  </w:num>
  <w:num w:numId="89">
    <w:abstractNumId w:val="92"/>
  </w:num>
  <w:num w:numId="90">
    <w:abstractNumId w:val="28"/>
  </w:num>
  <w:num w:numId="91">
    <w:abstractNumId w:val="107"/>
  </w:num>
  <w:num w:numId="92">
    <w:abstractNumId w:val="14"/>
  </w:num>
  <w:num w:numId="93">
    <w:abstractNumId w:val="58"/>
  </w:num>
  <w:num w:numId="94">
    <w:abstractNumId w:val="137"/>
  </w:num>
  <w:num w:numId="95">
    <w:abstractNumId w:val="32"/>
  </w:num>
  <w:num w:numId="96">
    <w:abstractNumId w:val="140"/>
  </w:num>
  <w:num w:numId="97">
    <w:abstractNumId w:val="25"/>
  </w:num>
  <w:num w:numId="98">
    <w:abstractNumId w:val="95"/>
  </w:num>
  <w:num w:numId="99">
    <w:abstractNumId w:val="39"/>
  </w:num>
  <w:num w:numId="100">
    <w:abstractNumId w:val="34"/>
  </w:num>
  <w:num w:numId="101">
    <w:abstractNumId w:val="87"/>
  </w:num>
  <w:num w:numId="102">
    <w:abstractNumId w:val="151"/>
  </w:num>
  <w:num w:numId="103">
    <w:abstractNumId w:val="70"/>
  </w:num>
  <w:num w:numId="104">
    <w:abstractNumId w:val="53"/>
  </w:num>
  <w:num w:numId="105">
    <w:abstractNumId w:val="54"/>
  </w:num>
  <w:num w:numId="106">
    <w:abstractNumId w:val="24"/>
  </w:num>
  <w:num w:numId="107">
    <w:abstractNumId w:val="96"/>
  </w:num>
  <w:num w:numId="108">
    <w:abstractNumId w:val="5"/>
  </w:num>
  <w:num w:numId="109">
    <w:abstractNumId w:val="47"/>
  </w:num>
  <w:num w:numId="110">
    <w:abstractNumId w:val="33"/>
  </w:num>
  <w:num w:numId="111">
    <w:abstractNumId w:val="42"/>
  </w:num>
  <w:num w:numId="112">
    <w:abstractNumId w:val="112"/>
  </w:num>
  <w:num w:numId="113">
    <w:abstractNumId w:val="57"/>
  </w:num>
  <w:num w:numId="114">
    <w:abstractNumId w:val="51"/>
  </w:num>
  <w:num w:numId="115">
    <w:abstractNumId w:val="29"/>
  </w:num>
  <w:num w:numId="116">
    <w:abstractNumId w:val="101"/>
  </w:num>
  <w:num w:numId="117">
    <w:abstractNumId w:val="64"/>
  </w:num>
  <w:num w:numId="118">
    <w:abstractNumId w:val="115"/>
  </w:num>
  <w:num w:numId="119">
    <w:abstractNumId w:val="142"/>
  </w:num>
  <w:num w:numId="120">
    <w:abstractNumId w:val="59"/>
  </w:num>
  <w:num w:numId="121">
    <w:abstractNumId w:val="23"/>
  </w:num>
  <w:num w:numId="122">
    <w:abstractNumId w:val="69"/>
  </w:num>
  <w:num w:numId="123">
    <w:abstractNumId w:val="109"/>
  </w:num>
  <w:num w:numId="124">
    <w:abstractNumId w:val="148"/>
  </w:num>
  <w:num w:numId="125">
    <w:abstractNumId w:val="130"/>
  </w:num>
  <w:num w:numId="126">
    <w:abstractNumId w:val="82"/>
  </w:num>
  <w:num w:numId="127">
    <w:abstractNumId w:val="138"/>
  </w:num>
  <w:num w:numId="128">
    <w:abstractNumId w:val="136"/>
  </w:num>
  <w:num w:numId="129">
    <w:abstractNumId w:val="86"/>
  </w:num>
  <w:num w:numId="130">
    <w:abstractNumId w:val="78"/>
  </w:num>
  <w:num w:numId="131">
    <w:abstractNumId w:val="147"/>
  </w:num>
  <w:num w:numId="132">
    <w:abstractNumId w:val="134"/>
  </w:num>
  <w:num w:numId="133">
    <w:abstractNumId w:val="3"/>
  </w:num>
  <w:num w:numId="134">
    <w:abstractNumId w:val="1"/>
  </w:num>
  <w:num w:numId="135">
    <w:abstractNumId w:val="94"/>
  </w:num>
  <w:num w:numId="136">
    <w:abstractNumId w:val="50"/>
  </w:num>
  <w:num w:numId="137">
    <w:abstractNumId w:val="55"/>
  </w:num>
  <w:num w:numId="138">
    <w:abstractNumId w:val="41"/>
  </w:num>
  <w:num w:numId="139">
    <w:abstractNumId w:val="131"/>
  </w:num>
  <w:num w:numId="140">
    <w:abstractNumId w:val="150"/>
  </w:num>
  <w:num w:numId="141">
    <w:abstractNumId w:val="11"/>
  </w:num>
  <w:num w:numId="142">
    <w:abstractNumId w:val="40"/>
  </w:num>
  <w:num w:numId="143">
    <w:abstractNumId w:val="15"/>
  </w:num>
  <w:num w:numId="144">
    <w:abstractNumId w:val="126"/>
  </w:num>
  <w:num w:numId="145">
    <w:abstractNumId w:val="129"/>
  </w:num>
  <w:num w:numId="146">
    <w:abstractNumId w:val="116"/>
  </w:num>
  <w:num w:numId="147">
    <w:abstractNumId w:val="7"/>
  </w:num>
  <w:num w:numId="148">
    <w:abstractNumId w:val="38"/>
  </w:num>
  <w:num w:numId="149">
    <w:abstractNumId w:val="27"/>
  </w:num>
  <w:num w:numId="150">
    <w:abstractNumId w:val="62"/>
  </w:num>
  <w:num w:numId="151">
    <w:abstractNumId w:val="31"/>
  </w:num>
  <w:num w:numId="152">
    <w:abstractNumId w:val="76"/>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3D6B"/>
    <w:rsid w:val="000047EC"/>
    <w:rsid w:val="00004A33"/>
    <w:rsid w:val="0000565E"/>
    <w:rsid w:val="000079C3"/>
    <w:rsid w:val="00007F70"/>
    <w:rsid w:val="00010764"/>
    <w:rsid w:val="000112BC"/>
    <w:rsid w:val="00011EE3"/>
    <w:rsid w:val="00012459"/>
    <w:rsid w:val="00012701"/>
    <w:rsid w:val="00015626"/>
    <w:rsid w:val="000179F8"/>
    <w:rsid w:val="00020290"/>
    <w:rsid w:val="00021F15"/>
    <w:rsid w:val="00022053"/>
    <w:rsid w:val="00025148"/>
    <w:rsid w:val="000274BC"/>
    <w:rsid w:val="000310CB"/>
    <w:rsid w:val="00031DB8"/>
    <w:rsid w:val="000347D6"/>
    <w:rsid w:val="00042069"/>
    <w:rsid w:val="000472A8"/>
    <w:rsid w:val="000475B5"/>
    <w:rsid w:val="00054540"/>
    <w:rsid w:val="00054F6F"/>
    <w:rsid w:val="00057EB0"/>
    <w:rsid w:val="00062829"/>
    <w:rsid w:val="0006301B"/>
    <w:rsid w:val="00064407"/>
    <w:rsid w:val="0007128F"/>
    <w:rsid w:val="00072D4E"/>
    <w:rsid w:val="00073452"/>
    <w:rsid w:val="0008081E"/>
    <w:rsid w:val="00083B9B"/>
    <w:rsid w:val="0008583B"/>
    <w:rsid w:val="0008627A"/>
    <w:rsid w:val="0008639E"/>
    <w:rsid w:val="000864E5"/>
    <w:rsid w:val="0008772C"/>
    <w:rsid w:val="00087A16"/>
    <w:rsid w:val="00087B5D"/>
    <w:rsid w:val="00087CF5"/>
    <w:rsid w:val="00090683"/>
    <w:rsid w:val="00092627"/>
    <w:rsid w:val="000936BD"/>
    <w:rsid w:val="000953A0"/>
    <w:rsid w:val="0009559B"/>
    <w:rsid w:val="00095EB2"/>
    <w:rsid w:val="00095EBD"/>
    <w:rsid w:val="00095EC1"/>
    <w:rsid w:val="000A0EFF"/>
    <w:rsid w:val="000A13D5"/>
    <w:rsid w:val="000A17B0"/>
    <w:rsid w:val="000A1B89"/>
    <w:rsid w:val="000A317B"/>
    <w:rsid w:val="000A3529"/>
    <w:rsid w:val="000A3760"/>
    <w:rsid w:val="000A41FA"/>
    <w:rsid w:val="000A4B35"/>
    <w:rsid w:val="000A54E1"/>
    <w:rsid w:val="000A6952"/>
    <w:rsid w:val="000A6A7A"/>
    <w:rsid w:val="000A796E"/>
    <w:rsid w:val="000B06F4"/>
    <w:rsid w:val="000B320E"/>
    <w:rsid w:val="000B3F06"/>
    <w:rsid w:val="000B4F66"/>
    <w:rsid w:val="000B5B5D"/>
    <w:rsid w:val="000B6521"/>
    <w:rsid w:val="000B7B68"/>
    <w:rsid w:val="000C1C99"/>
    <w:rsid w:val="000C254C"/>
    <w:rsid w:val="000C3AB8"/>
    <w:rsid w:val="000C4726"/>
    <w:rsid w:val="000C5AE7"/>
    <w:rsid w:val="000C5DE0"/>
    <w:rsid w:val="000D1E3B"/>
    <w:rsid w:val="000D4FB5"/>
    <w:rsid w:val="000D6D2B"/>
    <w:rsid w:val="000E11F3"/>
    <w:rsid w:val="000E2D3D"/>
    <w:rsid w:val="000E2D5E"/>
    <w:rsid w:val="000E5DF0"/>
    <w:rsid w:val="000E6D6F"/>
    <w:rsid w:val="000E6DD2"/>
    <w:rsid w:val="000E6DE9"/>
    <w:rsid w:val="000F19BA"/>
    <w:rsid w:val="000F33E9"/>
    <w:rsid w:val="000F419D"/>
    <w:rsid w:val="000F5376"/>
    <w:rsid w:val="000F5587"/>
    <w:rsid w:val="000F5C2E"/>
    <w:rsid w:val="001000F6"/>
    <w:rsid w:val="00100F1D"/>
    <w:rsid w:val="0010264D"/>
    <w:rsid w:val="001029C2"/>
    <w:rsid w:val="001030AC"/>
    <w:rsid w:val="00105F4B"/>
    <w:rsid w:val="0011295E"/>
    <w:rsid w:val="00115C97"/>
    <w:rsid w:val="00117DB9"/>
    <w:rsid w:val="001244C3"/>
    <w:rsid w:val="0012513E"/>
    <w:rsid w:val="00126989"/>
    <w:rsid w:val="00127647"/>
    <w:rsid w:val="0013186F"/>
    <w:rsid w:val="00132B46"/>
    <w:rsid w:val="00134858"/>
    <w:rsid w:val="00135820"/>
    <w:rsid w:val="00135CE3"/>
    <w:rsid w:val="00137F0D"/>
    <w:rsid w:val="00144053"/>
    <w:rsid w:val="00144EE1"/>
    <w:rsid w:val="00151715"/>
    <w:rsid w:val="00152D91"/>
    <w:rsid w:val="00155BB4"/>
    <w:rsid w:val="0015784E"/>
    <w:rsid w:val="0016297B"/>
    <w:rsid w:val="00163473"/>
    <w:rsid w:val="00164F90"/>
    <w:rsid w:val="001650B5"/>
    <w:rsid w:val="00165700"/>
    <w:rsid w:val="001661AA"/>
    <w:rsid w:val="001718B9"/>
    <w:rsid w:val="00171CFC"/>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4376"/>
    <w:rsid w:val="001A6B4D"/>
    <w:rsid w:val="001A723D"/>
    <w:rsid w:val="001C3496"/>
    <w:rsid w:val="001C3659"/>
    <w:rsid w:val="001C7746"/>
    <w:rsid w:val="001D1BF0"/>
    <w:rsid w:val="001D7748"/>
    <w:rsid w:val="001F052B"/>
    <w:rsid w:val="001F146D"/>
    <w:rsid w:val="001F3287"/>
    <w:rsid w:val="001F38D5"/>
    <w:rsid w:val="001F47BF"/>
    <w:rsid w:val="001F4CBD"/>
    <w:rsid w:val="001F5A79"/>
    <w:rsid w:val="001F7412"/>
    <w:rsid w:val="001F7C21"/>
    <w:rsid w:val="002003DB"/>
    <w:rsid w:val="002005BD"/>
    <w:rsid w:val="002005E8"/>
    <w:rsid w:val="00200AFE"/>
    <w:rsid w:val="00200BCC"/>
    <w:rsid w:val="00204540"/>
    <w:rsid w:val="00206EC1"/>
    <w:rsid w:val="0020747D"/>
    <w:rsid w:val="00207F28"/>
    <w:rsid w:val="00213368"/>
    <w:rsid w:val="00214055"/>
    <w:rsid w:val="00217CBC"/>
    <w:rsid w:val="00220FA9"/>
    <w:rsid w:val="002221E1"/>
    <w:rsid w:val="00223530"/>
    <w:rsid w:val="00223558"/>
    <w:rsid w:val="00227764"/>
    <w:rsid w:val="002353C3"/>
    <w:rsid w:val="00235942"/>
    <w:rsid w:val="00235CC4"/>
    <w:rsid w:val="0023723C"/>
    <w:rsid w:val="002415E0"/>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34CE"/>
    <w:rsid w:val="0026388B"/>
    <w:rsid w:val="0026690A"/>
    <w:rsid w:val="00270B26"/>
    <w:rsid w:val="00280ABA"/>
    <w:rsid w:val="00280C08"/>
    <w:rsid w:val="00282F47"/>
    <w:rsid w:val="00284E57"/>
    <w:rsid w:val="002863C8"/>
    <w:rsid w:val="00286EA2"/>
    <w:rsid w:val="002879BA"/>
    <w:rsid w:val="00290CA1"/>
    <w:rsid w:val="00291E7B"/>
    <w:rsid w:val="00292910"/>
    <w:rsid w:val="002945C8"/>
    <w:rsid w:val="00294939"/>
    <w:rsid w:val="002A19FA"/>
    <w:rsid w:val="002A243F"/>
    <w:rsid w:val="002A400A"/>
    <w:rsid w:val="002A538D"/>
    <w:rsid w:val="002A5B17"/>
    <w:rsid w:val="002A737B"/>
    <w:rsid w:val="002C4B17"/>
    <w:rsid w:val="002C75C7"/>
    <w:rsid w:val="002D49B6"/>
    <w:rsid w:val="002D5134"/>
    <w:rsid w:val="002E50A5"/>
    <w:rsid w:val="002E5A9A"/>
    <w:rsid w:val="002E64F6"/>
    <w:rsid w:val="002E6F96"/>
    <w:rsid w:val="002E752C"/>
    <w:rsid w:val="002F03DF"/>
    <w:rsid w:val="002F0CCE"/>
    <w:rsid w:val="002F1408"/>
    <w:rsid w:val="002F72AB"/>
    <w:rsid w:val="0030202C"/>
    <w:rsid w:val="00302FDA"/>
    <w:rsid w:val="003033D5"/>
    <w:rsid w:val="00303406"/>
    <w:rsid w:val="0030728C"/>
    <w:rsid w:val="0031061A"/>
    <w:rsid w:val="00310E7E"/>
    <w:rsid w:val="00312282"/>
    <w:rsid w:val="00312533"/>
    <w:rsid w:val="00314663"/>
    <w:rsid w:val="003172EE"/>
    <w:rsid w:val="0032315D"/>
    <w:rsid w:val="00324B82"/>
    <w:rsid w:val="003271B8"/>
    <w:rsid w:val="00332233"/>
    <w:rsid w:val="003369AE"/>
    <w:rsid w:val="00340F33"/>
    <w:rsid w:val="0034315E"/>
    <w:rsid w:val="0034368E"/>
    <w:rsid w:val="00343F5D"/>
    <w:rsid w:val="00343FBA"/>
    <w:rsid w:val="00347551"/>
    <w:rsid w:val="00347FE9"/>
    <w:rsid w:val="003520FD"/>
    <w:rsid w:val="0035213C"/>
    <w:rsid w:val="00356292"/>
    <w:rsid w:val="00357431"/>
    <w:rsid w:val="003615F8"/>
    <w:rsid w:val="003649A3"/>
    <w:rsid w:val="00366488"/>
    <w:rsid w:val="003664B6"/>
    <w:rsid w:val="003707A8"/>
    <w:rsid w:val="00372DD2"/>
    <w:rsid w:val="00375759"/>
    <w:rsid w:val="0037624A"/>
    <w:rsid w:val="00376544"/>
    <w:rsid w:val="00376830"/>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574D"/>
    <w:rsid w:val="003B6459"/>
    <w:rsid w:val="003B7149"/>
    <w:rsid w:val="003B7C0D"/>
    <w:rsid w:val="003C3D03"/>
    <w:rsid w:val="003C473E"/>
    <w:rsid w:val="003C48B2"/>
    <w:rsid w:val="003C50D0"/>
    <w:rsid w:val="003C7DC4"/>
    <w:rsid w:val="003D49CA"/>
    <w:rsid w:val="003D6B5E"/>
    <w:rsid w:val="003E3944"/>
    <w:rsid w:val="003E4DCC"/>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22F"/>
    <w:rsid w:val="0044451D"/>
    <w:rsid w:val="00447304"/>
    <w:rsid w:val="00453ED1"/>
    <w:rsid w:val="004546E3"/>
    <w:rsid w:val="00456D18"/>
    <w:rsid w:val="0045771E"/>
    <w:rsid w:val="00457DBB"/>
    <w:rsid w:val="004603A3"/>
    <w:rsid w:val="004626BE"/>
    <w:rsid w:val="004722A0"/>
    <w:rsid w:val="004750EA"/>
    <w:rsid w:val="004806A0"/>
    <w:rsid w:val="004809D9"/>
    <w:rsid w:val="00482C13"/>
    <w:rsid w:val="00487DC4"/>
    <w:rsid w:val="00490128"/>
    <w:rsid w:val="004922D6"/>
    <w:rsid w:val="00494B4A"/>
    <w:rsid w:val="00494C29"/>
    <w:rsid w:val="00494E24"/>
    <w:rsid w:val="004A1B5A"/>
    <w:rsid w:val="004A329E"/>
    <w:rsid w:val="004A49FD"/>
    <w:rsid w:val="004A715C"/>
    <w:rsid w:val="004A7CA8"/>
    <w:rsid w:val="004B0E9E"/>
    <w:rsid w:val="004B2C5C"/>
    <w:rsid w:val="004B2C7D"/>
    <w:rsid w:val="004B4175"/>
    <w:rsid w:val="004B5850"/>
    <w:rsid w:val="004C2EC8"/>
    <w:rsid w:val="004C32E2"/>
    <w:rsid w:val="004C3CA8"/>
    <w:rsid w:val="004C66DC"/>
    <w:rsid w:val="004D0C83"/>
    <w:rsid w:val="004D3D5B"/>
    <w:rsid w:val="004D6CDF"/>
    <w:rsid w:val="004D7754"/>
    <w:rsid w:val="004E036F"/>
    <w:rsid w:val="004E1592"/>
    <w:rsid w:val="004E62E6"/>
    <w:rsid w:val="004F030E"/>
    <w:rsid w:val="004F19D7"/>
    <w:rsid w:val="004F3A29"/>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655FF"/>
    <w:rsid w:val="00573399"/>
    <w:rsid w:val="005733AE"/>
    <w:rsid w:val="00574913"/>
    <w:rsid w:val="00576C1B"/>
    <w:rsid w:val="0058000F"/>
    <w:rsid w:val="00583426"/>
    <w:rsid w:val="00584265"/>
    <w:rsid w:val="005852C3"/>
    <w:rsid w:val="00585658"/>
    <w:rsid w:val="00585677"/>
    <w:rsid w:val="005857F1"/>
    <w:rsid w:val="005868FA"/>
    <w:rsid w:val="00587FF5"/>
    <w:rsid w:val="005905EF"/>
    <w:rsid w:val="00594D59"/>
    <w:rsid w:val="005953FB"/>
    <w:rsid w:val="00597377"/>
    <w:rsid w:val="005A07FC"/>
    <w:rsid w:val="005A0C5A"/>
    <w:rsid w:val="005B2AC8"/>
    <w:rsid w:val="005B76E0"/>
    <w:rsid w:val="005C1B1F"/>
    <w:rsid w:val="005C3984"/>
    <w:rsid w:val="005C52E9"/>
    <w:rsid w:val="005C636E"/>
    <w:rsid w:val="005C6504"/>
    <w:rsid w:val="005C6A3A"/>
    <w:rsid w:val="005C7265"/>
    <w:rsid w:val="005C76F4"/>
    <w:rsid w:val="005D0B9C"/>
    <w:rsid w:val="005D13B1"/>
    <w:rsid w:val="005D45EB"/>
    <w:rsid w:val="005D6355"/>
    <w:rsid w:val="005D7117"/>
    <w:rsid w:val="005E0027"/>
    <w:rsid w:val="005E1251"/>
    <w:rsid w:val="005E2A95"/>
    <w:rsid w:val="005E380B"/>
    <w:rsid w:val="005E3A3D"/>
    <w:rsid w:val="005E666F"/>
    <w:rsid w:val="005E767F"/>
    <w:rsid w:val="005E7DF7"/>
    <w:rsid w:val="005F06DA"/>
    <w:rsid w:val="005F254D"/>
    <w:rsid w:val="005F3BA8"/>
    <w:rsid w:val="005F5494"/>
    <w:rsid w:val="005F59C7"/>
    <w:rsid w:val="005F647B"/>
    <w:rsid w:val="00600588"/>
    <w:rsid w:val="00600817"/>
    <w:rsid w:val="0060207D"/>
    <w:rsid w:val="006034DE"/>
    <w:rsid w:val="00605EB6"/>
    <w:rsid w:val="00606FCA"/>
    <w:rsid w:val="0061148A"/>
    <w:rsid w:val="0061235E"/>
    <w:rsid w:val="00613795"/>
    <w:rsid w:val="00613F0D"/>
    <w:rsid w:val="00615954"/>
    <w:rsid w:val="00620976"/>
    <w:rsid w:val="006229A4"/>
    <w:rsid w:val="00626BB6"/>
    <w:rsid w:val="0063410E"/>
    <w:rsid w:val="00635015"/>
    <w:rsid w:val="00640C5A"/>
    <w:rsid w:val="00650455"/>
    <w:rsid w:val="006540C1"/>
    <w:rsid w:val="00656A72"/>
    <w:rsid w:val="006617E2"/>
    <w:rsid w:val="00661BCB"/>
    <w:rsid w:val="00663DF9"/>
    <w:rsid w:val="00665678"/>
    <w:rsid w:val="00666B58"/>
    <w:rsid w:val="006672FE"/>
    <w:rsid w:val="00667EAA"/>
    <w:rsid w:val="0067045C"/>
    <w:rsid w:val="0067255A"/>
    <w:rsid w:val="00673ADD"/>
    <w:rsid w:val="00674D9F"/>
    <w:rsid w:val="006758CE"/>
    <w:rsid w:val="00677DF5"/>
    <w:rsid w:val="00680EE4"/>
    <w:rsid w:val="0068198B"/>
    <w:rsid w:val="00682F43"/>
    <w:rsid w:val="00687F44"/>
    <w:rsid w:val="00687F58"/>
    <w:rsid w:val="00693608"/>
    <w:rsid w:val="006940F0"/>
    <w:rsid w:val="0069640C"/>
    <w:rsid w:val="00697D60"/>
    <w:rsid w:val="006A4AF7"/>
    <w:rsid w:val="006A5CE2"/>
    <w:rsid w:val="006A77F8"/>
    <w:rsid w:val="006B0501"/>
    <w:rsid w:val="006B0694"/>
    <w:rsid w:val="006B121A"/>
    <w:rsid w:val="006B1F6D"/>
    <w:rsid w:val="006B24A9"/>
    <w:rsid w:val="006B29DD"/>
    <w:rsid w:val="006C5629"/>
    <w:rsid w:val="006D036B"/>
    <w:rsid w:val="006D3A82"/>
    <w:rsid w:val="006D4C3D"/>
    <w:rsid w:val="006E283E"/>
    <w:rsid w:val="006E29B8"/>
    <w:rsid w:val="006E319A"/>
    <w:rsid w:val="006E5130"/>
    <w:rsid w:val="006F239E"/>
    <w:rsid w:val="006F67DB"/>
    <w:rsid w:val="006F7C5D"/>
    <w:rsid w:val="00701D4A"/>
    <w:rsid w:val="007036CA"/>
    <w:rsid w:val="0070724D"/>
    <w:rsid w:val="0071057A"/>
    <w:rsid w:val="007112DA"/>
    <w:rsid w:val="00711939"/>
    <w:rsid w:val="007129CE"/>
    <w:rsid w:val="00713B8A"/>
    <w:rsid w:val="007165F3"/>
    <w:rsid w:val="0071769D"/>
    <w:rsid w:val="0072121D"/>
    <w:rsid w:val="007243F6"/>
    <w:rsid w:val="00724BC2"/>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4FD5"/>
    <w:rsid w:val="007452B6"/>
    <w:rsid w:val="00745A49"/>
    <w:rsid w:val="00751213"/>
    <w:rsid w:val="00751458"/>
    <w:rsid w:val="007533BF"/>
    <w:rsid w:val="0075494A"/>
    <w:rsid w:val="00754BF2"/>
    <w:rsid w:val="00757662"/>
    <w:rsid w:val="00761C8A"/>
    <w:rsid w:val="00762720"/>
    <w:rsid w:val="007661E7"/>
    <w:rsid w:val="0077014D"/>
    <w:rsid w:val="007702F5"/>
    <w:rsid w:val="00770390"/>
    <w:rsid w:val="007741B8"/>
    <w:rsid w:val="00774C93"/>
    <w:rsid w:val="00774CB0"/>
    <w:rsid w:val="00774ED7"/>
    <w:rsid w:val="00775F7D"/>
    <w:rsid w:val="00781491"/>
    <w:rsid w:val="00783A45"/>
    <w:rsid w:val="00784B56"/>
    <w:rsid w:val="00785307"/>
    <w:rsid w:val="007900D3"/>
    <w:rsid w:val="007919E5"/>
    <w:rsid w:val="00792371"/>
    <w:rsid w:val="00793361"/>
    <w:rsid w:val="007A1BB6"/>
    <w:rsid w:val="007A575F"/>
    <w:rsid w:val="007A5964"/>
    <w:rsid w:val="007A7D23"/>
    <w:rsid w:val="007B0B1F"/>
    <w:rsid w:val="007B0D1E"/>
    <w:rsid w:val="007B344B"/>
    <w:rsid w:val="007B4E02"/>
    <w:rsid w:val="007B5CC1"/>
    <w:rsid w:val="007B619A"/>
    <w:rsid w:val="007B65C6"/>
    <w:rsid w:val="007B6DA2"/>
    <w:rsid w:val="007B786E"/>
    <w:rsid w:val="007B7911"/>
    <w:rsid w:val="007C63D0"/>
    <w:rsid w:val="007D050C"/>
    <w:rsid w:val="007D05D9"/>
    <w:rsid w:val="007D0C4C"/>
    <w:rsid w:val="007D0D8C"/>
    <w:rsid w:val="007D2E71"/>
    <w:rsid w:val="007D4E5D"/>
    <w:rsid w:val="007D61D3"/>
    <w:rsid w:val="007D7238"/>
    <w:rsid w:val="007E00E1"/>
    <w:rsid w:val="007E147A"/>
    <w:rsid w:val="007E1F34"/>
    <w:rsid w:val="007E2ACA"/>
    <w:rsid w:val="007E45BC"/>
    <w:rsid w:val="007E5D87"/>
    <w:rsid w:val="007F1FD0"/>
    <w:rsid w:val="00802A37"/>
    <w:rsid w:val="00806C4A"/>
    <w:rsid w:val="00810DFC"/>
    <w:rsid w:val="00811910"/>
    <w:rsid w:val="00815CB5"/>
    <w:rsid w:val="0081775B"/>
    <w:rsid w:val="00820155"/>
    <w:rsid w:val="0082217F"/>
    <w:rsid w:val="008221DB"/>
    <w:rsid w:val="00824A07"/>
    <w:rsid w:val="0083014A"/>
    <w:rsid w:val="0083183C"/>
    <w:rsid w:val="008320EF"/>
    <w:rsid w:val="0083567F"/>
    <w:rsid w:val="00843E44"/>
    <w:rsid w:val="00844A03"/>
    <w:rsid w:val="00851896"/>
    <w:rsid w:val="0085248C"/>
    <w:rsid w:val="00855CDA"/>
    <w:rsid w:val="00857232"/>
    <w:rsid w:val="0086178E"/>
    <w:rsid w:val="00865E6C"/>
    <w:rsid w:val="00866E9A"/>
    <w:rsid w:val="0086709B"/>
    <w:rsid w:val="00867BA5"/>
    <w:rsid w:val="00870AA2"/>
    <w:rsid w:val="008714EF"/>
    <w:rsid w:val="008729B7"/>
    <w:rsid w:val="008739EF"/>
    <w:rsid w:val="00876989"/>
    <w:rsid w:val="00876CEC"/>
    <w:rsid w:val="0087777A"/>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4A0A"/>
    <w:rsid w:val="008E712C"/>
    <w:rsid w:val="008E7C9D"/>
    <w:rsid w:val="008F4F1D"/>
    <w:rsid w:val="008F76ED"/>
    <w:rsid w:val="0090012C"/>
    <w:rsid w:val="00901CFE"/>
    <w:rsid w:val="00903316"/>
    <w:rsid w:val="00905449"/>
    <w:rsid w:val="0090672D"/>
    <w:rsid w:val="00906981"/>
    <w:rsid w:val="00910248"/>
    <w:rsid w:val="00911281"/>
    <w:rsid w:val="00911873"/>
    <w:rsid w:val="0091257D"/>
    <w:rsid w:val="00912ED8"/>
    <w:rsid w:val="0091615B"/>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51D9B"/>
    <w:rsid w:val="00953743"/>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A1DFB"/>
    <w:rsid w:val="009A4D9F"/>
    <w:rsid w:val="009A5019"/>
    <w:rsid w:val="009B573D"/>
    <w:rsid w:val="009B6A77"/>
    <w:rsid w:val="009B7136"/>
    <w:rsid w:val="009C121E"/>
    <w:rsid w:val="009C2C4C"/>
    <w:rsid w:val="009C5AF6"/>
    <w:rsid w:val="009D709B"/>
    <w:rsid w:val="009D7922"/>
    <w:rsid w:val="009E44E8"/>
    <w:rsid w:val="009E57EA"/>
    <w:rsid w:val="009F22E9"/>
    <w:rsid w:val="009F2F7F"/>
    <w:rsid w:val="009F6FDA"/>
    <w:rsid w:val="00A00F4E"/>
    <w:rsid w:val="00A04EA5"/>
    <w:rsid w:val="00A055DC"/>
    <w:rsid w:val="00A06CD6"/>
    <w:rsid w:val="00A10B16"/>
    <w:rsid w:val="00A10D49"/>
    <w:rsid w:val="00A10FBD"/>
    <w:rsid w:val="00A12848"/>
    <w:rsid w:val="00A12CBE"/>
    <w:rsid w:val="00A17BB0"/>
    <w:rsid w:val="00A20347"/>
    <w:rsid w:val="00A20CBB"/>
    <w:rsid w:val="00A2117A"/>
    <w:rsid w:val="00A21972"/>
    <w:rsid w:val="00A21A63"/>
    <w:rsid w:val="00A26A20"/>
    <w:rsid w:val="00A30923"/>
    <w:rsid w:val="00A3139E"/>
    <w:rsid w:val="00A31B98"/>
    <w:rsid w:val="00A324EB"/>
    <w:rsid w:val="00A33D52"/>
    <w:rsid w:val="00A37E46"/>
    <w:rsid w:val="00A43059"/>
    <w:rsid w:val="00A47022"/>
    <w:rsid w:val="00A52A0E"/>
    <w:rsid w:val="00A54E6F"/>
    <w:rsid w:val="00A55A51"/>
    <w:rsid w:val="00A55FF8"/>
    <w:rsid w:val="00A56B4A"/>
    <w:rsid w:val="00A6158F"/>
    <w:rsid w:val="00A63431"/>
    <w:rsid w:val="00A6653D"/>
    <w:rsid w:val="00A679AA"/>
    <w:rsid w:val="00A71768"/>
    <w:rsid w:val="00A73A61"/>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2F03"/>
    <w:rsid w:val="00AC4F48"/>
    <w:rsid w:val="00AC58B5"/>
    <w:rsid w:val="00AC5DA2"/>
    <w:rsid w:val="00AC75D3"/>
    <w:rsid w:val="00AC75E7"/>
    <w:rsid w:val="00AD1AEA"/>
    <w:rsid w:val="00AD32F1"/>
    <w:rsid w:val="00AD7C3E"/>
    <w:rsid w:val="00AE4631"/>
    <w:rsid w:val="00AE4E6C"/>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0BAD"/>
    <w:rsid w:val="00B421C2"/>
    <w:rsid w:val="00B432BF"/>
    <w:rsid w:val="00B4535B"/>
    <w:rsid w:val="00B47A03"/>
    <w:rsid w:val="00B54813"/>
    <w:rsid w:val="00B5795F"/>
    <w:rsid w:val="00B6372F"/>
    <w:rsid w:val="00B63EC4"/>
    <w:rsid w:val="00B662F9"/>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7A2E"/>
    <w:rsid w:val="00BD0D11"/>
    <w:rsid w:val="00BD1C92"/>
    <w:rsid w:val="00BD744C"/>
    <w:rsid w:val="00BE320C"/>
    <w:rsid w:val="00BE3FDA"/>
    <w:rsid w:val="00BE64CE"/>
    <w:rsid w:val="00BF07DC"/>
    <w:rsid w:val="00BF152A"/>
    <w:rsid w:val="00BF20DB"/>
    <w:rsid w:val="00BF2E82"/>
    <w:rsid w:val="00BF4202"/>
    <w:rsid w:val="00BF485B"/>
    <w:rsid w:val="00BF5CCD"/>
    <w:rsid w:val="00BF7D61"/>
    <w:rsid w:val="00BF7FA9"/>
    <w:rsid w:val="00C027A8"/>
    <w:rsid w:val="00C02D01"/>
    <w:rsid w:val="00C03480"/>
    <w:rsid w:val="00C0458D"/>
    <w:rsid w:val="00C079B1"/>
    <w:rsid w:val="00C07F6F"/>
    <w:rsid w:val="00C10568"/>
    <w:rsid w:val="00C11CA7"/>
    <w:rsid w:val="00C12101"/>
    <w:rsid w:val="00C162D4"/>
    <w:rsid w:val="00C17D5E"/>
    <w:rsid w:val="00C22785"/>
    <w:rsid w:val="00C263B3"/>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650B8"/>
    <w:rsid w:val="00C7085A"/>
    <w:rsid w:val="00C712C3"/>
    <w:rsid w:val="00C7352F"/>
    <w:rsid w:val="00C743DA"/>
    <w:rsid w:val="00C75582"/>
    <w:rsid w:val="00C809CD"/>
    <w:rsid w:val="00C810F2"/>
    <w:rsid w:val="00C81E65"/>
    <w:rsid w:val="00C82FB1"/>
    <w:rsid w:val="00C83797"/>
    <w:rsid w:val="00C8548B"/>
    <w:rsid w:val="00C87179"/>
    <w:rsid w:val="00C878C8"/>
    <w:rsid w:val="00C87B1C"/>
    <w:rsid w:val="00C93A19"/>
    <w:rsid w:val="00C95532"/>
    <w:rsid w:val="00CA2C06"/>
    <w:rsid w:val="00CA4094"/>
    <w:rsid w:val="00CA551B"/>
    <w:rsid w:val="00CA7760"/>
    <w:rsid w:val="00CB0AF2"/>
    <w:rsid w:val="00CB1FEF"/>
    <w:rsid w:val="00CB2490"/>
    <w:rsid w:val="00CB4004"/>
    <w:rsid w:val="00CB4C73"/>
    <w:rsid w:val="00CB56F2"/>
    <w:rsid w:val="00CB5F72"/>
    <w:rsid w:val="00CB6F71"/>
    <w:rsid w:val="00CB70AF"/>
    <w:rsid w:val="00CB71D8"/>
    <w:rsid w:val="00CB7FB1"/>
    <w:rsid w:val="00CC02F7"/>
    <w:rsid w:val="00CC0E54"/>
    <w:rsid w:val="00CC1CBC"/>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26F5"/>
    <w:rsid w:val="00D03070"/>
    <w:rsid w:val="00D0680D"/>
    <w:rsid w:val="00D1179D"/>
    <w:rsid w:val="00D132AD"/>
    <w:rsid w:val="00D13745"/>
    <w:rsid w:val="00D14495"/>
    <w:rsid w:val="00D16112"/>
    <w:rsid w:val="00D170EC"/>
    <w:rsid w:val="00D21459"/>
    <w:rsid w:val="00D234A7"/>
    <w:rsid w:val="00D24E08"/>
    <w:rsid w:val="00D253EE"/>
    <w:rsid w:val="00D26616"/>
    <w:rsid w:val="00D3146B"/>
    <w:rsid w:val="00D32104"/>
    <w:rsid w:val="00D34A9C"/>
    <w:rsid w:val="00D34AB2"/>
    <w:rsid w:val="00D34BAC"/>
    <w:rsid w:val="00D3508C"/>
    <w:rsid w:val="00D36405"/>
    <w:rsid w:val="00D3763E"/>
    <w:rsid w:val="00D40AE9"/>
    <w:rsid w:val="00D42432"/>
    <w:rsid w:val="00D43D26"/>
    <w:rsid w:val="00D46501"/>
    <w:rsid w:val="00D54A74"/>
    <w:rsid w:val="00D5506C"/>
    <w:rsid w:val="00D57A3C"/>
    <w:rsid w:val="00D63987"/>
    <w:rsid w:val="00D64D28"/>
    <w:rsid w:val="00D65908"/>
    <w:rsid w:val="00D67E36"/>
    <w:rsid w:val="00D742DE"/>
    <w:rsid w:val="00D778FA"/>
    <w:rsid w:val="00D77A1B"/>
    <w:rsid w:val="00D825F9"/>
    <w:rsid w:val="00D847BE"/>
    <w:rsid w:val="00D84816"/>
    <w:rsid w:val="00D8569D"/>
    <w:rsid w:val="00D86513"/>
    <w:rsid w:val="00D86789"/>
    <w:rsid w:val="00D902F4"/>
    <w:rsid w:val="00D9032F"/>
    <w:rsid w:val="00D91ADA"/>
    <w:rsid w:val="00D93919"/>
    <w:rsid w:val="00D94E86"/>
    <w:rsid w:val="00DA0089"/>
    <w:rsid w:val="00DA2D6C"/>
    <w:rsid w:val="00DA7D58"/>
    <w:rsid w:val="00DB363F"/>
    <w:rsid w:val="00DB7055"/>
    <w:rsid w:val="00DC04A7"/>
    <w:rsid w:val="00DC1794"/>
    <w:rsid w:val="00DC2A24"/>
    <w:rsid w:val="00DC33AA"/>
    <w:rsid w:val="00DC3490"/>
    <w:rsid w:val="00DC6D32"/>
    <w:rsid w:val="00DD00E4"/>
    <w:rsid w:val="00DD047D"/>
    <w:rsid w:val="00DD0B43"/>
    <w:rsid w:val="00DD0E74"/>
    <w:rsid w:val="00DD4416"/>
    <w:rsid w:val="00DD7EC4"/>
    <w:rsid w:val="00DE18F5"/>
    <w:rsid w:val="00DE1FCA"/>
    <w:rsid w:val="00DE3D24"/>
    <w:rsid w:val="00DE4EF8"/>
    <w:rsid w:val="00DE69B6"/>
    <w:rsid w:val="00DE7355"/>
    <w:rsid w:val="00DE7ABE"/>
    <w:rsid w:val="00DF064B"/>
    <w:rsid w:val="00DF0A07"/>
    <w:rsid w:val="00DF1EFC"/>
    <w:rsid w:val="00DF3AE2"/>
    <w:rsid w:val="00DF5A57"/>
    <w:rsid w:val="00DF78F9"/>
    <w:rsid w:val="00E0418C"/>
    <w:rsid w:val="00E04831"/>
    <w:rsid w:val="00E06E2E"/>
    <w:rsid w:val="00E1054F"/>
    <w:rsid w:val="00E10A30"/>
    <w:rsid w:val="00E10B85"/>
    <w:rsid w:val="00E11C84"/>
    <w:rsid w:val="00E129BC"/>
    <w:rsid w:val="00E160EA"/>
    <w:rsid w:val="00E17F05"/>
    <w:rsid w:val="00E20B42"/>
    <w:rsid w:val="00E22BB1"/>
    <w:rsid w:val="00E2393C"/>
    <w:rsid w:val="00E32F9D"/>
    <w:rsid w:val="00E35630"/>
    <w:rsid w:val="00E35BDB"/>
    <w:rsid w:val="00E36056"/>
    <w:rsid w:val="00E370AF"/>
    <w:rsid w:val="00E40A99"/>
    <w:rsid w:val="00E40C10"/>
    <w:rsid w:val="00E426F9"/>
    <w:rsid w:val="00E43F30"/>
    <w:rsid w:val="00E464D0"/>
    <w:rsid w:val="00E46C8E"/>
    <w:rsid w:val="00E474C6"/>
    <w:rsid w:val="00E517B1"/>
    <w:rsid w:val="00E525C3"/>
    <w:rsid w:val="00E53F23"/>
    <w:rsid w:val="00E5788D"/>
    <w:rsid w:val="00E57C3A"/>
    <w:rsid w:val="00E6032F"/>
    <w:rsid w:val="00E611A4"/>
    <w:rsid w:val="00E62D19"/>
    <w:rsid w:val="00E6379F"/>
    <w:rsid w:val="00E64597"/>
    <w:rsid w:val="00E67E75"/>
    <w:rsid w:val="00E71284"/>
    <w:rsid w:val="00E734E2"/>
    <w:rsid w:val="00E738DD"/>
    <w:rsid w:val="00E7530E"/>
    <w:rsid w:val="00E759C8"/>
    <w:rsid w:val="00E765B1"/>
    <w:rsid w:val="00E77597"/>
    <w:rsid w:val="00E8011B"/>
    <w:rsid w:val="00E8093C"/>
    <w:rsid w:val="00E810A5"/>
    <w:rsid w:val="00E82BD5"/>
    <w:rsid w:val="00E91468"/>
    <w:rsid w:val="00E91799"/>
    <w:rsid w:val="00E935F3"/>
    <w:rsid w:val="00E969F8"/>
    <w:rsid w:val="00EA5B86"/>
    <w:rsid w:val="00EB2FD6"/>
    <w:rsid w:val="00EB4576"/>
    <w:rsid w:val="00EB4BFC"/>
    <w:rsid w:val="00EB4CA0"/>
    <w:rsid w:val="00EB4DFB"/>
    <w:rsid w:val="00EB5906"/>
    <w:rsid w:val="00EB7055"/>
    <w:rsid w:val="00EB7056"/>
    <w:rsid w:val="00EC161D"/>
    <w:rsid w:val="00EC1C3E"/>
    <w:rsid w:val="00EC55B4"/>
    <w:rsid w:val="00EC5E35"/>
    <w:rsid w:val="00EC7722"/>
    <w:rsid w:val="00ED0B47"/>
    <w:rsid w:val="00ED2880"/>
    <w:rsid w:val="00ED6170"/>
    <w:rsid w:val="00EE0121"/>
    <w:rsid w:val="00EE0DFF"/>
    <w:rsid w:val="00EE116A"/>
    <w:rsid w:val="00EE1582"/>
    <w:rsid w:val="00EE1AA5"/>
    <w:rsid w:val="00EE289D"/>
    <w:rsid w:val="00EE625F"/>
    <w:rsid w:val="00EF00AF"/>
    <w:rsid w:val="00EF167F"/>
    <w:rsid w:val="00EF5E14"/>
    <w:rsid w:val="00F00D1F"/>
    <w:rsid w:val="00F06054"/>
    <w:rsid w:val="00F10B34"/>
    <w:rsid w:val="00F1150F"/>
    <w:rsid w:val="00F1278D"/>
    <w:rsid w:val="00F12CC6"/>
    <w:rsid w:val="00F17772"/>
    <w:rsid w:val="00F1799E"/>
    <w:rsid w:val="00F23470"/>
    <w:rsid w:val="00F245D0"/>
    <w:rsid w:val="00F24FFD"/>
    <w:rsid w:val="00F31A64"/>
    <w:rsid w:val="00F323B7"/>
    <w:rsid w:val="00F36E61"/>
    <w:rsid w:val="00F40FB6"/>
    <w:rsid w:val="00F40FD5"/>
    <w:rsid w:val="00F418F8"/>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C94"/>
    <w:rsid w:val="00F81C23"/>
    <w:rsid w:val="00F876CD"/>
    <w:rsid w:val="00F87CCB"/>
    <w:rsid w:val="00F87D60"/>
    <w:rsid w:val="00F92178"/>
    <w:rsid w:val="00F94F60"/>
    <w:rsid w:val="00F9569D"/>
    <w:rsid w:val="00F96684"/>
    <w:rsid w:val="00FA0041"/>
    <w:rsid w:val="00FA27AF"/>
    <w:rsid w:val="00FA34DE"/>
    <w:rsid w:val="00FA3C22"/>
    <w:rsid w:val="00FA4722"/>
    <w:rsid w:val="00FA67F6"/>
    <w:rsid w:val="00FA6C84"/>
    <w:rsid w:val="00FA77B1"/>
    <w:rsid w:val="00FA7DF6"/>
    <w:rsid w:val="00FB2082"/>
    <w:rsid w:val="00FB371B"/>
    <w:rsid w:val="00FB4FB6"/>
    <w:rsid w:val="00FC1BE0"/>
    <w:rsid w:val="00FC413E"/>
    <w:rsid w:val="00FC5784"/>
    <w:rsid w:val="00FC6123"/>
    <w:rsid w:val="00FC6BFD"/>
    <w:rsid w:val="00FD01E7"/>
    <w:rsid w:val="00FD03F8"/>
    <w:rsid w:val="00FD0E3A"/>
    <w:rsid w:val="00FD1F7C"/>
    <w:rsid w:val="00FD2187"/>
    <w:rsid w:val="00FD541B"/>
    <w:rsid w:val="00FE1961"/>
    <w:rsid w:val="00FE20D5"/>
    <w:rsid w:val="00FE21B6"/>
    <w:rsid w:val="00FE2A83"/>
    <w:rsid w:val="00FE5BA7"/>
    <w:rsid w:val="00FE617C"/>
    <w:rsid w:val="00FE6D8B"/>
    <w:rsid w:val="00FE71C4"/>
    <w:rsid w:val="00FE7458"/>
    <w:rsid w:val="00FE7E5F"/>
    <w:rsid w:val="00FF0072"/>
    <w:rsid w:val="00FF37BD"/>
    <w:rsid w:val="00FF40DF"/>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E899483-5EA3-4E5E-B229-73B7C584B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6EC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nhideWhenUsed/>
    <w:qFormat/>
    <w:rsid w:val="00286EA2"/>
    <w:rPr>
      <w:sz w:val="20"/>
      <w:szCs w:val="20"/>
    </w:rPr>
  </w:style>
  <w:style w:type="character" w:customStyle="1" w:styleId="a8">
    <w:name w:val="Текст примечания Знак"/>
    <w:basedOn w:val="a0"/>
    <w:link w:val="a7"/>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5248C"/>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3">
      <w:bodyDiv w:val="1"/>
      <w:marLeft w:val="0"/>
      <w:marRight w:val="0"/>
      <w:marTop w:val="0"/>
      <w:marBottom w:val="0"/>
      <w:divBdr>
        <w:top w:val="none" w:sz="0" w:space="0" w:color="auto"/>
        <w:left w:val="none" w:sz="0" w:space="0" w:color="auto"/>
        <w:bottom w:val="none" w:sz="0" w:space="0" w:color="auto"/>
        <w:right w:val="none" w:sz="0" w:space="0" w:color="auto"/>
      </w:divBdr>
    </w:div>
    <w:div w:id="77796602">
      <w:bodyDiv w:val="1"/>
      <w:marLeft w:val="0"/>
      <w:marRight w:val="0"/>
      <w:marTop w:val="0"/>
      <w:marBottom w:val="0"/>
      <w:divBdr>
        <w:top w:val="none" w:sz="0" w:space="0" w:color="auto"/>
        <w:left w:val="none" w:sz="0" w:space="0" w:color="auto"/>
        <w:bottom w:val="none" w:sz="0" w:space="0" w:color="auto"/>
        <w:right w:val="none" w:sz="0" w:space="0" w:color="auto"/>
      </w:divBdr>
    </w:div>
    <w:div w:id="101455931">
      <w:bodyDiv w:val="1"/>
      <w:marLeft w:val="0"/>
      <w:marRight w:val="0"/>
      <w:marTop w:val="0"/>
      <w:marBottom w:val="0"/>
      <w:divBdr>
        <w:top w:val="none" w:sz="0" w:space="0" w:color="auto"/>
        <w:left w:val="none" w:sz="0" w:space="0" w:color="auto"/>
        <w:bottom w:val="none" w:sz="0" w:space="0" w:color="auto"/>
        <w:right w:val="none" w:sz="0" w:space="0" w:color="auto"/>
      </w:divBdr>
      <w:divsChild>
        <w:div w:id="828441285">
          <w:marLeft w:val="0"/>
          <w:marRight w:val="0"/>
          <w:marTop w:val="0"/>
          <w:marBottom w:val="0"/>
          <w:divBdr>
            <w:top w:val="none" w:sz="0" w:space="0" w:color="auto"/>
            <w:left w:val="none" w:sz="0" w:space="0" w:color="auto"/>
            <w:bottom w:val="none" w:sz="0" w:space="0" w:color="auto"/>
            <w:right w:val="none" w:sz="0" w:space="0" w:color="auto"/>
          </w:divBdr>
        </w:div>
        <w:div w:id="1505970287">
          <w:marLeft w:val="0"/>
          <w:marRight w:val="0"/>
          <w:marTop w:val="0"/>
          <w:marBottom w:val="0"/>
          <w:divBdr>
            <w:top w:val="none" w:sz="0" w:space="0" w:color="auto"/>
            <w:left w:val="none" w:sz="0" w:space="0" w:color="auto"/>
            <w:bottom w:val="none" w:sz="0" w:space="0" w:color="auto"/>
            <w:right w:val="none" w:sz="0" w:space="0" w:color="auto"/>
          </w:divBdr>
        </w:div>
        <w:div w:id="1579558718">
          <w:marLeft w:val="0"/>
          <w:marRight w:val="0"/>
          <w:marTop w:val="0"/>
          <w:marBottom w:val="0"/>
          <w:divBdr>
            <w:top w:val="none" w:sz="0" w:space="0" w:color="auto"/>
            <w:left w:val="none" w:sz="0" w:space="0" w:color="auto"/>
            <w:bottom w:val="none" w:sz="0" w:space="0" w:color="auto"/>
            <w:right w:val="none" w:sz="0" w:space="0" w:color="auto"/>
          </w:divBdr>
        </w:div>
        <w:div w:id="2005468611">
          <w:marLeft w:val="0"/>
          <w:marRight w:val="0"/>
          <w:marTop w:val="0"/>
          <w:marBottom w:val="0"/>
          <w:divBdr>
            <w:top w:val="none" w:sz="0" w:space="0" w:color="auto"/>
            <w:left w:val="none" w:sz="0" w:space="0" w:color="auto"/>
            <w:bottom w:val="none" w:sz="0" w:space="0" w:color="auto"/>
            <w:right w:val="none" w:sz="0" w:space="0" w:color="auto"/>
          </w:divBdr>
        </w:div>
      </w:divsChild>
    </w:div>
    <w:div w:id="111748375">
      <w:bodyDiv w:val="1"/>
      <w:marLeft w:val="0"/>
      <w:marRight w:val="0"/>
      <w:marTop w:val="0"/>
      <w:marBottom w:val="0"/>
      <w:divBdr>
        <w:top w:val="none" w:sz="0" w:space="0" w:color="auto"/>
        <w:left w:val="none" w:sz="0" w:space="0" w:color="auto"/>
        <w:bottom w:val="none" w:sz="0" w:space="0" w:color="auto"/>
        <w:right w:val="none" w:sz="0" w:space="0" w:color="auto"/>
      </w:divBdr>
    </w:div>
    <w:div w:id="141849297">
      <w:bodyDiv w:val="1"/>
      <w:marLeft w:val="0"/>
      <w:marRight w:val="0"/>
      <w:marTop w:val="0"/>
      <w:marBottom w:val="0"/>
      <w:divBdr>
        <w:top w:val="none" w:sz="0" w:space="0" w:color="auto"/>
        <w:left w:val="none" w:sz="0" w:space="0" w:color="auto"/>
        <w:bottom w:val="none" w:sz="0" w:space="0" w:color="auto"/>
        <w:right w:val="none" w:sz="0" w:space="0" w:color="auto"/>
      </w:divBdr>
    </w:div>
    <w:div w:id="144441599">
      <w:bodyDiv w:val="1"/>
      <w:marLeft w:val="0"/>
      <w:marRight w:val="0"/>
      <w:marTop w:val="0"/>
      <w:marBottom w:val="0"/>
      <w:divBdr>
        <w:top w:val="none" w:sz="0" w:space="0" w:color="auto"/>
        <w:left w:val="none" w:sz="0" w:space="0" w:color="auto"/>
        <w:bottom w:val="none" w:sz="0" w:space="0" w:color="auto"/>
        <w:right w:val="none" w:sz="0" w:space="0" w:color="auto"/>
      </w:divBdr>
    </w:div>
    <w:div w:id="148595015">
      <w:bodyDiv w:val="1"/>
      <w:marLeft w:val="0"/>
      <w:marRight w:val="0"/>
      <w:marTop w:val="0"/>
      <w:marBottom w:val="0"/>
      <w:divBdr>
        <w:top w:val="none" w:sz="0" w:space="0" w:color="auto"/>
        <w:left w:val="none" w:sz="0" w:space="0" w:color="auto"/>
        <w:bottom w:val="none" w:sz="0" w:space="0" w:color="auto"/>
        <w:right w:val="none" w:sz="0" w:space="0" w:color="auto"/>
      </w:divBdr>
    </w:div>
    <w:div w:id="150296423">
      <w:bodyDiv w:val="1"/>
      <w:marLeft w:val="0"/>
      <w:marRight w:val="0"/>
      <w:marTop w:val="0"/>
      <w:marBottom w:val="0"/>
      <w:divBdr>
        <w:top w:val="none" w:sz="0" w:space="0" w:color="auto"/>
        <w:left w:val="none" w:sz="0" w:space="0" w:color="auto"/>
        <w:bottom w:val="none" w:sz="0" w:space="0" w:color="auto"/>
        <w:right w:val="none" w:sz="0" w:space="0" w:color="auto"/>
      </w:divBdr>
    </w:div>
    <w:div w:id="155416468">
      <w:bodyDiv w:val="1"/>
      <w:marLeft w:val="0"/>
      <w:marRight w:val="0"/>
      <w:marTop w:val="0"/>
      <w:marBottom w:val="0"/>
      <w:divBdr>
        <w:top w:val="none" w:sz="0" w:space="0" w:color="auto"/>
        <w:left w:val="none" w:sz="0" w:space="0" w:color="auto"/>
        <w:bottom w:val="none" w:sz="0" w:space="0" w:color="auto"/>
        <w:right w:val="none" w:sz="0" w:space="0" w:color="auto"/>
      </w:divBdr>
    </w:div>
    <w:div w:id="175389859">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30429292">
      <w:bodyDiv w:val="1"/>
      <w:marLeft w:val="0"/>
      <w:marRight w:val="0"/>
      <w:marTop w:val="0"/>
      <w:marBottom w:val="0"/>
      <w:divBdr>
        <w:top w:val="none" w:sz="0" w:space="0" w:color="auto"/>
        <w:left w:val="none" w:sz="0" w:space="0" w:color="auto"/>
        <w:bottom w:val="none" w:sz="0" w:space="0" w:color="auto"/>
        <w:right w:val="none" w:sz="0" w:space="0" w:color="auto"/>
      </w:divBdr>
    </w:div>
    <w:div w:id="259341407">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295457637">
      <w:bodyDiv w:val="1"/>
      <w:marLeft w:val="0"/>
      <w:marRight w:val="0"/>
      <w:marTop w:val="0"/>
      <w:marBottom w:val="0"/>
      <w:divBdr>
        <w:top w:val="none" w:sz="0" w:space="0" w:color="auto"/>
        <w:left w:val="none" w:sz="0" w:space="0" w:color="auto"/>
        <w:bottom w:val="none" w:sz="0" w:space="0" w:color="auto"/>
        <w:right w:val="none" w:sz="0" w:space="0" w:color="auto"/>
      </w:divBdr>
    </w:div>
    <w:div w:id="321276022">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03918107">
      <w:bodyDiv w:val="1"/>
      <w:marLeft w:val="0"/>
      <w:marRight w:val="0"/>
      <w:marTop w:val="0"/>
      <w:marBottom w:val="0"/>
      <w:divBdr>
        <w:top w:val="none" w:sz="0" w:space="0" w:color="auto"/>
        <w:left w:val="none" w:sz="0" w:space="0" w:color="auto"/>
        <w:bottom w:val="none" w:sz="0" w:space="0" w:color="auto"/>
        <w:right w:val="none" w:sz="0" w:space="0" w:color="auto"/>
      </w:divBdr>
    </w:div>
    <w:div w:id="412439594">
      <w:bodyDiv w:val="1"/>
      <w:marLeft w:val="0"/>
      <w:marRight w:val="0"/>
      <w:marTop w:val="0"/>
      <w:marBottom w:val="0"/>
      <w:divBdr>
        <w:top w:val="none" w:sz="0" w:space="0" w:color="auto"/>
        <w:left w:val="none" w:sz="0" w:space="0" w:color="auto"/>
        <w:bottom w:val="none" w:sz="0" w:space="0" w:color="auto"/>
        <w:right w:val="none" w:sz="0" w:space="0" w:color="auto"/>
      </w:divBdr>
    </w:div>
    <w:div w:id="420953261">
      <w:bodyDiv w:val="1"/>
      <w:marLeft w:val="0"/>
      <w:marRight w:val="0"/>
      <w:marTop w:val="0"/>
      <w:marBottom w:val="0"/>
      <w:divBdr>
        <w:top w:val="none" w:sz="0" w:space="0" w:color="auto"/>
        <w:left w:val="none" w:sz="0" w:space="0" w:color="auto"/>
        <w:bottom w:val="none" w:sz="0" w:space="0" w:color="auto"/>
        <w:right w:val="none" w:sz="0" w:space="0" w:color="auto"/>
      </w:divBdr>
    </w:div>
    <w:div w:id="44527655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1478183">
      <w:bodyDiv w:val="1"/>
      <w:marLeft w:val="0"/>
      <w:marRight w:val="0"/>
      <w:marTop w:val="0"/>
      <w:marBottom w:val="0"/>
      <w:divBdr>
        <w:top w:val="none" w:sz="0" w:space="0" w:color="auto"/>
        <w:left w:val="none" w:sz="0" w:space="0" w:color="auto"/>
        <w:bottom w:val="none" w:sz="0" w:space="0" w:color="auto"/>
        <w:right w:val="none" w:sz="0" w:space="0" w:color="auto"/>
      </w:divBdr>
    </w:div>
    <w:div w:id="472913165">
      <w:bodyDiv w:val="1"/>
      <w:marLeft w:val="0"/>
      <w:marRight w:val="0"/>
      <w:marTop w:val="0"/>
      <w:marBottom w:val="0"/>
      <w:divBdr>
        <w:top w:val="none" w:sz="0" w:space="0" w:color="auto"/>
        <w:left w:val="none" w:sz="0" w:space="0" w:color="auto"/>
        <w:bottom w:val="none" w:sz="0" w:space="0" w:color="auto"/>
        <w:right w:val="none" w:sz="0" w:space="0" w:color="auto"/>
      </w:divBdr>
    </w:div>
    <w:div w:id="481427558">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493498211">
      <w:bodyDiv w:val="1"/>
      <w:marLeft w:val="0"/>
      <w:marRight w:val="0"/>
      <w:marTop w:val="0"/>
      <w:marBottom w:val="0"/>
      <w:divBdr>
        <w:top w:val="none" w:sz="0" w:space="0" w:color="auto"/>
        <w:left w:val="none" w:sz="0" w:space="0" w:color="auto"/>
        <w:bottom w:val="none" w:sz="0" w:space="0" w:color="auto"/>
        <w:right w:val="none" w:sz="0" w:space="0" w:color="auto"/>
      </w:divBdr>
    </w:div>
    <w:div w:id="522868111">
      <w:bodyDiv w:val="1"/>
      <w:marLeft w:val="0"/>
      <w:marRight w:val="0"/>
      <w:marTop w:val="0"/>
      <w:marBottom w:val="0"/>
      <w:divBdr>
        <w:top w:val="none" w:sz="0" w:space="0" w:color="auto"/>
        <w:left w:val="none" w:sz="0" w:space="0" w:color="auto"/>
        <w:bottom w:val="none" w:sz="0" w:space="0" w:color="auto"/>
        <w:right w:val="none" w:sz="0" w:space="0" w:color="auto"/>
      </w:divBdr>
    </w:div>
    <w:div w:id="52842159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81836899">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73335663">
      <w:bodyDiv w:val="1"/>
      <w:marLeft w:val="0"/>
      <w:marRight w:val="0"/>
      <w:marTop w:val="0"/>
      <w:marBottom w:val="0"/>
      <w:divBdr>
        <w:top w:val="none" w:sz="0" w:space="0" w:color="auto"/>
        <w:left w:val="none" w:sz="0" w:space="0" w:color="auto"/>
        <w:bottom w:val="none" w:sz="0" w:space="0" w:color="auto"/>
        <w:right w:val="none" w:sz="0" w:space="0" w:color="auto"/>
      </w:divBdr>
    </w:div>
    <w:div w:id="699209928">
      <w:bodyDiv w:val="1"/>
      <w:marLeft w:val="0"/>
      <w:marRight w:val="0"/>
      <w:marTop w:val="0"/>
      <w:marBottom w:val="0"/>
      <w:divBdr>
        <w:top w:val="none" w:sz="0" w:space="0" w:color="auto"/>
        <w:left w:val="none" w:sz="0" w:space="0" w:color="auto"/>
        <w:bottom w:val="none" w:sz="0" w:space="0" w:color="auto"/>
        <w:right w:val="none" w:sz="0" w:space="0" w:color="auto"/>
      </w:divBdr>
    </w:div>
    <w:div w:id="731730063">
      <w:bodyDiv w:val="1"/>
      <w:marLeft w:val="0"/>
      <w:marRight w:val="0"/>
      <w:marTop w:val="0"/>
      <w:marBottom w:val="0"/>
      <w:divBdr>
        <w:top w:val="none" w:sz="0" w:space="0" w:color="auto"/>
        <w:left w:val="none" w:sz="0" w:space="0" w:color="auto"/>
        <w:bottom w:val="none" w:sz="0" w:space="0" w:color="auto"/>
        <w:right w:val="none" w:sz="0" w:space="0" w:color="auto"/>
      </w:divBdr>
      <w:divsChild>
        <w:div w:id="1221549735">
          <w:marLeft w:val="0"/>
          <w:marRight w:val="0"/>
          <w:marTop w:val="0"/>
          <w:marBottom w:val="0"/>
          <w:divBdr>
            <w:top w:val="none" w:sz="0" w:space="0" w:color="auto"/>
            <w:left w:val="none" w:sz="0" w:space="0" w:color="auto"/>
            <w:bottom w:val="none" w:sz="0" w:space="0" w:color="auto"/>
            <w:right w:val="none" w:sz="0" w:space="0" w:color="auto"/>
          </w:divBdr>
        </w:div>
        <w:div w:id="1127744937">
          <w:marLeft w:val="0"/>
          <w:marRight w:val="0"/>
          <w:marTop w:val="0"/>
          <w:marBottom w:val="0"/>
          <w:divBdr>
            <w:top w:val="none" w:sz="0" w:space="0" w:color="auto"/>
            <w:left w:val="none" w:sz="0" w:space="0" w:color="auto"/>
            <w:bottom w:val="none" w:sz="0" w:space="0" w:color="auto"/>
            <w:right w:val="none" w:sz="0" w:space="0" w:color="auto"/>
          </w:divBdr>
        </w:div>
        <w:div w:id="715587759">
          <w:marLeft w:val="0"/>
          <w:marRight w:val="0"/>
          <w:marTop w:val="0"/>
          <w:marBottom w:val="0"/>
          <w:divBdr>
            <w:top w:val="none" w:sz="0" w:space="0" w:color="auto"/>
            <w:left w:val="none" w:sz="0" w:space="0" w:color="auto"/>
            <w:bottom w:val="none" w:sz="0" w:space="0" w:color="auto"/>
            <w:right w:val="none" w:sz="0" w:space="0" w:color="auto"/>
          </w:divBdr>
        </w:div>
        <w:div w:id="877745349">
          <w:marLeft w:val="0"/>
          <w:marRight w:val="0"/>
          <w:marTop w:val="0"/>
          <w:marBottom w:val="0"/>
          <w:divBdr>
            <w:top w:val="none" w:sz="0" w:space="0" w:color="auto"/>
            <w:left w:val="none" w:sz="0" w:space="0" w:color="auto"/>
            <w:bottom w:val="none" w:sz="0" w:space="0" w:color="auto"/>
            <w:right w:val="none" w:sz="0" w:space="0" w:color="auto"/>
          </w:divBdr>
        </w:div>
      </w:divsChild>
    </w:div>
    <w:div w:id="776755829">
      <w:bodyDiv w:val="1"/>
      <w:marLeft w:val="0"/>
      <w:marRight w:val="0"/>
      <w:marTop w:val="0"/>
      <w:marBottom w:val="0"/>
      <w:divBdr>
        <w:top w:val="none" w:sz="0" w:space="0" w:color="auto"/>
        <w:left w:val="none" w:sz="0" w:space="0" w:color="auto"/>
        <w:bottom w:val="none" w:sz="0" w:space="0" w:color="auto"/>
        <w:right w:val="none" w:sz="0" w:space="0" w:color="auto"/>
      </w:divBdr>
    </w:div>
    <w:div w:id="790829982">
      <w:bodyDiv w:val="1"/>
      <w:marLeft w:val="0"/>
      <w:marRight w:val="0"/>
      <w:marTop w:val="0"/>
      <w:marBottom w:val="0"/>
      <w:divBdr>
        <w:top w:val="none" w:sz="0" w:space="0" w:color="auto"/>
        <w:left w:val="none" w:sz="0" w:space="0" w:color="auto"/>
        <w:bottom w:val="none" w:sz="0" w:space="0" w:color="auto"/>
        <w:right w:val="none" w:sz="0" w:space="0" w:color="auto"/>
      </w:divBdr>
    </w:div>
    <w:div w:id="813257123">
      <w:bodyDiv w:val="1"/>
      <w:marLeft w:val="0"/>
      <w:marRight w:val="0"/>
      <w:marTop w:val="0"/>
      <w:marBottom w:val="0"/>
      <w:divBdr>
        <w:top w:val="none" w:sz="0" w:space="0" w:color="auto"/>
        <w:left w:val="none" w:sz="0" w:space="0" w:color="auto"/>
        <w:bottom w:val="none" w:sz="0" w:space="0" w:color="auto"/>
        <w:right w:val="none" w:sz="0" w:space="0" w:color="auto"/>
      </w:divBdr>
    </w:div>
    <w:div w:id="866606376">
      <w:bodyDiv w:val="1"/>
      <w:marLeft w:val="0"/>
      <w:marRight w:val="0"/>
      <w:marTop w:val="0"/>
      <w:marBottom w:val="0"/>
      <w:divBdr>
        <w:top w:val="none" w:sz="0" w:space="0" w:color="auto"/>
        <w:left w:val="none" w:sz="0" w:space="0" w:color="auto"/>
        <w:bottom w:val="none" w:sz="0" w:space="0" w:color="auto"/>
        <w:right w:val="none" w:sz="0" w:space="0" w:color="auto"/>
      </w:divBdr>
      <w:divsChild>
        <w:div w:id="976111055">
          <w:marLeft w:val="0"/>
          <w:marRight w:val="0"/>
          <w:marTop w:val="0"/>
          <w:marBottom w:val="0"/>
          <w:divBdr>
            <w:top w:val="none" w:sz="0" w:space="0" w:color="auto"/>
            <w:left w:val="none" w:sz="0" w:space="0" w:color="auto"/>
            <w:bottom w:val="none" w:sz="0" w:space="0" w:color="auto"/>
            <w:right w:val="none" w:sz="0" w:space="0" w:color="auto"/>
          </w:divBdr>
        </w:div>
        <w:div w:id="856886761">
          <w:marLeft w:val="0"/>
          <w:marRight w:val="0"/>
          <w:marTop w:val="0"/>
          <w:marBottom w:val="0"/>
          <w:divBdr>
            <w:top w:val="none" w:sz="0" w:space="0" w:color="auto"/>
            <w:left w:val="none" w:sz="0" w:space="0" w:color="auto"/>
            <w:bottom w:val="none" w:sz="0" w:space="0" w:color="auto"/>
            <w:right w:val="none" w:sz="0" w:space="0" w:color="auto"/>
          </w:divBdr>
        </w:div>
        <w:div w:id="1032613931">
          <w:marLeft w:val="0"/>
          <w:marRight w:val="0"/>
          <w:marTop w:val="0"/>
          <w:marBottom w:val="0"/>
          <w:divBdr>
            <w:top w:val="none" w:sz="0" w:space="0" w:color="auto"/>
            <w:left w:val="none" w:sz="0" w:space="0" w:color="auto"/>
            <w:bottom w:val="none" w:sz="0" w:space="0" w:color="auto"/>
            <w:right w:val="none" w:sz="0" w:space="0" w:color="auto"/>
          </w:divBdr>
        </w:div>
        <w:div w:id="1558006594">
          <w:marLeft w:val="0"/>
          <w:marRight w:val="0"/>
          <w:marTop w:val="0"/>
          <w:marBottom w:val="0"/>
          <w:divBdr>
            <w:top w:val="none" w:sz="0" w:space="0" w:color="auto"/>
            <w:left w:val="none" w:sz="0" w:space="0" w:color="auto"/>
            <w:bottom w:val="none" w:sz="0" w:space="0" w:color="auto"/>
            <w:right w:val="none" w:sz="0" w:space="0" w:color="auto"/>
          </w:divBdr>
        </w:div>
      </w:divsChild>
    </w:div>
    <w:div w:id="916016736">
      <w:bodyDiv w:val="1"/>
      <w:marLeft w:val="0"/>
      <w:marRight w:val="0"/>
      <w:marTop w:val="0"/>
      <w:marBottom w:val="0"/>
      <w:divBdr>
        <w:top w:val="none" w:sz="0" w:space="0" w:color="auto"/>
        <w:left w:val="none" w:sz="0" w:space="0" w:color="auto"/>
        <w:bottom w:val="none" w:sz="0" w:space="0" w:color="auto"/>
        <w:right w:val="none" w:sz="0" w:space="0" w:color="auto"/>
      </w:divBdr>
      <w:divsChild>
        <w:div w:id="1181818825">
          <w:marLeft w:val="0"/>
          <w:marRight w:val="0"/>
          <w:marTop w:val="0"/>
          <w:marBottom w:val="0"/>
          <w:divBdr>
            <w:top w:val="none" w:sz="0" w:space="0" w:color="auto"/>
            <w:left w:val="none" w:sz="0" w:space="0" w:color="auto"/>
            <w:bottom w:val="none" w:sz="0" w:space="0" w:color="auto"/>
            <w:right w:val="none" w:sz="0" w:space="0" w:color="auto"/>
          </w:divBdr>
        </w:div>
        <w:div w:id="48380774">
          <w:marLeft w:val="0"/>
          <w:marRight w:val="0"/>
          <w:marTop w:val="0"/>
          <w:marBottom w:val="0"/>
          <w:divBdr>
            <w:top w:val="none" w:sz="0" w:space="0" w:color="auto"/>
            <w:left w:val="none" w:sz="0" w:space="0" w:color="auto"/>
            <w:bottom w:val="none" w:sz="0" w:space="0" w:color="auto"/>
            <w:right w:val="none" w:sz="0" w:space="0" w:color="auto"/>
          </w:divBdr>
        </w:div>
        <w:div w:id="1288587399">
          <w:marLeft w:val="0"/>
          <w:marRight w:val="0"/>
          <w:marTop w:val="0"/>
          <w:marBottom w:val="0"/>
          <w:divBdr>
            <w:top w:val="none" w:sz="0" w:space="0" w:color="auto"/>
            <w:left w:val="none" w:sz="0" w:space="0" w:color="auto"/>
            <w:bottom w:val="none" w:sz="0" w:space="0" w:color="auto"/>
            <w:right w:val="none" w:sz="0" w:space="0" w:color="auto"/>
          </w:divBdr>
        </w:div>
        <w:div w:id="19429472">
          <w:marLeft w:val="0"/>
          <w:marRight w:val="0"/>
          <w:marTop w:val="0"/>
          <w:marBottom w:val="0"/>
          <w:divBdr>
            <w:top w:val="none" w:sz="0" w:space="0" w:color="auto"/>
            <w:left w:val="none" w:sz="0" w:space="0" w:color="auto"/>
            <w:bottom w:val="none" w:sz="0" w:space="0" w:color="auto"/>
            <w:right w:val="none" w:sz="0" w:space="0" w:color="auto"/>
          </w:divBdr>
        </w:div>
      </w:divsChild>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920912599">
      <w:bodyDiv w:val="1"/>
      <w:marLeft w:val="0"/>
      <w:marRight w:val="0"/>
      <w:marTop w:val="0"/>
      <w:marBottom w:val="0"/>
      <w:divBdr>
        <w:top w:val="none" w:sz="0" w:space="0" w:color="auto"/>
        <w:left w:val="none" w:sz="0" w:space="0" w:color="auto"/>
        <w:bottom w:val="none" w:sz="0" w:space="0" w:color="auto"/>
        <w:right w:val="none" w:sz="0" w:space="0" w:color="auto"/>
      </w:divBdr>
    </w:div>
    <w:div w:id="937761361">
      <w:bodyDiv w:val="1"/>
      <w:marLeft w:val="0"/>
      <w:marRight w:val="0"/>
      <w:marTop w:val="0"/>
      <w:marBottom w:val="0"/>
      <w:divBdr>
        <w:top w:val="none" w:sz="0" w:space="0" w:color="auto"/>
        <w:left w:val="none" w:sz="0" w:space="0" w:color="auto"/>
        <w:bottom w:val="none" w:sz="0" w:space="0" w:color="auto"/>
        <w:right w:val="none" w:sz="0" w:space="0" w:color="auto"/>
      </w:divBdr>
    </w:div>
    <w:div w:id="973946946">
      <w:bodyDiv w:val="1"/>
      <w:marLeft w:val="0"/>
      <w:marRight w:val="0"/>
      <w:marTop w:val="0"/>
      <w:marBottom w:val="0"/>
      <w:divBdr>
        <w:top w:val="none" w:sz="0" w:space="0" w:color="auto"/>
        <w:left w:val="none" w:sz="0" w:space="0" w:color="auto"/>
        <w:bottom w:val="none" w:sz="0" w:space="0" w:color="auto"/>
        <w:right w:val="none" w:sz="0" w:space="0" w:color="auto"/>
      </w:divBdr>
    </w:div>
    <w:div w:id="988020815">
      <w:bodyDiv w:val="1"/>
      <w:marLeft w:val="0"/>
      <w:marRight w:val="0"/>
      <w:marTop w:val="0"/>
      <w:marBottom w:val="0"/>
      <w:divBdr>
        <w:top w:val="none" w:sz="0" w:space="0" w:color="auto"/>
        <w:left w:val="none" w:sz="0" w:space="0" w:color="auto"/>
        <w:bottom w:val="none" w:sz="0" w:space="0" w:color="auto"/>
        <w:right w:val="none" w:sz="0" w:space="0" w:color="auto"/>
      </w:divBdr>
    </w:div>
    <w:div w:id="989603929">
      <w:bodyDiv w:val="1"/>
      <w:marLeft w:val="0"/>
      <w:marRight w:val="0"/>
      <w:marTop w:val="0"/>
      <w:marBottom w:val="0"/>
      <w:divBdr>
        <w:top w:val="none" w:sz="0" w:space="0" w:color="auto"/>
        <w:left w:val="none" w:sz="0" w:space="0" w:color="auto"/>
        <w:bottom w:val="none" w:sz="0" w:space="0" w:color="auto"/>
        <w:right w:val="none" w:sz="0" w:space="0" w:color="auto"/>
      </w:divBdr>
    </w:div>
    <w:div w:id="996567323">
      <w:bodyDiv w:val="1"/>
      <w:marLeft w:val="0"/>
      <w:marRight w:val="0"/>
      <w:marTop w:val="0"/>
      <w:marBottom w:val="0"/>
      <w:divBdr>
        <w:top w:val="none" w:sz="0" w:space="0" w:color="auto"/>
        <w:left w:val="none" w:sz="0" w:space="0" w:color="auto"/>
        <w:bottom w:val="none" w:sz="0" w:space="0" w:color="auto"/>
        <w:right w:val="none" w:sz="0" w:space="0" w:color="auto"/>
      </w:divBdr>
    </w:div>
    <w:div w:id="1030766413">
      <w:bodyDiv w:val="1"/>
      <w:marLeft w:val="0"/>
      <w:marRight w:val="0"/>
      <w:marTop w:val="0"/>
      <w:marBottom w:val="0"/>
      <w:divBdr>
        <w:top w:val="none" w:sz="0" w:space="0" w:color="auto"/>
        <w:left w:val="none" w:sz="0" w:space="0" w:color="auto"/>
        <w:bottom w:val="none" w:sz="0" w:space="0" w:color="auto"/>
        <w:right w:val="none" w:sz="0" w:space="0" w:color="auto"/>
      </w:divBdr>
    </w:div>
    <w:div w:id="1031418647">
      <w:bodyDiv w:val="1"/>
      <w:marLeft w:val="0"/>
      <w:marRight w:val="0"/>
      <w:marTop w:val="0"/>
      <w:marBottom w:val="0"/>
      <w:divBdr>
        <w:top w:val="none" w:sz="0" w:space="0" w:color="auto"/>
        <w:left w:val="none" w:sz="0" w:space="0" w:color="auto"/>
        <w:bottom w:val="none" w:sz="0" w:space="0" w:color="auto"/>
        <w:right w:val="none" w:sz="0" w:space="0" w:color="auto"/>
      </w:divBdr>
    </w:div>
    <w:div w:id="1036543586">
      <w:bodyDiv w:val="1"/>
      <w:marLeft w:val="0"/>
      <w:marRight w:val="0"/>
      <w:marTop w:val="0"/>
      <w:marBottom w:val="0"/>
      <w:divBdr>
        <w:top w:val="none" w:sz="0" w:space="0" w:color="auto"/>
        <w:left w:val="none" w:sz="0" w:space="0" w:color="auto"/>
        <w:bottom w:val="none" w:sz="0" w:space="0" w:color="auto"/>
        <w:right w:val="none" w:sz="0" w:space="0" w:color="auto"/>
      </w:divBdr>
    </w:div>
    <w:div w:id="1042443400">
      <w:bodyDiv w:val="1"/>
      <w:marLeft w:val="0"/>
      <w:marRight w:val="0"/>
      <w:marTop w:val="0"/>
      <w:marBottom w:val="0"/>
      <w:divBdr>
        <w:top w:val="none" w:sz="0" w:space="0" w:color="auto"/>
        <w:left w:val="none" w:sz="0" w:space="0" w:color="auto"/>
        <w:bottom w:val="none" w:sz="0" w:space="0" w:color="auto"/>
        <w:right w:val="none" w:sz="0" w:space="0" w:color="auto"/>
      </w:divBdr>
    </w:div>
    <w:div w:id="1054499316">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075860396">
      <w:bodyDiv w:val="1"/>
      <w:marLeft w:val="0"/>
      <w:marRight w:val="0"/>
      <w:marTop w:val="0"/>
      <w:marBottom w:val="0"/>
      <w:divBdr>
        <w:top w:val="none" w:sz="0" w:space="0" w:color="auto"/>
        <w:left w:val="none" w:sz="0" w:space="0" w:color="auto"/>
        <w:bottom w:val="none" w:sz="0" w:space="0" w:color="auto"/>
        <w:right w:val="none" w:sz="0" w:space="0" w:color="auto"/>
      </w:divBdr>
    </w:div>
    <w:div w:id="1079984102">
      <w:bodyDiv w:val="1"/>
      <w:marLeft w:val="0"/>
      <w:marRight w:val="0"/>
      <w:marTop w:val="0"/>
      <w:marBottom w:val="0"/>
      <w:divBdr>
        <w:top w:val="none" w:sz="0" w:space="0" w:color="auto"/>
        <w:left w:val="none" w:sz="0" w:space="0" w:color="auto"/>
        <w:bottom w:val="none" w:sz="0" w:space="0" w:color="auto"/>
        <w:right w:val="none" w:sz="0" w:space="0" w:color="auto"/>
      </w:divBdr>
    </w:div>
    <w:div w:id="1118111225">
      <w:bodyDiv w:val="1"/>
      <w:marLeft w:val="0"/>
      <w:marRight w:val="0"/>
      <w:marTop w:val="0"/>
      <w:marBottom w:val="0"/>
      <w:divBdr>
        <w:top w:val="none" w:sz="0" w:space="0" w:color="auto"/>
        <w:left w:val="none" w:sz="0" w:space="0" w:color="auto"/>
        <w:bottom w:val="none" w:sz="0" w:space="0" w:color="auto"/>
        <w:right w:val="none" w:sz="0" w:space="0" w:color="auto"/>
      </w:divBdr>
    </w:div>
    <w:div w:id="1125273351">
      <w:bodyDiv w:val="1"/>
      <w:marLeft w:val="0"/>
      <w:marRight w:val="0"/>
      <w:marTop w:val="0"/>
      <w:marBottom w:val="0"/>
      <w:divBdr>
        <w:top w:val="none" w:sz="0" w:space="0" w:color="auto"/>
        <w:left w:val="none" w:sz="0" w:space="0" w:color="auto"/>
        <w:bottom w:val="none" w:sz="0" w:space="0" w:color="auto"/>
        <w:right w:val="none" w:sz="0" w:space="0" w:color="auto"/>
      </w:divBdr>
    </w:div>
    <w:div w:id="1131289634">
      <w:bodyDiv w:val="1"/>
      <w:marLeft w:val="0"/>
      <w:marRight w:val="0"/>
      <w:marTop w:val="0"/>
      <w:marBottom w:val="0"/>
      <w:divBdr>
        <w:top w:val="none" w:sz="0" w:space="0" w:color="auto"/>
        <w:left w:val="none" w:sz="0" w:space="0" w:color="auto"/>
        <w:bottom w:val="none" w:sz="0" w:space="0" w:color="auto"/>
        <w:right w:val="none" w:sz="0" w:space="0" w:color="auto"/>
      </w:divBdr>
    </w:div>
    <w:div w:id="1138496445">
      <w:bodyDiv w:val="1"/>
      <w:marLeft w:val="0"/>
      <w:marRight w:val="0"/>
      <w:marTop w:val="0"/>
      <w:marBottom w:val="0"/>
      <w:divBdr>
        <w:top w:val="none" w:sz="0" w:space="0" w:color="auto"/>
        <w:left w:val="none" w:sz="0" w:space="0" w:color="auto"/>
        <w:bottom w:val="none" w:sz="0" w:space="0" w:color="auto"/>
        <w:right w:val="none" w:sz="0" w:space="0" w:color="auto"/>
      </w:divBdr>
    </w:div>
    <w:div w:id="1152327185">
      <w:bodyDiv w:val="1"/>
      <w:marLeft w:val="0"/>
      <w:marRight w:val="0"/>
      <w:marTop w:val="0"/>
      <w:marBottom w:val="0"/>
      <w:divBdr>
        <w:top w:val="none" w:sz="0" w:space="0" w:color="auto"/>
        <w:left w:val="none" w:sz="0" w:space="0" w:color="auto"/>
        <w:bottom w:val="none" w:sz="0" w:space="0" w:color="auto"/>
        <w:right w:val="none" w:sz="0" w:space="0" w:color="auto"/>
      </w:divBdr>
    </w:div>
    <w:div w:id="1152865286">
      <w:bodyDiv w:val="1"/>
      <w:marLeft w:val="0"/>
      <w:marRight w:val="0"/>
      <w:marTop w:val="0"/>
      <w:marBottom w:val="0"/>
      <w:divBdr>
        <w:top w:val="none" w:sz="0" w:space="0" w:color="auto"/>
        <w:left w:val="none" w:sz="0" w:space="0" w:color="auto"/>
        <w:bottom w:val="none" w:sz="0" w:space="0" w:color="auto"/>
        <w:right w:val="none" w:sz="0" w:space="0" w:color="auto"/>
      </w:divBdr>
    </w:div>
    <w:div w:id="1154680492">
      <w:bodyDiv w:val="1"/>
      <w:marLeft w:val="0"/>
      <w:marRight w:val="0"/>
      <w:marTop w:val="0"/>
      <w:marBottom w:val="0"/>
      <w:divBdr>
        <w:top w:val="none" w:sz="0" w:space="0" w:color="auto"/>
        <w:left w:val="none" w:sz="0" w:space="0" w:color="auto"/>
        <w:bottom w:val="none" w:sz="0" w:space="0" w:color="auto"/>
        <w:right w:val="none" w:sz="0" w:space="0" w:color="auto"/>
      </w:divBdr>
    </w:div>
    <w:div w:id="1159078598">
      <w:bodyDiv w:val="1"/>
      <w:marLeft w:val="0"/>
      <w:marRight w:val="0"/>
      <w:marTop w:val="0"/>
      <w:marBottom w:val="0"/>
      <w:divBdr>
        <w:top w:val="none" w:sz="0" w:space="0" w:color="auto"/>
        <w:left w:val="none" w:sz="0" w:space="0" w:color="auto"/>
        <w:bottom w:val="none" w:sz="0" w:space="0" w:color="auto"/>
        <w:right w:val="none" w:sz="0" w:space="0" w:color="auto"/>
      </w:divBdr>
    </w:div>
    <w:div w:id="1169096937">
      <w:bodyDiv w:val="1"/>
      <w:marLeft w:val="0"/>
      <w:marRight w:val="0"/>
      <w:marTop w:val="0"/>
      <w:marBottom w:val="0"/>
      <w:divBdr>
        <w:top w:val="none" w:sz="0" w:space="0" w:color="auto"/>
        <w:left w:val="none" w:sz="0" w:space="0" w:color="auto"/>
        <w:bottom w:val="none" w:sz="0" w:space="0" w:color="auto"/>
        <w:right w:val="none" w:sz="0" w:space="0" w:color="auto"/>
      </w:divBdr>
    </w:div>
    <w:div w:id="1170872068">
      <w:bodyDiv w:val="1"/>
      <w:marLeft w:val="0"/>
      <w:marRight w:val="0"/>
      <w:marTop w:val="0"/>
      <w:marBottom w:val="0"/>
      <w:divBdr>
        <w:top w:val="none" w:sz="0" w:space="0" w:color="auto"/>
        <w:left w:val="none" w:sz="0" w:space="0" w:color="auto"/>
        <w:bottom w:val="none" w:sz="0" w:space="0" w:color="auto"/>
        <w:right w:val="none" w:sz="0" w:space="0" w:color="auto"/>
      </w:divBdr>
    </w:div>
    <w:div w:id="1172985163">
      <w:bodyDiv w:val="1"/>
      <w:marLeft w:val="0"/>
      <w:marRight w:val="0"/>
      <w:marTop w:val="0"/>
      <w:marBottom w:val="0"/>
      <w:divBdr>
        <w:top w:val="none" w:sz="0" w:space="0" w:color="auto"/>
        <w:left w:val="none" w:sz="0" w:space="0" w:color="auto"/>
        <w:bottom w:val="none" w:sz="0" w:space="0" w:color="auto"/>
        <w:right w:val="none" w:sz="0" w:space="0" w:color="auto"/>
      </w:divBdr>
      <w:divsChild>
        <w:div w:id="951746379">
          <w:marLeft w:val="0"/>
          <w:marRight w:val="0"/>
          <w:marTop w:val="0"/>
          <w:marBottom w:val="0"/>
          <w:divBdr>
            <w:top w:val="none" w:sz="0" w:space="0" w:color="auto"/>
            <w:left w:val="none" w:sz="0" w:space="0" w:color="auto"/>
            <w:bottom w:val="none" w:sz="0" w:space="0" w:color="auto"/>
            <w:right w:val="none" w:sz="0" w:space="0" w:color="auto"/>
          </w:divBdr>
        </w:div>
        <w:div w:id="442728212">
          <w:marLeft w:val="0"/>
          <w:marRight w:val="0"/>
          <w:marTop w:val="0"/>
          <w:marBottom w:val="0"/>
          <w:divBdr>
            <w:top w:val="none" w:sz="0" w:space="0" w:color="auto"/>
            <w:left w:val="none" w:sz="0" w:space="0" w:color="auto"/>
            <w:bottom w:val="none" w:sz="0" w:space="0" w:color="auto"/>
            <w:right w:val="none" w:sz="0" w:space="0" w:color="auto"/>
          </w:divBdr>
        </w:div>
        <w:div w:id="1530101068">
          <w:marLeft w:val="0"/>
          <w:marRight w:val="0"/>
          <w:marTop w:val="0"/>
          <w:marBottom w:val="0"/>
          <w:divBdr>
            <w:top w:val="none" w:sz="0" w:space="0" w:color="auto"/>
            <w:left w:val="none" w:sz="0" w:space="0" w:color="auto"/>
            <w:bottom w:val="none" w:sz="0" w:space="0" w:color="auto"/>
            <w:right w:val="none" w:sz="0" w:space="0" w:color="auto"/>
          </w:divBdr>
        </w:div>
        <w:div w:id="88697598">
          <w:marLeft w:val="0"/>
          <w:marRight w:val="0"/>
          <w:marTop w:val="0"/>
          <w:marBottom w:val="0"/>
          <w:divBdr>
            <w:top w:val="none" w:sz="0" w:space="0" w:color="auto"/>
            <w:left w:val="none" w:sz="0" w:space="0" w:color="auto"/>
            <w:bottom w:val="none" w:sz="0" w:space="0" w:color="auto"/>
            <w:right w:val="none" w:sz="0" w:space="0" w:color="auto"/>
          </w:divBdr>
        </w:div>
      </w:divsChild>
    </w:div>
    <w:div w:id="1196967481">
      <w:bodyDiv w:val="1"/>
      <w:marLeft w:val="0"/>
      <w:marRight w:val="0"/>
      <w:marTop w:val="0"/>
      <w:marBottom w:val="0"/>
      <w:divBdr>
        <w:top w:val="none" w:sz="0" w:space="0" w:color="auto"/>
        <w:left w:val="none" w:sz="0" w:space="0" w:color="auto"/>
        <w:bottom w:val="none" w:sz="0" w:space="0" w:color="auto"/>
        <w:right w:val="none" w:sz="0" w:space="0" w:color="auto"/>
      </w:divBdr>
    </w:div>
    <w:div w:id="1216427931">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1934293">
      <w:bodyDiv w:val="1"/>
      <w:marLeft w:val="0"/>
      <w:marRight w:val="0"/>
      <w:marTop w:val="0"/>
      <w:marBottom w:val="0"/>
      <w:divBdr>
        <w:top w:val="none" w:sz="0" w:space="0" w:color="auto"/>
        <w:left w:val="none" w:sz="0" w:space="0" w:color="auto"/>
        <w:bottom w:val="none" w:sz="0" w:space="0" w:color="auto"/>
        <w:right w:val="none" w:sz="0" w:space="0" w:color="auto"/>
      </w:divBdr>
    </w:div>
    <w:div w:id="1257596742">
      <w:bodyDiv w:val="1"/>
      <w:marLeft w:val="0"/>
      <w:marRight w:val="0"/>
      <w:marTop w:val="0"/>
      <w:marBottom w:val="0"/>
      <w:divBdr>
        <w:top w:val="none" w:sz="0" w:space="0" w:color="auto"/>
        <w:left w:val="none" w:sz="0" w:space="0" w:color="auto"/>
        <w:bottom w:val="none" w:sz="0" w:space="0" w:color="auto"/>
        <w:right w:val="none" w:sz="0" w:space="0" w:color="auto"/>
      </w:divBdr>
    </w:div>
    <w:div w:id="1298342699">
      <w:bodyDiv w:val="1"/>
      <w:marLeft w:val="0"/>
      <w:marRight w:val="0"/>
      <w:marTop w:val="0"/>
      <w:marBottom w:val="0"/>
      <w:divBdr>
        <w:top w:val="none" w:sz="0" w:space="0" w:color="auto"/>
        <w:left w:val="none" w:sz="0" w:space="0" w:color="auto"/>
        <w:bottom w:val="none" w:sz="0" w:space="0" w:color="auto"/>
        <w:right w:val="none" w:sz="0" w:space="0" w:color="auto"/>
      </w:divBdr>
    </w:div>
    <w:div w:id="1303119617">
      <w:bodyDiv w:val="1"/>
      <w:marLeft w:val="0"/>
      <w:marRight w:val="0"/>
      <w:marTop w:val="0"/>
      <w:marBottom w:val="0"/>
      <w:divBdr>
        <w:top w:val="none" w:sz="0" w:space="0" w:color="auto"/>
        <w:left w:val="none" w:sz="0" w:space="0" w:color="auto"/>
        <w:bottom w:val="none" w:sz="0" w:space="0" w:color="auto"/>
        <w:right w:val="none" w:sz="0" w:space="0" w:color="auto"/>
      </w:divBdr>
    </w:div>
    <w:div w:id="1315337773">
      <w:bodyDiv w:val="1"/>
      <w:marLeft w:val="0"/>
      <w:marRight w:val="0"/>
      <w:marTop w:val="0"/>
      <w:marBottom w:val="0"/>
      <w:divBdr>
        <w:top w:val="none" w:sz="0" w:space="0" w:color="auto"/>
        <w:left w:val="none" w:sz="0" w:space="0" w:color="auto"/>
        <w:bottom w:val="none" w:sz="0" w:space="0" w:color="auto"/>
        <w:right w:val="none" w:sz="0" w:space="0" w:color="auto"/>
      </w:divBdr>
    </w:div>
    <w:div w:id="1323968546">
      <w:bodyDiv w:val="1"/>
      <w:marLeft w:val="0"/>
      <w:marRight w:val="0"/>
      <w:marTop w:val="0"/>
      <w:marBottom w:val="0"/>
      <w:divBdr>
        <w:top w:val="none" w:sz="0" w:space="0" w:color="auto"/>
        <w:left w:val="none" w:sz="0" w:space="0" w:color="auto"/>
        <w:bottom w:val="none" w:sz="0" w:space="0" w:color="auto"/>
        <w:right w:val="none" w:sz="0" w:space="0" w:color="auto"/>
      </w:divBdr>
    </w:div>
    <w:div w:id="1325938410">
      <w:bodyDiv w:val="1"/>
      <w:marLeft w:val="0"/>
      <w:marRight w:val="0"/>
      <w:marTop w:val="0"/>
      <w:marBottom w:val="0"/>
      <w:divBdr>
        <w:top w:val="none" w:sz="0" w:space="0" w:color="auto"/>
        <w:left w:val="none" w:sz="0" w:space="0" w:color="auto"/>
        <w:bottom w:val="none" w:sz="0" w:space="0" w:color="auto"/>
        <w:right w:val="none" w:sz="0" w:space="0" w:color="auto"/>
      </w:divBdr>
    </w:div>
    <w:div w:id="1356466427">
      <w:bodyDiv w:val="1"/>
      <w:marLeft w:val="0"/>
      <w:marRight w:val="0"/>
      <w:marTop w:val="0"/>
      <w:marBottom w:val="0"/>
      <w:divBdr>
        <w:top w:val="none" w:sz="0" w:space="0" w:color="auto"/>
        <w:left w:val="none" w:sz="0" w:space="0" w:color="auto"/>
        <w:bottom w:val="none" w:sz="0" w:space="0" w:color="auto"/>
        <w:right w:val="none" w:sz="0" w:space="0" w:color="auto"/>
      </w:divBdr>
    </w:div>
    <w:div w:id="1364483284">
      <w:bodyDiv w:val="1"/>
      <w:marLeft w:val="0"/>
      <w:marRight w:val="0"/>
      <w:marTop w:val="0"/>
      <w:marBottom w:val="0"/>
      <w:divBdr>
        <w:top w:val="none" w:sz="0" w:space="0" w:color="auto"/>
        <w:left w:val="none" w:sz="0" w:space="0" w:color="auto"/>
        <w:bottom w:val="none" w:sz="0" w:space="0" w:color="auto"/>
        <w:right w:val="none" w:sz="0" w:space="0" w:color="auto"/>
      </w:divBdr>
      <w:divsChild>
        <w:div w:id="871111616">
          <w:marLeft w:val="0"/>
          <w:marRight w:val="0"/>
          <w:marTop w:val="0"/>
          <w:marBottom w:val="0"/>
          <w:divBdr>
            <w:top w:val="none" w:sz="0" w:space="0" w:color="auto"/>
            <w:left w:val="none" w:sz="0" w:space="0" w:color="auto"/>
            <w:bottom w:val="none" w:sz="0" w:space="0" w:color="auto"/>
            <w:right w:val="none" w:sz="0" w:space="0" w:color="auto"/>
          </w:divBdr>
        </w:div>
        <w:div w:id="934097458">
          <w:marLeft w:val="0"/>
          <w:marRight w:val="0"/>
          <w:marTop w:val="0"/>
          <w:marBottom w:val="0"/>
          <w:divBdr>
            <w:top w:val="none" w:sz="0" w:space="0" w:color="auto"/>
            <w:left w:val="none" w:sz="0" w:space="0" w:color="auto"/>
            <w:bottom w:val="none" w:sz="0" w:space="0" w:color="auto"/>
            <w:right w:val="none" w:sz="0" w:space="0" w:color="auto"/>
          </w:divBdr>
        </w:div>
        <w:div w:id="1371145156">
          <w:marLeft w:val="0"/>
          <w:marRight w:val="0"/>
          <w:marTop w:val="0"/>
          <w:marBottom w:val="0"/>
          <w:divBdr>
            <w:top w:val="none" w:sz="0" w:space="0" w:color="auto"/>
            <w:left w:val="none" w:sz="0" w:space="0" w:color="auto"/>
            <w:bottom w:val="none" w:sz="0" w:space="0" w:color="auto"/>
            <w:right w:val="none" w:sz="0" w:space="0" w:color="auto"/>
          </w:divBdr>
        </w:div>
        <w:div w:id="2130586462">
          <w:marLeft w:val="0"/>
          <w:marRight w:val="0"/>
          <w:marTop w:val="0"/>
          <w:marBottom w:val="0"/>
          <w:divBdr>
            <w:top w:val="none" w:sz="0" w:space="0" w:color="auto"/>
            <w:left w:val="none" w:sz="0" w:space="0" w:color="auto"/>
            <w:bottom w:val="none" w:sz="0" w:space="0" w:color="auto"/>
            <w:right w:val="none" w:sz="0" w:space="0" w:color="auto"/>
          </w:divBdr>
        </w:div>
      </w:divsChild>
    </w:div>
    <w:div w:id="1368487717">
      <w:bodyDiv w:val="1"/>
      <w:marLeft w:val="0"/>
      <w:marRight w:val="0"/>
      <w:marTop w:val="0"/>
      <w:marBottom w:val="0"/>
      <w:divBdr>
        <w:top w:val="none" w:sz="0" w:space="0" w:color="auto"/>
        <w:left w:val="none" w:sz="0" w:space="0" w:color="auto"/>
        <w:bottom w:val="none" w:sz="0" w:space="0" w:color="auto"/>
        <w:right w:val="none" w:sz="0" w:space="0" w:color="auto"/>
      </w:divBdr>
    </w:div>
    <w:div w:id="1404333487">
      <w:bodyDiv w:val="1"/>
      <w:marLeft w:val="0"/>
      <w:marRight w:val="0"/>
      <w:marTop w:val="0"/>
      <w:marBottom w:val="0"/>
      <w:divBdr>
        <w:top w:val="none" w:sz="0" w:space="0" w:color="auto"/>
        <w:left w:val="none" w:sz="0" w:space="0" w:color="auto"/>
        <w:bottom w:val="none" w:sz="0" w:space="0" w:color="auto"/>
        <w:right w:val="none" w:sz="0" w:space="0" w:color="auto"/>
      </w:divBdr>
      <w:divsChild>
        <w:div w:id="1978410171">
          <w:marLeft w:val="0"/>
          <w:marRight w:val="0"/>
          <w:marTop w:val="0"/>
          <w:marBottom w:val="0"/>
          <w:divBdr>
            <w:top w:val="none" w:sz="0" w:space="0" w:color="auto"/>
            <w:left w:val="none" w:sz="0" w:space="0" w:color="auto"/>
            <w:bottom w:val="none" w:sz="0" w:space="0" w:color="auto"/>
            <w:right w:val="none" w:sz="0" w:space="0" w:color="auto"/>
          </w:divBdr>
        </w:div>
        <w:div w:id="566459506">
          <w:marLeft w:val="0"/>
          <w:marRight w:val="0"/>
          <w:marTop w:val="0"/>
          <w:marBottom w:val="0"/>
          <w:divBdr>
            <w:top w:val="none" w:sz="0" w:space="0" w:color="auto"/>
            <w:left w:val="none" w:sz="0" w:space="0" w:color="auto"/>
            <w:bottom w:val="none" w:sz="0" w:space="0" w:color="auto"/>
            <w:right w:val="none" w:sz="0" w:space="0" w:color="auto"/>
          </w:divBdr>
        </w:div>
        <w:div w:id="1031301540">
          <w:marLeft w:val="0"/>
          <w:marRight w:val="0"/>
          <w:marTop w:val="0"/>
          <w:marBottom w:val="0"/>
          <w:divBdr>
            <w:top w:val="none" w:sz="0" w:space="0" w:color="auto"/>
            <w:left w:val="none" w:sz="0" w:space="0" w:color="auto"/>
            <w:bottom w:val="none" w:sz="0" w:space="0" w:color="auto"/>
            <w:right w:val="none" w:sz="0" w:space="0" w:color="auto"/>
          </w:divBdr>
        </w:div>
        <w:div w:id="1816754817">
          <w:marLeft w:val="0"/>
          <w:marRight w:val="0"/>
          <w:marTop w:val="0"/>
          <w:marBottom w:val="0"/>
          <w:divBdr>
            <w:top w:val="none" w:sz="0" w:space="0" w:color="auto"/>
            <w:left w:val="none" w:sz="0" w:space="0" w:color="auto"/>
            <w:bottom w:val="none" w:sz="0" w:space="0" w:color="auto"/>
            <w:right w:val="none" w:sz="0" w:space="0" w:color="auto"/>
          </w:divBdr>
        </w:div>
      </w:divsChild>
    </w:div>
    <w:div w:id="1415202647">
      <w:bodyDiv w:val="1"/>
      <w:marLeft w:val="0"/>
      <w:marRight w:val="0"/>
      <w:marTop w:val="0"/>
      <w:marBottom w:val="0"/>
      <w:divBdr>
        <w:top w:val="none" w:sz="0" w:space="0" w:color="auto"/>
        <w:left w:val="none" w:sz="0" w:space="0" w:color="auto"/>
        <w:bottom w:val="none" w:sz="0" w:space="0" w:color="auto"/>
        <w:right w:val="none" w:sz="0" w:space="0" w:color="auto"/>
      </w:divBdr>
    </w:div>
    <w:div w:id="1425423253">
      <w:bodyDiv w:val="1"/>
      <w:marLeft w:val="0"/>
      <w:marRight w:val="0"/>
      <w:marTop w:val="0"/>
      <w:marBottom w:val="0"/>
      <w:divBdr>
        <w:top w:val="none" w:sz="0" w:space="0" w:color="auto"/>
        <w:left w:val="none" w:sz="0" w:space="0" w:color="auto"/>
        <w:bottom w:val="none" w:sz="0" w:space="0" w:color="auto"/>
        <w:right w:val="none" w:sz="0" w:space="0" w:color="auto"/>
      </w:divBdr>
    </w:div>
    <w:div w:id="1444106421">
      <w:bodyDiv w:val="1"/>
      <w:marLeft w:val="0"/>
      <w:marRight w:val="0"/>
      <w:marTop w:val="0"/>
      <w:marBottom w:val="0"/>
      <w:divBdr>
        <w:top w:val="none" w:sz="0" w:space="0" w:color="auto"/>
        <w:left w:val="none" w:sz="0" w:space="0" w:color="auto"/>
        <w:bottom w:val="none" w:sz="0" w:space="0" w:color="auto"/>
        <w:right w:val="none" w:sz="0" w:space="0" w:color="auto"/>
      </w:divBdr>
    </w:div>
    <w:div w:id="1445417862">
      <w:bodyDiv w:val="1"/>
      <w:marLeft w:val="0"/>
      <w:marRight w:val="0"/>
      <w:marTop w:val="0"/>
      <w:marBottom w:val="0"/>
      <w:divBdr>
        <w:top w:val="none" w:sz="0" w:space="0" w:color="auto"/>
        <w:left w:val="none" w:sz="0" w:space="0" w:color="auto"/>
        <w:bottom w:val="none" w:sz="0" w:space="0" w:color="auto"/>
        <w:right w:val="none" w:sz="0" w:space="0" w:color="auto"/>
      </w:divBdr>
    </w:div>
    <w:div w:id="1445925759">
      <w:bodyDiv w:val="1"/>
      <w:marLeft w:val="0"/>
      <w:marRight w:val="0"/>
      <w:marTop w:val="0"/>
      <w:marBottom w:val="0"/>
      <w:divBdr>
        <w:top w:val="none" w:sz="0" w:space="0" w:color="auto"/>
        <w:left w:val="none" w:sz="0" w:space="0" w:color="auto"/>
        <w:bottom w:val="none" w:sz="0" w:space="0" w:color="auto"/>
        <w:right w:val="none" w:sz="0" w:space="0" w:color="auto"/>
      </w:divBdr>
    </w:div>
    <w:div w:id="1494908030">
      <w:bodyDiv w:val="1"/>
      <w:marLeft w:val="0"/>
      <w:marRight w:val="0"/>
      <w:marTop w:val="0"/>
      <w:marBottom w:val="0"/>
      <w:divBdr>
        <w:top w:val="none" w:sz="0" w:space="0" w:color="auto"/>
        <w:left w:val="none" w:sz="0" w:space="0" w:color="auto"/>
        <w:bottom w:val="none" w:sz="0" w:space="0" w:color="auto"/>
        <w:right w:val="none" w:sz="0" w:space="0" w:color="auto"/>
      </w:divBdr>
    </w:div>
    <w:div w:id="1503620312">
      <w:bodyDiv w:val="1"/>
      <w:marLeft w:val="0"/>
      <w:marRight w:val="0"/>
      <w:marTop w:val="0"/>
      <w:marBottom w:val="0"/>
      <w:divBdr>
        <w:top w:val="none" w:sz="0" w:space="0" w:color="auto"/>
        <w:left w:val="none" w:sz="0" w:space="0" w:color="auto"/>
        <w:bottom w:val="none" w:sz="0" w:space="0" w:color="auto"/>
        <w:right w:val="none" w:sz="0" w:space="0" w:color="auto"/>
      </w:divBdr>
    </w:div>
    <w:div w:id="1523085706">
      <w:bodyDiv w:val="1"/>
      <w:marLeft w:val="0"/>
      <w:marRight w:val="0"/>
      <w:marTop w:val="0"/>
      <w:marBottom w:val="0"/>
      <w:divBdr>
        <w:top w:val="none" w:sz="0" w:space="0" w:color="auto"/>
        <w:left w:val="none" w:sz="0" w:space="0" w:color="auto"/>
        <w:bottom w:val="none" w:sz="0" w:space="0" w:color="auto"/>
        <w:right w:val="none" w:sz="0" w:space="0" w:color="auto"/>
      </w:divBdr>
    </w:div>
    <w:div w:id="1541740574">
      <w:bodyDiv w:val="1"/>
      <w:marLeft w:val="0"/>
      <w:marRight w:val="0"/>
      <w:marTop w:val="0"/>
      <w:marBottom w:val="0"/>
      <w:divBdr>
        <w:top w:val="none" w:sz="0" w:space="0" w:color="auto"/>
        <w:left w:val="none" w:sz="0" w:space="0" w:color="auto"/>
        <w:bottom w:val="none" w:sz="0" w:space="0" w:color="auto"/>
        <w:right w:val="none" w:sz="0" w:space="0" w:color="auto"/>
      </w:divBdr>
    </w:div>
    <w:div w:id="1547567484">
      <w:bodyDiv w:val="1"/>
      <w:marLeft w:val="0"/>
      <w:marRight w:val="0"/>
      <w:marTop w:val="0"/>
      <w:marBottom w:val="0"/>
      <w:divBdr>
        <w:top w:val="none" w:sz="0" w:space="0" w:color="auto"/>
        <w:left w:val="none" w:sz="0" w:space="0" w:color="auto"/>
        <w:bottom w:val="none" w:sz="0" w:space="0" w:color="auto"/>
        <w:right w:val="none" w:sz="0" w:space="0" w:color="auto"/>
      </w:divBdr>
    </w:div>
    <w:div w:id="1571229025">
      <w:bodyDiv w:val="1"/>
      <w:marLeft w:val="0"/>
      <w:marRight w:val="0"/>
      <w:marTop w:val="0"/>
      <w:marBottom w:val="0"/>
      <w:divBdr>
        <w:top w:val="none" w:sz="0" w:space="0" w:color="auto"/>
        <w:left w:val="none" w:sz="0" w:space="0" w:color="auto"/>
        <w:bottom w:val="none" w:sz="0" w:space="0" w:color="auto"/>
        <w:right w:val="none" w:sz="0" w:space="0" w:color="auto"/>
      </w:divBdr>
    </w:div>
    <w:div w:id="1600528944">
      <w:bodyDiv w:val="1"/>
      <w:marLeft w:val="0"/>
      <w:marRight w:val="0"/>
      <w:marTop w:val="0"/>
      <w:marBottom w:val="0"/>
      <w:divBdr>
        <w:top w:val="none" w:sz="0" w:space="0" w:color="auto"/>
        <w:left w:val="none" w:sz="0" w:space="0" w:color="auto"/>
        <w:bottom w:val="none" w:sz="0" w:space="0" w:color="auto"/>
        <w:right w:val="none" w:sz="0" w:space="0" w:color="auto"/>
      </w:divBdr>
    </w:div>
    <w:div w:id="1608584174">
      <w:bodyDiv w:val="1"/>
      <w:marLeft w:val="0"/>
      <w:marRight w:val="0"/>
      <w:marTop w:val="0"/>
      <w:marBottom w:val="0"/>
      <w:divBdr>
        <w:top w:val="none" w:sz="0" w:space="0" w:color="auto"/>
        <w:left w:val="none" w:sz="0" w:space="0" w:color="auto"/>
        <w:bottom w:val="none" w:sz="0" w:space="0" w:color="auto"/>
        <w:right w:val="none" w:sz="0" w:space="0" w:color="auto"/>
      </w:divBdr>
    </w:div>
    <w:div w:id="1612273745">
      <w:bodyDiv w:val="1"/>
      <w:marLeft w:val="0"/>
      <w:marRight w:val="0"/>
      <w:marTop w:val="0"/>
      <w:marBottom w:val="0"/>
      <w:divBdr>
        <w:top w:val="none" w:sz="0" w:space="0" w:color="auto"/>
        <w:left w:val="none" w:sz="0" w:space="0" w:color="auto"/>
        <w:bottom w:val="none" w:sz="0" w:space="0" w:color="auto"/>
        <w:right w:val="none" w:sz="0" w:space="0" w:color="auto"/>
      </w:divBdr>
    </w:div>
    <w:div w:id="1612667596">
      <w:bodyDiv w:val="1"/>
      <w:marLeft w:val="0"/>
      <w:marRight w:val="0"/>
      <w:marTop w:val="0"/>
      <w:marBottom w:val="0"/>
      <w:divBdr>
        <w:top w:val="none" w:sz="0" w:space="0" w:color="auto"/>
        <w:left w:val="none" w:sz="0" w:space="0" w:color="auto"/>
        <w:bottom w:val="none" w:sz="0" w:space="0" w:color="auto"/>
        <w:right w:val="none" w:sz="0" w:space="0" w:color="auto"/>
      </w:divBdr>
    </w:div>
    <w:div w:id="1617371490">
      <w:bodyDiv w:val="1"/>
      <w:marLeft w:val="0"/>
      <w:marRight w:val="0"/>
      <w:marTop w:val="0"/>
      <w:marBottom w:val="0"/>
      <w:divBdr>
        <w:top w:val="none" w:sz="0" w:space="0" w:color="auto"/>
        <w:left w:val="none" w:sz="0" w:space="0" w:color="auto"/>
        <w:bottom w:val="none" w:sz="0" w:space="0" w:color="auto"/>
        <w:right w:val="none" w:sz="0" w:space="0" w:color="auto"/>
      </w:divBdr>
    </w:div>
    <w:div w:id="1652100002">
      <w:bodyDiv w:val="1"/>
      <w:marLeft w:val="0"/>
      <w:marRight w:val="0"/>
      <w:marTop w:val="0"/>
      <w:marBottom w:val="0"/>
      <w:divBdr>
        <w:top w:val="none" w:sz="0" w:space="0" w:color="auto"/>
        <w:left w:val="none" w:sz="0" w:space="0" w:color="auto"/>
        <w:bottom w:val="none" w:sz="0" w:space="0" w:color="auto"/>
        <w:right w:val="none" w:sz="0" w:space="0" w:color="auto"/>
      </w:divBdr>
    </w:div>
    <w:div w:id="1653563728">
      <w:bodyDiv w:val="1"/>
      <w:marLeft w:val="0"/>
      <w:marRight w:val="0"/>
      <w:marTop w:val="0"/>
      <w:marBottom w:val="0"/>
      <w:divBdr>
        <w:top w:val="none" w:sz="0" w:space="0" w:color="auto"/>
        <w:left w:val="none" w:sz="0" w:space="0" w:color="auto"/>
        <w:bottom w:val="none" w:sz="0" w:space="0" w:color="auto"/>
        <w:right w:val="none" w:sz="0" w:space="0" w:color="auto"/>
      </w:divBdr>
    </w:div>
    <w:div w:id="1682197378">
      <w:bodyDiv w:val="1"/>
      <w:marLeft w:val="0"/>
      <w:marRight w:val="0"/>
      <w:marTop w:val="0"/>
      <w:marBottom w:val="0"/>
      <w:divBdr>
        <w:top w:val="none" w:sz="0" w:space="0" w:color="auto"/>
        <w:left w:val="none" w:sz="0" w:space="0" w:color="auto"/>
        <w:bottom w:val="none" w:sz="0" w:space="0" w:color="auto"/>
        <w:right w:val="none" w:sz="0" w:space="0" w:color="auto"/>
      </w:divBdr>
      <w:divsChild>
        <w:div w:id="262346170">
          <w:marLeft w:val="0"/>
          <w:marRight w:val="0"/>
          <w:marTop w:val="0"/>
          <w:marBottom w:val="0"/>
          <w:divBdr>
            <w:top w:val="none" w:sz="0" w:space="0" w:color="auto"/>
            <w:left w:val="none" w:sz="0" w:space="0" w:color="auto"/>
            <w:bottom w:val="none" w:sz="0" w:space="0" w:color="auto"/>
            <w:right w:val="none" w:sz="0" w:space="0" w:color="auto"/>
          </w:divBdr>
        </w:div>
        <w:div w:id="538129995">
          <w:marLeft w:val="0"/>
          <w:marRight w:val="0"/>
          <w:marTop w:val="0"/>
          <w:marBottom w:val="0"/>
          <w:divBdr>
            <w:top w:val="none" w:sz="0" w:space="0" w:color="auto"/>
            <w:left w:val="none" w:sz="0" w:space="0" w:color="auto"/>
            <w:bottom w:val="none" w:sz="0" w:space="0" w:color="auto"/>
            <w:right w:val="none" w:sz="0" w:space="0" w:color="auto"/>
          </w:divBdr>
        </w:div>
        <w:div w:id="1941644915">
          <w:marLeft w:val="0"/>
          <w:marRight w:val="0"/>
          <w:marTop w:val="0"/>
          <w:marBottom w:val="0"/>
          <w:divBdr>
            <w:top w:val="none" w:sz="0" w:space="0" w:color="auto"/>
            <w:left w:val="none" w:sz="0" w:space="0" w:color="auto"/>
            <w:bottom w:val="none" w:sz="0" w:space="0" w:color="auto"/>
            <w:right w:val="none" w:sz="0" w:space="0" w:color="auto"/>
          </w:divBdr>
        </w:div>
        <w:div w:id="638075891">
          <w:marLeft w:val="0"/>
          <w:marRight w:val="0"/>
          <w:marTop w:val="0"/>
          <w:marBottom w:val="0"/>
          <w:divBdr>
            <w:top w:val="none" w:sz="0" w:space="0" w:color="auto"/>
            <w:left w:val="none" w:sz="0" w:space="0" w:color="auto"/>
            <w:bottom w:val="none" w:sz="0" w:space="0" w:color="auto"/>
            <w:right w:val="none" w:sz="0" w:space="0" w:color="auto"/>
          </w:divBdr>
        </w:div>
      </w:divsChild>
    </w:div>
    <w:div w:id="1684092401">
      <w:bodyDiv w:val="1"/>
      <w:marLeft w:val="0"/>
      <w:marRight w:val="0"/>
      <w:marTop w:val="0"/>
      <w:marBottom w:val="0"/>
      <w:divBdr>
        <w:top w:val="none" w:sz="0" w:space="0" w:color="auto"/>
        <w:left w:val="none" w:sz="0" w:space="0" w:color="auto"/>
        <w:bottom w:val="none" w:sz="0" w:space="0" w:color="auto"/>
        <w:right w:val="none" w:sz="0" w:space="0" w:color="auto"/>
      </w:divBdr>
    </w:div>
    <w:div w:id="1698890924">
      <w:bodyDiv w:val="1"/>
      <w:marLeft w:val="0"/>
      <w:marRight w:val="0"/>
      <w:marTop w:val="0"/>
      <w:marBottom w:val="0"/>
      <w:divBdr>
        <w:top w:val="none" w:sz="0" w:space="0" w:color="auto"/>
        <w:left w:val="none" w:sz="0" w:space="0" w:color="auto"/>
        <w:bottom w:val="none" w:sz="0" w:space="0" w:color="auto"/>
        <w:right w:val="none" w:sz="0" w:space="0" w:color="auto"/>
      </w:divBdr>
    </w:div>
    <w:div w:id="1750341912">
      <w:bodyDiv w:val="1"/>
      <w:marLeft w:val="0"/>
      <w:marRight w:val="0"/>
      <w:marTop w:val="0"/>
      <w:marBottom w:val="0"/>
      <w:divBdr>
        <w:top w:val="none" w:sz="0" w:space="0" w:color="auto"/>
        <w:left w:val="none" w:sz="0" w:space="0" w:color="auto"/>
        <w:bottom w:val="none" w:sz="0" w:space="0" w:color="auto"/>
        <w:right w:val="none" w:sz="0" w:space="0" w:color="auto"/>
      </w:divBdr>
    </w:div>
    <w:div w:id="1774980028">
      <w:bodyDiv w:val="1"/>
      <w:marLeft w:val="0"/>
      <w:marRight w:val="0"/>
      <w:marTop w:val="0"/>
      <w:marBottom w:val="0"/>
      <w:divBdr>
        <w:top w:val="none" w:sz="0" w:space="0" w:color="auto"/>
        <w:left w:val="none" w:sz="0" w:space="0" w:color="auto"/>
        <w:bottom w:val="none" w:sz="0" w:space="0" w:color="auto"/>
        <w:right w:val="none" w:sz="0" w:space="0" w:color="auto"/>
      </w:divBdr>
    </w:div>
    <w:div w:id="1812823484">
      <w:bodyDiv w:val="1"/>
      <w:marLeft w:val="0"/>
      <w:marRight w:val="0"/>
      <w:marTop w:val="0"/>
      <w:marBottom w:val="0"/>
      <w:divBdr>
        <w:top w:val="none" w:sz="0" w:space="0" w:color="auto"/>
        <w:left w:val="none" w:sz="0" w:space="0" w:color="auto"/>
        <w:bottom w:val="none" w:sz="0" w:space="0" w:color="auto"/>
        <w:right w:val="none" w:sz="0" w:space="0" w:color="auto"/>
      </w:divBdr>
    </w:div>
    <w:div w:id="181641317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33402181">
      <w:bodyDiv w:val="1"/>
      <w:marLeft w:val="0"/>
      <w:marRight w:val="0"/>
      <w:marTop w:val="0"/>
      <w:marBottom w:val="0"/>
      <w:divBdr>
        <w:top w:val="none" w:sz="0" w:space="0" w:color="auto"/>
        <w:left w:val="none" w:sz="0" w:space="0" w:color="auto"/>
        <w:bottom w:val="none" w:sz="0" w:space="0" w:color="auto"/>
        <w:right w:val="none" w:sz="0" w:space="0" w:color="auto"/>
      </w:divBdr>
    </w:div>
    <w:div w:id="1833720123">
      <w:bodyDiv w:val="1"/>
      <w:marLeft w:val="0"/>
      <w:marRight w:val="0"/>
      <w:marTop w:val="0"/>
      <w:marBottom w:val="0"/>
      <w:divBdr>
        <w:top w:val="none" w:sz="0" w:space="0" w:color="auto"/>
        <w:left w:val="none" w:sz="0" w:space="0" w:color="auto"/>
        <w:bottom w:val="none" w:sz="0" w:space="0" w:color="auto"/>
        <w:right w:val="none" w:sz="0" w:space="0" w:color="auto"/>
      </w:divBdr>
    </w:div>
    <w:div w:id="1845977684">
      <w:bodyDiv w:val="1"/>
      <w:marLeft w:val="0"/>
      <w:marRight w:val="0"/>
      <w:marTop w:val="0"/>
      <w:marBottom w:val="0"/>
      <w:divBdr>
        <w:top w:val="none" w:sz="0" w:space="0" w:color="auto"/>
        <w:left w:val="none" w:sz="0" w:space="0" w:color="auto"/>
        <w:bottom w:val="none" w:sz="0" w:space="0" w:color="auto"/>
        <w:right w:val="none" w:sz="0" w:space="0" w:color="auto"/>
      </w:divBdr>
    </w:div>
    <w:div w:id="1848011227">
      <w:bodyDiv w:val="1"/>
      <w:marLeft w:val="0"/>
      <w:marRight w:val="0"/>
      <w:marTop w:val="0"/>
      <w:marBottom w:val="0"/>
      <w:divBdr>
        <w:top w:val="none" w:sz="0" w:space="0" w:color="auto"/>
        <w:left w:val="none" w:sz="0" w:space="0" w:color="auto"/>
        <w:bottom w:val="none" w:sz="0" w:space="0" w:color="auto"/>
        <w:right w:val="none" w:sz="0" w:space="0" w:color="auto"/>
      </w:divBdr>
    </w:div>
    <w:div w:id="1854954122">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1923488795">
      <w:bodyDiv w:val="1"/>
      <w:marLeft w:val="0"/>
      <w:marRight w:val="0"/>
      <w:marTop w:val="0"/>
      <w:marBottom w:val="0"/>
      <w:divBdr>
        <w:top w:val="none" w:sz="0" w:space="0" w:color="auto"/>
        <w:left w:val="none" w:sz="0" w:space="0" w:color="auto"/>
        <w:bottom w:val="none" w:sz="0" w:space="0" w:color="auto"/>
        <w:right w:val="none" w:sz="0" w:space="0" w:color="auto"/>
      </w:divBdr>
    </w:div>
    <w:div w:id="1928809145">
      <w:bodyDiv w:val="1"/>
      <w:marLeft w:val="0"/>
      <w:marRight w:val="0"/>
      <w:marTop w:val="0"/>
      <w:marBottom w:val="0"/>
      <w:divBdr>
        <w:top w:val="none" w:sz="0" w:space="0" w:color="auto"/>
        <w:left w:val="none" w:sz="0" w:space="0" w:color="auto"/>
        <w:bottom w:val="none" w:sz="0" w:space="0" w:color="auto"/>
        <w:right w:val="none" w:sz="0" w:space="0" w:color="auto"/>
      </w:divBdr>
    </w:div>
    <w:div w:id="1946883780">
      <w:bodyDiv w:val="1"/>
      <w:marLeft w:val="0"/>
      <w:marRight w:val="0"/>
      <w:marTop w:val="0"/>
      <w:marBottom w:val="0"/>
      <w:divBdr>
        <w:top w:val="none" w:sz="0" w:space="0" w:color="auto"/>
        <w:left w:val="none" w:sz="0" w:space="0" w:color="auto"/>
        <w:bottom w:val="none" w:sz="0" w:space="0" w:color="auto"/>
        <w:right w:val="none" w:sz="0" w:space="0" w:color="auto"/>
      </w:divBdr>
    </w:div>
    <w:div w:id="1955138971">
      <w:bodyDiv w:val="1"/>
      <w:marLeft w:val="0"/>
      <w:marRight w:val="0"/>
      <w:marTop w:val="0"/>
      <w:marBottom w:val="0"/>
      <w:divBdr>
        <w:top w:val="none" w:sz="0" w:space="0" w:color="auto"/>
        <w:left w:val="none" w:sz="0" w:space="0" w:color="auto"/>
        <w:bottom w:val="none" w:sz="0" w:space="0" w:color="auto"/>
        <w:right w:val="none" w:sz="0" w:space="0" w:color="auto"/>
      </w:divBdr>
    </w:div>
    <w:div w:id="1959946492">
      <w:bodyDiv w:val="1"/>
      <w:marLeft w:val="0"/>
      <w:marRight w:val="0"/>
      <w:marTop w:val="0"/>
      <w:marBottom w:val="0"/>
      <w:divBdr>
        <w:top w:val="none" w:sz="0" w:space="0" w:color="auto"/>
        <w:left w:val="none" w:sz="0" w:space="0" w:color="auto"/>
        <w:bottom w:val="none" w:sz="0" w:space="0" w:color="auto"/>
        <w:right w:val="none" w:sz="0" w:space="0" w:color="auto"/>
      </w:divBdr>
    </w:div>
    <w:div w:id="1972055913">
      <w:bodyDiv w:val="1"/>
      <w:marLeft w:val="0"/>
      <w:marRight w:val="0"/>
      <w:marTop w:val="0"/>
      <w:marBottom w:val="0"/>
      <w:divBdr>
        <w:top w:val="none" w:sz="0" w:space="0" w:color="auto"/>
        <w:left w:val="none" w:sz="0" w:space="0" w:color="auto"/>
        <w:bottom w:val="none" w:sz="0" w:space="0" w:color="auto"/>
        <w:right w:val="none" w:sz="0" w:space="0" w:color="auto"/>
      </w:divBdr>
    </w:div>
    <w:div w:id="1998533187">
      <w:bodyDiv w:val="1"/>
      <w:marLeft w:val="0"/>
      <w:marRight w:val="0"/>
      <w:marTop w:val="0"/>
      <w:marBottom w:val="0"/>
      <w:divBdr>
        <w:top w:val="none" w:sz="0" w:space="0" w:color="auto"/>
        <w:left w:val="none" w:sz="0" w:space="0" w:color="auto"/>
        <w:bottom w:val="none" w:sz="0" w:space="0" w:color="auto"/>
        <w:right w:val="none" w:sz="0" w:space="0" w:color="auto"/>
      </w:divBdr>
    </w:div>
    <w:div w:id="2000379820">
      <w:bodyDiv w:val="1"/>
      <w:marLeft w:val="0"/>
      <w:marRight w:val="0"/>
      <w:marTop w:val="0"/>
      <w:marBottom w:val="0"/>
      <w:divBdr>
        <w:top w:val="none" w:sz="0" w:space="0" w:color="auto"/>
        <w:left w:val="none" w:sz="0" w:space="0" w:color="auto"/>
        <w:bottom w:val="none" w:sz="0" w:space="0" w:color="auto"/>
        <w:right w:val="none" w:sz="0" w:space="0" w:color="auto"/>
      </w:divBdr>
    </w:div>
    <w:div w:id="2041591730">
      <w:bodyDiv w:val="1"/>
      <w:marLeft w:val="0"/>
      <w:marRight w:val="0"/>
      <w:marTop w:val="0"/>
      <w:marBottom w:val="0"/>
      <w:divBdr>
        <w:top w:val="none" w:sz="0" w:space="0" w:color="auto"/>
        <w:left w:val="none" w:sz="0" w:space="0" w:color="auto"/>
        <w:bottom w:val="none" w:sz="0" w:space="0" w:color="auto"/>
        <w:right w:val="none" w:sz="0" w:space="0" w:color="auto"/>
      </w:divBdr>
    </w:div>
    <w:div w:id="2066558792">
      <w:bodyDiv w:val="1"/>
      <w:marLeft w:val="0"/>
      <w:marRight w:val="0"/>
      <w:marTop w:val="0"/>
      <w:marBottom w:val="0"/>
      <w:divBdr>
        <w:top w:val="none" w:sz="0" w:space="0" w:color="auto"/>
        <w:left w:val="none" w:sz="0" w:space="0" w:color="auto"/>
        <w:bottom w:val="none" w:sz="0" w:space="0" w:color="auto"/>
        <w:right w:val="none" w:sz="0" w:space="0" w:color="auto"/>
      </w:divBdr>
    </w:div>
    <w:div w:id="2079092411">
      <w:bodyDiv w:val="1"/>
      <w:marLeft w:val="0"/>
      <w:marRight w:val="0"/>
      <w:marTop w:val="0"/>
      <w:marBottom w:val="0"/>
      <w:divBdr>
        <w:top w:val="none" w:sz="0" w:space="0" w:color="auto"/>
        <w:left w:val="none" w:sz="0" w:space="0" w:color="auto"/>
        <w:bottom w:val="none" w:sz="0" w:space="0" w:color="auto"/>
        <w:right w:val="none" w:sz="0" w:space="0" w:color="auto"/>
      </w:divBdr>
    </w:div>
    <w:div w:id="2084834039">
      <w:bodyDiv w:val="1"/>
      <w:marLeft w:val="0"/>
      <w:marRight w:val="0"/>
      <w:marTop w:val="0"/>
      <w:marBottom w:val="0"/>
      <w:divBdr>
        <w:top w:val="none" w:sz="0" w:space="0" w:color="auto"/>
        <w:left w:val="none" w:sz="0" w:space="0" w:color="auto"/>
        <w:bottom w:val="none" w:sz="0" w:space="0" w:color="auto"/>
        <w:right w:val="none" w:sz="0" w:space="0" w:color="auto"/>
      </w:divBdr>
    </w:div>
    <w:div w:id="2094431018">
      <w:bodyDiv w:val="1"/>
      <w:marLeft w:val="0"/>
      <w:marRight w:val="0"/>
      <w:marTop w:val="0"/>
      <w:marBottom w:val="0"/>
      <w:divBdr>
        <w:top w:val="none" w:sz="0" w:space="0" w:color="auto"/>
        <w:left w:val="none" w:sz="0" w:space="0" w:color="auto"/>
        <w:bottom w:val="none" w:sz="0" w:space="0" w:color="auto"/>
        <w:right w:val="none" w:sz="0" w:space="0" w:color="auto"/>
      </w:divBdr>
    </w:div>
    <w:div w:id="2112429900">
      <w:bodyDiv w:val="1"/>
      <w:marLeft w:val="0"/>
      <w:marRight w:val="0"/>
      <w:marTop w:val="0"/>
      <w:marBottom w:val="0"/>
      <w:divBdr>
        <w:top w:val="none" w:sz="0" w:space="0" w:color="auto"/>
        <w:left w:val="none" w:sz="0" w:space="0" w:color="auto"/>
        <w:bottom w:val="none" w:sz="0" w:space="0" w:color="auto"/>
        <w:right w:val="none" w:sz="0" w:space="0" w:color="auto"/>
      </w:divBdr>
    </w:div>
    <w:div w:id="2118791524">
      <w:bodyDiv w:val="1"/>
      <w:marLeft w:val="0"/>
      <w:marRight w:val="0"/>
      <w:marTop w:val="0"/>
      <w:marBottom w:val="0"/>
      <w:divBdr>
        <w:top w:val="none" w:sz="0" w:space="0" w:color="auto"/>
        <w:left w:val="none" w:sz="0" w:space="0" w:color="auto"/>
        <w:bottom w:val="none" w:sz="0" w:space="0" w:color="auto"/>
        <w:right w:val="none" w:sz="0" w:space="0" w:color="auto"/>
      </w:divBdr>
    </w:div>
    <w:div w:id="214003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3F1CD-7445-4588-8C2C-6B77C0F72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11</Pages>
  <Words>19564</Words>
  <Characters>111517</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130820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14</cp:revision>
  <cp:lastPrinted>2024-01-11T06:39:00Z</cp:lastPrinted>
  <dcterms:created xsi:type="dcterms:W3CDTF">2025-09-02T02:01:00Z</dcterms:created>
  <dcterms:modified xsi:type="dcterms:W3CDTF">2025-09-10T11:51:00Z</dcterms:modified>
</cp:coreProperties>
</file>